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771" w:rsidRDefault="00A40771" w:rsidP="00A40771">
      <w:pPr>
        <w:spacing w:after="0" w:line="0" w:lineRule="atLeast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Муниципальное дошкольное образовательное учреждение </w:t>
      </w: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центр развития ребёнка - детский сад №27 «Матрёшка»</w:t>
      </w: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B5FCD" w:rsidRDefault="006B5FCD" w:rsidP="00A4077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B5FCD" w:rsidRDefault="006B5FCD" w:rsidP="00A4077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B5FCD" w:rsidRDefault="00A40771" w:rsidP="006B5FCD">
      <w:pPr>
        <w:spacing w:after="0" w:line="240" w:lineRule="auto"/>
        <w:rPr>
          <w:rFonts w:ascii="Times New Roman" w:eastAsia="Times New Roman" w:hAnsi="Times New Roman" w:cs="Times New Roman"/>
          <w:sz w:val="32"/>
          <w:szCs w:val="44"/>
          <w:lang w:eastAsia="ru-RU"/>
        </w:rPr>
      </w:pPr>
      <w:r w:rsidRPr="006B5FCD">
        <w:rPr>
          <w:rFonts w:ascii="Times New Roman" w:eastAsia="Times New Roman" w:hAnsi="Times New Roman" w:cs="Times New Roman"/>
          <w:sz w:val="32"/>
          <w:szCs w:val="44"/>
          <w:lang w:eastAsia="ru-RU"/>
        </w:rPr>
        <w:t>Ко</w:t>
      </w:r>
      <w:r w:rsidR="00C0181F" w:rsidRPr="006B5FCD">
        <w:rPr>
          <w:rFonts w:ascii="Times New Roman" w:eastAsia="Times New Roman" w:hAnsi="Times New Roman" w:cs="Times New Roman"/>
          <w:sz w:val="32"/>
          <w:szCs w:val="44"/>
          <w:lang w:eastAsia="ru-RU"/>
        </w:rPr>
        <w:t>нсультация для педагогов</w:t>
      </w:r>
    </w:p>
    <w:p w:rsidR="006B5FCD" w:rsidRPr="006B5FCD" w:rsidRDefault="006B5FCD" w:rsidP="006B5FCD">
      <w:pPr>
        <w:spacing w:after="0" w:line="240" w:lineRule="auto"/>
        <w:rPr>
          <w:rFonts w:ascii="Times New Roman" w:eastAsia="Times New Roman" w:hAnsi="Times New Roman" w:cs="Times New Roman"/>
          <w:sz w:val="32"/>
          <w:szCs w:val="44"/>
          <w:lang w:eastAsia="ru-RU"/>
        </w:rPr>
      </w:pPr>
    </w:p>
    <w:p w:rsidR="00A40771" w:rsidRPr="00A40771" w:rsidRDefault="006B5FCD" w:rsidP="00A40771">
      <w:pPr>
        <w:pStyle w:val="a3"/>
        <w:spacing w:before="0" w:beforeAutospacing="0" w:after="0" w:afterAutospacing="0"/>
        <w:jc w:val="center"/>
        <w:textAlignment w:val="baseline"/>
        <w:rPr>
          <w:sz w:val="44"/>
          <w:szCs w:val="44"/>
        </w:rPr>
      </w:pPr>
      <w:r w:rsidRPr="00A40771">
        <w:rPr>
          <w:rFonts w:eastAsiaTheme="minorEastAsia"/>
          <w:b/>
          <w:bCs/>
          <w:color w:val="000000" w:themeColor="text1"/>
          <w:kern w:val="24"/>
          <w:sz w:val="44"/>
          <w:szCs w:val="44"/>
        </w:rPr>
        <w:t xml:space="preserve"> </w:t>
      </w:r>
      <w:r w:rsidR="00A40771" w:rsidRPr="00A40771">
        <w:rPr>
          <w:rFonts w:eastAsiaTheme="minorEastAsia"/>
          <w:b/>
          <w:bCs/>
          <w:color w:val="000000" w:themeColor="text1"/>
          <w:kern w:val="24"/>
          <w:sz w:val="44"/>
          <w:szCs w:val="44"/>
        </w:rPr>
        <w:t>«Возрастные особенности формирования звуковой культуры речи у детей среднего дошкольного возраста»</w:t>
      </w: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A40771" w:rsidRDefault="00A40771" w:rsidP="00C0181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Подготовила: воспитатель высшей</w:t>
      </w:r>
    </w:p>
    <w:p w:rsidR="00A40771" w:rsidRDefault="00A40771" w:rsidP="00C0181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квалификационной категории</w:t>
      </w:r>
    </w:p>
    <w:p w:rsidR="00A40771" w:rsidRDefault="00A40771" w:rsidP="00C0181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Воронова Е.Ю.</w:t>
      </w: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71" w:rsidRDefault="00A40771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7CCB" w:rsidRDefault="00F27CCB" w:rsidP="00A407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71" w:rsidRPr="00F27CCB" w:rsidRDefault="00A40771" w:rsidP="00F27C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г о Серпухов 2019 г</w:t>
      </w:r>
    </w:p>
    <w:p w:rsidR="00091AD7" w:rsidRPr="00091AD7" w:rsidRDefault="00091AD7" w:rsidP="00091AD7">
      <w:pPr>
        <w:spacing w:after="0" w:line="0" w:lineRule="atLeast"/>
        <w:ind w:firstLine="405"/>
        <w:contextualSpacing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091AD7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Слайд</w:t>
      </w: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91AD7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2</w:t>
      </w:r>
    </w:p>
    <w:p w:rsidR="00C0181F" w:rsidRDefault="00C25CCF" w:rsidP="0049136E">
      <w:pPr>
        <w:spacing w:after="0" w:line="0" w:lineRule="atLeast"/>
        <w:ind w:firstLine="405"/>
        <w:contextualSpacing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9136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Хочешь быть умным, научись разумно спрашивать, </w:t>
      </w:r>
    </w:p>
    <w:p w:rsidR="00C0181F" w:rsidRDefault="00C25CCF" w:rsidP="0049136E">
      <w:pPr>
        <w:spacing w:after="0" w:line="0" w:lineRule="atLeast"/>
        <w:ind w:firstLine="405"/>
        <w:contextualSpacing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9136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внимательно слушать, спокойно отвечать </w:t>
      </w:r>
    </w:p>
    <w:p w:rsidR="00C25CCF" w:rsidRPr="0049136E" w:rsidRDefault="00C25CCF" w:rsidP="0049136E">
      <w:pPr>
        <w:spacing w:after="0" w:line="0" w:lineRule="atLeast"/>
        <w:ind w:firstLine="405"/>
        <w:contextualSpacing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 переставать говорить, когда нечего больше сказать.</w:t>
      </w:r>
    </w:p>
    <w:p w:rsidR="00C25CCF" w:rsidRDefault="00C25CCF" w:rsidP="0049136E">
      <w:pPr>
        <w:spacing w:after="0" w:line="0" w:lineRule="atLeast"/>
        <w:ind w:firstLine="405"/>
        <w:contextualSpacing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spellStart"/>
      <w:r w:rsidRPr="0049136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Лафатер</w:t>
      </w:r>
      <w:proofErr w:type="spellEnd"/>
      <w:r w:rsidRPr="0049136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9136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Каспар</w:t>
      </w:r>
      <w:proofErr w:type="spellEnd"/>
      <w:r w:rsidRPr="0049136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Иоганн</w:t>
      </w:r>
    </w:p>
    <w:p w:rsidR="006B5FCD" w:rsidRPr="00091AD7" w:rsidRDefault="00091AD7" w:rsidP="00091AD7">
      <w:pPr>
        <w:spacing w:after="0" w:line="0" w:lineRule="atLeast"/>
        <w:ind w:firstLine="405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91A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3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Речь – это самое главное достижение человека. С помощью звуков, слов, выражений, дополнительной жестикуляции и интонации можно общаться с другими людьми.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речи в наше время является одним из составляющих компо</w:t>
      </w:r>
      <w:r w:rsidR="00A028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нентов самовыражения в обществе. Р</w:t>
      </w: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азвитие речи является одним из самых важных приобретений ребенка в дошкольном детстве.</w:t>
      </w:r>
    </w:p>
    <w:p w:rsidR="00B67253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Речь дошкольника - одна из центральных, важнейших функций, «зеркало» протекания мыслительных операций, эмоциональных состояний. 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Сначала у ребёнка происходит процесс развития первоначальных речевых умений и навыков. Важно в этот период воспитывать у дошкольников потребность в общении не только с взрослыми, но со сверстниками, необходимо обращать и заострять внимание детей к речи окружающих, они дол</w:t>
      </w:r>
      <w:r w:rsidR="00453D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жны запоминать слова, затем</w:t>
      </w:r>
      <w:r w:rsidR="00432D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453D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</w:t>
      </w: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 потом свободно воспроизводить звуки по подражанию.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Далее нужно произвести накопления слова</w:t>
      </w:r>
      <w:bookmarkStart w:id="0" w:name="_GoBack"/>
      <w:bookmarkEnd w:id="0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ря и усвоения грамматически правильной речи. Если у детей расширяется запас слов, то происходит и усвоение звуков речи. Количественный рост словаря находится в зависимости от условий жизни и воспитания. Развитие понимания речи в значительной мере опережает активный словарь. Огромный скачок в развитии словаря происходит не только за счет заимствования слов из речи взрослых, но и за счет овладения способами образования слов. Развитие словаря осуществляется за счет слов, обозначающих предметы ближайшего окружения, действия с ними, отдельные их признаки. В последующие годы количество употребляемых слов также возрастает, однако темпы этого прироста несколько замедляются.</w:t>
      </w:r>
    </w:p>
    <w:p w:rsidR="00C25CCF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Звуковая культура речи составляет общее умение общаться друг с другом. Она является частью речевого общения человека. Звуковая культура речи соединяет в себе устное оформление слов, с учетом определенных условий, цели разговора, а также использования всех языковых средств (интонации, лексики, грамматики). Этот пласт отвечает за правильное произношение звуков, выражений, скорость и громкость речевых высказываний, тембр голоса, ритм, паузы, логические ударения, корректное функционирование </w:t>
      </w:r>
      <w:proofErr w:type="spellStart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речедвигательного</w:t>
      </w:r>
      <w:proofErr w:type="spellEnd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слухового аппаратов, а также наличие подходящей окружающей речевой среды.</w:t>
      </w:r>
    </w:p>
    <w:p w:rsidR="00091AD7" w:rsidRPr="00091AD7" w:rsidRDefault="00091AD7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91A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4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Формирование правильной речи и развитие звуковой культуры речи ребенка ведется по следующим направлениям: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Воспитание правильного звукопроизношения;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Формирование четкости и ясности произношения слов, которые соответствуют языковым нормам русского языка;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Выработка умеренного речевого темпа и правильного дыхания при произношении;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Воспитание интонационно корректного произношения звуков и слов;</w:t>
      </w:r>
    </w:p>
    <w:p w:rsidR="00C25CCF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Развитие слухового внимания.</w:t>
      </w:r>
    </w:p>
    <w:p w:rsidR="00091AD7" w:rsidRPr="00091AD7" w:rsidRDefault="00091AD7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91A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5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того чтобы воспитать в ребенке речевую культуру, педагоги используют </w:t>
      </w:r>
      <w:r w:rsidR="006B5F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разные</w:t>
      </w: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формы работы: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Самостоятельные занятия, на которых дети общаются между собой;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Занятия со специалистами дошкольных учреждений;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Работа в форме игр, упражнений;</w:t>
      </w:r>
    </w:p>
    <w:p w:rsidR="00C25CCF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Музыкальные занятия.</w:t>
      </w:r>
    </w:p>
    <w:p w:rsidR="00091AD7" w:rsidRPr="0049136E" w:rsidRDefault="00091AD7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A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6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Учитывая возрастные особенности </w:t>
      </w:r>
      <w:r w:rsidR="00E403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детей </w:t>
      </w: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формирование звуковой культуры речи можно распределить на три основных этапа.</w:t>
      </w:r>
    </w:p>
    <w:p w:rsidR="00C25CCF" w:rsidRPr="0049136E" w:rsidRDefault="00C25CCF" w:rsidP="0049136E">
      <w:pPr>
        <w:spacing w:after="0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1 этап – от 1 года 6 месяцев до 3 лет</w:t>
      </w: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(второе полугодие 2-й группы раннего возраста и 1-я младшая группа).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этого этапа (особенно для его начала) характерно бурное развитие активного словаря. Сформировавшиеся ранее артикуляционные движения, функционируя при произнесении целого слова, претерпевают некоторые изменения: уточняются, становятся более устойчивыми.</w:t>
      </w:r>
    </w:p>
    <w:p w:rsidR="00C25CCF" w:rsidRPr="0049136E" w:rsidRDefault="00C25CCF" w:rsidP="0049136E">
      <w:pPr>
        <w:spacing w:after="0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II этап – от 3 до 5 лет (2-я младшая и средняя группы).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этом возрасте происходит формирование фонетического и морфологического состава слова. Продолжается совершенствование наиболее трудных движений органов артикуляционного аппарата. Это дает ребенку возможность воспроизводить </w:t>
      </w:r>
      <w:r w:rsidR="0063478A" w:rsidRPr="0063478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</w:t>
      </w:r>
      <w:r w:rsidRPr="0034653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звуки. Работа на этом этапе опирается на сознательное отношение детей к звуковой стороне слова и строится на последовательной отработке основных звуков родного языка.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Ведущими методическими приемами по-прежнему являются речевой образец, заучивание наизусть (стихотворений, </w:t>
      </w:r>
      <w:proofErr w:type="spellStart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потешек</w:t>
      </w:r>
      <w:proofErr w:type="spellEnd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загадок, беседы, дидактические игры и т. д.</w:t>
      </w:r>
    </w:p>
    <w:p w:rsidR="00C25CCF" w:rsidRPr="0049136E" w:rsidRDefault="00C25CCF" w:rsidP="0049136E">
      <w:pPr>
        <w:spacing w:after="0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III этап – от 5 до 7 лет (старшая и подготовительная к школе группы).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этап является как бы завершающим периодом в формировании звуковой стороны речи дошкольников. К началу III этапа наиболее трудные изолированные артикуляционные движения уже сформированы</w:t>
      </w:r>
      <w:r w:rsidR="003465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однако важно, чтобы четко раз</w:t>
      </w: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личались (как при произнесении, так и при слуховом восприятии речи) звуки, которые сходны по артикуляционным или акустическим признакам (с – ш, з – ж и </w:t>
      </w:r>
      <w:proofErr w:type="gramStart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др. ;</w:t>
      </w:r>
      <w:proofErr w:type="gramEnd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– </w:t>
      </w:r>
      <w:proofErr w:type="spellStart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сь</w:t>
      </w:r>
      <w:proofErr w:type="spellEnd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– з и др.).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Речь ребенка в раннем дошкольном возрасте сохраняет еще ситуативный характер, но постепенно она переходит в связную. Дети переходят к связному изложению спокойного повествовательного рассказа. Функция планирования высказываемых вслух предложений, мыслей – это и есть развитие разговорной речи дошкольников, которая тесно связана с внутренней. Дети в этом возрасте очень любознательны, интересуются всем, что их окружает и происходит вокруг них, исходя из этого, происходят и изменения в развитие речи, ребёнок пополняет свой словарный запас, </w:t>
      </w: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постоянно рассуждает об окружающем, выражает свои высказывание, своё мнение, задает вопросы, на которые сам ищет ответы.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Воспитание звуковой культуры речи у детей 4 – 5 лет.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Речь детей на пятом году продолжает развиваться. В этом возрасте накапливается, уточняется и совершенствуется словарь. Дети точнее употребляют нужные по смыслу слова. Они начинают правильно пользоваться грамматическими формами, могут в логической последовательности пересказывать небольшие сказки, рассказы, описывать и передавать содержание картинок. Быстро развивается и звуковая сторона речи. Дети усваивают и правильно произносят многие, звуки родного языка, чище и отчетливее произносят слова и фразы, ум</w:t>
      </w:r>
      <w:r w:rsidR="006463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еют пользоваться голосом, н</w:t>
      </w: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ачинают следить за темпом своей речи.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Основная задача формирования звуковой культуры речи на данном этапе сводится к развитию у детей фонематического слуха и правильного произношения всех звуков родного языка с отчетливым и внятным произнесением слов и, фраз.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Наряду с решением основной задачи в этом возрасте необходимо проводить работу и по другим разделам, звуковой культуры речи, а именно: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умение соизмерять громкость голоса в зависимости от ситуации;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говорить в размеренном темпе;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 произносить слова с точным употреблением, в них ударения.</w:t>
      </w:r>
    </w:p>
    <w:p w:rsidR="00453D49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Воспитание правильного звукопроизношения осуществляется при последовательной отработке всех звуков родного языка. </w:t>
      </w:r>
    </w:p>
    <w:p w:rsidR="00091AD7" w:rsidRPr="00091AD7" w:rsidRDefault="00091AD7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91A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7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Характеристика речевого развития детей 4 – 5 лет (средняя группа).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ребенка пятого года жизни отмечаются значительные успехи в умственном и речевом развитии. Он начинает выделять и называть наиболее существенные признаки и качества предметов, устанавливать простейшие связи и точно отражать их в речи. Речь его становиться разнообразней, точнее и богаче по содержанию. Возрастает устойчивость внимания к речи окружающих, он способен до конца выслушивать ответы взрослых.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Увеличение активного словаря (от 2500 до 3000 слов к концу года) создает возможность ребенку полнее строить свои высказывания, точнее излагать мысли. Дети пятилетнего возраста все чаще используют прилагательные, чем дети</w:t>
      </w:r>
      <w:r w:rsidR="00E403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</w:t>
      </w: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четырехлетнем возрасте. Прилагательные они </w:t>
      </w:r>
      <w:r w:rsidR="00453D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</w:t>
      </w:r>
      <w:r w:rsidR="00432D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пользуют</w:t>
      </w: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обозначения признаков и качеств предметов, отражения временных и пространственных отношений: для определения цвета, кроме основных, называют дополнительные (голубой, темный, оранжевый, начинают появляться притяжательные прилагательные (лисий хвост, заячья избушка). Все шире ребенок использует наречия, личные местоимения в роле подлежащих, сложные предлоги (из-под, около и другие). Появляются собирательные существительные (посуда, одежда, мебель, овощи, фрукты, но ребенок их употребляет еще очень редко.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этом возрасте дети начинают овладевать монологической речью. В их речи впервые появляются предложения с однородными обстоятельствами. </w:t>
      </w: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Они усваивают и правильно согласовывают прилагательные с другими частями речи в косвенных падежах.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детей резко возрастает интерес к звуковому оформлению слов. Вслушиваясь в слова, произносимые взрослым, ребенок пытается установить свойства в их звучании и нередко сам довольно успешно подбирает пары слов: «Маша – каша, Миша – Гриша».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этом возрасте велико тяготение детей к рифме. Играя со словами, некоторые рифмуют их, создавая собственные небольшие двух-, </w:t>
      </w:r>
      <w:proofErr w:type="spellStart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четырехстишия</w:t>
      </w:r>
      <w:proofErr w:type="spellEnd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порою лишая их при этом всякого смысла. Такое стремление закономерно, оно способствует развитию у ребенка речевого слуха, формирует умение подбирать слова, близкие по звучанию.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этом возрасте значительно улучшается звукопроизношение детей: полностью исчезает смягченное произнесение согласных, редко наблюдается пропуск звуков и слогов. Большинство детей к пяти годам усваивают и правильно произносят шипящие звуки, звуки [Л] [РЬ] [Р], отчетливо произносят многосложные слова, точно сохраняя в них слоговую структуру. Часто правильно употребляют в словах ударение, соблюдают нормы литературного произношения слов.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Характерна для этого возраста неустойчивость произношения. Дети произносят звуки то правильно, то неправильно</w:t>
      </w:r>
      <w:r w:rsidR="00B672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</w:t>
      </w:r>
      <w:proofErr w:type="gramEnd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жук (жужжит – </w:t>
      </w:r>
      <w:proofErr w:type="spellStart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зуззит</w:t>
      </w:r>
      <w:proofErr w:type="spellEnd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петушок золотой (гребешок – </w:t>
      </w:r>
      <w:proofErr w:type="spellStart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гребесок</w:t>
      </w:r>
      <w:proofErr w:type="spellEnd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 В одном звукосочетании ребенок звуком уже владеет, в другом еще нет: «</w:t>
      </w:r>
      <w:proofErr w:type="spellStart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мальцик</w:t>
      </w:r>
      <w:proofErr w:type="spellEnd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– тут же ребенок говорит «часы».</w:t>
      </w:r>
    </w:p>
    <w:p w:rsidR="00F27CCB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Интересное явление отмечается у некоторых детей во второй половине дошкольного возраста, когда они переходят к правильному произношению звуков [Ш, Ж] и звука [Р]. Ребенок начинает непомерно часто пользоваться этими звуками в нужных и ненужных случаях: «</w:t>
      </w:r>
      <w:proofErr w:type="spellStart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горубой</w:t>
      </w:r>
      <w:proofErr w:type="spellEnd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(голубой, «</w:t>
      </w:r>
      <w:proofErr w:type="spellStart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шад</w:t>
      </w:r>
      <w:proofErr w:type="spellEnd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(сад, «рампа» (лампа, «</w:t>
      </w:r>
      <w:proofErr w:type="spellStart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жонтик</w:t>
      </w:r>
      <w:proofErr w:type="spellEnd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(зонтик, «</w:t>
      </w:r>
      <w:proofErr w:type="spellStart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шобака</w:t>
      </w:r>
      <w:proofErr w:type="spellEnd"/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(собака). </w:t>
      </w:r>
    </w:p>
    <w:p w:rsidR="00C25CCF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 пяти годам отмечается резкое улучшение произносительной стороны речи детей, у большинства из них заканчивается процесс овладения звуком. Речь в целом становится чище, отчетливей. В меньше степени встречаются перестановки и употребления звуков, слогов и почти исчезают сокращения слов. Возрастная речевая активность детей, они чаще и чаще задают вопросы взрослым. </w:t>
      </w:r>
    </w:p>
    <w:p w:rsidR="00091AD7" w:rsidRPr="0049136E" w:rsidRDefault="00091AD7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A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8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этом этапе обучения </w:t>
      </w:r>
      <w:r w:rsidR="006A25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выделить</w:t>
      </w: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три задачи: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Развитие фонематического слуха;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Развитие графических навыков с целью подготовки руки к письму;</w:t>
      </w:r>
    </w:p>
    <w:p w:rsidR="00C25CCF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Развитие основных движений (упражнения для рук, ног, туловища) и мелкой моторики (упражнения для пальцев и кистей рук).</w:t>
      </w:r>
    </w:p>
    <w:p w:rsidR="00091AD7" w:rsidRPr="0049136E" w:rsidRDefault="00091AD7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A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9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 к концу года должен уметь: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 произносить все звуки родного языка изолированно, в словах, во фразовой речи;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различать короткие и длинные слова, похожие и непохожие, звонкие, громкие и тихие;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делить слова на слоги;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дифференцировать твердые и мягкие согласные, называть их изолированно;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определять и называть первый звук в слове (без призвука гласного);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произвольно регулировать темп, силу голоса, речевое дыхание;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рисовать вертикальные, горизонтальные и округлые линии, штриховать несложные предметы;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выполнять упражнения для пальцев и кистей рук.</w:t>
      </w:r>
    </w:p>
    <w:p w:rsidR="00091AD7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Воспитание звуковой культуры речи занимает важное место в системе работы по обучению детей родному языку. Это особая речевая задача, которая почти полностью должна быть решена в дошкольном возрасте. </w:t>
      </w:r>
    </w:p>
    <w:p w:rsidR="00091AD7" w:rsidRDefault="00091AD7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A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10</w:t>
      </w:r>
    </w:p>
    <w:p w:rsidR="00C25CCF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Основная цель состоит в том, чтобы научить ребенка к пяти годам правильно произносить все звуки, правильно пользоваться голосовым аппаратом, говорить выразительно, не торопясь. И чем раньше эта работа будет начата, тем большие успехи могут быть достигнуты.</w:t>
      </w:r>
    </w:p>
    <w:p w:rsidR="00091AD7" w:rsidRPr="0049136E" w:rsidRDefault="00091AD7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A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11</w:t>
      </w:r>
    </w:p>
    <w:p w:rsidR="00C25CCF" w:rsidRPr="0049136E" w:rsidRDefault="00C25CCF" w:rsidP="0049136E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Овладевая речью, ребенок овладевает и знаниями о предметах, признаках, действиях и отношениях запечатленными в соответствующих словах. При этом он не только приобретает знания, но и учится мыслить, поскольку думать - это значит говорить про себя или вслух, а говорить – значит думать. </w:t>
      </w:r>
    </w:p>
    <w:p w:rsidR="00C0181F" w:rsidRDefault="00C25CCF" w:rsidP="006913FA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Современные дети намного чаще страдают проблемами формирования звукопроизношения и речи. Причина этому – компьютеризация, недостаток общения со сверстниками и родителями. Часто родители предоставляют ребенка самому себе, а также игрушкам, телевизору, гаджетам. Специалисты советуют читать книги вместе с детьми, разучивать стихотворения, считалки, скороговорки. Становление звуковой культуры речи связано с развитием мелкой моторики пальцев рук. </w:t>
      </w:r>
      <w:r w:rsidR="00091AD7" w:rsidRPr="00091A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</w:t>
      </w:r>
      <w:r w:rsidR="00091A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12</w:t>
      </w:r>
      <w:r w:rsidR="006913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того чтобы увлечь и приобщить ребенка к обучению, необходимо давать как можно чаще малышу задания построить домик из кубиков, собрать мозаику и цветную пирамиду. Воспитывать звуковую речь у ребенка нужно постоянно. В детском саду, во время игр, прогулок по парку. Разговаривайте с малышом, обращайте внимание на интересные детали, например, цвет листьев и растений, считайте птиц, рассматривайте цветы. </w:t>
      </w:r>
    </w:p>
    <w:p w:rsidR="00091AD7" w:rsidRPr="0049136E" w:rsidRDefault="00C25CCF" w:rsidP="00091AD7">
      <w:pPr>
        <w:spacing w:before="225" w:after="225" w:line="0" w:lineRule="atLeast"/>
        <w:ind w:firstLine="40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13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 комплексного подхода формирование правильно поставленной речи невозможно. В этом должны участвовать не только педагоги дошкольных учреждений, но и родители.</w:t>
      </w:r>
    </w:p>
    <w:p w:rsidR="00E056F3" w:rsidRDefault="00091AD7" w:rsidP="0049136E">
      <w:pPr>
        <w:spacing w:line="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091A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13</w:t>
      </w:r>
    </w:p>
    <w:p w:rsidR="00155BF2" w:rsidRDefault="00155BF2" w:rsidP="0049136E">
      <w:pPr>
        <w:spacing w:line="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155BF2" w:rsidRDefault="00155BF2" w:rsidP="0049136E">
      <w:pPr>
        <w:spacing w:line="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155BF2" w:rsidRDefault="00155BF2" w:rsidP="0049136E">
      <w:pPr>
        <w:spacing w:line="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155BF2" w:rsidRPr="0049136E" w:rsidRDefault="00155BF2" w:rsidP="0049136E">
      <w:pPr>
        <w:spacing w:line="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sectPr w:rsidR="00155BF2" w:rsidRPr="0049136E" w:rsidSect="00091AD7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92"/>
    <w:rsid w:val="00027892"/>
    <w:rsid w:val="000358A2"/>
    <w:rsid w:val="00091AD7"/>
    <w:rsid w:val="00155BF2"/>
    <w:rsid w:val="00346535"/>
    <w:rsid w:val="00432D6C"/>
    <w:rsid w:val="00453D49"/>
    <w:rsid w:val="0049136E"/>
    <w:rsid w:val="0063478A"/>
    <w:rsid w:val="00646358"/>
    <w:rsid w:val="006913FA"/>
    <w:rsid w:val="006A25D5"/>
    <w:rsid w:val="006B5FCD"/>
    <w:rsid w:val="00705F3A"/>
    <w:rsid w:val="00A028D7"/>
    <w:rsid w:val="00A40771"/>
    <w:rsid w:val="00B67253"/>
    <w:rsid w:val="00C0181F"/>
    <w:rsid w:val="00C25CCF"/>
    <w:rsid w:val="00E056F3"/>
    <w:rsid w:val="00E40335"/>
    <w:rsid w:val="00E66896"/>
    <w:rsid w:val="00F2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C7A58A-6670-4F18-8A36-3F31EA033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07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6</Pages>
  <Words>1986</Words>
  <Characters>11325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Admin-PC</dc:creator>
  <cp:keywords/>
  <dc:description/>
  <cp:lastModifiedBy>Admin-PC</cp:lastModifiedBy>
  <cp:revision>18</cp:revision>
  <dcterms:created xsi:type="dcterms:W3CDTF">2019-11-05T18:38:00Z</dcterms:created>
  <dcterms:modified xsi:type="dcterms:W3CDTF">2019-11-20T19:38:00Z</dcterms:modified>
</cp:coreProperties>
</file>