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7E11" w:rsidRDefault="00EB0837" w:rsidP="00EB0837">
      <w:pPr>
        <w:spacing w:after="0" w:line="240" w:lineRule="auto"/>
        <w:rPr>
          <w:rFonts w:ascii="Times New Roman" w:hAnsi="Times New Roman" w:cs="Times New Roman"/>
          <w:sz w:val="32"/>
        </w:rPr>
      </w:pPr>
      <w:r w:rsidRPr="00EB0837">
        <w:rPr>
          <w:rFonts w:ascii="Times New Roman" w:hAnsi="Times New Roman" w:cs="Times New Roman"/>
          <w:b/>
          <w:bCs/>
          <w:spacing w:val="20"/>
          <w:sz w:val="36"/>
          <w:szCs w:val="28"/>
        </w:rPr>
        <w:t xml:space="preserve">                         </w:t>
      </w:r>
      <w:r w:rsidR="00957E11" w:rsidRPr="00EB0837">
        <w:rPr>
          <w:rFonts w:ascii="Times New Roman" w:hAnsi="Times New Roman" w:cs="Times New Roman"/>
          <w:sz w:val="32"/>
        </w:rPr>
        <w:t>Визитная карточка</w:t>
      </w:r>
    </w:p>
    <w:p w:rsidR="00EB0837" w:rsidRPr="00EB0837" w:rsidRDefault="00EB0837" w:rsidP="00EB0837">
      <w:pPr>
        <w:spacing w:after="0" w:line="240" w:lineRule="auto"/>
        <w:rPr>
          <w:rFonts w:ascii="Times New Roman" w:hAnsi="Times New Roman" w:cs="Times New Roman"/>
          <w:sz w:val="32"/>
        </w:rPr>
      </w:pPr>
    </w:p>
    <w:p w:rsidR="00957E11" w:rsidRPr="00776628" w:rsidRDefault="00957E11" w:rsidP="00EB0837">
      <w:pPr>
        <w:spacing w:before="240" w:line="240" w:lineRule="auto"/>
        <w:ind w:left="45"/>
        <w:rPr>
          <w:rFonts w:ascii="Times New Roman" w:hAnsi="Times New Roman"/>
          <w:sz w:val="28"/>
        </w:rPr>
      </w:pPr>
      <w:r w:rsidRPr="00776628">
        <w:rPr>
          <w:rFonts w:ascii="Times New Roman" w:hAnsi="Times New Roman"/>
          <w:sz w:val="28"/>
        </w:rPr>
        <w:t xml:space="preserve">       1Ф.И.О.: </w:t>
      </w:r>
      <w:proofErr w:type="spellStart"/>
      <w:r w:rsidRPr="00776628">
        <w:rPr>
          <w:rFonts w:ascii="Times New Roman" w:hAnsi="Times New Roman"/>
          <w:sz w:val="28"/>
          <w:u w:val="single"/>
        </w:rPr>
        <w:t>Яшкова</w:t>
      </w:r>
      <w:proofErr w:type="spellEnd"/>
      <w:r w:rsidRPr="00776628">
        <w:rPr>
          <w:rFonts w:ascii="Times New Roman" w:hAnsi="Times New Roman"/>
          <w:sz w:val="28"/>
          <w:u w:val="single"/>
        </w:rPr>
        <w:t xml:space="preserve"> Елена Владимировна</w:t>
      </w:r>
    </w:p>
    <w:p w:rsidR="00957E11" w:rsidRPr="00776628" w:rsidRDefault="00957E11" w:rsidP="00EB0837">
      <w:pPr>
        <w:pStyle w:val="a3"/>
        <w:spacing w:before="240" w:line="240" w:lineRule="auto"/>
        <w:ind w:left="405"/>
        <w:rPr>
          <w:rFonts w:ascii="Times New Roman" w:hAnsi="Times New Roman"/>
          <w:sz w:val="28"/>
        </w:rPr>
      </w:pPr>
      <w:r w:rsidRPr="00776628">
        <w:rPr>
          <w:rFonts w:ascii="Times New Roman" w:hAnsi="Times New Roman"/>
          <w:sz w:val="28"/>
        </w:rPr>
        <w:t xml:space="preserve">2. Дата рождения: </w:t>
      </w:r>
      <w:r w:rsidR="00776628" w:rsidRPr="00776628">
        <w:rPr>
          <w:rFonts w:ascii="Times New Roman" w:hAnsi="Times New Roman"/>
          <w:sz w:val="28"/>
          <w:u w:val="single"/>
        </w:rPr>
        <w:t>1</w:t>
      </w:r>
      <w:r w:rsidRPr="00776628">
        <w:rPr>
          <w:rFonts w:ascii="Times New Roman" w:hAnsi="Times New Roman"/>
          <w:sz w:val="28"/>
          <w:u w:val="single"/>
        </w:rPr>
        <w:t xml:space="preserve">2.08.1974 </w:t>
      </w:r>
    </w:p>
    <w:p w:rsidR="00EB0837" w:rsidRPr="00776628" w:rsidRDefault="00EB0837" w:rsidP="00EB0837">
      <w:pPr>
        <w:pStyle w:val="a3"/>
        <w:spacing w:before="240" w:line="240" w:lineRule="auto"/>
        <w:ind w:left="405"/>
        <w:rPr>
          <w:rFonts w:ascii="Times New Roman" w:hAnsi="Times New Roman"/>
          <w:sz w:val="28"/>
        </w:rPr>
      </w:pPr>
    </w:p>
    <w:p w:rsidR="00EB0837" w:rsidRPr="00776628" w:rsidRDefault="00957E11" w:rsidP="00EB0837">
      <w:pPr>
        <w:pStyle w:val="a3"/>
        <w:spacing w:before="240" w:line="240" w:lineRule="auto"/>
        <w:ind w:left="405"/>
        <w:rPr>
          <w:rFonts w:ascii="Times New Roman" w:hAnsi="Times New Roman"/>
          <w:sz w:val="28"/>
          <w:u w:val="single"/>
        </w:rPr>
      </w:pPr>
      <w:r w:rsidRPr="00776628">
        <w:rPr>
          <w:rFonts w:ascii="Times New Roman" w:hAnsi="Times New Roman"/>
          <w:sz w:val="28"/>
        </w:rPr>
        <w:t xml:space="preserve">3. Место </w:t>
      </w:r>
      <w:proofErr w:type="spellStart"/>
      <w:r w:rsidRPr="00776628">
        <w:rPr>
          <w:rFonts w:ascii="Times New Roman" w:hAnsi="Times New Roman"/>
          <w:sz w:val="28"/>
        </w:rPr>
        <w:t>работы:_</w:t>
      </w:r>
      <w:r w:rsidRPr="00776628">
        <w:rPr>
          <w:rFonts w:ascii="Times New Roman" w:hAnsi="Times New Roman"/>
          <w:sz w:val="28"/>
          <w:u w:val="single"/>
        </w:rPr>
        <w:t>МБДОУ</w:t>
      </w:r>
      <w:proofErr w:type="spellEnd"/>
      <w:r w:rsidRPr="00776628">
        <w:rPr>
          <w:rFonts w:ascii="Times New Roman" w:hAnsi="Times New Roman"/>
          <w:sz w:val="28"/>
          <w:u w:val="single"/>
        </w:rPr>
        <w:t xml:space="preserve"> «Умка»</w:t>
      </w:r>
    </w:p>
    <w:p w:rsidR="00957E11" w:rsidRPr="00776628" w:rsidRDefault="00957E11" w:rsidP="00EB0837">
      <w:pPr>
        <w:pStyle w:val="a3"/>
        <w:spacing w:before="240" w:line="240" w:lineRule="auto"/>
        <w:ind w:left="405"/>
        <w:rPr>
          <w:rFonts w:ascii="Times New Roman" w:hAnsi="Times New Roman"/>
          <w:sz w:val="28"/>
        </w:rPr>
      </w:pPr>
      <w:r w:rsidRPr="00776628">
        <w:rPr>
          <w:rFonts w:ascii="Times New Roman" w:hAnsi="Times New Roman"/>
          <w:sz w:val="28"/>
        </w:rPr>
        <w:t xml:space="preserve"> </w:t>
      </w:r>
    </w:p>
    <w:p w:rsidR="00957E11" w:rsidRPr="00776628" w:rsidRDefault="00957E11" w:rsidP="00EB0837">
      <w:pPr>
        <w:pStyle w:val="a3"/>
        <w:spacing w:before="240" w:line="240" w:lineRule="auto"/>
        <w:ind w:left="405"/>
        <w:rPr>
          <w:rFonts w:ascii="Times New Roman" w:hAnsi="Times New Roman"/>
          <w:sz w:val="28"/>
          <w:u w:val="single"/>
        </w:rPr>
      </w:pPr>
      <w:r w:rsidRPr="00776628">
        <w:rPr>
          <w:rFonts w:ascii="Times New Roman" w:hAnsi="Times New Roman"/>
          <w:sz w:val="28"/>
        </w:rPr>
        <w:t>4. Должность</w:t>
      </w:r>
      <w:r w:rsidRPr="00776628">
        <w:rPr>
          <w:rFonts w:ascii="Times New Roman" w:hAnsi="Times New Roman"/>
          <w:sz w:val="28"/>
          <w:u w:val="single"/>
        </w:rPr>
        <w:t>: воспитатель</w:t>
      </w:r>
    </w:p>
    <w:p w:rsidR="00EB0837" w:rsidRPr="00776628" w:rsidRDefault="00EB0837" w:rsidP="00EB0837">
      <w:pPr>
        <w:pStyle w:val="a3"/>
        <w:spacing w:before="240" w:line="240" w:lineRule="auto"/>
        <w:ind w:left="405"/>
        <w:rPr>
          <w:rFonts w:ascii="Times New Roman" w:hAnsi="Times New Roman"/>
          <w:sz w:val="28"/>
          <w:u w:val="single"/>
        </w:rPr>
      </w:pPr>
    </w:p>
    <w:p w:rsidR="00EB0837" w:rsidRPr="00776628" w:rsidRDefault="00957E11" w:rsidP="00EB0837">
      <w:pPr>
        <w:pStyle w:val="a3"/>
        <w:spacing w:before="240" w:line="240" w:lineRule="auto"/>
        <w:ind w:left="405"/>
        <w:rPr>
          <w:rFonts w:ascii="Times New Roman" w:hAnsi="Times New Roman"/>
          <w:sz w:val="28"/>
        </w:rPr>
      </w:pPr>
      <w:r w:rsidRPr="00776628">
        <w:rPr>
          <w:rFonts w:ascii="Times New Roman" w:hAnsi="Times New Roman"/>
          <w:sz w:val="28"/>
        </w:rPr>
        <w:t xml:space="preserve">5. Заявленная квалификационная категория: </w:t>
      </w:r>
      <w:r w:rsidRPr="00776628">
        <w:rPr>
          <w:rFonts w:ascii="Times New Roman" w:hAnsi="Times New Roman"/>
          <w:sz w:val="28"/>
          <w:u w:val="single"/>
        </w:rPr>
        <w:t>высшая</w:t>
      </w:r>
    </w:p>
    <w:p w:rsidR="00957E11" w:rsidRPr="00776628" w:rsidRDefault="00957E11" w:rsidP="00EB0837">
      <w:pPr>
        <w:pStyle w:val="a3"/>
        <w:spacing w:before="240" w:line="240" w:lineRule="auto"/>
        <w:ind w:left="405"/>
        <w:rPr>
          <w:rFonts w:ascii="Times New Roman" w:hAnsi="Times New Roman"/>
          <w:sz w:val="28"/>
        </w:rPr>
      </w:pPr>
      <w:r w:rsidRPr="00776628">
        <w:rPr>
          <w:rFonts w:ascii="Times New Roman" w:hAnsi="Times New Roman"/>
          <w:sz w:val="28"/>
        </w:rPr>
        <w:t xml:space="preserve"> </w:t>
      </w:r>
    </w:p>
    <w:p w:rsidR="00957E11" w:rsidRPr="00776628" w:rsidRDefault="00957E11" w:rsidP="00EB0837">
      <w:pPr>
        <w:pStyle w:val="a3"/>
        <w:spacing w:before="240" w:line="240" w:lineRule="auto"/>
        <w:ind w:left="405"/>
        <w:rPr>
          <w:rFonts w:ascii="Times New Roman" w:hAnsi="Times New Roman"/>
          <w:sz w:val="28"/>
          <w:u w:val="single"/>
        </w:rPr>
      </w:pPr>
      <w:r w:rsidRPr="00776628">
        <w:rPr>
          <w:rFonts w:ascii="Times New Roman" w:hAnsi="Times New Roman"/>
          <w:sz w:val="28"/>
        </w:rPr>
        <w:t xml:space="preserve">6. Наличие квалификационной категории: </w:t>
      </w:r>
      <w:proofErr w:type="gramStart"/>
      <w:r w:rsidRPr="00776628">
        <w:rPr>
          <w:rFonts w:ascii="Times New Roman" w:hAnsi="Times New Roman"/>
          <w:sz w:val="28"/>
          <w:u w:val="single"/>
        </w:rPr>
        <w:t>высшая</w:t>
      </w:r>
      <w:proofErr w:type="gramEnd"/>
    </w:p>
    <w:p w:rsidR="00EB0837" w:rsidRPr="00776628" w:rsidRDefault="00EB0837" w:rsidP="00EB0837">
      <w:pPr>
        <w:pStyle w:val="a3"/>
        <w:spacing w:before="240" w:line="240" w:lineRule="auto"/>
        <w:ind w:left="405"/>
        <w:rPr>
          <w:rFonts w:ascii="Times New Roman" w:hAnsi="Times New Roman"/>
          <w:sz w:val="28"/>
        </w:rPr>
      </w:pPr>
    </w:p>
    <w:p w:rsidR="00957E11" w:rsidRPr="00776628" w:rsidRDefault="00957E11" w:rsidP="00EB0837">
      <w:pPr>
        <w:pStyle w:val="a3"/>
        <w:spacing w:before="240" w:line="240" w:lineRule="auto"/>
        <w:ind w:left="405"/>
        <w:rPr>
          <w:rFonts w:ascii="Times New Roman" w:hAnsi="Times New Roman"/>
          <w:sz w:val="28"/>
          <w:u w:val="single"/>
        </w:rPr>
      </w:pPr>
      <w:r w:rsidRPr="00776628">
        <w:rPr>
          <w:rFonts w:ascii="Times New Roman" w:hAnsi="Times New Roman"/>
          <w:sz w:val="28"/>
        </w:rPr>
        <w:t xml:space="preserve">7. Срок действия имеющейся категории: </w:t>
      </w:r>
      <w:r w:rsidRPr="00776628">
        <w:rPr>
          <w:rFonts w:ascii="Times New Roman" w:hAnsi="Times New Roman"/>
          <w:sz w:val="28"/>
          <w:u w:val="single"/>
        </w:rPr>
        <w:t>декабрь 2020</w:t>
      </w:r>
      <w:r w:rsidR="00776628">
        <w:rPr>
          <w:rFonts w:ascii="Times New Roman" w:hAnsi="Times New Roman"/>
          <w:sz w:val="28"/>
          <w:u w:val="single"/>
        </w:rPr>
        <w:t>г</w:t>
      </w:r>
    </w:p>
    <w:p w:rsidR="00957E11" w:rsidRPr="00AC5BB7" w:rsidRDefault="00957E11" w:rsidP="00EB0837">
      <w:pPr>
        <w:spacing w:before="240"/>
        <w:rPr>
          <w:rFonts w:ascii="Times New Roman" w:eastAsia="Times New Roman" w:hAnsi="Times New Roman" w:cs="Times New Roman"/>
          <w:sz w:val="28"/>
        </w:rPr>
      </w:pPr>
      <w:r w:rsidRPr="00776628">
        <w:rPr>
          <w:rFonts w:ascii="Times New Roman" w:hAnsi="Times New Roman" w:cs="Times New Roman"/>
          <w:sz w:val="28"/>
        </w:rPr>
        <w:t xml:space="preserve"> </w:t>
      </w:r>
      <w:r w:rsidR="004619B7" w:rsidRPr="00776628">
        <w:rPr>
          <w:rFonts w:ascii="Times New Roman" w:hAnsi="Times New Roman" w:cs="Times New Roman"/>
          <w:sz w:val="28"/>
        </w:rPr>
        <w:t xml:space="preserve">      </w:t>
      </w:r>
      <w:r w:rsidRPr="00776628">
        <w:rPr>
          <w:rFonts w:ascii="Times New Roman" w:hAnsi="Times New Roman" w:cs="Times New Roman"/>
          <w:sz w:val="28"/>
        </w:rPr>
        <w:t>8. Образование, наименование учебного заведения, год окончания</w:t>
      </w:r>
      <w:r w:rsidRPr="00776628">
        <w:rPr>
          <w:rFonts w:ascii="Times New Roman" w:hAnsi="Times New Roman"/>
          <w:sz w:val="28"/>
        </w:rPr>
        <w:t>:</w:t>
      </w:r>
      <w:r w:rsidRPr="00776628">
        <w:rPr>
          <w:sz w:val="28"/>
        </w:rPr>
        <w:t xml:space="preserve"> </w:t>
      </w:r>
      <w:r w:rsidRPr="00AC5BB7">
        <w:rPr>
          <w:rFonts w:ascii="Times New Roman" w:eastAsia="Times New Roman" w:hAnsi="Times New Roman" w:cs="Times New Roman"/>
          <w:sz w:val="28"/>
          <w:u w:val="single"/>
        </w:rPr>
        <w:t xml:space="preserve">Федеральное </w:t>
      </w:r>
      <w:r w:rsidR="004619B7" w:rsidRPr="00AC5BB7">
        <w:rPr>
          <w:rFonts w:ascii="Times New Roman" w:hAnsi="Times New Roman" w:cs="Times New Roman"/>
          <w:sz w:val="28"/>
          <w:u w:val="single"/>
        </w:rPr>
        <w:t xml:space="preserve">         </w:t>
      </w:r>
      <w:r w:rsidR="00EB0837" w:rsidRPr="00AC5BB7">
        <w:rPr>
          <w:rFonts w:ascii="Times New Roman" w:hAnsi="Times New Roman" w:cs="Times New Roman"/>
          <w:sz w:val="28"/>
          <w:u w:val="single"/>
        </w:rPr>
        <w:t xml:space="preserve">   </w:t>
      </w:r>
      <w:r w:rsidRPr="00AC5BB7">
        <w:rPr>
          <w:rFonts w:ascii="Times New Roman" w:eastAsia="Times New Roman" w:hAnsi="Times New Roman" w:cs="Times New Roman"/>
          <w:sz w:val="28"/>
          <w:u w:val="single"/>
        </w:rPr>
        <w:t>государственное бюджетное образовательное учреждение высшего образования</w:t>
      </w:r>
      <w:r w:rsidRPr="00776628">
        <w:rPr>
          <w:rFonts w:ascii="Times New Roman" w:eastAsia="Times New Roman" w:hAnsi="Times New Roman" w:cs="Times New Roman"/>
          <w:sz w:val="28"/>
          <w:u w:val="single"/>
        </w:rPr>
        <w:t>«Башкирский государственный университет»г</w:t>
      </w:r>
      <w:proofErr w:type="gramStart"/>
      <w:r w:rsidRPr="00776628">
        <w:rPr>
          <w:rFonts w:ascii="Times New Roman" w:eastAsia="Times New Roman" w:hAnsi="Times New Roman" w:cs="Times New Roman"/>
          <w:sz w:val="28"/>
          <w:u w:val="single"/>
        </w:rPr>
        <w:t>.У</w:t>
      </w:r>
      <w:proofErr w:type="gramEnd"/>
      <w:r w:rsidRPr="00776628">
        <w:rPr>
          <w:rFonts w:ascii="Times New Roman" w:eastAsia="Times New Roman" w:hAnsi="Times New Roman" w:cs="Times New Roman"/>
          <w:sz w:val="28"/>
          <w:u w:val="single"/>
        </w:rPr>
        <w:t>фа</w:t>
      </w:r>
      <w:r w:rsidR="004619B7" w:rsidRPr="00776628">
        <w:rPr>
          <w:rFonts w:ascii="Times New Roman" w:hAnsi="Times New Roman" w:cs="Times New Roman"/>
          <w:sz w:val="28"/>
          <w:u w:val="single"/>
        </w:rPr>
        <w:t xml:space="preserve"> </w:t>
      </w:r>
      <w:r w:rsidRPr="00776628">
        <w:rPr>
          <w:rFonts w:ascii="Times New Roman" w:eastAsia="Times New Roman" w:hAnsi="Times New Roman" w:cs="Times New Roman"/>
          <w:sz w:val="28"/>
          <w:u w:val="single"/>
        </w:rPr>
        <w:t>02 апреля 2018год</w:t>
      </w:r>
    </w:p>
    <w:p w:rsidR="004619B7" w:rsidRPr="00776628" w:rsidRDefault="00957E11" w:rsidP="00EB0837">
      <w:pPr>
        <w:pStyle w:val="a3"/>
        <w:spacing w:before="240" w:line="240" w:lineRule="auto"/>
        <w:ind w:left="405"/>
        <w:rPr>
          <w:rFonts w:ascii="Times New Roman" w:hAnsi="Times New Roman"/>
          <w:sz w:val="28"/>
        </w:rPr>
      </w:pPr>
      <w:r w:rsidRPr="00776628">
        <w:rPr>
          <w:rFonts w:ascii="Times New Roman" w:hAnsi="Times New Roman"/>
          <w:sz w:val="28"/>
        </w:rPr>
        <w:t>9. Общий стаж работы</w:t>
      </w:r>
      <w:r w:rsidR="004619B7" w:rsidRPr="00776628">
        <w:rPr>
          <w:rFonts w:ascii="Times New Roman" w:hAnsi="Times New Roman"/>
          <w:sz w:val="28"/>
        </w:rPr>
        <w:t xml:space="preserve">: </w:t>
      </w:r>
      <w:r w:rsidR="004619B7" w:rsidRPr="00776628">
        <w:rPr>
          <w:rFonts w:ascii="Times New Roman" w:hAnsi="Times New Roman"/>
          <w:sz w:val="28"/>
          <w:u w:val="single"/>
        </w:rPr>
        <w:t>20 лет</w:t>
      </w:r>
      <w:r w:rsidRPr="00776628">
        <w:rPr>
          <w:rFonts w:ascii="Times New Roman" w:hAnsi="Times New Roman"/>
          <w:sz w:val="28"/>
        </w:rPr>
        <w:t xml:space="preserve"> </w:t>
      </w:r>
    </w:p>
    <w:p w:rsidR="00EB0837" w:rsidRPr="00776628" w:rsidRDefault="00EB0837" w:rsidP="00EB0837">
      <w:pPr>
        <w:pStyle w:val="a3"/>
        <w:spacing w:before="240" w:line="240" w:lineRule="auto"/>
        <w:ind w:left="405"/>
        <w:rPr>
          <w:rFonts w:ascii="Times New Roman" w:hAnsi="Times New Roman"/>
          <w:sz w:val="28"/>
        </w:rPr>
      </w:pPr>
    </w:p>
    <w:p w:rsidR="004619B7" w:rsidRPr="00776628" w:rsidRDefault="00957E11" w:rsidP="00EB0837">
      <w:pPr>
        <w:pStyle w:val="a3"/>
        <w:spacing w:before="240" w:line="240" w:lineRule="auto"/>
        <w:ind w:left="405"/>
        <w:rPr>
          <w:rFonts w:ascii="Times New Roman" w:hAnsi="Times New Roman"/>
          <w:sz w:val="28"/>
          <w:u w:val="single"/>
        </w:rPr>
      </w:pPr>
      <w:r w:rsidRPr="00776628">
        <w:rPr>
          <w:rFonts w:ascii="Times New Roman" w:hAnsi="Times New Roman"/>
          <w:sz w:val="28"/>
        </w:rPr>
        <w:t>10. Стаж педагогической работы</w:t>
      </w:r>
      <w:r w:rsidR="004619B7" w:rsidRPr="00776628">
        <w:rPr>
          <w:rFonts w:ascii="Times New Roman" w:hAnsi="Times New Roman"/>
          <w:sz w:val="28"/>
        </w:rPr>
        <w:t>:</w:t>
      </w:r>
      <w:r w:rsidR="004619B7" w:rsidRPr="00776628">
        <w:rPr>
          <w:rFonts w:ascii="Times New Roman" w:hAnsi="Times New Roman"/>
          <w:sz w:val="28"/>
          <w:u w:val="single"/>
        </w:rPr>
        <w:t>18</w:t>
      </w:r>
      <w:r w:rsidR="00776628" w:rsidRPr="00776628">
        <w:rPr>
          <w:rFonts w:ascii="Times New Roman" w:hAnsi="Times New Roman"/>
          <w:sz w:val="28"/>
          <w:u w:val="single"/>
        </w:rPr>
        <w:t>лет</w:t>
      </w:r>
    </w:p>
    <w:p w:rsidR="00776628" w:rsidRPr="00776628" w:rsidRDefault="00776628" w:rsidP="00EB0837">
      <w:pPr>
        <w:pStyle w:val="a3"/>
        <w:spacing w:before="240" w:line="240" w:lineRule="auto"/>
        <w:ind w:left="405"/>
        <w:rPr>
          <w:rFonts w:ascii="Times New Roman" w:hAnsi="Times New Roman"/>
          <w:sz w:val="28"/>
        </w:rPr>
      </w:pPr>
    </w:p>
    <w:p w:rsidR="004619B7" w:rsidRPr="00776628" w:rsidRDefault="00957E11" w:rsidP="00EB0837">
      <w:pPr>
        <w:pStyle w:val="a3"/>
        <w:spacing w:before="240" w:line="240" w:lineRule="auto"/>
        <w:ind w:left="405"/>
        <w:rPr>
          <w:rFonts w:ascii="Times New Roman" w:hAnsi="Times New Roman"/>
          <w:sz w:val="28"/>
        </w:rPr>
      </w:pPr>
      <w:r w:rsidRPr="00776628">
        <w:rPr>
          <w:rFonts w:ascii="Times New Roman" w:hAnsi="Times New Roman"/>
          <w:sz w:val="28"/>
        </w:rPr>
        <w:t xml:space="preserve"> 11. Стаж работы в должности (в данном учреждении)</w:t>
      </w:r>
      <w:r w:rsidR="004619B7" w:rsidRPr="00776628">
        <w:rPr>
          <w:rFonts w:ascii="Times New Roman" w:hAnsi="Times New Roman"/>
          <w:sz w:val="28"/>
        </w:rPr>
        <w:t xml:space="preserve">: </w:t>
      </w:r>
      <w:r w:rsidR="004619B7" w:rsidRPr="00776628">
        <w:rPr>
          <w:rFonts w:ascii="Times New Roman" w:hAnsi="Times New Roman"/>
          <w:sz w:val="28"/>
          <w:u w:val="single"/>
        </w:rPr>
        <w:t>4 месяца</w:t>
      </w:r>
    </w:p>
    <w:p w:rsidR="00776628" w:rsidRPr="00776628" w:rsidRDefault="00776628" w:rsidP="00EB0837">
      <w:pPr>
        <w:pStyle w:val="a3"/>
        <w:spacing w:before="240" w:line="240" w:lineRule="auto"/>
        <w:ind w:left="405"/>
        <w:rPr>
          <w:rFonts w:ascii="Times New Roman" w:hAnsi="Times New Roman"/>
          <w:sz w:val="28"/>
        </w:rPr>
      </w:pPr>
    </w:p>
    <w:p w:rsidR="004619B7" w:rsidRPr="00776628" w:rsidRDefault="00957E11" w:rsidP="00EB0837">
      <w:pPr>
        <w:pStyle w:val="a3"/>
        <w:spacing w:before="240" w:line="240" w:lineRule="auto"/>
        <w:ind w:left="405"/>
        <w:rPr>
          <w:rFonts w:ascii="Times New Roman" w:hAnsi="Times New Roman"/>
          <w:sz w:val="28"/>
        </w:rPr>
      </w:pPr>
      <w:r w:rsidRPr="00776628">
        <w:rPr>
          <w:rFonts w:ascii="Times New Roman" w:hAnsi="Times New Roman"/>
          <w:sz w:val="28"/>
        </w:rPr>
        <w:t xml:space="preserve"> 12. Наличие ученой степени</w:t>
      </w:r>
      <w:r w:rsidR="004619B7" w:rsidRPr="00776628">
        <w:rPr>
          <w:rFonts w:ascii="Times New Roman" w:hAnsi="Times New Roman"/>
          <w:sz w:val="28"/>
        </w:rPr>
        <w:t xml:space="preserve">: </w:t>
      </w:r>
      <w:r w:rsidR="004619B7" w:rsidRPr="00776628">
        <w:rPr>
          <w:rFonts w:ascii="Times New Roman" w:hAnsi="Times New Roman"/>
          <w:sz w:val="28"/>
          <w:u w:val="single"/>
        </w:rPr>
        <w:t>нет</w:t>
      </w:r>
    </w:p>
    <w:p w:rsidR="00776628" w:rsidRPr="00776628" w:rsidRDefault="00776628" w:rsidP="00EB0837">
      <w:pPr>
        <w:pStyle w:val="a3"/>
        <w:spacing w:before="240" w:line="240" w:lineRule="auto"/>
        <w:ind w:left="405"/>
        <w:rPr>
          <w:rFonts w:ascii="Times New Roman" w:hAnsi="Times New Roman"/>
          <w:sz w:val="28"/>
        </w:rPr>
      </w:pPr>
    </w:p>
    <w:p w:rsidR="004619B7" w:rsidRPr="00776628" w:rsidRDefault="00957E11" w:rsidP="00EB0837">
      <w:pPr>
        <w:pStyle w:val="a3"/>
        <w:spacing w:before="240" w:line="240" w:lineRule="auto"/>
        <w:ind w:left="405"/>
        <w:rPr>
          <w:rFonts w:ascii="Times New Roman" w:hAnsi="Times New Roman"/>
          <w:sz w:val="28"/>
        </w:rPr>
      </w:pPr>
      <w:r w:rsidRPr="00776628">
        <w:rPr>
          <w:rFonts w:ascii="Times New Roman" w:hAnsi="Times New Roman"/>
          <w:sz w:val="28"/>
        </w:rPr>
        <w:t xml:space="preserve"> 13. Награды, звания</w:t>
      </w:r>
      <w:r w:rsidR="004619B7" w:rsidRPr="00776628">
        <w:rPr>
          <w:rFonts w:ascii="Times New Roman" w:hAnsi="Times New Roman"/>
          <w:sz w:val="28"/>
        </w:rPr>
        <w:t xml:space="preserve">: </w:t>
      </w:r>
      <w:r w:rsidR="004619B7" w:rsidRPr="00776628">
        <w:rPr>
          <w:rFonts w:ascii="Times New Roman" w:hAnsi="Times New Roman"/>
          <w:sz w:val="28"/>
          <w:u w:val="single"/>
        </w:rPr>
        <w:t>нет</w:t>
      </w:r>
    </w:p>
    <w:p w:rsidR="00776628" w:rsidRPr="00776628" w:rsidRDefault="00776628" w:rsidP="00EB0837">
      <w:pPr>
        <w:pStyle w:val="a3"/>
        <w:spacing w:before="240" w:line="240" w:lineRule="auto"/>
        <w:ind w:left="405"/>
        <w:rPr>
          <w:rFonts w:ascii="Times New Roman" w:hAnsi="Times New Roman"/>
          <w:sz w:val="28"/>
        </w:rPr>
      </w:pPr>
    </w:p>
    <w:p w:rsidR="00635375" w:rsidRPr="00776628" w:rsidRDefault="00957E11" w:rsidP="00EB0837">
      <w:pPr>
        <w:pStyle w:val="a3"/>
        <w:spacing w:before="240" w:line="240" w:lineRule="auto"/>
        <w:ind w:left="405"/>
        <w:rPr>
          <w:rFonts w:ascii="Times New Roman" w:hAnsi="Times New Roman"/>
          <w:b/>
          <w:bCs/>
          <w:spacing w:val="20"/>
          <w:sz w:val="36"/>
          <w:szCs w:val="28"/>
        </w:rPr>
      </w:pPr>
      <w:r w:rsidRPr="00776628">
        <w:rPr>
          <w:rFonts w:ascii="Times New Roman" w:hAnsi="Times New Roman"/>
          <w:sz w:val="28"/>
        </w:rPr>
        <w:t xml:space="preserve"> 14. Контактные телефоны: </w:t>
      </w:r>
      <w:r w:rsidR="004619B7" w:rsidRPr="00776628">
        <w:rPr>
          <w:rFonts w:ascii="Times New Roman" w:hAnsi="Times New Roman"/>
          <w:sz w:val="28"/>
          <w:u w:val="single"/>
        </w:rPr>
        <w:t>8(919) 552- 78-74</w:t>
      </w:r>
    </w:p>
    <w:p w:rsidR="00635375" w:rsidRPr="00776628" w:rsidRDefault="00635375" w:rsidP="00EB0837">
      <w:pPr>
        <w:spacing w:before="240" w:line="240" w:lineRule="auto"/>
        <w:rPr>
          <w:rFonts w:ascii="Times New Roman" w:hAnsi="Times New Roman" w:cs="Times New Roman"/>
          <w:b/>
          <w:bCs/>
          <w:spacing w:val="20"/>
          <w:sz w:val="36"/>
          <w:szCs w:val="28"/>
        </w:rPr>
      </w:pPr>
    </w:p>
    <w:p w:rsidR="00635375" w:rsidRPr="00776628" w:rsidRDefault="00635375" w:rsidP="00EB0837">
      <w:pPr>
        <w:spacing w:before="240" w:line="240" w:lineRule="auto"/>
        <w:rPr>
          <w:rFonts w:ascii="Times New Roman" w:hAnsi="Times New Roman" w:cs="Times New Roman"/>
          <w:b/>
          <w:bCs/>
          <w:spacing w:val="20"/>
          <w:sz w:val="32"/>
          <w:szCs w:val="28"/>
        </w:rPr>
      </w:pPr>
    </w:p>
    <w:p w:rsidR="004619B7" w:rsidRPr="00776628" w:rsidRDefault="004619B7" w:rsidP="00EB0837">
      <w:pPr>
        <w:spacing w:before="240" w:line="240" w:lineRule="auto"/>
        <w:rPr>
          <w:rFonts w:ascii="Times New Roman" w:hAnsi="Times New Roman" w:cs="Times New Roman"/>
          <w:b/>
          <w:bCs/>
          <w:spacing w:val="20"/>
          <w:sz w:val="32"/>
          <w:szCs w:val="28"/>
        </w:rPr>
      </w:pPr>
    </w:p>
    <w:p w:rsidR="004619B7" w:rsidRPr="00776628" w:rsidRDefault="004619B7" w:rsidP="00635375">
      <w:pPr>
        <w:spacing w:after="0" w:line="240" w:lineRule="auto"/>
        <w:rPr>
          <w:rFonts w:ascii="Times New Roman" w:hAnsi="Times New Roman" w:cs="Times New Roman"/>
          <w:b/>
          <w:bCs/>
          <w:spacing w:val="20"/>
          <w:sz w:val="32"/>
          <w:szCs w:val="28"/>
        </w:rPr>
      </w:pPr>
    </w:p>
    <w:p w:rsidR="004619B7" w:rsidRPr="00776628" w:rsidRDefault="004619B7" w:rsidP="00635375">
      <w:pPr>
        <w:spacing w:after="0" w:line="240" w:lineRule="auto"/>
        <w:rPr>
          <w:rFonts w:ascii="Times New Roman" w:hAnsi="Times New Roman" w:cs="Times New Roman"/>
          <w:b/>
          <w:bCs/>
          <w:spacing w:val="20"/>
          <w:sz w:val="32"/>
          <w:szCs w:val="28"/>
        </w:rPr>
      </w:pPr>
    </w:p>
    <w:p w:rsidR="004619B7" w:rsidRPr="00776628" w:rsidRDefault="004619B7" w:rsidP="00635375">
      <w:pPr>
        <w:spacing w:after="0" w:line="240" w:lineRule="auto"/>
        <w:rPr>
          <w:rFonts w:ascii="Times New Roman" w:hAnsi="Times New Roman" w:cs="Times New Roman"/>
          <w:b/>
          <w:bCs/>
          <w:spacing w:val="20"/>
          <w:sz w:val="32"/>
          <w:szCs w:val="28"/>
        </w:rPr>
      </w:pPr>
    </w:p>
    <w:p w:rsidR="00776628" w:rsidRDefault="00776628" w:rsidP="00776628">
      <w:pPr>
        <w:spacing w:after="0"/>
        <w:rPr>
          <w:rFonts w:ascii="Times New Roman" w:hAnsi="Times New Roman" w:cs="Times New Roman"/>
          <w:b/>
          <w:bCs/>
          <w:spacing w:val="20"/>
          <w:sz w:val="32"/>
          <w:szCs w:val="28"/>
        </w:rPr>
      </w:pPr>
    </w:p>
    <w:p w:rsidR="00AC5BB7" w:rsidRDefault="00AC5BB7" w:rsidP="00AC5BB7">
      <w:pPr>
        <w:spacing w:after="0"/>
        <w:rPr>
          <w:rFonts w:ascii="Times New Roman" w:hAnsi="Times New Roman" w:cs="Times New Roman"/>
          <w:sz w:val="28"/>
        </w:rPr>
      </w:pPr>
    </w:p>
    <w:p w:rsidR="004619B7" w:rsidRDefault="00AC5BB7" w:rsidP="00AC5BB7">
      <w:pPr>
        <w:spacing w:after="0"/>
        <w:jc w:val="center"/>
        <w:rPr>
          <w:rFonts w:ascii="Times New Roman" w:hAnsi="Times New Roman" w:cs="Times New Roman"/>
          <w:sz w:val="28"/>
        </w:rPr>
      </w:pPr>
      <w:r>
        <w:rPr>
          <w:rFonts w:ascii="Times New Roman" w:hAnsi="Times New Roman" w:cs="Times New Roman"/>
          <w:sz w:val="28"/>
        </w:rPr>
        <w:lastRenderedPageBreak/>
        <w:t>Муниципальное  бюджетное д</w:t>
      </w:r>
      <w:r w:rsidR="004619B7" w:rsidRPr="004619B7">
        <w:rPr>
          <w:rFonts w:ascii="Times New Roman" w:hAnsi="Times New Roman" w:cs="Times New Roman"/>
          <w:sz w:val="28"/>
        </w:rPr>
        <w:t>ошкольное</w:t>
      </w:r>
      <w:r>
        <w:rPr>
          <w:rFonts w:ascii="Times New Roman" w:hAnsi="Times New Roman" w:cs="Times New Roman"/>
          <w:sz w:val="28"/>
        </w:rPr>
        <w:t xml:space="preserve">  о</w:t>
      </w:r>
      <w:r w:rsidR="004619B7" w:rsidRPr="004619B7">
        <w:rPr>
          <w:rFonts w:ascii="Times New Roman" w:hAnsi="Times New Roman" w:cs="Times New Roman"/>
          <w:sz w:val="28"/>
        </w:rPr>
        <w:t>бразовательное учреждение «Умка»</w:t>
      </w:r>
      <w:r>
        <w:rPr>
          <w:rFonts w:ascii="Times New Roman" w:hAnsi="Times New Roman" w:cs="Times New Roman"/>
          <w:sz w:val="28"/>
        </w:rPr>
        <w:t xml:space="preserve"> </w:t>
      </w:r>
      <w:r w:rsidR="004619B7" w:rsidRPr="004619B7">
        <w:rPr>
          <w:rFonts w:ascii="Times New Roman" w:hAnsi="Times New Roman" w:cs="Times New Roman"/>
          <w:sz w:val="28"/>
        </w:rPr>
        <w:t xml:space="preserve">МО </w:t>
      </w:r>
      <w:proofErr w:type="spellStart"/>
      <w:r w:rsidR="004619B7" w:rsidRPr="004619B7">
        <w:rPr>
          <w:rFonts w:ascii="Times New Roman" w:hAnsi="Times New Roman" w:cs="Times New Roman"/>
          <w:sz w:val="28"/>
        </w:rPr>
        <w:t>г</w:t>
      </w:r>
      <w:proofErr w:type="gramStart"/>
      <w:r w:rsidR="004619B7" w:rsidRPr="004619B7">
        <w:rPr>
          <w:rFonts w:ascii="Times New Roman" w:hAnsi="Times New Roman" w:cs="Times New Roman"/>
          <w:sz w:val="28"/>
        </w:rPr>
        <w:t>.Г</w:t>
      </w:r>
      <w:proofErr w:type="gramEnd"/>
      <w:r w:rsidR="004619B7" w:rsidRPr="004619B7">
        <w:rPr>
          <w:rFonts w:ascii="Times New Roman" w:hAnsi="Times New Roman" w:cs="Times New Roman"/>
          <w:sz w:val="28"/>
        </w:rPr>
        <w:t>убкинский</w:t>
      </w:r>
      <w:proofErr w:type="spellEnd"/>
      <w:r>
        <w:rPr>
          <w:rFonts w:ascii="Times New Roman" w:hAnsi="Times New Roman" w:cs="Times New Roman"/>
          <w:sz w:val="28"/>
        </w:rPr>
        <w:t>.</w:t>
      </w:r>
    </w:p>
    <w:p w:rsidR="004619B7" w:rsidRDefault="004619B7" w:rsidP="004619B7">
      <w:pPr>
        <w:spacing w:after="0"/>
        <w:jc w:val="center"/>
        <w:rPr>
          <w:rFonts w:ascii="Times New Roman" w:hAnsi="Times New Roman" w:cs="Times New Roman"/>
          <w:sz w:val="28"/>
        </w:rPr>
      </w:pPr>
    </w:p>
    <w:p w:rsidR="004619B7" w:rsidRDefault="004619B7" w:rsidP="004619B7">
      <w:pPr>
        <w:spacing w:after="0"/>
        <w:jc w:val="center"/>
        <w:rPr>
          <w:rFonts w:ascii="Times New Roman" w:hAnsi="Times New Roman" w:cs="Times New Roman"/>
          <w:sz w:val="28"/>
        </w:rPr>
      </w:pPr>
    </w:p>
    <w:p w:rsidR="004619B7" w:rsidRDefault="004619B7" w:rsidP="004619B7">
      <w:pPr>
        <w:spacing w:after="0"/>
        <w:jc w:val="center"/>
        <w:rPr>
          <w:rFonts w:ascii="Times New Roman" w:hAnsi="Times New Roman" w:cs="Times New Roman"/>
          <w:sz w:val="28"/>
        </w:rPr>
      </w:pPr>
    </w:p>
    <w:p w:rsidR="004619B7" w:rsidRDefault="004619B7" w:rsidP="004619B7">
      <w:pPr>
        <w:spacing w:after="0"/>
        <w:jc w:val="center"/>
        <w:rPr>
          <w:rFonts w:ascii="Times New Roman" w:hAnsi="Times New Roman" w:cs="Times New Roman"/>
          <w:sz w:val="28"/>
        </w:rPr>
      </w:pPr>
    </w:p>
    <w:p w:rsidR="00EC50B2" w:rsidRDefault="00EC50B2" w:rsidP="00EC50B2">
      <w:pPr>
        <w:tabs>
          <w:tab w:val="left" w:pos="2187"/>
        </w:tabs>
        <w:jc w:val="center"/>
        <w:rPr>
          <w:rFonts w:ascii="Times New Roman" w:hAnsi="Times New Roman" w:cs="Times New Roman"/>
          <w:b/>
          <w:sz w:val="28"/>
        </w:rPr>
      </w:pPr>
    </w:p>
    <w:p w:rsidR="00EC50B2" w:rsidRDefault="00EC50B2" w:rsidP="00EC50B2">
      <w:pPr>
        <w:tabs>
          <w:tab w:val="left" w:pos="2187"/>
        </w:tabs>
        <w:jc w:val="center"/>
        <w:rPr>
          <w:rFonts w:ascii="Times New Roman" w:hAnsi="Times New Roman" w:cs="Times New Roman"/>
          <w:b/>
          <w:sz w:val="28"/>
        </w:rPr>
      </w:pPr>
      <w:r>
        <w:rPr>
          <w:rFonts w:ascii="Times New Roman" w:hAnsi="Times New Roman" w:cs="Times New Roman"/>
          <w:b/>
          <w:sz w:val="28"/>
        </w:rPr>
        <w:t>Опыт работы</w:t>
      </w:r>
    </w:p>
    <w:p w:rsidR="00EC50B2" w:rsidRDefault="00EC50B2" w:rsidP="004619B7">
      <w:pPr>
        <w:rPr>
          <w:rFonts w:ascii="Times New Roman" w:hAnsi="Times New Roman" w:cs="Times New Roman"/>
          <w:b/>
          <w:sz w:val="28"/>
        </w:rPr>
      </w:pPr>
    </w:p>
    <w:p w:rsidR="004619B7" w:rsidRPr="00EC50B2" w:rsidRDefault="004619B7" w:rsidP="004619B7">
      <w:pPr>
        <w:rPr>
          <w:rFonts w:ascii="Times New Roman" w:hAnsi="Times New Roman" w:cs="Times New Roman"/>
          <w:sz w:val="32"/>
        </w:rPr>
      </w:pPr>
      <w:r w:rsidRPr="00EC50B2">
        <w:rPr>
          <w:rFonts w:ascii="Times New Roman" w:hAnsi="Times New Roman" w:cs="Times New Roman"/>
          <w:b/>
          <w:sz w:val="32"/>
        </w:rPr>
        <w:t>Тема:</w:t>
      </w:r>
      <w:r w:rsidRPr="00EC50B2">
        <w:rPr>
          <w:rFonts w:ascii="Times New Roman" w:hAnsi="Times New Roman" w:cs="Times New Roman"/>
          <w:sz w:val="32"/>
        </w:rPr>
        <w:t xml:space="preserve"> «Развитие детской самостоятельности, и</w:t>
      </w:r>
      <w:r w:rsidR="00C44FBF">
        <w:rPr>
          <w:rFonts w:ascii="Times New Roman" w:hAnsi="Times New Roman" w:cs="Times New Roman"/>
          <w:sz w:val="32"/>
        </w:rPr>
        <w:t xml:space="preserve">нициативы, творчества через </w:t>
      </w:r>
      <w:r w:rsidRPr="00EC50B2">
        <w:rPr>
          <w:rFonts w:ascii="Times New Roman" w:hAnsi="Times New Roman" w:cs="Times New Roman"/>
          <w:sz w:val="32"/>
        </w:rPr>
        <w:t>современные формы и методы»</w:t>
      </w:r>
    </w:p>
    <w:p w:rsidR="004619B7" w:rsidRDefault="004619B7" w:rsidP="004619B7">
      <w:pPr>
        <w:spacing w:after="0"/>
        <w:jc w:val="center"/>
        <w:rPr>
          <w:rFonts w:ascii="Times New Roman" w:hAnsi="Times New Roman" w:cs="Times New Roman"/>
          <w:sz w:val="28"/>
        </w:rPr>
      </w:pPr>
    </w:p>
    <w:p w:rsidR="004619B7" w:rsidRDefault="004619B7" w:rsidP="004619B7">
      <w:pPr>
        <w:spacing w:after="0"/>
        <w:jc w:val="center"/>
        <w:rPr>
          <w:rFonts w:ascii="Times New Roman" w:hAnsi="Times New Roman" w:cs="Times New Roman"/>
          <w:sz w:val="28"/>
        </w:rPr>
      </w:pPr>
    </w:p>
    <w:p w:rsidR="004619B7" w:rsidRDefault="004619B7" w:rsidP="004619B7">
      <w:pPr>
        <w:spacing w:after="0"/>
        <w:jc w:val="center"/>
        <w:rPr>
          <w:rFonts w:ascii="Times New Roman" w:hAnsi="Times New Roman" w:cs="Times New Roman"/>
          <w:sz w:val="28"/>
        </w:rPr>
      </w:pPr>
    </w:p>
    <w:p w:rsidR="004619B7" w:rsidRDefault="004619B7" w:rsidP="004619B7">
      <w:pPr>
        <w:spacing w:after="0"/>
        <w:jc w:val="center"/>
        <w:rPr>
          <w:rFonts w:ascii="Times New Roman" w:hAnsi="Times New Roman" w:cs="Times New Roman"/>
          <w:sz w:val="28"/>
        </w:rPr>
      </w:pPr>
    </w:p>
    <w:p w:rsidR="00EC50B2" w:rsidRDefault="00EC50B2" w:rsidP="004619B7">
      <w:pPr>
        <w:spacing w:after="0"/>
        <w:jc w:val="center"/>
        <w:rPr>
          <w:rFonts w:ascii="Times New Roman" w:hAnsi="Times New Roman" w:cs="Times New Roman"/>
          <w:sz w:val="28"/>
        </w:rPr>
      </w:pPr>
      <w:r>
        <w:rPr>
          <w:rFonts w:ascii="Times New Roman" w:hAnsi="Times New Roman" w:cs="Times New Roman"/>
          <w:sz w:val="28"/>
        </w:rPr>
        <w:t xml:space="preserve">                                                              </w:t>
      </w:r>
      <w:r w:rsidR="004619B7">
        <w:rPr>
          <w:rFonts w:ascii="Times New Roman" w:hAnsi="Times New Roman" w:cs="Times New Roman"/>
          <w:sz w:val="28"/>
        </w:rPr>
        <w:t>Автор опыта:</w:t>
      </w:r>
      <w:r>
        <w:rPr>
          <w:rFonts w:ascii="Times New Roman" w:hAnsi="Times New Roman" w:cs="Times New Roman"/>
          <w:sz w:val="28"/>
        </w:rPr>
        <w:t xml:space="preserve">   Воспитатель</w:t>
      </w:r>
    </w:p>
    <w:p w:rsidR="004619B7" w:rsidRDefault="004619B7" w:rsidP="004619B7">
      <w:pPr>
        <w:spacing w:after="0"/>
        <w:jc w:val="center"/>
        <w:rPr>
          <w:rFonts w:ascii="Times New Roman" w:hAnsi="Times New Roman" w:cs="Times New Roman"/>
          <w:sz w:val="28"/>
        </w:rPr>
      </w:pPr>
      <w:r>
        <w:rPr>
          <w:rFonts w:ascii="Times New Roman" w:hAnsi="Times New Roman" w:cs="Times New Roman"/>
          <w:sz w:val="28"/>
        </w:rPr>
        <w:t xml:space="preserve"> </w:t>
      </w:r>
      <w:r w:rsidR="00EC50B2">
        <w:rPr>
          <w:rFonts w:ascii="Times New Roman" w:hAnsi="Times New Roman" w:cs="Times New Roman"/>
          <w:sz w:val="28"/>
        </w:rPr>
        <w:t xml:space="preserve">                                                                                      </w:t>
      </w:r>
      <w:proofErr w:type="spellStart"/>
      <w:r>
        <w:rPr>
          <w:rFonts w:ascii="Times New Roman" w:hAnsi="Times New Roman" w:cs="Times New Roman"/>
          <w:sz w:val="28"/>
        </w:rPr>
        <w:t>Яшкова</w:t>
      </w:r>
      <w:proofErr w:type="spellEnd"/>
      <w:r>
        <w:rPr>
          <w:rFonts w:ascii="Times New Roman" w:hAnsi="Times New Roman" w:cs="Times New Roman"/>
          <w:sz w:val="28"/>
        </w:rPr>
        <w:t xml:space="preserve"> Е.В</w:t>
      </w:r>
    </w:p>
    <w:p w:rsidR="004619B7" w:rsidRDefault="004619B7" w:rsidP="004619B7">
      <w:pPr>
        <w:spacing w:after="0"/>
        <w:jc w:val="center"/>
        <w:rPr>
          <w:rFonts w:ascii="Times New Roman" w:hAnsi="Times New Roman" w:cs="Times New Roman"/>
          <w:sz w:val="28"/>
        </w:rPr>
      </w:pPr>
    </w:p>
    <w:p w:rsidR="004619B7" w:rsidRDefault="004619B7" w:rsidP="004619B7">
      <w:pPr>
        <w:spacing w:after="0"/>
        <w:jc w:val="center"/>
        <w:rPr>
          <w:rFonts w:ascii="Times New Roman" w:hAnsi="Times New Roman" w:cs="Times New Roman"/>
          <w:sz w:val="28"/>
        </w:rPr>
      </w:pPr>
    </w:p>
    <w:p w:rsidR="004619B7" w:rsidRDefault="004619B7" w:rsidP="004619B7">
      <w:pPr>
        <w:spacing w:after="0"/>
        <w:jc w:val="center"/>
        <w:rPr>
          <w:rFonts w:ascii="Times New Roman" w:hAnsi="Times New Roman" w:cs="Times New Roman"/>
          <w:sz w:val="28"/>
        </w:rPr>
      </w:pPr>
    </w:p>
    <w:p w:rsidR="004619B7" w:rsidRDefault="004619B7" w:rsidP="004619B7">
      <w:pPr>
        <w:spacing w:after="0"/>
        <w:jc w:val="center"/>
        <w:rPr>
          <w:rFonts w:ascii="Times New Roman" w:hAnsi="Times New Roman" w:cs="Times New Roman"/>
          <w:sz w:val="28"/>
        </w:rPr>
      </w:pPr>
    </w:p>
    <w:p w:rsidR="004619B7" w:rsidRDefault="004619B7" w:rsidP="004619B7">
      <w:pPr>
        <w:spacing w:after="0"/>
        <w:jc w:val="center"/>
        <w:rPr>
          <w:rFonts w:ascii="Times New Roman" w:hAnsi="Times New Roman" w:cs="Times New Roman"/>
          <w:sz w:val="28"/>
        </w:rPr>
      </w:pPr>
    </w:p>
    <w:p w:rsidR="004619B7" w:rsidRDefault="004619B7" w:rsidP="004619B7">
      <w:pPr>
        <w:spacing w:after="0"/>
        <w:jc w:val="center"/>
        <w:rPr>
          <w:rFonts w:ascii="Times New Roman" w:hAnsi="Times New Roman" w:cs="Times New Roman"/>
          <w:sz w:val="28"/>
        </w:rPr>
      </w:pPr>
    </w:p>
    <w:p w:rsidR="004619B7" w:rsidRDefault="004619B7" w:rsidP="004619B7">
      <w:pPr>
        <w:spacing w:after="0"/>
        <w:jc w:val="center"/>
        <w:rPr>
          <w:rFonts w:ascii="Times New Roman" w:hAnsi="Times New Roman" w:cs="Times New Roman"/>
          <w:sz w:val="28"/>
        </w:rPr>
      </w:pPr>
    </w:p>
    <w:p w:rsidR="004619B7" w:rsidRDefault="004619B7" w:rsidP="004619B7">
      <w:pPr>
        <w:spacing w:after="0"/>
        <w:jc w:val="center"/>
        <w:rPr>
          <w:rFonts w:ascii="Times New Roman" w:hAnsi="Times New Roman" w:cs="Times New Roman"/>
          <w:sz w:val="28"/>
        </w:rPr>
      </w:pPr>
    </w:p>
    <w:p w:rsidR="004619B7" w:rsidRDefault="004619B7" w:rsidP="004619B7">
      <w:pPr>
        <w:spacing w:after="0"/>
        <w:jc w:val="center"/>
        <w:rPr>
          <w:rFonts w:ascii="Times New Roman" w:hAnsi="Times New Roman" w:cs="Times New Roman"/>
          <w:sz w:val="28"/>
        </w:rPr>
      </w:pPr>
    </w:p>
    <w:p w:rsidR="004619B7" w:rsidRDefault="004619B7" w:rsidP="004619B7">
      <w:pPr>
        <w:spacing w:after="0"/>
        <w:jc w:val="center"/>
        <w:rPr>
          <w:rFonts w:ascii="Times New Roman" w:hAnsi="Times New Roman" w:cs="Times New Roman"/>
          <w:sz w:val="28"/>
        </w:rPr>
      </w:pPr>
    </w:p>
    <w:p w:rsidR="004619B7" w:rsidRDefault="004619B7" w:rsidP="004619B7">
      <w:pPr>
        <w:spacing w:after="0"/>
        <w:jc w:val="center"/>
        <w:rPr>
          <w:rFonts w:ascii="Times New Roman" w:hAnsi="Times New Roman" w:cs="Times New Roman"/>
          <w:sz w:val="28"/>
        </w:rPr>
      </w:pPr>
    </w:p>
    <w:p w:rsidR="004619B7" w:rsidRDefault="004619B7" w:rsidP="004619B7">
      <w:pPr>
        <w:spacing w:after="0"/>
        <w:jc w:val="center"/>
        <w:rPr>
          <w:rFonts w:ascii="Times New Roman" w:hAnsi="Times New Roman" w:cs="Times New Roman"/>
          <w:sz w:val="28"/>
        </w:rPr>
      </w:pPr>
    </w:p>
    <w:p w:rsidR="004619B7" w:rsidRDefault="004619B7" w:rsidP="004619B7">
      <w:pPr>
        <w:spacing w:after="0"/>
        <w:jc w:val="center"/>
        <w:rPr>
          <w:rFonts w:ascii="Times New Roman" w:hAnsi="Times New Roman" w:cs="Times New Roman"/>
          <w:sz w:val="28"/>
        </w:rPr>
      </w:pPr>
    </w:p>
    <w:p w:rsidR="004619B7" w:rsidRPr="004619B7" w:rsidRDefault="004619B7" w:rsidP="004619B7">
      <w:pPr>
        <w:spacing w:after="0"/>
        <w:jc w:val="center"/>
        <w:rPr>
          <w:rFonts w:ascii="Times New Roman" w:hAnsi="Times New Roman" w:cs="Times New Roman"/>
          <w:sz w:val="20"/>
        </w:rPr>
      </w:pPr>
    </w:p>
    <w:p w:rsidR="004619B7" w:rsidRPr="004619B7" w:rsidRDefault="004619B7" w:rsidP="00635375">
      <w:pPr>
        <w:spacing w:after="0" w:line="240" w:lineRule="auto"/>
        <w:rPr>
          <w:rFonts w:ascii="Times New Roman" w:hAnsi="Times New Roman" w:cs="Times New Roman"/>
          <w:b/>
          <w:bCs/>
          <w:spacing w:val="20"/>
          <w:sz w:val="20"/>
          <w:szCs w:val="28"/>
        </w:rPr>
      </w:pPr>
    </w:p>
    <w:p w:rsidR="004619B7" w:rsidRDefault="004619B7" w:rsidP="00635375">
      <w:pPr>
        <w:spacing w:after="0" w:line="240" w:lineRule="auto"/>
        <w:rPr>
          <w:rFonts w:ascii="Times New Roman" w:hAnsi="Times New Roman" w:cs="Times New Roman"/>
          <w:b/>
          <w:bCs/>
          <w:spacing w:val="20"/>
          <w:sz w:val="28"/>
          <w:szCs w:val="28"/>
        </w:rPr>
      </w:pPr>
    </w:p>
    <w:p w:rsidR="00AC5BB7" w:rsidRDefault="00EC50B2" w:rsidP="00EC50B2">
      <w:pPr>
        <w:spacing w:after="0" w:line="240" w:lineRule="auto"/>
        <w:rPr>
          <w:rFonts w:ascii="Times New Roman" w:hAnsi="Times New Roman" w:cs="Times New Roman"/>
          <w:b/>
          <w:bCs/>
          <w:spacing w:val="20"/>
          <w:sz w:val="28"/>
          <w:szCs w:val="28"/>
        </w:rPr>
      </w:pPr>
      <w:r>
        <w:rPr>
          <w:rFonts w:ascii="Times New Roman" w:hAnsi="Times New Roman" w:cs="Times New Roman"/>
          <w:b/>
          <w:bCs/>
          <w:spacing w:val="20"/>
          <w:sz w:val="28"/>
          <w:szCs w:val="28"/>
        </w:rPr>
        <w:t xml:space="preserve">                                </w:t>
      </w:r>
    </w:p>
    <w:p w:rsidR="00AC5BB7" w:rsidRDefault="00AC5BB7" w:rsidP="00EC50B2">
      <w:pPr>
        <w:spacing w:after="0" w:line="240" w:lineRule="auto"/>
        <w:rPr>
          <w:rFonts w:ascii="Times New Roman" w:hAnsi="Times New Roman" w:cs="Times New Roman"/>
          <w:b/>
          <w:bCs/>
          <w:spacing w:val="20"/>
          <w:sz w:val="28"/>
          <w:szCs w:val="28"/>
        </w:rPr>
      </w:pPr>
    </w:p>
    <w:p w:rsidR="004619B7" w:rsidRDefault="00EC50B2" w:rsidP="00AC5BB7">
      <w:pPr>
        <w:spacing w:after="0" w:line="240" w:lineRule="auto"/>
        <w:jc w:val="center"/>
        <w:rPr>
          <w:rFonts w:ascii="Times New Roman" w:hAnsi="Times New Roman" w:cs="Times New Roman"/>
          <w:b/>
          <w:bCs/>
          <w:spacing w:val="20"/>
          <w:sz w:val="28"/>
          <w:szCs w:val="28"/>
        </w:rPr>
      </w:pPr>
      <w:proofErr w:type="spellStart"/>
      <w:r>
        <w:rPr>
          <w:rFonts w:ascii="Times New Roman" w:hAnsi="Times New Roman" w:cs="Times New Roman"/>
          <w:b/>
          <w:bCs/>
          <w:spacing w:val="20"/>
          <w:sz w:val="28"/>
          <w:szCs w:val="28"/>
        </w:rPr>
        <w:t>г</w:t>
      </w:r>
      <w:proofErr w:type="gramStart"/>
      <w:r w:rsidR="004619B7">
        <w:rPr>
          <w:rFonts w:ascii="Times New Roman" w:hAnsi="Times New Roman" w:cs="Times New Roman"/>
          <w:b/>
          <w:bCs/>
          <w:spacing w:val="20"/>
          <w:sz w:val="28"/>
          <w:szCs w:val="28"/>
        </w:rPr>
        <w:t>.Г</w:t>
      </w:r>
      <w:proofErr w:type="gramEnd"/>
      <w:r w:rsidR="004619B7">
        <w:rPr>
          <w:rFonts w:ascii="Times New Roman" w:hAnsi="Times New Roman" w:cs="Times New Roman"/>
          <w:b/>
          <w:bCs/>
          <w:spacing w:val="20"/>
          <w:sz w:val="28"/>
          <w:szCs w:val="28"/>
        </w:rPr>
        <w:t>убкинский</w:t>
      </w:r>
      <w:proofErr w:type="spellEnd"/>
      <w:r w:rsidR="004619B7">
        <w:rPr>
          <w:rFonts w:ascii="Times New Roman" w:hAnsi="Times New Roman" w:cs="Times New Roman"/>
          <w:b/>
          <w:bCs/>
          <w:spacing w:val="20"/>
          <w:sz w:val="28"/>
          <w:szCs w:val="28"/>
        </w:rPr>
        <w:t>, 2019 г</w:t>
      </w:r>
    </w:p>
    <w:p w:rsidR="00635375" w:rsidRPr="00957E11" w:rsidRDefault="00635375" w:rsidP="00635375">
      <w:pPr>
        <w:spacing w:after="0" w:line="240" w:lineRule="auto"/>
        <w:rPr>
          <w:rFonts w:ascii="Times New Roman" w:hAnsi="Times New Roman" w:cs="Times New Roman"/>
          <w:bCs/>
          <w:sz w:val="28"/>
          <w:szCs w:val="28"/>
          <w:shd w:val="clear" w:color="auto" w:fill="FFFFFF"/>
        </w:rPr>
      </w:pPr>
    </w:p>
    <w:p w:rsidR="00635375" w:rsidRPr="00957E11" w:rsidRDefault="00635375" w:rsidP="00635375">
      <w:pPr>
        <w:widowControl w:val="0"/>
        <w:spacing w:after="0" w:line="240" w:lineRule="auto"/>
        <w:ind w:firstLine="720"/>
        <w:jc w:val="center"/>
        <w:rPr>
          <w:rFonts w:ascii="Times New Roman" w:eastAsia="Times New Roman" w:hAnsi="Times New Roman" w:cs="Times New Roman"/>
          <w:b/>
          <w:iCs/>
          <w:color w:val="000000"/>
          <w:sz w:val="24"/>
          <w:szCs w:val="24"/>
        </w:rPr>
      </w:pPr>
    </w:p>
    <w:p w:rsidR="000B266A" w:rsidRPr="00AC5BB7" w:rsidRDefault="000B266A" w:rsidP="00AC5BB7">
      <w:pPr>
        <w:jc w:val="center"/>
        <w:rPr>
          <w:rFonts w:ascii="Times New Roman" w:hAnsi="Times New Roman" w:cs="Times New Roman"/>
          <w:b/>
          <w:sz w:val="32"/>
          <w:szCs w:val="24"/>
        </w:rPr>
      </w:pPr>
      <w:r w:rsidRPr="00AC5BB7">
        <w:rPr>
          <w:rFonts w:ascii="Times New Roman" w:hAnsi="Times New Roman" w:cs="Times New Roman"/>
          <w:b/>
          <w:sz w:val="28"/>
        </w:rPr>
        <w:lastRenderedPageBreak/>
        <w:t>Введение</w:t>
      </w:r>
    </w:p>
    <w:p w:rsidR="005900C0" w:rsidRDefault="005900C0" w:rsidP="005900C0">
      <w:pPr>
        <w:rPr>
          <w:rFonts w:ascii="Times New Roman" w:hAnsi="Times New Roman" w:cs="Times New Roman"/>
          <w:sz w:val="24"/>
        </w:rPr>
      </w:pPr>
      <w:r w:rsidRPr="005900C0">
        <w:rPr>
          <w:rFonts w:ascii="Times New Roman" w:hAnsi="Times New Roman" w:cs="Times New Roman"/>
          <w:sz w:val="24"/>
          <w:szCs w:val="24"/>
        </w:rPr>
        <w:t xml:space="preserve">Актуальность темы работы обусловливается, в настоящее время, гуманистическими задачами более полного раскрытия индивидуальности развивающейся личности. Задачу формирования активной, самостоятельной, личности необходимо решать уже в работе с дошкольниками. Исследования психологов доказывают, что в этот период открываются благоприятные возможности для формирования основ самостоятельности (А.В. Запорожец, А.Г. Ковалев, А.Н. Леонтьев, А.А. </w:t>
      </w:r>
      <w:proofErr w:type="spellStart"/>
      <w:r w:rsidRPr="005900C0">
        <w:rPr>
          <w:rFonts w:ascii="Times New Roman" w:hAnsi="Times New Roman" w:cs="Times New Roman"/>
          <w:sz w:val="24"/>
          <w:szCs w:val="24"/>
        </w:rPr>
        <w:t>Люблинская</w:t>
      </w:r>
      <w:proofErr w:type="spellEnd"/>
      <w:r w:rsidRPr="005900C0">
        <w:rPr>
          <w:rFonts w:ascii="Times New Roman" w:hAnsi="Times New Roman" w:cs="Times New Roman"/>
          <w:sz w:val="24"/>
          <w:szCs w:val="24"/>
        </w:rPr>
        <w:t xml:space="preserve">, С.Л. Рубинштейн). Изучение проблемы самостоятельности велись в различных аспектах. Исследуются: сущность самостоятельности, ее природа (Г.А. Балл, П.И. </w:t>
      </w:r>
      <w:proofErr w:type="spellStart"/>
      <w:r w:rsidRPr="005900C0">
        <w:rPr>
          <w:rFonts w:ascii="Times New Roman" w:hAnsi="Times New Roman" w:cs="Times New Roman"/>
          <w:sz w:val="24"/>
          <w:szCs w:val="24"/>
        </w:rPr>
        <w:t>Пидкасистый</w:t>
      </w:r>
      <w:proofErr w:type="spellEnd"/>
      <w:r w:rsidRPr="005900C0">
        <w:rPr>
          <w:rFonts w:ascii="Times New Roman" w:hAnsi="Times New Roman" w:cs="Times New Roman"/>
          <w:sz w:val="24"/>
          <w:szCs w:val="24"/>
        </w:rPr>
        <w:t xml:space="preserve">, А.Г. Хрипкова); структура и соотношение компонентов самостоятельности (Ю.Н. Дмитриева, Г.Н. Година, Т.Г. </w:t>
      </w:r>
      <w:proofErr w:type="spellStart"/>
      <w:r w:rsidRPr="005900C0">
        <w:rPr>
          <w:rFonts w:ascii="Times New Roman" w:hAnsi="Times New Roman" w:cs="Times New Roman"/>
          <w:sz w:val="24"/>
          <w:szCs w:val="24"/>
        </w:rPr>
        <w:t>Гуськова</w:t>
      </w:r>
      <w:proofErr w:type="spellEnd"/>
      <w:r w:rsidRPr="005900C0">
        <w:rPr>
          <w:rFonts w:ascii="Times New Roman" w:hAnsi="Times New Roman" w:cs="Times New Roman"/>
          <w:sz w:val="24"/>
          <w:szCs w:val="24"/>
        </w:rPr>
        <w:t xml:space="preserve">); этапы, условия и методы развития самостоятельности (З.В. Елисеева, Н.С. Кривова, А.А. </w:t>
      </w:r>
      <w:proofErr w:type="spellStart"/>
      <w:r w:rsidRPr="005900C0">
        <w:rPr>
          <w:rFonts w:ascii="Times New Roman" w:hAnsi="Times New Roman" w:cs="Times New Roman"/>
          <w:sz w:val="24"/>
          <w:szCs w:val="24"/>
        </w:rPr>
        <w:t>Люблинская</w:t>
      </w:r>
      <w:proofErr w:type="spellEnd"/>
      <w:r w:rsidRPr="005900C0">
        <w:rPr>
          <w:rFonts w:ascii="Times New Roman" w:hAnsi="Times New Roman" w:cs="Times New Roman"/>
          <w:sz w:val="24"/>
          <w:szCs w:val="24"/>
        </w:rPr>
        <w:t xml:space="preserve">, К.П. </w:t>
      </w:r>
      <w:proofErr w:type="spellStart"/>
      <w:r w:rsidRPr="005900C0">
        <w:rPr>
          <w:rFonts w:ascii="Times New Roman" w:hAnsi="Times New Roman" w:cs="Times New Roman"/>
          <w:sz w:val="24"/>
          <w:szCs w:val="24"/>
        </w:rPr>
        <w:t>Кузовкова</w:t>
      </w:r>
      <w:proofErr w:type="spellEnd"/>
      <w:r w:rsidRPr="005900C0">
        <w:rPr>
          <w:rFonts w:ascii="Times New Roman" w:hAnsi="Times New Roman" w:cs="Times New Roman"/>
          <w:sz w:val="24"/>
          <w:szCs w:val="24"/>
        </w:rPr>
        <w:t xml:space="preserve">); взаимосвязь самостоятельности с различными психическими процессами (Т.И. </w:t>
      </w:r>
      <w:proofErr w:type="spellStart"/>
      <w:r w:rsidRPr="005900C0">
        <w:rPr>
          <w:rFonts w:ascii="Times New Roman" w:hAnsi="Times New Roman" w:cs="Times New Roman"/>
          <w:sz w:val="24"/>
          <w:szCs w:val="24"/>
        </w:rPr>
        <w:t>Горбатенко</w:t>
      </w:r>
      <w:proofErr w:type="spellEnd"/>
      <w:r w:rsidRPr="005900C0">
        <w:rPr>
          <w:rFonts w:ascii="Times New Roman" w:hAnsi="Times New Roman" w:cs="Times New Roman"/>
          <w:sz w:val="24"/>
          <w:szCs w:val="24"/>
        </w:rPr>
        <w:t xml:space="preserve">, Д.В. Ольшанский, Н.А. </w:t>
      </w:r>
      <w:proofErr w:type="spellStart"/>
      <w:r w:rsidRPr="005900C0">
        <w:rPr>
          <w:rFonts w:ascii="Times New Roman" w:hAnsi="Times New Roman" w:cs="Times New Roman"/>
          <w:sz w:val="24"/>
          <w:szCs w:val="24"/>
        </w:rPr>
        <w:t>Цыркун</w:t>
      </w:r>
      <w:proofErr w:type="spellEnd"/>
      <w:r w:rsidRPr="005900C0">
        <w:rPr>
          <w:rFonts w:ascii="Times New Roman" w:hAnsi="Times New Roman" w:cs="Times New Roman"/>
          <w:sz w:val="24"/>
          <w:szCs w:val="24"/>
        </w:rPr>
        <w:t xml:space="preserve">); значение и роль самостоятельности как фактора адаптации к дошкольному образовательному учреждению (Т.Н. </w:t>
      </w:r>
      <w:proofErr w:type="spellStart"/>
      <w:r w:rsidRPr="005900C0">
        <w:rPr>
          <w:rFonts w:ascii="Times New Roman" w:hAnsi="Times New Roman" w:cs="Times New Roman"/>
          <w:sz w:val="24"/>
          <w:szCs w:val="24"/>
        </w:rPr>
        <w:t>Филютина</w:t>
      </w:r>
      <w:proofErr w:type="spellEnd"/>
      <w:r w:rsidRPr="005900C0">
        <w:rPr>
          <w:rFonts w:ascii="Times New Roman" w:hAnsi="Times New Roman" w:cs="Times New Roman"/>
          <w:sz w:val="24"/>
        </w:rPr>
        <w:t xml:space="preserve">). </w:t>
      </w:r>
    </w:p>
    <w:p w:rsidR="000B266A" w:rsidRDefault="005900C0" w:rsidP="005900C0">
      <w:pPr>
        <w:rPr>
          <w:rFonts w:ascii="Times New Roman" w:hAnsi="Times New Roman" w:cs="Times New Roman"/>
          <w:sz w:val="24"/>
        </w:rPr>
      </w:pPr>
      <w:r w:rsidRPr="005900C0">
        <w:rPr>
          <w:rFonts w:ascii="Times New Roman" w:hAnsi="Times New Roman" w:cs="Times New Roman"/>
          <w:sz w:val="24"/>
        </w:rPr>
        <w:t xml:space="preserve">Цель работы - </w:t>
      </w:r>
      <w:r w:rsidR="000B266A">
        <w:rPr>
          <w:rFonts w:ascii="Times New Roman" w:hAnsi="Times New Roman" w:cs="Times New Roman"/>
          <w:sz w:val="24"/>
        </w:rPr>
        <w:t>Апробировать</w:t>
      </w:r>
      <w:r w:rsidRPr="005900C0">
        <w:rPr>
          <w:rFonts w:ascii="Times New Roman" w:hAnsi="Times New Roman" w:cs="Times New Roman"/>
          <w:sz w:val="24"/>
        </w:rPr>
        <w:t xml:space="preserve"> комплекс педагогических условий, обеспечивающих эффективность процесса формирования самостоятельности у дошкольников. Исходя из определения цели, в работе были поставлены следующие задачи: 1.Уточнить сущность понятия «самостоятельность старших дошкольников». 2.Установить критерии и уровни </w:t>
      </w:r>
      <w:proofErr w:type="spellStart"/>
      <w:r w:rsidRPr="005900C0">
        <w:rPr>
          <w:rFonts w:ascii="Times New Roman" w:hAnsi="Times New Roman" w:cs="Times New Roman"/>
          <w:sz w:val="24"/>
        </w:rPr>
        <w:t>сформированности</w:t>
      </w:r>
      <w:proofErr w:type="spellEnd"/>
      <w:r w:rsidRPr="005900C0">
        <w:rPr>
          <w:rFonts w:ascii="Times New Roman" w:hAnsi="Times New Roman" w:cs="Times New Roman"/>
          <w:sz w:val="24"/>
        </w:rPr>
        <w:t xml:space="preserve"> самостоятельности у детей старшего дошкольного возраста</w:t>
      </w:r>
      <w:proofErr w:type="gramStart"/>
      <w:r w:rsidRPr="005900C0">
        <w:rPr>
          <w:rFonts w:ascii="Times New Roman" w:hAnsi="Times New Roman" w:cs="Times New Roman"/>
          <w:sz w:val="24"/>
        </w:rPr>
        <w:t xml:space="preserve"> .</w:t>
      </w:r>
      <w:proofErr w:type="gramEnd"/>
      <w:r w:rsidRPr="005900C0">
        <w:rPr>
          <w:rFonts w:ascii="Times New Roman" w:hAnsi="Times New Roman" w:cs="Times New Roman"/>
          <w:sz w:val="24"/>
        </w:rPr>
        <w:t>Разработать педагогические условия, способствующие формированию самостоятельности у детей старшего дошкольного возраста.</w:t>
      </w:r>
    </w:p>
    <w:p w:rsidR="002643EB" w:rsidRDefault="000B266A" w:rsidP="000B266A">
      <w:pPr>
        <w:rPr>
          <w:rFonts w:ascii="Times New Roman" w:hAnsi="Times New Roman" w:cs="Times New Roman"/>
          <w:sz w:val="24"/>
          <w:szCs w:val="24"/>
        </w:rPr>
      </w:pPr>
      <w:r w:rsidRPr="000B266A">
        <w:rPr>
          <w:rFonts w:ascii="Times New Roman" w:hAnsi="Times New Roman" w:cs="Times New Roman"/>
          <w:sz w:val="24"/>
        </w:rPr>
        <w:t>Развитие человека идет непрерывно - всю его жизнь с самого его рождения. При этом развитие есть закономерная цепь изменений, которые затрагивают строение организма и его работу, поведение человека, его взаимодействие с другими, динамику функциональных и эмоциональных состояний, способы познания себя и окружающего мира. И, конечно же, оно у всех протекает по-своему. Самостоятельность и независимость детей проявляется во многом и прежде всего в играх и творчестве</w:t>
      </w:r>
      <w:r w:rsidR="00D902BF">
        <w:rPr>
          <w:rFonts w:ascii="Times New Roman" w:hAnsi="Times New Roman" w:cs="Times New Roman"/>
          <w:sz w:val="24"/>
        </w:rPr>
        <w:t>.</w:t>
      </w:r>
      <w:r w:rsidRPr="000B266A">
        <w:rPr>
          <w:rFonts w:ascii="Times New Roman" w:hAnsi="Times New Roman" w:cs="Times New Roman"/>
          <w:sz w:val="24"/>
        </w:rPr>
        <w:t xml:space="preserve"> Теперь дети сами выбирают не только</w:t>
      </w:r>
      <w:r w:rsidR="00D902BF">
        <w:rPr>
          <w:rFonts w:ascii="Times New Roman" w:hAnsi="Times New Roman" w:cs="Times New Roman"/>
          <w:sz w:val="24"/>
        </w:rPr>
        <w:t xml:space="preserve"> вид игры, но  и включенность взрослых в своей деятельности</w:t>
      </w:r>
      <w:proofErr w:type="gramStart"/>
      <w:r w:rsidR="00D902BF">
        <w:rPr>
          <w:rFonts w:ascii="Times New Roman" w:hAnsi="Times New Roman" w:cs="Times New Roman"/>
          <w:sz w:val="24"/>
        </w:rPr>
        <w:t xml:space="preserve"> .</w:t>
      </w:r>
      <w:proofErr w:type="gramEnd"/>
      <w:r w:rsidRPr="000B266A">
        <w:rPr>
          <w:rFonts w:ascii="Times New Roman" w:hAnsi="Times New Roman" w:cs="Times New Roman"/>
          <w:sz w:val="24"/>
        </w:rPr>
        <w:t xml:space="preserve"> Все это является свидетельством активного становления его личности. И относиться к этому нужно не просто с пониманием, но и с радостью. Дошкольное детство является временем активного формирования черт характера и других отличительных особенностей поведения и личности. Однако процессы развития эмоционально-волевой сферы в этот период имеют черты сходства у большинства детей, которые можно обозначить как послушание и детская непосредственность. Поведением дошкольников довольно легко управлять. Но </w:t>
      </w:r>
      <w:proofErr w:type="gramStart"/>
      <w:r w:rsidRPr="000B266A">
        <w:rPr>
          <w:rFonts w:ascii="Times New Roman" w:hAnsi="Times New Roman" w:cs="Times New Roman"/>
          <w:sz w:val="24"/>
        </w:rPr>
        <w:t>столь</w:t>
      </w:r>
      <w:proofErr w:type="gramEnd"/>
      <w:r w:rsidRPr="000B266A">
        <w:rPr>
          <w:rFonts w:ascii="Times New Roman" w:hAnsi="Times New Roman" w:cs="Times New Roman"/>
          <w:sz w:val="24"/>
        </w:rPr>
        <w:t xml:space="preserve"> же типичным для этого возраста является появление упрямства как наиболее примитивной формы волевой </w:t>
      </w:r>
      <w:proofErr w:type="spellStart"/>
      <w:r w:rsidRPr="000B266A">
        <w:rPr>
          <w:rFonts w:ascii="Times New Roman" w:hAnsi="Times New Roman" w:cs="Times New Roman"/>
          <w:sz w:val="24"/>
        </w:rPr>
        <w:t>саморегуляции</w:t>
      </w:r>
      <w:proofErr w:type="spellEnd"/>
      <w:r w:rsidRPr="000B266A">
        <w:rPr>
          <w:rFonts w:ascii="Times New Roman" w:hAnsi="Times New Roman" w:cs="Times New Roman"/>
          <w:sz w:val="24"/>
        </w:rPr>
        <w:t xml:space="preserve">. Дети учатся преодолевать наиболее легкие препятствия и добиваются своего средствами манипулирования - ласками, улыбками, просьбами, лестью, капризами и т.д. Развивается и произвольность их поведения: детское «хочу» и «не хочу» хорошо известны всем родителям. Однако ребенок еще не умеет преодолевать внутренние препятствия и действовать в случаях недостаточной мотивации. Бесполезно призывать дошкольника заняться чем-нибудь, если у него пропал интерес. С трудом даётся ему и освоение действий и операций, которые не получались-с первого раза </w:t>
      </w:r>
      <w:r w:rsidRPr="000B266A">
        <w:rPr>
          <w:rFonts w:ascii="Times New Roman" w:hAnsi="Times New Roman" w:cs="Times New Roman"/>
          <w:sz w:val="24"/>
        </w:rPr>
        <w:lastRenderedPageBreak/>
        <w:t>хорошо.</w:t>
      </w:r>
      <w:r w:rsidRPr="000B266A">
        <w:rPr>
          <w:rFonts w:ascii="Times New Roman" w:hAnsi="Times New Roman" w:cs="Times New Roman"/>
          <w:sz w:val="24"/>
          <w:szCs w:val="24"/>
        </w:rPr>
        <w:t xml:space="preserve">                 </w:t>
      </w:r>
      <w:r w:rsidR="00635375" w:rsidRPr="000B266A">
        <w:rPr>
          <w:rFonts w:ascii="Times New Roman" w:hAnsi="Times New Roman" w:cs="Times New Roman"/>
          <w:sz w:val="24"/>
          <w:szCs w:val="24"/>
        </w:rPr>
        <w:t>Глубокие изменения в материальной и духовной сферах развития общества обусловили широкий интерес и социальную значимость проблемы воспитания активности и самостоятельности у подрастающего поколения. В новых социальных условиях проявление самостоятельности выступает не только как требование общества, но и как насущная необходимость каждого его члена, возрастающая по мере расширения возможности выбора жизненных целей.</w:t>
      </w:r>
      <w:r w:rsidRPr="000B266A">
        <w:rPr>
          <w:rFonts w:ascii="Times New Roman" w:hAnsi="Times New Roman" w:cs="Times New Roman"/>
          <w:sz w:val="24"/>
          <w:szCs w:val="24"/>
        </w:rPr>
        <w:t xml:space="preserve"> </w:t>
      </w:r>
      <w:r w:rsidR="00635375" w:rsidRPr="000B266A">
        <w:rPr>
          <w:rFonts w:ascii="Times New Roman" w:hAnsi="Times New Roman" w:cs="Times New Roman"/>
          <w:sz w:val="24"/>
          <w:szCs w:val="24"/>
        </w:rPr>
        <w:t>В настоящее время общество ставит перед дошкольными образовательными учреждениями высокие требования.</w:t>
      </w:r>
      <w:r w:rsidR="007B1260" w:rsidRPr="000B266A">
        <w:rPr>
          <w:rFonts w:ascii="Times New Roman" w:hAnsi="Times New Roman" w:cs="Times New Roman"/>
          <w:bCs/>
          <w:sz w:val="24"/>
          <w:szCs w:val="24"/>
        </w:rPr>
        <w:t xml:space="preserve"> </w:t>
      </w:r>
      <w:r w:rsidR="001012CC" w:rsidRPr="000B266A">
        <w:rPr>
          <w:rFonts w:ascii="Times New Roman" w:hAnsi="Times New Roman" w:cs="Times New Roman"/>
          <w:bCs/>
          <w:sz w:val="24"/>
          <w:szCs w:val="24"/>
        </w:rPr>
        <w:t>Новый федеральный государственный образовательный стандарт провозглашает основные принципы современного российского дошкольного образования, где особое внимание уделяется поддержке</w:t>
      </w:r>
      <w:r w:rsidR="007B1260" w:rsidRPr="000B266A">
        <w:rPr>
          <w:rFonts w:ascii="Times New Roman" w:hAnsi="Times New Roman" w:cs="Times New Roman"/>
          <w:bCs/>
          <w:sz w:val="24"/>
          <w:szCs w:val="24"/>
        </w:rPr>
        <w:t xml:space="preserve"> </w:t>
      </w:r>
      <w:r w:rsidR="001012CC" w:rsidRPr="000B266A">
        <w:rPr>
          <w:rFonts w:ascii="Times New Roman" w:hAnsi="Times New Roman" w:cs="Times New Roman"/>
          <w:bCs/>
          <w:sz w:val="24"/>
          <w:szCs w:val="24"/>
        </w:rPr>
        <w:t>инициативы детей в различных видах деятельности.</w:t>
      </w:r>
      <w:r w:rsidR="001012CC" w:rsidRPr="000B266A">
        <w:rPr>
          <w:rFonts w:ascii="Times New Roman" w:hAnsi="Times New Roman" w:cs="Times New Roman"/>
          <w:sz w:val="24"/>
          <w:szCs w:val="24"/>
        </w:rPr>
        <w:t xml:space="preserve">  Проблема формирования у детей самостоятельности была и остается в нынешней педагогике одной из самых актуальных. Волевые качества личности являются стержневой стороной характера человека, и их воспитанию должно быть уделено серьезное внимание. Очень важным волевым качеством, необходимым для будущей деятельности ребенка, является самостоятельность.  </w:t>
      </w:r>
      <w:r w:rsidR="00FE56FD" w:rsidRPr="000B266A">
        <w:rPr>
          <w:rFonts w:ascii="Times New Roman" w:hAnsi="Times New Roman" w:cs="Times New Roman"/>
          <w:sz w:val="24"/>
          <w:szCs w:val="24"/>
        </w:rPr>
        <w:t xml:space="preserve">Естественно предположить, что эти качества совершенствуются в процессе взросления дошкольников, а их успешность будет достигаться действием многочисленных факторов окружающей среды, с одной стороны, и </w:t>
      </w:r>
      <w:proofErr w:type="spellStart"/>
      <w:r w:rsidR="00FE56FD" w:rsidRPr="000B266A">
        <w:rPr>
          <w:rFonts w:ascii="Times New Roman" w:hAnsi="Times New Roman" w:cs="Times New Roman"/>
          <w:sz w:val="24"/>
          <w:szCs w:val="24"/>
        </w:rPr>
        <w:t>сформированностью</w:t>
      </w:r>
      <w:proofErr w:type="spellEnd"/>
      <w:r w:rsidR="00FE56FD" w:rsidRPr="000B266A">
        <w:rPr>
          <w:rFonts w:ascii="Times New Roman" w:hAnsi="Times New Roman" w:cs="Times New Roman"/>
          <w:sz w:val="24"/>
          <w:szCs w:val="24"/>
        </w:rPr>
        <w:t xml:space="preserve"> потребности детей в самостоятельности - с другой, рычагом развития самостоятельности в разнообразных видах деятельности может стать наличие у человека познавательной </w:t>
      </w:r>
      <w:proofErr w:type="gramStart"/>
      <w:r w:rsidR="00FE56FD" w:rsidRPr="000B266A">
        <w:rPr>
          <w:rFonts w:ascii="Times New Roman" w:hAnsi="Times New Roman" w:cs="Times New Roman"/>
          <w:sz w:val="24"/>
          <w:szCs w:val="24"/>
        </w:rPr>
        <w:t xml:space="preserve">само </w:t>
      </w:r>
      <w:proofErr w:type="spellStart"/>
      <w:r w:rsidR="00FE56FD" w:rsidRPr="000B266A">
        <w:rPr>
          <w:rFonts w:ascii="Times New Roman" w:hAnsi="Times New Roman" w:cs="Times New Roman"/>
          <w:sz w:val="24"/>
          <w:szCs w:val="24"/>
        </w:rPr>
        <w:t>стоятельности</w:t>
      </w:r>
      <w:proofErr w:type="spellEnd"/>
      <w:proofErr w:type="gramEnd"/>
      <w:r w:rsidR="00FE56FD" w:rsidRPr="000B266A">
        <w:rPr>
          <w:rFonts w:ascii="Times New Roman" w:hAnsi="Times New Roman" w:cs="Times New Roman"/>
          <w:sz w:val="24"/>
          <w:szCs w:val="24"/>
        </w:rPr>
        <w:t xml:space="preserve">. Именно познавательная самостоятельность выступает существенным фактором в целостном развитии личности, </w:t>
      </w:r>
      <w:r w:rsidR="00635375" w:rsidRPr="000B266A">
        <w:rPr>
          <w:rFonts w:ascii="Times New Roman" w:eastAsia="Times New Roman" w:hAnsi="Times New Roman" w:cs="Times New Roman"/>
          <w:sz w:val="24"/>
          <w:szCs w:val="24"/>
        </w:rPr>
        <w:t>создание условий для свободного выбора детьми деятельности, участников</w:t>
      </w:r>
      <w:r w:rsidR="00FE56FD" w:rsidRPr="000B266A">
        <w:rPr>
          <w:rFonts w:ascii="Times New Roman" w:hAnsi="Times New Roman" w:cs="Times New Roman"/>
          <w:sz w:val="24"/>
          <w:szCs w:val="24"/>
        </w:rPr>
        <w:t>.</w:t>
      </w:r>
    </w:p>
    <w:p w:rsidR="00635375" w:rsidRPr="000B266A" w:rsidRDefault="002643EB" w:rsidP="000B266A">
      <w:pPr>
        <w:rPr>
          <w:rFonts w:ascii="Times New Roman" w:hAnsi="Times New Roman" w:cs="Times New Roman"/>
          <w:sz w:val="24"/>
          <w:szCs w:val="24"/>
        </w:rPr>
      </w:pPr>
      <w:r>
        <w:rPr>
          <w:rFonts w:ascii="Times New Roman" w:hAnsi="Times New Roman" w:cs="Times New Roman"/>
          <w:sz w:val="24"/>
          <w:szCs w:val="24"/>
        </w:rPr>
        <w:t xml:space="preserve">         </w:t>
      </w:r>
      <w:r w:rsidR="00635375" w:rsidRPr="000B266A">
        <w:rPr>
          <w:rFonts w:ascii="Times New Roman" w:eastAsia="Times New Roman" w:hAnsi="Times New Roman" w:cs="Times New Roman"/>
          <w:sz w:val="24"/>
          <w:szCs w:val="24"/>
        </w:rPr>
        <w:t xml:space="preserve"> </w:t>
      </w:r>
      <w:r w:rsidR="00635375" w:rsidRPr="000B266A">
        <w:rPr>
          <w:rFonts w:ascii="Times New Roman" w:hAnsi="Times New Roman" w:cs="Times New Roman"/>
          <w:bCs/>
          <w:kern w:val="1"/>
          <w:sz w:val="24"/>
          <w:szCs w:val="24"/>
          <w:lang w:eastAsia="hi-IN" w:bidi="hi-IN"/>
        </w:rPr>
        <w:t>Педагоги, у</w:t>
      </w:r>
      <w:r w:rsidR="00635375" w:rsidRPr="000B266A">
        <w:rPr>
          <w:rFonts w:ascii="Times New Roman" w:hAnsi="Times New Roman" w:cs="Times New Roman"/>
          <w:kern w:val="1"/>
          <w:sz w:val="24"/>
          <w:szCs w:val="24"/>
          <w:lang w:eastAsia="hi-IN" w:bidi="hi-IN"/>
        </w:rPr>
        <w:t xml:space="preserve">чёные, разрабатывающие современные программы дошкольного образования, настаивают на предоставлении детям возможности приобретения знаний самостоятельно, что обеспечит умственную активность, обогатит интеллектуальные впечатления и интересы детей. </w:t>
      </w:r>
    </w:p>
    <w:p w:rsidR="00635375" w:rsidRPr="00957E11" w:rsidRDefault="00635375" w:rsidP="00C44FBF">
      <w:pPr>
        <w:widowControl w:val="0"/>
        <w:suppressAutoHyphens/>
        <w:spacing w:after="0" w:line="240" w:lineRule="auto"/>
        <w:ind w:firstLine="709"/>
        <w:jc w:val="both"/>
        <w:rPr>
          <w:rFonts w:ascii="Times New Roman" w:eastAsia="Times New Roman" w:hAnsi="Times New Roman" w:cs="Times New Roman"/>
          <w:b/>
          <w:bCs/>
          <w:spacing w:val="-10"/>
          <w:kern w:val="1"/>
          <w:sz w:val="24"/>
          <w:szCs w:val="24"/>
          <w:lang w:eastAsia="hi-IN" w:bidi="hi-IN"/>
        </w:rPr>
      </w:pPr>
      <w:r w:rsidRPr="00957E11">
        <w:rPr>
          <w:rFonts w:ascii="Times New Roman" w:hAnsi="Times New Roman" w:cs="Times New Roman"/>
          <w:sz w:val="24"/>
          <w:szCs w:val="24"/>
        </w:rPr>
        <w:t xml:space="preserve">В то же время, обнаруживается </w:t>
      </w:r>
      <w:r w:rsidRPr="00957E11">
        <w:rPr>
          <w:rFonts w:ascii="Times New Roman" w:hAnsi="Times New Roman" w:cs="Times New Roman"/>
          <w:b/>
          <w:i/>
          <w:sz w:val="24"/>
          <w:szCs w:val="24"/>
        </w:rPr>
        <w:t>противоречие</w:t>
      </w:r>
      <w:r w:rsidRPr="00957E11">
        <w:rPr>
          <w:rFonts w:ascii="Times New Roman" w:hAnsi="Times New Roman" w:cs="Times New Roman"/>
          <w:b/>
          <w:sz w:val="24"/>
          <w:szCs w:val="24"/>
        </w:rPr>
        <w:t xml:space="preserve"> </w:t>
      </w:r>
      <w:r w:rsidRPr="00957E11">
        <w:rPr>
          <w:rFonts w:ascii="Times New Roman" w:hAnsi="Times New Roman" w:cs="Times New Roman"/>
          <w:sz w:val="24"/>
          <w:szCs w:val="24"/>
        </w:rPr>
        <w:t>между</w:t>
      </w:r>
      <w:r w:rsidRPr="00957E11">
        <w:rPr>
          <w:rFonts w:ascii="Times New Roman" w:hAnsi="Times New Roman" w:cs="Times New Roman"/>
          <w:b/>
          <w:sz w:val="24"/>
          <w:szCs w:val="24"/>
        </w:rPr>
        <w:t xml:space="preserve"> </w:t>
      </w:r>
      <w:r w:rsidRPr="00957E11">
        <w:rPr>
          <w:rFonts w:ascii="Times New Roman" w:hAnsi="Times New Roman" w:cs="Times New Roman"/>
          <w:sz w:val="24"/>
          <w:szCs w:val="24"/>
        </w:rPr>
        <w:t xml:space="preserve">необходимостью и целесообразностью развития самостоятельности у детей дошкольного возраста и недостаточной разработанностью конкретных </w:t>
      </w:r>
      <w:r w:rsidR="00C44FBF">
        <w:rPr>
          <w:rFonts w:ascii="Times New Roman" w:hAnsi="Times New Roman" w:cs="Times New Roman"/>
          <w:sz w:val="24"/>
          <w:szCs w:val="24"/>
        </w:rPr>
        <w:t>форм и методов. Поэтому темой моего опыта работы стала «Развитие детской самостоятельности, инициативы и творчества через новые формы и методы работы».</w:t>
      </w:r>
      <w:r w:rsidR="00C44FBF" w:rsidRPr="00957E11">
        <w:rPr>
          <w:rFonts w:ascii="Times New Roman" w:eastAsia="Times New Roman" w:hAnsi="Times New Roman" w:cs="Times New Roman"/>
          <w:b/>
          <w:bCs/>
          <w:spacing w:val="-10"/>
          <w:kern w:val="1"/>
          <w:sz w:val="24"/>
          <w:szCs w:val="24"/>
          <w:lang w:eastAsia="hi-IN" w:bidi="hi-IN"/>
        </w:rPr>
        <w:t xml:space="preserve"> </w:t>
      </w:r>
    </w:p>
    <w:p w:rsidR="00635375" w:rsidRPr="00957E11" w:rsidRDefault="00635375" w:rsidP="00635375">
      <w:pPr>
        <w:spacing w:after="0" w:line="240" w:lineRule="auto"/>
        <w:ind w:firstLine="709"/>
        <w:jc w:val="both"/>
        <w:rPr>
          <w:rFonts w:ascii="Times New Roman" w:hAnsi="Times New Roman" w:cs="Times New Roman"/>
          <w:sz w:val="24"/>
          <w:szCs w:val="24"/>
        </w:rPr>
      </w:pPr>
      <w:r w:rsidRPr="00957E11">
        <w:rPr>
          <w:rFonts w:ascii="Times New Roman" w:eastAsia="Times New Roman" w:hAnsi="Times New Roman" w:cs="Times New Roman"/>
          <w:kern w:val="1"/>
          <w:sz w:val="24"/>
          <w:szCs w:val="24"/>
          <w:lang w:eastAsia="hi-IN" w:bidi="hi-IN"/>
        </w:rPr>
        <w:t>Ведущая педагогическая идея опыта заключается в</w:t>
      </w:r>
      <w:r w:rsidRPr="00957E11">
        <w:rPr>
          <w:rFonts w:ascii="Times New Roman" w:hAnsi="Times New Roman" w:cs="Times New Roman"/>
          <w:sz w:val="24"/>
          <w:szCs w:val="24"/>
        </w:rPr>
        <w:t xml:space="preserve"> создании системы работы по развитию самостоятельности, активности и инициативы, приучение их к самостоятельному поиску решений, поощрение проявления нестандартного мышления</w:t>
      </w:r>
      <w:r w:rsidR="00B97747">
        <w:rPr>
          <w:rFonts w:ascii="Times New Roman" w:hAnsi="Times New Roman" w:cs="Times New Roman"/>
          <w:sz w:val="24"/>
          <w:szCs w:val="24"/>
        </w:rPr>
        <w:t>.</w:t>
      </w:r>
      <w:r w:rsidR="00B97747">
        <w:rPr>
          <w:bCs/>
          <w:sz w:val="28"/>
        </w:rPr>
        <w:t xml:space="preserve">           </w:t>
      </w:r>
      <w:r w:rsidR="00B97747" w:rsidRPr="00B97747">
        <w:rPr>
          <w:rFonts w:ascii="Times New Roman" w:hAnsi="Times New Roman" w:cs="Times New Roman"/>
          <w:bCs/>
          <w:sz w:val="24"/>
        </w:rPr>
        <w:t>Над это</w:t>
      </w:r>
      <w:r w:rsidR="00B97747">
        <w:rPr>
          <w:rFonts w:ascii="Times New Roman" w:hAnsi="Times New Roman" w:cs="Times New Roman"/>
          <w:bCs/>
          <w:sz w:val="24"/>
        </w:rPr>
        <w:t>й темой я начала работать с 2017</w:t>
      </w:r>
      <w:r w:rsidR="00B97747" w:rsidRPr="00B97747">
        <w:rPr>
          <w:rFonts w:ascii="Times New Roman" w:hAnsi="Times New Roman" w:cs="Times New Roman"/>
          <w:bCs/>
          <w:sz w:val="24"/>
        </w:rPr>
        <w:t xml:space="preserve"> года в МБДОУ «Светлячок»</w:t>
      </w:r>
      <w:r w:rsidR="00B97747">
        <w:rPr>
          <w:rFonts w:ascii="Times New Roman" w:hAnsi="Times New Roman" w:cs="Times New Roman"/>
          <w:bCs/>
          <w:sz w:val="24"/>
        </w:rPr>
        <w:t xml:space="preserve"> в разновозрастной группе</w:t>
      </w:r>
      <w:r w:rsidR="00B97747" w:rsidRPr="00B97747">
        <w:rPr>
          <w:rFonts w:ascii="Times New Roman" w:hAnsi="Times New Roman" w:cs="Times New Roman"/>
          <w:bCs/>
          <w:sz w:val="24"/>
        </w:rPr>
        <w:t xml:space="preserve">, </w:t>
      </w:r>
      <w:r w:rsidR="00B97747" w:rsidRPr="00B97747">
        <w:rPr>
          <w:rFonts w:ascii="Times New Roman" w:hAnsi="Times New Roman" w:cs="Times New Roman"/>
          <w:sz w:val="24"/>
        </w:rPr>
        <w:t xml:space="preserve">меня заинтересовал вопрос, как можно организовать образовательный процесс исходя от интереса ребенка. Как поддержать,  то ценное, чем заинтересовался ребенок, не потеряв интереса при деятельности, довести начатое дело воспитанником  до конца. Или какую наметить и выстроить  стратегию, чтобы направить и вывести ребенка </w:t>
      </w:r>
      <w:r w:rsidR="00B97747">
        <w:rPr>
          <w:rFonts w:ascii="Times New Roman" w:hAnsi="Times New Roman" w:cs="Times New Roman"/>
          <w:sz w:val="24"/>
        </w:rPr>
        <w:t xml:space="preserve"> на </w:t>
      </w:r>
      <w:r w:rsidR="00B97747" w:rsidRPr="00B97747">
        <w:rPr>
          <w:rFonts w:ascii="Times New Roman" w:hAnsi="Times New Roman" w:cs="Times New Roman"/>
          <w:sz w:val="24"/>
        </w:rPr>
        <w:t xml:space="preserve">результат. И я стала наблюдать за детьми, и стала  примечать детские интересы, и пробовала  направлять детей на дальнейшее работу в этом направление. </w:t>
      </w:r>
      <w:r w:rsidR="00B97747" w:rsidRPr="00EF1B6A">
        <w:rPr>
          <w:sz w:val="28"/>
        </w:rPr>
        <w:t xml:space="preserve"> </w:t>
      </w:r>
      <w:r w:rsidRPr="00957E11">
        <w:rPr>
          <w:rFonts w:ascii="Times New Roman" w:hAnsi="Times New Roman" w:cs="Times New Roman"/>
          <w:sz w:val="24"/>
          <w:szCs w:val="24"/>
        </w:rPr>
        <w:t xml:space="preserve"> </w:t>
      </w:r>
    </w:p>
    <w:p w:rsidR="00635375" w:rsidRPr="00957E11" w:rsidRDefault="00635375" w:rsidP="00B97747">
      <w:pPr>
        <w:spacing w:after="0" w:line="240" w:lineRule="auto"/>
        <w:jc w:val="both"/>
        <w:rPr>
          <w:rFonts w:ascii="Times New Roman" w:hAnsi="Times New Roman" w:cs="Times New Roman"/>
          <w:sz w:val="24"/>
          <w:szCs w:val="24"/>
        </w:rPr>
      </w:pPr>
      <w:r w:rsidRPr="00957E11">
        <w:rPr>
          <w:rFonts w:ascii="Times New Roman" w:hAnsi="Times New Roman" w:cs="Times New Roman"/>
          <w:sz w:val="24"/>
          <w:szCs w:val="24"/>
        </w:rPr>
        <w:t>Работа над опытом</w:t>
      </w:r>
      <w:r w:rsidR="00B97747">
        <w:rPr>
          <w:rFonts w:ascii="Times New Roman" w:hAnsi="Times New Roman" w:cs="Times New Roman"/>
          <w:sz w:val="24"/>
          <w:szCs w:val="24"/>
        </w:rPr>
        <w:t xml:space="preserve"> длится </w:t>
      </w:r>
      <w:r w:rsidRPr="00957E11">
        <w:rPr>
          <w:rFonts w:ascii="Times New Roman" w:hAnsi="Times New Roman" w:cs="Times New Roman"/>
          <w:sz w:val="24"/>
          <w:szCs w:val="24"/>
        </w:rPr>
        <w:t>: с сентября 201</w:t>
      </w:r>
      <w:r w:rsidR="00B5091C">
        <w:rPr>
          <w:rFonts w:ascii="Times New Roman" w:hAnsi="Times New Roman" w:cs="Times New Roman"/>
          <w:sz w:val="24"/>
          <w:szCs w:val="24"/>
        </w:rPr>
        <w:t>8</w:t>
      </w:r>
      <w:r w:rsidRPr="00957E11">
        <w:rPr>
          <w:rFonts w:ascii="Times New Roman" w:hAnsi="Times New Roman" w:cs="Times New Roman"/>
          <w:sz w:val="24"/>
          <w:szCs w:val="24"/>
        </w:rPr>
        <w:t xml:space="preserve"> года в течение </w:t>
      </w:r>
      <w:r w:rsidR="00B97747">
        <w:rPr>
          <w:rFonts w:ascii="Times New Roman" w:hAnsi="Times New Roman" w:cs="Times New Roman"/>
          <w:sz w:val="24"/>
          <w:szCs w:val="24"/>
        </w:rPr>
        <w:t>3</w:t>
      </w:r>
      <w:r w:rsidRPr="00957E11">
        <w:rPr>
          <w:rFonts w:ascii="Times New Roman" w:hAnsi="Times New Roman" w:cs="Times New Roman"/>
          <w:sz w:val="24"/>
          <w:szCs w:val="24"/>
        </w:rPr>
        <w:t xml:space="preserve"> учебных лет</w:t>
      </w:r>
      <w:proofErr w:type="gramStart"/>
      <w:r w:rsidRPr="00957E11">
        <w:rPr>
          <w:rFonts w:ascii="Times New Roman" w:hAnsi="Times New Roman" w:cs="Times New Roman"/>
          <w:sz w:val="24"/>
          <w:szCs w:val="24"/>
        </w:rPr>
        <w:t xml:space="preserve"> </w:t>
      </w:r>
      <w:r w:rsidR="00B5091C">
        <w:rPr>
          <w:rFonts w:ascii="Times New Roman" w:hAnsi="Times New Roman" w:cs="Times New Roman"/>
          <w:sz w:val="24"/>
          <w:szCs w:val="24"/>
        </w:rPr>
        <w:t>.</w:t>
      </w:r>
      <w:proofErr w:type="gramEnd"/>
      <w:r w:rsidR="00B5091C">
        <w:rPr>
          <w:rFonts w:ascii="Times New Roman" w:hAnsi="Times New Roman" w:cs="Times New Roman"/>
          <w:sz w:val="24"/>
          <w:szCs w:val="24"/>
        </w:rPr>
        <w:t xml:space="preserve">Велась в три </w:t>
      </w:r>
      <w:r w:rsidRPr="00957E11">
        <w:rPr>
          <w:rFonts w:ascii="Times New Roman" w:hAnsi="Times New Roman" w:cs="Times New Roman"/>
          <w:sz w:val="24"/>
          <w:szCs w:val="24"/>
        </w:rPr>
        <w:t xml:space="preserve"> взаимосвязанных этапа:</w:t>
      </w:r>
    </w:p>
    <w:p w:rsidR="00635375" w:rsidRPr="00957E11" w:rsidRDefault="00635375" w:rsidP="00635375">
      <w:pPr>
        <w:widowControl w:val="0"/>
        <w:tabs>
          <w:tab w:val="left" w:pos="874"/>
        </w:tabs>
        <w:suppressAutoHyphens/>
        <w:spacing w:after="0" w:line="240" w:lineRule="auto"/>
        <w:ind w:firstLine="709"/>
        <w:jc w:val="both"/>
        <w:rPr>
          <w:rFonts w:ascii="Times New Roman" w:eastAsia="Times New Roman" w:hAnsi="Times New Roman" w:cs="Times New Roman"/>
          <w:kern w:val="1"/>
          <w:sz w:val="24"/>
          <w:szCs w:val="24"/>
          <w:lang w:eastAsia="hi-IN" w:bidi="hi-IN"/>
        </w:rPr>
      </w:pPr>
      <w:r w:rsidRPr="00957E11">
        <w:rPr>
          <w:rFonts w:ascii="Times New Roman" w:eastAsia="Times New Roman" w:hAnsi="Times New Roman" w:cs="Times New Roman"/>
          <w:bCs/>
          <w:i/>
          <w:kern w:val="1"/>
          <w:sz w:val="24"/>
          <w:szCs w:val="24"/>
          <w:lang w:val="en-US" w:eastAsia="hi-IN" w:bidi="hi-IN"/>
        </w:rPr>
        <w:t>I</w:t>
      </w:r>
      <w:r w:rsidRPr="00957E11">
        <w:rPr>
          <w:rFonts w:ascii="Times New Roman" w:eastAsia="Times New Roman" w:hAnsi="Times New Roman" w:cs="Times New Roman"/>
          <w:bCs/>
          <w:i/>
          <w:kern w:val="1"/>
          <w:sz w:val="24"/>
          <w:szCs w:val="24"/>
          <w:lang w:eastAsia="hi-IN" w:bidi="hi-IN"/>
        </w:rPr>
        <w:t xml:space="preserve"> этап - констатирующий</w:t>
      </w:r>
      <w:r w:rsidRPr="00957E11">
        <w:rPr>
          <w:rFonts w:ascii="Times New Roman" w:eastAsia="Times New Roman" w:hAnsi="Times New Roman" w:cs="Times New Roman"/>
          <w:b/>
          <w:bCs/>
          <w:kern w:val="1"/>
          <w:sz w:val="24"/>
          <w:szCs w:val="24"/>
          <w:lang w:eastAsia="hi-IN" w:bidi="hi-IN"/>
        </w:rPr>
        <w:t xml:space="preserve">: </w:t>
      </w:r>
      <w:r w:rsidRPr="00957E11">
        <w:rPr>
          <w:rFonts w:ascii="Times New Roman" w:eastAsia="Times New Roman" w:hAnsi="Times New Roman" w:cs="Times New Roman"/>
          <w:kern w:val="1"/>
          <w:sz w:val="24"/>
          <w:szCs w:val="24"/>
          <w:lang w:eastAsia="hi-IN" w:bidi="hi-IN"/>
        </w:rPr>
        <w:t>201</w:t>
      </w:r>
      <w:r w:rsidR="00B5091C">
        <w:rPr>
          <w:rFonts w:ascii="Times New Roman" w:eastAsia="Times New Roman" w:hAnsi="Times New Roman" w:cs="Times New Roman"/>
          <w:kern w:val="1"/>
          <w:sz w:val="24"/>
          <w:szCs w:val="24"/>
          <w:lang w:eastAsia="hi-IN" w:bidi="hi-IN"/>
        </w:rPr>
        <w:t>7</w:t>
      </w:r>
      <w:r w:rsidRPr="00957E11">
        <w:rPr>
          <w:rFonts w:ascii="Times New Roman" w:eastAsia="Times New Roman" w:hAnsi="Times New Roman" w:cs="Times New Roman"/>
          <w:kern w:val="1"/>
          <w:sz w:val="24"/>
          <w:szCs w:val="24"/>
          <w:lang w:eastAsia="hi-IN" w:bidi="hi-IN"/>
        </w:rPr>
        <w:t xml:space="preserve"> – 201</w:t>
      </w:r>
      <w:r w:rsidR="00B5091C">
        <w:rPr>
          <w:rFonts w:ascii="Times New Roman" w:eastAsia="Times New Roman" w:hAnsi="Times New Roman" w:cs="Times New Roman"/>
          <w:kern w:val="1"/>
          <w:sz w:val="24"/>
          <w:szCs w:val="24"/>
          <w:lang w:eastAsia="hi-IN" w:bidi="hi-IN"/>
        </w:rPr>
        <w:t>8</w:t>
      </w:r>
      <w:r w:rsidRPr="00957E11">
        <w:rPr>
          <w:rFonts w:ascii="Times New Roman" w:eastAsia="Times New Roman" w:hAnsi="Times New Roman" w:cs="Times New Roman"/>
          <w:kern w:val="1"/>
          <w:sz w:val="24"/>
          <w:szCs w:val="24"/>
          <w:lang w:eastAsia="hi-IN" w:bidi="hi-IN"/>
        </w:rPr>
        <w:t xml:space="preserve"> года </w:t>
      </w:r>
    </w:p>
    <w:p w:rsidR="00635375" w:rsidRPr="00957E11" w:rsidRDefault="00635375" w:rsidP="00635375">
      <w:pPr>
        <w:widowControl w:val="0"/>
        <w:numPr>
          <w:ilvl w:val="0"/>
          <w:numId w:val="4"/>
        </w:numPr>
        <w:tabs>
          <w:tab w:val="left" w:pos="874"/>
          <w:tab w:val="num" w:pos="1440"/>
        </w:tabs>
        <w:suppressAutoHyphens/>
        <w:spacing w:after="0" w:line="240" w:lineRule="auto"/>
        <w:ind w:left="1440"/>
        <w:jc w:val="both"/>
        <w:rPr>
          <w:rFonts w:ascii="Times New Roman" w:eastAsia="Times New Roman" w:hAnsi="Times New Roman" w:cs="Times New Roman"/>
          <w:kern w:val="1"/>
          <w:sz w:val="24"/>
          <w:szCs w:val="24"/>
          <w:lang w:eastAsia="hi-IN" w:bidi="hi-IN"/>
        </w:rPr>
      </w:pPr>
      <w:r w:rsidRPr="00957E11">
        <w:rPr>
          <w:rFonts w:ascii="Times New Roman" w:eastAsia="Times New Roman" w:hAnsi="Times New Roman" w:cs="Times New Roman"/>
          <w:kern w:val="1"/>
          <w:sz w:val="24"/>
          <w:szCs w:val="24"/>
          <w:lang w:eastAsia="hi-IN" w:bidi="hi-IN"/>
        </w:rPr>
        <w:t>Выявление уровня развития самостоятельности у детей.</w:t>
      </w:r>
    </w:p>
    <w:p w:rsidR="00635375" w:rsidRPr="00957E11" w:rsidRDefault="00635375" w:rsidP="00635375">
      <w:pPr>
        <w:widowControl w:val="0"/>
        <w:numPr>
          <w:ilvl w:val="0"/>
          <w:numId w:val="4"/>
        </w:numPr>
        <w:tabs>
          <w:tab w:val="num" w:pos="1440"/>
        </w:tabs>
        <w:suppressAutoHyphens/>
        <w:spacing w:after="0" w:line="240" w:lineRule="auto"/>
        <w:ind w:left="1440"/>
        <w:jc w:val="both"/>
        <w:rPr>
          <w:rFonts w:ascii="Times New Roman" w:eastAsia="Times New Roman" w:hAnsi="Times New Roman" w:cs="Times New Roman"/>
          <w:kern w:val="1"/>
          <w:sz w:val="24"/>
          <w:szCs w:val="24"/>
          <w:lang w:eastAsia="hi-IN" w:bidi="hi-IN"/>
        </w:rPr>
      </w:pPr>
      <w:r w:rsidRPr="00957E11">
        <w:rPr>
          <w:rFonts w:ascii="Times New Roman" w:eastAsia="Times New Roman" w:hAnsi="Times New Roman" w:cs="Times New Roman"/>
          <w:kern w:val="1"/>
          <w:sz w:val="24"/>
          <w:szCs w:val="24"/>
          <w:lang w:eastAsia="hi-IN" w:bidi="hi-IN"/>
        </w:rPr>
        <w:t>Определение педагогических условий, направленных на развитие самостоятельности.</w:t>
      </w:r>
    </w:p>
    <w:p w:rsidR="00635375" w:rsidRPr="00957E11" w:rsidRDefault="00635375" w:rsidP="00635375">
      <w:pPr>
        <w:widowControl w:val="0"/>
        <w:numPr>
          <w:ilvl w:val="0"/>
          <w:numId w:val="4"/>
        </w:numPr>
        <w:tabs>
          <w:tab w:val="num" w:pos="1440"/>
        </w:tabs>
        <w:suppressAutoHyphens/>
        <w:spacing w:after="0" w:line="240" w:lineRule="auto"/>
        <w:ind w:left="1440"/>
        <w:jc w:val="both"/>
        <w:rPr>
          <w:rFonts w:ascii="Times New Roman" w:eastAsia="Times New Roman" w:hAnsi="Times New Roman" w:cs="Times New Roman"/>
          <w:kern w:val="1"/>
          <w:sz w:val="24"/>
          <w:szCs w:val="24"/>
          <w:lang w:eastAsia="hi-IN" w:bidi="hi-IN"/>
        </w:rPr>
      </w:pPr>
      <w:r w:rsidRPr="00957E11">
        <w:rPr>
          <w:rFonts w:ascii="Times New Roman" w:eastAsia="Times New Roman" w:hAnsi="Times New Roman" w:cs="Times New Roman"/>
          <w:kern w:val="1"/>
          <w:sz w:val="24"/>
          <w:szCs w:val="24"/>
          <w:lang w:eastAsia="hi-IN" w:bidi="hi-IN"/>
        </w:rPr>
        <w:lastRenderedPageBreak/>
        <w:t>Постановка целей, задач и выбор методов работы.</w:t>
      </w:r>
    </w:p>
    <w:p w:rsidR="00635375" w:rsidRPr="00957E11" w:rsidRDefault="00635375" w:rsidP="00635375">
      <w:pPr>
        <w:widowControl w:val="0"/>
        <w:tabs>
          <w:tab w:val="left" w:pos="874"/>
        </w:tabs>
        <w:suppressAutoHyphens/>
        <w:spacing w:after="0" w:line="240" w:lineRule="auto"/>
        <w:ind w:firstLine="709"/>
        <w:jc w:val="both"/>
        <w:rPr>
          <w:rFonts w:ascii="Times New Roman" w:eastAsia="Times New Roman" w:hAnsi="Times New Roman" w:cs="Times New Roman"/>
          <w:kern w:val="1"/>
          <w:sz w:val="24"/>
          <w:szCs w:val="24"/>
          <w:lang w:eastAsia="hi-IN" w:bidi="hi-IN"/>
        </w:rPr>
      </w:pPr>
      <w:r w:rsidRPr="00957E11">
        <w:rPr>
          <w:rFonts w:ascii="Times New Roman" w:eastAsia="Times New Roman" w:hAnsi="Times New Roman" w:cs="Times New Roman"/>
          <w:bCs/>
          <w:i/>
          <w:kern w:val="1"/>
          <w:sz w:val="24"/>
          <w:szCs w:val="24"/>
          <w:lang w:val="en-US" w:eastAsia="hi-IN" w:bidi="hi-IN"/>
        </w:rPr>
        <w:t>II</w:t>
      </w:r>
      <w:r w:rsidRPr="00957E11">
        <w:rPr>
          <w:rFonts w:ascii="Times New Roman" w:eastAsia="Times New Roman" w:hAnsi="Times New Roman" w:cs="Times New Roman"/>
          <w:bCs/>
          <w:i/>
          <w:kern w:val="1"/>
          <w:sz w:val="24"/>
          <w:szCs w:val="24"/>
          <w:lang w:eastAsia="hi-IN" w:bidi="hi-IN"/>
        </w:rPr>
        <w:t xml:space="preserve"> этап - формирующий</w:t>
      </w:r>
      <w:r w:rsidRPr="00957E11">
        <w:rPr>
          <w:rFonts w:ascii="Times New Roman" w:eastAsia="Times New Roman" w:hAnsi="Times New Roman" w:cs="Times New Roman"/>
          <w:b/>
          <w:bCs/>
          <w:kern w:val="1"/>
          <w:sz w:val="24"/>
          <w:szCs w:val="24"/>
          <w:lang w:eastAsia="hi-IN" w:bidi="hi-IN"/>
        </w:rPr>
        <w:t xml:space="preserve">: </w:t>
      </w:r>
      <w:r w:rsidR="00B5091C" w:rsidRPr="00B5091C">
        <w:rPr>
          <w:rFonts w:ascii="Times New Roman" w:eastAsia="Times New Roman" w:hAnsi="Times New Roman" w:cs="Times New Roman"/>
          <w:bCs/>
          <w:kern w:val="1"/>
          <w:sz w:val="24"/>
          <w:szCs w:val="24"/>
          <w:lang w:eastAsia="hi-IN" w:bidi="hi-IN"/>
        </w:rPr>
        <w:t>2018</w:t>
      </w:r>
      <w:r w:rsidR="00B5091C">
        <w:rPr>
          <w:rFonts w:ascii="Times New Roman" w:eastAsia="Times New Roman" w:hAnsi="Times New Roman" w:cs="Times New Roman"/>
          <w:b/>
          <w:bCs/>
          <w:kern w:val="1"/>
          <w:sz w:val="24"/>
          <w:szCs w:val="24"/>
          <w:lang w:eastAsia="hi-IN" w:bidi="hi-IN"/>
        </w:rPr>
        <w:t>-</w:t>
      </w:r>
      <w:r w:rsidRPr="00957E11">
        <w:rPr>
          <w:rFonts w:ascii="Times New Roman" w:eastAsia="Times New Roman" w:hAnsi="Times New Roman" w:cs="Times New Roman"/>
          <w:kern w:val="1"/>
          <w:sz w:val="24"/>
          <w:szCs w:val="24"/>
          <w:lang w:eastAsia="hi-IN" w:bidi="hi-IN"/>
        </w:rPr>
        <w:t>201</w:t>
      </w:r>
      <w:r w:rsidR="00B5091C">
        <w:rPr>
          <w:rFonts w:ascii="Times New Roman" w:eastAsia="Times New Roman" w:hAnsi="Times New Roman" w:cs="Times New Roman"/>
          <w:kern w:val="1"/>
          <w:sz w:val="24"/>
          <w:szCs w:val="24"/>
          <w:lang w:eastAsia="hi-IN" w:bidi="hi-IN"/>
        </w:rPr>
        <w:t>9</w:t>
      </w:r>
      <w:r w:rsidRPr="00957E11">
        <w:rPr>
          <w:rFonts w:ascii="Times New Roman" w:eastAsia="Times New Roman" w:hAnsi="Times New Roman" w:cs="Times New Roman"/>
          <w:kern w:val="1"/>
          <w:sz w:val="24"/>
          <w:szCs w:val="24"/>
          <w:lang w:eastAsia="hi-IN" w:bidi="hi-IN"/>
        </w:rPr>
        <w:t xml:space="preserve"> </w:t>
      </w:r>
      <w:r w:rsidR="00B5091C">
        <w:rPr>
          <w:rFonts w:ascii="Times New Roman" w:eastAsia="Times New Roman" w:hAnsi="Times New Roman" w:cs="Times New Roman"/>
          <w:kern w:val="1"/>
          <w:sz w:val="24"/>
          <w:szCs w:val="24"/>
          <w:lang w:eastAsia="hi-IN" w:bidi="hi-IN"/>
        </w:rPr>
        <w:t>г</w:t>
      </w:r>
    </w:p>
    <w:p w:rsidR="00B5091C" w:rsidRPr="00B5091C" w:rsidRDefault="00635375" w:rsidP="00635375">
      <w:pPr>
        <w:widowControl w:val="0"/>
        <w:numPr>
          <w:ilvl w:val="0"/>
          <w:numId w:val="3"/>
        </w:numPr>
        <w:tabs>
          <w:tab w:val="left" w:pos="0"/>
          <w:tab w:val="left" w:pos="110"/>
          <w:tab w:val="num" w:pos="1440"/>
        </w:tabs>
        <w:suppressAutoHyphens/>
        <w:spacing w:after="0" w:line="240" w:lineRule="auto"/>
        <w:ind w:left="1440"/>
        <w:jc w:val="both"/>
        <w:rPr>
          <w:rFonts w:ascii="Times New Roman" w:hAnsi="Times New Roman" w:cs="Times New Roman"/>
          <w:kern w:val="1"/>
          <w:sz w:val="24"/>
          <w:szCs w:val="24"/>
          <w:lang w:eastAsia="hi-IN" w:bidi="hi-IN"/>
        </w:rPr>
      </w:pPr>
      <w:r w:rsidRPr="00B5091C">
        <w:rPr>
          <w:rFonts w:ascii="Times New Roman" w:eastAsia="Times New Roman" w:hAnsi="Times New Roman" w:cs="Times New Roman"/>
          <w:kern w:val="1"/>
          <w:sz w:val="24"/>
          <w:szCs w:val="24"/>
          <w:lang w:eastAsia="hi-IN" w:bidi="hi-IN"/>
        </w:rPr>
        <w:t>Создание развивающей предметно-пространственной среды для самостоятельной деятельности</w:t>
      </w:r>
    </w:p>
    <w:p w:rsidR="00635375" w:rsidRPr="00B5091C" w:rsidRDefault="0062058F" w:rsidP="0062058F">
      <w:pPr>
        <w:widowControl w:val="0"/>
        <w:tabs>
          <w:tab w:val="num" w:pos="0"/>
          <w:tab w:val="left" w:pos="110"/>
        </w:tabs>
        <w:suppressAutoHyphens/>
        <w:spacing w:after="0" w:line="240" w:lineRule="auto"/>
        <w:ind w:left="1440"/>
        <w:jc w:val="both"/>
        <w:rPr>
          <w:rFonts w:ascii="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2.</w:t>
      </w:r>
      <w:r w:rsidR="00635375" w:rsidRPr="00B5091C">
        <w:rPr>
          <w:rFonts w:ascii="Times New Roman" w:eastAsia="Times New Roman" w:hAnsi="Times New Roman" w:cs="Times New Roman"/>
          <w:kern w:val="1"/>
          <w:sz w:val="24"/>
          <w:szCs w:val="24"/>
          <w:lang w:eastAsia="hi-IN" w:bidi="hi-IN"/>
        </w:rPr>
        <w:t>Разработка перспективного планирования и апробация цикла организованной деятельности</w:t>
      </w:r>
      <w:r w:rsidR="00B5091C">
        <w:rPr>
          <w:rFonts w:ascii="Times New Roman" w:eastAsia="Times New Roman" w:hAnsi="Times New Roman" w:cs="Times New Roman"/>
          <w:kern w:val="1"/>
          <w:sz w:val="24"/>
          <w:szCs w:val="24"/>
          <w:lang w:eastAsia="hi-IN" w:bidi="hi-IN"/>
        </w:rPr>
        <w:t xml:space="preserve"> для разновозрастной группы</w:t>
      </w:r>
      <w:r w:rsidR="00635375" w:rsidRPr="00B5091C">
        <w:rPr>
          <w:rFonts w:ascii="Times New Roman" w:eastAsia="Times New Roman" w:hAnsi="Times New Roman" w:cs="Times New Roman"/>
          <w:kern w:val="1"/>
          <w:sz w:val="24"/>
          <w:szCs w:val="24"/>
          <w:lang w:eastAsia="hi-IN" w:bidi="hi-IN"/>
        </w:rPr>
        <w:t>, обеспечивающих развитие самостоятельности детей, описание технологии их организации.</w:t>
      </w:r>
    </w:p>
    <w:p w:rsidR="00635375" w:rsidRPr="00957E11" w:rsidRDefault="009124B4" w:rsidP="0062058F">
      <w:pPr>
        <w:widowControl w:val="0"/>
        <w:tabs>
          <w:tab w:val="left" w:pos="0"/>
          <w:tab w:val="left" w:pos="110"/>
        </w:tabs>
        <w:suppressAutoHyphens/>
        <w:spacing w:after="0" w:line="240" w:lineRule="auto"/>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bCs/>
          <w:i/>
          <w:kern w:val="1"/>
          <w:sz w:val="24"/>
          <w:szCs w:val="24"/>
          <w:lang w:eastAsia="hi-IN" w:bidi="hi-IN"/>
        </w:rPr>
        <w:t xml:space="preserve">          </w:t>
      </w:r>
      <w:r w:rsidR="00635375" w:rsidRPr="00957E11">
        <w:rPr>
          <w:rFonts w:ascii="Times New Roman" w:eastAsia="Times New Roman" w:hAnsi="Times New Roman" w:cs="Times New Roman"/>
          <w:bCs/>
          <w:i/>
          <w:kern w:val="1"/>
          <w:sz w:val="24"/>
          <w:szCs w:val="24"/>
          <w:lang w:val="en-US" w:eastAsia="hi-IN" w:bidi="hi-IN"/>
        </w:rPr>
        <w:t>III</w:t>
      </w:r>
      <w:r w:rsidR="00635375" w:rsidRPr="00957E11">
        <w:rPr>
          <w:rFonts w:ascii="Times New Roman" w:eastAsia="Times New Roman" w:hAnsi="Times New Roman" w:cs="Times New Roman"/>
          <w:bCs/>
          <w:i/>
          <w:kern w:val="1"/>
          <w:sz w:val="24"/>
          <w:szCs w:val="24"/>
          <w:lang w:eastAsia="hi-IN" w:bidi="hi-IN"/>
        </w:rPr>
        <w:t xml:space="preserve"> этап - контрольный</w:t>
      </w:r>
      <w:r w:rsidR="00635375" w:rsidRPr="00957E11">
        <w:rPr>
          <w:rFonts w:ascii="Times New Roman" w:eastAsia="Times New Roman" w:hAnsi="Times New Roman" w:cs="Times New Roman"/>
          <w:b/>
          <w:bCs/>
          <w:kern w:val="1"/>
          <w:sz w:val="24"/>
          <w:szCs w:val="24"/>
          <w:lang w:eastAsia="hi-IN" w:bidi="hi-IN"/>
        </w:rPr>
        <w:t xml:space="preserve">: </w:t>
      </w:r>
      <w:r w:rsidR="00635375" w:rsidRPr="00957E11">
        <w:rPr>
          <w:rFonts w:ascii="Times New Roman" w:eastAsia="Times New Roman" w:hAnsi="Times New Roman" w:cs="Times New Roman"/>
          <w:kern w:val="1"/>
          <w:sz w:val="24"/>
          <w:szCs w:val="24"/>
          <w:lang w:eastAsia="hi-IN" w:bidi="hi-IN"/>
        </w:rPr>
        <w:t>201</w:t>
      </w:r>
      <w:r w:rsidR="00B5091C">
        <w:rPr>
          <w:rFonts w:ascii="Times New Roman" w:eastAsia="Times New Roman" w:hAnsi="Times New Roman" w:cs="Times New Roman"/>
          <w:kern w:val="1"/>
          <w:sz w:val="24"/>
          <w:szCs w:val="24"/>
          <w:lang w:eastAsia="hi-IN" w:bidi="hi-IN"/>
        </w:rPr>
        <w:t>9 – 2020</w:t>
      </w:r>
      <w:r w:rsidR="00635375" w:rsidRPr="00957E11">
        <w:rPr>
          <w:rFonts w:ascii="Times New Roman" w:eastAsia="Times New Roman" w:hAnsi="Times New Roman" w:cs="Times New Roman"/>
          <w:kern w:val="1"/>
          <w:sz w:val="24"/>
          <w:szCs w:val="24"/>
          <w:lang w:eastAsia="hi-IN" w:bidi="hi-IN"/>
        </w:rPr>
        <w:t xml:space="preserve"> года.</w:t>
      </w:r>
    </w:p>
    <w:p w:rsidR="00635375" w:rsidRPr="00957E11" w:rsidRDefault="00635375" w:rsidP="00635375">
      <w:pPr>
        <w:widowControl w:val="0"/>
        <w:numPr>
          <w:ilvl w:val="0"/>
          <w:numId w:val="2"/>
        </w:numPr>
        <w:suppressAutoHyphens/>
        <w:spacing w:after="0" w:line="240" w:lineRule="auto"/>
        <w:jc w:val="both"/>
        <w:rPr>
          <w:rFonts w:ascii="Times New Roman" w:eastAsia="Times New Roman" w:hAnsi="Times New Roman" w:cs="Times New Roman"/>
          <w:kern w:val="1"/>
          <w:sz w:val="24"/>
          <w:szCs w:val="24"/>
          <w:lang w:eastAsia="hi-IN" w:bidi="hi-IN"/>
        </w:rPr>
      </w:pPr>
      <w:r w:rsidRPr="00957E11">
        <w:rPr>
          <w:rFonts w:ascii="Times New Roman" w:eastAsia="Times New Roman" w:hAnsi="Times New Roman" w:cs="Times New Roman"/>
          <w:kern w:val="1"/>
          <w:sz w:val="24"/>
          <w:szCs w:val="24"/>
          <w:lang w:eastAsia="hi-IN" w:bidi="hi-IN"/>
        </w:rPr>
        <w:t>Сравнительный анализ уровня развития самостоятельности дошкольников в дидактических играх.</w:t>
      </w:r>
    </w:p>
    <w:p w:rsidR="00635375" w:rsidRPr="00957E11" w:rsidRDefault="00635375" w:rsidP="00635375">
      <w:pPr>
        <w:widowControl w:val="0"/>
        <w:numPr>
          <w:ilvl w:val="0"/>
          <w:numId w:val="2"/>
        </w:numPr>
        <w:suppressAutoHyphens/>
        <w:spacing w:after="0" w:line="240" w:lineRule="auto"/>
        <w:jc w:val="both"/>
        <w:rPr>
          <w:rFonts w:ascii="Times New Roman" w:eastAsia="Times New Roman" w:hAnsi="Times New Roman" w:cs="Times New Roman"/>
          <w:kern w:val="1"/>
          <w:sz w:val="24"/>
          <w:szCs w:val="24"/>
          <w:lang w:eastAsia="hi-IN" w:bidi="hi-IN"/>
        </w:rPr>
      </w:pPr>
      <w:r w:rsidRPr="00957E11">
        <w:rPr>
          <w:rFonts w:ascii="Times New Roman" w:eastAsia="Times New Roman" w:hAnsi="Times New Roman" w:cs="Times New Roman"/>
          <w:kern w:val="1"/>
          <w:sz w:val="24"/>
          <w:szCs w:val="24"/>
          <w:lang w:eastAsia="hi-IN" w:bidi="hi-IN"/>
        </w:rPr>
        <w:t>Оценка эффективности форм и методов работы.</w:t>
      </w:r>
    </w:p>
    <w:p w:rsidR="00635375" w:rsidRDefault="00635375" w:rsidP="00635375">
      <w:pPr>
        <w:widowControl w:val="0"/>
        <w:numPr>
          <w:ilvl w:val="0"/>
          <w:numId w:val="2"/>
        </w:numPr>
        <w:suppressAutoHyphens/>
        <w:spacing w:after="0" w:line="240" w:lineRule="auto"/>
        <w:jc w:val="both"/>
        <w:rPr>
          <w:rFonts w:ascii="Times New Roman" w:eastAsia="Times New Roman" w:hAnsi="Times New Roman" w:cs="Times New Roman"/>
          <w:kern w:val="1"/>
          <w:sz w:val="24"/>
          <w:szCs w:val="24"/>
          <w:lang w:eastAsia="hi-IN" w:bidi="hi-IN"/>
        </w:rPr>
      </w:pPr>
      <w:r w:rsidRPr="00957E11">
        <w:rPr>
          <w:rFonts w:ascii="Times New Roman" w:eastAsia="Times New Roman" w:hAnsi="Times New Roman" w:cs="Times New Roman"/>
          <w:kern w:val="1"/>
          <w:sz w:val="24"/>
          <w:szCs w:val="24"/>
          <w:lang w:eastAsia="hi-IN" w:bidi="hi-IN"/>
        </w:rPr>
        <w:t>Определение целей и задач последующей работы.</w:t>
      </w:r>
    </w:p>
    <w:p w:rsidR="002643EB" w:rsidRDefault="002643EB" w:rsidP="002643EB">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rsidR="002643EB" w:rsidRPr="002643EB" w:rsidRDefault="002643EB" w:rsidP="002643EB">
      <w:pPr>
        <w:widowControl w:val="0"/>
        <w:suppressAutoHyphens/>
        <w:spacing w:after="0" w:line="240" w:lineRule="auto"/>
        <w:jc w:val="center"/>
        <w:rPr>
          <w:rFonts w:ascii="Times New Roman" w:eastAsia="Times New Roman" w:hAnsi="Times New Roman" w:cs="Times New Roman"/>
          <w:b/>
          <w:kern w:val="1"/>
          <w:sz w:val="32"/>
          <w:szCs w:val="24"/>
          <w:lang w:eastAsia="hi-IN" w:bidi="hi-IN"/>
        </w:rPr>
      </w:pPr>
      <w:r w:rsidRPr="002643EB">
        <w:rPr>
          <w:rFonts w:ascii="Times New Roman" w:hAnsi="Times New Roman" w:cs="Times New Roman"/>
          <w:b/>
          <w:sz w:val="28"/>
        </w:rPr>
        <w:t>Теоретическая база опыта</w:t>
      </w:r>
    </w:p>
    <w:p w:rsidR="002643EB" w:rsidRDefault="0062058F" w:rsidP="0062058F">
      <w:pPr>
        <w:spacing w:after="0"/>
        <w:rPr>
          <w:rFonts w:ascii="Times New Roman" w:hAnsi="Times New Roman" w:cs="Times New Roman"/>
          <w:sz w:val="24"/>
          <w:szCs w:val="24"/>
        </w:rPr>
      </w:pPr>
      <w:r w:rsidRPr="002643EB">
        <w:rPr>
          <w:rFonts w:ascii="Times New Roman" w:hAnsi="Times New Roman" w:cs="Times New Roman"/>
          <w:sz w:val="24"/>
          <w:szCs w:val="24"/>
        </w:rPr>
        <w:t xml:space="preserve">На формирование опыта работы оказали влияние следующие факторы: </w:t>
      </w:r>
    </w:p>
    <w:p w:rsidR="0062058F" w:rsidRPr="002643EB" w:rsidRDefault="0062058F" w:rsidP="0062058F">
      <w:pPr>
        <w:spacing w:after="0"/>
        <w:rPr>
          <w:rFonts w:ascii="Times New Roman" w:hAnsi="Times New Roman" w:cs="Times New Roman"/>
          <w:sz w:val="24"/>
          <w:szCs w:val="24"/>
        </w:rPr>
      </w:pPr>
      <w:r w:rsidRPr="002643EB">
        <w:rPr>
          <w:rFonts w:ascii="Times New Roman" w:hAnsi="Times New Roman" w:cs="Times New Roman"/>
          <w:sz w:val="24"/>
          <w:szCs w:val="24"/>
        </w:rPr>
        <w:t xml:space="preserve">изучение методической литературы </w:t>
      </w:r>
    </w:p>
    <w:p w:rsidR="0062058F" w:rsidRPr="0062058F" w:rsidRDefault="0062058F" w:rsidP="0062058F">
      <w:pPr>
        <w:spacing w:after="0" w:line="240" w:lineRule="auto"/>
        <w:rPr>
          <w:rFonts w:ascii="Times New Roman" w:hAnsi="Times New Roman" w:cs="Times New Roman"/>
          <w:sz w:val="24"/>
          <w:szCs w:val="24"/>
        </w:rPr>
      </w:pPr>
      <w:r w:rsidRPr="0062058F">
        <w:rPr>
          <w:rFonts w:ascii="Times New Roman" w:hAnsi="Times New Roman" w:cs="Times New Roman"/>
          <w:sz w:val="24"/>
          <w:szCs w:val="24"/>
        </w:rPr>
        <w:t xml:space="preserve">1.«Методика раннего развития Марии </w:t>
      </w:r>
      <w:proofErr w:type="spellStart"/>
      <w:r w:rsidRPr="0062058F">
        <w:rPr>
          <w:rFonts w:ascii="Times New Roman" w:hAnsi="Times New Roman" w:cs="Times New Roman"/>
          <w:sz w:val="24"/>
          <w:szCs w:val="24"/>
        </w:rPr>
        <w:t>Монтессори</w:t>
      </w:r>
      <w:proofErr w:type="spellEnd"/>
      <w:r w:rsidRPr="0062058F">
        <w:rPr>
          <w:rFonts w:ascii="Times New Roman" w:hAnsi="Times New Roman" w:cs="Times New Roman"/>
          <w:sz w:val="24"/>
          <w:szCs w:val="24"/>
        </w:rPr>
        <w:t>»</w:t>
      </w:r>
    </w:p>
    <w:p w:rsidR="0062058F" w:rsidRPr="0062058F" w:rsidRDefault="0062058F" w:rsidP="0062058F">
      <w:pPr>
        <w:spacing w:after="0" w:line="240" w:lineRule="auto"/>
        <w:rPr>
          <w:rFonts w:ascii="Times New Roman" w:hAnsi="Times New Roman" w:cs="Times New Roman"/>
          <w:sz w:val="24"/>
          <w:szCs w:val="24"/>
        </w:rPr>
      </w:pPr>
      <w:r w:rsidRPr="0062058F">
        <w:rPr>
          <w:rFonts w:ascii="Times New Roman" w:hAnsi="Times New Roman" w:cs="Times New Roman"/>
          <w:sz w:val="24"/>
          <w:szCs w:val="24"/>
        </w:rPr>
        <w:t xml:space="preserve"> В.Г.Дмитриева. Москва «</w:t>
      </w:r>
      <w:proofErr w:type="spellStart"/>
      <w:r w:rsidRPr="0062058F">
        <w:rPr>
          <w:rFonts w:ascii="Times New Roman" w:hAnsi="Times New Roman" w:cs="Times New Roman"/>
          <w:sz w:val="24"/>
          <w:szCs w:val="24"/>
        </w:rPr>
        <w:t>Эксмо</w:t>
      </w:r>
      <w:proofErr w:type="spellEnd"/>
      <w:r w:rsidRPr="0062058F">
        <w:rPr>
          <w:rFonts w:ascii="Times New Roman" w:hAnsi="Times New Roman" w:cs="Times New Roman"/>
          <w:sz w:val="24"/>
          <w:szCs w:val="24"/>
        </w:rPr>
        <w:t>»</w:t>
      </w:r>
    </w:p>
    <w:p w:rsidR="0062058F" w:rsidRPr="0062058F" w:rsidRDefault="0062058F" w:rsidP="0062058F">
      <w:pPr>
        <w:spacing w:after="0" w:line="240" w:lineRule="auto"/>
        <w:rPr>
          <w:rFonts w:ascii="Times New Roman" w:hAnsi="Times New Roman" w:cs="Times New Roman"/>
          <w:sz w:val="24"/>
          <w:szCs w:val="24"/>
        </w:rPr>
      </w:pPr>
    </w:p>
    <w:p w:rsidR="0062058F" w:rsidRPr="0062058F" w:rsidRDefault="0062058F" w:rsidP="0062058F">
      <w:pPr>
        <w:spacing w:after="0" w:line="240" w:lineRule="auto"/>
        <w:rPr>
          <w:rFonts w:ascii="Times New Roman" w:hAnsi="Times New Roman" w:cs="Times New Roman"/>
          <w:sz w:val="24"/>
          <w:szCs w:val="24"/>
        </w:rPr>
      </w:pPr>
      <w:r w:rsidRPr="0062058F">
        <w:rPr>
          <w:rFonts w:ascii="Times New Roman" w:hAnsi="Times New Roman" w:cs="Times New Roman"/>
          <w:sz w:val="24"/>
          <w:szCs w:val="24"/>
        </w:rPr>
        <w:t>2.«</w:t>
      </w:r>
      <w:proofErr w:type="spellStart"/>
      <w:r w:rsidRPr="0062058F">
        <w:rPr>
          <w:rFonts w:ascii="Times New Roman" w:hAnsi="Times New Roman" w:cs="Times New Roman"/>
          <w:sz w:val="24"/>
          <w:szCs w:val="24"/>
        </w:rPr>
        <w:t>Мозайка</w:t>
      </w:r>
      <w:proofErr w:type="spellEnd"/>
      <w:r w:rsidRPr="0062058F">
        <w:rPr>
          <w:rFonts w:ascii="Times New Roman" w:hAnsi="Times New Roman" w:cs="Times New Roman"/>
          <w:sz w:val="24"/>
          <w:szCs w:val="24"/>
        </w:rPr>
        <w:t xml:space="preserve"> практик </w:t>
      </w:r>
      <w:proofErr w:type="spellStart"/>
      <w:r w:rsidRPr="0062058F">
        <w:rPr>
          <w:rFonts w:ascii="Times New Roman" w:hAnsi="Times New Roman" w:cs="Times New Roman"/>
          <w:sz w:val="24"/>
          <w:szCs w:val="24"/>
        </w:rPr>
        <w:t>субъектности</w:t>
      </w:r>
      <w:proofErr w:type="spellEnd"/>
      <w:r w:rsidRPr="0062058F">
        <w:rPr>
          <w:rFonts w:ascii="Times New Roman" w:hAnsi="Times New Roman" w:cs="Times New Roman"/>
          <w:sz w:val="24"/>
          <w:szCs w:val="24"/>
        </w:rPr>
        <w:t xml:space="preserve">» </w:t>
      </w:r>
    </w:p>
    <w:p w:rsidR="0062058F" w:rsidRPr="0062058F" w:rsidRDefault="0062058F" w:rsidP="0062058F">
      <w:pPr>
        <w:spacing w:after="0" w:line="240" w:lineRule="auto"/>
        <w:rPr>
          <w:rFonts w:ascii="Times New Roman" w:hAnsi="Times New Roman" w:cs="Times New Roman"/>
          <w:sz w:val="24"/>
          <w:szCs w:val="24"/>
        </w:rPr>
      </w:pPr>
      <w:r w:rsidRPr="0062058F">
        <w:rPr>
          <w:rFonts w:ascii="Times New Roman" w:hAnsi="Times New Roman" w:cs="Times New Roman"/>
          <w:sz w:val="24"/>
          <w:szCs w:val="24"/>
        </w:rPr>
        <w:t xml:space="preserve"> Некоммерческое партнерство </w:t>
      </w:r>
      <w:proofErr w:type="spellStart"/>
      <w:r w:rsidRPr="0062058F">
        <w:rPr>
          <w:rFonts w:ascii="Times New Roman" w:hAnsi="Times New Roman" w:cs="Times New Roman"/>
          <w:sz w:val="24"/>
          <w:szCs w:val="24"/>
        </w:rPr>
        <w:t>Монтессори</w:t>
      </w:r>
      <w:proofErr w:type="spellEnd"/>
    </w:p>
    <w:p w:rsidR="0062058F" w:rsidRPr="0062058F" w:rsidRDefault="0062058F" w:rsidP="0062058F">
      <w:pPr>
        <w:spacing w:after="0" w:line="240" w:lineRule="auto"/>
        <w:rPr>
          <w:rFonts w:ascii="Times New Roman" w:hAnsi="Times New Roman" w:cs="Times New Roman"/>
          <w:sz w:val="24"/>
          <w:szCs w:val="24"/>
        </w:rPr>
      </w:pPr>
      <w:r w:rsidRPr="0062058F">
        <w:rPr>
          <w:rFonts w:ascii="Times New Roman" w:hAnsi="Times New Roman" w:cs="Times New Roman"/>
          <w:sz w:val="24"/>
          <w:szCs w:val="24"/>
        </w:rPr>
        <w:t>Сообщество Томск. Издательский дом «НООГЕН», Москва 2018.</w:t>
      </w:r>
    </w:p>
    <w:p w:rsidR="0062058F" w:rsidRPr="0062058F" w:rsidRDefault="0062058F" w:rsidP="0062058F">
      <w:pPr>
        <w:spacing w:after="0" w:line="240" w:lineRule="auto"/>
        <w:rPr>
          <w:rFonts w:ascii="Times New Roman" w:hAnsi="Times New Roman" w:cs="Times New Roman"/>
          <w:sz w:val="24"/>
          <w:szCs w:val="24"/>
        </w:rPr>
      </w:pPr>
    </w:p>
    <w:p w:rsidR="0062058F" w:rsidRPr="0062058F" w:rsidRDefault="0062058F" w:rsidP="0062058F">
      <w:pPr>
        <w:spacing w:after="0" w:line="240" w:lineRule="auto"/>
        <w:rPr>
          <w:rFonts w:ascii="Times New Roman" w:hAnsi="Times New Roman" w:cs="Times New Roman"/>
          <w:sz w:val="24"/>
          <w:szCs w:val="24"/>
        </w:rPr>
      </w:pPr>
      <w:r w:rsidRPr="0062058F">
        <w:rPr>
          <w:rFonts w:ascii="Times New Roman" w:hAnsi="Times New Roman" w:cs="Times New Roman"/>
          <w:sz w:val="24"/>
          <w:szCs w:val="24"/>
        </w:rPr>
        <w:t>3.«Образование за пределами обыденного: событие действия, событие учения-события себя».</w:t>
      </w:r>
    </w:p>
    <w:p w:rsidR="0062058F" w:rsidRDefault="0062058F" w:rsidP="0062058F">
      <w:pPr>
        <w:spacing w:after="0" w:line="240" w:lineRule="auto"/>
        <w:rPr>
          <w:rFonts w:ascii="Times New Roman" w:hAnsi="Times New Roman" w:cs="Times New Roman"/>
          <w:sz w:val="24"/>
          <w:szCs w:val="24"/>
        </w:rPr>
      </w:pPr>
      <w:r w:rsidRPr="0062058F">
        <w:rPr>
          <w:rFonts w:ascii="Times New Roman" w:hAnsi="Times New Roman" w:cs="Times New Roman"/>
          <w:sz w:val="24"/>
          <w:szCs w:val="24"/>
        </w:rPr>
        <w:t>Коллектив авторов.-2-е изд.-М.: Некоммерческое партнерство «Авторский клуб», 2017г.</w:t>
      </w:r>
    </w:p>
    <w:p w:rsidR="0062058F" w:rsidRPr="0062058F" w:rsidRDefault="0062058F" w:rsidP="0062058F">
      <w:pPr>
        <w:spacing w:after="0" w:line="240" w:lineRule="auto"/>
        <w:rPr>
          <w:rFonts w:ascii="Times New Roman" w:hAnsi="Times New Roman" w:cs="Times New Roman"/>
          <w:sz w:val="24"/>
          <w:szCs w:val="24"/>
        </w:rPr>
      </w:pPr>
      <w:r>
        <w:rPr>
          <w:rFonts w:ascii="Times New Roman" w:hAnsi="Times New Roman"/>
          <w:sz w:val="24"/>
          <w:szCs w:val="24"/>
        </w:rPr>
        <w:t xml:space="preserve">4. </w:t>
      </w:r>
      <w:r w:rsidRPr="0062058F">
        <w:rPr>
          <w:rFonts w:ascii="Times New Roman" w:hAnsi="Times New Roman"/>
          <w:sz w:val="24"/>
          <w:szCs w:val="24"/>
        </w:rPr>
        <w:t>«</w:t>
      </w:r>
      <w:r>
        <w:rPr>
          <w:rFonts w:ascii="Times New Roman" w:hAnsi="Times New Roman"/>
          <w:sz w:val="24"/>
          <w:szCs w:val="24"/>
        </w:rPr>
        <w:t xml:space="preserve"> Малыши и культура. Первые открытия в детском саду, начальной школе и дома» Под редакцией Марии </w:t>
      </w:r>
      <w:proofErr w:type="spellStart"/>
      <w:r>
        <w:rPr>
          <w:rFonts w:ascii="Times New Roman" w:hAnsi="Times New Roman"/>
          <w:sz w:val="24"/>
          <w:szCs w:val="24"/>
        </w:rPr>
        <w:t>Миркес</w:t>
      </w:r>
      <w:proofErr w:type="spellEnd"/>
      <w:r>
        <w:rPr>
          <w:rFonts w:ascii="Times New Roman" w:hAnsi="Times New Roman"/>
          <w:sz w:val="24"/>
          <w:szCs w:val="24"/>
        </w:rPr>
        <w:t>. Москва 2016 год.</w:t>
      </w:r>
    </w:p>
    <w:p w:rsidR="0062058F" w:rsidRPr="00EF1B6A" w:rsidRDefault="0062058F" w:rsidP="0062058F">
      <w:pPr>
        <w:spacing w:after="0" w:line="240" w:lineRule="auto"/>
        <w:rPr>
          <w:rFonts w:ascii="Times New Roman" w:hAnsi="Times New Roman" w:cs="Times New Roman"/>
          <w:sz w:val="28"/>
        </w:rPr>
      </w:pPr>
    </w:p>
    <w:p w:rsidR="00961952" w:rsidRPr="00961952" w:rsidRDefault="00961952" w:rsidP="00961952">
      <w:pPr>
        <w:pStyle w:val="a3"/>
        <w:numPr>
          <w:ilvl w:val="0"/>
          <w:numId w:val="17"/>
        </w:numPr>
        <w:jc w:val="both"/>
        <w:rPr>
          <w:rFonts w:ascii="Times New Roman" w:hAnsi="Times New Roman"/>
        </w:rPr>
      </w:pPr>
      <w:r>
        <w:rPr>
          <w:rFonts w:ascii="Times New Roman" w:hAnsi="Times New Roman"/>
          <w:sz w:val="24"/>
        </w:rPr>
        <w:t>И</w:t>
      </w:r>
      <w:r w:rsidR="0062058F" w:rsidRPr="00961952">
        <w:rPr>
          <w:rFonts w:ascii="Times New Roman" w:hAnsi="Times New Roman"/>
          <w:sz w:val="24"/>
        </w:rPr>
        <w:t>зучение опыта коллег г</w:t>
      </w:r>
      <w:proofErr w:type="gramStart"/>
      <w:r w:rsidR="0062058F" w:rsidRPr="00961952">
        <w:rPr>
          <w:rFonts w:ascii="Times New Roman" w:hAnsi="Times New Roman"/>
          <w:sz w:val="24"/>
        </w:rPr>
        <w:t>.Т</w:t>
      </w:r>
      <w:proofErr w:type="gramEnd"/>
      <w:r w:rsidR="0062058F" w:rsidRPr="00961952">
        <w:rPr>
          <w:rFonts w:ascii="Times New Roman" w:hAnsi="Times New Roman"/>
          <w:sz w:val="24"/>
        </w:rPr>
        <w:t>омска</w:t>
      </w:r>
      <w:r w:rsidR="0062058F" w:rsidRPr="00961952">
        <w:rPr>
          <w:rFonts w:ascii="Times New Roman" w:hAnsi="Times New Roman"/>
        </w:rPr>
        <w:t>;</w:t>
      </w:r>
    </w:p>
    <w:p w:rsidR="00961952" w:rsidRDefault="00961952" w:rsidP="00961952">
      <w:pPr>
        <w:pStyle w:val="a3"/>
        <w:numPr>
          <w:ilvl w:val="0"/>
          <w:numId w:val="17"/>
        </w:numPr>
        <w:jc w:val="both"/>
        <w:rPr>
          <w:rFonts w:ascii="Times New Roman" w:hAnsi="Times New Roman"/>
          <w:sz w:val="24"/>
          <w:szCs w:val="24"/>
        </w:rPr>
      </w:pPr>
      <w:r w:rsidRPr="00961952">
        <w:rPr>
          <w:rFonts w:ascii="Times New Roman" w:hAnsi="Times New Roman"/>
          <w:sz w:val="24"/>
        </w:rPr>
        <w:t>К</w:t>
      </w:r>
      <w:r w:rsidR="0062058F" w:rsidRPr="00961952">
        <w:rPr>
          <w:rFonts w:ascii="Times New Roman" w:hAnsi="Times New Roman"/>
          <w:sz w:val="24"/>
        </w:rPr>
        <w:t xml:space="preserve">урсы повышения </w:t>
      </w:r>
      <w:r w:rsidR="0062058F" w:rsidRPr="00961952">
        <w:rPr>
          <w:rFonts w:ascii="Times New Roman" w:hAnsi="Times New Roman"/>
          <w:sz w:val="24"/>
          <w:szCs w:val="24"/>
        </w:rPr>
        <w:t>квалификации</w:t>
      </w:r>
      <w:r w:rsidRPr="00961952">
        <w:rPr>
          <w:rFonts w:ascii="Times New Roman" w:hAnsi="Times New Roman"/>
          <w:sz w:val="24"/>
          <w:szCs w:val="24"/>
        </w:rPr>
        <w:t xml:space="preserve"> </w:t>
      </w:r>
      <w:r>
        <w:rPr>
          <w:rFonts w:ascii="Times New Roman" w:hAnsi="Times New Roman"/>
          <w:sz w:val="24"/>
          <w:szCs w:val="24"/>
        </w:rPr>
        <w:t xml:space="preserve"> по теме:</w:t>
      </w:r>
    </w:p>
    <w:p w:rsidR="00961952" w:rsidRPr="00961952" w:rsidRDefault="00961952" w:rsidP="00961952">
      <w:pPr>
        <w:rPr>
          <w:rFonts w:ascii="Times New Roman" w:hAnsi="Times New Roman" w:cs="Times New Roman"/>
          <w:sz w:val="24"/>
          <w:szCs w:val="24"/>
        </w:rPr>
      </w:pPr>
      <w:r w:rsidRPr="00961952">
        <w:rPr>
          <w:rFonts w:ascii="Times New Roman" w:hAnsi="Times New Roman" w:cs="Times New Roman"/>
          <w:sz w:val="24"/>
          <w:szCs w:val="24"/>
        </w:rPr>
        <w:t xml:space="preserve"> «Психолого-педагогическое сопровождение работы с д</w:t>
      </w:r>
      <w:r>
        <w:rPr>
          <w:rFonts w:ascii="Times New Roman" w:hAnsi="Times New Roman" w:cs="Times New Roman"/>
          <w:sz w:val="24"/>
          <w:szCs w:val="24"/>
        </w:rPr>
        <w:t xml:space="preserve">етьми по системе </w:t>
      </w:r>
      <w:proofErr w:type="spellStart"/>
      <w:r>
        <w:rPr>
          <w:rFonts w:ascii="Times New Roman" w:hAnsi="Times New Roman" w:cs="Times New Roman"/>
          <w:sz w:val="24"/>
          <w:szCs w:val="24"/>
        </w:rPr>
        <w:t>М.Монтессори</w:t>
      </w:r>
      <w:proofErr w:type="spellEnd"/>
      <w:r>
        <w:rPr>
          <w:rFonts w:ascii="Times New Roman" w:hAnsi="Times New Roman" w:cs="Times New Roman"/>
          <w:sz w:val="24"/>
          <w:szCs w:val="24"/>
        </w:rPr>
        <w:t>»,</w:t>
      </w:r>
    </w:p>
    <w:p w:rsidR="00961952" w:rsidRPr="00961952" w:rsidRDefault="00961952" w:rsidP="00961952">
      <w:pPr>
        <w:rPr>
          <w:rFonts w:ascii="Times New Roman" w:hAnsi="Times New Roman" w:cs="Times New Roman"/>
          <w:sz w:val="24"/>
          <w:szCs w:val="24"/>
        </w:rPr>
      </w:pPr>
      <w:r w:rsidRPr="00961952">
        <w:rPr>
          <w:rFonts w:ascii="Times New Roman" w:hAnsi="Times New Roman" w:cs="Times New Roman"/>
          <w:sz w:val="24"/>
          <w:szCs w:val="24"/>
        </w:rPr>
        <w:t xml:space="preserve"> «Комплексное развитие детей в условиях вариативности дошкольного образования. Обновление содержания дошкольного образования в контексте ФГОС»</w:t>
      </w:r>
      <w:r>
        <w:rPr>
          <w:rFonts w:ascii="Times New Roman" w:hAnsi="Times New Roman" w:cs="Times New Roman"/>
          <w:sz w:val="24"/>
          <w:szCs w:val="24"/>
        </w:rPr>
        <w:t>,</w:t>
      </w:r>
    </w:p>
    <w:p w:rsidR="0062058F" w:rsidRPr="00961952" w:rsidRDefault="00961952" w:rsidP="00961952">
      <w:pPr>
        <w:rPr>
          <w:rFonts w:ascii="Times New Roman" w:hAnsi="Times New Roman" w:cs="Times New Roman"/>
          <w:sz w:val="24"/>
          <w:szCs w:val="24"/>
        </w:rPr>
      </w:pPr>
      <w:r>
        <w:rPr>
          <w:rFonts w:ascii="Times New Roman" w:hAnsi="Times New Roman" w:cs="Times New Roman"/>
          <w:sz w:val="24"/>
          <w:szCs w:val="24"/>
        </w:rPr>
        <w:t>«</w:t>
      </w:r>
      <w:r w:rsidRPr="00961952">
        <w:rPr>
          <w:rFonts w:ascii="Times New Roman" w:hAnsi="Times New Roman" w:cs="Times New Roman"/>
          <w:sz w:val="24"/>
          <w:szCs w:val="24"/>
        </w:rPr>
        <w:t>Конструирование и робототехника в дошкольном образовании в условиях реализации ФГОС</w:t>
      </w:r>
      <w:r>
        <w:rPr>
          <w:rFonts w:ascii="Times New Roman" w:hAnsi="Times New Roman" w:cs="Times New Roman"/>
          <w:sz w:val="24"/>
          <w:szCs w:val="24"/>
        </w:rPr>
        <w:t>»,</w:t>
      </w:r>
      <w:r w:rsidRPr="00961952">
        <w:rPr>
          <w:rFonts w:ascii="Times New Roman" w:hAnsi="Times New Roman" w:cs="Times New Roman"/>
          <w:sz w:val="24"/>
          <w:szCs w:val="24"/>
        </w:rPr>
        <w:t xml:space="preserve"> </w:t>
      </w:r>
      <w:r w:rsidR="0062058F" w:rsidRPr="00961952">
        <w:rPr>
          <w:rFonts w:ascii="Times New Roman" w:hAnsi="Times New Roman" w:cs="Times New Roman"/>
          <w:sz w:val="24"/>
          <w:szCs w:val="24"/>
        </w:rPr>
        <w:t>активное участие в работе гор</w:t>
      </w:r>
      <w:r>
        <w:rPr>
          <w:rFonts w:ascii="Times New Roman" w:hAnsi="Times New Roman" w:cs="Times New Roman"/>
          <w:sz w:val="24"/>
          <w:szCs w:val="24"/>
        </w:rPr>
        <w:t>одских методических объединений и семинарах.</w:t>
      </w:r>
    </w:p>
    <w:p w:rsidR="00FE56FD" w:rsidRPr="00957E11" w:rsidRDefault="00961952" w:rsidP="00961952">
      <w:pPr>
        <w:spacing w:after="0" w:line="240" w:lineRule="auto"/>
        <w:jc w:val="both"/>
      </w:pPr>
      <w:r>
        <w:rPr>
          <w:rFonts w:ascii="Times New Roman" w:hAnsi="Times New Roman" w:cs="Times New Roman"/>
          <w:kern w:val="1"/>
          <w:sz w:val="24"/>
          <w:szCs w:val="24"/>
          <w:lang w:eastAsia="hi-IN" w:bidi="hi-IN"/>
        </w:rPr>
        <w:t xml:space="preserve">             </w:t>
      </w:r>
      <w:r w:rsidR="00635375" w:rsidRPr="00957E11">
        <w:rPr>
          <w:rFonts w:ascii="Times New Roman" w:hAnsi="Times New Roman" w:cs="Times New Roman"/>
          <w:color w:val="000000"/>
          <w:sz w:val="24"/>
          <w:szCs w:val="24"/>
        </w:rPr>
        <w:t xml:space="preserve">Формирование самостоятельности, по мнению Л.С. </w:t>
      </w:r>
      <w:proofErr w:type="spellStart"/>
      <w:r w:rsidR="00635375" w:rsidRPr="00957E11">
        <w:rPr>
          <w:rFonts w:ascii="Times New Roman" w:hAnsi="Times New Roman" w:cs="Times New Roman"/>
          <w:color w:val="000000"/>
          <w:sz w:val="24"/>
          <w:szCs w:val="24"/>
        </w:rPr>
        <w:t>Выготского</w:t>
      </w:r>
      <w:proofErr w:type="spellEnd"/>
      <w:r w:rsidR="00635375" w:rsidRPr="00957E11">
        <w:rPr>
          <w:rFonts w:ascii="Times New Roman" w:hAnsi="Times New Roman" w:cs="Times New Roman"/>
          <w:color w:val="000000"/>
          <w:sz w:val="24"/>
          <w:szCs w:val="24"/>
        </w:rPr>
        <w:t xml:space="preserve">, во многом зависит от уровня </w:t>
      </w:r>
      <w:proofErr w:type="spellStart"/>
      <w:r w:rsidR="00635375" w:rsidRPr="00957E11">
        <w:rPr>
          <w:rFonts w:ascii="Times New Roman" w:hAnsi="Times New Roman" w:cs="Times New Roman"/>
          <w:color w:val="000000"/>
          <w:sz w:val="24"/>
          <w:szCs w:val="24"/>
        </w:rPr>
        <w:t>сформированности</w:t>
      </w:r>
      <w:proofErr w:type="spellEnd"/>
      <w:r w:rsidR="00635375" w:rsidRPr="00957E11">
        <w:rPr>
          <w:rFonts w:ascii="Times New Roman" w:hAnsi="Times New Roman" w:cs="Times New Roman"/>
          <w:color w:val="000000"/>
          <w:sz w:val="24"/>
          <w:szCs w:val="24"/>
        </w:rPr>
        <w:t xml:space="preserve"> памяти, мышления, развития внимания, речи. Благодаря этому, ребенок умеет подчинять свои действия той или иной задаче, добиваться цели, преодолевая возникшие трудности. </w:t>
      </w:r>
      <w:r w:rsidR="00635375" w:rsidRPr="00957E11">
        <w:rPr>
          <w:rFonts w:ascii="Times New Roman" w:hAnsi="Times New Roman" w:cs="Times New Roman"/>
          <w:sz w:val="24"/>
          <w:szCs w:val="24"/>
        </w:rPr>
        <w:t xml:space="preserve">Самостоятельность детей проявляется во многом и, прежде всего, в играх и творчестве. Дошкольный возраст является важным, </w:t>
      </w:r>
      <w:proofErr w:type="spellStart"/>
      <w:r w:rsidR="00635375" w:rsidRPr="00957E11">
        <w:rPr>
          <w:rFonts w:ascii="Times New Roman" w:hAnsi="Times New Roman" w:cs="Times New Roman"/>
          <w:sz w:val="24"/>
          <w:szCs w:val="24"/>
        </w:rPr>
        <w:t>сензитивным</w:t>
      </w:r>
      <w:proofErr w:type="spellEnd"/>
      <w:r w:rsidR="00635375" w:rsidRPr="00957E11">
        <w:rPr>
          <w:rFonts w:ascii="Times New Roman" w:hAnsi="Times New Roman" w:cs="Times New Roman"/>
          <w:sz w:val="24"/>
          <w:szCs w:val="24"/>
        </w:rPr>
        <w:t xml:space="preserve"> периодом для развития самостоятельности. Поэтому работа в дошкольных образовательных учреждениях должна строиться не просто на передаче ребенку определенных знаний и формировании умений, но и на развитии самостоятельной деятельности, осознанной постановки цели, принятии решений и реализации их в своих действиях.</w:t>
      </w:r>
    </w:p>
    <w:p w:rsidR="00635375" w:rsidRPr="00957E11" w:rsidRDefault="00635375" w:rsidP="00635375">
      <w:pPr>
        <w:widowControl w:val="0"/>
        <w:suppressAutoHyphens/>
        <w:spacing w:after="0" w:line="240" w:lineRule="auto"/>
        <w:ind w:firstLine="709"/>
        <w:jc w:val="both"/>
        <w:rPr>
          <w:rFonts w:ascii="Times New Roman" w:hAnsi="Times New Roman" w:cs="Times New Roman"/>
          <w:kern w:val="1"/>
          <w:sz w:val="24"/>
          <w:szCs w:val="24"/>
          <w:lang w:eastAsia="hi-IN" w:bidi="hi-IN"/>
        </w:rPr>
      </w:pPr>
      <w:r w:rsidRPr="00957E11">
        <w:rPr>
          <w:rFonts w:ascii="Times New Roman" w:hAnsi="Times New Roman" w:cs="Times New Roman"/>
          <w:kern w:val="1"/>
          <w:sz w:val="24"/>
          <w:szCs w:val="24"/>
          <w:lang w:eastAsia="hi-IN" w:bidi="hi-IN"/>
        </w:rPr>
        <w:t xml:space="preserve">Теоретический анализ опыта, позволил определить педагогические условия </w:t>
      </w:r>
      <w:r w:rsidRPr="00957E11">
        <w:rPr>
          <w:rFonts w:ascii="Times New Roman" w:hAnsi="Times New Roman" w:cs="Times New Roman"/>
          <w:kern w:val="1"/>
          <w:sz w:val="24"/>
          <w:szCs w:val="24"/>
          <w:lang w:eastAsia="hi-IN" w:bidi="hi-IN"/>
        </w:rPr>
        <w:lastRenderedPageBreak/>
        <w:t>использования для эффективной работы по развитию самостоятельности:</w:t>
      </w:r>
    </w:p>
    <w:p w:rsidR="00635375" w:rsidRPr="00957E11" w:rsidRDefault="00635375" w:rsidP="00635375">
      <w:pPr>
        <w:widowControl w:val="0"/>
        <w:numPr>
          <w:ilvl w:val="0"/>
          <w:numId w:val="1"/>
        </w:numPr>
        <w:suppressAutoHyphens/>
        <w:spacing w:after="0" w:line="240" w:lineRule="auto"/>
        <w:jc w:val="both"/>
        <w:rPr>
          <w:rFonts w:ascii="Times New Roman" w:hAnsi="Times New Roman" w:cs="Times New Roman"/>
          <w:kern w:val="1"/>
          <w:sz w:val="24"/>
          <w:szCs w:val="24"/>
          <w:lang w:eastAsia="hi-IN" w:bidi="hi-IN"/>
        </w:rPr>
      </w:pPr>
      <w:r w:rsidRPr="00957E11">
        <w:rPr>
          <w:rFonts w:ascii="Times New Roman" w:hAnsi="Times New Roman" w:cs="Times New Roman"/>
          <w:kern w:val="1"/>
          <w:sz w:val="24"/>
          <w:szCs w:val="24"/>
          <w:lang w:eastAsia="hi-IN" w:bidi="hi-IN"/>
        </w:rPr>
        <w:t>Создать в группе необходимые условия для удовлетворения любознательности, активности, инициативы детей, их стремления к самостоятельности, желания самостоятельно находить решения в ходе игр.</w:t>
      </w:r>
    </w:p>
    <w:p w:rsidR="00635375" w:rsidRPr="00957E11" w:rsidRDefault="00635375" w:rsidP="00635375">
      <w:pPr>
        <w:widowControl w:val="0"/>
        <w:numPr>
          <w:ilvl w:val="0"/>
          <w:numId w:val="1"/>
        </w:numPr>
        <w:suppressAutoHyphens/>
        <w:spacing w:after="0" w:line="240" w:lineRule="auto"/>
        <w:jc w:val="both"/>
        <w:rPr>
          <w:rFonts w:ascii="Times New Roman" w:hAnsi="Times New Roman" w:cs="Times New Roman"/>
          <w:kern w:val="1"/>
          <w:sz w:val="24"/>
          <w:szCs w:val="24"/>
          <w:lang w:eastAsia="hi-IN" w:bidi="hi-IN"/>
        </w:rPr>
      </w:pPr>
      <w:r w:rsidRPr="00957E11">
        <w:rPr>
          <w:rFonts w:ascii="Times New Roman" w:hAnsi="Times New Roman" w:cs="Times New Roman"/>
          <w:kern w:val="1"/>
          <w:sz w:val="24"/>
          <w:szCs w:val="24"/>
          <w:lang w:eastAsia="hi-IN" w:bidi="hi-IN"/>
        </w:rPr>
        <w:t>Поощрять проявление самостоятельн</w:t>
      </w:r>
      <w:r w:rsidR="00FE56FD">
        <w:rPr>
          <w:rFonts w:ascii="Times New Roman" w:hAnsi="Times New Roman" w:cs="Times New Roman"/>
          <w:kern w:val="1"/>
          <w:sz w:val="24"/>
          <w:szCs w:val="24"/>
          <w:lang w:eastAsia="hi-IN" w:bidi="hi-IN"/>
        </w:rPr>
        <w:t>ости в выборе</w:t>
      </w:r>
      <w:proofErr w:type="gramStart"/>
      <w:r w:rsidR="00FE56FD">
        <w:rPr>
          <w:rFonts w:ascii="Times New Roman" w:hAnsi="Times New Roman" w:cs="Times New Roman"/>
          <w:kern w:val="1"/>
          <w:sz w:val="24"/>
          <w:szCs w:val="24"/>
          <w:lang w:eastAsia="hi-IN" w:bidi="hi-IN"/>
        </w:rPr>
        <w:t xml:space="preserve"> </w:t>
      </w:r>
      <w:r w:rsidRPr="00957E11">
        <w:rPr>
          <w:rFonts w:ascii="Times New Roman" w:hAnsi="Times New Roman" w:cs="Times New Roman"/>
          <w:kern w:val="1"/>
          <w:sz w:val="24"/>
          <w:szCs w:val="24"/>
          <w:lang w:eastAsia="hi-IN" w:bidi="hi-IN"/>
        </w:rPr>
        <w:t>,</w:t>
      </w:r>
      <w:proofErr w:type="gramEnd"/>
      <w:r w:rsidRPr="00957E11">
        <w:rPr>
          <w:rFonts w:ascii="Times New Roman" w:hAnsi="Times New Roman" w:cs="Times New Roman"/>
          <w:kern w:val="1"/>
          <w:sz w:val="24"/>
          <w:szCs w:val="24"/>
          <w:lang w:eastAsia="hi-IN" w:bidi="hi-IN"/>
        </w:rPr>
        <w:t xml:space="preserve"> в распределении обязанностей по достижению игровой задачи, самостоятельные наблюдения ребёнка в ходе игр, умение анализировать, сравнивать, оценивать игровую ситуацию. </w:t>
      </w:r>
    </w:p>
    <w:p w:rsidR="002643EB" w:rsidRPr="002643EB" w:rsidRDefault="00635375" w:rsidP="00635375">
      <w:pPr>
        <w:widowControl w:val="0"/>
        <w:numPr>
          <w:ilvl w:val="0"/>
          <w:numId w:val="1"/>
        </w:numPr>
        <w:suppressAutoHyphens/>
        <w:spacing w:after="0" w:line="240" w:lineRule="auto"/>
        <w:jc w:val="both"/>
        <w:rPr>
          <w:rFonts w:ascii="Times New Roman" w:hAnsi="Times New Roman" w:cs="Times New Roman"/>
          <w:b/>
          <w:kern w:val="1"/>
          <w:sz w:val="32"/>
          <w:szCs w:val="24"/>
          <w:lang w:eastAsia="hi-IN" w:bidi="hi-IN"/>
        </w:rPr>
      </w:pPr>
      <w:r w:rsidRPr="00957E11">
        <w:rPr>
          <w:rFonts w:ascii="Times New Roman" w:hAnsi="Times New Roman" w:cs="Times New Roman"/>
          <w:kern w:val="1"/>
          <w:sz w:val="24"/>
          <w:szCs w:val="24"/>
          <w:lang w:eastAsia="hi-IN" w:bidi="hi-IN"/>
        </w:rPr>
        <w:t>Помочь детям видеть проблему и выдвигать гипотезы, поддерживать самостоятельный поиск путей решения проблемы. Создавать условия для решения дивергентных задач (задач, имеющих не один, а много правильных ответов) в ходе деятельности.</w:t>
      </w:r>
      <w:r w:rsidR="002643EB" w:rsidRPr="002643EB">
        <w:t xml:space="preserve"> </w:t>
      </w:r>
    </w:p>
    <w:p w:rsidR="00635375" w:rsidRPr="002643EB" w:rsidRDefault="002643EB" w:rsidP="002643EB">
      <w:pPr>
        <w:widowControl w:val="0"/>
        <w:suppressAutoHyphens/>
        <w:spacing w:after="0" w:line="240" w:lineRule="auto"/>
        <w:ind w:left="720"/>
        <w:jc w:val="center"/>
        <w:rPr>
          <w:rFonts w:ascii="Times New Roman" w:hAnsi="Times New Roman" w:cs="Times New Roman"/>
          <w:b/>
          <w:kern w:val="1"/>
          <w:sz w:val="32"/>
          <w:szCs w:val="24"/>
          <w:lang w:eastAsia="hi-IN" w:bidi="hi-IN"/>
        </w:rPr>
      </w:pPr>
      <w:r w:rsidRPr="002643EB">
        <w:rPr>
          <w:rFonts w:ascii="Times New Roman" w:hAnsi="Times New Roman" w:cs="Times New Roman"/>
          <w:b/>
          <w:sz w:val="28"/>
        </w:rPr>
        <w:t>Новизна опыта</w:t>
      </w:r>
    </w:p>
    <w:p w:rsidR="00961312" w:rsidRDefault="00961952" w:rsidP="00961952">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kern w:val="1"/>
          <w:sz w:val="24"/>
          <w:szCs w:val="24"/>
          <w:lang w:eastAsia="hi-IN" w:bidi="hi-IN"/>
        </w:rPr>
        <w:t xml:space="preserve">           </w:t>
      </w:r>
      <w:r w:rsidR="00961312">
        <w:rPr>
          <w:rFonts w:ascii="Times New Roman" w:eastAsia="Times New Roman" w:hAnsi="Times New Roman" w:cs="Times New Roman"/>
          <w:kern w:val="1"/>
          <w:sz w:val="24"/>
          <w:szCs w:val="24"/>
          <w:lang w:eastAsia="hi-IN" w:bidi="hi-IN"/>
        </w:rPr>
        <w:t xml:space="preserve">Новизна опыта состоит в использовании </w:t>
      </w:r>
      <w:r w:rsidR="002643EB">
        <w:rPr>
          <w:rFonts w:ascii="Times New Roman" w:eastAsia="Times New Roman" w:hAnsi="Times New Roman" w:cs="Times New Roman"/>
          <w:kern w:val="1"/>
          <w:sz w:val="24"/>
          <w:szCs w:val="24"/>
          <w:lang w:eastAsia="hi-IN" w:bidi="hi-IN"/>
        </w:rPr>
        <w:t xml:space="preserve"> новых форм и методо</w:t>
      </w:r>
      <w:proofErr w:type="gramStart"/>
      <w:r w:rsidR="002643EB">
        <w:rPr>
          <w:rFonts w:ascii="Times New Roman" w:eastAsia="Times New Roman" w:hAnsi="Times New Roman" w:cs="Times New Roman"/>
          <w:kern w:val="1"/>
          <w:sz w:val="24"/>
          <w:szCs w:val="24"/>
          <w:lang w:eastAsia="hi-IN" w:bidi="hi-IN"/>
        </w:rPr>
        <w:t>в</w:t>
      </w:r>
      <w:r w:rsidR="00961312">
        <w:rPr>
          <w:rFonts w:ascii="Times New Roman" w:eastAsia="Times New Roman" w:hAnsi="Times New Roman" w:cs="Times New Roman"/>
          <w:kern w:val="1"/>
          <w:sz w:val="24"/>
          <w:szCs w:val="24"/>
          <w:lang w:eastAsia="hi-IN" w:bidi="hi-IN"/>
        </w:rPr>
        <w:t>(</w:t>
      </w:r>
      <w:proofErr w:type="gramEnd"/>
      <w:r w:rsidR="00961312">
        <w:rPr>
          <w:rFonts w:ascii="Times New Roman" w:eastAsia="Times New Roman" w:hAnsi="Times New Roman" w:cs="Times New Roman"/>
          <w:kern w:val="1"/>
          <w:sz w:val="24"/>
          <w:szCs w:val="24"/>
          <w:lang w:eastAsia="hi-IN" w:bidi="hi-IN"/>
        </w:rPr>
        <w:t xml:space="preserve">проектная и исследовательская деятельность, круг, образовательные события, мастер классы, доклады, сообщения, планирование, </w:t>
      </w:r>
      <w:r w:rsidR="00635375" w:rsidRPr="00957E11">
        <w:rPr>
          <w:rFonts w:ascii="Times New Roman" w:eastAsia="Times New Roman" w:hAnsi="Times New Roman" w:cs="Times New Roman"/>
          <w:bCs/>
          <w:kern w:val="1"/>
          <w:sz w:val="24"/>
          <w:szCs w:val="24"/>
          <w:lang w:eastAsia="hi-IN" w:bidi="hi-IN"/>
        </w:rPr>
        <w:t xml:space="preserve">по развитию самостоятельности </w:t>
      </w:r>
      <w:r w:rsidR="00961312">
        <w:rPr>
          <w:rFonts w:ascii="Times New Roman" w:eastAsia="Times New Roman" w:hAnsi="Times New Roman" w:cs="Times New Roman"/>
          <w:bCs/>
          <w:kern w:val="1"/>
          <w:sz w:val="24"/>
          <w:szCs w:val="24"/>
          <w:lang w:eastAsia="hi-IN" w:bidi="hi-IN"/>
        </w:rPr>
        <w:t xml:space="preserve">детей дошкольного возраста, </w:t>
      </w:r>
      <w:r w:rsidR="00635375" w:rsidRPr="00957E11">
        <w:rPr>
          <w:rFonts w:ascii="Times New Roman" w:eastAsia="Times New Roman" w:hAnsi="Times New Roman" w:cs="Times New Roman"/>
          <w:bCs/>
          <w:kern w:val="1"/>
          <w:sz w:val="24"/>
          <w:szCs w:val="24"/>
          <w:lang w:eastAsia="hi-IN" w:bidi="hi-IN"/>
        </w:rPr>
        <w:t xml:space="preserve">в </w:t>
      </w:r>
      <w:r w:rsidR="00635375" w:rsidRPr="00957E11">
        <w:rPr>
          <w:rFonts w:ascii="Times New Roman" w:hAnsi="Times New Roman" w:cs="Times New Roman"/>
          <w:sz w:val="24"/>
          <w:szCs w:val="24"/>
        </w:rPr>
        <w:t>создании</w:t>
      </w:r>
      <w:r w:rsidR="00961312">
        <w:rPr>
          <w:rFonts w:ascii="Times New Roman" w:hAnsi="Times New Roman" w:cs="Times New Roman"/>
          <w:sz w:val="24"/>
          <w:szCs w:val="24"/>
        </w:rPr>
        <w:t xml:space="preserve"> и пополнении </w:t>
      </w:r>
      <w:r w:rsidR="00635375" w:rsidRPr="00957E11">
        <w:rPr>
          <w:rFonts w:ascii="Times New Roman" w:hAnsi="Times New Roman" w:cs="Times New Roman"/>
          <w:sz w:val="24"/>
          <w:szCs w:val="24"/>
        </w:rPr>
        <w:t xml:space="preserve"> развивающей предметно-про</w:t>
      </w:r>
      <w:r>
        <w:rPr>
          <w:rFonts w:ascii="Times New Roman" w:hAnsi="Times New Roman" w:cs="Times New Roman"/>
          <w:sz w:val="24"/>
          <w:szCs w:val="24"/>
        </w:rPr>
        <w:t>странственной среды</w:t>
      </w:r>
      <w:r w:rsidR="00961312">
        <w:rPr>
          <w:rFonts w:ascii="Times New Roman" w:hAnsi="Times New Roman" w:cs="Times New Roman"/>
          <w:sz w:val="24"/>
          <w:szCs w:val="24"/>
        </w:rPr>
        <w:t>.</w:t>
      </w:r>
    </w:p>
    <w:p w:rsidR="00635375" w:rsidRPr="00961952" w:rsidRDefault="00961952" w:rsidP="00961952">
      <w:pPr>
        <w:widowControl w:val="0"/>
        <w:suppressAutoHyphens/>
        <w:spacing w:after="0" w:line="240" w:lineRule="auto"/>
        <w:jc w:val="both"/>
        <w:rPr>
          <w:rFonts w:ascii="Times New Roman" w:hAnsi="Times New Roman" w:cs="Times New Roman"/>
          <w:sz w:val="28"/>
          <w:szCs w:val="24"/>
        </w:rPr>
      </w:pPr>
      <w:r>
        <w:t>И</w:t>
      </w:r>
      <w:r w:rsidRPr="00961952">
        <w:rPr>
          <w:rFonts w:ascii="Times New Roman" w:hAnsi="Times New Roman" w:cs="Times New Roman"/>
          <w:sz w:val="24"/>
        </w:rPr>
        <w:t>дея учения без принуждения, основанная на достижении успеха, на переживании радости познания, на подлинном интересе</w:t>
      </w:r>
      <w:r w:rsidR="00EB0837">
        <w:rPr>
          <w:rFonts w:ascii="Times New Roman" w:hAnsi="Times New Roman" w:cs="Times New Roman"/>
          <w:sz w:val="24"/>
        </w:rPr>
        <w:t>.</w:t>
      </w:r>
    </w:p>
    <w:p w:rsidR="00635375" w:rsidRPr="00961312" w:rsidRDefault="00961312" w:rsidP="00961312">
      <w:pPr>
        <w:widowControl w:val="0"/>
        <w:suppressAutoHyphens/>
        <w:spacing w:after="0" w:line="240" w:lineRule="auto"/>
        <w:jc w:val="center"/>
        <w:rPr>
          <w:rFonts w:ascii="Times New Roman" w:eastAsia="Times New Roman" w:hAnsi="Times New Roman" w:cs="Times New Roman"/>
          <w:b/>
          <w:bCs/>
          <w:kern w:val="1"/>
          <w:sz w:val="32"/>
          <w:szCs w:val="24"/>
          <w:lang w:eastAsia="hi-IN" w:bidi="hi-IN"/>
        </w:rPr>
      </w:pPr>
      <w:proofErr w:type="spellStart"/>
      <w:r w:rsidRPr="00961312">
        <w:rPr>
          <w:rFonts w:ascii="Times New Roman" w:hAnsi="Times New Roman" w:cs="Times New Roman"/>
          <w:b/>
          <w:sz w:val="28"/>
        </w:rPr>
        <w:t>Адресность</w:t>
      </w:r>
      <w:proofErr w:type="spellEnd"/>
      <w:r w:rsidRPr="00961312">
        <w:rPr>
          <w:rFonts w:ascii="Times New Roman" w:hAnsi="Times New Roman" w:cs="Times New Roman"/>
          <w:b/>
          <w:sz w:val="28"/>
        </w:rPr>
        <w:t xml:space="preserve"> опыта</w:t>
      </w:r>
    </w:p>
    <w:p w:rsidR="00635375" w:rsidRPr="00957E11" w:rsidRDefault="00635375" w:rsidP="00961952">
      <w:pPr>
        <w:widowControl w:val="0"/>
        <w:suppressAutoHyphens/>
        <w:spacing w:after="0" w:line="240" w:lineRule="auto"/>
        <w:jc w:val="both"/>
        <w:rPr>
          <w:rFonts w:ascii="Times New Roman" w:hAnsi="Times New Roman" w:cs="Times New Roman"/>
          <w:sz w:val="24"/>
          <w:szCs w:val="24"/>
        </w:rPr>
      </w:pPr>
      <w:proofErr w:type="gramStart"/>
      <w:r w:rsidRPr="00957E11">
        <w:rPr>
          <w:rFonts w:ascii="Times New Roman" w:hAnsi="Times New Roman" w:cs="Times New Roman"/>
          <w:sz w:val="24"/>
          <w:szCs w:val="24"/>
        </w:rPr>
        <w:t xml:space="preserve">Материалы опыта могут быть использованы в различных дошкольных образовательных учреждениях </w:t>
      </w:r>
      <w:r w:rsidRPr="00957E11">
        <w:rPr>
          <w:rFonts w:ascii="Times New Roman" w:eastAsia="Times New Roman" w:hAnsi="Times New Roman" w:cs="Times New Roman"/>
          <w:bCs/>
          <w:kern w:val="1"/>
          <w:sz w:val="24"/>
          <w:szCs w:val="24"/>
          <w:lang w:eastAsia="hi-IN" w:bidi="hi-IN"/>
        </w:rPr>
        <w:t xml:space="preserve">воспитателями групп </w:t>
      </w:r>
      <w:r w:rsidRPr="00957E11">
        <w:rPr>
          <w:rFonts w:ascii="Times New Roman" w:hAnsi="Times New Roman" w:cs="Times New Roman"/>
          <w:sz w:val="24"/>
          <w:szCs w:val="24"/>
        </w:rPr>
        <w:t>с обучающимися разных возрастных групп.</w:t>
      </w:r>
      <w:proofErr w:type="gramEnd"/>
    </w:p>
    <w:p w:rsidR="00635375" w:rsidRPr="00961312" w:rsidRDefault="00961312" w:rsidP="00635375">
      <w:pPr>
        <w:spacing w:after="0" w:line="240" w:lineRule="auto"/>
        <w:ind w:firstLine="709"/>
        <w:jc w:val="center"/>
        <w:rPr>
          <w:rFonts w:ascii="Times New Roman" w:hAnsi="Times New Roman" w:cs="Times New Roman"/>
          <w:b/>
          <w:sz w:val="32"/>
          <w:szCs w:val="24"/>
        </w:rPr>
      </w:pPr>
      <w:r w:rsidRPr="00961312">
        <w:rPr>
          <w:rFonts w:ascii="Times New Roman" w:hAnsi="Times New Roman" w:cs="Times New Roman"/>
          <w:b/>
          <w:sz w:val="28"/>
        </w:rPr>
        <w:t>Технология опыта</w:t>
      </w:r>
    </w:p>
    <w:p w:rsidR="00635375" w:rsidRPr="00957E11" w:rsidRDefault="00635375" w:rsidP="00635375">
      <w:pPr>
        <w:widowControl w:val="0"/>
        <w:suppressAutoHyphens/>
        <w:autoSpaceDE w:val="0"/>
        <w:spacing w:after="0" w:line="240" w:lineRule="auto"/>
        <w:ind w:firstLine="709"/>
        <w:jc w:val="both"/>
        <w:rPr>
          <w:rFonts w:ascii="Times New Roman" w:eastAsia="Times New Roman" w:hAnsi="Times New Roman" w:cs="Times New Roman"/>
          <w:kern w:val="1"/>
          <w:sz w:val="24"/>
          <w:szCs w:val="24"/>
          <w:lang w:eastAsia="hi-IN" w:bidi="hi-IN"/>
        </w:rPr>
      </w:pPr>
      <w:r w:rsidRPr="00957E11">
        <w:rPr>
          <w:rFonts w:ascii="Times New Roman" w:hAnsi="Times New Roman" w:cs="Times New Roman"/>
          <w:b/>
          <w:bCs/>
          <w:sz w:val="24"/>
          <w:szCs w:val="24"/>
        </w:rPr>
        <w:t>Основной целью</w:t>
      </w:r>
      <w:r w:rsidRPr="00957E11">
        <w:rPr>
          <w:rFonts w:ascii="Times New Roman" w:hAnsi="Times New Roman" w:cs="Times New Roman"/>
          <w:sz w:val="24"/>
          <w:szCs w:val="24"/>
        </w:rPr>
        <w:t xml:space="preserve"> данного опыта является</w:t>
      </w:r>
      <w:r w:rsidRPr="00957E11">
        <w:rPr>
          <w:rFonts w:ascii="Times New Roman" w:eastAsia="Times New Roman" w:hAnsi="Times New Roman" w:cs="Times New Roman"/>
          <w:kern w:val="1"/>
          <w:sz w:val="24"/>
          <w:szCs w:val="24"/>
          <w:lang w:eastAsia="hi-IN" w:bidi="hi-IN"/>
        </w:rPr>
        <w:t xml:space="preserve"> создание оптимальных педагогических условий для развития самостоятельности детей дошкольного возраст</w:t>
      </w:r>
      <w:r w:rsidR="00961312">
        <w:rPr>
          <w:rFonts w:ascii="Times New Roman" w:eastAsia="Times New Roman" w:hAnsi="Times New Roman" w:cs="Times New Roman"/>
          <w:kern w:val="1"/>
          <w:sz w:val="24"/>
          <w:szCs w:val="24"/>
          <w:lang w:eastAsia="hi-IN" w:bidi="hi-IN"/>
        </w:rPr>
        <w:t xml:space="preserve">а </w:t>
      </w:r>
    </w:p>
    <w:p w:rsidR="00635375" w:rsidRPr="00957E11" w:rsidRDefault="00635375" w:rsidP="00635375">
      <w:pPr>
        <w:spacing w:after="0" w:line="240" w:lineRule="auto"/>
        <w:ind w:firstLine="709"/>
        <w:jc w:val="both"/>
        <w:rPr>
          <w:rFonts w:ascii="Times New Roman" w:hAnsi="Times New Roman" w:cs="Times New Roman"/>
          <w:b/>
          <w:bCs/>
          <w:sz w:val="24"/>
          <w:szCs w:val="24"/>
        </w:rPr>
      </w:pPr>
      <w:r w:rsidRPr="00957E11">
        <w:rPr>
          <w:rFonts w:ascii="Times New Roman" w:hAnsi="Times New Roman" w:cs="Times New Roman"/>
          <w:sz w:val="24"/>
          <w:szCs w:val="24"/>
        </w:rPr>
        <w:t xml:space="preserve">Для достижения </w:t>
      </w:r>
      <w:r w:rsidR="00961312">
        <w:rPr>
          <w:rFonts w:ascii="Times New Roman" w:hAnsi="Times New Roman" w:cs="Times New Roman"/>
          <w:sz w:val="24"/>
          <w:szCs w:val="24"/>
        </w:rPr>
        <w:t xml:space="preserve">выбранной цели </w:t>
      </w:r>
      <w:r w:rsidRPr="00957E11">
        <w:rPr>
          <w:rFonts w:ascii="Times New Roman" w:hAnsi="Times New Roman" w:cs="Times New Roman"/>
          <w:sz w:val="24"/>
          <w:szCs w:val="24"/>
        </w:rPr>
        <w:t xml:space="preserve">опыта определены следующие </w:t>
      </w:r>
      <w:r w:rsidRPr="00957E11">
        <w:rPr>
          <w:rFonts w:ascii="Times New Roman" w:hAnsi="Times New Roman" w:cs="Times New Roman"/>
          <w:b/>
          <w:bCs/>
          <w:sz w:val="24"/>
          <w:szCs w:val="24"/>
        </w:rPr>
        <w:t>задачи:</w:t>
      </w:r>
    </w:p>
    <w:p w:rsidR="00635375" w:rsidRPr="00957E11" w:rsidRDefault="00635375" w:rsidP="00635375">
      <w:pPr>
        <w:pStyle w:val="a3"/>
        <w:numPr>
          <w:ilvl w:val="0"/>
          <w:numId w:val="6"/>
        </w:numPr>
        <w:spacing w:after="0" w:line="240" w:lineRule="auto"/>
        <w:ind w:left="1134" w:hanging="567"/>
        <w:jc w:val="both"/>
        <w:rPr>
          <w:rFonts w:ascii="Times New Roman" w:hAnsi="Times New Roman"/>
          <w:sz w:val="24"/>
          <w:szCs w:val="24"/>
        </w:rPr>
      </w:pPr>
      <w:r w:rsidRPr="00957E11">
        <w:rPr>
          <w:rFonts w:ascii="Times New Roman" w:hAnsi="Times New Roman"/>
          <w:sz w:val="24"/>
          <w:szCs w:val="24"/>
        </w:rPr>
        <w:t>Изучить психолого-педагогическую и методическую литературу по данной теме.</w:t>
      </w:r>
    </w:p>
    <w:p w:rsidR="00635375" w:rsidRPr="00957E11" w:rsidRDefault="00635375" w:rsidP="00635375">
      <w:pPr>
        <w:pStyle w:val="a3"/>
        <w:numPr>
          <w:ilvl w:val="0"/>
          <w:numId w:val="6"/>
        </w:numPr>
        <w:spacing w:after="0" w:line="240" w:lineRule="auto"/>
        <w:ind w:left="1134" w:hanging="567"/>
        <w:jc w:val="both"/>
        <w:rPr>
          <w:rFonts w:ascii="Times New Roman" w:hAnsi="Times New Roman"/>
          <w:sz w:val="24"/>
          <w:szCs w:val="24"/>
        </w:rPr>
      </w:pPr>
      <w:r w:rsidRPr="00957E11">
        <w:rPr>
          <w:rFonts w:ascii="Times New Roman" w:hAnsi="Times New Roman"/>
          <w:sz w:val="24"/>
          <w:szCs w:val="24"/>
        </w:rPr>
        <w:t>Создать развивающую предметно-пространственную среду для самостоятельной деятельности, включающей разнообразие дидактических игр (тематика, содержание).</w:t>
      </w:r>
    </w:p>
    <w:p w:rsidR="00635375" w:rsidRPr="00957E11" w:rsidRDefault="00635375" w:rsidP="00635375">
      <w:pPr>
        <w:pStyle w:val="a3"/>
        <w:numPr>
          <w:ilvl w:val="0"/>
          <w:numId w:val="6"/>
        </w:numPr>
        <w:spacing w:after="0" w:line="240" w:lineRule="auto"/>
        <w:ind w:left="1134" w:hanging="567"/>
        <w:jc w:val="both"/>
        <w:rPr>
          <w:rFonts w:ascii="Times New Roman" w:hAnsi="Times New Roman"/>
          <w:sz w:val="24"/>
          <w:szCs w:val="24"/>
        </w:rPr>
      </w:pPr>
      <w:r w:rsidRPr="00957E11">
        <w:rPr>
          <w:rFonts w:ascii="Times New Roman" w:hAnsi="Times New Roman"/>
          <w:sz w:val="24"/>
          <w:szCs w:val="24"/>
        </w:rPr>
        <w:t xml:space="preserve">Разработать перспективное планирование и апробировать цикл организованной деятельности для </w:t>
      </w:r>
      <w:r w:rsidR="00EB0837">
        <w:rPr>
          <w:rFonts w:ascii="Times New Roman" w:hAnsi="Times New Roman"/>
          <w:sz w:val="24"/>
          <w:szCs w:val="24"/>
        </w:rPr>
        <w:t xml:space="preserve"> </w:t>
      </w:r>
      <w:r w:rsidRPr="00957E11">
        <w:rPr>
          <w:rFonts w:ascii="Times New Roman" w:hAnsi="Times New Roman"/>
          <w:sz w:val="24"/>
          <w:szCs w:val="24"/>
        </w:rPr>
        <w:t xml:space="preserve">обеспечивающих развитие самостоятельности детей. </w:t>
      </w:r>
    </w:p>
    <w:p w:rsidR="00635375" w:rsidRPr="00957E11" w:rsidRDefault="00635375" w:rsidP="00635375">
      <w:pPr>
        <w:pStyle w:val="a3"/>
        <w:numPr>
          <w:ilvl w:val="0"/>
          <w:numId w:val="6"/>
        </w:numPr>
        <w:spacing w:after="0" w:line="240" w:lineRule="auto"/>
        <w:ind w:left="1134" w:hanging="567"/>
        <w:jc w:val="both"/>
        <w:rPr>
          <w:rFonts w:ascii="Times New Roman" w:hAnsi="Times New Roman"/>
          <w:sz w:val="24"/>
          <w:szCs w:val="24"/>
        </w:rPr>
      </w:pPr>
      <w:r w:rsidRPr="00957E11">
        <w:rPr>
          <w:rFonts w:ascii="Times New Roman" w:hAnsi="Times New Roman"/>
          <w:sz w:val="24"/>
          <w:szCs w:val="24"/>
        </w:rPr>
        <w:t>Создать условия для решения дивергентных задач (задач, имеющих не один, а много правильных ответов) в ходе игровой деятельности.</w:t>
      </w:r>
    </w:p>
    <w:p w:rsidR="00635375" w:rsidRPr="00957E11" w:rsidRDefault="00635375" w:rsidP="00635375">
      <w:pPr>
        <w:pStyle w:val="a3"/>
        <w:numPr>
          <w:ilvl w:val="0"/>
          <w:numId w:val="6"/>
        </w:numPr>
        <w:spacing w:after="0" w:line="240" w:lineRule="auto"/>
        <w:ind w:left="1134" w:hanging="567"/>
        <w:jc w:val="both"/>
        <w:rPr>
          <w:rFonts w:ascii="Times New Roman" w:hAnsi="Times New Roman"/>
          <w:sz w:val="24"/>
          <w:szCs w:val="24"/>
        </w:rPr>
      </w:pPr>
      <w:r w:rsidRPr="00957E11">
        <w:rPr>
          <w:rFonts w:ascii="Times New Roman" w:hAnsi="Times New Roman"/>
          <w:sz w:val="24"/>
          <w:szCs w:val="24"/>
        </w:rPr>
        <w:t xml:space="preserve">Изучить на практике воздействие </w:t>
      </w:r>
      <w:r w:rsidR="00EB0837">
        <w:rPr>
          <w:rFonts w:ascii="Times New Roman" w:hAnsi="Times New Roman"/>
          <w:sz w:val="24"/>
          <w:szCs w:val="24"/>
        </w:rPr>
        <w:t xml:space="preserve">новых форм </w:t>
      </w:r>
      <w:r w:rsidRPr="00957E11">
        <w:rPr>
          <w:rFonts w:ascii="Times New Roman" w:hAnsi="Times New Roman"/>
          <w:sz w:val="24"/>
          <w:szCs w:val="24"/>
        </w:rPr>
        <w:t xml:space="preserve"> на развитие самостоятельности воспитанников.</w:t>
      </w:r>
    </w:p>
    <w:p w:rsidR="00635375" w:rsidRPr="00957E11" w:rsidRDefault="00635375" w:rsidP="00635375">
      <w:pPr>
        <w:pStyle w:val="a3"/>
        <w:numPr>
          <w:ilvl w:val="0"/>
          <w:numId w:val="6"/>
        </w:numPr>
        <w:spacing w:after="0" w:line="240" w:lineRule="auto"/>
        <w:ind w:left="1134" w:hanging="567"/>
        <w:jc w:val="both"/>
        <w:rPr>
          <w:rFonts w:ascii="Times New Roman" w:hAnsi="Times New Roman"/>
          <w:sz w:val="24"/>
          <w:szCs w:val="24"/>
        </w:rPr>
      </w:pPr>
      <w:r w:rsidRPr="00957E11">
        <w:rPr>
          <w:rFonts w:ascii="Times New Roman" w:hAnsi="Times New Roman"/>
          <w:sz w:val="24"/>
          <w:szCs w:val="24"/>
        </w:rPr>
        <w:t>Активизировать совместную деятельность родителей и воспитателя по развитию самостоятельной деятельности у дошкольников.</w:t>
      </w:r>
    </w:p>
    <w:p w:rsidR="00635375" w:rsidRPr="00957E11" w:rsidRDefault="00635375" w:rsidP="00635375">
      <w:pPr>
        <w:spacing w:after="0" w:line="240" w:lineRule="auto"/>
        <w:ind w:firstLine="709"/>
        <w:jc w:val="both"/>
        <w:rPr>
          <w:rFonts w:ascii="Times New Roman" w:hAnsi="Times New Roman" w:cs="Times New Roman"/>
          <w:sz w:val="24"/>
          <w:szCs w:val="24"/>
        </w:rPr>
      </w:pPr>
      <w:r w:rsidRPr="00957E11">
        <w:rPr>
          <w:rFonts w:ascii="Times New Roman" w:hAnsi="Times New Roman" w:cs="Times New Roman"/>
          <w:sz w:val="24"/>
          <w:szCs w:val="24"/>
        </w:rPr>
        <w:t>В резуль</w:t>
      </w:r>
      <w:r w:rsidR="00EB0837">
        <w:rPr>
          <w:rFonts w:ascii="Times New Roman" w:hAnsi="Times New Roman" w:cs="Times New Roman"/>
          <w:sz w:val="24"/>
          <w:szCs w:val="24"/>
        </w:rPr>
        <w:t xml:space="preserve">тате педагогического наблюдений за детьми </w:t>
      </w:r>
      <w:r w:rsidRPr="00957E11">
        <w:rPr>
          <w:rFonts w:ascii="Times New Roman" w:hAnsi="Times New Roman" w:cs="Times New Roman"/>
          <w:sz w:val="24"/>
          <w:szCs w:val="24"/>
        </w:rPr>
        <w:t xml:space="preserve"> сделал</w:t>
      </w:r>
      <w:r w:rsidR="00EB0837">
        <w:rPr>
          <w:rFonts w:ascii="Times New Roman" w:hAnsi="Times New Roman" w:cs="Times New Roman"/>
          <w:sz w:val="24"/>
          <w:szCs w:val="24"/>
        </w:rPr>
        <w:t>а</w:t>
      </w:r>
      <w:r w:rsidRPr="00957E11">
        <w:rPr>
          <w:rFonts w:ascii="Times New Roman" w:hAnsi="Times New Roman" w:cs="Times New Roman"/>
          <w:sz w:val="24"/>
          <w:szCs w:val="24"/>
        </w:rPr>
        <w:t xml:space="preserve"> вывод о целесообразности использования в работе с дошкольниками </w:t>
      </w:r>
      <w:r w:rsidR="00776628">
        <w:rPr>
          <w:rFonts w:ascii="Times New Roman" w:hAnsi="Times New Roman" w:cs="Times New Roman"/>
          <w:sz w:val="24"/>
          <w:szCs w:val="24"/>
        </w:rPr>
        <w:t xml:space="preserve">разнообразных методов и </w:t>
      </w:r>
      <w:proofErr w:type="gramStart"/>
      <w:r w:rsidR="00776628">
        <w:rPr>
          <w:rFonts w:ascii="Times New Roman" w:hAnsi="Times New Roman" w:cs="Times New Roman"/>
          <w:sz w:val="24"/>
          <w:szCs w:val="24"/>
        </w:rPr>
        <w:t>форм</w:t>
      </w:r>
      <w:proofErr w:type="gramEnd"/>
      <w:r w:rsidR="00776628">
        <w:rPr>
          <w:rFonts w:ascii="Times New Roman" w:hAnsi="Times New Roman" w:cs="Times New Roman"/>
          <w:sz w:val="24"/>
          <w:szCs w:val="24"/>
        </w:rPr>
        <w:t xml:space="preserve"> </w:t>
      </w:r>
      <w:r w:rsidRPr="00957E11">
        <w:rPr>
          <w:rFonts w:ascii="Times New Roman" w:hAnsi="Times New Roman" w:cs="Times New Roman"/>
          <w:sz w:val="24"/>
          <w:szCs w:val="24"/>
        </w:rPr>
        <w:t xml:space="preserve">имеющих основной целью развитие самостоятельности. </w:t>
      </w:r>
    </w:p>
    <w:p w:rsidR="00AC5BB7" w:rsidRDefault="00776628" w:rsidP="0063537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Я включала </w:t>
      </w:r>
      <w:r w:rsidR="00635375" w:rsidRPr="00957E11">
        <w:rPr>
          <w:rFonts w:ascii="Times New Roman" w:hAnsi="Times New Roman" w:cs="Times New Roman"/>
          <w:sz w:val="24"/>
          <w:szCs w:val="24"/>
        </w:rPr>
        <w:t>различные виды деятельности в течение всего времени пребывания детей в детском саду. Это необходимо для того, чтобы воспитанники имели возможность воспользоваться известными им способами поиска решений, систематически и целенаправленно упражнялись в этом процессе.</w:t>
      </w:r>
    </w:p>
    <w:p w:rsidR="00635375" w:rsidRPr="00957E11" w:rsidRDefault="00635375" w:rsidP="00635375">
      <w:pPr>
        <w:spacing w:after="0" w:line="240" w:lineRule="auto"/>
        <w:ind w:firstLine="709"/>
        <w:jc w:val="both"/>
        <w:rPr>
          <w:rFonts w:ascii="Times New Roman" w:hAnsi="Times New Roman" w:cs="Times New Roman"/>
          <w:sz w:val="24"/>
          <w:szCs w:val="24"/>
        </w:rPr>
      </w:pPr>
      <w:r w:rsidRPr="00957E11">
        <w:rPr>
          <w:rFonts w:ascii="Times New Roman" w:hAnsi="Times New Roman" w:cs="Times New Roman"/>
          <w:sz w:val="24"/>
          <w:szCs w:val="24"/>
        </w:rPr>
        <w:t xml:space="preserve"> В основу опыта легли </w:t>
      </w:r>
      <w:r w:rsidRPr="00957E11">
        <w:rPr>
          <w:rFonts w:ascii="Times New Roman" w:hAnsi="Times New Roman" w:cs="Times New Roman"/>
          <w:b/>
          <w:bCs/>
          <w:sz w:val="24"/>
          <w:szCs w:val="24"/>
        </w:rPr>
        <w:t>следующие принципы:</w:t>
      </w:r>
    </w:p>
    <w:p w:rsidR="00635375" w:rsidRPr="00957E11" w:rsidRDefault="00635375" w:rsidP="00635375">
      <w:pPr>
        <w:pStyle w:val="a3"/>
        <w:numPr>
          <w:ilvl w:val="0"/>
          <w:numId w:val="7"/>
        </w:numPr>
        <w:suppressAutoHyphens/>
        <w:spacing w:after="0" w:line="240" w:lineRule="auto"/>
        <w:ind w:left="1134" w:hanging="567"/>
        <w:jc w:val="both"/>
        <w:rPr>
          <w:rFonts w:ascii="Times New Roman" w:hAnsi="Times New Roman"/>
          <w:sz w:val="24"/>
          <w:szCs w:val="24"/>
        </w:rPr>
      </w:pPr>
      <w:r w:rsidRPr="00957E11">
        <w:rPr>
          <w:rFonts w:ascii="Times New Roman" w:hAnsi="Times New Roman"/>
          <w:i/>
          <w:iCs/>
          <w:sz w:val="24"/>
          <w:szCs w:val="24"/>
        </w:rPr>
        <w:t>принцип систематичности и последовательности</w:t>
      </w:r>
      <w:r w:rsidRPr="00957E11">
        <w:rPr>
          <w:rFonts w:ascii="Times New Roman" w:hAnsi="Times New Roman"/>
          <w:sz w:val="24"/>
          <w:szCs w:val="24"/>
        </w:rPr>
        <w:t xml:space="preserve">: формирование знаний, стремление «добыть» эти знания самостоятельно должно формироваться по восходящей, от простого к  </w:t>
      </w:r>
      <w:proofErr w:type="gramStart"/>
      <w:r w:rsidRPr="00957E11">
        <w:rPr>
          <w:rFonts w:ascii="Times New Roman" w:hAnsi="Times New Roman"/>
          <w:sz w:val="24"/>
          <w:szCs w:val="24"/>
        </w:rPr>
        <w:t>сложному</w:t>
      </w:r>
      <w:proofErr w:type="gramEnd"/>
      <w:r w:rsidRPr="00957E11">
        <w:rPr>
          <w:rFonts w:ascii="Times New Roman" w:hAnsi="Times New Roman"/>
          <w:sz w:val="24"/>
          <w:szCs w:val="24"/>
        </w:rPr>
        <w:t>;</w:t>
      </w:r>
    </w:p>
    <w:p w:rsidR="00635375" w:rsidRPr="00957E11" w:rsidRDefault="00635375" w:rsidP="00635375">
      <w:pPr>
        <w:pStyle w:val="a3"/>
        <w:numPr>
          <w:ilvl w:val="0"/>
          <w:numId w:val="7"/>
        </w:numPr>
        <w:suppressAutoHyphens/>
        <w:spacing w:after="0" w:line="240" w:lineRule="auto"/>
        <w:ind w:left="1134" w:hanging="567"/>
        <w:jc w:val="both"/>
        <w:rPr>
          <w:rFonts w:ascii="Times New Roman" w:hAnsi="Times New Roman"/>
          <w:sz w:val="24"/>
          <w:szCs w:val="24"/>
        </w:rPr>
      </w:pPr>
      <w:r w:rsidRPr="00957E11">
        <w:rPr>
          <w:rFonts w:ascii="Times New Roman" w:hAnsi="Times New Roman"/>
          <w:i/>
          <w:iCs/>
          <w:sz w:val="24"/>
          <w:szCs w:val="24"/>
        </w:rPr>
        <w:lastRenderedPageBreak/>
        <w:t>принцип доступности</w:t>
      </w:r>
      <w:r w:rsidRPr="00957E11">
        <w:rPr>
          <w:rFonts w:ascii="Times New Roman" w:hAnsi="Times New Roman"/>
          <w:sz w:val="24"/>
          <w:szCs w:val="24"/>
        </w:rPr>
        <w:t>: в имеющемся материале выбираются наиболее актуальные сведения для данных детей, учитывая их заинтересованность и индивидуальные особенности;</w:t>
      </w:r>
    </w:p>
    <w:p w:rsidR="00635375" w:rsidRPr="00957E11" w:rsidRDefault="00635375" w:rsidP="00635375">
      <w:pPr>
        <w:pStyle w:val="a3"/>
        <w:numPr>
          <w:ilvl w:val="0"/>
          <w:numId w:val="7"/>
        </w:numPr>
        <w:suppressAutoHyphens/>
        <w:spacing w:after="0" w:line="240" w:lineRule="auto"/>
        <w:ind w:left="1134" w:hanging="567"/>
        <w:jc w:val="both"/>
        <w:rPr>
          <w:rFonts w:ascii="Times New Roman" w:hAnsi="Times New Roman"/>
          <w:sz w:val="24"/>
          <w:szCs w:val="24"/>
        </w:rPr>
      </w:pPr>
      <w:r w:rsidRPr="00957E11">
        <w:rPr>
          <w:rFonts w:ascii="Times New Roman" w:hAnsi="Times New Roman"/>
          <w:i/>
          <w:iCs/>
          <w:sz w:val="24"/>
          <w:szCs w:val="24"/>
        </w:rPr>
        <w:t>принцип «опережающего» развития</w:t>
      </w:r>
      <w:r w:rsidRPr="00957E11">
        <w:rPr>
          <w:rFonts w:ascii="Times New Roman" w:hAnsi="Times New Roman"/>
          <w:sz w:val="24"/>
          <w:szCs w:val="24"/>
        </w:rPr>
        <w:t>: наличие у педагога в запасе задания (варианта) на случай особого интереса или успеха кого-то из детей;</w:t>
      </w:r>
    </w:p>
    <w:p w:rsidR="00635375" w:rsidRPr="00957E11" w:rsidRDefault="00635375" w:rsidP="00635375">
      <w:pPr>
        <w:pStyle w:val="a3"/>
        <w:numPr>
          <w:ilvl w:val="0"/>
          <w:numId w:val="7"/>
        </w:numPr>
        <w:suppressAutoHyphens/>
        <w:spacing w:after="0" w:line="240" w:lineRule="auto"/>
        <w:ind w:left="1134" w:hanging="567"/>
        <w:jc w:val="both"/>
        <w:rPr>
          <w:rFonts w:ascii="Times New Roman" w:hAnsi="Times New Roman"/>
          <w:sz w:val="24"/>
          <w:szCs w:val="24"/>
        </w:rPr>
      </w:pPr>
      <w:r w:rsidRPr="00957E11">
        <w:rPr>
          <w:rFonts w:ascii="Times New Roman" w:hAnsi="Times New Roman"/>
          <w:i/>
          <w:iCs/>
          <w:sz w:val="24"/>
          <w:szCs w:val="24"/>
        </w:rPr>
        <w:t>принцип интеграции</w:t>
      </w:r>
      <w:r w:rsidRPr="00957E11">
        <w:rPr>
          <w:rFonts w:ascii="Times New Roman" w:hAnsi="Times New Roman"/>
          <w:sz w:val="24"/>
          <w:szCs w:val="24"/>
        </w:rPr>
        <w:t>: любая работа ведётся во взаимодействии с другим педагогом, работающим с детьми, с родителями и не замыкается в рамках одного вида деятельности.</w:t>
      </w:r>
    </w:p>
    <w:p w:rsidR="00635375" w:rsidRPr="00957E11" w:rsidRDefault="00635375" w:rsidP="00635375">
      <w:pPr>
        <w:spacing w:after="0" w:line="240" w:lineRule="auto"/>
        <w:ind w:firstLine="709"/>
        <w:jc w:val="both"/>
        <w:rPr>
          <w:rFonts w:ascii="Times New Roman" w:hAnsi="Times New Roman" w:cs="Times New Roman"/>
          <w:sz w:val="24"/>
          <w:szCs w:val="24"/>
        </w:rPr>
      </w:pPr>
      <w:r w:rsidRPr="00957E11">
        <w:rPr>
          <w:rFonts w:ascii="Times New Roman" w:hAnsi="Times New Roman" w:cs="Times New Roman"/>
          <w:sz w:val="24"/>
          <w:szCs w:val="24"/>
        </w:rPr>
        <w:t>Данные принципы являются основой педагогической технологии.</w:t>
      </w:r>
    </w:p>
    <w:p w:rsidR="00635375" w:rsidRPr="00957E11" w:rsidRDefault="00635375" w:rsidP="00635375">
      <w:pPr>
        <w:spacing w:after="0" w:line="240" w:lineRule="auto"/>
        <w:ind w:firstLine="709"/>
        <w:jc w:val="both"/>
        <w:rPr>
          <w:rFonts w:ascii="Times New Roman" w:hAnsi="Times New Roman" w:cs="Times New Roman"/>
          <w:b/>
          <w:bCs/>
          <w:sz w:val="24"/>
          <w:szCs w:val="24"/>
        </w:rPr>
      </w:pPr>
      <w:r w:rsidRPr="00957E11">
        <w:rPr>
          <w:rFonts w:ascii="Times New Roman" w:hAnsi="Times New Roman" w:cs="Times New Roman"/>
          <w:sz w:val="24"/>
          <w:szCs w:val="24"/>
        </w:rPr>
        <w:t xml:space="preserve">В процессе работы над темой опыта использовались следующие </w:t>
      </w:r>
      <w:r w:rsidRPr="00957E11">
        <w:rPr>
          <w:rFonts w:ascii="Times New Roman" w:hAnsi="Times New Roman" w:cs="Times New Roman"/>
          <w:b/>
          <w:bCs/>
          <w:sz w:val="24"/>
          <w:szCs w:val="24"/>
        </w:rPr>
        <w:t>методы:</w:t>
      </w:r>
    </w:p>
    <w:p w:rsidR="00635375" w:rsidRPr="00957E11" w:rsidRDefault="00635375" w:rsidP="00635375">
      <w:pPr>
        <w:numPr>
          <w:ilvl w:val="0"/>
          <w:numId w:val="8"/>
        </w:numPr>
        <w:suppressAutoHyphens/>
        <w:spacing w:after="0" w:line="240" w:lineRule="auto"/>
        <w:ind w:left="1134" w:hanging="567"/>
        <w:jc w:val="both"/>
        <w:rPr>
          <w:rFonts w:ascii="Times New Roman" w:hAnsi="Times New Roman" w:cs="Times New Roman"/>
          <w:sz w:val="24"/>
          <w:szCs w:val="24"/>
        </w:rPr>
      </w:pPr>
      <w:proofErr w:type="gramStart"/>
      <w:r w:rsidRPr="00957E11">
        <w:rPr>
          <w:rFonts w:ascii="Times New Roman" w:hAnsi="Times New Roman" w:cs="Times New Roman"/>
          <w:i/>
          <w:sz w:val="24"/>
          <w:szCs w:val="24"/>
        </w:rPr>
        <w:t>проблемный</w:t>
      </w:r>
      <w:proofErr w:type="gramEnd"/>
      <w:r w:rsidRPr="00957E11">
        <w:rPr>
          <w:rFonts w:ascii="Times New Roman" w:hAnsi="Times New Roman" w:cs="Times New Roman"/>
          <w:i/>
          <w:sz w:val="24"/>
          <w:szCs w:val="24"/>
        </w:rPr>
        <w:t>:</w:t>
      </w:r>
      <w:r w:rsidRPr="00957E11">
        <w:rPr>
          <w:rFonts w:ascii="Times New Roman" w:hAnsi="Times New Roman" w:cs="Times New Roman"/>
          <w:sz w:val="24"/>
          <w:szCs w:val="24"/>
        </w:rPr>
        <w:t xml:space="preserve"> перед детьми ставится определённая проблема, предлагается найти варианты её решения;</w:t>
      </w:r>
    </w:p>
    <w:p w:rsidR="00635375" w:rsidRPr="00957E11" w:rsidRDefault="00635375" w:rsidP="00635375">
      <w:pPr>
        <w:numPr>
          <w:ilvl w:val="0"/>
          <w:numId w:val="8"/>
        </w:numPr>
        <w:suppressAutoHyphens/>
        <w:spacing w:after="0" w:line="240" w:lineRule="auto"/>
        <w:ind w:left="1134" w:hanging="567"/>
        <w:jc w:val="both"/>
        <w:rPr>
          <w:rFonts w:ascii="Times New Roman" w:hAnsi="Times New Roman" w:cs="Times New Roman"/>
          <w:sz w:val="24"/>
          <w:szCs w:val="24"/>
        </w:rPr>
      </w:pPr>
      <w:r w:rsidRPr="00957E11">
        <w:rPr>
          <w:rFonts w:ascii="Times New Roman" w:hAnsi="Times New Roman" w:cs="Times New Roman"/>
          <w:i/>
          <w:sz w:val="24"/>
          <w:szCs w:val="24"/>
        </w:rPr>
        <w:t>«м</w:t>
      </w:r>
      <w:r w:rsidRPr="00957E11">
        <w:rPr>
          <w:rFonts w:ascii="Times New Roman" w:hAnsi="Times New Roman" w:cs="Times New Roman"/>
          <w:sz w:val="24"/>
          <w:szCs w:val="24"/>
        </w:rPr>
        <w:t>о</w:t>
      </w:r>
      <w:r w:rsidRPr="00957E11">
        <w:rPr>
          <w:rFonts w:ascii="Times New Roman" w:hAnsi="Times New Roman" w:cs="Times New Roman"/>
          <w:i/>
          <w:sz w:val="24"/>
          <w:szCs w:val="24"/>
        </w:rPr>
        <w:t>зговой штурм»:</w:t>
      </w:r>
      <w:r w:rsidRPr="00957E11">
        <w:rPr>
          <w:rFonts w:ascii="Times New Roman" w:hAnsi="Times New Roman" w:cs="Times New Roman"/>
          <w:sz w:val="24"/>
          <w:szCs w:val="24"/>
        </w:rPr>
        <w:t xml:space="preserve"> предлагается искать множество вариантов выполнения задания;</w:t>
      </w:r>
    </w:p>
    <w:p w:rsidR="00635375" w:rsidRPr="00957E11" w:rsidRDefault="00635375" w:rsidP="00635375">
      <w:pPr>
        <w:numPr>
          <w:ilvl w:val="0"/>
          <w:numId w:val="8"/>
        </w:numPr>
        <w:suppressAutoHyphens/>
        <w:spacing w:after="0" w:line="240" w:lineRule="auto"/>
        <w:ind w:left="1134" w:hanging="567"/>
        <w:jc w:val="both"/>
        <w:rPr>
          <w:rFonts w:ascii="Times New Roman" w:hAnsi="Times New Roman" w:cs="Times New Roman"/>
          <w:sz w:val="24"/>
          <w:szCs w:val="24"/>
        </w:rPr>
      </w:pPr>
      <w:r w:rsidRPr="00957E11">
        <w:rPr>
          <w:rFonts w:ascii="Times New Roman" w:hAnsi="Times New Roman" w:cs="Times New Roman"/>
          <w:i/>
          <w:sz w:val="24"/>
          <w:szCs w:val="24"/>
        </w:rPr>
        <w:t>совместный поиск решения задания</w:t>
      </w:r>
      <w:r w:rsidRPr="00957E11">
        <w:rPr>
          <w:rFonts w:ascii="Times New Roman" w:hAnsi="Times New Roman" w:cs="Times New Roman"/>
          <w:sz w:val="24"/>
          <w:szCs w:val="24"/>
        </w:rPr>
        <w:t>: педагог не выдаёт готовых ответов, а лишь наталкивает, полноправно участвует в поиске;</w:t>
      </w:r>
    </w:p>
    <w:p w:rsidR="00635375" w:rsidRPr="00957E11" w:rsidRDefault="00635375" w:rsidP="00635375">
      <w:pPr>
        <w:numPr>
          <w:ilvl w:val="0"/>
          <w:numId w:val="8"/>
        </w:numPr>
        <w:suppressAutoHyphens/>
        <w:spacing w:after="0" w:line="240" w:lineRule="auto"/>
        <w:ind w:left="1134" w:hanging="567"/>
        <w:jc w:val="both"/>
        <w:rPr>
          <w:rFonts w:ascii="Times New Roman" w:hAnsi="Times New Roman" w:cs="Times New Roman"/>
          <w:sz w:val="24"/>
          <w:szCs w:val="24"/>
        </w:rPr>
      </w:pPr>
      <w:proofErr w:type="gramStart"/>
      <w:r w:rsidRPr="00957E11">
        <w:rPr>
          <w:rFonts w:ascii="Times New Roman" w:hAnsi="Times New Roman" w:cs="Times New Roman"/>
          <w:i/>
          <w:sz w:val="24"/>
          <w:szCs w:val="24"/>
        </w:rPr>
        <w:t>продуктивный</w:t>
      </w:r>
      <w:proofErr w:type="gramEnd"/>
      <w:r w:rsidRPr="00957E11">
        <w:rPr>
          <w:rFonts w:ascii="Times New Roman" w:hAnsi="Times New Roman" w:cs="Times New Roman"/>
          <w:i/>
          <w:sz w:val="24"/>
          <w:szCs w:val="24"/>
        </w:rPr>
        <w:t>:</w:t>
      </w:r>
      <w:r w:rsidRPr="00957E11">
        <w:rPr>
          <w:rFonts w:ascii="Times New Roman" w:hAnsi="Times New Roman" w:cs="Times New Roman"/>
          <w:sz w:val="24"/>
          <w:szCs w:val="24"/>
        </w:rPr>
        <w:t xml:space="preserve"> дети самостоятельно или совместно с педагогом создают занимательные материалы.</w:t>
      </w:r>
    </w:p>
    <w:p w:rsidR="00635375" w:rsidRPr="00957E11" w:rsidRDefault="00635375" w:rsidP="00635375">
      <w:pPr>
        <w:spacing w:after="0" w:line="240" w:lineRule="auto"/>
        <w:ind w:firstLine="709"/>
        <w:jc w:val="both"/>
        <w:rPr>
          <w:rFonts w:ascii="Times New Roman" w:hAnsi="Times New Roman" w:cs="Times New Roman"/>
          <w:sz w:val="24"/>
          <w:szCs w:val="24"/>
        </w:rPr>
      </w:pPr>
      <w:r w:rsidRPr="00957E11">
        <w:rPr>
          <w:rFonts w:ascii="Times New Roman" w:hAnsi="Times New Roman" w:cs="Times New Roman"/>
          <w:sz w:val="24"/>
          <w:szCs w:val="24"/>
        </w:rPr>
        <w:t xml:space="preserve">В арсенале </w:t>
      </w:r>
      <w:r w:rsidR="00680CA9">
        <w:rPr>
          <w:rFonts w:ascii="Times New Roman" w:hAnsi="Times New Roman" w:cs="Times New Roman"/>
          <w:sz w:val="24"/>
          <w:szCs w:val="24"/>
        </w:rPr>
        <w:t xml:space="preserve"> опыта </w:t>
      </w:r>
      <w:r w:rsidR="00680CA9">
        <w:rPr>
          <w:rFonts w:ascii="Times New Roman" w:hAnsi="Times New Roman" w:cs="Times New Roman"/>
          <w:bCs/>
          <w:sz w:val="24"/>
          <w:szCs w:val="24"/>
        </w:rPr>
        <w:t xml:space="preserve"> использовала </w:t>
      </w:r>
      <w:r w:rsidRPr="00957E11">
        <w:rPr>
          <w:rFonts w:ascii="Times New Roman" w:hAnsi="Times New Roman" w:cs="Times New Roman"/>
          <w:bCs/>
          <w:sz w:val="24"/>
          <w:szCs w:val="24"/>
        </w:rPr>
        <w:t>следующие</w:t>
      </w:r>
      <w:r w:rsidRPr="00957E11">
        <w:rPr>
          <w:rFonts w:ascii="Times New Roman" w:hAnsi="Times New Roman" w:cs="Times New Roman"/>
          <w:b/>
          <w:bCs/>
          <w:sz w:val="24"/>
          <w:szCs w:val="24"/>
        </w:rPr>
        <w:t xml:space="preserve"> приёмы</w:t>
      </w:r>
      <w:r w:rsidRPr="00957E11">
        <w:rPr>
          <w:rFonts w:ascii="Times New Roman" w:hAnsi="Times New Roman" w:cs="Times New Roman"/>
          <w:sz w:val="24"/>
          <w:szCs w:val="24"/>
        </w:rPr>
        <w:t xml:space="preserve">: </w:t>
      </w:r>
    </w:p>
    <w:p w:rsidR="00635375" w:rsidRPr="00957E11" w:rsidRDefault="00635375" w:rsidP="00635375">
      <w:pPr>
        <w:numPr>
          <w:ilvl w:val="0"/>
          <w:numId w:val="9"/>
        </w:numPr>
        <w:suppressAutoHyphens/>
        <w:spacing w:after="0" w:line="240" w:lineRule="auto"/>
        <w:ind w:left="1134" w:hanging="567"/>
        <w:jc w:val="both"/>
        <w:rPr>
          <w:rFonts w:ascii="Times New Roman" w:hAnsi="Times New Roman" w:cs="Times New Roman"/>
          <w:sz w:val="24"/>
          <w:szCs w:val="24"/>
        </w:rPr>
      </w:pPr>
      <w:r w:rsidRPr="00957E11">
        <w:rPr>
          <w:rFonts w:ascii="Times New Roman" w:hAnsi="Times New Roman" w:cs="Times New Roman"/>
          <w:i/>
          <w:sz w:val="24"/>
          <w:szCs w:val="24"/>
        </w:rPr>
        <w:t>с</w:t>
      </w:r>
      <w:r w:rsidRPr="00957E11">
        <w:rPr>
          <w:rFonts w:ascii="Times New Roman" w:hAnsi="Times New Roman" w:cs="Times New Roman"/>
          <w:i/>
          <w:iCs/>
          <w:sz w:val="24"/>
          <w:szCs w:val="24"/>
        </w:rPr>
        <w:t>ловесное воздействие</w:t>
      </w:r>
      <w:r w:rsidRPr="00957E11">
        <w:rPr>
          <w:rFonts w:ascii="Times New Roman" w:hAnsi="Times New Roman" w:cs="Times New Roman"/>
          <w:sz w:val="24"/>
          <w:szCs w:val="24"/>
        </w:rPr>
        <w:t>: объяснение, мотивация выполнения задания;</w:t>
      </w:r>
    </w:p>
    <w:p w:rsidR="00635375" w:rsidRPr="00957E11" w:rsidRDefault="00635375" w:rsidP="00635375">
      <w:pPr>
        <w:numPr>
          <w:ilvl w:val="0"/>
          <w:numId w:val="9"/>
        </w:numPr>
        <w:suppressAutoHyphens/>
        <w:spacing w:after="0" w:line="240" w:lineRule="auto"/>
        <w:ind w:left="1134" w:hanging="567"/>
        <w:jc w:val="both"/>
        <w:rPr>
          <w:rFonts w:ascii="Times New Roman" w:hAnsi="Times New Roman" w:cs="Times New Roman"/>
          <w:sz w:val="24"/>
          <w:szCs w:val="24"/>
        </w:rPr>
      </w:pPr>
      <w:r w:rsidRPr="00957E11">
        <w:rPr>
          <w:rFonts w:ascii="Times New Roman" w:hAnsi="Times New Roman" w:cs="Times New Roman"/>
          <w:i/>
          <w:iCs/>
          <w:sz w:val="24"/>
          <w:szCs w:val="24"/>
        </w:rPr>
        <w:t>наглядное воздействие</w:t>
      </w:r>
      <w:r w:rsidRPr="00957E11">
        <w:rPr>
          <w:rFonts w:ascii="Times New Roman" w:hAnsi="Times New Roman" w:cs="Times New Roman"/>
          <w:sz w:val="24"/>
          <w:szCs w:val="24"/>
        </w:rPr>
        <w:t>: занимательный, иллюстративный, раздаточный материал, слайдовые презентации;</w:t>
      </w:r>
    </w:p>
    <w:p w:rsidR="00635375" w:rsidRDefault="00635375" w:rsidP="00635375">
      <w:pPr>
        <w:numPr>
          <w:ilvl w:val="0"/>
          <w:numId w:val="9"/>
        </w:numPr>
        <w:suppressAutoHyphens/>
        <w:spacing w:after="0" w:line="240" w:lineRule="auto"/>
        <w:ind w:left="1134" w:hanging="567"/>
        <w:jc w:val="both"/>
        <w:rPr>
          <w:rFonts w:ascii="Times New Roman" w:hAnsi="Times New Roman" w:cs="Times New Roman"/>
          <w:sz w:val="24"/>
          <w:szCs w:val="24"/>
        </w:rPr>
      </w:pPr>
      <w:r w:rsidRPr="00957E11">
        <w:rPr>
          <w:rFonts w:ascii="Times New Roman" w:hAnsi="Times New Roman" w:cs="Times New Roman"/>
          <w:i/>
          <w:sz w:val="24"/>
          <w:szCs w:val="24"/>
        </w:rPr>
        <w:t>п</w:t>
      </w:r>
      <w:r w:rsidRPr="00957E11">
        <w:rPr>
          <w:rFonts w:ascii="Times New Roman" w:hAnsi="Times New Roman" w:cs="Times New Roman"/>
          <w:i/>
          <w:iCs/>
          <w:sz w:val="24"/>
          <w:szCs w:val="24"/>
        </w:rPr>
        <w:t>рактическое воздействие</w:t>
      </w:r>
      <w:r w:rsidRPr="00957E11">
        <w:rPr>
          <w:rFonts w:ascii="Times New Roman" w:hAnsi="Times New Roman" w:cs="Times New Roman"/>
          <w:sz w:val="24"/>
          <w:szCs w:val="24"/>
        </w:rPr>
        <w:t>: сравнение, рассуждение,  интеллектуальное сотрудничество, исправление специально допущенных ошибок, совместное и индивидуальное творчество, разгадывание ребусов и т.п.</w:t>
      </w:r>
    </w:p>
    <w:p w:rsidR="00680CA9" w:rsidRPr="00680CA9" w:rsidRDefault="00680CA9" w:rsidP="00680CA9">
      <w:pPr>
        <w:rPr>
          <w:rFonts w:ascii="Times New Roman" w:hAnsi="Times New Roman" w:cs="Times New Roman"/>
          <w:sz w:val="24"/>
        </w:rPr>
      </w:pPr>
      <w:r w:rsidRPr="00680CA9">
        <w:rPr>
          <w:rFonts w:ascii="Times New Roman" w:hAnsi="Times New Roman" w:cs="Times New Roman"/>
          <w:sz w:val="24"/>
        </w:rPr>
        <w:t>Использовала такие  формы  для развития самостоятельности</w:t>
      </w:r>
      <w:proofErr w:type="gramStart"/>
      <w:r w:rsidRPr="00680CA9">
        <w:rPr>
          <w:rFonts w:ascii="Times New Roman" w:hAnsi="Times New Roman" w:cs="Times New Roman"/>
          <w:sz w:val="24"/>
        </w:rPr>
        <w:t xml:space="preserve"> ,</w:t>
      </w:r>
      <w:proofErr w:type="gramEnd"/>
      <w:r w:rsidRPr="00680CA9">
        <w:rPr>
          <w:rFonts w:ascii="Times New Roman" w:hAnsi="Times New Roman" w:cs="Times New Roman"/>
          <w:sz w:val="24"/>
        </w:rPr>
        <w:t>как игра.</w:t>
      </w:r>
      <w:r w:rsidR="002A7E27">
        <w:rPr>
          <w:rFonts w:ascii="Times New Roman" w:hAnsi="Times New Roman" w:cs="Times New Roman"/>
          <w:sz w:val="24"/>
        </w:rPr>
        <w:t xml:space="preserve"> </w:t>
      </w:r>
      <w:r w:rsidRPr="00680CA9">
        <w:rPr>
          <w:rFonts w:ascii="Times New Roman" w:hAnsi="Times New Roman" w:cs="Times New Roman"/>
          <w:sz w:val="24"/>
        </w:rPr>
        <w:t>В игре ребенок приобретает важнейшие для развития инициативности характеристики:</w:t>
      </w:r>
      <w:r w:rsidRPr="00680CA9">
        <w:rPr>
          <w:rFonts w:ascii="Times New Roman" w:eastAsia="Times New Roman" w:hAnsi="Times New Roman" w:cs="Times New Roman"/>
          <w:color w:val="FF0000"/>
          <w:kern w:val="24"/>
          <w:position w:val="1"/>
          <w:sz w:val="52"/>
          <w:szCs w:val="56"/>
        </w:rPr>
        <w:t xml:space="preserve"> </w:t>
      </w:r>
    </w:p>
    <w:p w:rsidR="00680CA9" w:rsidRPr="00680CA9" w:rsidRDefault="00680CA9" w:rsidP="00680CA9">
      <w:pPr>
        <w:numPr>
          <w:ilvl w:val="0"/>
          <w:numId w:val="18"/>
        </w:numPr>
        <w:spacing w:after="0"/>
        <w:rPr>
          <w:rFonts w:ascii="Times New Roman" w:hAnsi="Times New Roman" w:cs="Times New Roman"/>
          <w:sz w:val="24"/>
        </w:rPr>
      </w:pPr>
      <w:r w:rsidRPr="00680CA9">
        <w:rPr>
          <w:rFonts w:ascii="Times New Roman" w:hAnsi="Times New Roman" w:cs="Times New Roman"/>
          <w:sz w:val="24"/>
        </w:rPr>
        <w:t xml:space="preserve">Опыт своего собственного замысла и построения деятельности по его осуществлению. </w:t>
      </w:r>
    </w:p>
    <w:p w:rsidR="00680CA9" w:rsidRPr="00680CA9" w:rsidRDefault="00680CA9" w:rsidP="00680CA9">
      <w:pPr>
        <w:numPr>
          <w:ilvl w:val="0"/>
          <w:numId w:val="18"/>
        </w:numPr>
        <w:spacing w:after="0"/>
        <w:rPr>
          <w:rFonts w:ascii="Times New Roman" w:hAnsi="Times New Roman" w:cs="Times New Roman"/>
          <w:sz w:val="24"/>
        </w:rPr>
      </w:pPr>
      <w:r w:rsidRPr="00680CA9">
        <w:rPr>
          <w:rFonts w:ascii="Times New Roman" w:hAnsi="Times New Roman" w:cs="Times New Roman"/>
          <w:sz w:val="24"/>
        </w:rPr>
        <w:t xml:space="preserve">Опыт преобразования пространства в соответствии со своим замыслом. </w:t>
      </w:r>
    </w:p>
    <w:p w:rsidR="00680CA9" w:rsidRPr="00680CA9" w:rsidRDefault="00680CA9" w:rsidP="00680CA9">
      <w:pPr>
        <w:numPr>
          <w:ilvl w:val="0"/>
          <w:numId w:val="18"/>
        </w:numPr>
        <w:spacing w:after="0"/>
        <w:rPr>
          <w:rFonts w:ascii="Times New Roman" w:hAnsi="Times New Roman" w:cs="Times New Roman"/>
          <w:sz w:val="24"/>
        </w:rPr>
      </w:pPr>
      <w:r w:rsidRPr="00680CA9">
        <w:rPr>
          <w:rFonts w:ascii="Times New Roman" w:hAnsi="Times New Roman" w:cs="Times New Roman"/>
          <w:sz w:val="24"/>
        </w:rPr>
        <w:t xml:space="preserve">Опыт взаимодействия с другими по поводу границ своего действия. </w:t>
      </w:r>
    </w:p>
    <w:p w:rsidR="00680CA9" w:rsidRPr="00680CA9" w:rsidRDefault="00680CA9" w:rsidP="00680CA9">
      <w:pPr>
        <w:numPr>
          <w:ilvl w:val="0"/>
          <w:numId w:val="18"/>
        </w:numPr>
        <w:spacing w:after="0"/>
        <w:rPr>
          <w:rFonts w:ascii="Times New Roman" w:hAnsi="Times New Roman" w:cs="Times New Roman"/>
          <w:sz w:val="24"/>
        </w:rPr>
      </w:pPr>
      <w:r w:rsidRPr="00680CA9">
        <w:rPr>
          <w:rFonts w:ascii="Times New Roman" w:hAnsi="Times New Roman" w:cs="Times New Roman"/>
          <w:sz w:val="24"/>
        </w:rPr>
        <w:t xml:space="preserve">Уверенность в себе. </w:t>
      </w:r>
    </w:p>
    <w:p w:rsidR="00680CA9" w:rsidRPr="00680CA9" w:rsidRDefault="00680CA9" w:rsidP="00680CA9">
      <w:pPr>
        <w:numPr>
          <w:ilvl w:val="0"/>
          <w:numId w:val="18"/>
        </w:numPr>
        <w:spacing w:after="0"/>
        <w:rPr>
          <w:rFonts w:ascii="Times New Roman" w:hAnsi="Times New Roman" w:cs="Times New Roman"/>
          <w:sz w:val="24"/>
        </w:rPr>
      </w:pPr>
      <w:r w:rsidRPr="00680CA9">
        <w:rPr>
          <w:rFonts w:ascii="Times New Roman" w:hAnsi="Times New Roman" w:cs="Times New Roman"/>
          <w:sz w:val="24"/>
        </w:rPr>
        <w:t xml:space="preserve">Ориентацию в социальных рамках. </w:t>
      </w:r>
    </w:p>
    <w:p w:rsidR="00680CA9" w:rsidRPr="00680CA9" w:rsidRDefault="00680CA9" w:rsidP="00680CA9">
      <w:pPr>
        <w:numPr>
          <w:ilvl w:val="0"/>
          <w:numId w:val="18"/>
        </w:numPr>
        <w:spacing w:after="0"/>
        <w:rPr>
          <w:rFonts w:ascii="Times New Roman" w:hAnsi="Times New Roman" w:cs="Times New Roman"/>
          <w:sz w:val="24"/>
        </w:rPr>
      </w:pPr>
      <w:r w:rsidRPr="00680CA9">
        <w:rPr>
          <w:rFonts w:ascii="Times New Roman" w:hAnsi="Times New Roman" w:cs="Times New Roman"/>
          <w:sz w:val="24"/>
        </w:rPr>
        <w:t xml:space="preserve">Опыт решения сложных задач посредством воображения. </w:t>
      </w:r>
    </w:p>
    <w:p w:rsidR="00680CA9" w:rsidRPr="00680CA9" w:rsidRDefault="00680CA9" w:rsidP="00680CA9">
      <w:pPr>
        <w:spacing w:after="0"/>
        <w:rPr>
          <w:rFonts w:ascii="Times New Roman" w:hAnsi="Times New Roman" w:cs="Times New Roman"/>
          <w:b/>
          <w:sz w:val="24"/>
        </w:rPr>
      </w:pPr>
    </w:p>
    <w:p w:rsidR="00680CA9" w:rsidRPr="00680CA9" w:rsidRDefault="00680CA9" w:rsidP="00680CA9">
      <w:pPr>
        <w:spacing w:after="0"/>
        <w:rPr>
          <w:rFonts w:ascii="Times New Roman" w:hAnsi="Times New Roman" w:cs="Times New Roman"/>
          <w:sz w:val="24"/>
        </w:rPr>
      </w:pPr>
      <w:r w:rsidRPr="00680CA9">
        <w:rPr>
          <w:rFonts w:ascii="Times New Roman" w:hAnsi="Times New Roman" w:cs="Times New Roman"/>
          <w:sz w:val="24"/>
        </w:rPr>
        <w:t xml:space="preserve">             В свободной детской игре зарождается собственный замысел и превращается в действие, ребенок легко придумывает и создает всё, что хочет. Пространство преображается в соответствии с замыслом. Предметы преобразуются в то, что необходимо, независимо от реальных характеристик. В игре появляются правила, которые вначале обсуждаются, а затем регулируют действия участников. Сюжет развивается вызовом и поиском ответа на него. Когда ребенок начинает создавать трудность в игре и ищет, чем  можно её разрешить, то учится принимать решения по преодолению наличной ситуации, что является становлением инициативы.</w:t>
      </w:r>
      <w:r w:rsidR="00D902BF" w:rsidRPr="00D902BF">
        <w:rPr>
          <w:rFonts w:ascii="Times New Roman" w:hAnsi="Times New Roman" w:cs="Times New Roman"/>
          <w:sz w:val="24"/>
        </w:rPr>
        <w:t xml:space="preserve"> </w:t>
      </w:r>
      <w:r w:rsidR="00D902BF" w:rsidRPr="000B266A">
        <w:rPr>
          <w:rFonts w:ascii="Times New Roman" w:hAnsi="Times New Roman" w:cs="Times New Roman"/>
          <w:sz w:val="24"/>
        </w:rPr>
        <w:t xml:space="preserve">Общаясь </w:t>
      </w:r>
      <w:proofErr w:type="gramStart"/>
      <w:r w:rsidR="00D902BF" w:rsidRPr="000B266A">
        <w:rPr>
          <w:rFonts w:ascii="Times New Roman" w:hAnsi="Times New Roman" w:cs="Times New Roman"/>
          <w:sz w:val="24"/>
        </w:rPr>
        <w:t>со</w:t>
      </w:r>
      <w:proofErr w:type="gramEnd"/>
      <w:r w:rsidR="00D902BF" w:rsidRPr="000B266A">
        <w:rPr>
          <w:rFonts w:ascii="Times New Roman" w:hAnsi="Times New Roman" w:cs="Times New Roman"/>
          <w:sz w:val="24"/>
        </w:rPr>
        <w:t xml:space="preserve"> взрослыми и сверстниками, играя, наблюдая жизнь во всех ее проявлениях, ребенок активно познает окружающий мир. Это возможно за счет наличия у него познавательных способностей (внимания, памяти, мышления, воображения, восприятия, речи) и ведет к их дальнейшему развитию. Мощнейшим стимулятором их прогресса являются игры. В них ребенок вынужден удерживать в памяти цели, последовательность действий, правила, сюжет, </w:t>
      </w:r>
      <w:r w:rsidR="00D902BF" w:rsidRPr="000B266A">
        <w:rPr>
          <w:rFonts w:ascii="Times New Roman" w:hAnsi="Times New Roman" w:cs="Times New Roman"/>
          <w:sz w:val="24"/>
        </w:rPr>
        <w:lastRenderedPageBreak/>
        <w:t>внимательно следить за ходом событий, активно общаться с партнерами. Поэтому, если ребенок умеет и любит играть, это является гарантией полноценности его психического развития. Однако не следует забывать, что дошкольники еще не научились управлять ходом своего познания и развития. Здесь им нужна помощь взрослых, их умное руководство и организация. Необходимо только помнить один основной принцип - психика ребенка пластична, развивать ее можно различными средствами. Задача нас, взрослых, состоит в том, чтобы подмечать, умело использовать психологические особенности детей и не навязывать им средства и приемы, которыми владеет он сам.</w:t>
      </w:r>
      <w:r w:rsidR="00D902BF" w:rsidRPr="000B266A">
        <w:rPr>
          <w:rFonts w:ascii="Times New Roman" w:hAnsi="Times New Roman" w:cs="Times New Roman"/>
          <w:sz w:val="24"/>
        </w:rPr>
        <w:br/>
      </w:r>
      <w:r w:rsidRPr="00680CA9">
        <w:rPr>
          <w:rFonts w:ascii="Times New Roman" w:hAnsi="Times New Roman" w:cs="Times New Roman"/>
          <w:sz w:val="24"/>
        </w:rPr>
        <w:t xml:space="preserve"> Играя в сюжетно – ролевую игру в «Магазин» у детей возникла потребность сделать ревизию в магазине, написать ценники, а в игре «Кафе» нарисовали для посетителей меню.</w:t>
      </w:r>
    </w:p>
    <w:p w:rsidR="00680CA9" w:rsidRPr="00680CA9" w:rsidRDefault="00680CA9" w:rsidP="00680CA9">
      <w:pPr>
        <w:spacing w:after="0"/>
        <w:rPr>
          <w:rFonts w:ascii="Times New Roman" w:hAnsi="Times New Roman" w:cs="Times New Roman"/>
          <w:sz w:val="24"/>
        </w:rPr>
      </w:pPr>
    </w:p>
    <w:p w:rsidR="00680CA9" w:rsidRPr="00680CA9" w:rsidRDefault="00680CA9" w:rsidP="00680CA9">
      <w:pPr>
        <w:spacing w:after="0"/>
        <w:rPr>
          <w:rFonts w:ascii="Times New Roman" w:hAnsi="Times New Roman" w:cs="Times New Roman"/>
          <w:sz w:val="24"/>
        </w:rPr>
      </w:pPr>
      <w:r w:rsidRPr="00680CA9">
        <w:rPr>
          <w:rFonts w:ascii="Times New Roman" w:hAnsi="Times New Roman" w:cs="Times New Roman"/>
          <w:noProof/>
          <w:sz w:val="24"/>
        </w:rPr>
        <w:drawing>
          <wp:inline distT="0" distB="0" distL="0" distR="0">
            <wp:extent cx="3429023" cy="2571768"/>
            <wp:effectExtent l="19050" t="0" r="0" b="0"/>
            <wp:docPr id="3" name="Рисунок 1"/>
            <wp:cNvGraphicFramePr/>
            <a:graphic xmlns:a="http://schemas.openxmlformats.org/drawingml/2006/main">
              <a:graphicData uri="http://schemas.openxmlformats.org/drawingml/2006/picture">
                <pic:pic xmlns:pic="http://schemas.openxmlformats.org/drawingml/2006/picture">
                  <pic:nvPicPr>
                    <pic:cNvPr id="19457" name="Picture 1"/>
                    <pic:cNvPicPr>
                      <a:picLocks noChangeAspect="1" noChangeArrowheads="1"/>
                    </pic:cNvPicPr>
                  </pic:nvPicPr>
                  <pic:blipFill>
                    <a:blip r:embed="rId5" cstate="print"/>
                    <a:srcRect/>
                    <a:stretch>
                      <a:fillRect/>
                    </a:stretch>
                  </pic:blipFill>
                  <pic:spPr bwMode="auto">
                    <a:xfrm>
                      <a:off x="0" y="0"/>
                      <a:ext cx="3429023" cy="2571768"/>
                    </a:xfrm>
                    <a:prstGeom prst="rect">
                      <a:avLst/>
                    </a:prstGeom>
                    <a:noFill/>
                    <a:ln w="9525">
                      <a:noFill/>
                      <a:miter lim="800000"/>
                      <a:headEnd/>
                      <a:tailEnd/>
                    </a:ln>
                    <a:effectLst/>
                  </pic:spPr>
                </pic:pic>
              </a:graphicData>
            </a:graphic>
          </wp:inline>
        </w:drawing>
      </w:r>
      <w:r w:rsidRPr="00680CA9">
        <w:rPr>
          <w:noProof/>
          <w:sz w:val="20"/>
        </w:rPr>
        <w:t xml:space="preserve"> </w:t>
      </w:r>
      <w:r w:rsidRPr="00680CA9">
        <w:rPr>
          <w:rFonts w:ascii="Times New Roman" w:hAnsi="Times New Roman" w:cs="Times New Roman"/>
          <w:noProof/>
          <w:sz w:val="24"/>
        </w:rPr>
        <w:drawing>
          <wp:inline distT="0" distB="0" distL="0" distR="0">
            <wp:extent cx="2286016" cy="3048021"/>
            <wp:effectExtent l="19050" t="0" r="0" b="0"/>
            <wp:docPr id="4" name="Рисунок 2"/>
            <wp:cNvGraphicFramePr/>
            <a:graphic xmlns:a="http://schemas.openxmlformats.org/drawingml/2006/main">
              <a:graphicData uri="http://schemas.openxmlformats.org/drawingml/2006/picture">
                <pic:pic xmlns:pic="http://schemas.openxmlformats.org/drawingml/2006/picture">
                  <pic:nvPicPr>
                    <pic:cNvPr id="19460" name="Picture 4"/>
                    <pic:cNvPicPr>
                      <a:picLocks noChangeAspect="1" noChangeArrowheads="1"/>
                    </pic:cNvPicPr>
                  </pic:nvPicPr>
                  <pic:blipFill>
                    <a:blip r:embed="rId6" cstate="print"/>
                    <a:srcRect/>
                    <a:stretch>
                      <a:fillRect/>
                    </a:stretch>
                  </pic:blipFill>
                  <pic:spPr bwMode="auto">
                    <a:xfrm>
                      <a:off x="0" y="0"/>
                      <a:ext cx="2286016" cy="3048021"/>
                    </a:xfrm>
                    <a:prstGeom prst="rect">
                      <a:avLst/>
                    </a:prstGeom>
                    <a:noFill/>
                    <a:ln w="9525">
                      <a:noFill/>
                      <a:miter lim="800000"/>
                      <a:headEnd/>
                      <a:tailEnd/>
                    </a:ln>
                    <a:effectLst/>
                  </pic:spPr>
                </pic:pic>
              </a:graphicData>
            </a:graphic>
          </wp:inline>
        </w:drawing>
      </w:r>
    </w:p>
    <w:p w:rsidR="00680CA9" w:rsidRPr="00680CA9" w:rsidRDefault="00680CA9" w:rsidP="00680CA9">
      <w:pPr>
        <w:spacing w:after="0"/>
        <w:rPr>
          <w:rFonts w:ascii="Times New Roman" w:hAnsi="Times New Roman" w:cs="Times New Roman"/>
          <w:sz w:val="24"/>
        </w:rPr>
      </w:pPr>
    </w:p>
    <w:p w:rsidR="00680CA9" w:rsidRPr="00680CA9" w:rsidRDefault="00680CA9" w:rsidP="00680CA9">
      <w:pPr>
        <w:spacing w:after="0"/>
        <w:rPr>
          <w:rFonts w:ascii="Times New Roman" w:hAnsi="Times New Roman" w:cs="Times New Roman"/>
          <w:sz w:val="24"/>
        </w:rPr>
      </w:pPr>
    </w:p>
    <w:p w:rsidR="00680CA9" w:rsidRPr="00680CA9" w:rsidRDefault="00680CA9" w:rsidP="00680CA9">
      <w:pPr>
        <w:spacing w:after="0"/>
        <w:rPr>
          <w:rFonts w:ascii="Times New Roman" w:hAnsi="Times New Roman" w:cs="Times New Roman"/>
          <w:sz w:val="24"/>
        </w:rPr>
      </w:pPr>
      <w:r w:rsidRPr="00680CA9">
        <w:rPr>
          <w:rFonts w:ascii="Times New Roman" w:hAnsi="Times New Roman" w:cs="Times New Roman"/>
          <w:noProof/>
          <w:sz w:val="24"/>
        </w:rPr>
        <w:drawing>
          <wp:inline distT="0" distB="0" distL="0" distR="0">
            <wp:extent cx="2343150" cy="2390775"/>
            <wp:effectExtent l="19050" t="0" r="0" b="0"/>
            <wp:docPr id="5" name="Рисунок 3"/>
            <wp:cNvGraphicFramePr/>
            <a:graphic xmlns:a="http://schemas.openxmlformats.org/drawingml/2006/main">
              <a:graphicData uri="http://schemas.openxmlformats.org/drawingml/2006/picture">
                <pic:pic xmlns:pic="http://schemas.openxmlformats.org/drawingml/2006/picture">
                  <pic:nvPicPr>
                    <pic:cNvPr id="19459" name="Picture 3"/>
                    <pic:cNvPicPr>
                      <a:picLocks noChangeAspect="1" noChangeArrowheads="1"/>
                    </pic:cNvPicPr>
                  </pic:nvPicPr>
                  <pic:blipFill>
                    <a:blip r:embed="rId7" cstate="print"/>
                    <a:srcRect l="21063" t="5993" r="13349"/>
                    <a:stretch>
                      <a:fillRect/>
                    </a:stretch>
                  </pic:blipFill>
                  <pic:spPr bwMode="auto">
                    <a:xfrm>
                      <a:off x="0" y="0"/>
                      <a:ext cx="2343150" cy="2390775"/>
                    </a:xfrm>
                    <a:prstGeom prst="rect">
                      <a:avLst/>
                    </a:prstGeom>
                    <a:noFill/>
                    <a:ln w="9525">
                      <a:noFill/>
                      <a:miter lim="800000"/>
                      <a:headEnd/>
                      <a:tailEnd/>
                    </a:ln>
                    <a:effectLst/>
                  </pic:spPr>
                </pic:pic>
              </a:graphicData>
            </a:graphic>
          </wp:inline>
        </w:drawing>
      </w:r>
      <w:r w:rsidRPr="00680CA9">
        <w:rPr>
          <w:noProof/>
          <w:sz w:val="20"/>
        </w:rPr>
        <w:t xml:space="preserve">                         </w:t>
      </w:r>
      <w:r w:rsidRPr="00680CA9">
        <w:rPr>
          <w:rFonts w:ascii="Times New Roman" w:hAnsi="Times New Roman" w:cs="Times New Roman"/>
          <w:noProof/>
          <w:sz w:val="24"/>
        </w:rPr>
        <w:drawing>
          <wp:inline distT="0" distB="0" distL="0" distR="0">
            <wp:extent cx="2686050" cy="2066925"/>
            <wp:effectExtent l="19050" t="0" r="0" b="0"/>
            <wp:docPr id="6" name="Рисунок 4" descr="C:\Users\user\Desktop\20191209_094714.jpg"/>
            <wp:cNvGraphicFramePr/>
            <a:graphic xmlns:a="http://schemas.openxmlformats.org/drawingml/2006/main">
              <a:graphicData uri="http://schemas.openxmlformats.org/drawingml/2006/picture">
                <pic:pic xmlns:pic="http://schemas.openxmlformats.org/drawingml/2006/picture">
                  <pic:nvPicPr>
                    <pic:cNvPr id="4" name="Picture 2" descr="C:\Users\user\Desktop\20191209_094714.jpg"/>
                    <pic:cNvPicPr>
                      <a:picLocks noChangeAspect="1" noChangeArrowheads="1"/>
                    </pic:cNvPicPr>
                  </pic:nvPicPr>
                  <pic:blipFill>
                    <a:blip r:embed="rId8"/>
                    <a:srcRect/>
                    <a:stretch>
                      <a:fillRect/>
                    </a:stretch>
                  </pic:blipFill>
                  <pic:spPr bwMode="auto">
                    <a:xfrm>
                      <a:off x="0" y="0"/>
                      <a:ext cx="2684861" cy="2066010"/>
                    </a:xfrm>
                    <a:prstGeom prst="rect">
                      <a:avLst/>
                    </a:prstGeom>
                    <a:noFill/>
                  </pic:spPr>
                </pic:pic>
              </a:graphicData>
            </a:graphic>
          </wp:inline>
        </w:drawing>
      </w:r>
    </w:p>
    <w:p w:rsidR="00680CA9" w:rsidRPr="00680CA9" w:rsidRDefault="00680CA9" w:rsidP="00680CA9">
      <w:pPr>
        <w:spacing w:after="0"/>
        <w:rPr>
          <w:rFonts w:ascii="Times New Roman" w:hAnsi="Times New Roman" w:cs="Times New Roman"/>
          <w:b/>
          <w:sz w:val="24"/>
        </w:rPr>
      </w:pPr>
    </w:p>
    <w:p w:rsidR="00680CA9" w:rsidRPr="00680CA9" w:rsidRDefault="00680CA9" w:rsidP="00680CA9">
      <w:pPr>
        <w:pStyle w:val="a3"/>
        <w:spacing w:after="0"/>
        <w:ind w:left="-142"/>
        <w:rPr>
          <w:rFonts w:ascii="Times New Roman" w:hAnsi="Times New Roman"/>
          <w:sz w:val="24"/>
        </w:rPr>
      </w:pPr>
      <w:r w:rsidRPr="00680CA9">
        <w:rPr>
          <w:rFonts w:ascii="Times New Roman" w:hAnsi="Times New Roman"/>
          <w:sz w:val="24"/>
        </w:rPr>
        <w:t xml:space="preserve">           Игры с конструктором всегда  увлекают детей. Каждый день  дети организовывают выставки из конструктора и строительного материала. С интересом рассказывают, что они сделали и для чего, задавали вопросы, приводили аргументы. Тогда возникла мысль </w:t>
      </w:r>
      <w:r w:rsidRPr="00680CA9">
        <w:rPr>
          <w:rFonts w:ascii="Times New Roman" w:hAnsi="Times New Roman"/>
          <w:sz w:val="24"/>
        </w:rPr>
        <w:lastRenderedPageBreak/>
        <w:t xml:space="preserve">организовать конкурс по </w:t>
      </w:r>
      <w:proofErr w:type="spellStart"/>
      <w:r w:rsidRPr="00680CA9">
        <w:rPr>
          <w:rFonts w:ascii="Times New Roman" w:hAnsi="Times New Roman"/>
          <w:sz w:val="24"/>
        </w:rPr>
        <w:t>легоконструированию</w:t>
      </w:r>
      <w:proofErr w:type="spellEnd"/>
      <w:r w:rsidRPr="00680CA9">
        <w:rPr>
          <w:rFonts w:ascii="Times New Roman" w:hAnsi="Times New Roman"/>
          <w:sz w:val="24"/>
        </w:rPr>
        <w:t xml:space="preserve"> в группе, где каждый желающий  смог защитить свой проект. Победители смогли поучаствовать в городском и конкурсе по </w:t>
      </w:r>
      <w:proofErr w:type="spellStart"/>
      <w:r w:rsidRPr="00680CA9">
        <w:rPr>
          <w:rFonts w:ascii="Times New Roman" w:hAnsi="Times New Roman"/>
          <w:sz w:val="24"/>
        </w:rPr>
        <w:t>легоконструированию</w:t>
      </w:r>
      <w:proofErr w:type="spellEnd"/>
      <w:r w:rsidRPr="00680CA9">
        <w:rPr>
          <w:rFonts w:ascii="Times New Roman" w:hAnsi="Times New Roman"/>
          <w:sz w:val="24"/>
        </w:rPr>
        <w:t xml:space="preserve"> «Профессии на грани фантастики», получив дипломы за второе место и в Муниципальном этапе Всероссийского  конкурса «</w:t>
      </w:r>
      <w:proofErr w:type="spellStart"/>
      <w:r w:rsidRPr="00680CA9">
        <w:rPr>
          <w:rFonts w:ascii="Times New Roman" w:hAnsi="Times New Roman"/>
          <w:sz w:val="24"/>
        </w:rPr>
        <w:t>Икаренок</w:t>
      </w:r>
      <w:proofErr w:type="spellEnd"/>
      <w:r w:rsidRPr="00680CA9">
        <w:rPr>
          <w:rFonts w:ascii="Times New Roman" w:hAnsi="Times New Roman"/>
          <w:sz w:val="24"/>
        </w:rPr>
        <w:t>». Дети стали  увереннее в себе, воплощают разные идеи в свободной деятельности.</w:t>
      </w:r>
    </w:p>
    <w:p w:rsidR="00680CA9" w:rsidRPr="00680CA9" w:rsidRDefault="00680CA9" w:rsidP="00680CA9">
      <w:pPr>
        <w:pStyle w:val="c6"/>
        <w:shd w:val="clear" w:color="auto" w:fill="FFFFFF"/>
        <w:spacing w:before="0" w:beforeAutospacing="0" w:after="0" w:afterAutospacing="0"/>
        <w:rPr>
          <w:rStyle w:val="c1"/>
          <w:color w:val="000000"/>
          <w:szCs w:val="28"/>
        </w:rPr>
      </w:pPr>
    </w:p>
    <w:p w:rsidR="00680CA9" w:rsidRPr="00680CA9" w:rsidRDefault="00680CA9" w:rsidP="00680CA9">
      <w:pPr>
        <w:pStyle w:val="c6"/>
        <w:shd w:val="clear" w:color="auto" w:fill="FFFFFF"/>
        <w:spacing w:before="0" w:beforeAutospacing="0" w:after="0" w:afterAutospacing="0"/>
        <w:rPr>
          <w:rFonts w:asciiTheme="minorHAnsi" w:eastAsiaTheme="minorEastAsia" w:hAnsiTheme="minorHAnsi" w:cstheme="minorBidi"/>
          <w:noProof/>
          <w:sz w:val="20"/>
          <w:szCs w:val="22"/>
        </w:rPr>
      </w:pPr>
      <w:r w:rsidRPr="00680CA9">
        <w:rPr>
          <w:noProof/>
          <w:color w:val="000000"/>
          <w:szCs w:val="28"/>
        </w:rPr>
        <w:drawing>
          <wp:inline distT="0" distB="0" distL="0" distR="0">
            <wp:extent cx="2071702" cy="2402480"/>
            <wp:effectExtent l="19050" t="0" r="4748" b="0"/>
            <wp:docPr id="7" name="Рисунок 5" descr="C:\Users\user\Desktop\фото 2\IMG-6d2b7b30f5d5002fb8d18b84ff85d6ca-V.jpg"/>
            <wp:cNvGraphicFramePr/>
            <a:graphic xmlns:a="http://schemas.openxmlformats.org/drawingml/2006/main">
              <a:graphicData uri="http://schemas.openxmlformats.org/drawingml/2006/picture">
                <pic:pic xmlns:pic="http://schemas.openxmlformats.org/drawingml/2006/picture">
                  <pic:nvPicPr>
                    <pic:cNvPr id="22547" name="Picture 19" descr="C:\Users\user\Desktop\фото 2\IMG-6d2b7b30f5d5002fb8d18b84ff85d6ca-V.jpg"/>
                    <pic:cNvPicPr>
                      <a:picLocks noChangeAspect="1" noChangeArrowheads="1"/>
                    </pic:cNvPicPr>
                  </pic:nvPicPr>
                  <pic:blipFill>
                    <a:blip r:embed="rId9" cstate="print"/>
                    <a:srcRect/>
                    <a:stretch>
                      <a:fillRect/>
                    </a:stretch>
                  </pic:blipFill>
                  <pic:spPr bwMode="auto">
                    <a:xfrm>
                      <a:off x="0" y="0"/>
                      <a:ext cx="2071702" cy="2402480"/>
                    </a:xfrm>
                    <a:prstGeom prst="rect">
                      <a:avLst/>
                    </a:prstGeom>
                    <a:noFill/>
                  </pic:spPr>
                </pic:pic>
              </a:graphicData>
            </a:graphic>
          </wp:inline>
        </w:drawing>
      </w:r>
      <w:r w:rsidRPr="00680CA9">
        <w:rPr>
          <w:rFonts w:asciiTheme="minorHAnsi" w:eastAsiaTheme="minorEastAsia" w:hAnsiTheme="minorHAnsi" w:cstheme="minorBidi"/>
          <w:noProof/>
          <w:sz w:val="20"/>
          <w:szCs w:val="22"/>
        </w:rPr>
        <w:t xml:space="preserve">                                  </w:t>
      </w:r>
      <w:r w:rsidRPr="00680CA9">
        <w:rPr>
          <w:noProof/>
          <w:color w:val="000000"/>
          <w:szCs w:val="28"/>
        </w:rPr>
        <w:drawing>
          <wp:inline distT="0" distB="0" distL="0" distR="0">
            <wp:extent cx="2428892" cy="2315119"/>
            <wp:effectExtent l="19050" t="0" r="9508" b="0"/>
            <wp:docPr id="8" name="Рисунок 6" descr="C:\Users\user\Desktop\фото 2\IMG-b4fcffd310b7e5e86065bbc88c01cb19-V.jpg"/>
            <wp:cNvGraphicFramePr/>
            <a:graphic xmlns:a="http://schemas.openxmlformats.org/drawingml/2006/main">
              <a:graphicData uri="http://schemas.openxmlformats.org/drawingml/2006/picture">
                <pic:pic xmlns:pic="http://schemas.openxmlformats.org/drawingml/2006/picture">
                  <pic:nvPicPr>
                    <pic:cNvPr id="22538" name="Picture 10" descr="C:\Users\user\Desktop\фото 2\IMG-b4fcffd310b7e5e86065bbc88c01cb19-V.jpg"/>
                    <pic:cNvPicPr>
                      <a:picLocks noChangeAspect="1" noChangeArrowheads="1"/>
                    </pic:cNvPicPr>
                  </pic:nvPicPr>
                  <pic:blipFill>
                    <a:blip r:embed="rId10" cstate="print"/>
                    <a:srcRect/>
                    <a:stretch>
                      <a:fillRect/>
                    </a:stretch>
                  </pic:blipFill>
                  <pic:spPr bwMode="auto">
                    <a:xfrm>
                      <a:off x="0" y="0"/>
                      <a:ext cx="2428892" cy="2315119"/>
                    </a:xfrm>
                    <a:prstGeom prst="rect">
                      <a:avLst/>
                    </a:prstGeom>
                    <a:noFill/>
                  </pic:spPr>
                </pic:pic>
              </a:graphicData>
            </a:graphic>
          </wp:inline>
        </w:drawing>
      </w:r>
    </w:p>
    <w:p w:rsidR="00680CA9" w:rsidRPr="00680CA9" w:rsidRDefault="00680CA9" w:rsidP="00680CA9">
      <w:pPr>
        <w:pStyle w:val="c6"/>
        <w:shd w:val="clear" w:color="auto" w:fill="FFFFFF"/>
        <w:spacing w:before="0" w:beforeAutospacing="0" w:after="0" w:afterAutospacing="0"/>
        <w:rPr>
          <w:rFonts w:asciiTheme="minorHAnsi" w:eastAsiaTheme="minorEastAsia" w:hAnsiTheme="minorHAnsi" w:cstheme="minorBidi"/>
          <w:noProof/>
          <w:sz w:val="20"/>
          <w:szCs w:val="22"/>
        </w:rPr>
      </w:pPr>
    </w:p>
    <w:p w:rsidR="00680CA9" w:rsidRPr="00680CA9" w:rsidRDefault="00680CA9" w:rsidP="00680CA9">
      <w:pPr>
        <w:pStyle w:val="c6"/>
        <w:shd w:val="clear" w:color="auto" w:fill="FFFFFF"/>
        <w:spacing w:before="0" w:beforeAutospacing="0" w:after="0" w:afterAutospacing="0"/>
        <w:rPr>
          <w:rFonts w:asciiTheme="minorHAnsi" w:eastAsiaTheme="minorEastAsia" w:hAnsiTheme="minorHAnsi" w:cstheme="minorBidi"/>
          <w:noProof/>
          <w:sz w:val="20"/>
          <w:szCs w:val="22"/>
        </w:rPr>
      </w:pPr>
    </w:p>
    <w:p w:rsidR="00680CA9" w:rsidRPr="00680CA9" w:rsidRDefault="00680CA9" w:rsidP="00680CA9">
      <w:pPr>
        <w:pStyle w:val="c6"/>
        <w:shd w:val="clear" w:color="auto" w:fill="FFFFFF"/>
        <w:spacing w:before="0" w:beforeAutospacing="0" w:after="0" w:afterAutospacing="0"/>
        <w:rPr>
          <w:rFonts w:asciiTheme="minorHAnsi" w:eastAsiaTheme="minorEastAsia" w:hAnsiTheme="minorHAnsi" w:cstheme="minorBidi"/>
          <w:noProof/>
          <w:sz w:val="20"/>
          <w:szCs w:val="22"/>
        </w:rPr>
      </w:pPr>
    </w:p>
    <w:p w:rsidR="00680CA9" w:rsidRPr="00680CA9" w:rsidRDefault="00680CA9" w:rsidP="00680CA9">
      <w:pPr>
        <w:pStyle w:val="c6"/>
        <w:shd w:val="clear" w:color="auto" w:fill="FFFFFF"/>
        <w:spacing w:before="0" w:beforeAutospacing="0" w:after="0" w:afterAutospacing="0"/>
        <w:rPr>
          <w:rFonts w:asciiTheme="minorHAnsi" w:eastAsiaTheme="minorEastAsia" w:hAnsiTheme="minorHAnsi" w:cstheme="minorBidi"/>
          <w:noProof/>
          <w:sz w:val="20"/>
          <w:szCs w:val="22"/>
        </w:rPr>
      </w:pPr>
    </w:p>
    <w:p w:rsidR="00680CA9" w:rsidRPr="00680CA9" w:rsidRDefault="00680CA9" w:rsidP="00680CA9">
      <w:pPr>
        <w:pStyle w:val="c6"/>
        <w:shd w:val="clear" w:color="auto" w:fill="FFFFFF"/>
        <w:spacing w:before="0" w:beforeAutospacing="0" w:after="0" w:afterAutospacing="0"/>
        <w:rPr>
          <w:rStyle w:val="c1"/>
          <w:color w:val="000000"/>
          <w:szCs w:val="28"/>
        </w:rPr>
      </w:pPr>
      <w:r w:rsidRPr="00680CA9">
        <w:rPr>
          <w:noProof/>
          <w:color w:val="000000"/>
          <w:szCs w:val="28"/>
        </w:rPr>
        <w:drawing>
          <wp:inline distT="0" distB="0" distL="0" distR="0">
            <wp:extent cx="2987977" cy="2428892"/>
            <wp:effectExtent l="19050" t="0" r="2873" b="0"/>
            <wp:docPr id="9" name="Рисунок 7" descr="C:\Users\user\Desktop\IMG-36d43dad6e42f33f6f383858dfe3951e-V.jpg"/>
            <wp:cNvGraphicFramePr/>
            <a:graphic xmlns:a="http://schemas.openxmlformats.org/drawingml/2006/main">
              <a:graphicData uri="http://schemas.openxmlformats.org/drawingml/2006/picture">
                <pic:pic xmlns:pic="http://schemas.openxmlformats.org/drawingml/2006/picture">
                  <pic:nvPicPr>
                    <pic:cNvPr id="22536" name="Picture 8" descr="C:\Users\user\Desktop\IMG-36d43dad6e42f33f6f383858dfe3951e-V.jpg"/>
                    <pic:cNvPicPr>
                      <a:picLocks noChangeAspect="1" noChangeArrowheads="1"/>
                    </pic:cNvPicPr>
                  </pic:nvPicPr>
                  <pic:blipFill>
                    <a:blip r:embed="rId11" cstate="print"/>
                    <a:srcRect/>
                    <a:stretch>
                      <a:fillRect/>
                    </a:stretch>
                  </pic:blipFill>
                  <pic:spPr bwMode="auto">
                    <a:xfrm>
                      <a:off x="0" y="0"/>
                      <a:ext cx="2987977" cy="2428892"/>
                    </a:xfrm>
                    <a:prstGeom prst="rect">
                      <a:avLst/>
                    </a:prstGeom>
                    <a:noFill/>
                  </pic:spPr>
                </pic:pic>
              </a:graphicData>
            </a:graphic>
          </wp:inline>
        </w:drawing>
      </w:r>
      <w:r w:rsidRPr="00680CA9">
        <w:rPr>
          <w:rFonts w:asciiTheme="minorHAnsi" w:eastAsiaTheme="minorEastAsia" w:hAnsiTheme="minorHAnsi" w:cstheme="minorBidi"/>
          <w:noProof/>
          <w:sz w:val="20"/>
          <w:szCs w:val="22"/>
        </w:rPr>
        <w:t xml:space="preserve">             </w:t>
      </w:r>
      <w:r w:rsidRPr="00680CA9">
        <w:rPr>
          <w:noProof/>
          <w:color w:val="000000"/>
          <w:szCs w:val="28"/>
        </w:rPr>
        <w:drawing>
          <wp:inline distT="0" distB="0" distL="0" distR="0">
            <wp:extent cx="2159892" cy="2286016"/>
            <wp:effectExtent l="19050" t="0" r="0" b="0"/>
            <wp:docPr id="10" name="Рисунок 8"/>
            <wp:cNvGraphicFramePr/>
            <a:graphic xmlns:a="http://schemas.openxmlformats.org/drawingml/2006/main">
              <a:graphicData uri="http://schemas.openxmlformats.org/drawingml/2006/picture">
                <pic:pic xmlns:pic="http://schemas.openxmlformats.org/drawingml/2006/picture">
                  <pic:nvPicPr>
                    <pic:cNvPr id="22544" name="Picture 16"/>
                    <pic:cNvPicPr>
                      <a:picLocks noChangeAspect="1" noChangeArrowheads="1"/>
                    </pic:cNvPicPr>
                  </pic:nvPicPr>
                  <pic:blipFill>
                    <a:blip r:embed="rId12" cstate="print"/>
                    <a:srcRect/>
                    <a:stretch>
                      <a:fillRect/>
                    </a:stretch>
                  </pic:blipFill>
                  <pic:spPr bwMode="auto">
                    <a:xfrm>
                      <a:off x="0" y="0"/>
                      <a:ext cx="2159892" cy="2286016"/>
                    </a:xfrm>
                    <a:prstGeom prst="rect">
                      <a:avLst/>
                    </a:prstGeom>
                    <a:noFill/>
                    <a:ln w="9525">
                      <a:noFill/>
                      <a:miter lim="800000"/>
                      <a:headEnd/>
                      <a:tailEnd/>
                    </a:ln>
                    <a:effectLst/>
                  </pic:spPr>
                </pic:pic>
              </a:graphicData>
            </a:graphic>
          </wp:inline>
        </w:drawing>
      </w:r>
    </w:p>
    <w:p w:rsidR="00680CA9" w:rsidRPr="00680CA9" w:rsidRDefault="00680CA9" w:rsidP="00680CA9">
      <w:pPr>
        <w:pStyle w:val="c6"/>
        <w:shd w:val="clear" w:color="auto" w:fill="FFFFFF"/>
        <w:spacing w:before="0" w:beforeAutospacing="0" w:after="0" w:afterAutospacing="0"/>
        <w:rPr>
          <w:rStyle w:val="c1"/>
          <w:color w:val="000000"/>
          <w:szCs w:val="28"/>
        </w:rPr>
      </w:pPr>
    </w:p>
    <w:p w:rsidR="00680CA9" w:rsidRPr="00680CA9" w:rsidRDefault="00680CA9" w:rsidP="00680CA9">
      <w:pPr>
        <w:pStyle w:val="c6"/>
        <w:shd w:val="clear" w:color="auto" w:fill="FFFFFF"/>
        <w:spacing w:before="0" w:beforeAutospacing="0" w:after="0" w:afterAutospacing="0"/>
        <w:rPr>
          <w:rStyle w:val="c1"/>
          <w:color w:val="000000"/>
          <w:szCs w:val="28"/>
        </w:rPr>
      </w:pPr>
    </w:p>
    <w:p w:rsidR="00680CA9" w:rsidRPr="00680CA9" w:rsidRDefault="00680CA9" w:rsidP="00680CA9">
      <w:pPr>
        <w:pStyle w:val="c6"/>
        <w:shd w:val="clear" w:color="auto" w:fill="FFFFFF"/>
        <w:spacing w:before="0" w:beforeAutospacing="0" w:after="0" w:afterAutospacing="0"/>
        <w:rPr>
          <w:color w:val="000000"/>
          <w:sz w:val="20"/>
          <w:szCs w:val="22"/>
        </w:rPr>
      </w:pPr>
      <w:r w:rsidRPr="00680CA9">
        <w:rPr>
          <w:rStyle w:val="c1"/>
          <w:color w:val="000000"/>
          <w:szCs w:val="28"/>
        </w:rPr>
        <w:t>        Ребенок рождается исследователем. Неутолимая жажда новых впечатлений, любопытство, постоянное стремление наблюдать и экспериментировать, самостоятельно искать новые сведения о мире, традиционно рассматриваются как важнейшие черты детского поведения.</w:t>
      </w:r>
    </w:p>
    <w:p w:rsidR="00680CA9" w:rsidRPr="00680CA9" w:rsidRDefault="00680CA9" w:rsidP="00680CA9">
      <w:pPr>
        <w:pStyle w:val="c6"/>
        <w:shd w:val="clear" w:color="auto" w:fill="FFFFFF"/>
        <w:spacing w:before="0" w:beforeAutospacing="0" w:after="0" w:afterAutospacing="0"/>
        <w:rPr>
          <w:color w:val="000000"/>
          <w:szCs w:val="28"/>
        </w:rPr>
      </w:pPr>
      <w:r w:rsidRPr="00680CA9">
        <w:rPr>
          <w:rStyle w:val="c1"/>
          <w:color w:val="000000"/>
          <w:szCs w:val="28"/>
        </w:rPr>
        <w:t xml:space="preserve"> Исследовательская, поисковая активность – естественное состояние ребенка, он настроен на освоение окружающего мира, он хочет его познавать. Это внутреннее стремление к исследованию порождает исследовательское поведение и создает условия для того, чтобы </w:t>
      </w:r>
      <w:r w:rsidRPr="00680CA9">
        <w:rPr>
          <w:rStyle w:val="c1"/>
          <w:color w:val="000000"/>
          <w:szCs w:val="28"/>
        </w:rPr>
        <w:lastRenderedPageBreak/>
        <w:t>психическое развитие ребенка изначально разворачивалось как процесс саморазвития.</w:t>
      </w:r>
      <w:r w:rsidRPr="00680CA9">
        <w:rPr>
          <w:noProof/>
          <w:color w:val="000000"/>
          <w:sz w:val="20"/>
          <w:szCs w:val="22"/>
        </w:rPr>
        <w:drawing>
          <wp:inline distT="0" distB="0" distL="0" distR="0">
            <wp:extent cx="2638425" cy="1790700"/>
            <wp:effectExtent l="19050" t="0" r="9525" b="0"/>
            <wp:docPr id="11" name="Рисунок 10"/>
            <wp:cNvGraphicFramePr/>
            <a:graphic xmlns:a="http://schemas.openxmlformats.org/drawingml/2006/main">
              <a:graphicData uri="http://schemas.openxmlformats.org/drawingml/2006/picture">
                <pic:pic xmlns:pic="http://schemas.openxmlformats.org/drawingml/2006/picture">
                  <pic:nvPicPr>
                    <pic:cNvPr id="18" name="Picture 2"/>
                    <pic:cNvPicPr>
                      <a:picLocks noChangeAspect="1" noChangeArrowheads="1"/>
                    </pic:cNvPicPr>
                  </pic:nvPicPr>
                  <pic:blipFill>
                    <a:blip r:embed="rId13" cstate="print"/>
                    <a:srcRect/>
                    <a:stretch>
                      <a:fillRect/>
                    </a:stretch>
                  </pic:blipFill>
                  <pic:spPr bwMode="auto">
                    <a:xfrm>
                      <a:off x="0" y="0"/>
                      <a:ext cx="2642760" cy="1793642"/>
                    </a:xfrm>
                    <a:prstGeom prst="rect">
                      <a:avLst/>
                    </a:prstGeom>
                    <a:noFill/>
                    <a:ln w="9525">
                      <a:noFill/>
                      <a:miter lim="800000"/>
                      <a:headEnd/>
                      <a:tailEnd/>
                    </a:ln>
                    <a:effectLst/>
                  </pic:spPr>
                </pic:pic>
              </a:graphicData>
            </a:graphic>
          </wp:inline>
        </w:drawing>
      </w:r>
      <w:r w:rsidRPr="00680CA9">
        <w:rPr>
          <w:color w:val="000000"/>
          <w:sz w:val="20"/>
          <w:szCs w:val="22"/>
        </w:rPr>
        <w:t xml:space="preserve">         </w:t>
      </w:r>
      <w:r w:rsidRPr="00680CA9">
        <w:rPr>
          <w:noProof/>
          <w:color w:val="000000"/>
          <w:sz w:val="20"/>
          <w:szCs w:val="22"/>
        </w:rPr>
        <w:drawing>
          <wp:inline distT="0" distB="0" distL="0" distR="0">
            <wp:extent cx="2124075" cy="1790700"/>
            <wp:effectExtent l="19050" t="0" r="0" b="0"/>
            <wp:docPr id="13" name="Рисунок 12"/>
            <wp:cNvGraphicFramePr/>
            <a:graphic xmlns:a="http://schemas.openxmlformats.org/drawingml/2006/main">
              <a:graphicData uri="http://schemas.openxmlformats.org/drawingml/2006/picture">
                <pic:pic xmlns:pic="http://schemas.openxmlformats.org/drawingml/2006/picture">
                  <pic:nvPicPr>
                    <pic:cNvPr id="19" name="Picture 2"/>
                    <pic:cNvPicPr>
                      <a:picLocks noChangeAspect="1" noChangeArrowheads="1"/>
                    </pic:cNvPicPr>
                  </pic:nvPicPr>
                  <pic:blipFill>
                    <a:blip r:embed="rId14" cstate="print"/>
                    <a:srcRect/>
                    <a:stretch>
                      <a:fillRect/>
                    </a:stretch>
                  </pic:blipFill>
                  <pic:spPr bwMode="auto">
                    <a:xfrm>
                      <a:off x="0" y="0"/>
                      <a:ext cx="2129171" cy="1794997"/>
                    </a:xfrm>
                    <a:prstGeom prst="rect">
                      <a:avLst/>
                    </a:prstGeom>
                    <a:noFill/>
                    <a:ln w="9525">
                      <a:noFill/>
                      <a:miter lim="800000"/>
                      <a:headEnd/>
                      <a:tailEnd/>
                    </a:ln>
                    <a:effectLst/>
                  </pic:spPr>
                </pic:pic>
              </a:graphicData>
            </a:graphic>
          </wp:inline>
        </w:drawing>
      </w:r>
    </w:p>
    <w:p w:rsidR="00680CA9" w:rsidRPr="00680CA9" w:rsidRDefault="00680CA9" w:rsidP="00680CA9">
      <w:pPr>
        <w:pStyle w:val="c6"/>
        <w:shd w:val="clear" w:color="auto" w:fill="FFFFFF"/>
        <w:spacing w:before="0" w:beforeAutospacing="0" w:after="0" w:afterAutospacing="0"/>
        <w:jc w:val="center"/>
        <w:rPr>
          <w:color w:val="000000"/>
          <w:sz w:val="20"/>
          <w:szCs w:val="22"/>
        </w:rPr>
      </w:pPr>
    </w:p>
    <w:p w:rsidR="00680CA9" w:rsidRPr="00680CA9" w:rsidRDefault="00680CA9" w:rsidP="00680CA9">
      <w:pPr>
        <w:pStyle w:val="a3"/>
        <w:spacing w:after="0"/>
        <w:ind w:left="-142"/>
        <w:rPr>
          <w:rFonts w:ascii="Times New Roman" w:hAnsi="Times New Roman"/>
          <w:sz w:val="24"/>
        </w:rPr>
      </w:pPr>
      <w:r w:rsidRPr="00680CA9">
        <w:rPr>
          <w:rFonts w:ascii="Times New Roman" w:hAnsi="Times New Roman"/>
          <w:sz w:val="24"/>
        </w:rPr>
        <w:t xml:space="preserve">           Одной  из форм для развития детской инициативы, самостоятельности  и творчества является «Образовательное событие», где ребенок</w:t>
      </w:r>
      <w:proofErr w:type="gramStart"/>
      <w:r w:rsidRPr="00680CA9">
        <w:rPr>
          <w:rFonts w:ascii="Times New Roman" w:hAnsi="Times New Roman"/>
          <w:sz w:val="24"/>
        </w:rPr>
        <w:t xml:space="preserve"> ,</w:t>
      </w:r>
      <w:proofErr w:type="gramEnd"/>
      <w:r w:rsidRPr="00680CA9">
        <w:rPr>
          <w:rFonts w:ascii="Times New Roman" w:hAnsi="Times New Roman"/>
          <w:sz w:val="24"/>
        </w:rPr>
        <w:t xml:space="preserve">оказавшись в непривычной ситуации смог бы себя проявить. Формируются подгруппы из детей разных групп и разного возраста, которые по желанию выбирают мастерские. Приближался праздник 23 февраля, детям эта тема была интересна,   поэтому решили остановиться на ней. Мою идею поддержали педагоги. У нас получилось целое увлекательное  событие. Дети получили знания, сделали танк и эшелон, попробовали  перевязывать </w:t>
      </w:r>
      <w:proofErr w:type="gramStart"/>
      <w:r w:rsidRPr="00680CA9">
        <w:rPr>
          <w:rFonts w:ascii="Times New Roman" w:hAnsi="Times New Roman"/>
          <w:sz w:val="24"/>
        </w:rPr>
        <w:t>раненных</w:t>
      </w:r>
      <w:proofErr w:type="gramEnd"/>
      <w:r w:rsidRPr="00680CA9">
        <w:rPr>
          <w:rFonts w:ascii="Times New Roman" w:hAnsi="Times New Roman"/>
          <w:sz w:val="24"/>
        </w:rPr>
        <w:t xml:space="preserve"> и ползать по пластунский, встретились  с папами, отслужившими в армии. Все получили огромный позитив</w:t>
      </w:r>
    </w:p>
    <w:p w:rsidR="00680CA9" w:rsidRPr="00680CA9" w:rsidRDefault="00680CA9" w:rsidP="00680CA9">
      <w:pPr>
        <w:pStyle w:val="a3"/>
        <w:spacing w:after="0"/>
        <w:ind w:left="-142"/>
        <w:rPr>
          <w:rFonts w:ascii="Times New Roman" w:hAnsi="Times New Roman"/>
          <w:sz w:val="24"/>
        </w:rPr>
      </w:pPr>
      <w:r w:rsidRPr="00680CA9">
        <w:rPr>
          <w:rFonts w:ascii="Times New Roman" w:hAnsi="Times New Roman"/>
          <w:noProof/>
          <w:sz w:val="24"/>
          <w:lang w:eastAsia="ru-RU"/>
        </w:rPr>
        <w:drawing>
          <wp:inline distT="0" distB="0" distL="0" distR="0">
            <wp:extent cx="1809750" cy="1657350"/>
            <wp:effectExtent l="19050" t="0" r="0" b="0"/>
            <wp:docPr id="15" name="Рисунок 14" descr="D:\18-19 уч год 9 группа\Новая папка (2)\образоват событ №1\IMG_1365.JPG"/>
            <wp:cNvGraphicFramePr/>
            <a:graphic xmlns:a="http://schemas.openxmlformats.org/drawingml/2006/main">
              <a:graphicData uri="http://schemas.openxmlformats.org/drawingml/2006/picture">
                <pic:pic xmlns:pic="http://schemas.openxmlformats.org/drawingml/2006/picture">
                  <pic:nvPicPr>
                    <pic:cNvPr id="27650" name="Picture 2" descr="D:\18-19 уч год 9 группа\Новая папка (2)\образоват событ №1\IMG_1365.JPG"/>
                    <pic:cNvPicPr>
                      <a:picLocks noChangeAspect="1" noChangeArrowheads="1"/>
                    </pic:cNvPicPr>
                  </pic:nvPicPr>
                  <pic:blipFill>
                    <a:blip r:embed="rId15" cstate="print"/>
                    <a:srcRect t="18571" r="29630"/>
                    <a:stretch>
                      <a:fillRect/>
                    </a:stretch>
                  </pic:blipFill>
                  <pic:spPr bwMode="auto">
                    <a:xfrm>
                      <a:off x="0" y="0"/>
                      <a:ext cx="1809750" cy="1657350"/>
                    </a:xfrm>
                    <a:prstGeom prst="rect">
                      <a:avLst/>
                    </a:prstGeom>
                    <a:noFill/>
                  </pic:spPr>
                </pic:pic>
              </a:graphicData>
            </a:graphic>
          </wp:inline>
        </w:drawing>
      </w:r>
      <w:r w:rsidRPr="00680CA9">
        <w:rPr>
          <w:noProof/>
          <w:sz w:val="20"/>
        </w:rPr>
        <w:t xml:space="preserve">                    </w:t>
      </w:r>
      <w:r w:rsidRPr="00680CA9">
        <w:rPr>
          <w:rFonts w:ascii="Times New Roman" w:hAnsi="Times New Roman"/>
          <w:noProof/>
          <w:sz w:val="24"/>
          <w:lang w:eastAsia="ru-RU"/>
        </w:rPr>
        <w:drawing>
          <wp:inline distT="0" distB="0" distL="0" distR="0">
            <wp:extent cx="2781300" cy="1657350"/>
            <wp:effectExtent l="19050" t="0" r="0" b="0"/>
            <wp:docPr id="16" name="Рисунок 15" descr="D:\18-19 уч год 9 группа\Новая папка (2)\образоват событ №1\IMG_1370.JPG"/>
            <wp:cNvGraphicFramePr/>
            <a:graphic xmlns:a="http://schemas.openxmlformats.org/drawingml/2006/main">
              <a:graphicData uri="http://schemas.openxmlformats.org/drawingml/2006/picture">
                <pic:pic xmlns:pic="http://schemas.openxmlformats.org/drawingml/2006/picture">
                  <pic:nvPicPr>
                    <pic:cNvPr id="27655" name="Picture 7" descr="D:\18-19 уч год 9 группа\Новая папка (2)\образоват событ №1\IMG_1370.JPG"/>
                    <pic:cNvPicPr>
                      <a:picLocks noChangeAspect="1" noChangeArrowheads="1"/>
                    </pic:cNvPicPr>
                  </pic:nvPicPr>
                  <pic:blipFill>
                    <a:blip r:embed="rId16" cstate="print"/>
                    <a:srcRect t="17143"/>
                    <a:stretch>
                      <a:fillRect/>
                    </a:stretch>
                  </pic:blipFill>
                  <pic:spPr bwMode="auto">
                    <a:xfrm>
                      <a:off x="0" y="0"/>
                      <a:ext cx="2781300" cy="1657350"/>
                    </a:xfrm>
                    <a:prstGeom prst="rect">
                      <a:avLst/>
                    </a:prstGeom>
                    <a:noFill/>
                  </pic:spPr>
                </pic:pic>
              </a:graphicData>
            </a:graphic>
          </wp:inline>
        </w:drawing>
      </w:r>
    </w:p>
    <w:p w:rsidR="00680CA9" w:rsidRPr="00680CA9" w:rsidRDefault="00680CA9" w:rsidP="00680CA9">
      <w:pPr>
        <w:pStyle w:val="a3"/>
        <w:spacing w:after="0"/>
        <w:ind w:left="-142"/>
        <w:rPr>
          <w:rFonts w:ascii="Times New Roman" w:hAnsi="Times New Roman"/>
          <w:b/>
          <w:sz w:val="24"/>
        </w:rPr>
      </w:pPr>
      <w:r w:rsidRPr="00680CA9">
        <w:rPr>
          <w:rFonts w:ascii="Times New Roman" w:hAnsi="Times New Roman"/>
          <w:b/>
          <w:sz w:val="24"/>
        </w:rPr>
        <w:t xml:space="preserve">  </w:t>
      </w:r>
    </w:p>
    <w:p w:rsidR="00680CA9" w:rsidRPr="00680CA9" w:rsidRDefault="00680CA9" w:rsidP="00680CA9">
      <w:pPr>
        <w:spacing w:after="0"/>
        <w:rPr>
          <w:rFonts w:ascii="Times New Roman" w:hAnsi="Times New Roman" w:cs="Times New Roman"/>
          <w:sz w:val="24"/>
        </w:rPr>
      </w:pPr>
      <w:r w:rsidRPr="00680CA9">
        <w:rPr>
          <w:rFonts w:ascii="Times New Roman" w:hAnsi="Times New Roman" w:cs="Times New Roman"/>
          <w:sz w:val="24"/>
        </w:rPr>
        <w:t xml:space="preserve">          Одна из форм для развития инициативы, которая детям очень нравится это Круг.</w:t>
      </w:r>
      <w:r w:rsidRPr="00680CA9">
        <w:rPr>
          <w:rFonts w:ascii="Times New Roman" w:hAnsi="Times New Roman" w:cs="Times New Roman"/>
          <w:b/>
          <w:sz w:val="24"/>
        </w:rPr>
        <w:t xml:space="preserve">  </w:t>
      </w:r>
      <w:r w:rsidRPr="00680CA9">
        <w:rPr>
          <w:rFonts w:ascii="Times New Roman" w:hAnsi="Times New Roman" w:cs="Times New Roman"/>
          <w:sz w:val="24"/>
        </w:rPr>
        <w:t>Круг может быть тематический по теме недели, информационный, рефлективный и может проходить как социальный урок. Первый круг у нас проходит утром дети делятся эмоциями, планируют свою деятельность, здесь же рождаются правила, которые дети зарисовывают схематически.</w:t>
      </w:r>
    </w:p>
    <w:p w:rsidR="00680CA9" w:rsidRPr="00680CA9" w:rsidRDefault="00680CA9" w:rsidP="00680CA9">
      <w:pPr>
        <w:spacing w:after="0"/>
        <w:rPr>
          <w:rFonts w:ascii="Times New Roman" w:hAnsi="Times New Roman" w:cs="Times New Roman"/>
          <w:sz w:val="24"/>
        </w:rPr>
      </w:pPr>
      <w:r w:rsidRPr="00680CA9">
        <w:rPr>
          <w:rFonts w:ascii="Times New Roman" w:hAnsi="Times New Roman" w:cs="Times New Roman"/>
          <w:noProof/>
          <w:sz w:val="24"/>
        </w:rPr>
        <w:drawing>
          <wp:inline distT="0" distB="0" distL="0" distR="0">
            <wp:extent cx="2257425" cy="1552575"/>
            <wp:effectExtent l="19050" t="0" r="9525" b="0"/>
            <wp:docPr id="17" name="Рисунок 16"/>
            <wp:cNvGraphicFramePr/>
            <a:graphic xmlns:a="http://schemas.openxmlformats.org/drawingml/2006/main">
              <a:graphicData uri="http://schemas.openxmlformats.org/drawingml/2006/picture">
                <pic:pic xmlns:pic="http://schemas.openxmlformats.org/drawingml/2006/picture">
                  <pic:nvPicPr>
                    <pic:cNvPr id="23554" name="Picture 2"/>
                    <pic:cNvPicPr>
                      <a:picLocks noChangeAspect="1" noChangeArrowheads="1"/>
                    </pic:cNvPicPr>
                  </pic:nvPicPr>
                  <pic:blipFill>
                    <a:blip r:embed="rId17" cstate="print"/>
                    <a:srcRect t="23482" r="-202"/>
                    <a:stretch>
                      <a:fillRect/>
                    </a:stretch>
                  </pic:blipFill>
                  <pic:spPr bwMode="auto">
                    <a:xfrm>
                      <a:off x="0" y="0"/>
                      <a:ext cx="2257425" cy="1552575"/>
                    </a:xfrm>
                    <a:prstGeom prst="rect">
                      <a:avLst/>
                    </a:prstGeom>
                    <a:noFill/>
                    <a:ln w="9525">
                      <a:noFill/>
                      <a:miter lim="800000"/>
                      <a:headEnd/>
                      <a:tailEnd/>
                    </a:ln>
                    <a:effectLst/>
                  </pic:spPr>
                </pic:pic>
              </a:graphicData>
            </a:graphic>
          </wp:inline>
        </w:drawing>
      </w:r>
      <w:r w:rsidRPr="00680CA9">
        <w:rPr>
          <w:noProof/>
          <w:sz w:val="20"/>
        </w:rPr>
        <w:t xml:space="preserve"> </w:t>
      </w:r>
      <w:r w:rsidRPr="00680CA9">
        <w:rPr>
          <w:rFonts w:ascii="Times New Roman" w:hAnsi="Times New Roman" w:cs="Times New Roman"/>
          <w:sz w:val="24"/>
        </w:rPr>
        <w:t xml:space="preserve">     </w:t>
      </w:r>
      <w:r w:rsidRPr="00680CA9">
        <w:rPr>
          <w:rFonts w:ascii="Times New Roman" w:hAnsi="Times New Roman" w:cs="Times New Roman"/>
          <w:noProof/>
          <w:sz w:val="24"/>
        </w:rPr>
        <w:drawing>
          <wp:inline distT="0" distB="0" distL="0" distR="0">
            <wp:extent cx="2476500" cy="1552557"/>
            <wp:effectExtent l="19050" t="0" r="0" b="0"/>
            <wp:docPr id="18" name="Рисунок 17"/>
            <wp:cNvGraphicFramePr/>
            <a:graphic xmlns:a="http://schemas.openxmlformats.org/drawingml/2006/main">
              <a:graphicData uri="http://schemas.openxmlformats.org/drawingml/2006/picture">
                <pic:pic xmlns:pic="http://schemas.openxmlformats.org/drawingml/2006/picture">
                  <pic:nvPicPr>
                    <pic:cNvPr id="23557" name="Picture 5"/>
                    <pic:cNvPicPr>
                      <a:picLocks noChangeAspect="1" noChangeArrowheads="1"/>
                    </pic:cNvPicPr>
                  </pic:nvPicPr>
                  <pic:blipFill>
                    <a:blip r:embed="rId18" cstate="print"/>
                    <a:srcRect/>
                    <a:stretch>
                      <a:fillRect/>
                    </a:stretch>
                  </pic:blipFill>
                  <pic:spPr bwMode="auto">
                    <a:xfrm>
                      <a:off x="0" y="0"/>
                      <a:ext cx="2476489" cy="1552550"/>
                    </a:xfrm>
                    <a:prstGeom prst="rect">
                      <a:avLst/>
                    </a:prstGeom>
                    <a:noFill/>
                    <a:ln w="9525">
                      <a:noFill/>
                      <a:miter lim="800000"/>
                      <a:headEnd/>
                      <a:tailEnd/>
                    </a:ln>
                    <a:effectLst/>
                  </pic:spPr>
                </pic:pic>
              </a:graphicData>
            </a:graphic>
          </wp:inline>
        </w:drawing>
      </w:r>
    </w:p>
    <w:p w:rsidR="00680CA9" w:rsidRPr="00680CA9" w:rsidRDefault="00680CA9" w:rsidP="00680CA9">
      <w:pPr>
        <w:spacing w:after="0"/>
        <w:rPr>
          <w:rFonts w:ascii="Times New Roman" w:hAnsi="Times New Roman" w:cs="Times New Roman"/>
          <w:sz w:val="24"/>
        </w:rPr>
      </w:pPr>
      <w:r w:rsidRPr="00680CA9">
        <w:rPr>
          <w:rFonts w:ascii="Times New Roman" w:hAnsi="Times New Roman" w:cs="Times New Roman"/>
          <w:sz w:val="24"/>
        </w:rPr>
        <w:t xml:space="preserve">           самостоятельность и инициативу проявляют и  свободной деятельности: подписывают результаты своего труда: поделки, рисунки, проекты. Обмениваются  умениями, например, могут  показать мастер класс  по изготовлению подарка маме тем, кто отсутствовал в саду вчера.</w:t>
      </w:r>
    </w:p>
    <w:p w:rsidR="00680CA9" w:rsidRPr="00680CA9" w:rsidRDefault="00680CA9" w:rsidP="00680CA9">
      <w:pPr>
        <w:spacing w:after="0"/>
        <w:rPr>
          <w:rFonts w:ascii="Times New Roman" w:hAnsi="Times New Roman" w:cs="Times New Roman"/>
          <w:sz w:val="24"/>
        </w:rPr>
      </w:pPr>
      <w:r w:rsidRPr="00680CA9">
        <w:rPr>
          <w:rFonts w:ascii="Times New Roman" w:hAnsi="Times New Roman" w:cs="Times New Roman"/>
          <w:sz w:val="24"/>
        </w:rPr>
        <w:lastRenderedPageBreak/>
        <w:t xml:space="preserve">После прочтения книги «Детская химия», дети  заинтересовались и изъявили желание  провести опыты дома  и в группе. Так у нас получился </w:t>
      </w:r>
      <w:proofErr w:type="gramStart"/>
      <w:r w:rsidRPr="00680CA9">
        <w:rPr>
          <w:rFonts w:ascii="Times New Roman" w:hAnsi="Times New Roman" w:cs="Times New Roman"/>
          <w:sz w:val="24"/>
        </w:rPr>
        <w:t>своя</w:t>
      </w:r>
      <w:proofErr w:type="gramEnd"/>
      <w:r w:rsidRPr="00680CA9">
        <w:rPr>
          <w:rFonts w:ascii="Times New Roman" w:hAnsi="Times New Roman" w:cs="Times New Roman"/>
          <w:sz w:val="24"/>
        </w:rPr>
        <w:t xml:space="preserve"> </w:t>
      </w:r>
    </w:p>
    <w:p w:rsidR="00680CA9" w:rsidRPr="00680CA9" w:rsidRDefault="00680CA9" w:rsidP="00680CA9">
      <w:pPr>
        <w:spacing w:after="0"/>
        <w:rPr>
          <w:rFonts w:ascii="Times New Roman" w:hAnsi="Times New Roman" w:cs="Times New Roman"/>
          <w:sz w:val="24"/>
        </w:rPr>
      </w:pPr>
      <w:r w:rsidRPr="00680CA9">
        <w:rPr>
          <w:rFonts w:ascii="Times New Roman" w:hAnsi="Times New Roman" w:cs="Times New Roman"/>
          <w:sz w:val="24"/>
        </w:rPr>
        <w:t>видеотека опытов. Еще, я обратила внимание, как Илья все своё свободное время делает из бумаги насекомых, оказалось, что он много знает о них. Илья позвал желающих детей, послушать свой рассказ. Успешно выступив, Илья изъявил  желание рассказать своему младшему  брату, я согласилась, но предложила договориться с воспитателем самостоятельно. Когда  мы получили одобрение от воспитателя, договорились о дне и времени. Илья стал готовиться к выставке, дополнил  выставку другими экспонатами, подключил друга в помощь, написал перечень. В день выставки. Илья своим  сообщением увлек своей деятельностью детей другой группы, отвечал на вопросы, вел себя смело.</w:t>
      </w:r>
    </w:p>
    <w:p w:rsidR="00680CA9" w:rsidRPr="00680CA9" w:rsidRDefault="00680CA9" w:rsidP="00680CA9">
      <w:pPr>
        <w:spacing w:after="0"/>
        <w:rPr>
          <w:rFonts w:ascii="Times New Roman" w:hAnsi="Times New Roman" w:cs="Times New Roman"/>
          <w:sz w:val="24"/>
        </w:rPr>
      </w:pPr>
      <w:r w:rsidRPr="00680CA9">
        <w:rPr>
          <w:rFonts w:ascii="Times New Roman" w:hAnsi="Times New Roman" w:cs="Times New Roman"/>
          <w:noProof/>
          <w:sz w:val="24"/>
        </w:rPr>
        <w:drawing>
          <wp:inline distT="0" distB="0" distL="0" distR="0">
            <wp:extent cx="2914650" cy="2628900"/>
            <wp:effectExtent l="19050" t="0" r="0" b="0"/>
            <wp:docPr id="20" name="Рисунок 19"/>
            <wp:cNvGraphicFramePr/>
            <a:graphic xmlns:a="http://schemas.openxmlformats.org/drawingml/2006/main">
              <a:graphicData uri="http://schemas.openxmlformats.org/drawingml/2006/picture">
                <pic:pic xmlns:pic="http://schemas.openxmlformats.org/drawingml/2006/picture">
                  <pic:nvPicPr>
                    <pic:cNvPr id="13" name="Picture 2"/>
                    <pic:cNvPicPr>
                      <a:picLocks noChangeAspect="1" noChangeArrowheads="1"/>
                    </pic:cNvPicPr>
                  </pic:nvPicPr>
                  <pic:blipFill>
                    <a:blip r:embed="rId19" cstate="print"/>
                    <a:srcRect/>
                    <a:stretch>
                      <a:fillRect/>
                    </a:stretch>
                  </pic:blipFill>
                  <pic:spPr bwMode="auto">
                    <a:xfrm>
                      <a:off x="0" y="0"/>
                      <a:ext cx="2914643" cy="2628893"/>
                    </a:xfrm>
                    <a:prstGeom prst="rect">
                      <a:avLst/>
                    </a:prstGeom>
                    <a:noFill/>
                    <a:ln w="9525">
                      <a:noFill/>
                      <a:miter lim="800000"/>
                      <a:headEnd/>
                      <a:tailEnd/>
                    </a:ln>
                    <a:effectLst/>
                  </pic:spPr>
                </pic:pic>
              </a:graphicData>
            </a:graphic>
          </wp:inline>
        </w:drawing>
      </w:r>
      <w:r w:rsidRPr="00680CA9">
        <w:rPr>
          <w:noProof/>
          <w:sz w:val="20"/>
        </w:rPr>
        <w:t xml:space="preserve"> </w:t>
      </w:r>
      <w:r w:rsidRPr="00680CA9">
        <w:rPr>
          <w:rFonts w:ascii="Times New Roman" w:hAnsi="Times New Roman" w:cs="Times New Roman"/>
          <w:sz w:val="24"/>
        </w:rPr>
        <w:t xml:space="preserve">               </w:t>
      </w:r>
      <w:r w:rsidRPr="00680CA9">
        <w:rPr>
          <w:rFonts w:ascii="Times New Roman" w:hAnsi="Times New Roman" w:cs="Times New Roman"/>
          <w:noProof/>
          <w:sz w:val="24"/>
        </w:rPr>
        <w:drawing>
          <wp:inline distT="0" distB="0" distL="0" distR="0">
            <wp:extent cx="2114550" cy="2628900"/>
            <wp:effectExtent l="19050" t="0" r="0" b="0"/>
            <wp:docPr id="21" name="Рисунок 20"/>
            <wp:cNvGraphicFramePr/>
            <a:graphic xmlns:a="http://schemas.openxmlformats.org/drawingml/2006/main">
              <a:graphicData uri="http://schemas.openxmlformats.org/drawingml/2006/picture">
                <pic:pic xmlns:pic="http://schemas.openxmlformats.org/drawingml/2006/picture">
                  <pic:nvPicPr>
                    <pic:cNvPr id="25601" name="Picture 1"/>
                    <pic:cNvPicPr>
                      <a:picLocks noChangeAspect="1" noChangeArrowheads="1"/>
                    </pic:cNvPicPr>
                  </pic:nvPicPr>
                  <pic:blipFill>
                    <a:blip r:embed="rId20" cstate="print"/>
                    <a:srcRect/>
                    <a:stretch>
                      <a:fillRect/>
                    </a:stretch>
                  </pic:blipFill>
                  <pic:spPr bwMode="auto">
                    <a:xfrm>
                      <a:off x="0" y="0"/>
                      <a:ext cx="2112597" cy="2626472"/>
                    </a:xfrm>
                    <a:prstGeom prst="rect">
                      <a:avLst/>
                    </a:prstGeom>
                    <a:noFill/>
                    <a:ln w="9525">
                      <a:noFill/>
                      <a:miter lim="800000"/>
                      <a:headEnd/>
                      <a:tailEnd/>
                    </a:ln>
                    <a:effectLst/>
                  </pic:spPr>
                </pic:pic>
              </a:graphicData>
            </a:graphic>
          </wp:inline>
        </w:drawing>
      </w:r>
      <w:r w:rsidRPr="00680CA9">
        <w:rPr>
          <w:noProof/>
          <w:sz w:val="20"/>
        </w:rPr>
        <w:t xml:space="preserve">  </w:t>
      </w:r>
    </w:p>
    <w:p w:rsidR="00680CA9" w:rsidRPr="00680CA9" w:rsidRDefault="00680CA9" w:rsidP="00680CA9">
      <w:pPr>
        <w:spacing w:after="0"/>
        <w:rPr>
          <w:rFonts w:ascii="Times New Roman" w:hAnsi="Times New Roman" w:cs="Times New Roman"/>
          <w:sz w:val="24"/>
        </w:rPr>
      </w:pPr>
    </w:p>
    <w:p w:rsidR="00680CA9" w:rsidRPr="00680CA9" w:rsidRDefault="00680CA9" w:rsidP="00680CA9">
      <w:pPr>
        <w:spacing w:after="0"/>
        <w:rPr>
          <w:rFonts w:ascii="Times New Roman" w:hAnsi="Times New Roman" w:cs="Times New Roman"/>
          <w:sz w:val="24"/>
        </w:rPr>
      </w:pPr>
    </w:p>
    <w:p w:rsidR="00680CA9" w:rsidRPr="00680CA9" w:rsidRDefault="00680CA9" w:rsidP="00680CA9">
      <w:pPr>
        <w:spacing w:after="0"/>
        <w:rPr>
          <w:rFonts w:ascii="Times New Roman" w:hAnsi="Times New Roman" w:cs="Times New Roman"/>
          <w:sz w:val="24"/>
        </w:rPr>
      </w:pPr>
      <w:r w:rsidRPr="00680CA9">
        <w:rPr>
          <w:rFonts w:ascii="Times New Roman" w:hAnsi="Times New Roman" w:cs="Times New Roman"/>
          <w:sz w:val="24"/>
        </w:rPr>
        <w:t xml:space="preserve">             Особенно понравилось детям, когда в сад приехала настоящая пожарная машина, пожарные разрешили примерить шлем, посидеть в машине, дети обратили внимание на техническое оборудование машины, что переросло в проект «Покоритель огня». Дети нарисовали рисунки, совместно с родителями  посетили пожарную часть, библиотеку, и станцию технического творчества.</w:t>
      </w:r>
    </w:p>
    <w:p w:rsidR="00680CA9" w:rsidRPr="00680CA9" w:rsidRDefault="00680CA9" w:rsidP="00680CA9">
      <w:pPr>
        <w:spacing w:after="0"/>
        <w:jc w:val="center"/>
        <w:rPr>
          <w:rFonts w:ascii="Times New Roman" w:hAnsi="Times New Roman" w:cs="Times New Roman"/>
          <w:sz w:val="24"/>
        </w:rPr>
      </w:pPr>
      <w:r w:rsidRPr="00680CA9">
        <w:rPr>
          <w:rFonts w:ascii="Times New Roman" w:hAnsi="Times New Roman" w:cs="Times New Roman"/>
          <w:noProof/>
          <w:sz w:val="24"/>
        </w:rPr>
        <w:drawing>
          <wp:inline distT="0" distB="0" distL="0" distR="0">
            <wp:extent cx="3833807" cy="2875356"/>
            <wp:effectExtent l="19050" t="0" r="0" b="0"/>
            <wp:docPr id="12" name="Рисунок 22"/>
            <wp:cNvGraphicFramePr/>
            <a:graphic xmlns:a="http://schemas.openxmlformats.org/drawingml/2006/main">
              <a:graphicData uri="http://schemas.openxmlformats.org/drawingml/2006/picture">
                <pic:pic xmlns:pic="http://schemas.openxmlformats.org/drawingml/2006/picture">
                  <pic:nvPicPr>
                    <pic:cNvPr id="4103" name="Picture 7"/>
                    <pic:cNvPicPr>
                      <a:picLocks noChangeAspect="1" noChangeArrowheads="1"/>
                    </pic:cNvPicPr>
                  </pic:nvPicPr>
                  <pic:blipFill>
                    <a:blip r:embed="rId21" cstate="print"/>
                    <a:srcRect/>
                    <a:stretch>
                      <a:fillRect/>
                    </a:stretch>
                  </pic:blipFill>
                  <pic:spPr bwMode="auto">
                    <a:xfrm>
                      <a:off x="0" y="0"/>
                      <a:ext cx="3833807" cy="2875356"/>
                    </a:xfrm>
                    <a:prstGeom prst="rect">
                      <a:avLst/>
                    </a:prstGeom>
                    <a:noFill/>
                    <a:ln w="9525">
                      <a:noFill/>
                      <a:miter lim="800000"/>
                      <a:headEnd/>
                      <a:tailEnd/>
                    </a:ln>
                    <a:effectLst/>
                  </pic:spPr>
                </pic:pic>
              </a:graphicData>
            </a:graphic>
          </wp:inline>
        </w:drawing>
      </w:r>
    </w:p>
    <w:p w:rsidR="00680CA9" w:rsidRPr="00680CA9" w:rsidRDefault="00680CA9" w:rsidP="00680CA9">
      <w:pPr>
        <w:suppressAutoHyphens/>
        <w:spacing w:after="0" w:line="240" w:lineRule="auto"/>
        <w:jc w:val="both"/>
        <w:rPr>
          <w:rFonts w:ascii="Times New Roman" w:hAnsi="Times New Roman" w:cs="Times New Roman"/>
          <w:szCs w:val="24"/>
        </w:rPr>
      </w:pPr>
    </w:p>
    <w:p w:rsidR="00680CA9" w:rsidRPr="00680CA9" w:rsidRDefault="00680CA9" w:rsidP="00680CA9">
      <w:pPr>
        <w:suppressAutoHyphens/>
        <w:spacing w:after="0" w:line="240" w:lineRule="auto"/>
        <w:jc w:val="both"/>
        <w:rPr>
          <w:rFonts w:ascii="Times New Roman" w:hAnsi="Times New Roman" w:cs="Times New Roman"/>
          <w:szCs w:val="24"/>
        </w:rPr>
      </w:pPr>
    </w:p>
    <w:p w:rsidR="00680CA9" w:rsidRPr="00680CA9" w:rsidRDefault="00680CA9" w:rsidP="00680CA9">
      <w:pPr>
        <w:suppressAutoHyphens/>
        <w:spacing w:after="0" w:line="240" w:lineRule="auto"/>
        <w:ind w:left="1134"/>
        <w:jc w:val="both"/>
        <w:rPr>
          <w:rFonts w:ascii="Times New Roman" w:hAnsi="Times New Roman" w:cs="Times New Roman"/>
          <w:szCs w:val="24"/>
        </w:rPr>
      </w:pPr>
    </w:p>
    <w:p w:rsidR="00635375" w:rsidRPr="00957E11" w:rsidRDefault="00635375" w:rsidP="00635375">
      <w:pPr>
        <w:spacing w:after="0" w:line="240" w:lineRule="auto"/>
        <w:jc w:val="center"/>
        <w:rPr>
          <w:rFonts w:ascii="Times New Roman" w:hAnsi="Times New Roman" w:cs="Times New Roman"/>
          <w:b/>
          <w:sz w:val="24"/>
          <w:szCs w:val="24"/>
        </w:rPr>
      </w:pPr>
      <w:r w:rsidRPr="00957E11">
        <w:rPr>
          <w:rFonts w:ascii="Times New Roman" w:hAnsi="Times New Roman" w:cs="Times New Roman"/>
          <w:b/>
          <w:sz w:val="24"/>
          <w:szCs w:val="24"/>
        </w:rPr>
        <w:t xml:space="preserve">Раздел </w:t>
      </w:r>
      <w:r w:rsidRPr="00957E11">
        <w:rPr>
          <w:rFonts w:ascii="Times New Roman" w:hAnsi="Times New Roman" w:cs="Times New Roman"/>
          <w:b/>
          <w:sz w:val="24"/>
          <w:szCs w:val="24"/>
          <w:lang w:val="en-US"/>
        </w:rPr>
        <w:t>III</w:t>
      </w:r>
      <w:r w:rsidRPr="00957E11">
        <w:rPr>
          <w:rFonts w:ascii="Times New Roman" w:hAnsi="Times New Roman" w:cs="Times New Roman"/>
          <w:b/>
          <w:sz w:val="24"/>
          <w:szCs w:val="24"/>
        </w:rPr>
        <w:t>. Результативность опыта</w:t>
      </w:r>
    </w:p>
    <w:p w:rsidR="00635375" w:rsidRPr="00957E11" w:rsidRDefault="00635375" w:rsidP="00635375">
      <w:pPr>
        <w:spacing w:after="0" w:line="240" w:lineRule="auto"/>
        <w:jc w:val="center"/>
        <w:rPr>
          <w:rFonts w:ascii="Times New Roman" w:hAnsi="Times New Roman" w:cs="Times New Roman"/>
          <w:b/>
          <w:sz w:val="24"/>
          <w:szCs w:val="24"/>
        </w:rPr>
      </w:pPr>
    </w:p>
    <w:p w:rsidR="00635375" w:rsidRPr="00957E11" w:rsidRDefault="00635375" w:rsidP="00635375">
      <w:pPr>
        <w:spacing w:after="0" w:line="240" w:lineRule="auto"/>
        <w:ind w:firstLine="709"/>
        <w:jc w:val="both"/>
        <w:rPr>
          <w:rFonts w:ascii="Times New Roman" w:hAnsi="Times New Roman" w:cs="Times New Roman"/>
          <w:sz w:val="24"/>
          <w:szCs w:val="24"/>
        </w:rPr>
      </w:pPr>
      <w:proofErr w:type="gramStart"/>
      <w:r w:rsidRPr="00957E11">
        <w:rPr>
          <w:rFonts w:ascii="Times New Roman" w:hAnsi="Times New Roman" w:cs="Times New Roman"/>
          <w:sz w:val="24"/>
          <w:szCs w:val="24"/>
        </w:rPr>
        <w:t xml:space="preserve">Педагогические наблюдения, анализ взаимодействия с детьми показал, что у воспитанников уровень </w:t>
      </w:r>
      <w:proofErr w:type="spellStart"/>
      <w:r w:rsidRPr="00957E11">
        <w:rPr>
          <w:rFonts w:ascii="Times New Roman" w:hAnsi="Times New Roman" w:cs="Times New Roman"/>
          <w:sz w:val="24"/>
          <w:szCs w:val="24"/>
        </w:rPr>
        <w:t>сформированности</w:t>
      </w:r>
      <w:proofErr w:type="spellEnd"/>
      <w:r w:rsidRPr="00957E11">
        <w:rPr>
          <w:rFonts w:ascii="Times New Roman" w:hAnsi="Times New Roman" w:cs="Times New Roman"/>
          <w:sz w:val="24"/>
          <w:szCs w:val="24"/>
        </w:rPr>
        <w:t xml:space="preserve"> самостоятельности представляется недостаточным для успешного осуществления самостоятельной деятельностью: они не умели самостоятельно одеваться, раздеваться, есть, убирать игрушки, дружно играть, расставлять стулья; не сформированы умения самостоятельно ставить цель, планировать свою деятельность по достижению цели, осуществлять деятельность самостоятельно, без участия воспитателя, контролировать выполнение цели, оценивать эффективность результата.</w:t>
      </w:r>
      <w:proofErr w:type="gramEnd"/>
      <w:r w:rsidRPr="00957E11">
        <w:rPr>
          <w:rFonts w:ascii="Times New Roman" w:hAnsi="Times New Roman" w:cs="Times New Roman"/>
          <w:sz w:val="24"/>
          <w:szCs w:val="24"/>
        </w:rPr>
        <w:t xml:space="preserve"> Для формирования перечисленных навыков самостоятельной деятельности необходимо создание условий, стимулирующих проявления самостоятельности детей.</w:t>
      </w:r>
    </w:p>
    <w:p w:rsidR="00635375" w:rsidRPr="00957E11" w:rsidRDefault="00635375" w:rsidP="00635375">
      <w:pPr>
        <w:spacing w:after="0" w:line="240" w:lineRule="auto"/>
        <w:ind w:firstLine="709"/>
        <w:jc w:val="both"/>
        <w:rPr>
          <w:rFonts w:ascii="Times New Roman" w:eastAsia="Times New Roman" w:hAnsi="Times New Roman" w:cs="Times New Roman"/>
          <w:sz w:val="24"/>
          <w:szCs w:val="24"/>
        </w:rPr>
      </w:pPr>
      <w:r w:rsidRPr="00957E11">
        <w:rPr>
          <w:rFonts w:ascii="Times New Roman" w:eastAsia="Times New Roman" w:hAnsi="Times New Roman" w:cs="Times New Roman"/>
          <w:sz w:val="24"/>
          <w:szCs w:val="24"/>
        </w:rPr>
        <w:t>В начале педагогических наблюдений за развитием самостоятельности у детей были выявлены: высокий (15%), средний (25%) и низкий (60%) уровень самостоятельности. Наглядно это представлено в таблице 1 и диаграмме 1.</w:t>
      </w:r>
    </w:p>
    <w:p w:rsidR="00635375" w:rsidRPr="00957E11" w:rsidRDefault="00635375" w:rsidP="00635375">
      <w:pPr>
        <w:spacing w:after="0" w:line="240" w:lineRule="auto"/>
        <w:ind w:firstLine="709"/>
        <w:jc w:val="right"/>
        <w:rPr>
          <w:rFonts w:ascii="Times New Roman" w:eastAsia="Times New Roman" w:hAnsi="Times New Roman" w:cs="Times New Roman"/>
          <w:sz w:val="24"/>
          <w:szCs w:val="24"/>
        </w:rPr>
      </w:pPr>
      <w:r w:rsidRPr="00957E11">
        <w:rPr>
          <w:rFonts w:ascii="Times New Roman" w:eastAsia="Times New Roman" w:hAnsi="Times New Roman" w:cs="Times New Roman"/>
          <w:sz w:val="24"/>
          <w:szCs w:val="24"/>
        </w:rPr>
        <w:t>Диаграмма 1.</w:t>
      </w:r>
    </w:p>
    <w:p w:rsidR="00635375" w:rsidRPr="00957E11" w:rsidRDefault="00635375" w:rsidP="00635375">
      <w:pPr>
        <w:spacing w:after="0" w:line="240" w:lineRule="auto"/>
        <w:ind w:firstLine="709"/>
        <w:jc w:val="right"/>
        <w:rPr>
          <w:rFonts w:ascii="Times New Roman" w:eastAsia="Times New Roman" w:hAnsi="Times New Roman" w:cs="Times New Roman"/>
          <w:sz w:val="24"/>
          <w:szCs w:val="24"/>
        </w:rPr>
      </w:pPr>
      <w:r w:rsidRPr="00957E11">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simplePos x="0" y="0"/>
            <wp:positionH relativeFrom="column">
              <wp:posOffset>882015</wp:posOffset>
            </wp:positionH>
            <wp:positionV relativeFrom="paragraph">
              <wp:posOffset>58420</wp:posOffset>
            </wp:positionV>
            <wp:extent cx="4410075" cy="1857375"/>
            <wp:effectExtent l="19050" t="0" r="9525" b="0"/>
            <wp:wrapSquare wrapText="bothSides"/>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rsidR="00635375" w:rsidRPr="00957E11" w:rsidRDefault="00635375" w:rsidP="00635375">
      <w:pPr>
        <w:spacing w:after="0" w:line="240" w:lineRule="auto"/>
        <w:ind w:firstLine="709"/>
        <w:jc w:val="both"/>
        <w:rPr>
          <w:rFonts w:ascii="Times New Roman" w:eastAsia="Times New Roman" w:hAnsi="Times New Roman" w:cs="Times New Roman"/>
          <w:sz w:val="24"/>
          <w:szCs w:val="24"/>
        </w:rPr>
      </w:pPr>
    </w:p>
    <w:p w:rsidR="00635375" w:rsidRPr="00957E11" w:rsidRDefault="00635375" w:rsidP="00635375">
      <w:pPr>
        <w:spacing w:after="0" w:line="240" w:lineRule="auto"/>
        <w:jc w:val="both"/>
        <w:rPr>
          <w:rFonts w:ascii="Times New Roman" w:eastAsia="Times New Roman" w:hAnsi="Times New Roman" w:cs="Times New Roman"/>
          <w:noProof/>
          <w:sz w:val="24"/>
          <w:szCs w:val="24"/>
        </w:rPr>
      </w:pPr>
    </w:p>
    <w:p w:rsidR="00635375" w:rsidRPr="00957E11" w:rsidRDefault="00635375" w:rsidP="00635375">
      <w:pPr>
        <w:spacing w:after="0" w:line="240" w:lineRule="auto"/>
        <w:jc w:val="both"/>
        <w:rPr>
          <w:rFonts w:ascii="Times New Roman" w:eastAsia="Times New Roman" w:hAnsi="Times New Roman" w:cs="Times New Roman"/>
          <w:noProof/>
          <w:sz w:val="24"/>
          <w:szCs w:val="24"/>
        </w:rPr>
      </w:pPr>
    </w:p>
    <w:p w:rsidR="00635375" w:rsidRPr="00957E11" w:rsidRDefault="00635375" w:rsidP="00635375">
      <w:pPr>
        <w:spacing w:after="0" w:line="240" w:lineRule="auto"/>
        <w:jc w:val="both"/>
        <w:rPr>
          <w:rFonts w:ascii="Times New Roman" w:eastAsia="Times New Roman" w:hAnsi="Times New Roman" w:cs="Times New Roman"/>
          <w:noProof/>
          <w:sz w:val="24"/>
          <w:szCs w:val="24"/>
        </w:rPr>
      </w:pPr>
    </w:p>
    <w:p w:rsidR="00635375" w:rsidRPr="00957E11" w:rsidRDefault="00635375" w:rsidP="00635375">
      <w:pPr>
        <w:spacing w:after="0" w:line="240" w:lineRule="auto"/>
        <w:jc w:val="both"/>
        <w:rPr>
          <w:rFonts w:ascii="Times New Roman" w:eastAsia="Times New Roman" w:hAnsi="Times New Roman" w:cs="Times New Roman"/>
          <w:noProof/>
          <w:sz w:val="24"/>
          <w:szCs w:val="24"/>
        </w:rPr>
      </w:pPr>
    </w:p>
    <w:p w:rsidR="00635375" w:rsidRPr="00957E11" w:rsidRDefault="00635375" w:rsidP="00635375">
      <w:pPr>
        <w:spacing w:after="0" w:line="240" w:lineRule="auto"/>
        <w:jc w:val="both"/>
        <w:rPr>
          <w:rFonts w:ascii="Times New Roman" w:eastAsia="Times New Roman" w:hAnsi="Times New Roman" w:cs="Times New Roman"/>
          <w:noProof/>
          <w:sz w:val="24"/>
          <w:szCs w:val="24"/>
        </w:rPr>
      </w:pPr>
    </w:p>
    <w:p w:rsidR="00635375" w:rsidRPr="00957E11" w:rsidRDefault="00635375" w:rsidP="00635375">
      <w:pPr>
        <w:spacing w:after="0" w:line="240" w:lineRule="auto"/>
        <w:jc w:val="both"/>
        <w:rPr>
          <w:rFonts w:ascii="Times New Roman" w:eastAsia="Times New Roman" w:hAnsi="Times New Roman" w:cs="Times New Roman"/>
          <w:noProof/>
          <w:sz w:val="24"/>
          <w:szCs w:val="24"/>
        </w:rPr>
      </w:pPr>
    </w:p>
    <w:p w:rsidR="00635375" w:rsidRPr="00957E11" w:rsidRDefault="00635375" w:rsidP="00635375">
      <w:pPr>
        <w:spacing w:after="0" w:line="240" w:lineRule="auto"/>
        <w:jc w:val="both"/>
        <w:rPr>
          <w:rFonts w:ascii="Times New Roman" w:eastAsia="Times New Roman" w:hAnsi="Times New Roman" w:cs="Times New Roman"/>
          <w:noProof/>
          <w:sz w:val="24"/>
          <w:szCs w:val="24"/>
        </w:rPr>
      </w:pPr>
    </w:p>
    <w:p w:rsidR="00635375" w:rsidRPr="00957E11" w:rsidRDefault="00635375" w:rsidP="00635375">
      <w:pPr>
        <w:spacing w:after="0" w:line="240" w:lineRule="auto"/>
        <w:jc w:val="right"/>
        <w:rPr>
          <w:rFonts w:ascii="Times New Roman" w:eastAsia="Times New Roman" w:hAnsi="Times New Roman" w:cs="Times New Roman"/>
          <w:noProof/>
          <w:sz w:val="24"/>
          <w:szCs w:val="24"/>
        </w:rPr>
      </w:pPr>
      <w:r w:rsidRPr="00957E11">
        <w:rPr>
          <w:rFonts w:ascii="Times New Roman" w:eastAsia="Times New Roman" w:hAnsi="Times New Roman" w:cs="Times New Roman"/>
          <w:noProof/>
          <w:sz w:val="24"/>
          <w:szCs w:val="24"/>
        </w:rPr>
        <w:t>Таблица 1.</w:t>
      </w:r>
    </w:p>
    <w:tbl>
      <w:tblPr>
        <w:tblStyle w:val="a6"/>
        <w:tblpPr w:leftFromText="180" w:rightFromText="180" w:vertAnchor="text" w:horzAnchor="page" w:tblpX="2938" w:tblpY="235"/>
        <w:tblW w:w="3701" w:type="pct"/>
        <w:tblLook w:val="04A0"/>
      </w:tblPr>
      <w:tblGrid>
        <w:gridCol w:w="1924"/>
        <w:gridCol w:w="2234"/>
        <w:gridCol w:w="2926"/>
      </w:tblGrid>
      <w:tr w:rsidR="00635375" w:rsidRPr="00957E11" w:rsidTr="005E2C4D">
        <w:trPr>
          <w:trHeight w:val="405"/>
        </w:trPr>
        <w:tc>
          <w:tcPr>
            <w:tcW w:w="5000" w:type="pct"/>
            <w:gridSpan w:val="3"/>
          </w:tcPr>
          <w:p w:rsidR="00635375" w:rsidRPr="00957E11" w:rsidRDefault="00635375" w:rsidP="005E2C4D">
            <w:pPr>
              <w:jc w:val="center"/>
              <w:rPr>
                <w:rFonts w:ascii="Times New Roman" w:hAnsi="Times New Roman" w:cs="Times New Roman"/>
                <w:sz w:val="24"/>
                <w:szCs w:val="24"/>
              </w:rPr>
            </w:pPr>
            <w:r w:rsidRPr="00957E11">
              <w:rPr>
                <w:rFonts w:ascii="Times New Roman" w:hAnsi="Times New Roman" w:cs="Times New Roman"/>
                <w:sz w:val="24"/>
                <w:szCs w:val="24"/>
              </w:rPr>
              <w:t>201</w:t>
            </w:r>
            <w:r w:rsidR="00680CA9">
              <w:rPr>
                <w:rFonts w:ascii="Times New Roman" w:hAnsi="Times New Roman" w:cs="Times New Roman"/>
                <w:sz w:val="24"/>
                <w:szCs w:val="24"/>
              </w:rPr>
              <w:t>7</w:t>
            </w:r>
            <w:r w:rsidRPr="00957E11">
              <w:rPr>
                <w:rFonts w:ascii="Times New Roman" w:hAnsi="Times New Roman" w:cs="Times New Roman"/>
                <w:sz w:val="24"/>
                <w:szCs w:val="24"/>
              </w:rPr>
              <w:t>-201</w:t>
            </w:r>
            <w:r w:rsidR="00680CA9">
              <w:rPr>
                <w:rFonts w:ascii="Times New Roman" w:hAnsi="Times New Roman" w:cs="Times New Roman"/>
                <w:sz w:val="24"/>
                <w:szCs w:val="24"/>
              </w:rPr>
              <w:t>8</w:t>
            </w:r>
            <w:r w:rsidRPr="00957E11">
              <w:rPr>
                <w:rFonts w:ascii="Times New Roman" w:hAnsi="Times New Roman" w:cs="Times New Roman"/>
                <w:sz w:val="24"/>
                <w:szCs w:val="24"/>
              </w:rPr>
              <w:t xml:space="preserve"> гг.</w:t>
            </w:r>
          </w:p>
        </w:tc>
      </w:tr>
      <w:tr w:rsidR="00635375" w:rsidRPr="00957E11" w:rsidTr="005E2C4D">
        <w:trPr>
          <w:trHeight w:val="523"/>
        </w:trPr>
        <w:tc>
          <w:tcPr>
            <w:tcW w:w="1358" w:type="pct"/>
          </w:tcPr>
          <w:p w:rsidR="00635375" w:rsidRPr="00957E11" w:rsidRDefault="00635375" w:rsidP="005E2C4D">
            <w:pPr>
              <w:pStyle w:val="a5"/>
              <w:jc w:val="center"/>
              <w:rPr>
                <w:rFonts w:ascii="Times New Roman" w:hAnsi="Times New Roman"/>
                <w:b/>
                <w:sz w:val="24"/>
                <w:szCs w:val="24"/>
              </w:rPr>
            </w:pPr>
            <w:r w:rsidRPr="00957E11">
              <w:rPr>
                <w:rFonts w:ascii="Times New Roman" w:hAnsi="Times New Roman"/>
                <w:b/>
                <w:sz w:val="24"/>
                <w:szCs w:val="24"/>
              </w:rPr>
              <w:t>Низкий уровень</w:t>
            </w:r>
          </w:p>
        </w:tc>
        <w:tc>
          <w:tcPr>
            <w:tcW w:w="1577" w:type="pct"/>
          </w:tcPr>
          <w:p w:rsidR="00635375" w:rsidRPr="00957E11" w:rsidRDefault="00635375" w:rsidP="005E2C4D">
            <w:pPr>
              <w:pStyle w:val="a5"/>
              <w:jc w:val="center"/>
              <w:rPr>
                <w:rFonts w:ascii="Times New Roman" w:hAnsi="Times New Roman"/>
                <w:b/>
                <w:sz w:val="24"/>
                <w:szCs w:val="24"/>
              </w:rPr>
            </w:pPr>
            <w:r w:rsidRPr="00957E11">
              <w:rPr>
                <w:rFonts w:ascii="Times New Roman" w:hAnsi="Times New Roman"/>
                <w:b/>
                <w:sz w:val="24"/>
                <w:szCs w:val="24"/>
              </w:rPr>
              <w:t>Средний уровень</w:t>
            </w:r>
          </w:p>
        </w:tc>
        <w:tc>
          <w:tcPr>
            <w:tcW w:w="2064" w:type="pct"/>
          </w:tcPr>
          <w:p w:rsidR="00635375" w:rsidRPr="00957E11" w:rsidRDefault="00635375" w:rsidP="005E2C4D">
            <w:pPr>
              <w:pStyle w:val="a5"/>
              <w:jc w:val="center"/>
              <w:rPr>
                <w:rFonts w:ascii="Times New Roman" w:hAnsi="Times New Roman"/>
                <w:b/>
                <w:sz w:val="24"/>
                <w:szCs w:val="24"/>
              </w:rPr>
            </w:pPr>
            <w:r w:rsidRPr="00957E11">
              <w:rPr>
                <w:rFonts w:ascii="Times New Roman" w:hAnsi="Times New Roman"/>
                <w:b/>
                <w:sz w:val="24"/>
                <w:szCs w:val="24"/>
              </w:rPr>
              <w:t>Высокий уровень</w:t>
            </w:r>
          </w:p>
        </w:tc>
      </w:tr>
      <w:tr w:rsidR="00635375" w:rsidRPr="00957E11" w:rsidTr="005E2C4D">
        <w:trPr>
          <w:trHeight w:val="388"/>
        </w:trPr>
        <w:tc>
          <w:tcPr>
            <w:tcW w:w="1358" w:type="pct"/>
          </w:tcPr>
          <w:p w:rsidR="00635375" w:rsidRPr="00957E11" w:rsidRDefault="00635375" w:rsidP="005E2C4D">
            <w:pPr>
              <w:jc w:val="center"/>
              <w:rPr>
                <w:rFonts w:ascii="Times New Roman" w:hAnsi="Times New Roman" w:cs="Times New Roman"/>
                <w:i/>
                <w:sz w:val="24"/>
                <w:szCs w:val="24"/>
              </w:rPr>
            </w:pPr>
            <w:r w:rsidRPr="00957E11">
              <w:rPr>
                <w:rFonts w:ascii="Times New Roman" w:hAnsi="Times New Roman" w:cs="Times New Roman"/>
                <w:i/>
                <w:sz w:val="24"/>
                <w:szCs w:val="24"/>
              </w:rPr>
              <w:t>60%</w:t>
            </w:r>
          </w:p>
        </w:tc>
        <w:tc>
          <w:tcPr>
            <w:tcW w:w="1577" w:type="pct"/>
          </w:tcPr>
          <w:p w:rsidR="00635375" w:rsidRPr="00957E11" w:rsidRDefault="00635375" w:rsidP="005E2C4D">
            <w:pPr>
              <w:jc w:val="center"/>
              <w:rPr>
                <w:rFonts w:ascii="Times New Roman" w:hAnsi="Times New Roman" w:cs="Times New Roman"/>
                <w:i/>
                <w:sz w:val="24"/>
                <w:szCs w:val="24"/>
              </w:rPr>
            </w:pPr>
            <w:r w:rsidRPr="00957E11">
              <w:rPr>
                <w:rFonts w:ascii="Times New Roman" w:hAnsi="Times New Roman" w:cs="Times New Roman"/>
                <w:i/>
                <w:sz w:val="24"/>
                <w:szCs w:val="24"/>
              </w:rPr>
              <w:t>25%</w:t>
            </w:r>
          </w:p>
        </w:tc>
        <w:tc>
          <w:tcPr>
            <w:tcW w:w="2064" w:type="pct"/>
          </w:tcPr>
          <w:p w:rsidR="00635375" w:rsidRPr="00957E11" w:rsidRDefault="00635375" w:rsidP="005E2C4D">
            <w:pPr>
              <w:jc w:val="center"/>
              <w:rPr>
                <w:rFonts w:ascii="Times New Roman" w:hAnsi="Times New Roman" w:cs="Times New Roman"/>
                <w:i/>
                <w:sz w:val="24"/>
                <w:szCs w:val="24"/>
              </w:rPr>
            </w:pPr>
            <w:r w:rsidRPr="00957E11">
              <w:rPr>
                <w:rFonts w:ascii="Times New Roman" w:hAnsi="Times New Roman" w:cs="Times New Roman"/>
                <w:i/>
                <w:sz w:val="24"/>
                <w:szCs w:val="24"/>
              </w:rPr>
              <w:t>15%</w:t>
            </w:r>
          </w:p>
        </w:tc>
      </w:tr>
    </w:tbl>
    <w:p w:rsidR="00635375" w:rsidRPr="00957E11" w:rsidRDefault="00635375" w:rsidP="00635375">
      <w:pPr>
        <w:spacing w:after="0" w:line="240" w:lineRule="auto"/>
        <w:rPr>
          <w:rFonts w:ascii="Times New Roman" w:eastAsia="Times New Roman" w:hAnsi="Times New Roman" w:cs="Times New Roman"/>
          <w:sz w:val="24"/>
          <w:szCs w:val="24"/>
        </w:rPr>
      </w:pPr>
    </w:p>
    <w:p w:rsidR="00635375" w:rsidRPr="00957E11" w:rsidRDefault="00635375" w:rsidP="00635375">
      <w:pPr>
        <w:spacing w:after="0" w:line="240" w:lineRule="auto"/>
        <w:rPr>
          <w:rFonts w:ascii="Times New Roman" w:eastAsia="Times New Roman" w:hAnsi="Times New Roman" w:cs="Times New Roman"/>
          <w:sz w:val="24"/>
          <w:szCs w:val="24"/>
        </w:rPr>
      </w:pPr>
    </w:p>
    <w:p w:rsidR="00635375" w:rsidRPr="00957E11" w:rsidRDefault="00635375" w:rsidP="00635375">
      <w:pPr>
        <w:spacing w:after="0" w:line="240" w:lineRule="auto"/>
        <w:rPr>
          <w:rFonts w:ascii="Times New Roman" w:eastAsia="Times New Roman" w:hAnsi="Times New Roman" w:cs="Times New Roman"/>
          <w:sz w:val="24"/>
          <w:szCs w:val="24"/>
        </w:rPr>
      </w:pPr>
    </w:p>
    <w:p w:rsidR="00635375" w:rsidRPr="00957E11" w:rsidRDefault="00635375" w:rsidP="00635375">
      <w:pPr>
        <w:spacing w:after="0" w:line="240" w:lineRule="auto"/>
        <w:ind w:firstLine="709"/>
        <w:jc w:val="both"/>
        <w:rPr>
          <w:rFonts w:ascii="Times New Roman" w:eastAsia="Times New Roman" w:hAnsi="Times New Roman" w:cs="Times New Roman"/>
          <w:sz w:val="24"/>
          <w:szCs w:val="24"/>
        </w:rPr>
      </w:pPr>
      <w:r w:rsidRPr="00957E11">
        <w:rPr>
          <w:rFonts w:ascii="Times New Roman" w:eastAsia="Times New Roman" w:hAnsi="Times New Roman" w:cs="Times New Roman"/>
          <w:sz w:val="24"/>
          <w:szCs w:val="24"/>
        </w:rPr>
        <w:t xml:space="preserve">Использование </w:t>
      </w:r>
      <w:r w:rsidR="00717417">
        <w:rPr>
          <w:rFonts w:ascii="Times New Roman" w:eastAsia="Times New Roman" w:hAnsi="Times New Roman" w:cs="Times New Roman"/>
          <w:sz w:val="24"/>
          <w:szCs w:val="24"/>
        </w:rPr>
        <w:t xml:space="preserve">различных форм и методов </w:t>
      </w:r>
      <w:r w:rsidRPr="00957E11">
        <w:rPr>
          <w:rFonts w:ascii="Times New Roman" w:eastAsia="Times New Roman" w:hAnsi="Times New Roman" w:cs="Times New Roman"/>
          <w:sz w:val="24"/>
          <w:szCs w:val="24"/>
        </w:rPr>
        <w:t>для развития самостоятельной деятельности оказали положительное влияние на развитие мышления воспитанников, воспитание у них целеустремленности, настойчивости, организованности, самостоятельности.</w:t>
      </w:r>
    </w:p>
    <w:p w:rsidR="00635375" w:rsidRPr="00957E11" w:rsidRDefault="00635375" w:rsidP="00635375">
      <w:pPr>
        <w:spacing w:after="0" w:line="240" w:lineRule="auto"/>
        <w:ind w:firstLine="709"/>
        <w:jc w:val="both"/>
        <w:rPr>
          <w:rFonts w:ascii="Times New Roman" w:eastAsia="Times New Roman" w:hAnsi="Times New Roman" w:cs="Times New Roman"/>
          <w:sz w:val="24"/>
          <w:szCs w:val="24"/>
        </w:rPr>
      </w:pPr>
      <w:r w:rsidRPr="00957E11">
        <w:rPr>
          <w:rFonts w:ascii="Times New Roman" w:hAnsi="Times New Roman" w:cs="Times New Roman"/>
          <w:sz w:val="24"/>
          <w:szCs w:val="24"/>
        </w:rPr>
        <w:t xml:space="preserve">Были получены следующие результаты: </w:t>
      </w:r>
      <w:r w:rsidRPr="00957E11">
        <w:rPr>
          <w:rFonts w:ascii="Times New Roman" w:eastAsia="Times New Roman" w:hAnsi="Times New Roman" w:cs="Times New Roman"/>
          <w:sz w:val="24"/>
          <w:szCs w:val="24"/>
        </w:rPr>
        <w:t>высокий - 55%, средний - 38% и низкий - 7% уровень самостоятельности. Это свидетельствовало о том, что за период работы у детей значительно повысился уровень самостоятельности, самостоятельных действий. Проведенная в данном направлении работа дала свои положительные результаты. Дошкольники научились:</w:t>
      </w:r>
    </w:p>
    <w:p w:rsidR="00635375" w:rsidRPr="00957E11" w:rsidRDefault="00635375" w:rsidP="00635375">
      <w:pPr>
        <w:pStyle w:val="a3"/>
        <w:numPr>
          <w:ilvl w:val="0"/>
          <w:numId w:val="13"/>
        </w:numPr>
        <w:spacing w:after="0" w:line="240" w:lineRule="auto"/>
        <w:ind w:left="1134" w:hanging="567"/>
        <w:jc w:val="both"/>
        <w:rPr>
          <w:rFonts w:ascii="Times New Roman" w:eastAsia="Times New Roman" w:hAnsi="Times New Roman"/>
          <w:sz w:val="24"/>
          <w:szCs w:val="24"/>
        </w:rPr>
      </w:pPr>
      <w:r w:rsidRPr="00957E11">
        <w:rPr>
          <w:rFonts w:ascii="Times New Roman" w:hAnsi="Times New Roman"/>
          <w:kern w:val="1"/>
          <w:sz w:val="24"/>
          <w:szCs w:val="24"/>
          <w:lang w:eastAsia="hi-IN" w:bidi="hi-IN"/>
        </w:rPr>
        <w:t>видеть проблему;</w:t>
      </w:r>
    </w:p>
    <w:p w:rsidR="00635375" w:rsidRPr="00957E11" w:rsidRDefault="00635375" w:rsidP="00635375">
      <w:pPr>
        <w:pStyle w:val="a3"/>
        <w:numPr>
          <w:ilvl w:val="0"/>
          <w:numId w:val="13"/>
        </w:numPr>
        <w:spacing w:after="0" w:line="240" w:lineRule="auto"/>
        <w:ind w:left="1134" w:hanging="567"/>
        <w:jc w:val="both"/>
        <w:rPr>
          <w:rFonts w:ascii="Times New Roman" w:eastAsia="Times New Roman" w:hAnsi="Times New Roman"/>
          <w:sz w:val="24"/>
          <w:szCs w:val="24"/>
        </w:rPr>
      </w:pPr>
      <w:r w:rsidRPr="00957E11">
        <w:rPr>
          <w:rFonts w:ascii="Times New Roman" w:eastAsia="Times New Roman" w:hAnsi="Times New Roman"/>
          <w:sz w:val="24"/>
          <w:szCs w:val="24"/>
        </w:rPr>
        <w:t>самостоятельно находить решения в ходе игр;</w:t>
      </w:r>
    </w:p>
    <w:p w:rsidR="00635375" w:rsidRPr="00957E11" w:rsidRDefault="00635375" w:rsidP="00635375">
      <w:pPr>
        <w:pStyle w:val="a3"/>
        <w:numPr>
          <w:ilvl w:val="0"/>
          <w:numId w:val="13"/>
        </w:numPr>
        <w:spacing w:after="0" w:line="240" w:lineRule="auto"/>
        <w:ind w:left="1134" w:hanging="567"/>
        <w:jc w:val="both"/>
        <w:rPr>
          <w:rFonts w:ascii="Times New Roman" w:eastAsia="Times New Roman" w:hAnsi="Times New Roman"/>
          <w:sz w:val="24"/>
          <w:szCs w:val="24"/>
        </w:rPr>
      </w:pPr>
      <w:r w:rsidRPr="00957E11">
        <w:rPr>
          <w:rFonts w:ascii="Times New Roman" w:eastAsia="Times New Roman" w:hAnsi="Times New Roman"/>
          <w:sz w:val="24"/>
          <w:szCs w:val="24"/>
        </w:rPr>
        <w:t>умение анализировать, сравнивать, оценивать игровую ситуацию;</w:t>
      </w:r>
    </w:p>
    <w:p w:rsidR="00635375" w:rsidRPr="00957E11" w:rsidRDefault="00635375" w:rsidP="00635375">
      <w:pPr>
        <w:pStyle w:val="a3"/>
        <w:numPr>
          <w:ilvl w:val="0"/>
          <w:numId w:val="13"/>
        </w:numPr>
        <w:spacing w:after="0" w:line="240" w:lineRule="auto"/>
        <w:ind w:left="1134" w:hanging="567"/>
        <w:jc w:val="both"/>
        <w:rPr>
          <w:rFonts w:ascii="Times New Roman" w:eastAsia="Times New Roman" w:hAnsi="Times New Roman"/>
          <w:sz w:val="24"/>
          <w:szCs w:val="24"/>
        </w:rPr>
      </w:pPr>
      <w:r w:rsidRPr="00957E11">
        <w:rPr>
          <w:rFonts w:ascii="Times New Roman" w:eastAsia="Times New Roman" w:hAnsi="Times New Roman"/>
          <w:sz w:val="24"/>
          <w:szCs w:val="24"/>
        </w:rPr>
        <w:t>контролировать выполнение цели, оценивать эффективность результата.</w:t>
      </w:r>
    </w:p>
    <w:p w:rsidR="00635375" w:rsidRPr="00957E11" w:rsidRDefault="00635375" w:rsidP="00635375">
      <w:pPr>
        <w:spacing w:after="0" w:line="240" w:lineRule="auto"/>
        <w:ind w:firstLine="709"/>
        <w:jc w:val="both"/>
        <w:rPr>
          <w:rFonts w:ascii="Times New Roman" w:eastAsia="Times New Roman" w:hAnsi="Times New Roman" w:cs="Times New Roman"/>
          <w:sz w:val="24"/>
          <w:szCs w:val="24"/>
        </w:rPr>
      </w:pPr>
      <w:r w:rsidRPr="00957E11">
        <w:rPr>
          <w:rFonts w:ascii="Times New Roman" w:eastAsia="Times New Roman" w:hAnsi="Times New Roman" w:cs="Times New Roman"/>
          <w:sz w:val="24"/>
          <w:szCs w:val="24"/>
        </w:rPr>
        <w:t>Наглядно это представлено в таблице 2 и диаграмме 2.</w:t>
      </w:r>
    </w:p>
    <w:p w:rsidR="00635375" w:rsidRPr="00957E11" w:rsidRDefault="00635375" w:rsidP="00635375">
      <w:pPr>
        <w:spacing w:after="0" w:line="240" w:lineRule="auto"/>
        <w:ind w:firstLine="709"/>
        <w:jc w:val="right"/>
        <w:rPr>
          <w:rFonts w:ascii="Times New Roman" w:eastAsia="Times New Roman" w:hAnsi="Times New Roman" w:cs="Times New Roman"/>
          <w:sz w:val="24"/>
          <w:szCs w:val="24"/>
        </w:rPr>
      </w:pPr>
      <w:r w:rsidRPr="00957E11">
        <w:rPr>
          <w:rFonts w:ascii="Times New Roman" w:hAnsi="Times New Roman" w:cs="Times New Roman"/>
          <w:sz w:val="24"/>
          <w:szCs w:val="24"/>
        </w:rPr>
        <w:t xml:space="preserve"> </w:t>
      </w:r>
      <w:r w:rsidRPr="00957E11">
        <w:rPr>
          <w:rFonts w:ascii="Times New Roman" w:eastAsia="Times New Roman" w:hAnsi="Times New Roman" w:cs="Times New Roman"/>
          <w:sz w:val="24"/>
          <w:szCs w:val="24"/>
        </w:rPr>
        <w:t>Диаграмма 2.</w:t>
      </w:r>
    </w:p>
    <w:p w:rsidR="00635375" w:rsidRPr="00957E11" w:rsidRDefault="00635375" w:rsidP="00635375">
      <w:pPr>
        <w:spacing w:after="0" w:line="240" w:lineRule="auto"/>
        <w:ind w:firstLine="709"/>
        <w:jc w:val="both"/>
        <w:rPr>
          <w:rFonts w:ascii="Times New Roman" w:hAnsi="Times New Roman" w:cs="Times New Roman"/>
          <w:sz w:val="24"/>
          <w:szCs w:val="24"/>
        </w:rPr>
      </w:pPr>
      <w:r w:rsidRPr="00957E11">
        <w:rPr>
          <w:rFonts w:ascii="Times New Roman" w:hAnsi="Times New Roman" w:cs="Times New Roman"/>
          <w:noProof/>
          <w:sz w:val="24"/>
          <w:szCs w:val="24"/>
        </w:rPr>
        <w:lastRenderedPageBreak/>
        <w:drawing>
          <wp:anchor distT="0" distB="0" distL="114300" distR="114300" simplePos="0" relativeHeight="251660288" behindDoc="0" locked="0" layoutInCell="1" allowOverlap="1">
            <wp:simplePos x="0" y="0"/>
            <wp:positionH relativeFrom="column">
              <wp:posOffset>510540</wp:posOffset>
            </wp:positionH>
            <wp:positionV relativeFrom="paragraph">
              <wp:posOffset>188595</wp:posOffset>
            </wp:positionV>
            <wp:extent cx="5057775" cy="2609850"/>
            <wp:effectExtent l="19050" t="0" r="9525" b="0"/>
            <wp:wrapSquare wrapText="bothSides"/>
            <wp:docPr id="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p>
    <w:p w:rsidR="00635375" w:rsidRPr="00957E11" w:rsidRDefault="00635375" w:rsidP="00635375">
      <w:pPr>
        <w:spacing w:after="0" w:line="240" w:lineRule="auto"/>
        <w:ind w:firstLine="709"/>
        <w:jc w:val="both"/>
        <w:rPr>
          <w:rFonts w:ascii="Times New Roman" w:hAnsi="Times New Roman" w:cs="Times New Roman"/>
          <w:sz w:val="24"/>
          <w:szCs w:val="24"/>
        </w:rPr>
      </w:pPr>
    </w:p>
    <w:p w:rsidR="00635375" w:rsidRPr="00957E11" w:rsidRDefault="00635375" w:rsidP="00635375">
      <w:pPr>
        <w:spacing w:after="0" w:line="240" w:lineRule="auto"/>
        <w:ind w:firstLine="709"/>
        <w:jc w:val="both"/>
        <w:rPr>
          <w:rFonts w:ascii="Times New Roman" w:hAnsi="Times New Roman" w:cs="Times New Roman"/>
          <w:sz w:val="24"/>
          <w:szCs w:val="24"/>
        </w:rPr>
      </w:pPr>
    </w:p>
    <w:p w:rsidR="00635375" w:rsidRPr="00957E11" w:rsidRDefault="00635375" w:rsidP="00635375">
      <w:pPr>
        <w:spacing w:after="0" w:line="240" w:lineRule="auto"/>
        <w:ind w:firstLine="709"/>
        <w:jc w:val="both"/>
        <w:rPr>
          <w:rFonts w:ascii="Times New Roman" w:hAnsi="Times New Roman" w:cs="Times New Roman"/>
          <w:sz w:val="24"/>
          <w:szCs w:val="24"/>
        </w:rPr>
      </w:pPr>
    </w:p>
    <w:p w:rsidR="00635375" w:rsidRPr="00957E11" w:rsidRDefault="00635375" w:rsidP="00635375">
      <w:pPr>
        <w:spacing w:after="0" w:line="240" w:lineRule="auto"/>
        <w:jc w:val="both"/>
        <w:rPr>
          <w:rFonts w:ascii="Times New Roman" w:hAnsi="Times New Roman" w:cs="Times New Roman"/>
          <w:sz w:val="24"/>
          <w:szCs w:val="24"/>
        </w:rPr>
      </w:pPr>
    </w:p>
    <w:p w:rsidR="00635375" w:rsidRPr="00957E11" w:rsidRDefault="00635375" w:rsidP="00635375">
      <w:pPr>
        <w:spacing w:after="0" w:line="240" w:lineRule="auto"/>
        <w:jc w:val="both"/>
        <w:rPr>
          <w:rFonts w:ascii="Times New Roman" w:hAnsi="Times New Roman" w:cs="Times New Roman"/>
          <w:sz w:val="24"/>
          <w:szCs w:val="24"/>
        </w:rPr>
      </w:pPr>
    </w:p>
    <w:p w:rsidR="00635375" w:rsidRPr="00957E11" w:rsidRDefault="00635375" w:rsidP="00635375">
      <w:pPr>
        <w:spacing w:after="0" w:line="240" w:lineRule="auto"/>
        <w:jc w:val="both"/>
        <w:rPr>
          <w:rFonts w:ascii="Times New Roman" w:hAnsi="Times New Roman" w:cs="Times New Roman"/>
          <w:sz w:val="24"/>
          <w:szCs w:val="24"/>
        </w:rPr>
      </w:pPr>
    </w:p>
    <w:p w:rsidR="00635375" w:rsidRPr="00957E11" w:rsidRDefault="00635375" w:rsidP="00635375">
      <w:pPr>
        <w:spacing w:after="0" w:line="240" w:lineRule="auto"/>
        <w:jc w:val="both"/>
        <w:rPr>
          <w:rFonts w:ascii="Times New Roman" w:hAnsi="Times New Roman" w:cs="Times New Roman"/>
          <w:sz w:val="24"/>
          <w:szCs w:val="24"/>
        </w:rPr>
      </w:pPr>
    </w:p>
    <w:p w:rsidR="00635375" w:rsidRPr="00957E11" w:rsidRDefault="00635375" w:rsidP="00635375">
      <w:pPr>
        <w:spacing w:after="0" w:line="240" w:lineRule="auto"/>
        <w:jc w:val="both"/>
        <w:rPr>
          <w:rFonts w:ascii="Times New Roman" w:hAnsi="Times New Roman" w:cs="Times New Roman"/>
          <w:sz w:val="24"/>
          <w:szCs w:val="24"/>
        </w:rPr>
      </w:pPr>
    </w:p>
    <w:p w:rsidR="00635375" w:rsidRPr="00957E11" w:rsidRDefault="00635375" w:rsidP="00635375">
      <w:pPr>
        <w:spacing w:after="0" w:line="240" w:lineRule="auto"/>
        <w:jc w:val="both"/>
        <w:rPr>
          <w:rFonts w:ascii="Times New Roman" w:hAnsi="Times New Roman" w:cs="Times New Roman"/>
          <w:sz w:val="24"/>
          <w:szCs w:val="24"/>
        </w:rPr>
      </w:pPr>
    </w:p>
    <w:p w:rsidR="00635375" w:rsidRPr="00957E11" w:rsidRDefault="00635375" w:rsidP="00635375">
      <w:pPr>
        <w:spacing w:after="0" w:line="240" w:lineRule="auto"/>
        <w:jc w:val="both"/>
        <w:rPr>
          <w:rFonts w:ascii="Times New Roman" w:hAnsi="Times New Roman" w:cs="Times New Roman"/>
          <w:sz w:val="24"/>
          <w:szCs w:val="24"/>
        </w:rPr>
      </w:pPr>
    </w:p>
    <w:p w:rsidR="00635375" w:rsidRPr="00957E11" w:rsidRDefault="00635375" w:rsidP="00635375">
      <w:pPr>
        <w:spacing w:after="0" w:line="240" w:lineRule="auto"/>
        <w:jc w:val="both"/>
        <w:rPr>
          <w:rFonts w:ascii="Times New Roman" w:hAnsi="Times New Roman" w:cs="Times New Roman"/>
          <w:sz w:val="24"/>
          <w:szCs w:val="24"/>
        </w:rPr>
      </w:pPr>
    </w:p>
    <w:p w:rsidR="00635375" w:rsidRPr="00957E11" w:rsidRDefault="00635375" w:rsidP="00635375">
      <w:pPr>
        <w:spacing w:after="0" w:line="240" w:lineRule="auto"/>
        <w:jc w:val="both"/>
        <w:rPr>
          <w:rFonts w:ascii="Times New Roman" w:hAnsi="Times New Roman" w:cs="Times New Roman"/>
          <w:sz w:val="24"/>
          <w:szCs w:val="24"/>
        </w:rPr>
      </w:pPr>
    </w:p>
    <w:p w:rsidR="00635375" w:rsidRPr="00957E11" w:rsidRDefault="00635375" w:rsidP="00635375">
      <w:pPr>
        <w:spacing w:after="0" w:line="240" w:lineRule="auto"/>
        <w:jc w:val="right"/>
        <w:rPr>
          <w:rFonts w:ascii="Times New Roman" w:hAnsi="Times New Roman" w:cs="Times New Roman"/>
          <w:sz w:val="24"/>
          <w:szCs w:val="24"/>
        </w:rPr>
      </w:pPr>
    </w:p>
    <w:p w:rsidR="00635375" w:rsidRPr="00957E11" w:rsidRDefault="00635375" w:rsidP="00635375">
      <w:pPr>
        <w:spacing w:after="0" w:line="240" w:lineRule="auto"/>
        <w:jc w:val="right"/>
        <w:rPr>
          <w:rFonts w:ascii="Times New Roman" w:hAnsi="Times New Roman" w:cs="Times New Roman"/>
          <w:sz w:val="24"/>
          <w:szCs w:val="24"/>
        </w:rPr>
      </w:pPr>
    </w:p>
    <w:p w:rsidR="00635375" w:rsidRPr="00957E11" w:rsidRDefault="00635375" w:rsidP="00635375">
      <w:pPr>
        <w:spacing w:after="0" w:line="240" w:lineRule="auto"/>
        <w:jc w:val="right"/>
        <w:rPr>
          <w:rFonts w:ascii="Times New Roman" w:hAnsi="Times New Roman" w:cs="Times New Roman"/>
          <w:sz w:val="24"/>
          <w:szCs w:val="24"/>
        </w:rPr>
      </w:pPr>
      <w:r w:rsidRPr="00957E11">
        <w:rPr>
          <w:rFonts w:ascii="Times New Roman" w:hAnsi="Times New Roman" w:cs="Times New Roman"/>
          <w:sz w:val="24"/>
          <w:szCs w:val="24"/>
        </w:rPr>
        <w:t>Таблица 2.</w:t>
      </w:r>
    </w:p>
    <w:tbl>
      <w:tblPr>
        <w:tblStyle w:val="a6"/>
        <w:tblpPr w:leftFromText="180" w:rightFromText="180" w:vertAnchor="text" w:horzAnchor="page" w:tblpX="2938" w:tblpY="235"/>
        <w:tblW w:w="3701" w:type="pct"/>
        <w:tblLook w:val="04A0"/>
      </w:tblPr>
      <w:tblGrid>
        <w:gridCol w:w="1924"/>
        <w:gridCol w:w="2234"/>
        <w:gridCol w:w="2926"/>
      </w:tblGrid>
      <w:tr w:rsidR="00635375" w:rsidRPr="00957E11" w:rsidTr="005E2C4D">
        <w:trPr>
          <w:trHeight w:val="405"/>
        </w:trPr>
        <w:tc>
          <w:tcPr>
            <w:tcW w:w="5000" w:type="pct"/>
            <w:gridSpan w:val="3"/>
          </w:tcPr>
          <w:p w:rsidR="00635375" w:rsidRPr="00957E11" w:rsidRDefault="00635375" w:rsidP="005E2C4D">
            <w:pPr>
              <w:jc w:val="center"/>
              <w:rPr>
                <w:rFonts w:ascii="Times New Roman" w:hAnsi="Times New Roman" w:cs="Times New Roman"/>
                <w:sz w:val="24"/>
                <w:szCs w:val="24"/>
              </w:rPr>
            </w:pPr>
            <w:r w:rsidRPr="00957E11">
              <w:rPr>
                <w:rFonts w:ascii="Times New Roman" w:hAnsi="Times New Roman" w:cs="Times New Roman"/>
                <w:sz w:val="24"/>
                <w:szCs w:val="24"/>
              </w:rPr>
              <w:t>201</w:t>
            </w:r>
            <w:r w:rsidR="00680CA9">
              <w:rPr>
                <w:rFonts w:ascii="Times New Roman" w:hAnsi="Times New Roman" w:cs="Times New Roman"/>
                <w:sz w:val="24"/>
                <w:szCs w:val="24"/>
              </w:rPr>
              <w:t>9 г</w:t>
            </w:r>
            <w:r w:rsidRPr="00957E11">
              <w:rPr>
                <w:rFonts w:ascii="Times New Roman" w:hAnsi="Times New Roman" w:cs="Times New Roman"/>
                <w:sz w:val="24"/>
                <w:szCs w:val="24"/>
              </w:rPr>
              <w:t>.</w:t>
            </w:r>
          </w:p>
        </w:tc>
      </w:tr>
      <w:tr w:rsidR="00635375" w:rsidRPr="00957E11" w:rsidTr="005E2C4D">
        <w:trPr>
          <w:trHeight w:val="523"/>
        </w:trPr>
        <w:tc>
          <w:tcPr>
            <w:tcW w:w="1358" w:type="pct"/>
          </w:tcPr>
          <w:p w:rsidR="00635375" w:rsidRPr="00957E11" w:rsidRDefault="00635375" w:rsidP="005E2C4D">
            <w:pPr>
              <w:pStyle w:val="a5"/>
              <w:jc w:val="center"/>
              <w:rPr>
                <w:rFonts w:ascii="Times New Roman" w:hAnsi="Times New Roman"/>
                <w:b/>
                <w:sz w:val="24"/>
                <w:szCs w:val="24"/>
              </w:rPr>
            </w:pPr>
            <w:r w:rsidRPr="00957E11">
              <w:rPr>
                <w:rFonts w:ascii="Times New Roman" w:hAnsi="Times New Roman"/>
                <w:b/>
                <w:sz w:val="24"/>
                <w:szCs w:val="24"/>
              </w:rPr>
              <w:t>Низкий уровень</w:t>
            </w:r>
          </w:p>
        </w:tc>
        <w:tc>
          <w:tcPr>
            <w:tcW w:w="1577" w:type="pct"/>
          </w:tcPr>
          <w:p w:rsidR="00635375" w:rsidRPr="00957E11" w:rsidRDefault="00635375" w:rsidP="005E2C4D">
            <w:pPr>
              <w:pStyle w:val="a5"/>
              <w:jc w:val="center"/>
              <w:rPr>
                <w:rFonts w:ascii="Times New Roman" w:hAnsi="Times New Roman"/>
                <w:b/>
                <w:sz w:val="24"/>
                <w:szCs w:val="24"/>
              </w:rPr>
            </w:pPr>
            <w:r w:rsidRPr="00957E11">
              <w:rPr>
                <w:rFonts w:ascii="Times New Roman" w:hAnsi="Times New Roman"/>
                <w:b/>
                <w:sz w:val="24"/>
                <w:szCs w:val="24"/>
              </w:rPr>
              <w:t>Средний уровень</w:t>
            </w:r>
          </w:p>
        </w:tc>
        <w:tc>
          <w:tcPr>
            <w:tcW w:w="2064" w:type="pct"/>
          </w:tcPr>
          <w:p w:rsidR="00635375" w:rsidRPr="00957E11" w:rsidRDefault="00635375" w:rsidP="005E2C4D">
            <w:pPr>
              <w:pStyle w:val="a5"/>
              <w:jc w:val="center"/>
              <w:rPr>
                <w:rFonts w:ascii="Times New Roman" w:hAnsi="Times New Roman"/>
                <w:b/>
                <w:sz w:val="24"/>
                <w:szCs w:val="24"/>
              </w:rPr>
            </w:pPr>
            <w:r w:rsidRPr="00957E11">
              <w:rPr>
                <w:rFonts w:ascii="Times New Roman" w:hAnsi="Times New Roman"/>
                <w:b/>
                <w:sz w:val="24"/>
                <w:szCs w:val="24"/>
              </w:rPr>
              <w:t>Высокий уровень</w:t>
            </w:r>
          </w:p>
        </w:tc>
      </w:tr>
      <w:tr w:rsidR="00635375" w:rsidRPr="00957E11" w:rsidTr="005E2C4D">
        <w:trPr>
          <w:trHeight w:val="388"/>
        </w:trPr>
        <w:tc>
          <w:tcPr>
            <w:tcW w:w="1358" w:type="pct"/>
          </w:tcPr>
          <w:p w:rsidR="00635375" w:rsidRPr="00957E11" w:rsidRDefault="00635375" w:rsidP="005E2C4D">
            <w:pPr>
              <w:jc w:val="center"/>
              <w:rPr>
                <w:rFonts w:ascii="Times New Roman" w:hAnsi="Times New Roman" w:cs="Times New Roman"/>
                <w:i/>
                <w:sz w:val="24"/>
                <w:szCs w:val="24"/>
              </w:rPr>
            </w:pPr>
            <w:r w:rsidRPr="00957E11">
              <w:rPr>
                <w:rFonts w:ascii="Times New Roman" w:hAnsi="Times New Roman" w:cs="Times New Roman"/>
                <w:i/>
                <w:sz w:val="24"/>
                <w:szCs w:val="24"/>
              </w:rPr>
              <w:t>7%</w:t>
            </w:r>
          </w:p>
        </w:tc>
        <w:tc>
          <w:tcPr>
            <w:tcW w:w="1577" w:type="pct"/>
          </w:tcPr>
          <w:p w:rsidR="00635375" w:rsidRPr="00957E11" w:rsidRDefault="00635375" w:rsidP="005E2C4D">
            <w:pPr>
              <w:jc w:val="center"/>
              <w:rPr>
                <w:rFonts w:ascii="Times New Roman" w:hAnsi="Times New Roman" w:cs="Times New Roman"/>
                <w:i/>
                <w:sz w:val="24"/>
                <w:szCs w:val="24"/>
              </w:rPr>
            </w:pPr>
            <w:r w:rsidRPr="00957E11">
              <w:rPr>
                <w:rFonts w:ascii="Times New Roman" w:hAnsi="Times New Roman" w:cs="Times New Roman"/>
                <w:i/>
                <w:sz w:val="24"/>
                <w:szCs w:val="24"/>
              </w:rPr>
              <w:t>38%</w:t>
            </w:r>
          </w:p>
        </w:tc>
        <w:tc>
          <w:tcPr>
            <w:tcW w:w="2064" w:type="pct"/>
          </w:tcPr>
          <w:p w:rsidR="00635375" w:rsidRPr="00957E11" w:rsidRDefault="00635375" w:rsidP="005E2C4D">
            <w:pPr>
              <w:jc w:val="center"/>
              <w:rPr>
                <w:rFonts w:ascii="Times New Roman" w:hAnsi="Times New Roman" w:cs="Times New Roman"/>
                <w:i/>
                <w:sz w:val="24"/>
                <w:szCs w:val="24"/>
              </w:rPr>
            </w:pPr>
            <w:r w:rsidRPr="00957E11">
              <w:rPr>
                <w:rFonts w:ascii="Times New Roman" w:hAnsi="Times New Roman" w:cs="Times New Roman"/>
                <w:i/>
                <w:sz w:val="24"/>
                <w:szCs w:val="24"/>
              </w:rPr>
              <w:t>55%</w:t>
            </w:r>
          </w:p>
        </w:tc>
      </w:tr>
    </w:tbl>
    <w:p w:rsidR="00635375" w:rsidRPr="00957E11" w:rsidRDefault="00635375" w:rsidP="00635375">
      <w:pPr>
        <w:spacing w:after="0" w:line="240" w:lineRule="auto"/>
        <w:jc w:val="both"/>
        <w:rPr>
          <w:rFonts w:ascii="Times New Roman" w:hAnsi="Times New Roman" w:cs="Times New Roman"/>
          <w:sz w:val="24"/>
          <w:szCs w:val="24"/>
        </w:rPr>
      </w:pPr>
    </w:p>
    <w:p w:rsidR="00635375" w:rsidRPr="00957E11" w:rsidRDefault="00635375" w:rsidP="00635375">
      <w:pPr>
        <w:spacing w:after="0" w:line="240" w:lineRule="auto"/>
        <w:jc w:val="both"/>
        <w:rPr>
          <w:rFonts w:ascii="Times New Roman" w:hAnsi="Times New Roman" w:cs="Times New Roman"/>
          <w:sz w:val="24"/>
          <w:szCs w:val="24"/>
        </w:rPr>
      </w:pPr>
    </w:p>
    <w:p w:rsidR="00635375" w:rsidRPr="00957E11" w:rsidRDefault="00635375" w:rsidP="00635375">
      <w:pPr>
        <w:spacing w:after="0" w:line="240" w:lineRule="auto"/>
        <w:jc w:val="both"/>
        <w:rPr>
          <w:rFonts w:ascii="Times New Roman" w:hAnsi="Times New Roman" w:cs="Times New Roman"/>
          <w:sz w:val="24"/>
          <w:szCs w:val="24"/>
        </w:rPr>
      </w:pPr>
    </w:p>
    <w:p w:rsidR="00635375" w:rsidRPr="00957E11" w:rsidRDefault="00635375" w:rsidP="00635375">
      <w:pPr>
        <w:spacing w:after="0" w:line="240" w:lineRule="auto"/>
        <w:jc w:val="both"/>
        <w:rPr>
          <w:rFonts w:ascii="Times New Roman" w:hAnsi="Times New Roman" w:cs="Times New Roman"/>
          <w:sz w:val="24"/>
          <w:szCs w:val="24"/>
        </w:rPr>
      </w:pPr>
    </w:p>
    <w:p w:rsidR="00635375" w:rsidRPr="00957E11" w:rsidRDefault="00635375" w:rsidP="00635375">
      <w:pPr>
        <w:spacing w:after="0" w:line="240" w:lineRule="auto"/>
        <w:jc w:val="both"/>
        <w:rPr>
          <w:rFonts w:ascii="Times New Roman" w:eastAsia="Times New Roman" w:hAnsi="Times New Roman" w:cs="Times New Roman"/>
          <w:sz w:val="24"/>
          <w:szCs w:val="24"/>
        </w:rPr>
      </w:pPr>
    </w:p>
    <w:p w:rsidR="00635375" w:rsidRPr="00957E11" w:rsidRDefault="00635375" w:rsidP="00635375">
      <w:pPr>
        <w:spacing w:after="0" w:line="240" w:lineRule="auto"/>
        <w:jc w:val="both"/>
        <w:rPr>
          <w:rFonts w:ascii="Times New Roman" w:eastAsia="Times New Roman" w:hAnsi="Times New Roman" w:cs="Times New Roman"/>
          <w:sz w:val="24"/>
          <w:szCs w:val="24"/>
        </w:rPr>
      </w:pPr>
    </w:p>
    <w:p w:rsidR="00635375" w:rsidRPr="00957E11" w:rsidRDefault="00635375" w:rsidP="00635375">
      <w:pPr>
        <w:spacing w:after="0" w:line="240" w:lineRule="auto"/>
        <w:ind w:firstLine="709"/>
        <w:jc w:val="both"/>
        <w:rPr>
          <w:rFonts w:ascii="Times New Roman" w:hAnsi="Times New Roman" w:cs="Times New Roman"/>
          <w:sz w:val="24"/>
          <w:szCs w:val="24"/>
        </w:rPr>
      </w:pPr>
      <w:r w:rsidRPr="00957E11">
        <w:rPr>
          <w:rFonts w:ascii="Times New Roman" w:hAnsi="Times New Roman" w:cs="Times New Roman"/>
          <w:sz w:val="24"/>
          <w:szCs w:val="24"/>
        </w:rPr>
        <w:t>Положительный результат работы обусловлен:</w:t>
      </w:r>
    </w:p>
    <w:p w:rsidR="00635375" w:rsidRPr="00957E11" w:rsidRDefault="00635375" w:rsidP="00635375">
      <w:pPr>
        <w:pStyle w:val="a3"/>
        <w:numPr>
          <w:ilvl w:val="0"/>
          <w:numId w:val="11"/>
        </w:numPr>
        <w:spacing w:after="0" w:line="240" w:lineRule="auto"/>
        <w:ind w:left="1134" w:hanging="567"/>
        <w:jc w:val="both"/>
        <w:rPr>
          <w:rFonts w:ascii="Times New Roman" w:hAnsi="Times New Roman"/>
          <w:sz w:val="24"/>
          <w:szCs w:val="24"/>
        </w:rPr>
      </w:pPr>
      <w:r w:rsidRPr="00957E11">
        <w:rPr>
          <w:rFonts w:ascii="Times New Roman" w:hAnsi="Times New Roman"/>
          <w:sz w:val="24"/>
          <w:szCs w:val="24"/>
        </w:rPr>
        <w:t xml:space="preserve">широким использованием </w:t>
      </w:r>
      <w:r w:rsidR="00717417">
        <w:rPr>
          <w:rFonts w:ascii="Times New Roman" w:hAnsi="Times New Roman"/>
          <w:sz w:val="24"/>
          <w:szCs w:val="24"/>
        </w:rPr>
        <w:t xml:space="preserve"> новых форм и методов </w:t>
      </w:r>
      <w:r w:rsidRPr="00957E11">
        <w:rPr>
          <w:rFonts w:ascii="Times New Roman" w:hAnsi="Times New Roman"/>
          <w:sz w:val="24"/>
          <w:szCs w:val="24"/>
        </w:rPr>
        <w:t>в непосредственно образовательной, совместной деятельности с детьми по развитию самостоятельности;</w:t>
      </w:r>
    </w:p>
    <w:p w:rsidR="00635375" w:rsidRPr="00957E11" w:rsidRDefault="00635375" w:rsidP="00635375">
      <w:pPr>
        <w:pStyle w:val="a3"/>
        <w:numPr>
          <w:ilvl w:val="0"/>
          <w:numId w:val="11"/>
        </w:numPr>
        <w:spacing w:after="0" w:line="240" w:lineRule="auto"/>
        <w:ind w:left="1134" w:hanging="567"/>
        <w:jc w:val="both"/>
        <w:rPr>
          <w:rFonts w:ascii="Times New Roman" w:hAnsi="Times New Roman"/>
          <w:sz w:val="24"/>
          <w:szCs w:val="24"/>
        </w:rPr>
      </w:pPr>
      <w:r w:rsidRPr="00957E11">
        <w:rPr>
          <w:rFonts w:ascii="Times New Roman" w:hAnsi="Times New Roman"/>
          <w:sz w:val="24"/>
          <w:szCs w:val="24"/>
        </w:rPr>
        <w:t xml:space="preserve">системностью в применении </w:t>
      </w:r>
      <w:r w:rsidR="00717417">
        <w:rPr>
          <w:rFonts w:ascii="Times New Roman" w:hAnsi="Times New Roman"/>
          <w:sz w:val="24"/>
          <w:szCs w:val="24"/>
        </w:rPr>
        <w:t xml:space="preserve"> </w:t>
      </w:r>
      <w:r w:rsidRPr="00957E11">
        <w:rPr>
          <w:rFonts w:ascii="Times New Roman" w:hAnsi="Times New Roman"/>
          <w:sz w:val="24"/>
          <w:szCs w:val="24"/>
        </w:rPr>
        <w:t>в развитии самостоятельности у дошкольников;</w:t>
      </w:r>
    </w:p>
    <w:p w:rsidR="00635375" w:rsidRPr="00957E11" w:rsidRDefault="00635375" w:rsidP="00635375">
      <w:pPr>
        <w:pStyle w:val="a3"/>
        <w:numPr>
          <w:ilvl w:val="0"/>
          <w:numId w:val="11"/>
        </w:numPr>
        <w:spacing w:after="0" w:line="240" w:lineRule="auto"/>
        <w:ind w:left="1134" w:hanging="567"/>
        <w:jc w:val="both"/>
        <w:rPr>
          <w:rFonts w:ascii="Times New Roman" w:hAnsi="Times New Roman"/>
          <w:sz w:val="24"/>
          <w:szCs w:val="24"/>
        </w:rPr>
      </w:pPr>
      <w:r w:rsidRPr="00957E11">
        <w:rPr>
          <w:rFonts w:ascii="Times New Roman" w:hAnsi="Times New Roman"/>
          <w:sz w:val="24"/>
          <w:szCs w:val="24"/>
        </w:rPr>
        <w:t>активным включением родителей в процесс гармоничного развития ребёнка путём повышения их педагогического мастерства через взаимодействие с воспитателем.</w:t>
      </w:r>
    </w:p>
    <w:p w:rsidR="00635375" w:rsidRPr="00957E11" w:rsidRDefault="00635375" w:rsidP="00635375">
      <w:pPr>
        <w:spacing w:after="0" w:line="240" w:lineRule="auto"/>
        <w:ind w:firstLine="709"/>
        <w:jc w:val="both"/>
        <w:rPr>
          <w:rFonts w:ascii="Times New Roman" w:hAnsi="Times New Roman" w:cs="Times New Roman"/>
          <w:sz w:val="24"/>
          <w:szCs w:val="24"/>
        </w:rPr>
      </w:pPr>
    </w:p>
    <w:p w:rsidR="00635375" w:rsidRPr="00957E11" w:rsidRDefault="00635375" w:rsidP="00635375">
      <w:pPr>
        <w:shd w:val="clear" w:color="auto" w:fill="FFFFFF"/>
        <w:spacing w:after="0" w:line="240" w:lineRule="auto"/>
        <w:rPr>
          <w:rFonts w:ascii="Times New Roman" w:eastAsia="Times New Roman" w:hAnsi="Times New Roman" w:cs="Times New Roman"/>
          <w:b/>
          <w:sz w:val="24"/>
          <w:szCs w:val="24"/>
        </w:rPr>
      </w:pPr>
    </w:p>
    <w:p w:rsidR="00635375" w:rsidRPr="00957E11" w:rsidRDefault="00635375" w:rsidP="00635375">
      <w:pPr>
        <w:shd w:val="clear" w:color="auto" w:fill="FFFFFF"/>
        <w:spacing w:after="0" w:line="240" w:lineRule="auto"/>
        <w:rPr>
          <w:rFonts w:ascii="Times New Roman" w:eastAsia="Times New Roman" w:hAnsi="Times New Roman" w:cs="Times New Roman"/>
          <w:b/>
          <w:sz w:val="24"/>
          <w:szCs w:val="24"/>
        </w:rPr>
      </w:pPr>
    </w:p>
    <w:p w:rsidR="00990719" w:rsidRDefault="00990719" w:rsidP="00635375">
      <w:pPr>
        <w:shd w:val="clear" w:color="auto" w:fill="FFFFFF"/>
        <w:spacing w:after="0" w:line="240" w:lineRule="auto"/>
        <w:ind w:firstLine="709"/>
        <w:jc w:val="center"/>
        <w:rPr>
          <w:rFonts w:ascii="Times New Roman" w:eastAsia="Times New Roman" w:hAnsi="Times New Roman" w:cs="Times New Roman"/>
          <w:b/>
          <w:sz w:val="24"/>
          <w:szCs w:val="24"/>
        </w:rPr>
      </w:pPr>
    </w:p>
    <w:p w:rsidR="00990719" w:rsidRDefault="00990719" w:rsidP="00635375">
      <w:pPr>
        <w:shd w:val="clear" w:color="auto" w:fill="FFFFFF"/>
        <w:spacing w:after="0" w:line="240" w:lineRule="auto"/>
        <w:ind w:firstLine="709"/>
        <w:jc w:val="center"/>
        <w:rPr>
          <w:rFonts w:ascii="Times New Roman" w:eastAsia="Times New Roman" w:hAnsi="Times New Roman" w:cs="Times New Roman"/>
          <w:b/>
          <w:sz w:val="24"/>
          <w:szCs w:val="24"/>
        </w:rPr>
      </w:pPr>
    </w:p>
    <w:p w:rsidR="00990719" w:rsidRDefault="00990719" w:rsidP="00635375">
      <w:pPr>
        <w:shd w:val="clear" w:color="auto" w:fill="FFFFFF"/>
        <w:spacing w:after="0" w:line="240" w:lineRule="auto"/>
        <w:ind w:firstLine="709"/>
        <w:jc w:val="center"/>
        <w:rPr>
          <w:rFonts w:ascii="Times New Roman" w:eastAsia="Times New Roman" w:hAnsi="Times New Roman" w:cs="Times New Roman"/>
          <w:b/>
          <w:sz w:val="24"/>
          <w:szCs w:val="24"/>
        </w:rPr>
      </w:pPr>
    </w:p>
    <w:p w:rsidR="00990719" w:rsidRDefault="00990719" w:rsidP="00635375">
      <w:pPr>
        <w:shd w:val="clear" w:color="auto" w:fill="FFFFFF"/>
        <w:spacing w:after="0" w:line="240" w:lineRule="auto"/>
        <w:ind w:firstLine="709"/>
        <w:jc w:val="center"/>
        <w:rPr>
          <w:rFonts w:ascii="Times New Roman" w:eastAsia="Times New Roman" w:hAnsi="Times New Roman" w:cs="Times New Roman"/>
          <w:b/>
          <w:sz w:val="24"/>
          <w:szCs w:val="24"/>
        </w:rPr>
      </w:pPr>
    </w:p>
    <w:p w:rsidR="00990719" w:rsidRDefault="00990719" w:rsidP="00635375">
      <w:pPr>
        <w:shd w:val="clear" w:color="auto" w:fill="FFFFFF"/>
        <w:spacing w:after="0" w:line="240" w:lineRule="auto"/>
        <w:ind w:firstLine="709"/>
        <w:jc w:val="center"/>
        <w:rPr>
          <w:rFonts w:ascii="Times New Roman" w:eastAsia="Times New Roman" w:hAnsi="Times New Roman" w:cs="Times New Roman"/>
          <w:b/>
          <w:sz w:val="24"/>
          <w:szCs w:val="24"/>
        </w:rPr>
      </w:pPr>
    </w:p>
    <w:p w:rsidR="00990719" w:rsidRDefault="00990719" w:rsidP="00635375">
      <w:pPr>
        <w:shd w:val="clear" w:color="auto" w:fill="FFFFFF"/>
        <w:spacing w:after="0" w:line="240" w:lineRule="auto"/>
        <w:ind w:firstLine="709"/>
        <w:jc w:val="center"/>
        <w:rPr>
          <w:rFonts w:ascii="Times New Roman" w:eastAsia="Times New Roman" w:hAnsi="Times New Roman" w:cs="Times New Roman"/>
          <w:b/>
          <w:sz w:val="24"/>
          <w:szCs w:val="24"/>
        </w:rPr>
      </w:pPr>
    </w:p>
    <w:p w:rsidR="00990719" w:rsidRDefault="00990719" w:rsidP="00635375">
      <w:pPr>
        <w:shd w:val="clear" w:color="auto" w:fill="FFFFFF"/>
        <w:spacing w:after="0" w:line="240" w:lineRule="auto"/>
        <w:ind w:firstLine="709"/>
        <w:jc w:val="center"/>
        <w:rPr>
          <w:rFonts w:ascii="Times New Roman" w:eastAsia="Times New Roman" w:hAnsi="Times New Roman" w:cs="Times New Roman"/>
          <w:b/>
          <w:sz w:val="24"/>
          <w:szCs w:val="24"/>
        </w:rPr>
      </w:pPr>
    </w:p>
    <w:p w:rsidR="00990719" w:rsidRDefault="00990719" w:rsidP="00635375">
      <w:pPr>
        <w:shd w:val="clear" w:color="auto" w:fill="FFFFFF"/>
        <w:spacing w:after="0" w:line="240" w:lineRule="auto"/>
        <w:ind w:firstLine="709"/>
        <w:jc w:val="center"/>
        <w:rPr>
          <w:rFonts w:ascii="Times New Roman" w:eastAsia="Times New Roman" w:hAnsi="Times New Roman" w:cs="Times New Roman"/>
          <w:b/>
          <w:sz w:val="24"/>
          <w:szCs w:val="24"/>
        </w:rPr>
      </w:pPr>
    </w:p>
    <w:p w:rsidR="00990719" w:rsidRDefault="00990719" w:rsidP="00635375">
      <w:pPr>
        <w:shd w:val="clear" w:color="auto" w:fill="FFFFFF"/>
        <w:spacing w:after="0" w:line="240" w:lineRule="auto"/>
        <w:ind w:firstLine="709"/>
        <w:jc w:val="center"/>
        <w:rPr>
          <w:rFonts w:ascii="Times New Roman" w:eastAsia="Times New Roman" w:hAnsi="Times New Roman" w:cs="Times New Roman"/>
          <w:b/>
          <w:sz w:val="24"/>
          <w:szCs w:val="24"/>
        </w:rPr>
      </w:pPr>
    </w:p>
    <w:p w:rsidR="00990719" w:rsidRDefault="00990719" w:rsidP="00635375">
      <w:pPr>
        <w:shd w:val="clear" w:color="auto" w:fill="FFFFFF"/>
        <w:spacing w:after="0" w:line="240" w:lineRule="auto"/>
        <w:ind w:firstLine="709"/>
        <w:jc w:val="center"/>
        <w:rPr>
          <w:rFonts w:ascii="Times New Roman" w:eastAsia="Times New Roman" w:hAnsi="Times New Roman" w:cs="Times New Roman"/>
          <w:b/>
          <w:sz w:val="24"/>
          <w:szCs w:val="24"/>
        </w:rPr>
      </w:pPr>
    </w:p>
    <w:p w:rsidR="00990719" w:rsidRDefault="00990719" w:rsidP="00635375">
      <w:pPr>
        <w:shd w:val="clear" w:color="auto" w:fill="FFFFFF"/>
        <w:spacing w:after="0" w:line="240" w:lineRule="auto"/>
        <w:ind w:firstLine="709"/>
        <w:jc w:val="center"/>
        <w:rPr>
          <w:rFonts w:ascii="Times New Roman" w:eastAsia="Times New Roman" w:hAnsi="Times New Roman" w:cs="Times New Roman"/>
          <w:b/>
          <w:sz w:val="24"/>
          <w:szCs w:val="24"/>
        </w:rPr>
      </w:pPr>
    </w:p>
    <w:p w:rsidR="00990719" w:rsidRDefault="00990719" w:rsidP="00635375">
      <w:pPr>
        <w:shd w:val="clear" w:color="auto" w:fill="FFFFFF"/>
        <w:spacing w:after="0" w:line="240" w:lineRule="auto"/>
        <w:ind w:firstLine="709"/>
        <w:jc w:val="center"/>
        <w:rPr>
          <w:rFonts w:ascii="Times New Roman" w:eastAsia="Times New Roman" w:hAnsi="Times New Roman" w:cs="Times New Roman"/>
          <w:b/>
          <w:sz w:val="24"/>
          <w:szCs w:val="24"/>
        </w:rPr>
      </w:pPr>
    </w:p>
    <w:p w:rsidR="00990719" w:rsidRDefault="00990719" w:rsidP="00635375">
      <w:pPr>
        <w:shd w:val="clear" w:color="auto" w:fill="FFFFFF"/>
        <w:spacing w:after="0" w:line="240" w:lineRule="auto"/>
        <w:ind w:firstLine="709"/>
        <w:jc w:val="center"/>
        <w:rPr>
          <w:rFonts w:ascii="Times New Roman" w:eastAsia="Times New Roman" w:hAnsi="Times New Roman" w:cs="Times New Roman"/>
          <w:b/>
          <w:sz w:val="24"/>
          <w:szCs w:val="24"/>
        </w:rPr>
      </w:pPr>
    </w:p>
    <w:p w:rsidR="00990719" w:rsidRDefault="00990719" w:rsidP="00635375">
      <w:pPr>
        <w:shd w:val="clear" w:color="auto" w:fill="FFFFFF"/>
        <w:spacing w:after="0" w:line="240" w:lineRule="auto"/>
        <w:ind w:firstLine="709"/>
        <w:jc w:val="center"/>
        <w:rPr>
          <w:rFonts w:ascii="Times New Roman" w:eastAsia="Times New Roman" w:hAnsi="Times New Roman" w:cs="Times New Roman"/>
          <w:b/>
          <w:sz w:val="24"/>
          <w:szCs w:val="24"/>
        </w:rPr>
      </w:pPr>
    </w:p>
    <w:p w:rsidR="00990719" w:rsidRDefault="00990719" w:rsidP="00635375">
      <w:pPr>
        <w:shd w:val="clear" w:color="auto" w:fill="FFFFFF"/>
        <w:spacing w:after="0" w:line="240" w:lineRule="auto"/>
        <w:ind w:firstLine="709"/>
        <w:jc w:val="center"/>
        <w:rPr>
          <w:rFonts w:ascii="Times New Roman" w:eastAsia="Times New Roman" w:hAnsi="Times New Roman" w:cs="Times New Roman"/>
          <w:b/>
          <w:sz w:val="24"/>
          <w:szCs w:val="24"/>
        </w:rPr>
      </w:pPr>
    </w:p>
    <w:p w:rsidR="00990719" w:rsidRDefault="00990719" w:rsidP="00635375">
      <w:pPr>
        <w:shd w:val="clear" w:color="auto" w:fill="FFFFFF"/>
        <w:spacing w:after="0" w:line="240" w:lineRule="auto"/>
        <w:ind w:firstLine="709"/>
        <w:jc w:val="center"/>
        <w:rPr>
          <w:rFonts w:ascii="Times New Roman" w:eastAsia="Times New Roman" w:hAnsi="Times New Roman" w:cs="Times New Roman"/>
          <w:b/>
          <w:sz w:val="24"/>
          <w:szCs w:val="24"/>
        </w:rPr>
      </w:pPr>
    </w:p>
    <w:p w:rsidR="00990719" w:rsidRDefault="00990719" w:rsidP="00635375">
      <w:pPr>
        <w:shd w:val="clear" w:color="auto" w:fill="FFFFFF"/>
        <w:spacing w:after="0" w:line="240" w:lineRule="auto"/>
        <w:ind w:firstLine="709"/>
        <w:jc w:val="center"/>
        <w:rPr>
          <w:rFonts w:ascii="Times New Roman" w:eastAsia="Times New Roman" w:hAnsi="Times New Roman" w:cs="Times New Roman"/>
          <w:b/>
          <w:sz w:val="24"/>
          <w:szCs w:val="24"/>
        </w:rPr>
      </w:pPr>
    </w:p>
    <w:p w:rsidR="00990719" w:rsidRDefault="00990719" w:rsidP="00635375">
      <w:pPr>
        <w:shd w:val="clear" w:color="auto" w:fill="FFFFFF"/>
        <w:spacing w:after="0" w:line="240" w:lineRule="auto"/>
        <w:ind w:firstLine="709"/>
        <w:jc w:val="center"/>
        <w:rPr>
          <w:rFonts w:ascii="Times New Roman" w:eastAsia="Times New Roman" w:hAnsi="Times New Roman" w:cs="Times New Roman"/>
          <w:b/>
          <w:sz w:val="24"/>
          <w:szCs w:val="24"/>
        </w:rPr>
      </w:pPr>
    </w:p>
    <w:p w:rsidR="00635375" w:rsidRPr="00957E11" w:rsidRDefault="00635375" w:rsidP="00635375">
      <w:pPr>
        <w:shd w:val="clear" w:color="auto" w:fill="FFFFFF"/>
        <w:spacing w:after="0" w:line="240" w:lineRule="auto"/>
        <w:ind w:firstLine="709"/>
        <w:jc w:val="center"/>
        <w:rPr>
          <w:rFonts w:ascii="Times New Roman" w:eastAsia="Times New Roman" w:hAnsi="Times New Roman" w:cs="Times New Roman"/>
          <w:b/>
          <w:sz w:val="24"/>
          <w:szCs w:val="24"/>
        </w:rPr>
      </w:pPr>
      <w:r w:rsidRPr="00957E11">
        <w:rPr>
          <w:rFonts w:ascii="Times New Roman" w:eastAsia="Times New Roman" w:hAnsi="Times New Roman" w:cs="Times New Roman"/>
          <w:b/>
          <w:sz w:val="24"/>
          <w:szCs w:val="24"/>
        </w:rPr>
        <w:lastRenderedPageBreak/>
        <w:t>Библиографический список:</w:t>
      </w:r>
    </w:p>
    <w:p w:rsidR="00635375" w:rsidRPr="00957E11" w:rsidRDefault="00635375" w:rsidP="00635375">
      <w:pPr>
        <w:shd w:val="clear" w:color="auto" w:fill="FFFFFF"/>
        <w:spacing w:after="0" w:line="240" w:lineRule="auto"/>
        <w:ind w:firstLine="709"/>
        <w:jc w:val="center"/>
        <w:rPr>
          <w:rFonts w:ascii="Times New Roman" w:eastAsia="Times New Roman" w:hAnsi="Times New Roman" w:cs="Times New Roman"/>
          <w:b/>
          <w:sz w:val="24"/>
          <w:szCs w:val="24"/>
        </w:rPr>
      </w:pPr>
    </w:p>
    <w:p w:rsidR="00635375" w:rsidRPr="00957E11" w:rsidRDefault="00635375" w:rsidP="00635375">
      <w:pPr>
        <w:pStyle w:val="a3"/>
        <w:numPr>
          <w:ilvl w:val="0"/>
          <w:numId w:val="12"/>
        </w:numPr>
        <w:spacing w:after="0" w:line="240" w:lineRule="auto"/>
        <w:ind w:left="567" w:hanging="567"/>
        <w:jc w:val="both"/>
        <w:rPr>
          <w:rFonts w:ascii="Times New Roman" w:eastAsia="Times New Roman" w:hAnsi="Times New Roman"/>
          <w:sz w:val="24"/>
          <w:szCs w:val="24"/>
        </w:rPr>
      </w:pPr>
      <w:r w:rsidRPr="00957E11">
        <w:rPr>
          <w:rFonts w:ascii="Times New Roman" w:eastAsia="Times New Roman" w:hAnsi="Times New Roman"/>
          <w:sz w:val="24"/>
          <w:szCs w:val="24"/>
        </w:rPr>
        <w:t>Бондаренко, А.К. Дидактические игры в детском саду: пособие для воспитателя дет</w:t>
      </w:r>
      <w:proofErr w:type="gramStart"/>
      <w:r w:rsidRPr="00957E11">
        <w:rPr>
          <w:rFonts w:ascii="Times New Roman" w:eastAsia="Times New Roman" w:hAnsi="Times New Roman"/>
          <w:sz w:val="24"/>
          <w:szCs w:val="24"/>
        </w:rPr>
        <w:t>.</w:t>
      </w:r>
      <w:proofErr w:type="gramEnd"/>
      <w:r w:rsidRPr="00957E11">
        <w:rPr>
          <w:rFonts w:ascii="Times New Roman" w:eastAsia="Times New Roman" w:hAnsi="Times New Roman"/>
          <w:sz w:val="24"/>
          <w:szCs w:val="24"/>
        </w:rPr>
        <w:t xml:space="preserve"> </w:t>
      </w:r>
      <w:proofErr w:type="gramStart"/>
      <w:r w:rsidRPr="00957E11">
        <w:rPr>
          <w:rFonts w:ascii="Times New Roman" w:eastAsia="Times New Roman" w:hAnsi="Times New Roman"/>
          <w:sz w:val="24"/>
          <w:szCs w:val="24"/>
        </w:rPr>
        <w:t>с</w:t>
      </w:r>
      <w:proofErr w:type="gramEnd"/>
      <w:r w:rsidRPr="00957E11">
        <w:rPr>
          <w:rFonts w:ascii="Times New Roman" w:eastAsia="Times New Roman" w:hAnsi="Times New Roman"/>
          <w:sz w:val="24"/>
          <w:szCs w:val="24"/>
        </w:rPr>
        <w:t>ада. / А.К. Бондаренко. – М.: Просвещение, 1985. – 176с.</w:t>
      </w:r>
    </w:p>
    <w:p w:rsidR="00635375" w:rsidRPr="00957E11" w:rsidRDefault="00635375" w:rsidP="00635375">
      <w:pPr>
        <w:pStyle w:val="a3"/>
        <w:numPr>
          <w:ilvl w:val="0"/>
          <w:numId w:val="12"/>
        </w:numPr>
        <w:spacing w:after="0" w:line="240" w:lineRule="auto"/>
        <w:ind w:left="567" w:hanging="567"/>
        <w:jc w:val="both"/>
        <w:rPr>
          <w:rFonts w:ascii="Times New Roman" w:eastAsia="Times New Roman" w:hAnsi="Times New Roman"/>
          <w:sz w:val="24"/>
          <w:szCs w:val="24"/>
        </w:rPr>
      </w:pPr>
      <w:proofErr w:type="spellStart"/>
      <w:r w:rsidRPr="00957E11">
        <w:rPr>
          <w:rFonts w:ascii="Times New Roman" w:eastAsia="Times New Roman" w:hAnsi="Times New Roman"/>
          <w:sz w:val="24"/>
          <w:szCs w:val="24"/>
        </w:rPr>
        <w:t>Венгер</w:t>
      </w:r>
      <w:proofErr w:type="spellEnd"/>
      <w:r w:rsidRPr="00957E11">
        <w:rPr>
          <w:rFonts w:ascii="Times New Roman" w:eastAsia="Times New Roman" w:hAnsi="Times New Roman"/>
          <w:sz w:val="24"/>
          <w:szCs w:val="24"/>
        </w:rPr>
        <w:t>, Л.А. Воспитание сенсорной культуры ребенка от рождения до 6 лет: Кн. для воспитателя дет</w:t>
      </w:r>
      <w:proofErr w:type="gramStart"/>
      <w:r w:rsidRPr="00957E11">
        <w:rPr>
          <w:rFonts w:ascii="Times New Roman" w:eastAsia="Times New Roman" w:hAnsi="Times New Roman"/>
          <w:sz w:val="24"/>
          <w:szCs w:val="24"/>
        </w:rPr>
        <w:t>.с</w:t>
      </w:r>
      <w:proofErr w:type="gramEnd"/>
      <w:r w:rsidRPr="00957E11">
        <w:rPr>
          <w:rFonts w:ascii="Times New Roman" w:eastAsia="Times New Roman" w:hAnsi="Times New Roman"/>
          <w:sz w:val="24"/>
          <w:szCs w:val="24"/>
        </w:rPr>
        <w:t xml:space="preserve">ада / Л.А. </w:t>
      </w:r>
      <w:proofErr w:type="spellStart"/>
      <w:r w:rsidRPr="00957E11">
        <w:rPr>
          <w:rFonts w:ascii="Times New Roman" w:eastAsia="Times New Roman" w:hAnsi="Times New Roman"/>
          <w:sz w:val="24"/>
          <w:szCs w:val="24"/>
        </w:rPr>
        <w:t>Венгер</w:t>
      </w:r>
      <w:proofErr w:type="spellEnd"/>
      <w:r w:rsidRPr="00957E11">
        <w:rPr>
          <w:rFonts w:ascii="Times New Roman" w:eastAsia="Times New Roman" w:hAnsi="Times New Roman"/>
          <w:sz w:val="24"/>
          <w:szCs w:val="24"/>
        </w:rPr>
        <w:t xml:space="preserve"> – М.: Просвещение, 1988. – 144с.</w:t>
      </w:r>
    </w:p>
    <w:p w:rsidR="00635375" w:rsidRPr="00957E11" w:rsidRDefault="00635375" w:rsidP="00635375">
      <w:pPr>
        <w:pStyle w:val="a3"/>
        <w:numPr>
          <w:ilvl w:val="0"/>
          <w:numId w:val="12"/>
        </w:numPr>
        <w:spacing w:after="0" w:line="240" w:lineRule="auto"/>
        <w:ind w:left="567" w:hanging="567"/>
        <w:jc w:val="both"/>
        <w:rPr>
          <w:rFonts w:ascii="Times New Roman" w:eastAsia="Times New Roman" w:hAnsi="Times New Roman"/>
          <w:sz w:val="24"/>
          <w:szCs w:val="24"/>
        </w:rPr>
      </w:pPr>
      <w:r w:rsidRPr="00957E11">
        <w:rPr>
          <w:rFonts w:ascii="Times New Roman" w:hAnsi="Times New Roman"/>
          <w:sz w:val="24"/>
          <w:szCs w:val="24"/>
        </w:rPr>
        <w:t xml:space="preserve">Власова, Т.А. К проблеме воспитания самостоятельности у старших дошкольников в процессе художественного ручного труда.//Когнитивные и аффективные аспекты развития личности на разных возрастных этапах: сб. </w:t>
      </w:r>
      <w:proofErr w:type="spellStart"/>
      <w:r w:rsidRPr="00957E11">
        <w:rPr>
          <w:rFonts w:ascii="Times New Roman" w:hAnsi="Times New Roman"/>
          <w:sz w:val="24"/>
          <w:szCs w:val="24"/>
        </w:rPr>
        <w:t>науч</w:t>
      </w:r>
      <w:proofErr w:type="spellEnd"/>
      <w:r w:rsidRPr="00957E11">
        <w:rPr>
          <w:rFonts w:ascii="Times New Roman" w:hAnsi="Times New Roman"/>
          <w:sz w:val="24"/>
          <w:szCs w:val="24"/>
        </w:rPr>
        <w:t xml:space="preserve">. трудов / </w:t>
      </w:r>
      <w:proofErr w:type="spellStart"/>
      <w:r w:rsidRPr="00957E11">
        <w:rPr>
          <w:rFonts w:ascii="Times New Roman" w:hAnsi="Times New Roman"/>
          <w:sz w:val="24"/>
          <w:szCs w:val="24"/>
        </w:rPr>
        <w:t>Редкол</w:t>
      </w:r>
      <w:proofErr w:type="spellEnd"/>
      <w:r w:rsidRPr="00957E11">
        <w:rPr>
          <w:rFonts w:ascii="Times New Roman" w:hAnsi="Times New Roman"/>
          <w:sz w:val="24"/>
          <w:szCs w:val="24"/>
        </w:rPr>
        <w:t xml:space="preserve">.: Н.В. Мельникова - Шадринск, изд. </w:t>
      </w:r>
      <w:proofErr w:type="spellStart"/>
      <w:r w:rsidRPr="00957E11">
        <w:rPr>
          <w:rFonts w:ascii="Times New Roman" w:hAnsi="Times New Roman"/>
          <w:sz w:val="24"/>
          <w:szCs w:val="24"/>
        </w:rPr>
        <w:t>Шадринского</w:t>
      </w:r>
      <w:proofErr w:type="spellEnd"/>
      <w:r w:rsidRPr="00957E11">
        <w:rPr>
          <w:rFonts w:ascii="Times New Roman" w:hAnsi="Times New Roman"/>
          <w:sz w:val="24"/>
          <w:szCs w:val="24"/>
        </w:rPr>
        <w:t xml:space="preserve"> пединститута, 1995. - 198с.</w:t>
      </w:r>
    </w:p>
    <w:p w:rsidR="00635375" w:rsidRPr="00957E11" w:rsidRDefault="00635375" w:rsidP="00635375">
      <w:pPr>
        <w:pStyle w:val="a3"/>
        <w:numPr>
          <w:ilvl w:val="0"/>
          <w:numId w:val="12"/>
        </w:numPr>
        <w:spacing w:after="0" w:line="240" w:lineRule="auto"/>
        <w:ind w:left="567" w:hanging="567"/>
        <w:jc w:val="both"/>
        <w:rPr>
          <w:rFonts w:ascii="Times New Roman" w:eastAsia="Times New Roman" w:hAnsi="Times New Roman"/>
          <w:sz w:val="24"/>
          <w:szCs w:val="24"/>
        </w:rPr>
      </w:pPr>
      <w:proofErr w:type="spellStart"/>
      <w:r w:rsidRPr="00957E11">
        <w:rPr>
          <w:rFonts w:ascii="Times New Roman" w:hAnsi="Times New Roman"/>
          <w:sz w:val="24"/>
          <w:szCs w:val="24"/>
        </w:rPr>
        <w:t>Выготский</w:t>
      </w:r>
      <w:proofErr w:type="spellEnd"/>
      <w:r w:rsidRPr="00957E11">
        <w:rPr>
          <w:rFonts w:ascii="Times New Roman" w:hAnsi="Times New Roman"/>
          <w:sz w:val="24"/>
          <w:szCs w:val="24"/>
        </w:rPr>
        <w:t xml:space="preserve">, Л.С. Педагогическая психология / Л.С. </w:t>
      </w:r>
      <w:proofErr w:type="spellStart"/>
      <w:r w:rsidRPr="00957E11">
        <w:rPr>
          <w:rFonts w:ascii="Times New Roman" w:hAnsi="Times New Roman"/>
          <w:sz w:val="24"/>
          <w:szCs w:val="24"/>
        </w:rPr>
        <w:t>Выготский</w:t>
      </w:r>
      <w:proofErr w:type="spellEnd"/>
      <w:r w:rsidRPr="00957E11">
        <w:rPr>
          <w:rFonts w:ascii="Times New Roman" w:hAnsi="Times New Roman"/>
          <w:sz w:val="24"/>
          <w:szCs w:val="24"/>
        </w:rPr>
        <w:t xml:space="preserve">. – </w:t>
      </w:r>
      <w:r w:rsidRPr="00957E11">
        <w:rPr>
          <w:rFonts w:ascii="Times New Roman" w:hAnsi="Times New Roman"/>
          <w:bCs/>
          <w:sz w:val="24"/>
          <w:szCs w:val="24"/>
        </w:rPr>
        <w:t xml:space="preserve">Москва: ПЕДАГОГИКА-ПРЕСС – 1999 – 536 </w:t>
      </w:r>
      <w:proofErr w:type="gramStart"/>
      <w:r w:rsidRPr="00957E11">
        <w:rPr>
          <w:rFonts w:ascii="Times New Roman" w:hAnsi="Times New Roman"/>
          <w:bCs/>
          <w:sz w:val="24"/>
          <w:szCs w:val="24"/>
        </w:rPr>
        <w:t>с</w:t>
      </w:r>
      <w:proofErr w:type="gramEnd"/>
      <w:r w:rsidRPr="00957E11">
        <w:rPr>
          <w:rFonts w:ascii="Times New Roman" w:hAnsi="Times New Roman"/>
          <w:bCs/>
          <w:sz w:val="24"/>
          <w:szCs w:val="24"/>
        </w:rPr>
        <w:t xml:space="preserve">. </w:t>
      </w:r>
    </w:p>
    <w:p w:rsidR="00635375" w:rsidRPr="00957E11" w:rsidRDefault="00635375" w:rsidP="00635375">
      <w:pPr>
        <w:pStyle w:val="a3"/>
        <w:numPr>
          <w:ilvl w:val="0"/>
          <w:numId w:val="12"/>
        </w:numPr>
        <w:spacing w:after="0" w:line="240" w:lineRule="auto"/>
        <w:ind w:left="567" w:hanging="567"/>
        <w:jc w:val="both"/>
        <w:rPr>
          <w:rFonts w:ascii="Times New Roman" w:eastAsia="Times New Roman" w:hAnsi="Times New Roman"/>
          <w:sz w:val="24"/>
          <w:szCs w:val="24"/>
        </w:rPr>
      </w:pPr>
      <w:r w:rsidRPr="00957E11">
        <w:rPr>
          <w:rFonts w:ascii="Times New Roman" w:eastAsia="Times New Roman" w:hAnsi="Times New Roman"/>
          <w:sz w:val="24"/>
          <w:szCs w:val="24"/>
        </w:rPr>
        <w:t xml:space="preserve">Игрушки и пособия для детского сада: из опыта работы воспитателей </w:t>
      </w:r>
      <w:proofErr w:type="spellStart"/>
      <w:r w:rsidRPr="00957E11">
        <w:rPr>
          <w:rFonts w:ascii="Times New Roman" w:eastAsia="Times New Roman" w:hAnsi="Times New Roman"/>
          <w:sz w:val="24"/>
          <w:szCs w:val="24"/>
        </w:rPr>
        <w:t>дошк</w:t>
      </w:r>
      <w:proofErr w:type="spellEnd"/>
      <w:r w:rsidRPr="00957E11">
        <w:rPr>
          <w:rFonts w:ascii="Times New Roman" w:eastAsia="Times New Roman" w:hAnsi="Times New Roman"/>
          <w:sz w:val="24"/>
          <w:szCs w:val="24"/>
        </w:rPr>
        <w:t>. учреждений Москвы</w:t>
      </w:r>
      <w:proofErr w:type="gramStart"/>
      <w:r w:rsidRPr="00957E11">
        <w:rPr>
          <w:rFonts w:ascii="Times New Roman" w:eastAsia="Times New Roman" w:hAnsi="Times New Roman"/>
          <w:sz w:val="24"/>
          <w:szCs w:val="24"/>
        </w:rPr>
        <w:t xml:space="preserve"> / С</w:t>
      </w:r>
      <w:proofErr w:type="gramEnd"/>
      <w:r w:rsidRPr="00957E11">
        <w:rPr>
          <w:rFonts w:ascii="Times New Roman" w:eastAsia="Times New Roman" w:hAnsi="Times New Roman"/>
          <w:sz w:val="24"/>
          <w:szCs w:val="24"/>
        </w:rPr>
        <w:t>ост. Л.Ф. Островская. – М.: Просвещение, 1987. – 175с.</w:t>
      </w:r>
    </w:p>
    <w:p w:rsidR="00635375" w:rsidRPr="00957E11" w:rsidRDefault="00635375" w:rsidP="00635375">
      <w:pPr>
        <w:pStyle w:val="a3"/>
        <w:numPr>
          <w:ilvl w:val="0"/>
          <w:numId w:val="12"/>
        </w:numPr>
        <w:spacing w:after="0" w:line="240" w:lineRule="auto"/>
        <w:ind w:left="567" w:hanging="567"/>
        <w:jc w:val="both"/>
        <w:rPr>
          <w:rFonts w:ascii="Times New Roman" w:eastAsia="Times New Roman" w:hAnsi="Times New Roman"/>
          <w:sz w:val="24"/>
          <w:szCs w:val="24"/>
        </w:rPr>
      </w:pPr>
      <w:r w:rsidRPr="00957E11">
        <w:rPr>
          <w:rFonts w:ascii="Times New Roman" w:eastAsia="Times New Roman" w:hAnsi="Times New Roman"/>
          <w:sz w:val="24"/>
          <w:szCs w:val="24"/>
        </w:rPr>
        <w:t xml:space="preserve">Игры и упражнения по развитию умственных способностей у детей дошкольного возраста: книга для воспитателя детского сада / Л.А. </w:t>
      </w:r>
      <w:proofErr w:type="spellStart"/>
      <w:r w:rsidRPr="00957E11">
        <w:rPr>
          <w:rFonts w:ascii="Times New Roman" w:eastAsia="Times New Roman" w:hAnsi="Times New Roman"/>
          <w:sz w:val="24"/>
          <w:szCs w:val="24"/>
        </w:rPr>
        <w:t>Венгер</w:t>
      </w:r>
      <w:proofErr w:type="spellEnd"/>
      <w:r w:rsidRPr="00957E11">
        <w:rPr>
          <w:rFonts w:ascii="Times New Roman" w:eastAsia="Times New Roman" w:hAnsi="Times New Roman"/>
          <w:sz w:val="24"/>
          <w:szCs w:val="24"/>
        </w:rPr>
        <w:t xml:space="preserve">, О.М. Дьяченко, Р.И. Говорова, Л.И. </w:t>
      </w:r>
      <w:proofErr w:type="spellStart"/>
      <w:r w:rsidRPr="00957E11">
        <w:rPr>
          <w:rFonts w:ascii="Times New Roman" w:eastAsia="Times New Roman" w:hAnsi="Times New Roman"/>
          <w:sz w:val="24"/>
          <w:szCs w:val="24"/>
        </w:rPr>
        <w:t>Цеханская</w:t>
      </w:r>
      <w:proofErr w:type="spellEnd"/>
      <w:r w:rsidRPr="00957E11">
        <w:rPr>
          <w:rFonts w:ascii="Times New Roman" w:eastAsia="Times New Roman" w:hAnsi="Times New Roman"/>
          <w:sz w:val="24"/>
          <w:szCs w:val="24"/>
        </w:rPr>
        <w:t xml:space="preserve">. - М.: Просвещение, 1988. – 127с. </w:t>
      </w:r>
    </w:p>
    <w:p w:rsidR="00635375" w:rsidRPr="00957E11" w:rsidRDefault="00635375" w:rsidP="00635375">
      <w:pPr>
        <w:pStyle w:val="a3"/>
        <w:numPr>
          <w:ilvl w:val="0"/>
          <w:numId w:val="12"/>
        </w:numPr>
        <w:spacing w:after="0" w:line="240" w:lineRule="auto"/>
        <w:ind w:left="567" w:hanging="567"/>
        <w:jc w:val="both"/>
        <w:rPr>
          <w:rFonts w:ascii="Times New Roman" w:eastAsia="Times New Roman" w:hAnsi="Times New Roman"/>
          <w:sz w:val="24"/>
          <w:szCs w:val="24"/>
        </w:rPr>
      </w:pPr>
      <w:r w:rsidRPr="00957E11">
        <w:rPr>
          <w:rFonts w:ascii="Times New Roman" w:eastAsia="Times New Roman" w:hAnsi="Times New Roman"/>
          <w:sz w:val="24"/>
          <w:szCs w:val="24"/>
        </w:rPr>
        <w:t>Козлова, С.А., Куликова, Т.А.Дошкольная педагогика / С.А. Козлова, Т.А. Куликова. – М.: Издательский центр «Академия», 2000. – 416с.</w:t>
      </w:r>
    </w:p>
    <w:p w:rsidR="00635375" w:rsidRPr="00957E11" w:rsidRDefault="00635375" w:rsidP="00635375">
      <w:pPr>
        <w:pStyle w:val="a3"/>
        <w:numPr>
          <w:ilvl w:val="0"/>
          <w:numId w:val="12"/>
        </w:numPr>
        <w:spacing w:after="0" w:line="240" w:lineRule="auto"/>
        <w:ind w:left="567" w:hanging="567"/>
        <w:jc w:val="both"/>
        <w:rPr>
          <w:rFonts w:ascii="Times New Roman" w:eastAsia="Times New Roman" w:hAnsi="Times New Roman"/>
          <w:sz w:val="24"/>
          <w:szCs w:val="24"/>
        </w:rPr>
      </w:pPr>
      <w:r w:rsidRPr="00957E11">
        <w:rPr>
          <w:rFonts w:ascii="Times New Roman" w:eastAsia="Times New Roman" w:hAnsi="Times New Roman"/>
          <w:sz w:val="24"/>
          <w:szCs w:val="24"/>
        </w:rPr>
        <w:t>Кононова, И., Ежкова, Н. Подготовка детей к самостоятельной деятельности // Дошкольное воспитание. - 1991 - № 6.</w:t>
      </w:r>
    </w:p>
    <w:p w:rsidR="00635375" w:rsidRPr="00957E11" w:rsidRDefault="00635375" w:rsidP="00635375">
      <w:pPr>
        <w:pStyle w:val="a3"/>
        <w:numPr>
          <w:ilvl w:val="0"/>
          <w:numId w:val="12"/>
        </w:numPr>
        <w:spacing w:after="0" w:line="240" w:lineRule="auto"/>
        <w:ind w:left="567" w:hanging="567"/>
        <w:jc w:val="both"/>
        <w:rPr>
          <w:rFonts w:ascii="Times New Roman" w:eastAsia="Times New Roman" w:hAnsi="Times New Roman"/>
          <w:sz w:val="24"/>
          <w:szCs w:val="24"/>
        </w:rPr>
      </w:pPr>
      <w:proofErr w:type="spellStart"/>
      <w:r w:rsidRPr="00957E11">
        <w:rPr>
          <w:rFonts w:ascii="Times New Roman" w:eastAsia="Times New Roman" w:hAnsi="Times New Roman"/>
          <w:sz w:val="24"/>
          <w:szCs w:val="24"/>
        </w:rPr>
        <w:t>Нищева</w:t>
      </w:r>
      <w:proofErr w:type="spellEnd"/>
      <w:r w:rsidRPr="00957E11">
        <w:rPr>
          <w:rFonts w:ascii="Times New Roman" w:eastAsia="Times New Roman" w:hAnsi="Times New Roman"/>
          <w:sz w:val="24"/>
          <w:szCs w:val="24"/>
        </w:rPr>
        <w:t xml:space="preserve">, Н. В. Предметно-пространственная развивающая среда в детском саду: принципы построения, советы, рекомендации / Н.В. </w:t>
      </w:r>
      <w:proofErr w:type="spellStart"/>
      <w:r w:rsidRPr="00957E11">
        <w:rPr>
          <w:rFonts w:ascii="Times New Roman" w:eastAsia="Times New Roman" w:hAnsi="Times New Roman"/>
          <w:sz w:val="24"/>
          <w:szCs w:val="24"/>
        </w:rPr>
        <w:t>Нищева</w:t>
      </w:r>
      <w:proofErr w:type="spellEnd"/>
      <w:r w:rsidRPr="00957E11">
        <w:rPr>
          <w:rFonts w:ascii="Times New Roman" w:eastAsia="Times New Roman" w:hAnsi="Times New Roman"/>
          <w:sz w:val="24"/>
          <w:szCs w:val="24"/>
        </w:rPr>
        <w:t>. - СПб: ДЕТСТВО-ПРЕСС, 2009г.</w:t>
      </w:r>
    </w:p>
    <w:p w:rsidR="00635375" w:rsidRPr="00957E11" w:rsidRDefault="00635375" w:rsidP="00635375">
      <w:pPr>
        <w:pStyle w:val="a3"/>
        <w:numPr>
          <w:ilvl w:val="0"/>
          <w:numId w:val="12"/>
        </w:numPr>
        <w:spacing w:after="0" w:line="240" w:lineRule="auto"/>
        <w:ind w:left="567" w:hanging="567"/>
        <w:jc w:val="both"/>
        <w:rPr>
          <w:rFonts w:ascii="Times New Roman" w:eastAsia="Times New Roman" w:hAnsi="Times New Roman"/>
          <w:sz w:val="24"/>
          <w:szCs w:val="24"/>
        </w:rPr>
      </w:pPr>
      <w:r w:rsidRPr="00957E11">
        <w:rPr>
          <w:rFonts w:ascii="Times New Roman" w:eastAsia="Times New Roman" w:hAnsi="Times New Roman"/>
          <w:sz w:val="24"/>
          <w:szCs w:val="24"/>
        </w:rPr>
        <w:t xml:space="preserve">Образовательная среда и организация самостоятельной деятельности старшего дошкольного возраста: методические рекомендации /под ред. О. В. </w:t>
      </w:r>
      <w:proofErr w:type="spellStart"/>
      <w:r w:rsidRPr="00957E11">
        <w:rPr>
          <w:rFonts w:ascii="Times New Roman" w:eastAsia="Times New Roman" w:hAnsi="Times New Roman"/>
          <w:sz w:val="24"/>
          <w:szCs w:val="24"/>
        </w:rPr>
        <w:t>Дыбиной</w:t>
      </w:r>
      <w:proofErr w:type="spellEnd"/>
      <w:r w:rsidRPr="00957E11">
        <w:rPr>
          <w:rFonts w:ascii="Times New Roman" w:eastAsia="Times New Roman" w:hAnsi="Times New Roman"/>
          <w:sz w:val="24"/>
          <w:szCs w:val="24"/>
        </w:rPr>
        <w:t xml:space="preserve"> - М.: Центр педагогического образования, 2008г.</w:t>
      </w:r>
    </w:p>
    <w:p w:rsidR="00635375" w:rsidRPr="00957E11" w:rsidRDefault="00635375" w:rsidP="00635375">
      <w:pPr>
        <w:pStyle w:val="a3"/>
        <w:numPr>
          <w:ilvl w:val="0"/>
          <w:numId w:val="12"/>
        </w:numPr>
        <w:spacing w:after="0" w:line="240" w:lineRule="auto"/>
        <w:ind w:left="567" w:hanging="567"/>
        <w:jc w:val="both"/>
        <w:rPr>
          <w:rFonts w:ascii="Times New Roman" w:eastAsia="Times New Roman" w:hAnsi="Times New Roman"/>
          <w:sz w:val="24"/>
          <w:szCs w:val="24"/>
        </w:rPr>
      </w:pPr>
      <w:r w:rsidRPr="00957E11">
        <w:rPr>
          <w:rFonts w:ascii="Times New Roman" w:eastAsia="Times New Roman" w:hAnsi="Times New Roman"/>
          <w:sz w:val="24"/>
          <w:szCs w:val="24"/>
        </w:rPr>
        <w:t>ПРИКАЗ МИНИСТЕРСТВА ОБРАЗОВАНИЯ И НАУКИ РОССИЙСКОЙ ФЕДЕРАЦИИ «Об утверждении Федерального государственного образовательного стандарта дошкольного образования». №1155 от 17.10.2013г.</w:t>
      </w:r>
    </w:p>
    <w:p w:rsidR="00635375" w:rsidRPr="00957E11" w:rsidRDefault="00635375" w:rsidP="00635375">
      <w:pPr>
        <w:pStyle w:val="a3"/>
        <w:numPr>
          <w:ilvl w:val="0"/>
          <w:numId w:val="12"/>
        </w:numPr>
        <w:spacing w:after="0" w:line="240" w:lineRule="auto"/>
        <w:ind w:left="567" w:hanging="567"/>
        <w:jc w:val="both"/>
        <w:rPr>
          <w:rFonts w:ascii="Times New Roman" w:eastAsia="Times New Roman" w:hAnsi="Times New Roman"/>
          <w:sz w:val="24"/>
          <w:szCs w:val="24"/>
        </w:rPr>
      </w:pPr>
      <w:proofErr w:type="spellStart"/>
      <w:r w:rsidRPr="00957E11">
        <w:rPr>
          <w:rFonts w:ascii="Times New Roman" w:hAnsi="Times New Roman"/>
          <w:sz w:val="24"/>
          <w:szCs w:val="24"/>
        </w:rPr>
        <w:t>Стеркина</w:t>
      </w:r>
      <w:proofErr w:type="spellEnd"/>
      <w:r w:rsidRPr="00957E11">
        <w:rPr>
          <w:rFonts w:ascii="Times New Roman" w:hAnsi="Times New Roman"/>
          <w:sz w:val="24"/>
          <w:szCs w:val="24"/>
        </w:rPr>
        <w:t xml:space="preserve">, Р.Б. Дошкольное образование в России / Р.Б. </w:t>
      </w:r>
      <w:proofErr w:type="spellStart"/>
      <w:r w:rsidRPr="00957E11">
        <w:rPr>
          <w:rFonts w:ascii="Times New Roman" w:hAnsi="Times New Roman"/>
          <w:sz w:val="24"/>
          <w:szCs w:val="24"/>
        </w:rPr>
        <w:t>Стеркина</w:t>
      </w:r>
      <w:proofErr w:type="spellEnd"/>
      <w:r w:rsidRPr="00957E11">
        <w:rPr>
          <w:rFonts w:ascii="Times New Roman" w:hAnsi="Times New Roman"/>
          <w:sz w:val="24"/>
          <w:szCs w:val="24"/>
        </w:rPr>
        <w:t>. - М.:АСТ,1996.-336с.</w:t>
      </w:r>
    </w:p>
    <w:p w:rsidR="00635375" w:rsidRPr="00957E11" w:rsidRDefault="00635375" w:rsidP="00635375">
      <w:pPr>
        <w:pStyle w:val="a3"/>
        <w:numPr>
          <w:ilvl w:val="0"/>
          <w:numId w:val="12"/>
        </w:numPr>
        <w:spacing w:after="0" w:line="240" w:lineRule="auto"/>
        <w:ind w:left="567" w:hanging="567"/>
        <w:jc w:val="both"/>
        <w:rPr>
          <w:rFonts w:ascii="Times New Roman" w:eastAsia="Times New Roman" w:hAnsi="Times New Roman"/>
          <w:sz w:val="24"/>
          <w:szCs w:val="24"/>
        </w:rPr>
      </w:pPr>
      <w:proofErr w:type="spellStart"/>
      <w:r w:rsidRPr="00957E11">
        <w:rPr>
          <w:rFonts w:ascii="Times New Roman" w:hAnsi="Times New Roman"/>
          <w:sz w:val="24"/>
          <w:szCs w:val="24"/>
        </w:rPr>
        <w:t>Урунтаева</w:t>
      </w:r>
      <w:proofErr w:type="spellEnd"/>
      <w:r w:rsidRPr="00957E11">
        <w:rPr>
          <w:rFonts w:ascii="Times New Roman" w:hAnsi="Times New Roman"/>
          <w:sz w:val="24"/>
          <w:szCs w:val="24"/>
        </w:rPr>
        <w:t xml:space="preserve">, Г.А., </w:t>
      </w:r>
      <w:proofErr w:type="spellStart"/>
      <w:r w:rsidRPr="00957E11">
        <w:rPr>
          <w:rFonts w:ascii="Times New Roman" w:hAnsi="Times New Roman"/>
          <w:sz w:val="24"/>
          <w:szCs w:val="24"/>
        </w:rPr>
        <w:t>Афонькина</w:t>
      </w:r>
      <w:proofErr w:type="spellEnd"/>
      <w:r w:rsidRPr="00957E11">
        <w:rPr>
          <w:rFonts w:ascii="Times New Roman" w:hAnsi="Times New Roman"/>
          <w:sz w:val="24"/>
          <w:szCs w:val="24"/>
        </w:rPr>
        <w:t>, Ю.А. Практикум по детской психологии: Пособие для студентов педагогических институтов, учащихся педагогических училищ и колледжей, воспитателей детского сада</w:t>
      </w:r>
      <w:proofErr w:type="gramStart"/>
      <w:r w:rsidRPr="00957E11">
        <w:rPr>
          <w:rFonts w:ascii="Times New Roman" w:hAnsi="Times New Roman"/>
          <w:sz w:val="24"/>
          <w:szCs w:val="24"/>
        </w:rPr>
        <w:t xml:space="preserve"> / П</w:t>
      </w:r>
      <w:proofErr w:type="gramEnd"/>
      <w:r w:rsidRPr="00957E11">
        <w:rPr>
          <w:rFonts w:ascii="Times New Roman" w:hAnsi="Times New Roman"/>
          <w:sz w:val="24"/>
          <w:szCs w:val="24"/>
        </w:rPr>
        <w:t xml:space="preserve">од ред. Г.А. </w:t>
      </w:r>
      <w:proofErr w:type="spellStart"/>
      <w:r w:rsidRPr="00957E11">
        <w:rPr>
          <w:rFonts w:ascii="Times New Roman" w:hAnsi="Times New Roman"/>
          <w:sz w:val="24"/>
          <w:szCs w:val="24"/>
        </w:rPr>
        <w:t>Урунтаевой</w:t>
      </w:r>
      <w:proofErr w:type="spellEnd"/>
      <w:r w:rsidRPr="00957E11">
        <w:rPr>
          <w:rFonts w:ascii="Times New Roman" w:hAnsi="Times New Roman"/>
          <w:sz w:val="24"/>
          <w:szCs w:val="24"/>
        </w:rPr>
        <w:t xml:space="preserve">. - М.: Просвещение: </w:t>
      </w:r>
      <w:proofErr w:type="spellStart"/>
      <w:r w:rsidRPr="00957E11">
        <w:rPr>
          <w:rFonts w:ascii="Times New Roman" w:hAnsi="Times New Roman"/>
          <w:sz w:val="24"/>
          <w:szCs w:val="24"/>
        </w:rPr>
        <w:t>Владос</w:t>
      </w:r>
      <w:proofErr w:type="spellEnd"/>
      <w:r w:rsidRPr="00957E11">
        <w:rPr>
          <w:rFonts w:ascii="Times New Roman" w:hAnsi="Times New Roman"/>
          <w:sz w:val="24"/>
          <w:szCs w:val="24"/>
        </w:rPr>
        <w:t>, 1995 - 391с.</w:t>
      </w:r>
    </w:p>
    <w:p w:rsidR="00635375" w:rsidRPr="00957E11" w:rsidRDefault="00635375" w:rsidP="00635375">
      <w:pPr>
        <w:pStyle w:val="a3"/>
        <w:numPr>
          <w:ilvl w:val="0"/>
          <w:numId w:val="12"/>
        </w:numPr>
        <w:spacing w:after="0" w:line="240" w:lineRule="auto"/>
        <w:ind w:left="567" w:hanging="567"/>
        <w:jc w:val="both"/>
        <w:rPr>
          <w:rFonts w:ascii="Times New Roman" w:eastAsia="Times New Roman" w:hAnsi="Times New Roman"/>
          <w:sz w:val="24"/>
          <w:szCs w:val="24"/>
        </w:rPr>
      </w:pPr>
      <w:proofErr w:type="spellStart"/>
      <w:r w:rsidRPr="00957E11">
        <w:rPr>
          <w:rFonts w:ascii="Times New Roman" w:hAnsi="Times New Roman"/>
          <w:sz w:val="24"/>
          <w:szCs w:val="24"/>
        </w:rPr>
        <w:t>Эльконин</w:t>
      </w:r>
      <w:proofErr w:type="spellEnd"/>
      <w:r w:rsidRPr="00957E11">
        <w:rPr>
          <w:rFonts w:ascii="Times New Roman" w:hAnsi="Times New Roman"/>
          <w:sz w:val="24"/>
          <w:szCs w:val="24"/>
        </w:rPr>
        <w:t xml:space="preserve">, Д.Б. Возрастная психология. / Д.Б. </w:t>
      </w:r>
      <w:proofErr w:type="spellStart"/>
      <w:r w:rsidRPr="00957E11">
        <w:rPr>
          <w:rFonts w:ascii="Times New Roman" w:hAnsi="Times New Roman"/>
          <w:sz w:val="24"/>
          <w:szCs w:val="24"/>
        </w:rPr>
        <w:t>Эльконин</w:t>
      </w:r>
      <w:proofErr w:type="spellEnd"/>
      <w:r w:rsidRPr="00957E11">
        <w:rPr>
          <w:rFonts w:ascii="Times New Roman" w:hAnsi="Times New Roman"/>
          <w:sz w:val="24"/>
          <w:szCs w:val="24"/>
        </w:rPr>
        <w:t>. – Москва, - 1988.</w:t>
      </w:r>
    </w:p>
    <w:p w:rsidR="00D66C28" w:rsidRDefault="00D66C28">
      <w:pPr>
        <w:rPr>
          <w:rFonts w:ascii="Times New Roman" w:hAnsi="Times New Roman" w:cs="Times New Roman"/>
          <w:sz w:val="24"/>
        </w:rPr>
      </w:pPr>
    </w:p>
    <w:p w:rsidR="00990719" w:rsidRDefault="00990719">
      <w:pPr>
        <w:rPr>
          <w:rFonts w:ascii="Times New Roman" w:hAnsi="Times New Roman" w:cs="Times New Roman"/>
          <w:sz w:val="24"/>
        </w:rPr>
      </w:pPr>
    </w:p>
    <w:p w:rsidR="00990719" w:rsidRDefault="00990719">
      <w:pPr>
        <w:rPr>
          <w:rFonts w:ascii="Times New Roman" w:hAnsi="Times New Roman" w:cs="Times New Roman"/>
          <w:sz w:val="24"/>
        </w:rPr>
      </w:pPr>
    </w:p>
    <w:p w:rsidR="00990719" w:rsidRDefault="00990719">
      <w:pPr>
        <w:rPr>
          <w:rFonts w:ascii="Times New Roman" w:hAnsi="Times New Roman" w:cs="Times New Roman"/>
          <w:sz w:val="24"/>
        </w:rPr>
      </w:pPr>
    </w:p>
    <w:p w:rsidR="00990719" w:rsidRDefault="00990719">
      <w:pPr>
        <w:rPr>
          <w:rFonts w:ascii="Times New Roman" w:hAnsi="Times New Roman" w:cs="Times New Roman"/>
          <w:sz w:val="24"/>
        </w:rPr>
      </w:pPr>
    </w:p>
    <w:p w:rsidR="00990719" w:rsidRDefault="00990719">
      <w:pPr>
        <w:rPr>
          <w:rFonts w:ascii="Times New Roman" w:hAnsi="Times New Roman" w:cs="Times New Roman"/>
          <w:sz w:val="24"/>
        </w:rPr>
      </w:pPr>
    </w:p>
    <w:p w:rsidR="00990719" w:rsidRDefault="00990719">
      <w:pPr>
        <w:rPr>
          <w:rFonts w:ascii="Times New Roman" w:hAnsi="Times New Roman" w:cs="Times New Roman"/>
          <w:sz w:val="24"/>
        </w:rPr>
      </w:pPr>
    </w:p>
    <w:p w:rsidR="00990719" w:rsidRDefault="00990719">
      <w:pPr>
        <w:rPr>
          <w:rFonts w:ascii="Times New Roman" w:hAnsi="Times New Roman" w:cs="Times New Roman"/>
          <w:sz w:val="24"/>
        </w:rPr>
      </w:pPr>
    </w:p>
    <w:p w:rsidR="002B2566" w:rsidRDefault="00D66C28">
      <w:pPr>
        <w:rPr>
          <w:rFonts w:ascii="Times New Roman" w:hAnsi="Times New Roman" w:cs="Times New Roman"/>
          <w:sz w:val="24"/>
        </w:rPr>
      </w:pPr>
      <w:r>
        <w:rPr>
          <w:rFonts w:ascii="Times New Roman" w:hAnsi="Times New Roman" w:cs="Times New Roman"/>
          <w:sz w:val="24"/>
        </w:rPr>
        <w:lastRenderedPageBreak/>
        <w:t>Приложение:</w:t>
      </w:r>
    </w:p>
    <w:p w:rsidR="00D66C28" w:rsidRDefault="00D66C28">
      <w:pPr>
        <w:rPr>
          <w:rFonts w:ascii="Times New Roman" w:hAnsi="Times New Roman" w:cs="Times New Roman"/>
          <w:sz w:val="24"/>
        </w:rPr>
      </w:pPr>
      <w:r>
        <w:rPr>
          <w:rFonts w:ascii="Times New Roman" w:hAnsi="Times New Roman" w:cs="Times New Roman"/>
          <w:sz w:val="24"/>
        </w:rPr>
        <w:t>За успешное участие</w:t>
      </w:r>
      <w:r w:rsidR="00990719">
        <w:rPr>
          <w:rFonts w:ascii="Times New Roman" w:hAnsi="Times New Roman" w:cs="Times New Roman"/>
          <w:sz w:val="24"/>
        </w:rPr>
        <w:t xml:space="preserve"> в конкурсах,</w:t>
      </w:r>
      <w:r>
        <w:rPr>
          <w:rFonts w:ascii="Times New Roman" w:hAnsi="Times New Roman" w:cs="Times New Roman"/>
          <w:sz w:val="24"/>
        </w:rPr>
        <w:t xml:space="preserve"> в проектно- исследовательской работе</w:t>
      </w:r>
      <w:r w:rsidR="00B66D00">
        <w:rPr>
          <w:rFonts w:ascii="Times New Roman" w:hAnsi="Times New Roman" w:cs="Times New Roman"/>
          <w:sz w:val="24"/>
        </w:rPr>
        <w:t xml:space="preserve"> и </w:t>
      </w:r>
      <w:r>
        <w:rPr>
          <w:rFonts w:ascii="Times New Roman" w:hAnsi="Times New Roman" w:cs="Times New Roman"/>
          <w:sz w:val="24"/>
        </w:rPr>
        <w:t xml:space="preserve"> </w:t>
      </w:r>
      <w:proofErr w:type="spellStart"/>
      <w:r>
        <w:rPr>
          <w:rFonts w:ascii="Times New Roman" w:hAnsi="Times New Roman" w:cs="Times New Roman"/>
          <w:sz w:val="24"/>
        </w:rPr>
        <w:t>легоконструировании</w:t>
      </w:r>
      <w:proofErr w:type="spellEnd"/>
      <w:r>
        <w:rPr>
          <w:rFonts w:ascii="Times New Roman" w:hAnsi="Times New Roman" w:cs="Times New Roman"/>
          <w:sz w:val="24"/>
        </w:rPr>
        <w:t xml:space="preserve"> детьми были получены дипломы.</w:t>
      </w:r>
    </w:p>
    <w:p w:rsidR="005176BE" w:rsidRDefault="00B66D00" w:rsidP="005176BE">
      <w:pPr>
        <w:ind w:left="-1276"/>
        <w:rPr>
          <w:rFonts w:ascii="Times New Roman" w:hAnsi="Times New Roman" w:cs="Times New Roman"/>
          <w:noProof/>
          <w:sz w:val="24"/>
        </w:rPr>
      </w:pPr>
      <w:r w:rsidRPr="00B66D00">
        <w:rPr>
          <w:rFonts w:ascii="Times New Roman" w:hAnsi="Times New Roman" w:cs="Times New Roman"/>
          <w:sz w:val="24"/>
        </w:rPr>
        <w:drawing>
          <wp:inline distT="0" distB="0" distL="0" distR="0">
            <wp:extent cx="1787229" cy="1338001"/>
            <wp:effectExtent l="0" t="228600" r="0" b="205049"/>
            <wp:docPr id="28" name="Рисунок 1" descr="C:\Users\user\Downloads\20191217_081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20191217_081552.jpg"/>
                    <pic:cNvPicPr>
                      <a:picLocks noChangeAspect="1" noChangeArrowheads="1"/>
                    </pic:cNvPicPr>
                  </pic:nvPicPr>
                  <pic:blipFill>
                    <a:blip r:embed="rId24" cstate="print"/>
                    <a:srcRect/>
                    <a:stretch>
                      <a:fillRect/>
                    </a:stretch>
                  </pic:blipFill>
                  <pic:spPr bwMode="auto">
                    <a:xfrm rot="5400000">
                      <a:off x="0" y="0"/>
                      <a:ext cx="1792447" cy="1341908"/>
                    </a:xfrm>
                    <a:prstGeom prst="rect">
                      <a:avLst/>
                    </a:prstGeom>
                    <a:noFill/>
                    <a:ln w="9525">
                      <a:noFill/>
                      <a:miter lim="800000"/>
                      <a:headEnd/>
                      <a:tailEnd/>
                    </a:ln>
                  </pic:spPr>
                </pic:pic>
              </a:graphicData>
            </a:graphic>
          </wp:inline>
        </w:drawing>
      </w:r>
      <w:r w:rsidRPr="00B66D00">
        <w:rPr>
          <w:rFonts w:ascii="Times New Roman" w:hAnsi="Times New Roman" w:cs="Times New Roman"/>
          <w:sz w:val="24"/>
        </w:rPr>
        <w:drawing>
          <wp:inline distT="0" distB="0" distL="0" distR="0">
            <wp:extent cx="1781998" cy="1334086"/>
            <wp:effectExtent l="0" t="228600" r="0" b="208964"/>
            <wp:docPr id="29" name="Рисунок 3" descr="C:\Users\user\Desktop\20191128_1625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20191128_162502.jpg"/>
                    <pic:cNvPicPr>
                      <a:picLocks noChangeAspect="1" noChangeArrowheads="1"/>
                    </pic:cNvPicPr>
                  </pic:nvPicPr>
                  <pic:blipFill>
                    <a:blip r:embed="rId25" cstate="print"/>
                    <a:srcRect/>
                    <a:stretch>
                      <a:fillRect/>
                    </a:stretch>
                  </pic:blipFill>
                  <pic:spPr bwMode="auto">
                    <a:xfrm rot="5400000">
                      <a:off x="0" y="0"/>
                      <a:ext cx="1790386" cy="1340366"/>
                    </a:xfrm>
                    <a:prstGeom prst="rect">
                      <a:avLst/>
                    </a:prstGeom>
                    <a:noFill/>
                    <a:ln w="9525">
                      <a:noFill/>
                      <a:miter lim="800000"/>
                      <a:headEnd/>
                      <a:tailEnd/>
                    </a:ln>
                  </pic:spPr>
                </pic:pic>
              </a:graphicData>
            </a:graphic>
          </wp:inline>
        </w:drawing>
      </w:r>
      <w:r w:rsidRPr="00B66D00">
        <w:rPr>
          <w:rFonts w:ascii="Times New Roman" w:hAnsi="Times New Roman" w:cs="Times New Roman"/>
          <w:sz w:val="24"/>
        </w:rPr>
        <w:drawing>
          <wp:inline distT="0" distB="0" distL="0" distR="0">
            <wp:extent cx="1766557" cy="1322525"/>
            <wp:effectExtent l="0" t="228600" r="0" b="201475"/>
            <wp:docPr id="31" name="Рисунок 2" descr="C:\Users\user\Desktop\20191128_162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20191128_162511.jpg"/>
                    <pic:cNvPicPr>
                      <a:picLocks noChangeAspect="1" noChangeArrowheads="1"/>
                    </pic:cNvPicPr>
                  </pic:nvPicPr>
                  <pic:blipFill>
                    <a:blip r:embed="rId26" cstate="print"/>
                    <a:srcRect/>
                    <a:stretch>
                      <a:fillRect/>
                    </a:stretch>
                  </pic:blipFill>
                  <pic:spPr bwMode="auto">
                    <a:xfrm rot="5400000">
                      <a:off x="0" y="0"/>
                      <a:ext cx="1776233" cy="1329769"/>
                    </a:xfrm>
                    <a:prstGeom prst="rect">
                      <a:avLst/>
                    </a:prstGeom>
                    <a:noFill/>
                    <a:ln w="9525">
                      <a:noFill/>
                      <a:miter lim="800000"/>
                      <a:headEnd/>
                      <a:tailEnd/>
                    </a:ln>
                  </pic:spPr>
                </pic:pic>
              </a:graphicData>
            </a:graphic>
          </wp:inline>
        </w:drawing>
      </w:r>
      <w:r w:rsidR="005176BE">
        <w:rPr>
          <w:rFonts w:ascii="Times New Roman" w:hAnsi="Times New Roman" w:cs="Times New Roman"/>
          <w:noProof/>
          <w:sz w:val="24"/>
        </w:rPr>
        <w:drawing>
          <wp:inline distT="0" distB="0" distL="0" distR="0">
            <wp:extent cx="1214980" cy="1713714"/>
            <wp:effectExtent l="19050" t="0" r="4220" b="0"/>
            <wp:docPr id="43" name="Рисунок 8" descr="C:\Users\user\Desktop\IMG-b313bebe22da8c36c63c9ca630f6d7a1-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IMG-b313bebe22da8c36c63c9ca630f6d7a1-V.jpg"/>
                    <pic:cNvPicPr>
                      <a:picLocks noChangeAspect="1" noChangeArrowheads="1"/>
                    </pic:cNvPicPr>
                  </pic:nvPicPr>
                  <pic:blipFill>
                    <a:blip r:embed="rId27"/>
                    <a:srcRect l="6246" t="17421" r="6794" b="21399"/>
                    <a:stretch>
                      <a:fillRect/>
                    </a:stretch>
                  </pic:blipFill>
                  <pic:spPr bwMode="auto">
                    <a:xfrm>
                      <a:off x="0" y="0"/>
                      <a:ext cx="1216850" cy="1716352"/>
                    </a:xfrm>
                    <a:prstGeom prst="rect">
                      <a:avLst/>
                    </a:prstGeom>
                    <a:noFill/>
                    <a:ln w="9525">
                      <a:noFill/>
                      <a:miter lim="800000"/>
                      <a:headEnd/>
                      <a:tailEnd/>
                    </a:ln>
                  </pic:spPr>
                </pic:pic>
              </a:graphicData>
            </a:graphic>
          </wp:inline>
        </w:drawing>
      </w:r>
    </w:p>
    <w:p w:rsidR="005176BE" w:rsidRDefault="005176BE" w:rsidP="00990719">
      <w:pPr>
        <w:ind w:left="-567"/>
        <w:rPr>
          <w:rFonts w:ascii="Times New Roman" w:hAnsi="Times New Roman" w:cs="Times New Roman"/>
          <w:noProof/>
          <w:sz w:val="24"/>
        </w:rPr>
      </w:pPr>
    </w:p>
    <w:p w:rsidR="00D66C28" w:rsidRPr="00717417" w:rsidRDefault="00990719" w:rsidP="00990719">
      <w:pPr>
        <w:ind w:left="-567"/>
        <w:rPr>
          <w:rFonts w:ascii="Times New Roman" w:hAnsi="Times New Roman" w:cs="Times New Roman"/>
          <w:sz w:val="24"/>
        </w:rPr>
      </w:pPr>
      <w:r>
        <w:rPr>
          <w:rFonts w:ascii="Times New Roman" w:hAnsi="Times New Roman" w:cs="Times New Roman"/>
          <w:noProof/>
          <w:sz w:val="24"/>
        </w:rPr>
        <w:drawing>
          <wp:inline distT="0" distB="0" distL="0" distR="0">
            <wp:extent cx="1120920" cy="2048134"/>
            <wp:effectExtent l="19050" t="0" r="3030" b="0"/>
            <wp:docPr id="39" name="Рисунок 7" descr="C:\Users\user\Desktop\20191216_171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20191216_171230.jpg"/>
                    <pic:cNvPicPr>
                      <a:picLocks noChangeAspect="1" noChangeArrowheads="1"/>
                    </pic:cNvPicPr>
                  </pic:nvPicPr>
                  <pic:blipFill>
                    <a:blip r:embed="rId28"/>
                    <a:srcRect l="17344" t="10312" r="57507" b="28292"/>
                    <a:stretch>
                      <a:fillRect/>
                    </a:stretch>
                  </pic:blipFill>
                  <pic:spPr bwMode="auto">
                    <a:xfrm>
                      <a:off x="0" y="0"/>
                      <a:ext cx="1123526" cy="2052896"/>
                    </a:xfrm>
                    <a:prstGeom prst="rect">
                      <a:avLst/>
                    </a:prstGeom>
                    <a:noFill/>
                    <a:ln w="9525">
                      <a:noFill/>
                      <a:miter lim="800000"/>
                      <a:headEnd/>
                      <a:tailEnd/>
                    </a:ln>
                  </pic:spPr>
                </pic:pic>
              </a:graphicData>
            </a:graphic>
          </wp:inline>
        </w:drawing>
      </w:r>
      <w:r>
        <w:rPr>
          <w:rFonts w:ascii="Times New Roman" w:hAnsi="Times New Roman" w:cs="Times New Roman"/>
          <w:noProof/>
          <w:sz w:val="24"/>
        </w:rPr>
        <w:drawing>
          <wp:inline distT="0" distB="0" distL="0" distR="0">
            <wp:extent cx="2126861" cy="1160407"/>
            <wp:effectExtent l="0" t="476250" r="0" b="458843"/>
            <wp:docPr id="42" name="Рисунок 6" descr="C:\Users\user\Desktop\20191216_171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20191216_171316.jpg"/>
                    <pic:cNvPicPr>
                      <a:picLocks noChangeAspect="1" noChangeArrowheads="1"/>
                    </pic:cNvPicPr>
                  </pic:nvPicPr>
                  <pic:blipFill>
                    <a:blip r:embed="rId29"/>
                    <a:srcRect l="11177" t="28406" r="35003" b="32538"/>
                    <a:stretch>
                      <a:fillRect/>
                    </a:stretch>
                  </pic:blipFill>
                  <pic:spPr bwMode="auto">
                    <a:xfrm rot="5400000">
                      <a:off x="0" y="0"/>
                      <a:ext cx="2130987" cy="1162658"/>
                    </a:xfrm>
                    <a:prstGeom prst="rect">
                      <a:avLst/>
                    </a:prstGeom>
                    <a:noFill/>
                    <a:ln w="9525">
                      <a:noFill/>
                      <a:miter lim="800000"/>
                      <a:headEnd/>
                      <a:tailEnd/>
                    </a:ln>
                  </pic:spPr>
                </pic:pic>
              </a:graphicData>
            </a:graphic>
          </wp:inline>
        </w:drawing>
      </w:r>
      <w:r w:rsidR="004D62A7">
        <w:rPr>
          <w:rFonts w:ascii="Times New Roman" w:hAnsi="Times New Roman" w:cs="Times New Roman"/>
          <w:noProof/>
          <w:sz w:val="24"/>
        </w:rPr>
        <w:drawing>
          <wp:inline distT="0" distB="0" distL="0" distR="0">
            <wp:extent cx="1044911" cy="2105903"/>
            <wp:effectExtent l="19050" t="0" r="2839" b="0"/>
            <wp:docPr id="32" name="Рисунок 4" descr="C:\Users\user\Desktop\20191216_171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20191216_171206.jpg"/>
                    <pic:cNvPicPr>
                      <a:picLocks noChangeAspect="1" noChangeArrowheads="1"/>
                    </pic:cNvPicPr>
                  </pic:nvPicPr>
                  <pic:blipFill>
                    <a:blip r:embed="rId30"/>
                    <a:srcRect l="26687" t="11751" r="50337" b="26811"/>
                    <a:stretch>
                      <a:fillRect/>
                    </a:stretch>
                  </pic:blipFill>
                  <pic:spPr bwMode="auto">
                    <a:xfrm>
                      <a:off x="0" y="0"/>
                      <a:ext cx="1049139" cy="2114424"/>
                    </a:xfrm>
                    <a:prstGeom prst="rect">
                      <a:avLst/>
                    </a:prstGeom>
                    <a:noFill/>
                    <a:ln w="9525">
                      <a:noFill/>
                      <a:miter lim="800000"/>
                      <a:headEnd/>
                      <a:tailEnd/>
                    </a:ln>
                  </pic:spPr>
                </pic:pic>
              </a:graphicData>
            </a:graphic>
          </wp:inline>
        </w:drawing>
      </w:r>
      <w:r w:rsidR="00B66D00">
        <w:rPr>
          <w:rFonts w:ascii="Times New Roman" w:hAnsi="Times New Roman" w:cs="Times New Roman"/>
          <w:noProof/>
          <w:sz w:val="24"/>
        </w:rPr>
        <w:t xml:space="preserve">  </w:t>
      </w:r>
      <w:r w:rsidR="004D62A7">
        <w:rPr>
          <w:rFonts w:ascii="Times New Roman" w:hAnsi="Times New Roman" w:cs="Times New Roman"/>
          <w:noProof/>
          <w:sz w:val="24"/>
        </w:rPr>
        <w:drawing>
          <wp:inline distT="0" distB="0" distL="0" distR="0">
            <wp:extent cx="1119637" cy="2057320"/>
            <wp:effectExtent l="19050" t="0" r="4313" b="0"/>
            <wp:docPr id="33" name="Рисунок 5" descr="C:\Users\user\Desktop\20191216_171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20191216_171054.jpg"/>
                    <pic:cNvPicPr>
                      <a:picLocks noChangeAspect="1" noChangeArrowheads="1"/>
                    </pic:cNvPicPr>
                  </pic:nvPicPr>
                  <pic:blipFill>
                    <a:blip r:embed="rId31"/>
                    <a:srcRect l="32571" t="15587" r="50450" b="42351"/>
                    <a:stretch>
                      <a:fillRect/>
                    </a:stretch>
                  </pic:blipFill>
                  <pic:spPr bwMode="auto">
                    <a:xfrm>
                      <a:off x="0" y="0"/>
                      <a:ext cx="1124908" cy="2067005"/>
                    </a:xfrm>
                    <a:prstGeom prst="rect">
                      <a:avLst/>
                    </a:prstGeom>
                    <a:noFill/>
                    <a:ln w="9525">
                      <a:noFill/>
                      <a:miter lim="800000"/>
                      <a:headEnd/>
                      <a:tailEnd/>
                    </a:ln>
                  </pic:spPr>
                </pic:pic>
              </a:graphicData>
            </a:graphic>
          </wp:inline>
        </w:drawing>
      </w:r>
    </w:p>
    <w:sectPr w:rsidR="00D66C28" w:rsidRPr="00717417" w:rsidSect="00E635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74D99"/>
    <w:multiLevelType w:val="hybridMultilevel"/>
    <w:tmpl w:val="5D501B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986FB2"/>
    <w:multiLevelType w:val="hybridMultilevel"/>
    <w:tmpl w:val="8436704E"/>
    <w:lvl w:ilvl="0" w:tplc="C988DA4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11F934D8"/>
    <w:multiLevelType w:val="hybridMultilevel"/>
    <w:tmpl w:val="F96E9764"/>
    <w:lvl w:ilvl="0" w:tplc="04190001">
      <w:start w:val="1"/>
      <w:numFmt w:val="bullet"/>
      <w:lvlText w:val=""/>
      <w:lvlJc w:val="left"/>
      <w:pPr>
        <w:ind w:left="1636" w:hanging="360"/>
      </w:pPr>
      <w:rPr>
        <w:rFonts w:ascii="Symbol" w:hAnsi="Symbol" w:hint="default"/>
      </w:rPr>
    </w:lvl>
    <w:lvl w:ilvl="1" w:tplc="04190003" w:tentative="1">
      <w:start w:val="1"/>
      <w:numFmt w:val="bullet"/>
      <w:lvlText w:val="o"/>
      <w:lvlJc w:val="left"/>
      <w:pPr>
        <w:ind w:left="2356" w:hanging="360"/>
      </w:pPr>
      <w:rPr>
        <w:rFonts w:ascii="Courier New" w:hAnsi="Courier New" w:cs="Courier New" w:hint="default"/>
      </w:rPr>
    </w:lvl>
    <w:lvl w:ilvl="2" w:tplc="04190005" w:tentative="1">
      <w:start w:val="1"/>
      <w:numFmt w:val="bullet"/>
      <w:lvlText w:val=""/>
      <w:lvlJc w:val="left"/>
      <w:pPr>
        <w:ind w:left="3076" w:hanging="360"/>
      </w:pPr>
      <w:rPr>
        <w:rFonts w:ascii="Wingdings" w:hAnsi="Wingdings" w:hint="default"/>
      </w:rPr>
    </w:lvl>
    <w:lvl w:ilvl="3" w:tplc="04190001" w:tentative="1">
      <w:start w:val="1"/>
      <w:numFmt w:val="bullet"/>
      <w:lvlText w:val=""/>
      <w:lvlJc w:val="left"/>
      <w:pPr>
        <w:ind w:left="3796" w:hanging="360"/>
      </w:pPr>
      <w:rPr>
        <w:rFonts w:ascii="Symbol" w:hAnsi="Symbol" w:hint="default"/>
      </w:rPr>
    </w:lvl>
    <w:lvl w:ilvl="4" w:tplc="04190003" w:tentative="1">
      <w:start w:val="1"/>
      <w:numFmt w:val="bullet"/>
      <w:lvlText w:val="o"/>
      <w:lvlJc w:val="left"/>
      <w:pPr>
        <w:ind w:left="4516" w:hanging="360"/>
      </w:pPr>
      <w:rPr>
        <w:rFonts w:ascii="Courier New" w:hAnsi="Courier New" w:cs="Courier New" w:hint="default"/>
      </w:rPr>
    </w:lvl>
    <w:lvl w:ilvl="5" w:tplc="04190005" w:tentative="1">
      <w:start w:val="1"/>
      <w:numFmt w:val="bullet"/>
      <w:lvlText w:val=""/>
      <w:lvlJc w:val="left"/>
      <w:pPr>
        <w:ind w:left="5236" w:hanging="360"/>
      </w:pPr>
      <w:rPr>
        <w:rFonts w:ascii="Wingdings" w:hAnsi="Wingdings" w:hint="default"/>
      </w:rPr>
    </w:lvl>
    <w:lvl w:ilvl="6" w:tplc="04190001" w:tentative="1">
      <w:start w:val="1"/>
      <w:numFmt w:val="bullet"/>
      <w:lvlText w:val=""/>
      <w:lvlJc w:val="left"/>
      <w:pPr>
        <w:ind w:left="5956" w:hanging="360"/>
      </w:pPr>
      <w:rPr>
        <w:rFonts w:ascii="Symbol" w:hAnsi="Symbol" w:hint="default"/>
      </w:rPr>
    </w:lvl>
    <w:lvl w:ilvl="7" w:tplc="04190003" w:tentative="1">
      <w:start w:val="1"/>
      <w:numFmt w:val="bullet"/>
      <w:lvlText w:val="o"/>
      <w:lvlJc w:val="left"/>
      <w:pPr>
        <w:ind w:left="6676" w:hanging="360"/>
      </w:pPr>
      <w:rPr>
        <w:rFonts w:ascii="Courier New" w:hAnsi="Courier New" w:cs="Courier New" w:hint="default"/>
      </w:rPr>
    </w:lvl>
    <w:lvl w:ilvl="8" w:tplc="04190005" w:tentative="1">
      <w:start w:val="1"/>
      <w:numFmt w:val="bullet"/>
      <w:lvlText w:val=""/>
      <w:lvlJc w:val="left"/>
      <w:pPr>
        <w:ind w:left="7396" w:hanging="360"/>
      </w:pPr>
      <w:rPr>
        <w:rFonts w:ascii="Wingdings" w:hAnsi="Wingdings" w:hint="default"/>
      </w:rPr>
    </w:lvl>
  </w:abstractNum>
  <w:abstractNum w:abstractNumId="3">
    <w:nsid w:val="2CE058F9"/>
    <w:multiLevelType w:val="hybridMultilevel"/>
    <w:tmpl w:val="7C1A93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D512F87"/>
    <w:multiLevelType w:val="hybridMultilevel"/>
    <w:tmpl w:val="2DA8F3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3C432662"/>
    <w:multiLevelType w:val="hybridMultilevel"/>
    <w:tmpl w:val="677EDC5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nsid w:val="5A4271D9"/>
    <w:multiLevelType w:val="hybridMultilevel"/>
    <w:tmpl w:val="E9E21754"/>
    <w:lvl w:ilvl="0" w:tplc="04190001">
      <w:start w:val="1"/>
      <w:numFmt w:val="bullet"/>
      <w:lvlText w:val=""/>
      <w:lvlJc w:val="left"/>
      <w:pPr>
        <w:ind w:left="761" w:hanging="360"/>
      </w:pPr>
      <w:rPr>
        <w:rFonts w:ascii="Symbol" w:hAnsi="Symbol" w:hint="default"/>
      </w:rPr>
    </w:lvl>
    <w:lvl w:ilvl="1" w:tplc="04190003" w:tentative="1">
      <w:start w:val="1"/>
      <w:numFmt w:val="bullet"/>
      <w:lvlText w:val="o"/>
      <w:lvlJc w:val="left"/>
      <w:pPr>
        <w:ind w:left="1481" w:hanging="360"/>
      </w:pPr>
      <w:rPr>
        <w:rFonts w:ascii="Courier New" w:hAnsi="Courier New" w:cs="Courier New" w:hint="default"/>
      </w:rPr>
    </w:lvl>
    <w:lvl w:ilvl="2" w:tplc="04190005" w:tentative="1">
      <w:start w:val="1"/>
      <w:numFmt w:val="bullet"/>
      <w:lvlText w:val=""/>
      <w:lvlJc w:val="left"/>
      <w:pPr>
        <w:ind w:left="2201" w:hanging="360"/>
      </w:pPr>
      <w:rPr>
        <w:rFonts w:ascii="Wingdings" w:hAnsi="Wingdings" w:hint="default"/>
      </w:rPr>
    </w:lvl>
    <w:lvl w:ilvl="3" w:tplc="04190001" w:tentative="1">
      <w:start w:val="1"/>
      <w:numFmt w:val="bullet"/>
      <w:lvlText w:val=""/>
      <w:lvlJc w:val="left"/>
      <w:pPr>
        <w:ind w:left="2921" w:hanging="360"/>
      </w:pPr>
      <w:rPr>
        <w:rFonts w:ascii="Symbol" w:hAnsi="Symbol" w:hint="default"/>
      </w:rPr>
    </w:lvl>
    <w:lvl w:ilvl="4" w:tplc="04190003" w:tentative="1">
      <w:start w:val="1"/>
      <w:numFmt w:val="bullet"/>
      <w:lvlText w:val="o"/>
      <w:lvlJc w:val="left"/>
      <w:pPr>
        <w:ind w:left="3641" w:hanging="360"/>
      </w:pPr>
      <w:rPr>
        <w:rFonts w:ascii="Courier New" w:hAnsi="Courier New" w:cs="Courier New" w:hint="default"/>
      </w:rPr>
    </w:lvl>
    <w:lvl w:ilvl="5" w:tplc="04190005" w:tentative="1">
      <w:start w:val="1"/>
      <w:numFmt w:val="bullet"/>
      <w:lvlText w:val=""/>
      <w:lvlJc w:val="left"/>
      <w:pPr>
        <w:ind w:left="4361" w:hanging="360"/>
      </w:pPr>
      <w:rPr>
        <w:rFonts w:ascii="Wingdings" w:hAnsi="Wingdings" w:hint="default"/>
      </w:rPr>
    </w:lvl>
    <w:lvl w:ilvl="6" w:tplc="04190001" w:tentative="1">
      <w:start w:val="1"/>
      <w:numFmt w:val="bullet"/>
      <w:lvlText w:val=""/>
      <w:lvlJc w:val="left"/>
      <w:pPr>
        <w:ind w:left="5081" w:hanging="360"/>
      </w:pPr>
      <w:rPr>
        <w:rFonts w:ascii="Symbol" w:hAnsi="Symbol" w:hint="default"/>
      </w:rPr>
    </w:lvl>
    <w:lvl w:ilvl="7" w:tplc="04190003" w:tentative="1">
      <w:start w:val="1"/>
      <w:numFmt w:val="bullet"/>
      <w:lvlText w:val="o"/>
      <w:lvlJc w:val="left"/>
      <w:pPr>
        <w:ind w:left="5801" w:hanging="360"/>
      </w:pPr>
      <w:rPr>
        <w:rFonts w:ascii="Courier New" w:hAnsi="Courier New" w:cs="Courier New" w:hint="default"/>
      </w:rPr>
    </w:lvl>
    <w:lvl w:ilvl="8" w:tplc="04190005" w:tentative="1">
      <w:start w:val="1"/>
      <w:numFmt w:val="bullet"/>
      <w:lvlText w:val=""/>
      <w:lvlJc w:val="left"/>
      <w:pPr>
        <w:ind w:left="6521" w:hanging="360"/>
      </w:pPr>
      <w:rPr>
        <w:rFonts w:ascii="Wingdings" w:hAnsi="Wingdings" w:hint="default"/>
      </w:rPr>
    </w:lvl>
  </w:abstractNum>
  <w:abstractNum w:abstractNumId="7">
    <w:nsid w:val="5B2C6426"/>
    <w:multiLevelType w:val="hybridMultilevel"/>
    <w:tmpl w:val="1DB2820E"/>
    <w:lvl w:ilvl="0" w:tplc="F8D250E0">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8">
    <w:nsid w:val="5E1766BA"/>
    <w:multiLevelType w:val="hybridMultilevel"/>
    <w:tmpl w:val="9168A72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68D161ED"/>
    <w:multiLevelType w:val="hybridMultilevel"/>
    <w:tmpl w:val="05F021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697E452B"/>
    <w:multiLevelType w:val="hybridMultilevel"/>
    <w:tmpl w:val="796CB36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6F8F1424"/>
    <w:multiLevelType w:val="hybridMultilevel"/>
    <w:tmpl w:val="9926C7F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nsid w:val="6FDD4DA6"/>
    <w:multiLevelType w:val="hybridMultilevel"/>
    <w:tmpl w:val="ABDC9D7C"/>
    <w:lvl w:ilvl="0" w:tplc="24A63600">
      <w:start w:val="1"/>
      <w:numFmt w:val="decimal"/>
      <w:lvlText w:val="%1."/>
      <w:lvlJc w:val="left"/>
      <w:pPr>
        <w:tabs>
          <w:tab w:val="num" w:pos="1353"/>
        </w:tabs>
        <w:ind w:left="1353" w:hanging="360"/>
      </w:pPr>
      <w:rPr>
        <w:rFonts w:ascii="Times New Roman" w:hAnsi="Times New Roman" w:cs="Times New Roman" w:hint="default"/>
        <w:sz w:val="24"/>
        <w:szCs w:val="28"/>
      </w:rPr>
    </w:lvl>
    <w:lvl w:ilvl="1" w:tplc="04190019" w:tentative="1">
      <w:start w:val="1"/>
      <w:numFmt w:val="lowerLetter"/>
      <w:lvlText w:val="%2."/>
      <w:lvlJc w:val="left"/>
      <w:pPr>
        <w:tabs>
          <w:tab w:val="num" w:pos="2073"/>
        </w:tabs>
        <w:ind w:left="2073" w:hanging="360"/>
      </w:pPr>
    </w:lvl>
    <w:lvl w:ilvl="2" w:tplc="0419001B" w:tentative="1">
      <w:start w:val="1"/>
      <w:numFmt w:val="lowerRoman"/>
      <w:lvlText w:val="%3."/>
      <w:lvlJc w:val="right"/>
      <w:pPr>
        <w:tabs>
          <w:tab w:val="num" w:pos="2793"/>
        </w:tabs>
        <w:ind w:left="2793" w:hanging="180"/>
      </w:pPr>
    </w:lvl>
    <w:lvl w:ilvl="3" w:tplc="0419000F" w:tentative="1">
      <w:start w:val="1"/>
      <w:numFmt w:val="decimal"/>
      <w:lvlText w:val="%4."/>
      <w:lvlJc w:val="left"/>
      <w:pPr>
        <w:tabs>
          <w:tab w:val="num" w:pos="3513"/>
        </w:tabs>
        <w:ind w:left="3513" w:hanging="360"/>
      </w:pPr>
    </w:lvl>
    <w:lvl w:ilvl="4" w:tplc="04190019" w:tentative="1">
      <w:start w:val="1"/>
      <w:numFmt w:val="lowerLetter"/>
      <w:lvlText w:val="%5."/>
      <w:lvlJc w:val="left"/>
      <w:pPr>
        <w:tabs>
          <w:tab w:val="num" w:pos="4233"/>
        </w:tabs>
        <w:ind w:left="4233" w:hanging="360"/>
      </w:pPr>
    </w:lvl>
    <w:lvl w:ilvl="5" w:tplc="0419001B" w:tentative="1">
      <w:start w:val="1"/>
      <w:numFmt w:val="lowerRoman"/>
      <w:lvlText w:val="%6."/>
      <w:lvlJc w:val="right"/>
      <w:pPr>
        <w:tabs>
          <w:tab w:val="num" w:pos="4953"/>
        </w:tabs>
        <w:ind w:left="4953" w:hanging="180"/>
      </w:pPr>
    </w:lvl>
    <w:lvl w:ilvl="6" w:tplc="0419000F" w:tentative="1">
      <w:start w:val="1"/>
      <w:numFmt w:val="decimal"/>
      <w:lvlText w:val="%7."/>
      <w:lvlJc w:val="left"/>
      <w:pPr>
        <w:tabs>
          <w:tab w:val="num" w:pos="5673"/>
        </w:tabs>
        <w:ind w:left="5673" w:hanging="360"/>
      </w:pPr>
    </w:lvl>
    <w:lvl w:ilvl="7" w:tplc="04190019" w:tentative="1">
      <w:start w:val="1"/>
      <w:numFmt w:val="lowerLetter"/>
      <w:lvlText w:val="%8."/>
      <w:lvlJc w:val="left"/>
      <w:pPr>
        <w:tabs>
          <w:tab w:val="num" w:pos="6393"/>
        </w:tabs>
        <w:ind w:left="6393" w:hanging="360"/>
      </w:pPr>
    </w:lvl>
    <w:lvl w:ilvl="8" w:tplc="0419001B" w:tentative="1">
      <w:start w:val="1"/>
      <w:numFmt w:val="lowerRoman"/>
      <w:lvlText w:val="%9."/>
      <w:lvlJc w:val="right"/>
      <w:pPr>
        <w:tabs>
          <w:tab w:val="num" w:pos="7113"/>
        </w:tabs>
        <w:ind w:left="7113" w:hanging="180"/>
      </w:pPr>
    </w:lvl>
  </w:abstractNum>
  <w:abstractNum w:abstractNumId="13">
    <w:nsid w:val="70B94240"/>
    <w:multiLevelType w:val="hybridMultilevel"/>
    <w:tmpl w:val="9678E7D6"/>
    <w:lvl w:ilvl="0" w:tplc="B4B86B62">
      <w:start w:val="1"/>
      <w:numFmt w:val="bullet"/>
      <w:lvlText w:val="•"/>
      <w:lvlJc w:val="left"/>
      <w:pPr>
        <w:tabs>
          <w:tab w:val="num" w:pos="720"/>
        </w:tabs>
        <w:ind w:left="720" w:hanging="360"/>
      </w:pPr>
      <w:rPr>
        <w:rFonts w:ascii="Times New Roman" w:hAnsi="Times New Roman" w:hint="default"/>
      </w:rPr>
    </w:lvl>
    <w:lvl w:ilvl="1" w:tplc="EC02A466" w:tentative="1">
      <w:start w:val="1"/>
      <w:numFmt w:val="bullet"/>
      <w:lvlText w:val="•"/>
      <w:lvlJc w:val="left"/>
      <w:pPr>
        <w:tabs>
          <w:tab w:val="num" w:pos="1440"/>
        </w:tabs>
        <w:ind w:left="1440" w:hanging="360"/>
      </w:pPr>
      <w:rPr>
        <w:rFonts w:ascii="Times New Roman" w:hAnsi="Times New Roman" w:hint="default"/>
      </w:rPr>
    </w:lvl>
    <w:lvl w:ilvl="2" w:tplc="70C845B2" w:tentative="1">
      <w:start w:val="1"/>
      <w:numFmt w:val="bullet"/>
      <w:lvlText w:val="•"/>
      <w:lvlJc w:val="left"/>
      <w:pPr>
        <w:tabs>
          <w:tab w:val="num" w:pos="2160"/>
        </w:tabs>
        <w:ind w:left="2160" w:hanging="360"/>
      </w:pPr>
      <w:rPr>
        <w:rFonts w:ascii="Times New Roman" w:hAnsi="Times New Roman" w:hint="default"/>
      </w:rPr>
    </w:lvl>
    <w:lvl w:ilvl="3" w:tplc="3E20C8FE" w:tentative="1">
      <w:start w:val="1"/>
      <w:numFmt w:val="bullet"/>
      <w:lvlText w:val="•"/>
      <w:lvlJc w:val="left"/>
      <w:pPr>
        <w:tabs>
          <w:tab w:val="num" w:pos="2880"/>
        </w:tabs>
        <w:ind w:left="2880" w:hanging="360"/>
      </w:pPr>
      <w:rPr>
        <w:rFonts w:ascii="Times New Roman" w:hAnsi="Times New Roman" w:hint="default"/>
      </w:rPr>
    </w:lvl>
    <w:lvl w:ilvl="4" w:tplc="31364292" w:tentative="1">
      <w:start w:val="1"/>
      <w:numFmt w:val="bullet"/>
      <w:lvlText w:val="•"/>
      <w:lvlJc w:val="left"/>
      <w:pPr>
        <w:tabs>
          <w:tab w:val="num" w:pos="3600"/>
        </w:tabs>
        <w:ind w:left="3600" w:hanging="360"/>
      </w:pPr>
      <w:rPr>
        <w:rFonts w:ascii="Times New Roman" w:hAnsi="Times New Roman" w:hint="default"/>
      </w:rPr>
    </w:lvl>
    <w:lvl w:ilvl="5" w:tplc="2A2E9FBC" w:tentative="1">
      <w:start w:val="1"/>
      <w:numFmt w:val="bullet"/>
      <w:lvlText w:val="•"/>
      <w:lvlJc w:val="left"/>
      <w:pPr>
        <w:tabs>
          <w:tab w:val="num" w:pos="4320"/>
        </w:tabs>
        <w:ind w:left="4320" w:hanging="360"/>
      </w:pPr>
      <w:rPr>
        <w:rFonts w:ascii="Times New Roman" w:hAnsi="Times New Roman" w:hint="default"/>
      </w:rPr>
    </w:lvl>
    <w:lvl w:ilvl="6" w:tplc="9BB860D8" w:tentative="1">
      <w:start w:val="1"/>
      <w:numFmt w:val="bullet"/>
      <w:lvlText w:val="•"/>
      <w:lvlJc w:val="left"/>
      <w:pPr>
        <w:tabs>
          <w:tab w:val="num" w:pos="5040"/>
        </w:tabs>
        <w:ind w:left="5040" w:hanging="360"/>
      </w:pPr>
      <w:rPr>
        <w:rFonts w:ascii="Times New Roman" w:hAnsi="Times New Roman" w:hint="default"/>
      </w:rPr>
    </w:lvl>
    <w:lvl w:ilvl="7" w:tplc="AFEEF162" w:tentative="1">
      <w:start w:val="1"/>
      <w:numFmt w:val="bullet"/>
      <w:lvlText w:val="•"/>
      <w:lvlJc w:val="left"/>
      <w:pPr>
        <w:tabs>
          <w:tab w:val="num" w:pos="5760"/>
        </w:tabs>
        <w:ind w:left="5760" w:hanging="360"/>
      </w:pPr>
      <w:rPr>
        <w:rFonts w:ascii="Times New Roman" w:hAnsi="Times New Roman" w:hint="default"/>
      </w:rPr>
    </w:lvl>
    <w:lvl w:ilvl="8" w:tplc="DFA2EA08" w:tentative="1">
      <w:start w:val="1"/>
      <w:numFmt w:val="bullet"/>
      <w:lvlText w:val="•"/>
      <w:lvlJc w:val="left"/>
      <w:pPr>
        <w:tabs>
          <w:tab w:val="num" w:pos="6480"/>
        </w:tabs>
        <w:ind w:left="6480" w:hanging="360"/>
      </w:pPr>
      <w:rPr>
        <w:rFonts w:ascii="Times New Roman" w:hAnsi="Times New Roman" w:hint="default"/>
      </w:rPr>
    </w:lvl>
  </w:abstractNum>
  <w:abstractNum w:abstractNumId="14">
    <w:nsid w:val="71981D5F"/>
    <w:multiLevelType w:val="hybridMultilevel"/>
    <w:tmpl w:val="A774A354"/>
    <w:lvl w:ilvl="0" w:tplc="655CF6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72F44E4D"/>
    <w:multiLevelType w:val="hybridMultilevel"/>
    <w:tmpl w:val="C352CFD8"/>
    <w:lvl w:ilvl="0" w:tplc="23224A8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E334A72"/>
    <w:multiLevelType w:val="hybridMultilevel"/>
    <w:tmpl w:val="7D64F784"/>
    <w:lvl w:ilvl="0" w:tplc="0419000F">
      <w:start w:val="1"/>
      <w:numFmt w:val="decimal"/>
      <w:lvlText w:val="%1."/>
      <w:lvlJc w:val="left"/>
      <w:pPr>
        <w:tabs>
          <w:tab w:val="num" w:pos="1789"/>
        </w:tabs>
        <w:ind w:left="1789" w:hanging="360"/>
      </w:pPr>
    </w:lvl>
    <w:lvl w:ilvl="1" w:tplc="04190019" w:tentative="1">
      <w:start w:val="1"/>
      <w:numFmt w:val="lowerLetter"/>
      <w:lvlText w:val="%2."/>
      <w:lvlJc w:val="left"/>
      <w:pPr>
        <w:tabs>
          <w:tab w:val="num" w:pos="2509"/>
        </w:tabs>
        <w:ind w:left="2509" w:hanging="360"/>
      </w:pPr>
    </w:lvl>
    <w:lvl w:ilvl="2" w:tplc="0419001B" w:tentative="1">
      <w:start w:val="1"/>
      <w:numFmt w:val="lowerRoman"/>
      <w:lvlText w:val="%3."/>
      <w:lvlJc w:val="right"/>
      <w:pPr>
        <w:tabs>
          <w:tab w:val="num" w:pos="3229"/>
        </w:tabs>
        <w:ind w:left="3229" w:hanging="180"/>
      </w:pPr>
    </w:lvl>
    <w:lvl w:ilvl="3" w:tplc="0419000F" w:tentative="1">
      <w:start w:val="1"/>
      <w:numFmt w:val="decimal"/>
      <w:lvlText w:val="%4."/>
      <w:lvlJc w:val="left"/>
      <w:pPr>
        <w:tabs>
          <w:tab w:val="num" w:pos="3949"/>
        </w:tabs>
        <w:ind w:left="3949" w:hanging="360"/>
      </w:pPr>
    </w:lvl>
    <w:lvl w:ilvl="4" w:tplc="04190019" w:tentative="1">
      <w:start w:val="1"/>
      <w:numFmt w:val="lowerLetter"/>
      <w:lvlText w:val="%5."/>
      <w:lvlJc w:val="left"/>
      <w:pPr>
        <w:tabs>
          <w:tab w:val="num" w:pos="4669"/>
        </w:tabs>
        <w:ind w:left="4669" w:hanging="360"/>
      </w:pPr>
    </w:lvl>
    <w:lvl w:ilvl="5" w:tplc="0419001B" w:tentative="1">
      <w:start w:val="1"/>
      <w:numFmt w:val="lowerRoman"/>
      <w:lvlText w:val="%6."/>
      <w:lvlJc w:val="right"/>
      <w:pPr>
        <w:tabs>
          <w:tab w:val="num" w:pos="5389"/>
        </w:tabs>
        <w:ind w:left="5389" w:hanging="180"/>
      </w:pPr>
    </w:lvl>
    <w:lvl w:ilvl="6" w:tplc="0419000F" w:tentative="1">
      <w:start w:val="1"/>
      <w:numFmt w:val="decimal"/>
      <w:lvlText w:val="%7."/>
      <w:lvlJc w:val="left"/>
      <w:pPr>
        <w:tabs>
          <w:tab w:val="num" w:pos="6109"/>
        </w:tabs>
        <w:ind w:left="6109" w:hanging="360"/>
      </w:pPr>
    </w:lvl>
    <w:lvl w:ilvl="7" w:tplc="04190019" w:tentative="1">
      <w:start w:val="1"/>
      <w:numFmt w:val="lowerLetter"/>
      <w:lvlText w:val="%8."/>
      <w:lvlJc w:val="left"/>
      <w:pPr>
        <w:tabs>
          <w:tab w:val="num" w:pos="6829"/>
        </w:tabs>
        <w:ind w:left="6829" w:hanging="360"/>
      </w:pPr>
    </w:lvl>
    <w:lvl w:ilvl="8" w:tplc="0419001B" w:tentative="1">
      <w:start w:val="1"/>
      <w:numFmt w:val="lowerRoman"/>
      <w:lvlText w:val="%9."/>
      <w:lvlJc w:val="right"/>
      <w:pPr>
        <w:tabs>
          <w:tab w:val="num" w:pos="7549"/>
        </w:tabs>
        <w:ind w:left="7549" w:hanging="180"/>
      </w:pPr>
    </w:lvl>
  </w:abstractNum>
  <w:abstractNum w:abstractNumId="17">
    <w:nsid w:val="7E892447"/>
    <w:multiLevelType w:val="hybridMultilevel"/>
    <w:tmpl w:val="CF20B5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2"/>
  </w:num>
  <w:num w:numId="4">
    <w:abstractNumId w:val="16"/>
  </w:num>
  <w:num w:numId="5">
    <w:abstractNumId w:val="15"/>
  </w:num>
  <w:num w:numId="6">
    <w:abstractNumId w:val="10"/>
  </w:num>
  <w:num w:numId="7">
    <w:abstractNumId w:val="2"/>
  </w:num>
  <w:num w:numId="8">
    <w:abstractNumId w:val="4"/>
  </w:num>
  <w:num w:numId="9">
    <w:abstractNumId w:val="11"/>
  </w:num>
  <w:num w:numId="10">
    <w:abstractNumId w:val="1"/>
  </w:num>
  <w:num w:numId="11">
    <w:abstractNumId w:val="9"/>
  </w:num>
  <w:num w:numId="12">
    <w:abstractNumId w:val="14"/>
  </w:num>
  <w:num w:numId="13">
    <w:abstractNumId w:val="17"/>
  </w:num>
  <w:num w:numId="14">
    <w:abstractNumId w:val="3"/>
  </w:num>
  <w:num w:numId="15">
    <w:abstractNumId w:val="7"/>
  </w:num>
  <w:num w:numId="16">
    <w:abstractNumId w:val="0"/>
  </w:num>
  <w:num w:numId="17">
    <w:abstractNumId w:val="6"/>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635375"/>
    <w:rsid w:val="000B266A"/>
    <w:rsid w:val="000F37D0"/>
    <w:rsid w:val="001012CC"/>
    <w:rsid w:val="001533F6"/>
    <w:rsid w:val="002643EB"/>
    <w:rsid w:val="002A7E27"/>
    <w:rsid w:val="002B2566"/>
    <w:rsid w:val="00406A97"/>
    <w:rsid w:val="004619B7"/>
    <w:rsid w:val="004D62A7"/>
    <w:rsid w:val="005176BE"/>
    <w:rsid w:val="00544114"/>
    <w:rsid w:val="005900C0"/>
    <w:rsid w:val="0062058F"/>
    <w:rsid w:val="00635375"/>
    <w:rsid w:val="00680CA9"/>
    <w:rsid w:val="00717417"/>
    <w:rsid w:val="00776628"/>
    <w:rsid w:val="007B1260"/>
    <w:rsid w:val="009124B4"/>
    <w:rsid w:val="00957E11"/>
    <w:rsid w:val="00961312"/>
    <w:rsid w:val="00961952"/>
    <w:rsid w:val="00990719"/>
    <w:rsid w:val="00AC5BB7"/>
    <w:rsid w:val="00B5091C"/>
    <w:rsid w:val="00B66D00"/>
    <w:rsid w:val="00B97747"/>
    <w:rsid w:val="00C44FBF"/>
    <w:rsid w:val="00D66C28"/>
    <w:rsid w:val="00D902BF"/>
    <w:rsid w:val="00E635CE"/>
    <w:rsid w:val="00EB0837"/>
    <w:rsid w:val="00EC50B2"/>
    <w:rsid w:val="00FE56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35C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5375"/>
    <w:pPr>
      <w:ind w:left="720"/>
      <w:contextualSpacing/>
    </w:pPr>
    <w:rPr>
      <w:rFonts w:ascii="Calibri" w:eastAsia="Calibri" w:hAnsi="Calibri" w:cs="Times New Roman"/>
      <w:lang w:eastAsia="en-US"/>
    </w:rPr>
  </w:style>
  <w:style w:type="paragraph" w:styleId="2">
    <w:name w:val="Body Text Indent 2"/>
    <w:basedOn w:val="a"/>
    <w:link w:val="20"/>
    <w:rsid w:val="00635375"/>
    <w:pPr>
      <w:spacing w:after="120" w:line="480" w:lineRule="auto"/>
      <w:ind w:left="283"/>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rsid w:val="00635375"/>
    <w:rPr>
      <w:rFonts w:ascii="Times New Roman" w:eastAsia="Times New Roman" w:hAnsi="Times New Roman" w:cs="Times New Roman"/>
      <w:sz w:val="24"/>
      <w:szCs w:val="24"/>
    </w:rPr>
  </w:style>
  <w:style w:type="paragraph" w:styleId="a4">
    <w:name w:val="Normal (Web)"/>
    <w:basedOn w:val="a"/>
    <w:uiPriority w:val="99"/>
    <w:unhideWhenUsed/>
    <w:rsid w:val="00635375"/>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 Spacing"/>
    <w:uiPriority w:val="1"/>
    <w:qFormat/>
    <w:rsid w:val="00635375"/>
    <w:pPr>
      <w:spacing w:after="0" w:line="240" w:lineRule="auto"/>
    </w:pPr>
    <w:rPr>
      <w:rFonts w:ascii="Calibri" w:eastAsia="Calibri" w:hAnsi="Calibri" w:cs="Times New Roman"/>
      <w:lang w:eastAsia="en-US"/>
    </w:rPr>
  </w:style>
  <w:style w:type="table" w:styleId="a6">
    <w:name w:val="Table Grid"/>
    <w:basedOn w:val="a1"/>
    <w:uiPriority w:val="59"/>
    <w:rsid w:val="0063537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680CA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80CA9"/>
    <w:rPr>
      <w:rFonts w:ascii="Tahoma" w:hAnsi="Tahoma" w:cs="Tahoma"/>
      <w:sz w:val="16"/>
      <w:szCs w:val="16"/>
    </w:rPr>
  </w:style>
  <w:style w:type="paragraph" w:customStyle="1" w:styleId="c6">
    <w:name w:val="c6"/>
    <w:basedOn w:val="a"/>
    <w:rsid w:val="00680C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680CA9"/>
  </w:style>
  <w:style w:type="character" w:styleId="a9">
    <w:name w:val="Hyperlink"/>
    <w:basedOn w:val="a0"/>
    <w:uiPriority w:val="99"/>
    <w:unhideWhenUsed/>
    <w:rsid w:val="005900C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19.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18.jpeg"/><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chart" Target="charts/chart2.xml"/><Relationship Id="rId28" Type="http://schemas.openxmlformats.org/officeDocument/2006/relationships/image" Target="media/image22.jpeg"/><Relationship Id="rId10" Type="http://schemas.openxmlformats.org/officeDocument/2006/relationships/image" Target="media/image6.jpeg"/><Relationship Id="rId19" Type="http://schemas.openxmlformats.org/officeDocument/2006/relationships/image" Target="media/image15.pn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chart" Target="charts/chart1.xml"/><Relationship Id="rId27" Type="http://schemas.openxmlformats.org/officeDocument/2006/relationships/image" Target="media/image21.jpeg"/><Relationship Id="rId30" Type="http://schemas.openxmlformats.org/officeDocument/2006/relationships/image" Target="media/image24.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sz="1600">
                <a:latin typeface="Times New Roman" pitchFamily="18" charset="0"/>
                <a:cs typeface="Times New Roman" pitchFamily="18" charset="0"/>
              </a:rPr>
              <a:t>Результат развития самостоятельности посредством</a:t>
            </a:r>
          </a:p>
          <a:p>
            <a:pPr>
              <a:defRPr/>
            </a:pPr>
            <a:r>
              <a:rPr lang="ru-RU" sz="1600">
                <a:latin typeface="Times New Roman" pitchFamily="18" charset="0"/>
                <a:cs typeface="Times New Roman" pitchFamily="18" charset="0"/>
              </a:rPr>
              <a:t>новых</a:t>
            </a:r>
            <a:r>
              <a:rPr lang="ru-RU" sz="1600" baseline="0">
                <a:latin typeface="Times New Roman" pitchFamily="18" charset="0"/>
                <a:cs typeface="Times New Roman" pitchFamily="18" charset="0"/>
              </a:rPr>
              <a:t> форм  и методов</a:t>
            </a:r>
            <a:endParaRPr lang="ru-RU" sz="1600">
              <a:latin typeface="Times New Roman" pitchFamily="18" charset="0"/>
              <a:cs typeface="Times New Roman" pitchFamily="18" charset="0"/>
            </a:endParaRPr>
          </a:p>
        </c:rich>
      </c:tx>
      <c:layout>
        <c:manualLayout>
          <c:xMode val="edge"/>
          <c:yMode val="edge"/>
          <c:x val="0.11449541284403668"/>
          <c:y val="0"/>
        </c:manualLayout>
      </c:layout>
    </c:title>
    <c:view3D>
      <c:rotX val="30"/>
      <c:perspective val="30"/>
    </c:view3D>
    <c:plotArea>
      <c:layout/>
      <c:pie3DChart>
        <c:varyColors val="1"/>
        <c:ser>
          <c:idx val="0"/>
          <c:order val="0"/>
          <c:tx>
            <c:strRef>
              <c:f>Лист1!$B$1</c:f>
              <c:strCache>
                <c:ptCount val="1"/>
                <c:pt idx="0">
                  <c:v>Исследование развития самостоятельности посредством дидактических игр</c:v>
                </c:pt>
              </c:strCache>
            </c:strRef>
          </c:tx>
          <c:explosion val="25"/>
          <c:cat>
            <c:strRef>
              <c:f>Лист1!$A$2:$A$5</c:f>
              <c:strCache>
                <c:ptCount val="3"/>
                <c:pt idx="0">
                  <c:v>Низкий уровень</c:v>
                </c:pt>
                <c:pt idx="1">
                  <c:v>Средний уровень</c:v>
                </c:pt>
                <c:pt idx="2">
                  <c:v>Высокий уровень</c:v>
                </c:pt>
              </c:strCache>
            </c:strRef>
          </c:cat>
          <c:val>
            <c:numRef>
              <c:f>Лист1!$B$2:$B$5</c:f>
              <c:numCache>
                <c:formatCode>0%</c:formatCode>
                <c:ptCount val="4"/>
                <c:pt idx="0">
                  <c:v>0.60000000000000064</c:v>
                </c:pt>
                <c:pt idx="1">
                  <c:v>0.25</c:v>
                </c:pt>
                <c:pt idx="2">
                  <c:v>0.15000000000000024</c:v>
                </c:pt>
              </c:numCache>
            </c:numRef>
          </c:val>
        </c:ser>
      </c:pie3DChart>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sz="1600">
                <a:latin typeface="Times New Roman" pitchFamily="18" charset="0"/>
                <a:cs typeface="Times New Roman" pitchFamily="18" charset="0"/>
              </a:rPr>
              <a:t>Результат развития самостоятельности</a:t>
            </a:r>
          </a:p>
        </c:rich>
      </c:tx>
      <c:layout>
        <c:manualLayout>
          <c:xMode val="edge"/>
          <c:yMode val="edge"/>
          <c:x val="5.1265200097410486E-2"/>
          <c:y val="4.5521977736972331E-4"/>
        </c:manualLayout>
      </c:layout>
    </c:title>
    <c:view3D>
      <c:rotX val="30"/>
      <c:perspective val="30"/>
    </c:view3D>
    <c:plotArea>
      <c:layout/>
      <c:pie3DChart>
        <c:varyColors val="1"/>
        <c:ser>
          <c:idx val="0"/>
          <c:order val="0"/>
          <c:tx>
            <c:strRef>
              <c:f>Лист1!$B$1</c:f>
              <c:strCache>
                <c:ptCount val="1"/>
                <c:pt idx="0">
                  <c:v>Исследование развития самостоятельности посредством дидактических игр</c:v>
                </c:pt>
              </c:strCache>
            </c:strRef>
          </c:tx>
          <c:explosion val="25"/>
          <c:cat>
            <c:strRef>
              <c:f>Лист1!$A$2:$A$5</c:f>
              <c:strCache>
                <c:ptCount val="3"/>
                <c:pt idx="0">
                  <c:v>Низкий уровень</c:v>
                </c:pt>
                <c:pt idx="1">
                  <c:v>Средний уровень</c:v>
                </c:pt>
                <c:pt idx="2">
                  <c:v>Высокий уровень</c:v>
                </c:pt>
              </c:strCache>
            </c:strRef>
          </c:cat>
          <c:val>
            <c:numRef>
              <c:f>Лист1!$B$2:$B$5</c:f>
              <c:numCache>
                <c:formatCode>0%</c:formatCode>
                <c:ptCount val="4"/>
                <c:pt idx="0">
                  <c:v>7.0000000000000021E-2</c:v>
                </c:pt>
                <c:pt idx="1">
                  <c:v>0.38000000000000123</c:v>
                </c:pt>
                <c:pt idx="2">
                  <c:v>0.55000000000000004</c:v>
                </c:pt>
              </c:numCache>
            </c:numRef>
          </c:val>
        </c:ser>
      </c:pie3DChart>
    </c:plotArea>
    <c:legend>
      <c:legendPos val="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15</Pages>
  <Words>3866</Words>
  <Characters>22037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8</cp:revision>
  <dcterms:created xsi:type="dcterms:W3CDTF">2019-12-16T14:45:00Z</dcterms:created>
  <dcterms:modified xsi:type="dcterms:W3CDTF">2019-12-17T04:07:00Z</dcterms:modified>
</cp:coreProperties>
</file>