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CDE" w:rsidRPr="00D1159A" w:rsidRDefault="00322CDE" w:rsidP="00322CDE">
      <w:pPr>
        <w:spacing w:after="0"/>
        <w:jc w:val="center"/>
        <w:rPr>
          <w:rFonts w:ascii="Times New Roman" w:hAnsi="Times New Roman" w:cs="Times New Roman"/>
          <w:b/>
          <w:sz w:val="13"/>
          <w:szCs w:val="13"/>
        </w:rPr>
      </w:pPr>
      <w:r w:rsidRPr="00D1159A">
        <w:rPr>
          <w:rFonts w:ascii="Times New Roman" w:hAnsi="Times New Roman" w:cs="Times New Roman"/>
          <w:b/>
          <w:sz w:val="13"/>
          <w:szCs w:val="13"/>
        </w:rPr>
        <w:t>УПРАВЛЕНИЕ ОБРАЗОВАНИЯ АДМИНИСТРАЦИИ МУНИЦИПАЛЬНОГО ОБРАЗОВАНИЯ ГОРОДСКОГО ОКРУГА «УСИНСК»</w:t>
      </w:r>
    </w:p>
    <w:p w:rsidR="00322CDE" w:rsidRPr="00D1159A" w:rsidRDefault="00322CDE" w:rsidP="00322CDE">
      <w:pPr>
        <w:spacing w:after="0"/>
        <w:jc w:val="center"/>
        <w:rPr>
          <w:rFonts w:ascii="Times New Roman" w:hAnsi="Times New Roman" w:cs="Times New Roman"/>
          <w:b/>
          <w:sz w:val="13"/>
          <w:szCs w:val="13"/>
        </w:rPr>
      </w:pPr>
      <w:r w:rsidRPr="00D1159A">
        <w:rPr>
          <w:rFonts w:ascii="Times New Roman" w:hAnsi="Times New Roman" w:cs="Times New Roman"/>
          <w:b/>
          <w:sz w:val="13"/>
          <w:szCs w:val="13"/>
        </w:rPr>
        <w:t>«УСИНСК» КАР КЫТШЫН МУНИЦИПАЛЬНÖЙ ЮКÖНЛÖН АДМИНИСТРАЦИЯСА ЙÖ</w:t>
      </w:r>
      <w:proofErr w:type="gramStart"/>
      <w:r w:rsidRPr="00D1159A">
        <w:rPr>
          <w:rFonts w:ascii="Times New Roman" w:hAnsi="Times New Roman" w:cs="Times New Roman"/>
          <w:b/>
          <w:sz w:val="13"/>
          <w:szCs w:val="13"/>
        </w:rPr>
        <w:t>З</w:t>
      </w:r>
      <w:proofErr w:type="gramEnd"/>
      <w:r w:rsidRPr="00D1159A">
        <w:rPr>
          <w:rFonts w:ascii="Times New Roman" w:hAnsi="Times New Roman" w:cs="Times New Roman"/>
          <w:b/>
          <w:sz w:val="13"/>
          <w:szCs w:val="13"/>
        </w:rPr>
        <w:t>ÖС ВЕЛÖДÖМÖН ВЕСЬКÖДЛАН</w:t>
      </w:r>
      <w:r w:rsidRPr="00D1159A">
        <w:rPr>
          <w:rFonts w:ascii="Times New Roman" w:hAnsi="Times New Roman" w:cs="Times New Roman"/>
          <w:b/>
          <w:sz w:val="13"/>
          <w:szCs w:val="13"/>
          <w:lang w:val="en-US"/>
        </w:rPr>
        <w:t>I</w:t>
      </w:r>
      <w:r w:rsidRPr="00D1159A">
        <w:rPr>
          <w:rFonts w:ascii="Times New Roman" w:hAnsi="Times New Roman" w:cs="Times New Roman"/>
          <w:b/>
          <w:sz w:val="13"/>
          <w:szCs w:val="13"/>
        </w:rPr>
        <w:t>Н</w:t>
      </w:r>
    </w:p>
    <w:p w:rsidR="00322CDE" w:rsidRPr="00D1159A" w:rsidRDefault="00322CDE" w:rsidP="00322CDE">
      <w:pPr>
        <w:spacing w:after="0"/>
        <w:jc w:val="center"/>
        <w:rPr>
          <w:rFonts w:ascii="Times New Roman" w:hAnsi="Times New Roman" w:cs="Times New Roman"/>
          <w:b/>
          <w:sz w:val="12"/>
          <w:szCs w:val="12"/>
        </w:rPr>
      </w:pPr>
    </w:p>
    <w:p w:rsidR="00322CDE" w:rsidRPr="00D1159A" w:rsidRDefault="00322CDE" w:rsidP="00322CDE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1159A">
        <w:rPr>
          <w:rFonts w:ascii="Times New Roman" w:hAnsi="Times New Roman" w:cs="Times New Roman"/>
          <w:b/>
          <w:sz w:val="16"/>
          <w:szCs w:val="16"/>
        </w:rPr>
        <w:t xml:space="preserve">МУНИЦИПАЛЬНОЕ БЮДЖЕТНОЕ ОБЩЕОБРАЗОВАТЕЛЬНОЕ УЧРЕЖДЕНИЕ </w:t>
      </w:r>
    </w:p>
    <w:p w:rsidR="00322CDE" w:rsidRPr="00D1159A" w:rsidRDefault="00322CDE" w:rsidP="00322CDE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1159A">
        <w:rPr>
          <w:rFonts w:ascii="Times New Roman" w:hAnsi="Times New Roman" w:cs="Times New Roman"/>
          <w:b/>
          <w:sz w:val="16"/>
          <w:szCs w:val="16"/>
        </w:rPr>
        <w:t xml:space="preserve">«СРЕДНЯЯ ОБЩЕОБРАЗОВАТЕЛЬНАЯ ШКОЛА № 1» Г. УСИНСКА </w:t>
      </w:r>
    </w:p>
    <w:p w:rsidR="00322CDE" w:rsidRPr="00D1159A" w:rsidRDefault="00322CDE" w:rsidP="00322CDE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322CDE" w:rsidRPr="00D1159A" w:rsidRDefault="00322CDE" w:rsidP="00322CDE">
      <w:pPr>
        <w:keepNext/>
        <w:tabs>
          <w:tab w:val="left" w:pos="720"/>
        </w:tabs>
        <w:spacing w:after="0"/>
        <w:jc w:val="center"/>
        <w:outlineLvl w:val="0"/>
        <w:rPr>
          <w:rFonts w:ascii="Times New Roman" w:hAnsi="Times New Roman" w:cs="Times New Roman"/>
          <w:b/>
          <w:sz w:val="16"/>
          <w:szCs w:val="16"/>
        </w:rPr>
      </w:pPr>
      <w:r w:rsidRPr="00D1159A">
        <w:rPr>
          <w:rFonts w:ascii="Times New Roman" w:hAnsi="Times New Roman" w:cs="Times New Roman"/>
          <w:b/>
          <w:sz w:val="16"/>
          <w:szCs w:val="16"/>
        </w:rPr>
        <w:t>МУНИЦИПАЛЬНÖЙ БЮДЖЕТНÖЙ ОБЩЕОБРАЗОВАТЕЛЬНÖЙ ВЕЛÖДАН</w:t>
      </w:r>
      <w:proofErr w:type="gramStart"/>
      <w:r w:rsidRPr="00D1159A">
        <w:rPr>
          <w:rFonts w:ascii="Times New Roman" w:hAnsi="Times New Roman" w:cs="Times New Roman"/>
          <w:b/>
          <w:sz w:val="16"/>
          <w:szCs w:val="16"/>
          <w:lang w:val="en-US"/>
        </w:rPr>
        <w:t>I</w:t>
      </w:r>
      <w:proofErr w:type="gramEnd"/>
      <w:r w:rsidRPr="00D1159A">
        <w:rPr>
          <w:rFonts w:ascii="Times New Roman" w:hAnsi="Times New Roman" w:cs="Times New Roman"/>
          <w:b/>
          <w:sz w:val="16"/>
          <w:szCs w:val="16"/>
        </w:rPr>
        <w:t>Н</w:t>
      </w:r>
    </w:p>
    <w:p w:rsidR="00322CDE" w:rsidRPr="00D1159A" w:rsidRDefault="00322CDE" w:rsidP="00322CDE">
      <w:pPr>
        <w:keepNext/>
        <w:tabs>
          <w:tab w:val="left" w:pos="720"/>
        </w:tabs>
        <w:spacing w:after="0"/>
        <w:jc w:val="center"/>
        <w:outlineLvl w:val="0"/>
        <w:rPr>
          <w:rFonts w:ascii="Times New Roman" w:hAnsi="Times New Roman" w:cs="Times New Roman"/>
          <w:b/>
          <w:sz w:val="16"/>
          <w:szCs w:val="16"/>
        </w:rPr>
      </w:pPr>
      <w:r w:rsidRPr="00D1159A">
        <w:rPr>
          <w:rFonts w:ascii="Times New Roman" w:hAnsi="Times New Roman" w:cs="Times New Roman"/>
          <w:b/>
          <w:sz w:val="16"/>
          <w:szCs w:val="16"/>
        </w:rPr>
        <w:t xml:space="preserve">«ВЕЛÖДАН ОБЩЕОБРАЗОВАТЕЛЬНÖЙ </w:t>
      </w:r>
      <w:proofErr w:type="gramStart"/>
      <w:r w:rsidRPr="00D1159A">
        <w:rPr>
          <w:rFonts w:ascii="Times New Roman" w:hAnsi="Times New Roman" w:cs="Times New Roman"/>
          <w:b/>
          <w:sz w:val="16"/>
          <w:szCs w:val="16"/>
        </w:rPr>
        <w:t>Ш</w:t>
      </w:r>
      <w:proofErr w:type="gramEnd"/>
      <w:r w:rsidRPr="00D1159A">
        <w:rPr>
          <w:rFonts w:ascii="Times New Roman" w:hAnsi="Times New Roman" w:cs="Times New Roman"/>
          <w:b/>
          <w:sz w:val="16"/>
          <w:szCs w:val="16"/>
        </w:rPr>
        <w:t>ÖР ШКОЛА № 1» УСИНСК КАР</w:t>
      </w:r>
    </w:p>
    <w:p w:rsidR="00322CDE" w:rsidRPr="00D1159A" w:rsidRDefault="00322CDE" w:rsidP="00322CDE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1159A">
        <w:rPr>
          <w:rFonts w:ascii="Times New Roman" w:hAnsi="Times New Roman" w:cs="Times New Roman"/>
          <w:b/>
          <w:sz w:val="16"/>
          <w:szCs w:val="16"/>
        </w:rPr>
        <w:t xml:space="preserve">________________________________________________________________________________________________________________________ </w:t>
      </w:r>
    </w:p>
    <w:p w:rsidR="006509F2" w:rsidRDefault="006509F2" w:rsidP="007E19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509F2" w:rsidRDefault="006509F2" w:rsidP="007E19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2CDE" w:rsidRDefault="00322CDE" w:rsidP="007E19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2CDE" w:rsidRDefault="00322CDE" w:rsidP="007E19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2CDE" w:rsidRDefault="00322CDE" w:rsidP="007E19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2CDE" w:rsidRDefault="00322CDE" w:rsidP="007E19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2CDE" w:rsidRDefault="00322CDE" w:rsidP="007E19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2CDE" w:rsidRDefault="00322CDE" w:rsidP="007E19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2CDE" w:rsidRDefault="00322CDE" w:rsidP="007E19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509F2" w:rsidRDefault="006509F2" w:rsidP="007E19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1966" w:rsidRPr="00322CDE" w:rsidRDefault="006509F2" w:rsidP="007E1966">
      <w:pPr>
        <w:spacing w:after="0" w:line="240" w:lineRule="auto"/>
        <w:jc w:val="center"/>
        <w:rPr>
          <w:rFonts w:ascii="Times New Roman" w:hAnsi="Times New Roman" w:cs="Times New Roman"/>
          <w:sz w:val="36"/>
          <w:szCs w:val="28"/>
        </w:rPr>
      </w:pPr>
      <w:r w:rsidRPr="00322CDE">
        <w:rPr>
          <w:rFonts w:ascii="Times New Roman" w:hAnsi="Times New Roman" w:cs="Times New Roman"/>
          <w:sz w:val="36"/>
          <w:szCs w:val="28"/>
        </w:rPr>
        <w:t>Особенности тревожности детей подросткового возраста</w:t>
      </w:r>
      <w:r w:rsidR="00322CDE" w:rsidRPr="00322CDE">
        <w:rPr>
          <w:rFonts w:ascii="Times New Roman" w:hAnsi="Times New Roman" w:cs="Times New Roman"/>
          <w:sz w:val="36"/>
          <w:szCs w:val="28"/>
          <w:u w:val="single"/>
        </w:rPr>
        <w:t xml:space="preserve"> </w:t>
      </w:r>
    </w:p>
    <w:p w:rsidR="007E1966" w:rsidRPr="007E1966" w:rsidRDefault="007E1966" w:rsidP="007E19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1966" w:rsidRPr="007E1966" w:rsidRDefault="007E1966" w:rsidP="007E19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1966" w:rsidRPr="006509F2" w:rsidRDefault="007E1966" w:rsidP="007E19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1966" w:rsidRDefault="007E1966" w:rsidP="007E19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509F2" w:rsidRDefault="006509F2" w:rsidP="007E19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509F2" w:rsidRPr="007E1966" w:rsidRDefault="006509F2" w:rsidP="007E19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1966" w:rsidRPr="007E1966" w:rsidRDefault="007E1966" w:rsidP="007E19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1966" w:rsidRPr="007E1966" w:rsidRDefault="007E1966" w:rsidP="007E19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1966" w:rsidRPr="007E1966" w:rsidRDefault="00322CDE" w:rsidP="007E1966">
      <w:pPr>
        <w:spacing w:after="0" w:line="240" w:lineRule="auto"/>
        <w:ind w:left="495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</w:t>
      </w:r>
      <w:r w:rsidR="006509F2">
        <w:rPr>
          <w:rFonts w:ascii="Times New Roman" w:hAnsi="Times New Roman" w:cs="Times New Roman"/>
          <w:sz w:val="28"/>
          <w:szCs w:val="28"/>
        </w:rPr>
        <w:t>:</w:t>
      </w:r>
    </w:p>
    <w:p w:rsidR="00322CDE" w:rsidRDefault="00322CDE" w:rsidP="007E1966">
      <w:pPr>
        <w:spacing w:after="0" w:line="240" w:lineRule="auto"/>
        <w:ind w:left="5664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Учитель физической культуры </w:t>
      </w:r>
    </w:p>
    <w:p w:rsidR="00322CDE" w:rsidRDefault="00322CDE" w:rsidP="007E1966">
      <w:pPr>
        <w:spacing w:after="0" w:line="240" w:lineRule="auto"/>
        <w:ind w:left="5664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категории </w:t>
      </w:r>
    </w:p>
    <w:p w:rsidR="006509F2" w:rsidRDefault="006509F2" w:rsidP="007E1966">
      <w:pPr>
        <w:spacing w:after="0" w:line="240" w:lineRule="auto"/>
        <w:ind w:left="5664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Гусев Николай В</w:t>
      </w:r>
      <w:r>
        <w:rPr>
          <w:rFonts w:ascii="Times New Roman" w:hAnsi="Times New Roman" w:cs="Times New Roman"/>
          <w:sz w:val="28"/>
          <w:szCs w:val="28"/>
          <w:u w:val="single"/>
        </w:rPr>
        <w:t>а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лериевич, </w:t>
      </w:r>
    </w:p>
    <w:p w:rsidR="007E1966" w:rsidRPr="007E1966" w:rsidRDefault="007E1966" w:rsidP="007E196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E1966" w:rsidRPr="007E1966" w:rsidRDefault="007E1966" w:rsidP="007E19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1966" w:rsidRPr="007E1966" w:rsidRDefault="007E1966" w:rsidP="007E19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1966" w:rsidRPr="007E1966" w:rsidRDefault="007E1966" w:rsidP="007E19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1966" w:rsidRPr="007E1966" w:rsidRDefault="007E1966" w:rsidP="007E19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1966" w:rsidRDefault="007E1966" w:rsidP="007E19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2CDE" w:rsidRPr="007E1966" w:rsidRDefault="00322CDE" w:rsidP="007E19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1966" w:rsidRPr="007E1966" w:rsidRDefault="007E1966" w:rsidP="007E19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1966" w:rsidRPr="007E1966" w:rsidRDefault="007E1966" w:rsidP="007E19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1966" w:rsidRPr="007E1966" w:rsidRDefault="007E1966" w:rsidP="007E19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1966" w:rsidRPr="007E1966" w:rsidRDefault="007E1966" w:rsidP="007E19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1966" w:rsidRPr="007E1966" w:rsidRDefault="007E1966" w:rsidP="007E19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1966" w:rsidRPr="007E1966" w:rsidRDefault="007E1966" w:rsidP="007E19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1966" w:rsidRPr="007E1966" w:rsidRDefault="00322CDE" w:rsidP="007E19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Усинск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, 2018</w:t>
      </w:r>
    </w:p>
    <w:p w:rsidR="007E1966" w:rsidRPr="007E1966" w:rsidRDefault="007E1966" w:rsidP="007E19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dt>
      <w:sdtPr>
        <w:rPr>
          <w:rFonts w:ascii="Times New Roman" w:eastAsiaTheme="minorHAnsi" w:hAnsi="Times New Roman" w:cs="Times New Roman"/>
          <w:color w:val="auto"/>
          <w:sz w:val="28"/>
          <w:szCs w:val="22"/>
          <w:lang w:eastAsia="en-US"/>
        </w:rPr>
        <w:id w:val="-328982388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  <w:b/>
          <w:bCs/>
          <w:sz w:val="22"/>
        </w:rPr>
      </w:sdtEndPr>
      <w:sdtContent>
        <w:p w:rsidR="006509F2" w:rsidRPr="006509F2" w:rsidRDefault="006509F2" w:rsidP="006509F2">
          <w:pPr>
            <w:pStyle w:val="af"/>
            <w:spacing w:before="0" w:line="360" w:lineRule="auto"/>
            <w:jc w:val="center"/>
            <w:rPr>
              <w:rFonts w:ascii="Times New Roman" w:hAnsi="Times New Roman" w:cs="Times New Roman"/>
              <w:color w:val="auto"/>
              <w:sz w:val="28"/>
            </w:rPr>
          </w:pPr>
          <w:r w:rsidRPr="006509F2">
            <w:rPr>
              <w:rFonts w:ascii="Times New Roman" w:hAnsi="Times New Roman" w:cs="Times New Roman"/>
              <w:color w:val="auto"/>
              <w:sz w:val="28"/>
            </w:rPr>
            <w:t>СОДЕРЖАНИЕ</w:t>
          </w:r>
        </w:p>
        <w:p w:rsidR="006509F2" w:rsidRPr="006509F2" w:rsidRDefault="006509F2" w:rsidP="006509F2">
          <w:pPr>
            <w:spacing w:after="0" w:line="480" w:lineRule="auto"/>
            <w:rPr>
              <w:rFonts w:ascii="Times New Roman" w:hAnsi="Times New Roman" w:cs="Times New Roman"/>
              <w:sz w:val="28"/>
              <w:lang w:eastAsia="ru-RU"/>
            </w:rPr>
          </w:pPr>
        </w:p>
        <w:p w:rsidR="004F53C5" w:rsidRPr="004F53C5" w:rsidRDefault="006509F2" w:rsidP="004F53C5">
          <w:pPr>
            <w:pStyle w:val="11"/>
            <w:tabs>
              <w:tab w:val="right" w:leader="dot" w:pos="9628"/>
            </w:tabs>
            <w:spacing w:after="0" w:line="360" w:lineRule="auto"/>
            <w:ind w:left="454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70122183" w:history="1">
            <w:r w:rsidR="004F53C5" w:rsidRPr="004F5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ВВЕДЕНИЕ</w: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_Toc470122183 \h </w:instrTex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F53C5" w:rsidRPr="004F53C5" w:rsidRDefault="00B63478" w:rsidP="004F53C5">
          <w:pPr>
            <w:pStyle w:val="11"/>
            <w:tabs>
              <w:tab w:val="left" w:pos="454"/>
              <w:tab w:val="right" w:leader="dot" w:pos="9628"/>
            </w:tabs>
            <w:spacing w:after="0" w:line="360" w:lineRule="auto"/>
            <w:ind w:left="454" w:hanging="454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70122184" w:history="1">
            <w:r w:rsidR="004F53C5" w:rsidRPr="004F5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1</w:t>
            </w:r>
            <w:r w:rsidR="004F53C5" w:rsidRPr="004F53C5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4F53C5" w:rsidRPr="004F53C5">
              <w:rPr>
                <w:rStyle w:val="a4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ОСОБЕННОСТИ ТРЕВОЖНОСТИ ДЕТЕЙ ПОДРОСТКОВОГО ВОЗРАС</w:t>
            </w:r>
            <w:r w:rsidR="004F53C5">
              <w:rPr>
                <w:rStyle w:val="a4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-</w:t>
            </w:r>
            <w:r w:rsidR="004F53C5" w:rsidRPr="004F53C5">
              <w:rPr>
                <w:rStyle w:val="a4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ТА</w: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_Toc470122184 \h </w:instrTex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F53C5" w:rsidRPr="004F53C5" w:rsidRDefault="00B63478" w:rsidP="004F53C5">
          <w:pPr>
            <w:pStyle w:val="2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70122185" w:history="1">
            <w:r w:rsidR="004F53C5" w:rsidRPr="004F5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1.1</w:t>
            </w:r>
            <w:r w:rsidR="004F53C5" w:rsidRPr="004F53C5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4F53C5" w:rsidRPr="004F5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Понятие тревожности</w: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_Toc470122185 \h </w:instrTex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F53C5" w:rsidRPr="004F53C5" w:rsidRDefault="00B63478" w:rsidP="004F53C5">
          <w:pPr>
            <w:pStyle w:val="2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70122186" w:history="1">
            <w:r w:rsidR="004F53C5" w:rsidRPr="004F5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1.2</w:t>
            </w:r>
            <w:r w:rsidR="004F53C5" w:rsidRPr="004F53C5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4F53C5" w:rsidRPr="004F5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Особенности подросткового возраста</w: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_Toc470122186 \h </w:instrTex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F53C5" w:rsidRPr="004F53C5" w:rsidRDefault="00B63478" w:rsidP="004F53C5">
          <w:pPr>
            <w:pStyle w:val="2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70122187" w:history="1">
            <w:r w:rsidR="004F53C5" w:rsidRPr="004F5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1.3</w:t>
            </w:r>
            <w:r w:rsidR="004F53C5" w:rsidRPr="004F53C5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4F53C5" w:rsidRPr="004F5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Проблемы и причины тревожности у подростков</w: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_Toc470122187 \h </w:instrTex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F53C5" w:rsidRPr="004F53C5" w:rsidRDefault="00B63478" w:rsidP="004F53C5">
          <w:pPr>
            <w:pStyle w:val="2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70122188" w:history="1">
            <w:r w:rsidR="004F53C5" w:rsidRPr="004F5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1.4</w:t>
            </w:r>
            <w:r w:rsidR="004F53C5" w:rsidRPr="004F53C5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4F53C5" w:rsidRPr="004F5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Понятие школьной тревожности</w: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_Toc470122188 \h </w:instrTex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F53C5" w:rsidRPr="004F53C5" w:rsidRDefault="00B63478" w:rsidP="004F53C5">
          <w:pPr>
            <w:pStyle w:val="11"/>
            <w:tabs>
              <w:tab w:val="left" w:pos="454"/>
              <w:tab w:val="right" w:leader="dot" w:pos="9628"/>
            </w:tabs>
            <w:spacing w:after="0" w:line="360" w:lineRule="auto"/>
            <w:ind w:left="454" w:hanging="454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70122189" w:history="1">
            <w:r w:rsidR="004F53C5" w:rsidRPr="004F53C5">
              <w:rPr>
                <w:rStyle w:val="a4"/>
                <w:rFonts w:ascii="Times New Roman" w:eastAsia="Times New Roman" w:hAnsi="Times New Roman" w:cs="Times New Roman"/>
                <w:noProof/>
                <w:sz w:val="28"/>
                <w:szCs w:val="28"/>
              </w:rPr>
              <w:t>2</w:t>
            </w:r>
            <w:r w:rsidR="004F53C5" w:rsidRPr="004F53C5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4F53C5" w:rsidRPr="004F53C5">
              <w:rPr>
                <w:rStyle w:val="a4"/>
                <w:rFonts w:ascii="Times New Roman" w:eastAsia="Times New Roman" w:hAnsi="Times New Roman" w:cs="Times New Roman"/>
                <w:noProof/>
                <w:sz w:val="28"/>
                <w:szCs w:val="28"/>
              </w:rPr>
              <w:t>ЭКСПЕРИМЕНТАЛЬНОЕ ИССЛЕДОВАНИЕ ОСОБЕННОСТЕЙ ТРЕ-ВОЖНОСТИ У ДЕТЕЙ ПОДРОСТКОВОГО ВОЗРАСТА</w: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_Toc470122189 \h </w:instrTex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17</w: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F53C5" w:rsidRPr="004F53C5" w:rsidRDefault="00B63478" w:rsidP="004F53C5">
          <w:pPr>
            <w:pStyle w:val="2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70122190" w:history="1">
            <w:r w:rsidR="004F53C5" w:rsidRPr="004F5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2.1</w:t>
            </w:r>
            <w:r w:rsidR="004F53C5" w:rsidRPr="004F53C5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4F53C5" w:rsidRPr="004F5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Исследование уровня школьной тревожности у подростков по методике Филлипса</w: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_Toc470122190 \h </w:instrTex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17</w: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F53C5" w:rsidRPr="004F53C5" w:rsidRDefault="00B63478" w:rsidP="004F53C5">
          <w:pPr>
            <w:pStyle w:val="2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70122191" w:history="1">
            <w:r w:rsidR="004F53C5" w:rsidRPr="004F5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2.2</w:t>
            </w:r>
            <w:r w:rsidR="004F53C5" w:rsidRPr="004F53C5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4F53C5" w:rsidRPr="004F5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Обработка и интерпретация результатов</w: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_Toc470122191 \h </w:instrTex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19</w: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F53C5" w:rsidRPr="004F53C5" w:rsidRDefault="00B63478" w:rsidP="004F53C5">
          <w:pPr>
            <w:pStyle w:val="11"/>
            <w:tabs>
              <w:tab w:val="right" w:leader="dot" w:pos="9628"/>
            </w:tabs>
            <w:spacing w:after="0" w:line="360" w:lineRule="auto"/>
            <w:ind w:left="454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70122192" w:history="1">
            <w:r w:rsidR="004F53C5" w:rsidRPr="004F5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ЗАКЛЮЧЕНИЕ</w: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_Toc470122192 \h </w:instrTex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25</w: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F53C5" w:rsidRPr="004F53C5" w:rsidRDefault="00B63478" w:rsidP="004F53C5">
          <w:pPr>
            <w:pStyle w:val="11"/>
            <w:tabs>
              <w:tab w:val="right" w:leader="dot" w:pos="9628"/>
            </w:tabs>
            <w:spacing w:after="0" w:line="360" w:lineRule="auto"/>
            <w:ind w:left="454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70122193" w:history="1">
            <w:r w:rsidR="004F53C5" w:rsidRPr="004F5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СПИСОК ИСПОЛЬЗОВАННЫХ ИСТОЧНИКОВ</w: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_Toc470122193 \h </w:instrTex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27</w: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F53C5" w:rsidRPr="004F53C5" w:rsidRDefault="00B63478" w:rsidP="004F53C5">
          <w:pPr>
            <w:pStyle w:val="11"/>
            <w:tabs>
              <w:tab w:val="right" w:leader="dot" w:pos="9628"/>
            </w:tabs>
            <w:spacing w:after="0" w:line="360" w:lineRule="auto"/>
            <w:ind w:left="454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470122194" w:history="1">
            <w:r w:rsidR="004F53C5" w:rsidRPr="004F5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</w:rPr>
              <w:t>ПРИЛОЖЕНИЕ А</w: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_Toc470122194 \h </w:instrTex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29</w: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F53C5" w:rsidRDefault="00B63478" w:rsidP="004F53C5">
          <w:pPr>
            <w:pStyle w:val="21"/>
            <w:ind w:left="1305"/>
            <w:rPr>
              <w:rFonts w:eastAsiaTheme="minorEastAsia"/>
              <w:noProof/>
              <w:lang w:eastAsia="ru-RU"/>
            </w:rPr>
          </w:pPr>
          <w:hyperlink w:anchor="_Toc470122195" w:history="1">
            <w:r w:rsidR="004F53C5" w:rsidRPr="004F53C5">
              <w:rPr>
                <w:rStyle w:val="a4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>Методика диагностики уровня школьной тревожности Филлипса</w: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_Toc470122195 \h </w:instrTex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29</w:t>
            </w:r>
            <w:r w:rsidR="004F53C5" w:rsidRPr="004F53C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509F2" w:rsidRDefault="006509F2">
          <w:r>
            <w:rPr>
              <w:b/>
              <w:bCs/>
            </w:rPr>
            <w:fldChar w:fldCharType="end"/>
          </w:r>
        </w:p>
      </w:sdtContent>
    </w:sdt>
    <w:p w:rsidR="006509F2" w:rsidRDefault="006509F2">
      <w:pPr>
        <w:rPr>
          <w:rFonts w:ascii="Times New Roman" w:eastAsiaTheme="majorEastAsia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</w:rPr>
        <w:br w:type="page"/>
      </w:r>
    </w:p>
    <w:p w:rsidR="006509F2" w:rsidRDefault="006509F2" w:rsidP="003177E6">
      <w:pPr>
        <w:pStyle w:val="1"/>
        <w:spacing w:before="0" w:line="360" w:lineRule="auto"/>
        <w:jc w:val="center"/>
        <w:rPr>
          <w:rFonts w:ascii="Times New Roman" w:hAnsi="Times New Roman" w:cs="Times New Roman"/>
          <w:b w:val="0"/>
          <w:color w:val="auto"/>
        </w:rPr>
        <w:sectPr w:rsidR="006509F2" w:rsidSect="003C4AC9">
          <w:footerReference w:type="default" r:id="rId9"/>
          <w:pgSz w:w="11906" w:h="16838"/>
          <w:pgMar w:top="1134" w:right="567" w:bottom="1134" w:left="1701" w:header="708" w:footer="708" w:gutter="0"/>
          <w:cols w:space="708"/>
          <w:docGrid w:linePitch="360"/>
        </w:sectPr>
      </w:pPr>
    </w:p>
    <w:p w:rsidR="00D44ED1" w:rsidRDefault="00D44ED1" w:rsidP="003177E6">
      <w:pPr>
        <w:pStyle w:val="1"/>
        <w:spacing w:before="0" w:line="360" w:lineRule="auto"/>
        <w:jc w:val="center"/>
      </w:pPr>
      <w:bookmarkStart w:id="1" w:name="_Toc470122183"/>
      <w:r w:rsidRPr="003177E6">
        <w:rPr>
          <w:rFonts w:ascii="Times New Roman" w:hAnsi="Times New Roman" w:cs="Times New Roman"/>
          <w:b w:val="0"/>
          <w:color w:val="auto"/>
        </w:rPr>
        <w:lastRenderedPageBreak/>
        <w:t>ВВЕДЕНИЕ</w:t>
      </w:r>
      <w:bookmarkEnd w:id="1"/>
    </w:p>
    <w:p w:rsidR="00177366" w:rsidRDefault="00177366" w:rsidP="00177366">
      <w:pPr>
        <w:spacing w:after="0" w:line="48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D44ED1" w:rsidRPr="00D44ED1" w:rsidRDefault="003C4AC9" w:rsidP="00D44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44ED1">
        <w:rPr>
          <w:rFonts w:ascii="Times New Roman" w:hAnsi="Times New Roman" w:cs="Times New Roman"/>
          <w:sz w:val="28"/>
        </w:rPr>
        <w:t>В современном обществе проблема тревожности у подростков является актуальной. Это обусловлено тем, что тревожность подростков отрицательно влияет на уровень адаптации детей к жизни, мешает учебному процессу и фо</w:t>
      </w:r>
      <w:r w:rsidRPr="00D44ED1">
        <w:rPr>
          <w:rFonts w:ascii="Times New Roman" w:hAnsi="Times New Roman" w:cs="Times New Roman"/>
          <w:sz w:val="28"/>
        </w:rPr>
        <w:t>р</w:t>
      </w:r>
      <w:r w:rsidRPr="00D44ED1">
        <w:rPr>
          <w:rFonts w:ascii="Times New Roman" w:hAnsi="Times New Roman" w:cs="Times New Roman"/>
          <w:sz w:val="28"/>
        </w:rPr>
        <w:t xml:space="preserve">мированию личности. </w:t>
      </w:r>
    </w:p>
    <w:p w:rsidR="00C174B6" w:rsidRDefault="00D44ED1" w:rsidP="00C174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44ED1">
        <w:rPr>
          <w:rFonts w:ascii="Times New Roman" w:hAnsi="Times New Roman" w:cs="Times New Roman"/>
          <w:sz w:val="28"/>
        </w:rPr>
        <w:t>Подростковый возраст, в плане проявления тревожности имеет особое значение, поскольку является одним из критических периодов личностного с</w:t>
      </w:r>
      <w:r w:rsidRPr="00D44ED1">
        <w:rPr>
          <w:rFonts w:ascii="Times New Roman" w:hAnsi="Times New Roman" w:cs="Times New Roman"/>
          <w:sz w:val="28"/>
        </w:rPr>
        <w:t>о</w:t>
      </w:r>
      <w:r w:rsidRPr="00D44ED1">
        <w:rPr>
          <w:rFonts w:ascii="Times New Roman" w:hAnsi="Times New Roman" w:cs="Times New Roman"/>
          <w:sz w:val="28"/>
        </w:rPr>
        <w:t>зревания и социализации. С другой стороны, по данным многих авторов, тр</w:t>
      </w:r>
      <w:r w:rsidRPr="00D44ED1">
        <w:rPr>
          <w:rFonts w:ascii="Times New Roman" w:hAnsi="Times New Roman" w:cs="Times New Roman"/>
          <w:sz w:val="28"/>
        </w:rPr>
        <w:t>е</w:t>
      </w:r>
      <w:r w:rsidRPr="00D44ED1">
        <w:rPr>
          <w:rFonts w:ascii="Times New Roman" w:hAnsi="Times New Roman" w:cs="Times New Roman"/>
          <w:sz w:val="28"/>
        </w:rPr>
        <w:t>вожность является характерным проявлением этого возрастного этапа. Некот</w:t>
      </w:r>
      <w:r w:rsidRPr="00D44ED1">
        <w:rPr>
          <w:rFonts w:ascii="Times New Roman" w:hAnsi="Times New Roman" w:cs="Times New Roman"/>
          <w:sz w:val="28"/>
        </w:rPr>
        <w:t>о</w:t>
      </w:r>
      <w:r w:rsidRPr="00D44ED1">
        <w:rPr>
          <w:rFonts w:ascii="Times New Roman" w:hAnsi="Times New Roman" w:cs="Times New Roman"/>
          <w:sz w:val="28"/>
        </w:rPr>
        <w:t>рые исследователи проблемы считают, что важнейшим источником подростк</w:t>
      </w:r>
      <w:r w:rsidRPr="00D44ED1">
        <w:rPr>
          <w:rFonts w:ascii="Times New Roman" w:hAnsi="Times New Roman" w:cs="Times New Roman"/>
          <w:sz w:val="28"/>
        </w:rPr>
        <w:t>о</w:t>
      </w:r>
      <w:r w:rsidRPr="00D44ED1">
        <w:rPr>
          <w:rFonts w:ascii="Times New Roman" w:hAnsi="Times New Roman" w:cs="Times New Roman"/>
          <w:sz w:val="28"/>
        </w:rPr>
        <w:t>вой тревожности является конфликт, связанный с самооценкой, конфликт ме</w:t>
      </w:r>
      <w:r w:rsidRPr="00D44ED1">
        <w:rPr>
          <w:rFonts w:ascii="Times New Roman" w:hAnsi="Times New Roman" w:cs="Times New Roman"/>
          <w:sz w:val="28"/>
        </w:rPr>
        <w:t>ж</w:t>
      </w:r>
      <w:r w:rsidRPr="00D44ED1">
        <w:rPr>
          <w:rFonts w:ascii="Times New Roman" w:hAnsi="Times New Roman" w:cs="Times New Roman"/>
          <w:sz w:val="28"/>
        </w:rPr>
        <w:t>ду стремлением к л</w:t>
      </w:r>
      <w:r w:rsidR="00251FE7">
        <w:rPr>
          <w:rFonts w:ascii="Times New Roman" w:hAnsi="Times New Roman" w:cs="Times New Roman"/>
          <w:sz w:val="28"/>
        </w:rPr>
        <w:t>ичной автономии и боязнью этого.</w:t>
      </w:r>
    </w:p>
    <w:p w:rsidR="00C174B6" w:rsidRPr="00C174B6" w:rsidRDefault="00D44ED1" w:rsidP="00C174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74B6">
        <w:rPr>
          <w:rFonts w:ascii="Times New Roman" w:hAnsi="Times New Roman" w:cs="Times New Roman"/>
          <w:sz w:val="28"/>
          <w:szCs w:val="28"/>
        </w:rPr>
        <w:t>Уже само понятие «тревога» используется в различных значениях, что порождает неопределенность его трактовки на семантическом уровне. Тревогу рассматривают и в качестве преходящего психического состояния, возника</w:t>
      </w:r>
      <w:r w:rsidRPr="00C174B6">
        <w:rPr>
          <w:rFonts w:ascii="Times New Roman" w:hAnsi="Times New Roman" w:cs="Times New Roman"/>
          <w:sz w:val="28"/>
          <w:szCs w:val="28"/>
        </w:rPr>
        <w:t>ю</w:t>
      </w:r>
      <w:r w:rsidRPr="00C174B6">
        <w:rPr>
          <w:rFonts w:ascii="Times New Roman" w:hAnsi="Times New Roman" w:cs="Times New Roman"/>
          <w:sz w:val="28"/>
          <w:szCs w:val="28"/>
        </w:rPr>
        <w:t xml:space="preserve">щего под воздействием </w:t>
      </w:r>
      <w:proofErr w:type="spellStart"/>
      <w:r w:rsidRPr="00C174B6">
        <w:rPr>
          <w:rFonts w:ascii="Times New Roman" w:hAnsi="Times New Roman" w:cs="Times New Roman"/>
          <w:sz w:val="28"/>
          <w:szCs w:val="28"/>
        </w:rPr>
        <w:t>стрессогенных</w:t>
      </w:r>
      <w:proofErr w:type="spellEnd"/>
      <w:r w:rsidRPr="00C174B6">
        <w:rPr>
          <w:rFonts w:ascii="Times New Roman" w:hAnsi="Times New Roman" w:cs="Times New Roman"/>
          <w:sz w:val="28"/>
          <w:szCs w:val="28"/>
        </w:rPr>
        <w:t xml:space="preserve"> факторов, и как феномен, сопутству</w:t>
      </w:r>
      <w:r w:rsidRPr="00C174B6">
        <w:rPr>
          <w:rFonts w:ascii="Times New Roman" w:hAnsi="Times New Roman" w:cs="Times New Roman"/>
          <w:sz w:val="28"/>
          <w:szCs w:val="28"/>
        </w:rPr>
        <w:t>ю</w:t>
      </w:r>
      <w:r w:rsidRPr="00C174B6">
        <w:rPr>
          <w:rFonts w:ascii="Times New Roman" w:hAnsi="Times New Roman" w:cs="Times New Roman"/>
          <w:sz w:val="28"/>
          <w:szCs w:val="28"/>
        </w:rPr>
        <w:t>щий фрустрации социальных потребностей, и в качестве специфического ли</w:t>
      </w:r>
      <w:r w:rsidRPr="00C174B6">
        <w:rPr>
          <w:rFonts w:ascii="Times New Roman" w:hAnsi="Times New Roman" w:cs="Times New Roman"/>
          <w:sz w:val="28"/>
          <w:szCs w:val="28"/>
        </w:rPr>
        <w:t>ч</w:t>
      </w:r>
      <w:r w:rsidRPr="00C174B6">
        <w:rPr>
          <w:rFonts w:ascii="Times New Roman" w:hAnsi="Times New Roman" w:cs="Times New Roman"/>
          <w:sz w:val="28"/>
          <w:szCs w:val="28"/>
        </w:rPr>
        <w:t>ностного свойства.</w:t>
      </w:r>
    </w:p>
    <w:p w:rsidR="00C174B6" w:rsidRPr="00C174B6" w:rsidRDefault="00D44ED1" w:rsidP="00C174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74B6">
        <w:rPr>
          <w:rFonts w:ascii="Times New Roman" w:hAnsi="Times New Roman" w:cs="Times New Roman"/>
          <w:sz w:val="28"/>
          <w:szCs w:val="28"/>
        </w:rPr>
        <w:t>Разногласия в дефинициях не мешают большинству исследо</w:t>
      </w:r>
      <w:r w:rsidRPr="00C174B6">
        <w:rPr>
          <w:rFonts w:ascii="Times New Roman" w:hAnsi="Times New Roman" w:cs="Times New Roman"/>
          <w:sz w:val="28"/>
          <w:szCs w:val="28"/>
        </w:rPr>
        <w:softHyphen/>
        <w:t>вателей сч</w:t>
      </w:r>
      <w:r w:rsidRPr="00C174B6">
        <w:rPr>
          <w:rFonts w:ascii="Times New Roman" w:hAnsi="Times New Roman" w:cs="Times New Roman"/>
          <w:sz w:val="28"/>
          <w:szCs w:val="28"/>
        </w:rPr>
        <w:t>и</w:t>
      </w:r>
      <w:r w:rsidRPr="00C174B6">
        <w:rPr>
          <w:rFonts w:ascii="Times New Roman" w:hAnsi="Times New Roman" w:cs="Times New Roman"/>
          <w:sz w:val="28"/>
          <w:szCs w:val="28"/>
        </w:rPr>
        <w:t>тать, что определенные ситуации или события, спо</w:t>
      </w:r>
      <w:r w:rsidRPr="00C174B6">
        <w:rPr>
          <w:rFonts w:ascii="Times New Roman" w:hAnsi="Times New Roman" w:cs="Times New Roman"/>
          <w:sz w:val="28"/>
          <w:szCs w:val="28"/>
        </w:rPr>
        <w:softHyphen/>
        <w:t>собные привести к фиксации страхов в детском возрасте, имеют влияние на дальнейшее поведение и ли</w:t>
      </w:r>
      <w:r w:rsidRPr="00C174B6">
        <w:rPr>
          <w:rFonts w:ascii="Times New Roman" w:hAnsi="Times New Roman" w:cs="Times New Roman"/>
          <w:sz w:val="28"/>
          <w:szCs w:val="28"/>
        </w:rPr>
        <w:t>ч</w:t>
      </w:r>
      <w:r w:rsidRPr="00C174B6">
        <w:rPr>
          <w:rFonts w:ascii="Times New Roman" w:hAnsi="Times New Roman" w:cs="Times New Roman"/>
          <w:sz w:val="28"/>
          <w:szCs w:val="28"/>
        </w:rPr>
        <w:t xml:space="preserve">ностные реакции человека. Многие </w:t>
      </w:r>
      <w:r w:rsidR="00C174B6" w:rsidRPr="00C174B6">
        <w:rPr>
          <w:rFonts w:ascii="Times New Roman" w:hAnsi="Times New Roman" w:cs="Times New Roman"/>
          <w:sz w:val="28"/>
          <w:szCs w:val="28"/>
        </w:rPr>
        <w:t>авторы убеждены</w:t>
      </w:r>
      <w:r w:rsidRPr="00C174B6">
        <w:rPr>
          <w:rFonts w:ascii="Times New Roman" w:hAnsi="Times New Roman" w:cs="Times New Roman"/>
          <w:sz w:val="28"/>
          <w:szCs w:val="28"/>
        </w:rPr>
        <w:t>, что эмоциональные ра</w:t>
      </w:r>
      <w:r w:rsidRPr="00C174B6">
        <w:rPr>
          <w:rFonts w:ascii="Times New Roman" w:hAnsi="Times New Roman" w:cs="Times New Roman"/>
          <w:sz w:val="28"/>
          <w:szCs w:val="28"/>
        </w:rPr>
        <w:t>с</w:t>
      </w:r>
      <w:r w:rsidRPr="00C174B6">
        <w:rPr>
          <w:rFonts w:ascii="Times New Roman" w:hAnsi="Times New Roman" w:cs="Times New Roman"/>
          <w:sz w:val="28"/>
          <w:szCs w:val="28"/>
        </w:rPr>
        <w:t>стройства детей не проходят бесследно, а способствуют возникновению в п</w:t>
      </w:r>
      <w:r w:rsidRPr="00C174B6">
        <w:rPr>
          <w:rFonts w:ascii="Times New Roman" w:hAnsi="Times New Roman" w:cs="Times New Roman"/>
          <w:sz w:val="28"/>
          <w:szCs w:val="28"/>
        </w:rPr>
        <w:t>о</w:t>
      </w:r>
      <w:r w:rsidRPr="00C174B6">
        <w:rPr>
          <w:rFonts w:ascii="Times New Roman" w:hAnsi="Times New Roman" w:cs="Times New Roman"/>
          <w:sz w:val="28"/>
          <w:szCs w:val="28"/>
        </w:rPr>
        <w:t>следующем своеобразных личностных характеристик, нервно-психических и психосоматических отклонений [</w:t>
      </w:r>
      <w:r w:rsidR="000E7BF3">
        <w:rPr>
          <w:rFonts w:ascii="Times New Roman" w:hAnsi="Times New Roman" w:cs="Times New Roman"/>
          <w:sz w:val="28"/>
          <w:szCs w:val="28"/>
        </w:rPr>
        <w:t>2</w:t>
      </w:r>
      <w:r w:rsidRPr="00C174B6">
        <w:rPr>
          <w:rFonts w:ascii="Times New Roman" w:hAnsi="Times New Roman" w:cs="Times New Roman"/>
          <w:sz w:val="28"/>
          <w:szCs w:val="28"/>
        </w:rPr>
        <w:t xml:space="preserve">]. </w:t>
      </w:r>
    </w:p>
    <w:p w:rsidR="00C174B6" w:rsidRPr="00C174B6" w:rsidRDefault="00D44ED1" w:rsidP="00C174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74B6">
        <w:rPr>
          <w:rFonts w:ascii="Times New Roman" w:hAnsi="Times New Roman" w:cs="Times New Roman"/>
          <w:sz w:val="28"/>
          <w:szCs w:val="28"/>
        </w:rPr>
        <w:t>Конечно, не только тревога служит причиной нарушений поведения, пс</w:t>
      </w:r>
      <w:r w:rsidRPr="00C174B6">
        <w:rPr>
          <w:rFonts w:ascii="Times New Roman" w:hAnsi="Times New Roman" w:cs="Times New Roman"/>
          <w:sz w:val="28"/>
          <w:szCs w:val="28"/>
        </w:rPr>
        <w:t>и</w:t>
      </w:r>
      <w:r w:rsidRPr="00C174B6">
        <w:rPr>
          <w:rFonts w:ascii="Times New Roman" w:hAnsi="Times New Roman" w:cs="Times New Roman"/>
          <w:sz w:val="28"/>
          <w:szCs w:val="28"/>
        </w:rPr>
        <w:t>хического и социального здоровья человека — существуют и другие психол</w:t>
      </w:r>
      <w:r w:rsidRPr="00C174B6">
        <w:rPr>
          <w:rFonts w:ascii="Times New Roman" w:hAnsi="Times New Roman" w:cs="Times New Roman"/>
          <w:sz w:val="28"/>
          <w:szCs w:val="28"/>
        </w:rPr>
        <w:t>о</w:t>
      </w:r>
      <w:r w:rsidRPr="00C174B6">
        <w:rPr>
          <w:rFonts w:ascii="Times New Roman" w:hAnsi="Times New Roman" w:cs="Times New Roman"/>
          <w:sz w:val="28"/>
          <w:szCs w:val="28"/>
        </w:rPr>
        <w:t>гические механизмы неблагоприят</w:t>
      </w:r>
      <w:r w:rsidRPr="00C174B6">
        <w:rPr>
          <w:rFonts w:ascii="Times New Roman" w:hAnsi="Times New Roman" w:cs="Times New Roman"/>
          <w:sz w:val="28"/>
          <w:szCs w:val="28"/>
        </w:rPr>
        <w:softHyphen/>
        <w:t xml:space="preserve">ных вариаций в развитии личности ребенка или подростка. Однако большая часть проблем, с которыми родители «трудных </w:t>
      </w:r>
      <w:r w:rsidRPr="00C174B6">
        <w:rPr>
          <w:rFonts w:ascii="Times New Roman" w:hAnsi="Times New Roman" w:cs="Times New Roman"/>
          <w:sz w:val="28"/>
          <w:szCs w:val="28"/>
        </w:rPr>
        <w:lastRenderedPageBreak/>
        <w:t>детей» обращаются к психологу и психотерапевту, большая часть явных нар</w:t>
      </w:r>
      <w:r w:rsidRPr="00C174B6">
        <w:rPr>
          <w:rFonts w:ascii="Times New Roman" w:hAnsi="Times New Roman" w:cs="Times New Roman"/>
          <w:sz w:val="28"/>
          <w:szCs w:val="28"/>
        </w:rPr>
        <w:t>у</w:t>
      </w:r>
      <w:r w:rsidRPr="00C174B6">
        <w:rPr>
          <w:rFonts w:ascii="Times New Roman" w:hAnsi="Times New Roman" w:cs="Times New Roman"/>
          <w:sz w:val="28"/>
          <w:szCs w:val="28"/>
        </w:rPr>
        <w:t>шений, препятствующих нормальному ходу обучения и воспитания, в своей о</w:t>
      </w:r>
      <w:r w:rsidRPr="00C174B6">
        <w:rPr>
          <w:rFonts w:ascii="Times New Roman" w:hAnsi="Times New Roman" w:cs="Times New Roman"/>
          <w:sz w:val="28"/>
          <w:szCs w:val="28"/>
        </w:rPr>
        <w:t>с</w:t>
      </w:r>
      <w:r w:rsidRPr="00C174B6">
        <w:rPr>
          <w:rFonts w:ascii="Times New Roman" w:hAnsi="Times New Roman" w:cs="Times New Roman"/>
          <w:sz w:val="28"/>
          <w:szCs w:val="28"/>
        </w:rPr>
        <w:t>нове связаны с эмоциональной неустойчивостью ребенка, то есть в</w:t>
      </w:r>
      <w:r w:rsidR="00C174B6">
        <w:rPr>
          <w:rFonts w:ascii="Times New Roman" w:hAnsi="Times New Roman" w:cs="Times New Roman"/>
          <w:sz w:val="28"/>
          <w:szCs w:val="28"/>
        </w:rPr>
        <w:t xml:space="preserve"> конечном итоге – </w:t>
      </w:r>
      <w:r w:rsidRPr="00C174B6">
        <w:rPr>
          <w:rFonts w:ascii="Times New Roman" w:hAnsi="Times New Roman" w:cs="Times New Roman"/>
          <w:sz w:val="28"/>
          <w:szCs w:val="28"/>
        </w:rPr>
        <w:t>с тревогой. Не зная причин возникновения тревоги, механизмов ее ра</w:t>
      </w:r>
      <w:r w:rsidRPr="00C174B6">
        <w:rPr>
          <w:rFonts w:ascii="Times New Roman" w:hAnsi="Times New Roman" w:cs="Times New Roman"/>
          <w:sz w:val="28"/>
          <w:szCs w:val="28"/>
        </w:rPr>
        <w:t>з</w:t>
      </w:r>
      <w:r w:rsidRPr="00C174B6">
        <w:rPr>
          <w:rFonts w:ascii="Times New Roman" w:hAnsi="Times New Roman" w:cs="Times New Roman"/>
          <w:sz w:val="28"/>
          <w:szCs w:val="28"/>
        </w:rPr>
        <w:t>вития, преоб</w:t>
      </w:r>
      <w:r w:rsidRPr="00C174B6">
        <w:rPr>
          <w:rFonts w:ascii="Times New Roman" w:hAnsi="Times New Roman" w:cs="Times New Roman"/>
          <w:sz w:val="28"/>
          <w:szCs w:val="28"/>
        </w:rPr>
        <w:softHyphen/>
        <w:t>разования, превращения в другие состояния, зачастую просто не</w:t>
      </w:r>
      <w:r w:rsidRPr="00C174B6">
        <w:rPr>
          <w:rFonts w:ascii="Times New Roman" w:hAnsi="Times New Roman" w:cs="Times New Roman"/>
          <w:sz w:val="28"/>
          <w:szCs w:val="28"/>
        </w:rPr>
        <w:softHyphen/>
        <w:t>возможно разобраться в том, что происходит с ребенком, каковы истинные м</w:t>
      </w:r>
      <w:r w:rsidRPr="00C174B6">
        <w:rPr>
          <w:rFonts w:ascii="Times New Roman" w:hAnsi="Times New Roman" w:cs="Times New Roman"/>
          <w:sz w:val="28"/>
          <w:szCs w:val="28"/>
        </w:rPr>
        <w:t>о</w:t>
      </w:r>
      <w:r w:rsidRPr="00C174B6">
        <w:rPr>
          <w:rFonts w:ascii="Times New Roman" w:hAnsi="Times New Roman" w:cs="Times New Roman"/>
          <w:sz w:val="28"/>
          <w:szCs w:val="28"/>
        </w:rPr>
        <w:t>тивы его поступков и, главное, как ему помочь.</w:t>
      </w:r>
    </w:p>
    <w:p w:rsidR="00C174B6" w:rsidRPr="00C174B6" w:rsidRDefault="003C4AC9" w:rsidP="00C174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74B6">
        <w:rPr>
          <w:rFonts w:ascii="Times New Roman" w:hAnsi="Times New Roman" w:cs="Times New Roman"/>
          <w:sz w:val="28"/>
          <w:szCs w:val="28"/>
        </w:rPr>
        <w:t xml:space="preserve">Целью </w:t>
      </w:r>
      <w:r w:rsidR="00177366" w:rsidRPr="00C174B6">
        <w:rPr>
          <w:rFonts w:ascii="Times New Roman" w:hAnsi="Times New Roman" w:cs="Times New Roman"/>
          <w:sz w:val="28"/>
          <w:szCs w:val="28"/>
        </w:rPr>
        <w:t>курсовой</w:t>
      </w:r>
      <w:r w:rsidRPr="00C174B6">
        <w:rPr>
          <w:rFonts w:ascii="Times New Roman" w:hAnsi="Times New Roman" w:cs="Times New Roman"/>
          <w:sz w:val="28"/>
          <w:szCs w:val="28"/>
        </w:rPr>
        <w:t xml:space="preserve"> работы является исследование тревожности у подрос</w:t>
      </w:r>
      <w:r w:rsidRPr="00C174B6">
        <w:rPr>
          <w:rFonts w:ascii="Times New Roman" w:hAnsi="Times New Roman" w:cs="Times New Roman"/>
          <w:sz w:val="28"/>
          <w:szCs w:val="28"/>
        </w:rPr>
        <w:t>т</w:t>
      </w:r>
      <w:r w:rsidRPr="00C174B6">
        <w:rPr>
          <w:rFonts w:ascii="Times New Roman" w:hAnsi="Times New Roman" w:cs="Times New Roman"/>
          <w:sz w:val="28"/>
          <w:szCs w:val="28"/>
        </w:rPr>
        <w:t xml:space="preserve">ков. </w:t>
      </w:r>
    </w:p>
    <w:p w:rsidR="00C174B6" w:rsidRPr="00C174B6" w:rsidRDefault="003C4AC9" w:rsidP="00C174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74B6">
        <w:rPr>
          <w:rFonts w:ascii="Times New Roman" w:hAnsi="Times New Roman" w:cs="Times New Roman"/>
          <w:sz w:val="28"/>
          <w:szCs w:val="28"/>
        </w:rPr>
        <w:t xml:space="preserve">Предмет работы – это тревожность у подростков. </w:t>
      </w:r>
    </w:p>
    <w:p w:rsidR="00C174B6" w:rsidRPr="00C174B6" w:rsidRDefault="003C4AC9" w:rsidP="00C174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74B6">
        <w:rPr>
          <w:rFonts w:ascii="Times New Roman" w:hAnsi="Times New Roman" w:cs="Times New Roman"/>
          <w:sz w:val="28"/>
          <w:szCs w:val="28"/>
        </w:rPr>
        <w:t xml:space="preserve">Объект работы – психологические особенности подростка. </w:t>
      </w:r>
    </w:p>
    <w:p w:rsidR="002D3E2A" w:rsidRPr="00C174B6" w:rsidRDefault="003C4AC9" w:rsidP="00C174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74B6">
        <w:rPr>
          <w:rFonts w:ascii="Times New Roman" w:hAnsi="Times New Roman" w:cs="Times New Roman"/>
          <w:sz w:val="28"/>
          <w:szCs w:val="28"/>
        </w:rPr>
        <w:t xml:space="preserve">Задачи </w:t>
      </w:r>
      <w:r w:rsidR="00177366" w:rsidRPr="00C174B6">
        <w:rPr>
          <w:rFonts w:ascii="Times New Roman" w:hAnsi="Times New Roman" w:cs="Times New Roman"/>
          <w:sz w:val="28"/>
          <w:szCs w:val="28"/>
        </w:rPr>
        <w:t>курсовой работы</w:t>
      </w:r>
      <w:r w:rsidRPr="00C174B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D3E2A" w:rsidRPr="00C174B6" w:rsidRDefault="002D3E2A" w:rsidP="00C174B6">
      <w:pPr>
        <w:pStyle w:val="a7"/>
        <w:numPr>
          <w:ilvl w:val="0"/>
          <w:numId w:val="10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C174B6">
        <w:rPr>
          <w:rFonts w:ascii="Times New Roman" w:hAnsi="Times New Roman" w:cs="Times New Roman"/>
          <w:sz w:val="28"/>
          <w:szCs w:val="28"/>
        </w:rPr>
        <w:t>изучить</w:t>
      </w:r>
      <w:r w:rsidR="003C4AC9" w:rsidRPr="00C174B6">
        <w:rPr>
          <w:rFonts w:ascii="Times New Roman" w:hAnsi="Times New Roman" w:cs="Times New Roman"/>
          <w:sz w:val="28"/>
          <w:szCs w:val="28"/>
        </w:rPr>
        <w:t xml:space="preserve"> и обработ</w:t>
      </w:r>
      <w:r w:rsidRPr="00C174B6">
        <w:rPr>
          <w:rFonts w:ascii="Times New Roman" w:hAnsi="Times New Roman" w:cs="Times New Roman"/>
          <w:sz w:val="28"/>
          <w:szCs w:val="28"/>
        </w:rPr>
        <w:t>ать</w:t>
      </w:r>
      <w:r w:rsidR="003C4AC9" w:rsidRPr="00C174B6">
        <w:rPr>
          <w:rFonts w:ascii="Times New Roman" w:hAnsi="Times New Roman" w:cs="Times New Roman"/>
          <w:sz w:val="28"/>
          <w:szCs w:val="28"/>
        </w:rPr>
        <w:t xml:space="preserve"> </w:t>
      </w:r>
      <w:r w:rsidRPr="00C174B6">
        <w:rPr>
          <w:rFonts w:ascii="Times New Roman" w:hAnsi="Times New Roman" w:cs="Times New Roman"/>
          <w:sz w:val="28"/>
          <w:szCs w:val="28"/>
        </w:rPr>
        <w:t>психолого-педагогическую</w:t>
      </w:r>
      <w:r w:rsidR="003C4AC9" w:rsidRPr="00C174B6">
        <w:rPr>
          <w:rFonts w:ascii="Times New Roman" w:hAnsi="Times New Roman" w:cs="Times New Roman"/>
          <w:sz w:val="28"/>
          <w:szCs w:val="28"/>
        </w:rPr>
        <w:t xml:space="preserve"> литератур</w:t>
      </w:r>
      <w:r w:rsidRPr="00C174B6">
        <w:rPr>
          <w:rFonts w:ascii="Times New Roman" w:hAnsi="Times New Roman" w:cs="Times New Roman"/>
          <w:sz w:val="28"/>
          <w:szCs w:val="28"/>
        </w:rPr>
        <w:t>у по данной проблеме;</w:t>
      </w:r>
    </w:p>
    <w:p w:rsidR="002D3E2A" w:rsidRPr="00C174B6" w:rsidRDefault="002D3E2A" w:rsidP="00C174B6">
      <w:pPr>
        <w:pStyle w:val="a7"/>
        <w:numPr>
          <w:ilvl w:val="0"/>
          <w:numId w:val="10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C174B6">
        <w:rPr>
          <w:rFonts w:ascii="Times New Roman" w:hAnsi="Times New Roman" w:cs="Times New Roman"/>
          <w:sz w:val="28"/>
          <w:szCs w:val="28"/>
        </w:rPr>
        <w:t>исследовать</w:t>
      </w:r>
      <w:r w:rsidR="003C4AC9" w:rsidRPr="00C174B6">
        <w:rPr>
          <w:rFonts w:ascii="Times New Roman" w:hAnsi="Times New Roman" w:cs="Times New Roman"/>
          <w:sz w:val="28"/>
          <w:szCs w:val="28"/>
        </w:rPr>
        <w:t xml:space="preserve"> </w:t>
      </w:r>
      <w:r w:rsidRPr="00C174B6">
        <w:rPr>
          <w:rFonts w:ascii="Times New Roman" w:hAnsi="Times New Roman" w:cs="Times New Roman"/>
          <w:sz w:val="28"/>
          <w:szCs w:val="28"/>
        </w:rPr>
        <w:t xml:space="preserve">методику </w:t>
      </w:r>
      <w:proofErr w:type="spellStart"/>
      <w:r w:rsidRPr="00C174B6">
        <w:rPr>
          <w:rFonts w:ascii="Times New Roman" w:hAnsi="Times New Roman" w:cs="Times New Roman"/>
          <w:sz w:val="28"/>
          <w:szCs w:val="28"/>
        </w:rPr>
        <w:t>Филлипса</w:t>
      </w:r>
      <w:proofErr w:type="spellEnd"/>
      <w:r w:rsidRPr="00C174B6">
        <w:rPr>
          <w:rFonts w:ascii="Times New Roman" w:hAnsi="Times New Roman" w:cs="Times New Roman"/>
          <w:sz w:val="28"/>
          <w:szCs w:val="28"/>
        </w:rPr>
        <w:t xml:space="preserve">, позволяющую изучить </w:t>
      </w:r>
      <w:r w:rsidR="003C4AC9" w:rsidRPr="00C174B6">
        <w:rPr>
          <w:rFonts w:ascii="Times New Roman" w:hAnsi="Times New Roman" w:cs="Times New Roman"/>
          <w:sz w:val="28"/>
          <w:szCs w:val="28"/>
        </w:rPr>
        <w:t>уров</w:t>
      </w:r>
      <w:r w:rsidRPr="00C174B6">
        <w:rPr>
          <w:rFonts w:ascii="Times New Roman" w:hAnsi="Times New Roman" w:cs="Times New Roman"/>
          <w:sz w:val="28"/>
          <w:szCs w:val="28"/>
        </w:rPr>
        <w:t>е</w:t>
      </w:r>
      <w:r w:rsidR="003C4AC9" w:rsidRPr="00C174B6">
        <w:rPr>
          <w:rFonts w:ascii="Times New Roman" w:hAnsi="Times New Roman" w:cs="Times New Roman"/>
          <w:sz w:val="28"/>
          <w:szCs w:val="28"/>
        </w:rPr>
        <w:t>н</w:t>
      </w:r>
      <w:r w:rsidRPr="00C174B6">
        <w:rPr>
          <w:rFonts w:ascii="Times New Roman" w:hAnsi="Times New Roman" w:cs="Times New Roman"/>
          <w:sz w:val="28"/>
          <w:szCs w:val="28"/>
        </w:rPr>
        <w:t>ь</w:t>
      </w:r>
      <w:r w:rsidR="003C4AC9" w:rsidRPr="00C174B6">
        <w:rPr>
          <w:rFonts w:ascii="Times New Roman" w:hAnsi="Times New Roman" w:cs="Times New Roman"/>
          <w:sz w:val="28"/>
          <w:szCs w:val="28"/>
        </w:rPr>
        <w:t xml:space="preserve"> школ</w:t>
      </w:r>
      <w:r w:rsidRPr="00C174B6">
        <w:rPr>
          <w:rFonts w:ascii="Times New Roman" w:hAnsi="Times New Roman" w:cs="Times New Roman"/>
          <w:sz w:val="28"/>
          <w:szCs w:val="28"/>
        </w:rPr>
        <w:t>ьной тревожности у подростков</w:t>
      </w:r>
      <w:r w:rsidR="00752319">
        <w:rPr>
          <w:rFonts w:ascii="Times New Roman" w:hAnsi="Times New Roman" w:cs="Times New Roman"/>
          <w:sz w:val="28"/>
          <w:szCs w:val="28"/>
        </w:rPr>
        <w:t>;</w:t>
      </w:r>
    </w:p>
    <w:p w:rsidR="00D44ED1" w:rsidRPr="00C174B6" w:rsidRDefault="00177366" w:rsidP="00C174B6">
      <w:pPr>
        <w:pStyle w:val="a7"/>
        <w:numPr>
          <w:ilvl w:val="0"/>
          <w:numId w:val="10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C174B6">
        <w:rPr>
          <w:rFonts w:ascii="Times New Roman" w:hAnsi="Times New Roman" w:cs="Times New Roman"/>
          <w:sz w:val="28"/>
          <w:szCs w:val="28"/>
        </w:rPr>
        <w:t xml:space="preserve">обработать и </w:t>
      </w:r>
      <w:r w:rsidR="002D3E2A" w:rsidRPr="00C174B6">
        <w:rPr>
          <w:rFonts w:ascii="Times New Roman" w:hAnsi="Times New Roman" w:cs="Times New Roman"/>
          <w:sz w:val="28"/>
          <w:szCs w:val="28"/>
        </w:rPr>
        <w:t>проанализировать полученные результаты</w:t>
      </w:r>
      <w:r w:rsidR="00C174B6" w:rsidRPr="00C174B6">
        <w:rPr>
          <w:rFonts w:ascii="Times New Roman" w:hAnsi="Times New Roman" w:cs="Times New Roman"/>
          <w:sz w:val="28"/>
          <w:szCs w:val="28"/>
        </w:rPr>
        <w:t>.</w:t>
      </w:r>
    </w:p>
    <w:p w:rsidR="00C174B6" w:rsidRDefault="003C4AC9" w:rsidP="00C174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77366">
        <w:rPr>
          <w:rFonts w:ascii="Times New Roman" w:hAnsi="Times New Roman" w:cs="Times New Roman"/>
          <w:sz w:val="28"/>
        </w:rPr>
        <w:t xml:space="preserve">В данном исследовании принимали участие ученики </w:t>
      </w:r>
      <w:r w:rsidR="00177366" w:rsidRPr="00177366">
        <w:rPr>
          <w:rFonts w:ascii="Times New Roman" w:hAnsi="Times New Roman" w:cs="Times New Roman"/>
          <w:sz w:val="28"/>
        </w:rPr>
        <w:t>8</w:t>
      </w:r>
      <w:r w:rsidRPr="00177366">
        <w:rPr>
          <w:rFonts w:ascii="Times New Roman" w:hAnsi="Times New Roman" w:cs="Times New Roman"/>
          <w:sz w:val="28"/>
        </w:rPr>
        <w:t xml:space="preserve"> класса </w:t>
      </w:r>
      <w:r w:rsidR="00177366" w:rsidRPr="00177366">
        <w:rPr>
          <w:rFonts w:ascii="Times New Roman" w:hAnsi="Times New Roman" w:cs="Times New Roman"/>
          <w:sz w:val="28"/>
        </w:rPr>
        <w:t>МБОУ «СОШ №1» г. Усинска</w:t>
      </w:r>
      <w:r w:rsidRPr="00177366">
        <w:rPr>
          <w:rFonts w:ascii="Times New Roman" w:hAnsi="Times New Roman" w:cs="Times New Roman"/>
          <w:sz w:val="28"/>
        </w:rPr>
        <w:t xml:space="preserve"> в количестве 1</w:t>
      </w:r>
      <w:r w:rsidR="00177366" w:rsidRPr="00177366">
        <w:rPr>
          <w:rFonts w:ascii="Times New Roman" w:hAnsi="Times New Roman" w:cs="Times New Roman"/>
          <w:sz w:val="28"/>
        </w:rPr>
        <w:t>7</w:t>
      </w:r>
      <w:r w:rsidRPr="00177366">
        <w:rPr>
          <w:rFonts w:ascii="Times New Roman" w:hAnsi="Times New Roman" w:cs="Times New Roman"/>
          <w:sz w:val="28"/>
        </w:rPr>
        <w:t xml:space="preserve"> человек. </w:t>
      </w:r>
    </w:p>
    <w:p w:rsidR="00177366" w:rsidRPr="00C174B6" w:rsidRDefault="00D44ED1" w:rsidP="00C174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74B6">
        <w:rPr>
          <w:rFonts w:ascii="Times New Roman" w:hAnsi="Times New Roman" w:cs="Times New Roman"/>
          <w:sz w:val="28"/>
          <w:szCs w:val="28"/>
        </w:rPr>
        <w:t>Структура работы: отражает логику, содержание и результаты исследов</w:t>
      </w:r>
      <w:r w:rsidRPr="00C174B6">
        <w:rPr>
          <w:rFonts w:ascii="Times New Roman" w:hAnsi="Times New Roman" w:cs="Times New Roman"/>
          <w:sz w:val="28"/>
          <w:szCs w:val="28"/>
        </w:rPr>
        <w:t>а</w:t>
      </w:r>
      <w:r w:rsidRPr="00C174B6">
        <w:rPr>
          <w:rFonts w:ascii="Times New Roman" w:hAnsi="Times New Roman" w:cs="Times New Roman"/>
          <w:sz w:val="28"/>
          <w:szCs w:val="28"/>
        </w:rPr>
        <w:t>ния. Курсовая работа состоит из введения, двух глав, заключения, списка лит</w:t>
      </w:r>
      <w:r w:rsidRPr="00C174B6">
        <w:rPr>
          <w:rFonts w:ascii="Times New Roman" w:hAnsi="Times New Roman" w:cs="Times New Roman"/>
          <w:sz w:val="28"/>
          <w:szCs w:val="28"/>
        </w:rPr>
        <w:t>е</w:t>
      </w:r>
      <w:r w:rsidRPr="00C174B6">
        <w:rPr>
          <w:rFonts w:ascii="Times New Roman" w:hAnsi="Times New Roman" w:cs="Times New Roman"/>
          <w:sz w:val="28"/>
          <w:szCs w:val="28"/>
        </w:rPr>
        <w:t>ратуры (</w:t>
      </w:r>
      <w:r w:rsidR="002D73A5" w:rsidRPr="002D73A5">
        <w:rPr>
          <w:rFonts w:ascii="Times New Roman" w:hAnsi="Times New Roman" w:cs="Times New Roman"/>
          <w:sz w:val="28"/>
          <w:szCs w:val="28"/>
        </w:rPr>
        <w:t>15</w:t>
      </w:r>
      <w:r w:rsidRPr="00C174B6">
        <w:rPr>
          <w:rFonts w:ascii="Times New Roman" w:hAnsi="Times New Roman" w:cs="Times New Roman"/>
          <w:sz w:val="28"/>
          <w:szCs w:val="28"/>
        </w:rPr>
        <w:t xml:space="preserve"> источников), 1 приложени</w:t>
      </w:r>
      <w:r w:rsidR="008F1E39">
        <w:rPr>
          <w:rFonts w:ascii="Times New Roman" w:hAnsi="Times New Roman" w:cs="Times New Roman"/>
          <w:sz w:val="28"/>
          <w:szCs w:val="28"/>
        </w:rPr>
        <w:t>я</w:t>
      </w:r>
      <w:r w:rsidRPr="00C174B6">
        <w:rPr>
          <w:rFonts w:ascii="Times New Roman" w:hAnsi="Times New Roman" w:cs="Times New Roman"/>
          <w:sz w:val="28"/>
          <w:szCs w:val="28"/>
        </w:rPr>
        <w:t>. В работе представлен</w:t>
      </w:r>
      <w:r w:rsidR="008F1E39">
        <w:rPr>
          <w:rFonts w:ascii="Times New Roman" w:hAnsi="Times New Roman" w:cs="Times New Roman"/>
          <w:sz w:val="28"/>
          <w:szCs w:val="28"/>
        </w:rPr>
        <w:t>ы</w:t>
      </w:r>
      <w:r w:rsidRPr="00C174B6">
        <w:rPr>
          <w:rFonts w:ascii="Times New Roman" w:hAnsi="Times New Roman" w:cs="Times New Roman"/>
          <w:sz w:val="28"/>
          <w:szCs w:val="28"/>
        </w:rPr>
        <w:t xml:space="preserve"> </w:t>
      </w:r>
      <w:r w:rsidR="008F1E39">
        <w:rPr>
          <w:rFonts w:ascii="Times New Roman" w:hAnsi="Times New Roman" w:cs="Times New Roman"/>
          <w:sz w:val="28"/>
          <w:szCs w:val="28"/>
        </w:rPr>
        <w:t xml:space="preserve">3 </w:t>
      </w:r>
      <w:r w:rsidRPr="00C174B6">
        <w:rPr>
          <w:rFonts w:ascii="Times New Roman" w:hAnsi="Times New Roman" w:cs="Times New Roman"/>
          <w:sz w:val="28"/>
          <w:szCs w:val="28"/>
        </w:rPr>
        <w:t>таблиц</w:t>
      </w:r>
      <w:r w:rsidR="008F1E39">
        <w:rPr>
          <w:rFonts w:ascii="Times New Roman" w:hAnsi="Times New Roman" w:cs="Times New Roman"/>
          <w:sz w:val="28"/>
          <w:szCs w:val="28"/>
        </w:rPr>
        <w:t>ы и 1 рисунок</w:t>
      </w:r>
      <w:r w:rsidRPr="00C174B6">
        <w:rPr>
          <w:rFonts w:ascii="Times New Roman" w:hAnsi="Times New Roman" w:cs="Times New Roman"/>
          <w:sz w:val="28"/>
          <w:szCs w:val="28"/>
        </w:rPr>
        <w:t xml:space="preserve">. Общий объем работы составляет </w:t>
      </w:r>
      <w:r w:rsidR="002D73A5" w:rsidRPr="004F53C5">
        <w:rPr>
          <w:rFonts w:ascii="Times New Roman" w:hAnsi="Times New Roman" w:cs="Times New Roman"/>
          <w:sz w:val="28"/>
          <w:szCs w:val="28"/>
        </w:rPr>
        <w:t>32</w:t>
      </w:r>
      <w:r w:rsidRPr="00C174B6">
        <w:rPr>
          <w:rFonts w:ascii="Times New Roman" w:hAnsi="Times New Roman" w:cs="Times New Roman"/>
          <w:sz w:val="28"/>
          <w:szCs w:val="28"/>
        </w:rPr>
        <w:t xml:space="preserve"> страниц.</w:t>
      </w:r>
    </w:p>
    <w:p w:rsidR="00D44ED1" w:rsidRPr="00177366" w:rsidRDefault="00177366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 w:type="page"/>
      </w:r>
    </w:p>
    <w:p w:rsidR="00770564" w:rsidRPr="005F2F87" w:rsidRDefault="00177366" w:rsidP="005F2F87">
      <w:pPr>
        <w:pStyle w:val="1"/>
        <w:numPr>
          <w:ilvl w:val="0"/>
          <w:numId w:val="5"/>
        </w:numPr>
        <w:spacing w:before="0" w:line="360" w:lineRule="auto"/>
        <w:jc w:val="center"/>
        <w:rPr>
          <w:rFonts w:ascii="Times New Roman" w:hAnsi="Times New Roman" w:cs="Times New Roman"/>
          <w:b w:val="0"/>
          <w:color w:val="auto"/>
          <w:shd w:val="clear" w:color="auto" w:fill="FFFFFF"/>
        </w:rPr>
      </w:pPr>
      <w:bookmarkStart w:id="2" w:name="_Toc470122184"/>
      <w:r w:rsidRPr="005F2F87">
        <w:rPr>
          <w:rFonts w:ascii="Times New Roman" w:eastAsia="Times New Roman" w:hAnsi="Times New Roman" w:cs="Times New Roman"/>
          <w:b w:val="0"/>
          <w:color w:val="auto"/>
          <w:lang w:eastAsia="ru-RU"/>
        </w:rPr>
        <w:lastRenderedPageBreak/>
        <w:t>ОСОБЕННОСТИ ТРЕВОЖНОСТИ ДЕТЕЙ ПОДРОСТКОВОГО ВОЗРАСТА</w:t>
      </w:r>
      <w:bookmarkEnd w:id="2"/>
    </w:p>
    <w:p w:rsidR="00177366" w:rsidRPr="009660DF" w:rsidRDefault="00177366" w:rsidP="005F2F87">
      <w:pPr>
        <w:pStyle w:val="ac"/>
        <w:spacing w:line="48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07086" w:rsidRPr="003177E6" w:rsidRDefault="00407086" w:rsidP="00752319">
      <w:pPr>
        <w:pStyle w:val="2"/>
        <w:numPr>
          <w:ilvl w:val="0"/>
          <w:numId w:val="8"/>
        </w:numPr>
        <w:spacing w:before="0" w:line="360" w:lineRule="auto"/>
        <w:ind w:left="0"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3" w:name="_Toc470122185"/>
      <w:r w:rsidRPr="003177E6">
        <w:rPr>
          <w:rFonts w:ascii="Times New Roman" w:hAnsi="Times New Roman" w:cs="Times New Roman"/>
          <w:b w:val="0"/>
          <w:color w:val="auto"/>
          <w:sz w:val="28"/>
          <w:szCs w:val="28"/>
        </w:rPr>
        <w:t>Понятие тревожности</w:t>
      </w:r>
      <w:bookmarkEnd w:id="3"/>
    </w:p>
    <w:p w:rsidR="00407086" w:rsidRPr="00ED13AF" w:rsidRDefault="00407086" w:rsidP="003177E6">
      <w:pPr>
        <w:pStyle w:val="ac"/>
        <w:spacing w:line="480" w:lineRule="auto"/>
        <w:rPr>
          <w:sz w:val="28"/>
          <w:szCs w:val="28"/>
        </w:rPr>
      </w:pPr>
    </w:p>
    <w:p w:rsidR="00407086" w:rsidRDefault="00407086" w:rsidP="009660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и любое комплексное психологическое образование, тревожность х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рактеризуется сложным строением, включающим когнитивный, эмоционал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ный, и операционный аспекты, при доминировании эмоционального.</w:t>
      </w:r>
    </w:p>
    <w:p w:rsidR="002902D4" w:rsidRPr="002902D4" w:rsidRDefault="002902D4" w:rsidP="009660DF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902D4">
        <w:rPr>
          <w:rFonts w:ascii="Times New Roman" w:hAnsi="Times New Roman" w:cs="Times New Roman"/>
          <w:sz w:val="28"/>
        </w:rPr>
        <w:t>Тревожность</w:t>
      </w:r>
      <w:r>
        <w:rPr>
          <w:rFonts w:ascii="Times New Roman" w:hAnsi="Times New Roman" w:cs="Times New Roman"/>
          <w:sz w:val="28"/>
        </w:rPr>
        <w:t xml:space="preserve"> – </w:t>
      </w:r>
      <w:r w:rsidRPr="002902D4">
        <w:rPr>
          <w:rFonts w:ascii="Times New Roman" w:hAnsi="Times New Roman" w:cs="Times New Roman"/>
          <w:sz w:val="28"/>
        </w:rPr>
        <w:t xml:space="preserve">переживание эмоционального дискомфорта, связанное с ожиданием неблагополучия, с предчувствием грозящей опасности. Различают </w:t>
      </w:r>
      <w:r>
        <w:rPr>
          <w:rFonts w:ascii="Times New Roman" w:hAnsi="Times New Roman" w:cs="Times New Roman"/>
          <w:sz w:val="28"/>
        </w:rPr>
        <w:t>понятия «</w:t>
      </w:r>
      <w:r w:rsidRPr="002902D4">
        <w:rPr>
          <w:rFonts w:ascii="Times New Roman" w:hAnsi="Times New Roman" w:cs="Times New Roman"/>
          <w:sz w:val="28"/>
        </w:rPr>
        <w:t>трево</w:t>
      </w:r>
      <w:r>
        <w:rPr>
          <w:rFonts w:ascii="Times New Roman" w:hAnsi="Times New Roman" w:cs="Times New Roman"/>
          <w:sz w:val="28"/>
        </w:rPr>
        <w:t>га»</w:t>
      </w:r>
      <w:r w:rsidRPr="002902D4">
        <w:rPr>
          <w:rFonts w:ascii="Times New Roman" w:hAnsi="Times New Roman" w:cs="Times New Roman"/>
          <w:sz w:val="28"/>
        </w:rPr>
        <w:t xml:space="preserve"> как эмоциональное состояние и </w:t>
      </w:r>
      <w:r>
        <w:rPr>
          <w:rFonts w:ascii="Times New Roman" w:hAnsi="Times New Roman" w:cs="Times New Roman"/>
          <w:sz w:val="28"/>
        </w:rPr>
        <w:t>«тревожность»</w:t>
      </w:r>
      <w:r w:rsidR="009660DF">
        <w:rPr>
          <w:rFonts w:ascii="Times New Roman" w:hAnsi="Times New Roman" w:cs="Times New Roman"/>
          <w:sz w:val="28"/>
        </w:rPr>
        <w:t xml:space="preserve"> </w:t>
      </w:r>
      <w:r w:rsidRPr="002902D4">
        <w:rPr>
          <w:rFonts w:ascii="Times New Roman" w:hAnsi="Times New Roman" w:cs="Times New Roman"/>
          <w:sz w:val="28"/>
        </w:rPr>
        <w:t>как устойч</w:t>
      </w:r>
      <w:r w:rsidRPr="002902D4">
        <w:rPr>
          <w:rFonts w:ascii="Times New Roman" w:hAnsi="Times New Roman" w:cs="Times New Roman"/>
          <w:sz w:val="28"/>
        </w:rPr>
        <w:t>и</w:t>
      </w:r>
      <w:r w:rsidRPr="002902D4">
        <w:rPr>
          <w:rFonts w:ascii="Times New Roman" w:hAnsi="Times New Roman" w:cs="Times New Roman"/>
          <w:sz w:val="28"/>
        </w:rPr>
        <w:t xml:space="preserve">вое свойство, черту личности или темперамента. </w:t>
      </w:r>
    </w:p>
    <w:p w:rsidR="009660DF" w:rsidRPr="009660DF" w:rsidRDefault="009660DF" w:rsidP="009660DF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660DF">
        <w:rPr>
          <w:rFonts w:ascii="Times New Roman" w:hAnsi="Times New Roman" w:cs="Times New Roman"/>
          <w:sz w:val="28"/>
        </w:rPr>
        <w:t>В сост</w:t>
      </w:r>
      <w:r>
        <w:rPr>
          <w:rFonts w:ascii="Times New Roman" w:hAnsi="Times New Roman" w:cs="Times New Roman"/>
          <w:sz w:val="28"/>
        </w:rPr>
        <w:t>ав тревожности входят понятия: «</w:t>
      </w:r>
      <w:r w:rsidRPr="009660DF">
        <w:rPr>
          <w:rFonts w:ascii="Times New Roman" w:hAnsi="Times New Roman" w:cs="Times New Roman"/>
          <w:sz w:val="28"/>
        </w:rPr>
        <w:t>тревога</w:t>
      </w:r>
      <w:r>
        <w:rPr>
          <w:rFonts w:ascii="Times New Roman" w:hAnsi="Times New Roman" w:cs="Times New Roman"/>
          <w:sz w:val="28"/>
        </w:rPr>
        <w:t>», «</w:t>
      </w:r>
      <w:r w:rsidRPr="009660DF">
        <w:rPr>
          <w:rFonts w:ascii="Times New Roman" w:hAnsi="Times New Roman" w:cs="Times New Roman"/>
          <w:sz w:val="28"/>
        </w:rPr>
        <w:t>страх</w:t>
      </w:r>
      <w:r>
        <w:rPr>
          <w:rFonts w:ascii="Times New Roman" w:hAnsi="Times New Roman" w:cs="Times New Roman"/>
          <w:sz w:val="28"/>
        </w:rPr>
        <w:t>», «беспоко</w:t>
      </w:r>
      <w:r>
        <w:rPr>
          <w:rFonts w:ascii="Times New Roman" w:hAnsi="Times New Roman" w:cs="Times New Roman"/>
          <w:sz w:val="28"/>
        </w:rPr>
        <w:t>й</w:t>
      </w:r>
      <w:r>
        <w:rPr>
          <w:rFonts w:ascii="Times New Roman" w:hAnsi="Times New Roman" w:cs="Times New Roman"/>
          <w:sz w:val="28"/>
        </w:rPr>
        <w:t>ство»</w:t>
      </w:r>
      <w:r w:rsidRPr="009660DF">
        <w:rPr>
          <w:rFonts w:ascii="Times New Roman" w:hAnsi="Times New Roman" w:cs="Times New Roman"/>
          <w:sz w:val="28"/>
        </w:rPr>
        <w:t>. Рассмотрим сущность каждого</w:t>
      </w:r>
      <w:r w:rsidR="002D73A5">
        <w:rPr>
          <w:rFonts w:ascii="Times New Roman" w:hAnsi="Times New Roman" w:cs="Times New Roman"/>
          <w:sz w:val="28"/>
        </w:rPr>
        <w:t xml:space="preserve"> </w:t>
      </w:r>
      <w:r w:rsidR="002D73A5" w:rsidRPr="004F53C5">
        <w:rPr>
          <w:rFonts w:ascii="Times New Roman" w:hAnsi="Times New Roman" w:cs="Times New Roman"/>
          <w:sz w:val="28"/>
        </w:rPr>
        <w:t>[10]</w:t>
      </w:r>
      <w:r w:rsidRPr="009660DF">
        <w:rPr>
          <w:rFonts w:ascii="Times New Roman" w:hAnsi="Times New Roman" w:cs="Times New Roman"/>
          <w:sz w:val="28"/>
        </w:rPr>
        <w:t>.</w:t>
      </w:r>
    </w:p>
    <w:p w:rsidR="009660DF" w:rsidRPr="009660DF" w:rsidRDefault="009660DF" w:rsidP="009660DF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Страх – 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эмоция, возникающая в ситуациях угрозы биологическому или социальному существованию индивида и направленная на источник де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ствительной или воображаемой опасности</w:t>
      </w:r>
      <w:r w:rsidRPr="009660DF">
        <w:rPr>
          <w:rFonts w:ascii="Times New Roman" w:hAnsi="Times New Roman" w:cs="Times New Roman"/>
          <w:sz w:val="28"/>
        </w:rPr>
        <w:t>.</w:t>
      </w:r>
    </w:p>
    <w:p w:rsidR="009660DF" w:rsidRPr="009660DF" w:rsidRDefault="009660DF" w:rsidP="009660DF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Тревога – 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эмоциональное состояние, возникающее в ситуациях н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определенной опасности и проявляющееся в ожидании неблагоприятного ра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вития событий</w:t>
      </w:r>
      <w:r w:rsidRPr="009660DF">
        <w:rPr>
          <w:rFonts w:ascii="Times New Roman" w:hAnsi="Times New Roman" w:cs="Times New Roman"/>
          <w:sz w:val="28"/>
        </w:rPr>
        <w:t>.</w:t>
      </w:r>
    </w:p>
    <w:p w:rsidR="009660DF" w:rsidRPr="009660DF" w:rsidRDefault="009660DF" w:rsidP="009660DF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660DF">
        <w:rPr>
          <w:rFonts w:ascii="Times New Roman" w:hAnsi="Times New Roman" w:cs="Times New Roman"/>
          <w:sz w:val="28"/>
        </w:rPr>
        <w:t>Объединяющим началом для страха и тревоги является чувство бесп</w:t>
      </w:r>
      <w:r w:rsidRPr="009660DF">
        <w:rPr>
          <w:rFonts w:ascii="Times New Roman" w:hAnsi="Times New Roman" w:cs="Times New Roman"/>
          <w:sz w:val="28"/>
        </w:rPr>
        <w:t>о</w:t>
      </w:r>
      <w:r w:rsidRPr="009660DF">
        <w:rPr>
          <w:rFonts w:ascii="Times New Roman" w:hAnsi="Times New Roman" w:cs="Times New Roman"/>
          <w:sz w:val="28"/>
        </w:rPr>
        <w:t>койства. Оно проявляется в наличии лишних движений или, наоборот, неп</w:t>
      </w:r>
      <w:r w:rsidRPr="009660DF">
        <w:rPr>
          <w:rFonts w:ascii="Times New Roman" w:hAnsi="Times New Roman" w:cs="Times New Roman"/>
          <w:sz w:val="28"/>
        </w:rPr>
        <w:t>о</w:t>
      </w:r>
      <w:r w:rsidRPr="009660DF">
        <w:rPr>
          <w:rFonts w:ascii="Times New Roman" w:hAnsi="Times New Roman" w:cs="Times New Roman"/>
          <w:sz w:val="28"/>
        </w:rPr>
        <w:t>движности. Человек теряется, говорит дрожащим голосом, либо совсем замо</w:t>
      </w:r>
      <w:r w:rsidRPr="009660DF">
        <w:rPr>
          <w:rFonts w:ascii="Times New Roman" w:hAnsi="Times New Roman" w:cs="Times New Roman"/>
          <w:sz w:val="28"/>
        </w:rPr>
        <w:t>л</w:t>
      </w:r>
      <w:r w:rsidRPr="009660DF">
        <w:rPr>
          <w:rFonts w:ascii="Times New Roman" w:hAnsi="Times New Roman" w:cs="Times New Roman"/>
          <w:sz w:val="28"/>
        </w:rPr>
        <w:t>кает.</w:t>
      </w:r>
    </w:p>
    <w:p w:rsidR="00407086" w:rsidRPr="003C4AC9" w:rsidRDefault="009660DF" w:rsidP="009660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7086"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целом, тревожность как переживание эмоционального дискомфорта, предчувствие грядущей опасности, является выражением неудовлетворения значимых потребностей человека, актуальность при ситуативном переживании тревоги и устойчиво доминирующих по гипертрофированному телу при пост</w:t>
      </w:r>
      <w:r w:rsidR="00407086"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07086"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янной тревожности.</w:t>
      </w:r>
    </w:p>
    <w:p w:rsidR="00407086" w:rsidRPr="00ED13AF" w:rsidRDefault="00407086" w:rsidP="009660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Следовательно, тревожность – это черта личности, готовность к страху. Это состояние целесообразного подготовленного повышения внимания сенсо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и моторного напряжения в ситуации возможной опасности, обеспечива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щее соответствующую реакцию на страх.</w:t>
      </w:r>
    </w:p>
    <w:p w:rsidR="00407086" w:rsidRPr="00ED13AF" w:rsidRDefault="00407086" w:rsidP="009660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как, страх – самая главная составляющая тревожности, она имеет свои особенности. Функционально страх служит предупреждением о предст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ящей опасности, позволяет сосредоточить внимание на ее источнике, побужд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 искать пути ее </w:t>
      </w:r>
      <w:proofErr w:type="spellStart"/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избежания</w:t>
      </w:r>
      <w:proofErr w:type="spellEnd"/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случае, когда он достигает силы аффекта, он способен навязать стереотипы поведения – бегство, оцепенения, защитную агрессию. Если источник опасности не определен или не</w:t>
      </w:r>
      <w:r w:rsidR="00290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опознан, в этом сл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чае, возникающее состояни</w:t>
      </w:r>
      <w:r w:rsidR="009660DF">
        <w:rPr>
          <w:rFonts w:ascii="Times New Roman" w:eastAsia="Times New Roman" w:hAnsi="Times New Roman" w:cs="Times New Roman"/>
          <w:sz w:val="28"/>
          <w:szCs w:val="28"/>
          <w:lang w:eastAsia="ru-RU"/>
        </w:rPr>
        <w:t>е называется тревогой.</w:t>
      </w:r>
    </w:p>
    <w:p w:rsidR="00407086" w:rsidRPr="003C4AC9" w:rsidRDefault="00407086" w:rsidP="009660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Тревожность имеет ярко выраженную специфику, </w:t>
      </w:r>
      <w:r w:rsidR="00AD26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которую можно 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ружи</w:t>
      </w:r>
      <w:r w:rsidR="00AD2625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ее источниках, содержании, формах проявления, компенсации и з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щиты. Для каждого возрастного периода существуют определенные области, объекты действительности, которые вызывают повышенную тревогу больши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ства детей вне зависимости от наличия реальной угрозы или тревожности как устойчивого образования.</w:t>
      </w:r>
    </w:p>
    <w:p w:rsidR="00407086" w:rsidRDefault="00407086" w:rsidP="009660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возрастные пики тревожности являются следствием наиболее знач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мых социальных потребностей.</w:t>
      </w:r>
    </w:p>
    <w:p w:rsidR="006510D0" w:rsidRPr="003C5D85" w:rsidRDefault="009660DF" w:rsidP="006510D0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0DF">
        <w:rPr>
          <w:rFonts w:ascii="Times New Roman" w:hAnsi="Times New Roman" w:cs="Times New Roman"/>
          <w:sz w:val="28"/>
        </w:rPr>
        <w:t xml:space="preserve">Чрезмерно высокий уровень тревожности, так </w:t>
      </w:r>
      <w:r w:rsidR="00B77470" w:rsidRPr="009660DF">
        <w:rPr>
          <w:rFonts w:ascii="Times New Roman" w:hAnsi="Times New Roman" w:cs="Times New Roman"/>
          <w:sz w:val="28"/>
        </w:rPr>
        <w:t>же,</w:t>
      </w:r>
      <w:r w:rsidRPr="009660DF">
        <w:rPr>
          <w:rFonts w:ascii="Times New Roman" w:hAnsi="Times New Roman" w:cs="Times New Roman"/>
          <w:sz w:val="28"/>
        </w:rPr>
        <w:t xml:space="preserve"> как и слишком низкий уровень (полное отсутствие тревожности) рассматриваются как явление, м</w:t>
      </w:r>
      <w:r w:rsidRPr="009660DF">
        <w:rPr>
          <w:rFonts w:ascii="Times New Roman" w:hAnsi="Times New Roman" w:cs="Times New Roman"/>
          <w:sz w:val="28"/>
        </w:rPr>
        <w:t>е</w:t>
      </w:r>
      <w:r w:rsidRPr="009660DF">
        <w:rPr>
          <w:rFonts w:ascii="Times New Roman" w:hAnsi="Times New Roman" w:cs="Times New Roman"/>
          <w:sz w:val="28"/>
        </w:rPr>
        <w:t xml:space="preserve">шающее нормальной адаптации. </w:t>
      </w:r>
      <w:r w:rsidR="006510D0" w:rsidRPr="003C5D85">
        <w:rPr>
          <w:rFonts w:ascii="Times New Roman" w:hAnsi="Times New Roman" w:cs="Times New Roman"/>
          <w:sz w:val="28"/>
          <w:szCs w:val="28"/>
        </w:rPr>
        <w:t>В отечественной психологии считалось, что тревожность вызвана тяжелыми соматическими и нервно-психическими заб</w:t>
      </w:r>
      <w:r w:rsidR="006510D0" w:rsidRPr="003C5D85">
        <w:rPr>
          <w:rFonts w:ascii="Times New Roman" w:hAnsi="Times New Roman" w:cs="Times New Roman"/>
          <w:sz w:val="28"/>
          <w:szCs w:val="28"/>
        </w:rPr>
        <w:t>о</w:t>
      </w:r>
      <w:r w:rsidR="006510D0" w:rsidRPr="003C5D85">
        <w:rPr>
          <w:rFonts w:ascii="Times New Roman" w:hAnsi="Times New Roman" w:cs="Times New Roman"/>
          <w:sz w:val="28"/>
          <w:szCs w:val="28"/>
        </w:rPr>
        <w:t>леваниями или же это последствие психической травмы. Сейчас отношение к такому феномену, как тревожность, значительно изменилось. Считается, что для каждого человека характерен свой «оптимальный уровень тревожности», так называемая «полезная тревожность», которая является необходимым</w:t>
      </w:r>
      <w:r w:rsidR="007E66CC">
        <w:rPr>
          <w:rFonts w:ascii="Times New Roman" w:hAnsi="Times New Roman" w:cs="Times New Roman"/>
          <w:sz w:val="28"/>
          <w:szCs w:val="28"/>
        </w:rPr>
        <w:t xml:space="preserve"> усл</w:t>
      </w:r>
      <w:r w:rsidR="007E66CC">
        <w:rPr>
          <w:rFonts w:ascii="Times New Roman" w:hAnsi="Times New Roman" w:cs="Times New Roman"/>
          <w:sz w:val="28"/>
          <w:szCs w:val="28"/>
        </w:rPr>
        <w:t>о</w:t>
      </w:r>
      <w:r w:rsidR="007E66CC">
        <w:rPr>
          <w:rFonts w:ascii="Times New Roman" w:hAnsi="Times New Roman" w:cs="Times New Roman"/>
          <w:sz w:val="28"/>
          <w:szCs w:val="28"/>
        </w:rPr>
        <w:t xml:space="preserve">вием для развития личности </w:t>
      </w:r>
      <w:r w:rsidR="002D73A5">
        <w:rPr>
          <w:rFonts w:ascii="Times New Roman" w:hAnsi="Times New Roman" w:cs="Times New Roman"/>
          <w:sz w:val="28"/>
          <w:szCs w:val="28"/>
        </w:rPr>
        <w:t>[8</w:t>
      </w:r>
      <w:r w:rsidR="006510D0" w:rsidRPr="003C5D85">
        <w:rPr>
          <w:rFonts w:ascii="Times New Roman" w:hAnsi="Times New Roman" w:cs="Times New Roman"/>
          <w:sz w:val="28"/>
          <w:szCs w:val="28"/>
        </w:rPr>
        <w:t>]</w:t>
      </w:r>
      <w:r w:rsidR="007E66CC">
        <w:rPr>
          <w:rFonts w:ascii="Times New Roman" w:hAnsi="Times New Roman" w:cs="Times New Roman"/>
          <w:sz w:val="28"/>
          <w:szCs w:val="28"/>
        </w:rPr>
        <w:t>.</w:t>
      </w:r>
    </w:p>
    <w:p w:rsidR="003C5D85" w:rsidRPr="003C5D85" w:rsidRDefault="003C5D85" w:rsidP="006510D0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C5D85">
        <w:rPr>
          <w:rFonts w:ascii="Times New Roman" w:hAnsi="Times New Roman" w:cs="Times New Roman"/>
          <w:sz w:val="28"/>
          <w:szCs w:val="28"/>
        </w:rPr>
        <w:t>Тревога возникает, когда человек видит во всех ситуациях элементы п</w:t>
      </w:r>
      <w:r w:rsidRPr="003C5D85">
        <w:rPr>
          <w:rFonts w:ascii="Times New Roman" w:hAnsi="Times New Roman" w:cs="Times New Roman"/>
          <w:sz w:val="28"/>
          <w:szCs w:val="28"/>
        </w:rPr>
        <w:t>о</w:t>
      </w:r>
      <w:r w:rsidRPr="003C5D85">
        <w:rPr>
          <w:rFonts w:ascii="Times New Roman" w:hAnsi="Times New Roman" w:cs="Times New Roman"/>
          <w:sz w:val="28"/>
          <w:szCs w:val="28"/>
        </w:rPr>
        <w:t>тенциальной или актуальной угрозы, появляется предчувствие опасности, та</w:t>
      </w:r>
      <w:r w:rsidRPr="003C5D85">
        <w:rPr>
          <w:rFonts w:ascii="Times New Roman" w:hAnsi="Times New Roman" w:cs="Times New Roman"/>
          <w:sz w:val="28"/>
          <w:szCs w:val="28"/>
        </w:rPr>
        <w:t>к</w:t>
      </w:r>
      <w:r w:rsidRPr="003C5D85">
        <w:rPr>
          <w:rFonts w:ascii="Times New Roman" w:hAnsi="Times New Roman" w:cs="Times New Roman"/>
          <w:sz w:val="28"/>
          <w:szCs w:val="28"/>
        </w:rPr>
        <w:lastRenderedPageBreak/>
        <w:t>же – это беспокойство, когда ожидаешь какого-либо события, особенно которое угрожает своими последующими событиями. «Тревога в большей мере прис</w:t>
      </w:r>
      <w:r w:rsidRPr="003C5D85">
        <w:rPr>
          <w:rFonts w:ascii="Times New Roman" w:hAnsi="Times New Roman" w:cs="Times New Roman"/>
          <w:sz w:val="28"/>
          <w:szCs w:val="28"/>
        </w:rPr>
        <w:t>у</w:t>
      </w:r>
      <w:r w:rsidRPr="003C5D85">
        <w:rPr>
          <w:rFonts w:ascii="Times New Roman" w:hAnsi="Times New Roman" w:cs="Times New Roman"/>
          <w:sz w:val="28"/>
          <w:szCs w:val="28"/>
        </w:rPr>
        <w:t>ща людям с развитым чувством собственного достоинст</w:t>
      </w:r>
      <w:r w:rsidR="000E7BF3">
        <w:rPr>
          <w:rFonts w:ascii="Times New Roman" w:hAnsi="Times New Roman" w:cs="Times New Roman"/>
          <w:sz w:val="28"/>
          <w:szCs w:val="28"/>
        </w:rPr>
        <w:t>ва, ответственности и долга» [4</w:t>
      </w:r>
      <w:r w:rsidRPr="003C5D85">
        <w:rPr>
          <w:rFonts w:ascii="Times New Roman" w:hAnsi="Times New Roman" w:cs="Times New Roman"/>
          <w:sz w:val="28"/>
          <w:szCs w:val="28"/>
        </w:rPr>
        <w:t>]</w:t>
      </w:r>
      <w:r w:rsidR="000E7BF3">
        <w:rPr>
          <w:rFonts w:ascii="Times New Roman" w:hAnsi="Times New Roman" w:cs="Times New Roman"/>
          <w:sz w:val="28"/>
          <w:szCs w:val="28"/>
        </w:rPr>
        <w:t>.</w:t>
      </w:r>
      <w:r w:rsidRPr="003C5D85">
        <w:rPr>
          <w:rFonts w:ascii="Times New Roman" w:hAnsi="Times New Roman" w:cs="Times New Roman"/>
          <w:sz w:val="28"/>
          <w:szCs w:val="28"/>
        </w:rPr>
        <w:t xml:space="preserve"> Она проявляется как чувство ответственности за себя и близких. Е</w:t>
      </w:r>
      <w:r w:rsidRPr="003C5D85">
        <w:rPr>
          <w:rFonts w:ascii="Times New Roman" w:hAnsi="Times New Roman" w:cs="Times New Roman"/>
          <w:sz w:val="28"/>
          <w:szCs w:val="28"/>
        </w:rPr>
        <w:t>с</w:t>
      </w:r>
      <w:r w:rsidRPr="003C5D85">
        <w:rPr>
          <w:rFonts w:ascii="Times New Roman" w:hAnsi="Times New Roman" w:cs="Times New Roman"/>
          <w:sz w:val="28"/>
          <w:szCs w:val="28"/>
        </w:rPr>
        <w:t>ли говорить о темпераменте, то тревога наиболее присуща холерическому типу, т.к. она оказывает возбуждающее воздействие на психику, а, как известно хол</w:t>
      </w:r>
      <w:r w:rsidRPr="003C5D85">
        <w:rPr>
          <w:rFonts w:ascii="Times New Roman" w:hAnsi="Times New Roman" w:cs="Times New Roman"/>
          <w:sz w:val="28"/>
          <w:szCs w:val="28"/>
        </w:rPr>
        <w:t>е</w:t>
      </w:r>
      <w:r w:rsidRPr="003C5D85">
        <w:rPr>
          <w:rFonts w:ascii="Times New Roman" w:hAnsi="Times New Roman" w:cs="Times New Roman"/>
          <w:sz w:val="28"/>
          <w:szCs w:val="28"/>
        </w:rPr>
        <w:t>рики обладают вспыльчивым характером.</w:t>
      </w:r>
    </w:p>
    <w:p w:rsidR="00407086" w:rsidRDefault="00407086" w:rsidP="009660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Рассмотренные теории тревожности и </w:t>
      </w:r>
      <w:r w:rsidR="009660D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 определение понятий «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трев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га</w:t>
      </w:r>
      <w:r w:rsidR="009660DF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«тревожность»</w:t>
      </w:r>
      <w:r w:rsidR="003C5D85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позволяет сделать вывод о том,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5D85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эти состояния обн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руживают связь с истор</w:t>
      </w:r>
      <w:r w:rsidR="003C5D85">
        <w:rPr>
          <w:rFonts w:ascii="Times New Roman" w:eastAsia="Times New Roman" w:hAnsi="Times New Roman" w:cs="Times New Roman"/>
          <w:sz w:val="28"/>
          <w:szCs w:val="28"/>
          <w:lang w:eastAsia="ru-RU"/>
        </w:rPr>
        <w:t>ическим периодом жизни общества.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5D8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отражается в содержании страхов, характере возрастных пиков тревоги, частоте распредел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C4AC9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и интенсивности переживания тревоги, значительном росте тревожности детей и подростков в нашей стране в последнее десятилетие.</w:t>
      </w:r>
    </w:p>
    <w:p w:rsidR="00407086" w:rsidRPr="00ED13AF" w:rsidRDefault="00407086" w:rsidP="003C5D85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7366" w:rsidRPr="00567A2F" w:rsidRDefault="00177366" w:rsidP="00752319">
      <w:pPr>
        <w:pStyle w:val="2"/>
        <w:numPr>
          <w:ilvl w:val="0"/>
          <w:numId w:val="8"/>
        </w:numPr>
        <w:spacing w:before="0" w:line="360" w:lineRule="auto"/>
        <w:ind w:left="0"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4" w:name="_Toc470122186"/>
      <w:r w:rsidRPr="00567A2F">
        <w:rPr>
          <w:rFonts w:ascii="Times New Roman" w:hAnsi="Times New Roman" w:cs="Times New Roman"/>
          <w:b w:val="0"/>
          <w:color w:val="auto"/>
          <w:sz w:val="28"/>
          <w:szCs w:val="28"/>
        </w:rPr>
        <w:t>Осо</w:t>
      </w:r>
      <w:r w:rsidR="006510D0" w:rsidRPr="00567A2F">
        <w:rPr>
          <w:rFonts w:ascii="Times New Roman" w:hAnsi="Times New Roman" w:cs="Times New Roman"/>
          <w:b w:val="0"/>
          <w:color w:val="auto"/>
          <w:sz w:val="28"/>
          <w:szCs w:val="28"/>
        </w:rPr>
        <w:t>бенности подросткового возраста</w:t>
      </w:r>
      <w:bookmarkEnd w:id="4"/>
    </w:p>
    <w:p w:rsidR="003C5D85" w:rsidRPr="006510D0" w:rsidRDefault="003C5D85" w:rsidP="003C5D85">
      <w:pPr>
        <w:pStyle w:val="ac"/>
        <w:spacing w:line="48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407086" w:rsidRPr="006510D0" w:rsidRDefault="00177366" w:rsidP="006510D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0D0">
        <w:rPr>
          <w:rFonts w:ascii="Times New Roman" w:hAnsi="Times New Roman" w:cs="Times New Roman"/>
          <w:sz w:val="28"/>
          <w:szCs w:val="28"/>
        </w:rPr>
        <w:t xml:space="preserve"> «Подростковый возраст традиционно считается самым трудным в восп</w:t>
      </w:r>
      <w:r w:rsidRPr="006510D0">
        <w:rPr>
          <w:rFonts w:ascii="Times New Roman" w:hAnsi="Times New Roman" w:cs="Times New Roman"/>
          <w:sz w:val="28"/>
          <w:szCs w:val="28"/>
        </w:rPr>
        <w:t>и</w:t>
      </w:r>
      <w:r w:rsidRPr="006510D0">
        <w:rPr>
          <w:rFonts w:ascii="Times New Roman" w:hAnsi="Times New Roman" w:cs="Times New Roman"/>
          <w:sz w:val="28"/>
          <w:szCs w:val="28"/>
        </w:rPr>
        <w:t>тательном отношении»</w:t>
      </w:r>
      <w:r w:rsidR="007E66CC">
        <w:rPr>
          <w:rFonts w:ascii="Times New Roman" w:hAnsi="Times New Roman" w:cs="Times New Roman"/>
          <w:sz w:val="28"/>
          <w:szCs w:val="28"/>
        </w:rPr>
        <w:t xml:space="preserve"> </w:t>
      </w:r>
      <w:r w:rsidRPr="006510D0">
        <w:rPr>
          <w:rFonts w:ascii="Times New Roman" w:hAnsi="Times New Roman" w:cs="Times New Roman"/>
          <w:sz w:val="28"/>
          <w:szCs w:val="28"/>
        </w:rPr>
        <w:t>[</w:t>
      </w:r>
      <w:r w:rsidR="000E7BF3">
        <w:rPr>
          <w:rFonts w:ascii="Times New Roman" w:hAnsi="Times New Roman" w:cs="Times New Roman"/>
          <w:sz w:val="28"/>
          <w:szCs w:val="28"/>
        </w:rPr>
        <w:t>1</w:t>
      </w:r>
      <w:r w:rsidR="002D73A5">
        <w:rPr>
          <w:rFonts w:ascii="Times New Roman" w:hAnsi="Times New Roman" w:cs="Times New Roman"/>
          <w:sz w:val="28"/>
          <w:szCs w:val="28"/>
        </w:rPr>
        <w:t>1</w:t>
      </w:r>
      <w:r w:rsidRPr="006510D0">
        <w:rPr>
          <w:rFonts w:ascii="Times New Roman" w:hAnsi="Times New Roman" w:cs="Times New Roman"/>
          <w:sz w:val="28"/>
          <w:szCs w:val="28"/>
        </w:rPr>
        <w:t>, с. 125]</w:t>
      </w:r>
      <w:r w:rsidR="007E66CC">
        <w:rPr>
          <w:rFonts w:ascii="Times New Roman" w:hAnsi="Times New Roman" w:cs="Times New Roman"/>
          <w:sz w:val="28"/>
          <w:szCs w:val="28"/>
        </w:rPr>
        <w:t>.</w:t>
      </w:r>
    </w:p>
    <w:p w:rsidR="00407086" w:rsidRPr="006510D0" w:rsidRDefault="00407086" w:rsidP="006510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0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Подростковым принято считать период от 11 до 16 лет. Этот период об</w:t>
      </w:r>
      <w:r w:rsidRPr="006510D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6510D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словлен не только качественными навыками и полезным изменениями в орг</w:t>
      </w:r>
      <w:r w:rsidRPr="006510D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510D0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низме подростка и в его окружении, но связан с возникновением специфич</w:t>
      </w:r>
      <w:r w:rsidRPr="006510D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6510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ских состояний, которые играют важную роль в период наибольшего развития, но и опасным звеном. Пубертатный период знаменуется бурным </w:t>
      </w:r>
      <w:proofErr w:type="spellStart"/>
      <w:r w:rsidRPr="006510D0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психофунол</w:t>
      </w:r>
      <w:r w:rsidRPr="006510D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10D0">
        <w:rPr>
          <w:rFonts w:ascii="Times New Roman" w:eastAsia="Times New Roman" w:hAnsi="Times New Roman" w:cs="Times New Roman"/>
          <w:sz w:val="28"/>
          <w:szCs w:val="28"/>
          <w:lang w:eastAsia="ru-RU"/>
        </w:rPr>
        <w:t>гическим</w:t>
      </w:r>
      <w:proofErr w:type="spellEnd"/>
      <w:r w:rsidRPr="006510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развитием и перестройкой социальной активности ребенка. Мощные сдвиги происходят во всех отраслях жизнедеятельности ребенка, делают этот возраст “переходным” от детства к взрослости.</w:t>
      </w:r>
    </w:p>
    <w:p w:rsidR="00407086" w:rsidRPr="006510D0" w:rsidRDefault="00407086" w:rsidP="006510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0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Подростковый возраст богат переживаниями, трудностями и кризисами. В этот период складываются, оформляются устойчивые формы поведения, че</w:t>
      </w:r>
      <w:r w:rsidRPr="006510D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6510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 характера, способы эмоционального реагирования; это пора достижений, </w:t>
      </w:r>
      <w:r w:rsidRPr="006510D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стремительно наращивания знаний, умений; становление “Я”, обретение новой социальной позиции. Вместе с тем, это потер</w:t>
      </w:r>
      <w:r w:rsidR="00AD2625" w:rsidRPr="006510D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510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детского мироощущения, поя</w:t>
      </w:r>
      <w:r w:rsidRPr="006510D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6510D0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 чувства тревожности и психологического дискомфорта.</w:t>
      </w:r>
    </w:p>
    <w:p w:rsidR="00407086" w:rsidRPr="006510D0" w:rsidRDefault="00407086" w:rsidP="006510D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0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Подростковый возраст часто называют периодом диспропорции в разв</w:t>
      </w:r>
      <w:r w:rsidRPr="006510D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510D0">
        <w:rPr>
          <w:rFonts w:ascii="Times New Roman" w:eastAsia="Times New Roman" w:hAnsi="Times New Roman" w:cs="Times New Roman"/>
          <w:sz w:val="28"/>
          <w:szCs w:val="28"/>
          <w:lang w:eastAsia="ru-RU"/>
        </w:rPr>
        <w:t>тии. В этом возрасте увеличивается внимание к себе, к своим физическим ос</w:t>
      </w:r>
      <w:r w:rsidRPr="006510D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510D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бенностям; обостряется реакция на мнение окружающих, повышается чувство собственного достоинства и обидчивость. Физические недостатки часто пр</w:t>
      </w:r>
      <w:r w:rsidRPr="006510D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6510D0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увеличиваются. Прежде всего, по сравнению с детским возрастом, возраста</w:t>
      </w:r>
      <w:r w:rsidRPr="006510D0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510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щее внимание к своему телу обусловлено не только физическими изменениями, но и новой социальной ролью подростка. Окружающие ожидают, что </w:t>
      </w:r>
      <w:r w:rsidR="006509F2" w:rsidRPr="006510D0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благодаря физической зрелости</w:t>
      </w:r>
      <w:r w:rsidRPr="006510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уже должен справляться с определенными проблемами развития.</w:t>
      </w:r>
    </w:p>
    <w:p w:rsidR="00AD2625" w:rsidRPr="006510D0" w:rsidRDefault="00177366" w:rsidP="006510D0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0D0">
        <w:rPr>
          <w:rFonts w:ascii="Times New Roman" w:hAnsi="Times New Roman" w:cs="Times New Roman"/>
          <w:sz w:val="28"/>
          <w:szCs w:val="28"/>
        </w:rPr>
        <w:t xml:space="preserve"> Подросток – это уже не ребенок, но еще и не взрослый человек. Ребенок, в таком возрасте, как бы стоит на грани между детством и взрослой жизнью. Это период, когда ребенок старается быть независимым от взрослых, но его п</w:t>
      </w:r>
      <w:r w:rsidRPr="006510D0">
        <w:rPr>
          <w:rFonts w:ascii="Times New Roman" w:hAnsi="Times New Roman" w:cs="Times New Roman"/>
          <w:sz w:val="28"/>
          <w:szCs w:val="28"/>
        </w:rPr>
        <w:t>о</w:t>
      </w:r>
      <w:r w:rsidRPr="006510D0">
        <w:rPr>
          <w:rFonts w:ascii="Times New Roman" w:hAnsi="Times New Roman" w:cs="Times New Roman"/>
          <w:sz w:val="28"/>
          <w:szCs w:val="28"/>
        </w:rPr>
        <w:t>ведение и р</w:t>
      </w:r>
      <w:r w:rsidR="00AD2625" w:rsidRPr="006510D0">
        <w:rPr>
          <w:rFonts w:ascii="Times New Roman" w:hAnsi="Times New Roman" w:cs="Times New Roman"/>
          <w:sz w:val="28"/>
          <w:szCs w:val="28"/>
        </w:rPr>
        <w:t xml:space="preserve">еакции еще напоминают детство. </w:t>
      </w:r>
      <w:r w:rsidRPr="006510D0">
        <w:rPr>
          <w:rFonts w:ascii="Times New Roman" w:hAnsi="Times New Roman" w:cs="Times New Roman"/>
          <w:sz w:val="28"/>
          <w:szCs w:val="28"/>
        </w:rPr>
        <w:t>Подростку уже будет довольно сложно навязать чужое мнение, т.к. у него есть на все свое собственное объя</w:t>
      </w:r>
      <w:r w:rsidRPr="006510D0">
        <w:rPr>
          <w:rFonts w:ascii="Times New Roman" w:hAnsi="Times New Roman" w:cs="Times New Roman"/>
          <w:sz w:val="28"/>
          <w:szCs w:val="28"/>
        </w:rPr>
        <w:t>с</w:t>
      </w:r>
      <w:r w:rsidRPr="006510D0">
        <w:rPr>
          <w:rFonts w:ascii="Times New Roman" w:hAnsi="Times New Roman" w:cs="Times New Roman"/>
          <w:sz w:val="28"/>
          <w:szCs w:val="28"/>
        </w:rPr>
        <w:t>нение, которое может и не соответствовать действительности. Ребенок в по</w:t>
      </w:r>
      <w:r w:rsidRPr="006510D0">
        <w:rPr>
          <w:rFonts w:ascii="Times New Roman" w:hAnsi="Times New Roman" w:cs="Times New Roman"/>
          <w:sz w:val="28"/>
          <w:szCs w:val="28"/>
        </w:rPr>
        <w:t>д</w:t>
      </w:r>
      <w:r w:rsidRPr="006510D0">
        <w:rPr>
          <w:rFonts w:ascii="Times New Roman" w:hAnsi="Times New Roman" w:cs="Times New Roman"/>
          <w:sz w:val="28"/>
          <w:szCs w:val="28"/>
        </w:rPr>
        <w:t>ростковом возрасте, в большинстве случаев, сам видит свои плюсы и минусы, но он часто может преувеличивать свои возможности и, соответственно, пр</w:t>
      </w:r>
      <w:r w:rsidRPr="006510D0">
        <w:rPr>
          <w:rFonts w:ascii="Times New Roman" w:hAnsi="Times New Roman" w:cs="Times New Roman"/>
          <w:sz w:val="28"/>
          <w:szCs w:val="28"/>
        </w:rPr>
        <w:t>е</w:t>
      </w:r>
      <w:r w:rsidRPr="006510D0">
        <w:rPr>
          <w:rFonts w:ascii="Times New Roman" w:hAnsi="Times New Roman" w:cs="Times New Roman"/>
          <w:sz w:val="28"/>
          <w:szCs w:val="28"/>
        </w:rPr>
        <w:t>уменьшать недостатки. В этом возрасте ребенок ищет себе новых друзей, зн</w:t>
      </w:r>
      <w:r w:rsidRPr="006510D0">
        <w:rPr>
          <w:rFonts w:ascii="Times New Roman" w:hAnsi="Times New Roman" w:cs="Times New Roman"/>
          <w:sz w:val="28"/>
          <w:szCs w:val="28"/>
        </w:rPr>
        <w:t>а</w:t>
      </w:r>
      <w:r w:rsidRPr="006510D0">
        <w:rPr>
          <w:rFonts w:ascii="Times New Roman" w:hAnsi="Times New Roman" w:cs="Times New Roman"/>
          <w:sz w:val="28"/>
          <w:szCs w:val="28"/>
        </w:rPr>
        <w:t>комых, часто меняет компании, у него происходят конфликты в этой сфере, т.е. подросток пытае</w:t>
      </w:r>
      <w:r w:rsidR="007E66CC">
        <w:rPr>
          <w:rFonts w:ascii="Times New Roman" w:hAnsi="Times New Roman" w:cs="Times New Roman"/>
          <w:sz w:val="28"/>
          <w:szCs w:val="28"/>
        </w:rPr>
        <w:t xml:space="preserve">тся найти свое место в обществе </w:t>
      </w:r>
      <w:r w:rsidRPr="006510D0">
        <w:rPr>
          <w:rFonts w:ascii="Times New Roman" w:hAnsi="Times New Roman" w:cs="Times New Roman"/>
          <w:sz w:val="28"/>
          <w:szCs w:val="28"/>
        </w:rPr>
        <w:t>[1</w:t>
      </w:r>
      <w:r w:rsidR="002D73A5">
        <w:rPr>
          <w:rFonts w:ascii="Times New Roman" w:hAnsi="Times New Roman" w:cs="Times New Roman"/>
          <w:sz w:val="28"/>
          <w:szCs w:val="28"/>
        </w:rPr>
        <w:t>5</w:t>
      </w:r>
      <w:r w:rsidRPr="006510D0">
        <w:rPr>
          <w:rFonts w:ascii="Times New Roman" w:hAnsi="Times New Roman" w:cs="Times New Roman"/>
          <w:sz w:val="28"/>
          <w:szCs w:val="28"/>
        </w:rPr>
        <w:t>]</w:t>
      </w:r>
      <w:r w:rsidR="007E66CC">
        <w:rPr>
          <w:rFonts w:ascii="Times New Roman" w:hAnsi="Times New Roman" w:cs="Times New Roman"/>
          <w:sz w:val="28"/>
          <w:szCs w:val="28"/>
        </w:rPr>
        <w:t>.</w:t>
      </w:r>
      <w:r w:rsidRPr="006510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5D85" w:rsidRDefault="00177366" w:rsidP="006510D0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0D0">
        <w:rPr>
          <w:rFonts w:ascii="Times New Roman" w:hAnsi="Times New Roman" w:cs="Times New Roman"/>
          <w:sz w:val="28"/>
          <w:szCs w:val="28"/>
        </w:rPr>
        <w:t>Часто подростк</w:t>
      </w:r>
      <w:r w:rsidR="00AD2625" w:rsidRPr="006510D0">
        <w:rPr>
          <w:rFonts w:ascii="Times New Roman" w:hAnsi="Times New Roman" w:cs="Times New Roman"/>
          <w:sz w:val="28"/>
          <w:szCs w:val="28"/>
        </w:rPr>
        <w:t>и</w:t>
      </w:r>
      <w:r w:rsidRPr="006510D0">
        <w:rPr>
          <w:rFonts w:ascii="Times New Roman" w:hAnsi="Times New Roman" w:cs="Times New Roman"/>
          <w:sz w:val="28"/>
          <w:szCs w:val="28"/>
        </w:rPr>
        <w:t xml:space="preserve"> не могут приспособиться к школе, что может вызывать плохую дисциплину, низкую успеваемость, конфликты со сверстниками и уч</w:t>
      </w:r>
      <w:r w:rsidRPr="006510D0">
        <w:rPr>
          <w:rFonts w:ascii="Times New Roman" w:hAnsi="Times New Roman" w:cs="Times New Roman"/>
          <w:sz w:val="28"/>
          <w:szCs w:val="28"/>
        </w:rPr>
        <w:t>и</w:t>
      </w:r>
      <w:r w:rsidRPr="006510D0">
        <w:rPr>
          <w:rFonts w:ascii="Times New Roman" w:hAnsi="Times New Roman" w:cs="Times New Roman"/>
          <w:sz w:val="28"/>
          <w:szCs w:val="28"/>
        </w:rPr>
        <w:t xml:space="preserve">телями и т.д. </w:t>
      </w:r>
    </w:p>
    <w:p w:rsidR="003C5D85" w:rsidRDefault="00177366" w:rsidP="006510D0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0D0">
        <w:rPr>
          <w:rFonts w:ascii="Times New Roman" w:hAnsi="Times New Roman" w:cs="Times New Roman"/>
          <w:sz w:val="28"/>
          <w:szCs w:val="28"/>
        </w:rPr>
        <w:t xml:space="preserve">У подростка существуют персонифицированные и социализированные нормы. Персонифицированная норма – это норма, которую </w:t>
      </w:r>
      <w:r w:rsidR="006509F2" w:rsidRPr="006510D0">
        <w:rPr>
          <w:rFonts w:ascii="Times New Roman" w:hAnsi="Times New Roman" w:cs="Times New Roman"/>
          <w:sz w:val="28"/>
          <w:szCs w:val="28"/>
        </w:rPr>
        <w:t>устанавливает одно</w:t>
      </w:r>
      <w:r w:rsidRPr="006510D0">
        <w:rPr>
          <w:rFonts w:ascii="Times New Roman" w:hAnsi="Times New Roman" w:cs="Times New Roman"/>
          <w:sz w:val="28"/>
          <w:szCs w:val="28"/>
        </w:rPr>
        <w:t xml:space="preserve"> лицо и требует ее соблюдение. Социализированная норма – это общее правило, которое принято людьми, и которое не зависит от отдельных лиц (нормы права, </w:t>
      </w:r>
      <w:r w:rsidRPr="006510D0">
        <w:rPr>
          <w:rFonts w:ascii="Times New Roman" w:hAnsi="Times New Roman" w:cs="Times New Roman"/>
          <w:sz w:val="28"/>
          <w:szCs w:val="28"/>
        </w:rPr>
        <w:lastRenderedPageBreak/>
        <w:t xml:space="preserve">морали и т.д.). Персонифицированные нормы для подростков обычно задают или лидер группы, в которой он находится, или более старшие дети, которые имеют свой авторитет. </w:t>
      </w:r>
    </w:p>
    <w:p w:rsidR="00AD2625" w:rsidRPr="006510D0" w:rsidRDefault="00177366" w:rsidP="006510D0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0D0">
        <w:rPr>
          <w:rFonts w:ascii="Times New Roman" w:hAnsi="Times New Roman" w:cs="Times New Roman"/>
          <w:sz w:val="28"/>
          <w:szCs w:val="28"/>
        </w:rPr>
        <w:t>В подростковом возрасте дети часто ищут себе образец для подражания. Им обычно является человек старший по возрасту, и очень важно кто этим ч</w:t>
      </w:r>
      <w:r w:rsidRPr="006510D0">
        <w:rPr>
          <w:rFonts w:ascii="Times New Roman" w:hAnsi="Times New Roman" w:cs="Times New Roman"/>
          <w:sz w:val="28"/>
          <w:szCs w:val="28"/>
        </w:rPr>
        <w:t>е</w:t>
      </w:r>
      <w:r w:rsidRPr="006510D0">
        <w:rPr>
          <w:rFonts w:ascii="Times New Roman" w:hAnsi="Times New Roman" w:cs="Times New Roman"/>
          <w:sz w:val="28"/>
          <w:szCs w:val="28"/>
        </w:rPr>
        <w:t>ловеком будет. Сложности в подростковом возрасте также связывают с пол</w:t>
      </w:r>
      <w:r w:rsidRPr="006510D0">
        <w:rPr>
          <w:rFonts w:ascii="Times New Roman" w:hAnsi="Times New Roman" w:cs="Times New Roman"/>
          <w:sz w:val="28"/>
          <w:szCs w:val="28"/>
        </w:rPr>
        <w:t>о</w:t>
      </w:r>
      <w:r w:rsidRPr="006510D0">
        <w:rPr>
          <w:rFonts w:ascii="Times New Roman" w:hAnsi="Times New Roman" w:cs="Times New Roman"/>
          <w:sz w:val="28"/>
          <w:szCs w:val="28"/>
        </w:rPr>
        <w:t>вым созреванием. В это время дети быстро растут, их организм перестраивае</w:t>
      </w:r>
      <w:r w:rsidRPr="006510D0">
        <w:rPr>
          <w:rFonts w:ascii="Times New Roman" w:hAnsi="Times New Roman" w:cs="Times New Roman"/>
          <w:sz w:val="28"/>
          <w:szCs w:val="28"/>
        </w:rPr>
        <w:t>т</w:t>
      </w:r>
      <w:r w:rsidRPr="006510D0">
        <w:rPr>
          <w:rFonts w:ascii="Times New Roman" w:hAnsi="Times New Roman" w:cs="Times New Roman"/>
          <w:sz w:val="28"/>
          <w:szCs w:val="28"/>
        </w:rPr>
        <w:t xml:space="preserve">ся. Следствием всего этого может быть депрессия, чувство тревоги, высокая возбудимость. </w:t>
      </w:r>
    </w:p>
    <w:p w:rsidR="00AD2625" w:rsidRPr="006510D0" w:rsidRDefault="00177366" w:rsidP="006510D0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0D0">
        <w:rPr>
          <w:rFonts w:ascii="Times New Roman" w:hAnsi="Times New Roman" w:cs="Times New Roman"/>
          <w:sz w:val="28"/>
          <w:szCs w:val="28"/>
        </w:rPr>
        <w:t>Существует так называемый кризис подросткового возраста. Есть два возможных пути протекания этого кризиса – это «Кризис независимости» и «Кризис зависимости». Первый путь – это когда ребенок негативно ко всему относиться, проявляет грубость, стремится всегда поступать по-своему, взро</w:t>
      </w:r>
      <w:r w:rsidRPr="006510D0">
        <w:rPr>
          <w:rFonts w:ascii="Times New Roman" w:hAnsi="Times New Roman" w:cs="Times New Roman"/>
          <w:sz w:val="28"/>
          <w:szCs w:val="28"/>
        </w:rPr>
        <w:t>с</w:t>
      </w:r>
      <w:r w:rsidRPr="006510D0">
        <w:rPr>
          <w:rFonts w:ascii="Times New Roman" w:hAnsi="Times New Roman" w:cs="Times New Roman"/>
          <w:sz w:val="28"/>
          <w:szCs w:val="28"/>
        </w:rPr>
        <w:t>лые не являются для него авторитетом. Второй путь – это наоборот, когда реб</w:t>
      </w:r>
      <w:r w:rsidRPr="006510D0">
        <w:rPr>
          <w:rFonts w:ascii="Times New Roman" w:hAnsi="Times New Roman" w:cs="Times New Roman"/>
          <w:sz w:val="28"/>
          <w:szCs w:val="28"/>
        </w:rPr>
        <w:t>е</w:t>
      </w:r>
      <w:r w:rsidRPr="006510D0">
        <w:rPr>
          <w:rFonts w:ascii="Times New Roman" w:hAnsi="Times New Roman" w:cs="Times New Roman"/>
          <w:sz w:val="28"/>
          <w:szCs w:val="28"/>
        </w:rPr>
        <w:t>нок зависим от взрослых во всем, он не может принимать самостоятельные р</w:t>
      </w:r>
      <w:r w:rsidRPr="006510D0">
        <w:rPr>
          <w:rFonts w:ascii="Times New Roman" w:hAnsi="Times New Roman" w:cs="Times New Roman"/>
          <w:sz w:val="28"/>
          <w:szCs w:val="28"/>
        </w:rPr>
        <w:t>е</w:t>
      </w:r>
      <w:r w:rsidRPr="006510D0">
        <w:rPr>
          <w:rFonts w:ascii="Times New Roman" w:hAnsi="Times New Roman" w:cs="Times New Roman"/>
          <w:sz w:val="28"/>
          <w:szCs w:val="28"/>
        </w:rPr>
        <w:t xml:space="preserve">шения, подчиняется мнению большинства, пытается не выделяться, а быть «как все». «Кризис зависимости» может устраивать большинство родителей, но в дальнейшем это возможно приведет к тому, что человек так и не научится жить самостоятельно и принимать серьезные решения, ведь это всегда за него делали его родители. </w:t>
      </w:r>
    </w:p>
    <w:p w:rsidR="00AD2625" w:rsidRPr="006510D0" w:rsidRDefault="00177366" w:rsidP="006510D0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0D0">
        <w:rPr>
          <w:rFonts w:ascii="Times New Roman" w:hAnsi="Times New Roman" w:cs="Times New Roman"/>
          <w:sz w:val="28"/>
          <w:szCs w:val="28"/>
        </w:rPr>
        <w:t>В подростковом возрасте появление психических расстройств сейчас не редкость. Наиболее распространенные из них это – шизофрения, психопатия, невроз. «В последние два десятилетия психические расстройства в этом во</w:t>
      </w:r>
      <w:r w:rsidRPr="006510D0">
        <w:rPr>
          <w:rFonts w:ascii="Times New Roman" w:hAnsi="Times New Roman" w:cs="Times New Roman"/>
          <w:sz w:val="28"/>
          <w:szCs w:val="28"/>
        </w:rPr>
        <w:t>з</w:t>
      </w:r>
      <w:r w:rsidRPr="006510D0">
        <w:rPr>
          <w:rFonts w:ascii="Times New Roman" w:hAnsi="Times New Roman" w:cs="Times New Roman"/>
          <w:sz w:val="28"/>
          <w:szCs w:val="28"/>
        </w:rPr>
        <w:t xml:space="preserve">расте стали настолько актуальной проблемой, что в психиатрии возникла новая </w:t>
      </w:r>
      <w:proofErr w:type="spellStart"/>
      <w:r w:rsidRPr="006510D0">
        <w:rPr>
          <w:rFonts w:ascii="Times New Roman" w:hAnsi="Times New Roman" w:cs="Times New Roman"/>
          <w:sz w:val="28"/>
          <w:szCs w:val="28"/>
        </w:rPr>
        <w:t>субспециаль</w:t>
      </w:r>
      <w:r w:rsidR="007E66CC">
        <w:rPr>
          <w:rFonts w:ascii="Times New Roman" w:hAnsi="Times New Roman" w:cs="Times New Roman"/>
          <w:sz w:val="28"/>
          <w:szCs w:val="28"/>
        </w:rPr>
        <w:t>ность</w:t>
      </w:r>
      <w:proofErr w:type="spellEnd"/>
      <w:r w:rsidR="007E66CC">
        <w:rPr>
          <w:rFonts w:ascii="Times New Roman" w:hAnsi="Times New Roman" w:cs="Times New Roman"/>
          <w:sz w:val="28"/>
          <w:szCs w:val="28"/>
        </w:rPr>
        <w:t xml:space="preserve"> - подростковая психиатрия» </w:t>
      </w:r>
      <w:r w:rsidRPr="006510D0">
        <w:rPr>
          <w:rFonts w:ascii="Times New Roman" w:hAnsi="Times New Roman" w:cs="Times New Roman"/>
          <w:sz w:val="28"/>
          <w:szCs w:val="28"/>
        </w:rPr>
        <w:t>[</w:t>
      </w:r>
      <w:r w:rsidR="002D73A5">
        <w:rPr>
          <w:rFonts w:ascii="Times New Roman" w:hAnsi="Times New Roman" w:cs="Times New Roman"/>
          <w:sz w:val="28"/>
          <w:szCs w:val="28"/>
        </w:rPr>
        <w:t>11</w:t>
      </w:r>
      <w:r w:rsidRPr="006510D0">
        <w:rPr>
          <w:rFonts w:ascii="Times New Roman" w:hAnsi="Times New Roman" w:cs="Times New Roman"/>
          <w:sz w:val="28"/>
          <w:szCs w:val="28"/>
        </w:rPr>
        <w:t>, с. 126]</w:t>
      </w:r>
      <w:r w:rsidR="007E66CC">
        <w:rPr>
          <w:rFonts w:ascii="Times New Roman" w:hAnsi="Times New Roman" w:cs="Times New Roman"/>
          <w:sz w:val="28"/>
          <w:szCs w:val="28"/>
        </w:rPr>
        <w:t>.</w:t>
      </w:r>
      <w:r w:rsidRPr="006510D0">
        <w:rPr>
          <w:rFonts w:ascii="Times New Roman" w:hAnsi="Times New Roman" w:cs="Times New Roman"/>
          <w:sz w:val="28"/>
          <w:szCs w:val="28"/>
        </w:rPr>
        <w:t xml:space="preserve"> Вследствие этого именно в подростковом возрасте наиболее часто встречаются «трудные дети». Но, даже если говорить о здоровых детях, у них преобладает резкая смена настроения и поведения, самочувствия, проблемы с самооценкой, ранимость, иногда неадекватность. В категорию «трудных детей» могут попасть сове</w:t>
      </w:r>
      <w:r w:rsidRPr="006510D0">
        <w:rPr>
          <w:rFonts w:ascii="Times New Roman" w:hAnsi="Times New Roman" w:cs="Times New Roman"/>
          <w:sz w:val="28"/>
          <w:szCs w:val="28"/>
        </w:rPr>
        <w:t>р</w:t>
      </w:r>
      <w:r w:rsidRPr="006510D0">
        <w:rPr>
          <w:rFonts w:ascii="Times New Roman" w:hAnsi="Times New Roman" w:cs="Times New Roman"/>
          <w:sz w:val="28"/>
          <w:szCs w:val="28"/>
        </w:rPr>
        <w:t xml:space="preserve">шенно разные люди, например, дети из неблагополучных семей, неуспевающие </w:t>
      </w:r>
      <w:r w:rsidRPr="006510D0">
        <w:rPr>
          <w:rFonts w:ascii="Times New Roman" w:hAnsi="Times New Roman" w:cs="Times New Roman"/>
          <w:sz w:val="28"/>
          <w:szCs w:val="28"/>
        </w:rPr>
        <w:lastRenderedPageBreak/>
        <w:t>и имеющие плохую дисциплину дети, дети с нервными и психическими ра</w:t>
      </w:r>
      <w:r w:rsidRPr="006510D0">
        <w:rPr>
          <w:rFonts w:ascii="Times New Roman" w:hAnsi="Times New Roman" w:cs="Times New Roman"/>
          <w:sz w:val="28"/>
          <w:szCs w:val="28"/>
        </w:rPr>
        <w:t>с</w:t>
      </w:r>
      <w:r w:rsidRPr="006510D0">
        <w:rPr>
          <w:rFonts w:ascii="Times New Roman" w:hAnsi="Times New Roman" w:cs="Times New Roman"/>
          <w:sz w:val="28"/>
          <w:szCs w:val="28"/>
        </w:rPr>
        <w:t xml:space="preserve">стройствами и др. </w:t>
      </w:r>
    </w:p>
    <w:p w:rsidR="00177366" w:rsidRPr="006510D0" w:rsidRDefault="00177366" w:rsidP="006510D0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0D0">
        <w:rPr>
          <w:rFonts w:ascii="Times New Roman" w:hAnsi="Times New Roman" w:cs="Times New Roman"/>
          <w:sz w:val="28"/>
          <w:szCs w:val="28"/>
        </w:rPr>
        <w:t>Таким образом, можно сделать вывод, что наиболее распространенные проблемы в подростковом возрасте – это общение со своими сверстниками и с взрослыми людьми, проблема самореализации как личности, половое созрев</w:t>
      </w:r>
      <w:r w:rsidRPr="006510D0">
        <w:rPr>
          <w:rFonts w:ascii="Times New Roman" w:hAnsi="Times New Roman" w:cs="Times New Roman"/>
          <w:sz w:val="28"/>
          <w:szCs w:val="28"/>
        </w:rPr>
        <w:t>а</w:t>
      </w:r>
      <w:r w:rsidRPr="006510D0">
        <w:rPr>
          <w:rFonts w:ascii="Times New Roman" w:hAnsi="Times New Roman" w:cs="Times New Roman"/>
          <w:sz w:val="28"/>
          <w:szCs w:val="28"/>
        </w:rPr>
        <w:t xml:space="preserve">ние. </w:t>
      </w:r>
    </w:p>
    <w:p w:rsidR="00177366" w:rsidRPr="00ED13AF" w:rsidRDefault="00177366" w:rsidP="005F2F87">
      <w:pPr>
        <w:pStyle w:val="ac"/>
        <w:spacing w:line="480" w:lineRule="auto"/>
        <w:rPr>
          <w:sz w:val="28"/>
          <w:szCs w:val="28"/>
        </w:rPr>
      </w:pPr>
    </w:p>
    <w:p w:rsidR="00177366" w:rsidRPr="00567A2F" w:rsidRDefault="00177366" w:rsidP="00752319">
      <w:pPr>
        <w:pStyle w:val="2"/>
        <w:numPr>
          <w:ilvl w:val="0"/>
          <w:numId w:val="8"/>
        </w:numPr>
        <w:spacing w:before="0" w:line="360" w:lineRule="auto"/>
        <w:ind w:left="0"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5" w:name="_Toc470122187"/>
      <w:r w:rsidRPr="00567A2F">
        <w:rPr>
          <w:rFonts w:ascii="Times New Roman" w:hAnsi="Times New Roman" w:cs="Times New Roman"/>
          <w:b w:val="0"/>
          <w:color w:val="auto"/>
          <w:sz w:val="28"/>
          <w:szCs w:val="28"/>
        </w:rPr>
        <w:t>Проблемы и пр</w:t>
      </w:r>
      <w:r w:rsidR="006510D0" w:rsidRPr="00567A2F">
        <w:rPr>
          <w:rFonts w:ascii="Times New Roman" w:hAnsi="Times New Roman" w:cs="Times New Roman"/>
          <w:b w:val="0"/>
          <w:color w:val="auto"/>
          <w:sz w:val="28"/>
          <w:szCs w:val="28"/>
        </w:rPr>
        <w:t>ичины тревожности у подростков</w:t>
      </w:r>
      <w:bookmarkEnd w:id="5"/>
    </w:p>
    <w:p w:rsidR="00407086" w:rsidRPr="00ED13AF" w:rsidRDefault="00407086" w:rsidP="005F2F87">
      <w:pPr>
        <w:pStyle w:val="ac"/>
        <w:spacing w:line="480" w:lineRule="auto"/>
        <w:rPr>
          <w:sz w:val="28"/>
          <w:szCs w:val="28"/>
        </w:rPr>
      </w:pPr>
    </w:p>
    <w:p w:rsidR="00AF3CFE" w:rsidRPr="00B96530" w:rsidRDefault="00AF3CFE" w:rsidP="00B9653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530">
        <w:rPr>
          <w:rFonts w:ascii="Times New Roman" w:hAnsi="Times New Roman" w:cs="Times New Roman"/>
          <w:sz w:val="28"/>
          <w:szCs w:val="28"/>
        </w:rPr>
        <w:t>Что же такое тревожность в подростковом возрасте и каковы ее причины? У каждого возраста есть свои причины тревожности. Наиб</w:t>
      </w:r>
      <w:r w:rsidR="000E7BF3">
        <w:rPr>
          <w:rFonts w:ascii="Times New Roman" w:hAnsi="Times New Roman" w:cs="Times New Roman"/>
          <w:sz w:val="28"/>
          <w:szCs w:val="28"/>
        </w:rPr>
        <w:t>олее распростране</w:t>
      </w:r>
      <w:r w:rsidR="000E7BF3">
        <w:rPr>
          <w:rFonts w:ascii="Times New Roman" w:hAnsi="Times New Roman" w:cs="Times New Roman"/>
          <w:sz w:val="28"/>
          <w:szCs w:val="28"/>
        </w:rPr>
        <w:t>н</w:t>
      </w:r>
      <w:r w:rsidR="000E7BF3">
        <w:rPr>
          <w:rFonts w:ascii="Times New Roman" w:hAnsi="Times New Roman" w:cs="Times New Roman"/>
          <w:sz w:val="28"/>
          <w:szCs w:val="28"/>
        </w:rPr>
        <w:t xml:space="preserve">ные у детей – </w:t>
      </w:r>
      <w:r w:rsidRPr="00B96530">
        <w:rPr>
          <w:rFonts w:ascii="Times New Roman" w:hAnsi="Times New Roman" w:cs="Times New Roman"/>
          <w:sz w:val="28"/>
          <w:szCs w:val="28"/>
        </w:rPr>
        <w:t xml:space="preserve">это </w:t>
      </w:r>
      <w:proofErr w:type="spellStart"/>
      <w:r w:rsidRPr="00B96530">
        <w:rPr>
          <w:rFonts w:ascii="Times New Roman" w:hAnsi="Times New Roman" w:cs="Times New Roman"/>
          <w:sz w:val="28"/>
          <w:szCs w:val="28"/>
        </w:rPr>
        <w:t>внутриличностные</w:t>
      </w:r>
      <w:proofErr w:type="spellEnd"/>
      <w:r w:rsidRPr="00B96530">
        <w:rPr>
          <w:rFonts w:ascii="Times New Roman" w:hAnsi="Times New Roman" w:cs="Times New Roman"/>
          <w:sz w:val="28"/>
          <w:szCs w:val="28"/>
        </w:rPr>
        <w:t xml:space="preserve"> и внутрисемейные (</w:t>
      </w:r>
      <w:proofErr w:type="spellStart"/>
      <w:r w:rsidRPr="00B96530">
        <w:rPr>
          <w:rFonts w:ascii="Times New Roman" w:hAnsi="Times New Roman" w:cs="Times New Roman"/>
          <w:sz w:val="28"/>
          <w:szCs w:val="28"/>
        </w:rPr>
        <w:t>внутришкольные</w:t>
      </w:r>
      <w:proofErr w:type="spellEnd"/>
      <w:r w:rsidRPr="00B96530">
        <w:rPr>
          <w:rFonts w:ascii="Times New Roman" w:hAnsi="Times New Roman" w:cs="Times New Roman"/>
          <w:sz w:val="28"/>
          <w:szCs w:val="28"/>
        </w:rPr>
        <w:t>) конфликты. Поэтому обязательно следует</w:t>
      </w:r>
      <w:r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обратить внимание на значимость семьи и школы в период взросления. Так как подростковый возр</w:t>
      </w:r>
      <w:r w:rsidR="000E7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 – </w:t>
      </w:r>
      <w:r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пр</w:t>
      </w:r>
      <w:r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>тиворечие между стремлением казаться и неумением “быть взрослым”. Это противоречие между стремлением к независимости и необходимостью подч</w:t>
      </w:r>
      <w:r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>няться указаниям взрослых.</w:t>
      </w:r>
    </w:p>
    <w:p w:rsidR="00AF3CFE" w:rsidRPr="00B96530" w:rsidRDefault="00AF3CFE" w:rsidP="00B9653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как подростковый возраст – это переходный период, от детства к взрослости, возникают многочисленные конфликты, которые </w:t>
      </w:r>
      <w:r w:rsidRPr="00B96530">
        <w:rPr>
          <w:rFonts w:ascii="Times New Roman" w:hAnsi="Times New Roman" w:cs="Times New Roman"/>
          <w:sz w:val="28"/>
          <w:szCs w:val="28"/>
        </w:rPr>
        <w:t>вызваны негати</w:t>
      </w:r>
      <w:r w:rsidRPr="00B96530">
        <w:rPr>
          <w:rFonts w:ascii="Times New Roman" w:hAnsi="Times New Roman" w:cs="Times New Roman"/>
          <w:sz w:val="28"/>
          <w:szCs w:val="28"/>
        </w:rPr>
        <w:t>в</w:t>
      </w:r>
      <w:r w:rsidRPr="00B96530">
        <w:rPr>
          <w:rFonts w:ascii="Times New Roman" w:hAnsi="Times New Roman" w:cs="Times New Roman"/>
          <w:sz w:val="28"/>
          <w:szCs w:val="28"/>
        </w:rPr>
        <w:t>ными, неадекватными или противоречивыми требованиями</w:t>
      </w:r>
      <w:r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отрицательно влияют на формирование эмоциональной и когнитивной сферы.</w:t>
      </w:r>
    </w:p>
    <w:p w:rsidR="00B96530" w:rsidRPr="00B96530" w:rsidRDefault="00B96530" w:rsidP="00B9653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Напряженные отношения между родителями и детьми обусловлены не столько конфликтом между поколениями, сколько изменившимися экономич</w:t>
      </w:r>
      <w:r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скими условиями и технологическим прогрессом, перед лицом которых род</w:t>
      </w:r>
      <w:r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тели, как и дети, чувствуют себя неуверенными и беспокойными, что порожд</w:t>
      </w:r>
      <w:r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>ет тревожность и нерешительность, а они в свою очередь формируют собстве</w:t>
      </w:r>
      <w:r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 характер.</w:t>
      </w:r>
    </w:p>
    <w:p w:rsidR="00B96530" w:rsidRPr="00B96530" w:rsidRDefault="000E7BF3" w:rsidP="00B9653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Состояние тревожности – </w:t>
      </w:r>
      <w:r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B96530"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следствие подросткового кризиса, который протекает, по-разному и </w:t>
      </w:r>
      <w:proofErr w:type="spellStart"/>
      <w:r w:rsidR="00B96530"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дезорганирует</w:t>
      </w:r>
      <w:proofErr w:type="spellEnd"/>
      <w:r w:rsidR="00B96530"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личность подростка, влияет на все ст</w:t>
      </w:r>
      <w:r w:rsidR="00B96530"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96530"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роны его жизни. </w:t>
      </w:r>
    </w:p>
    <w:p w:rsidR="00AF3CFE" w:rsidRPr="00B96530" w:rsidRDefault="00AF3CFE" w:rsidP="00B96530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6530">
        <w:rPr>
          <w:rFonts w:ascii="Times New Roman" w:hAnsi="Times New Roman" w:cs="Times New Roman"/>
          <w:sz w:val="28"/>
          <w:szCs w:val="28"/>
        </w:rPr>
        <w:t>В подростковом возрасте тревожность становится устойчивым личнос</w:t>
      </w:r>
      <w:r w:rsidRPr="00B96530">
        <w:rPr>
          <w:rFonts w:ascii="Times New Roman" w:hAnsi="Times New Roman" w:cs="Times New Roman"/>
          <w:sz w:val="28"/>
          <w:szCs w:val="28"/>
        </w:rPr>
        <w:t>т</w:t>
      </w:r>
      <w:r w:rsidRPr="00B96530">
        <w:rPr>
          <w:rFonts w:ascii="Times New Roman" w:hAnsi="Times New Roman" w:cs="Times New Roman"/>
          <w:sz w:val="28"/>
          <w:szCs w:val="28"/>
        </w:rPr>
        <w:t>ным образованием. Она выражается в Я-концепции ребенка, а Я-концепция б</w:t>
      </w:r>
      <w:r w:rsidRPr="00B96530">
        <w:rPr>
          <w:rFonts w:ascii="Times New Roman" w:hAnsi="Times New Roman" w:cs="Times New Roman"/>
          <w:sz w:val="28"/>
          <w:szCs w:val="28"/>
        </w:rPr>
        <w:t>ы</w:t>
      </w:r>
      <w:r w:rsidRPr="00B96530">
        <w:rPr>
          <w:rFonts w:ascii="Times New Roman" w:hAnsi="Times New Roman" w:cs="Times New Roman"/>
          <w:sz w:val="28"/>
          <w:szCs w:val="28"/>
        </w:rPr>
        <w:t>вает противоречива и вследствие этого появляются трудности в восприятии и адекватности своих успехов и неудач. Также в появлении подростковой тр</w:t>
      </w:r>
      <w:r w:rsidRPr="00B96530">
        <w:rPr>
          <w:rFonts w:ascii="Times New Roman" w:hAnsi="Times New Roman" w:cs="Times New Roman"/>
          <w:sz w:val="28"/>
          <w:szCs w:val="28"/>
        </w:rPr>
        <w:t>е</w:t>
      </w:r>
      <w:r w:rsidRPr="00B96530">
        <w:rPr>
          <w:rFonts w:ascii="Times New Roman" w:hAnsi="Times New Roman" w:cs="Times New Roman"/>
          <w:sz w:val="28"/>
          <w:szCs w:val="28"/>
        </w:rPr>
        <w:t>вожности большую роль может сыграть формирование психастенической а</w:t>
      </w:r>
      <w:r w:rsidRPr="00B96530">
        <w:rPr>
          <w:rFonts w:ascii="Times New Roman" w:hAnsi="Times New Roman" w:cs="Times New Roman"/>
          <w:sz w:val="28"/>
          <w:szCs w:val="28"/>
        </w:rPr>
        <w:t>к</w:t>
      </w:r>
      <w:r w:rsidRPr="00B96530">
        <w:rPr>
          <w:rFonts w:ascii="Times New Roman" w:hAnsi="Times New Roman" w:cs="Times New Roman"/>
          <w:sz w:val="28"/>
          <w:szCs w:val="28"/>
        </w:rPr>
        <w:t>центуации характера. «Этот тип относится к области тесного соприко</w:t>
      </w:r>
      <w:r w:rsidR="000E7BF3">
        <w:rPr>
          <w:rFonts w:ascii="Times New Roman" w:hAnsi="Times New Roman" w:cs="Times New Roman"/>
          <w:sz w:val="28"/>
          <w:szCs w:val="28"/>
        </w:rPr>
        <w:t xml:space="preserve">сновения психопатий и неврозов» </w:t>
      </w:r>
      <w:r w:rsidRPr="00B96530">
        <w:rPr>
          <w:rFonts w:ascii="Times New Roman" w:hAnsi="Times New Roman" w:cs="Times New Roman"/>
          <w:sz w:val="28"/>
          <w:szCs w:val="28"/>
        </w:rPr>
        <w:t>[</w:t>
      </w:r>
      <w:r w:rsidR="000E7BF3">
        <w:rPr>
          <w:rFonts w:ascii="Times New Roman" w:hAnsi="Times New Roman" w:cs="Times New Roman"/>
          <w:sz w:val="28"/>
          <w:szCs w:val="28"/>
        </w:rPr>
        <w:t>6</w:t>
      </w:r>
      <w:r w:rsidRPr="00B96530">
        <w:rPr>
          <w:rFonts w:ascii="Times New Roman" w:hAnsi="Times New Roman" w:cs="Times New Roman"/>
          <w:sz w:val="28"/>
          <w:szCs w:val="28"/>
        </w:rPr>
        <w:t>]</w:t>
      </w:r>
      <w:r w:rsidR="000E7BF3">
        <w:rPr>
          <w:rFonts w:ascii="Times New Roman" w:hAnsi="Times New Roman" w:cs="Times New Roman"/>
          <w:sz w:val="28"/>
          <w:szCs w:val="28"/>
        </w:rPr>
        <w:t>.</w:t>
      </w:r>
      <w:r w:rsidRPr="00B96530">
        <w:rPr>
          <w:rFonts w:ascii="Times New Roman" w:hAnsi="Times New Roman" w:cs="Times New Roman"/>
          <w:sz w:val="28"/>
          <w:szCs w:val="28"/>
        </w:rPr>
        <w:t xml:space="preserve"> К основным чертам такого типа именно в подрос</w:t>
      </w:r>
      <w:r w:rsidRPr="00B96530">
        <w:rPr>
          <w:rFonts w:ascii="Times New Roman" w:hAnsi="Times New Roman" w:cs="Times New Roman"/>
          <w:sz w:val="28"/>
          <w:szCs w:val="28"/>
        </w:rPr>
        <w:t>т</w:t>
      </w:r>
      <w:r w:rsidRPr="00B96530">
        <w:rPr>
          <w:rFonts w:ascii="Times New Roman" w:hAnsi="Times New Roman" w:cs="Times New Roman"/>
          <w:sz w:val="28"/>
          <w:szCs w:val="28"/>
        </w:rPr>
        <w:t>ковом возрасте относятся нерешительность, склонность к рассуждению, скло</w:t>
      </w:r>
      <w:r w:rsidRPr="00B96530">
        <w:rPr>
          <w:rFonts w:ascii="Times New Roman" w:hAnsi="Times New Roman" w:cs="Times New Roman"/>
          <w:sz w:val="28"/>
          <w:szCs w:val="28"/>
        </w:rPr>
        <w:t>н</w:t>
      </w:r>
      <w:r w:rsidRPr="00B96530">
        <w:rPr>
          <w:rFonts w:ascii="Times New Roman" w:hAnsi="Times New Roman" w:cs="Times New Roman"/>
          <w:sz w:val="28"/>
          <w:szCs w:val="28"/>
        </w:rPr>
        <w:t>ность во всем видеть опасность, навязчивые нежелательные непроизвольные мысли. Подросток боится, что с ним или с его близкими что-то обязательно случится. Психастеники нерешительны в своих действиях, склонны к сомнен</w:t>
      </w:r>
      <w:r w:rsidRPr="00B96530">
        <w:rPr>
          <w:rFonts w:ascii="Times New Roman" w:hAnsi="Times New Roman" w:cs="Times New Roman"/>
          <w:sz w:val="28"/>
          <w:szCs w:val="28"/>
        </w:rPr>
        <w:t>и</w:t>
      </w:r>
      <w:r w:rsidRPr="00B96530">
        <w:rPr>
          <w:rFonts w:ascii="Times New Roman" w:hAnsi="Times New Roman" w:cs="Times New Roman"/>
          <w:sz w:val="28"/>
          <w:szCs w:val="28"/>
        </w:rPr>
        <w:t>ям и колебаниям, однако, если они все-таки что-то решили, то это немедленно должно быть исполнено. У них не редко наблюдается сильная привязанность к какому-либо члену семьи, возможно это является такой психологической защ</w:t>
      </w:r>
      <w:r w:rsidRPr="00B96530">
        <w:rPr>
          <w:rFonts w:ascii="Times New Roman" w:hAnsi="Times New Roman" w:cs="Times New Roman"/>
          <w:sz w:val="28"/>
          <w:szCs w:val="28"/>
        </w:rPr>
        <w:t>и</w:t>
      </w:r>
      <w:r w:rsidRPr="00B96530">
        <w:rPr>
          <w:rFonts w:ascii="Times New Roman" w:hAnsi="Times New Roman" w:cs="Times New Roman"/>
          <w:sz w:val="28"/>
          <w:szCs w:val="28"/>
        </w:rPr>
        <w:t>той. Также они не проявляют особую тягу к сверстникам. Обычно такие по</w:t>
      </w:r>
      <w:r w:rsidRPr="00B96530">
        <w:rPr>
          <w:rFonts w:ascii="Times New Roman" w:hAnsi="Times New Roman" w:cs="Times New Roman"/>
          <w:sz w:val="28"/>
          <w:szCs w:val="28"/>
        </w:rPr>
        <w:t>д</w:t>
      </w:r>
      <w:r w:rsidRPr="00B96530">
        <w:rPr>
          <w:rFonts w:ascii="Times New Roman" w:hAnsi="Times New Roman" w:cs="Times New Roman"/>
          <w:sz w:val="28"/>
          <w:szCs w:val="28"/>
        </w:rPr>
        <w:t>ростки интеллектуально развиты и могут существовать только в компании т</w:t>
      </w:r>
      <w:r w:rsidRPr="00B96530">
        <w:rPr>
          <w:rFonts w:ascii="Times New Roman" w:hAnsi="Times New Roman" w:cs="Times New Roman"/>
          <w:sz w:val="28"/>
          <w:szCs w:val="28"/>
        </w:rPr>
        <w:t>а</w:t>
      </w:r>
      <w:r w:rsidRPr="00B96530">
        <w:rPr>
          <w:rFonts w:ascii="Times New Roman" w:hAnsi="Times New Roman" w:cs="Times New Roman"/>
          <w:sz w:val="28"/>
          <w:szCs w:val="28"/>
        </w:rPr>
        <w:t>ких же «детей-интеллектуалов».</w:t>
      </w:r>
    </w:p>
    <w:p w:rsidR="00B96530" w:rsidRPr="00B96530" w:rsidRDefault="00B96530" w:rsidP="00B9653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касается наблюдаемой в подростковом возрасте потребности побыть одному, то они ни в коей мере не равноценна так называемому стремлению к одиночеству, а представляет собой при правильно организованной деятельн</w:t>
      </w:r>
      <w:r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 лишь потребности в условиях, благоприятных для сосредоточения и ра</w:t>
      </w:r>
      <w:r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мышления. Усложняются в этот период отношения со сверстниками.</w:t>
      </w:r>
    </w:p>
    <w:p w:rsidR="00B96530" w:rsidRPr="00B96530" w:rsidRDefault="00B96530" w:rsidP="00B9653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Подросток испытывает особую потребность в дружеских отношениях, где только и возможна система реального равенства. Но возможны конфликты на почве соперничества. Часто подростки занимают агрессивную роль по отнош</w:t>
      </w:r>
      <w:r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>нию к тем людям, от которых исходит угроза: их престижу, самооценки. На с</w:t>
      </w:r>
      <w:r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мом деле, срабатывает механизм психической защиты и часто он выражается в </w:t>
      </w:r>
      <w:r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агрессии. В действительности у таких подростков часто низкая самооценка, п</w:t>
      </w:r>
      <w:r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96530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вышенная тревожность, неуверенность, мнительность.</w:t>
      </w:r>
    </w:p>
    <w:p w:rsidR="00AF3CFE" w:rsidRPr="00B96530" w:rsidRDefault="00AF3CFE" w:rsidP="00B96530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6530">
        <w:rPr>
          <w:rFonts w:ascii="Times New Roman" w:hAnsi="Times New Roman" w:cs="Times New Roman"/>
          <w:sz w:val="28"/>
          <w:szCs w:val="28"/>
        </w:rPr>
        <w:t>Тревожность может влиять на самооценку ребенка. Тревожные дети обычно имеют неадекватно завышенную или неадекватно заниженную сам</w:t>
      </w:r>
      <w:r w:rsidRPr="00B96530">
        <w:rPr>
          <w:rFonts w:ascii="Times New Roman" w:hAnsi="Times New Roman" w:cs="Times New Roman"/>
          <w:sz w:val="28"/>
          <w:szCs w:val="28"/>
        </w:rPr>
        <w:t>о</w:t>
      </w:r>
      <w:r w:rsidRPr="00B96530">
        <w:rPr>
          <w:rFonts w:ascii="Times New Roman" w:hAnsi="Times New Roman" w:cs="Times New Roman"/>
          <w:sz w:val="28"/>
          <w:szCs w:val="28"/>
        </w:rPr>
        <w:t xml:space="preserve">оценку. Они испытывают затруднение в общении, не проявляют инициативу. </w:t>
      </w:r>
    </w:p>
    <w:p w:rsidR="00177366" w:rsidRPr="00B96530" w:rsidRDefault="00177366" w:rsidP="00B96530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6530">
        <w:rPr>
          <w:rFonts w:ascii="Times New Roman" w:hAnsi="Times New Roman" w:cs="Times New Roman"/>
          <w:sz w:val="28"/>
          <w:szCs w:val="28"/>
        </w:rPr>
        <w:t>Таким образом, можно сделать вывод о том, что тревожность может нег</w:t>
      </w:r>
      <w:r w:rsidRPr="00B96530">
        <w:rPr>
          <w:rFonts w:ascii="Times New Roman" w:hAnsi="Times New Roman" w:cs="Times New Roman"/>
          <w:sz w:val="28"/>
          <w:szCs w:val="28"/>
        </w:rPr>
        <w:t>а</w:t>
      </w:r>
      <w:r w:rsidRPr="00B96530">
        <w:rPr>
          <w:rFonts w:ascii="Times New Roman" w:hAnsi="Times New Roman" w:cs="Times New Roman"/>
          <w:sz w:val="28"/>
          <w:szCs w:val="28"/>
        </w:rPr>
        <w:t>тивно влиять на жизнь подростка в целом. У него могут возникнуть проблемы в отношениях с друзьями, учителями, родителями. Также при повышенной тр</w:t>
      </w:r>
      <w:r w:rsidRPr="00B96530">
        <w:rPr>
          <w:rFonts w:ascii="Times New Roman" w:hAnsi="Times New Roman" w:cs="Times New Roman"/>
          <w:sz w:val="28"/>
          <w:szCs w:val="28"/>
        </w:rPr>
        <w:t>е</w:t>
      </w:r>
      <w:r w:rsidRPr="00B96530">
        <w:rPr>
          <w:rFonts w:ascii="Times New Roman" w:hAnsi="Times New Roman" w:cs="Times New Roman"/>
          <w:sz w:val="28"/>
          <w:szCs w:val="28"/>
        </w:rPr>
        <w:t xml:space="preserve">вожности у ребенка может нарушиться результативность его деятельности. </w:t>
      </w:r>
    </w:p>
    <w:p w:rsidR="00177366" w:rsidRPr="00ED13AF" w:rsidRDefault="00177366" w:rsidP="005F2F87">
      <w:pPr>
        <w:pStyle w:val="ac"/>
        <w:spacing w:line="480" w:lineRule="auto"/>
        <w:rPr>
          <w:sz w:val="28"/>
          <w:szCs w:val="28"/>
        </w:rPr>
      </w:pPr>
    </w:p>
    <w:p w:rsidR="00177366" w:rsidRPr="008C1D00" w:rsidRDefault="008C1D00" w:rsidP="00752319">
      <w:pPr>
        <w:pStyle w:val="2"/>
        <w:numPr>
          <w:ilvl w:val="0"/>
          <w:numId w:val="8"/>
        </w:numPr>
        <w:spacing w:before="0" w:line="360" w:lineRule="auto"/>
        <w:ind w:left="0"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6" w:name="_Toc470122188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Понятие школьной тревожности</w:t>
      </w:r>
      <w:bookmarkEnd w:id="6"/>
    </w:p>
    <w:p w:rsidR="00ED13AF" w:rsidRPr="008C1D00" w:rsidRDefault="00ED13AF" w:rsidP="008C1D00">
      <w:pPr>
        <w:pStyle w:val="ac"/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AF3CFE" w:rsidRPr="000F6A48" w:rsidRDefault="00AF3CFE" w:rsidP="000F6A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Наряду с родительским домом, школа – важнейшая инстанция социал</w:t>
      </w:r>
      <w:r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зации. Формирование юношества как фаза возрастного развития тесно связанно с возникновением системы всеобщего школьного образования. Школьные ко</w:t>
      </w:r>
      <w:r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>фликты связанны в основном с успеваемостью, адаптацией, авторитетом и а</w:t>
      </w:r>
      <w:r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тономией. В связи </w:t>
      </w:r>
      <w:r w:rsidR="00C174B6"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>с требованиями,</w:t>
      </w:r>
      <w:r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предъявляемыми к успеваемости, возник</w:t>
      </w:r>
      <w:r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>ют конфликты, как с учителями, так и со сверстниками. По отношению к уч</w:t>
      </w:r>
      <w:r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телям могут возникнуть протест, отказ заниматься и добиваться успехов. Такое поведение встречается и у способных и у критически настроенных молодых людей. Чье выраженное стремление к успеху сталкивается с неблагоприятными перспективами на будущее. В отношениях с ровесниками могут возникать ко</w:t>
      </w:r>
      <w:r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>фликты на почве соперничества. Это влияет на психосоциальную адаптацию школьников и сохранение класса как единого общества. Конфликты в области автономии и авторитета обусловлены стеснениями свободы школьными прав</w:t>
      </w:r>
      <w:r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>лами. Молодые люди требуют, обосновать их чувствуют над собой нежел</w:t>
      </w:r>
      <w:r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тельную опеку.</w:t>
      </w:r>
    </w:p>
    <w:p w:rsidR="00407086" w:rsidRPr="000F6A48" w:rsidRDefault="00407086" w:rsidP="000F6A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Конфликты в школе могут приводить к требующим коррекции поведе</w:t>
      </w:r>
      <w:r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ческим нарушениям, на пример, к “</w:t>
      </w:r>
      <w:proofErr w:type="spellStart"/>
      <w:r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школофобии</w:t>
      </w:r>
      <w:proofErr w:type="spellEnd"/>
      <w:r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”, в основе часто лежит страх </w:t>
      </w:r>
      <w:r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перед школой; боязнь издевательств и оскорблений к прогулам. Вместе с тем родительский дом служит положительным фактором, является причиной </w:t>
      </w:r>
      <w:proofErr w:type="spellStart"/>
      <w:r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дез</w:t>
      </w:r>
      <w:r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даптации</w:t>
      </w:r>
      <w:proofErr w:type="spellEnd"/>
      <w:r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подростка. </w:t>
      </w:r>
    </w:p>
    <w:p w:rsidR="00177366" w:rsidRPr="000F6A48" w:rsidRDefault="00177366" w:rsidP="000F6A48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6A48">
        <w:rPr>
          <w:rFonts w:ascii="Times New Roman" w:hAnsi="Times New Roman" w:cs="Times New Roman"/>
          <w:sz w:val="28"/>
          <w:szCs w:val="28"/>
        </w:rPr>
        <w:t>Школьная тревожность – это особый вид тревожности, которая связана с переживанием школьного неблагополучия. «Она выражается в волнении, п</w:t>
      </w:r>
      <w:r w:rsidRPr="000F6A48">
        <w:rPr>
          <w:rFonts w:ascii="Times New Roman" w:hAnsi="Times New Roman" w:cs="Times New Roman"/>
          <w:sz w:val="28"/>
          <w:szCs w:val="28"/>
        </w:rPr>
        <w:t>о</w:t>
      </w:r>
      <w:r w:rsidRPr="000F6A48">
        <w:rPr>
          <w:rFonts w:ascii="Times New Roman" w:hAnsi="Times New Roman" w:cs="Times New Roman"/>
          <w:sz w:val="28"/>
          <w:szCs w:val="28"/>
        </w:rPr>
        <w:t xml:space="preserve">вышенном беспокойстве в учебных ситуациях, в классе, в ожидании плохого отношения к себе, отрицательной оценки со </w:t>
      </w:r>
      <w:r w:rsidR="007E66CC">
        <w:rPr>
          <w:rFonts w:ascii="Times New Roman" w:hAnsi="Times New Roman" w:cs="Times New Roman"/>
          <w:sz w:val="28"/>
          <w:szCs w:val="28"/>
        </w:rPr>
        <w:t>стороны педагогов, сверстников»</w:t>
      </w:r>
      <w:r w:rsidR="002D73A5">
        <w:rPr>
          <w:rFonts w:ascii="Times New Roman" w:hAnsi="Times New Roman" w:cs="Times New Roman"/>
          <w:sz w:val="28"/>
          <w:szCs w:val="28"/>
        </w:rPr>
        <w:t xml:space="preserve"> [8</w:t>
      </w:r>
      <w:r w:rsidRPr="000F6A48">
        <w:rPr>
          <w:rFonts w:ascii="Times New Roman" w:hAnsi="Times New Roman" w:cs="Times New Roman"/>
          <w:sz w:val="28"/>
          <w:szCs w:val="28"/>
        </w:rPr>
        <w:t>]</w:t>
      </w:r>
      <w:r w:rsidR="007E66CC">
        <w:rPr>
          <w:rFonts w:ascii="Times New Roman" w:hAnsi="Times New Roman" w:cs="Times New Roman"/>
          <w:sz w:val="28"/>
          <w:szCs w:val="28"/>
        </w:rPr>
        <w:t>.</w:t>
      </w:r>
      <w:r w:rsidRPr="000F6A48">
        <w:rPr>
          <w:rFonts w:ascii="Times New Roman" w:hAnsi="Times New Roman" w:cs="Times New Roman"/>
          <w:sz w:val="28"/>
          <w:szCs w:val="28"/>
        </w:rPr>
        <w:t xml:space="preserve"> Ребенок в школе постоянно чувствует свою неполноценность, неадеква</w:t>
      </w:r>
      <w:r w:rsidRPr="000F6A48">
        <w:rPr>
          <w:rFonts w:ascii="Times New Roman" w:hAnsi="Times New Roman" w:cs="Times New Roman"/>
          <w:sz w:val="28"/>
          <w:szCs w:val="28"/>
        </w:rPr>
        <w:t>т</w:t>
      </w:r>
      <w:r w:rsidRPr="000F6A48">
        <w:rPr>
          <w:rFonts w:ascii="Times New Roman" w:hAnsi="Times New Roman" w:cs="Times New Roman"/>
          <w:sz w:val="28"/>
          <w:szCs w:val="28"/>
        </w:rPr>
        <w:t>ность, не уверен, в том, что правильно принимает свои решения, и что ведет с</w:t>
      </w:r>
      <w:r w:rsidRPr="000F6A48">
        <w:rPr>
          <w:rFonts w:ascii="Times New Roman" w:hAnsi="Times New Roman" w:cs="Times New Roman"/>
          <w:sz w:val="28"/>
          <w:szCs w:val="28"/>
        </w:rPr>
        <w:t>е</w:t>
      </w:r>
      <w:r w:rsidRPr="000F6A48">
        <w:rPr>
          <w:rFonts w:ascii="Times New Roman" w:hAnsi="Times New Roman" w:cs="Times New Roman"/>
          <w:sz w:val="28"/>
          <w:szCs w:val="28"/>
        </w:rPr>
        <w:t>бя правильно. Школьная тревожность – это результат взаимодействия ребенка с ситуациями, в которые он попадает, поэтому важно научить ребенка как вести себя в различных ситуациях. Чувство тревоги школьнику никак не избежать, т.к. познание чего-то нового всегда волнует человека. И отказаться от этого п</w:t>
      </w:r>
      <w:r w:rsidRPr="000F6A48">
        <w:rPr>
          <w:rFonts w:ascii="Times New Roman" w:hAnsi="Times New Roman" w:cs="Times New Roman"/>
          <w:sz w:val="28"/>
          <w:szCs w:val="28"/>
        </w:rPr>
        <w:t>о</w:t>
      </w:r>
      <w:r w:rsidRPr="000F6A48">
        <w:rPr>
          <w:rFonts w:ascii="Times New Roman" w:hAnsi="Times New Roman" w:cs="Times New Roman"/>
          <w:sz w:val="28"/>
          <w:szCs w:val="28"/>
        </w:rPr>
        <w:t xml:space="preserve">знания в принципе нельзя, ведь трудности познания являются необходимым условием успешного усвоения знаний. Интенсивность школьной тревожности не должна превышать «критическую точку», которая является индивидуальной для каждого ребенка, потому что дальше оказывается уже </w:t>
      </w:r>
      <w:proofErr w:type="spellStart"/>
      <w:r w:rsidRPr="000F6A48">
        <w:rPr>
          <w:rFonts w:ascii="Times New Roman" w:hAnsi="Times New Roman" w:cs="Times New Roman"/>
          <w:sz w:val="28"/>
          <w:szCs w:val="28"/>
        </w:rPr>
        <w:t>дезорганизующее</w:t>
      </w:r>
      <w:proofErr w:type="spellEnd"/>
      <w:r w:rsidRPr="000F6A48">
        <w:rPr>
          <w:rFonts w:ascii="Times New Roman" w:hAnsi="Times New Roman" w:cs="Times New Roman"/>
          <w:sz w:val="28"/>
          <w:szCs w:val="28"/>
        </w:rPr>
        <w:t>, а не мобилизующее влияние на школьника. Именно такое переживание трево</w:t>
      </w:r>
      <w:r w:rsidRPr="000F6A48">
        <w:rPr>
          <w:rFonts w:ascii="Times New Roman" w:hAnsi="Times New Roman" w:cs="Times New Roman"/>
          <w:sz w:val="28"/>
          <w:szCs w:val="28"/>
        </w:rPr>
        <w:t>ж</w:t>
      </w:r>
      <w:r w:rsidRPr="000F6A48">
        <w:rPr>
          <w:rFonts w:ascii="Times New Roman" w:hAnsi="Times New Roman" w:cs="Times New Roman"/>
          <w:sz w:val="28"/>
          <w:szCs w:val="28"/>
        </w:rPr>
        <w:t xml:space="preserve">ности рассматривают системообразующим признаком школьной </w:t>
      </w:r>
      <w:proofErr w:type="spellStart"/>
      <w:r w:rsidRPr="000F6A48">
        <w:rPr>
          <w:rFonts w:ascii="Times New Roman" w:hAnsi="Times New Roman" w:cs="Times New Roman"/>
          <w:sz w:val="28"/>
          <w:szCs w:val="28"/>
        </w:rPr>
        <w:t>дезадаптации</w:t>
      </w:r>
      <w:proofErr w:type="spellEnd"/>
      <w:r w:rsidRPr="000F6A4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F6A48" w:rsidRPr="000F6A48" w:rsidRDefault="00177366" w:rsidP="000F6A48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6A48">
        <w:rPr>
          <w:rFonts w:ascii="Times New Roman" w:hAnsi="Times New Roman" w:cs="Times New Roman"/>
          <w:sz w:val="28"/>
          <w:szCs w:val="28"/>
        </w:rPr>
        <w:t xml:space="preserve">Школьная </w:t>
      </w:r>
      <w:proofErr w:type="spellStart"/>
      <w:r w:rsidRPr="000F6A48">
        <w:rPr>
          <w:rFonts w:ascii="Times New Roman" w:hAnsi="Times New Roman" w:cs="Times New Roman"/>
          <w:sz w:val="28"/>
          <w:szCs w:val="28"/>
        </w:rPr>
        <w:t>дезадаптация</w:t>
      </w:r>
      <w:proofErr w:type="spellEnd"/>
      <w:r w:rsidRPr="000F6A48">
        <w:rPr>
          <w:rFonts w:ascii="Times New Roman" w:hAnsi="Times New Roman" w:cs="Times New Roman"/>
          <w:sz w:val="28"/>
          <w:szCs w:val="28"/>
        </w:rPr>
        <w:t xml:space="preserve"> – это нежелание ребенка подвергаться педагог</w:t>
      </w:r>
      <w:r w:rsidRPr="000F6A48">
        <w:rPr>
          <w:rFonts w:ascii="Times New Roman" w:hAnsi="Times New Roman" w:cs="Times New Roman"/>
          <w:sz w:val="28"/>
          <w:szCs w:val="28"/>
        </w:rPr>
        <w:t>и</w:t>
      </w:r>
      <w:r w:rsidRPr="000F6A48">
        <w:rPr>
          <w:rFonts w:ascii="Times New Roman" w:hAnsi="Times New Roman" w:cs="Times New Roman"/>
          <w:sz w:val="28"/>
          <w:szCs w:val="28"/>
        </w:rPr>
        <w:t>ческому влиянию, которое обуславливается такими причинами, как неправил</w:t>
      </w:r>
      <w:r w:rsidRPr="000F6A48">
        <w:rPr>
          <w:rFonts w:ascii="Times New Roman" w:hAnsi="Times New Roman" w:cs="Times New Roman"/>
          <w:sz w:val="28"/>
          <w:szCs w:val="28"/>
        </w:rPr>
        <w:t>ь</w:t>
      </w:r>
      <w:r w:rsidRPr="000F6A48">
        <w:rPr>
          <w:rFonts w:ascii="Times New Roman" w:hAnsi="Times New Roman" w:cs="Times New Roman"/>
          <w:sz w:val="28"/>
          <w:szCs w:val="28"/>
        </w:rPr>
        <w:t>ное воспитание, особенности темперамента и характера ребенка, различные х</w:t>
      </w:r>
      <w:r w:rsidRPr="000F6A48">
        <w:rPr>
          <w:rFonts w:ascii="Times New Roman" w:hAnsi="Times New Roman" w:cs="Times New Roman"/>
          <w:sz w:val="28"/>
          <w:szCs w:val="28"/>
        </w:rPr>
        <w:t>а</w:t>
      </w:r>
      <w:r w:rsidRPr="000F6A48">
        <w:rPr>
          <w:rFonts w:ascii="Times New Roman" w:hAnsi="Times New Roman" w:cs="Times New Roman"/>
          <w:sz w:val="28"/>
          <w:szCs w:val="28"/>
        </w:rPr>
        <w:t xml:space="preserve">рактеристики личности. Различают три вида </w:t>
      </w:r>
      <w:proofErr w:type="spellStart"/>
      <w:r w:rsidRPr="000F6A48">
        <w:rPr>
          <w:rFonts w:ascii="Times New Roman" w:hAnsi="Times New Roman" w:cs="Times New Roman"/>
          <w:sz w:val="28"/>
          <w:szCs w:val="28"/>
        </w:rPr>
        <w:t>дезадаптации</w:t>
      </w:r>
      <w:proofErr w:type="spellEnd"/>
      <w:r w:rsidRPr="000F6A48">
        <w:rPr>
          <w:rFonts w:ascii="Times New Roman" w:hAnsi="Times New Roman" w:cs="Times New Roman"/>
          <w:sz w:val="28"/>
          <w:szCs w:val="28"/>
        </w:rPr>
        <w:t xml:space="preserve"> – это патогенная, психосоциальная, социальная. </w:t>
      </w:r>
    </w:p>
    <w:p w:rsidR="000F6A48" w:rsidRPr="000F6A48" w:rsidRDefault="00177366" w:rsidP="000F6A48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6A48">
        <w:rPr>
          <w:rFonts w:ascii="Times New Roman" w:hAnsi="Times New Roman" w:cs="Times New Roman"/>
          <w:sz w:val="28"/>
          <w:szCs w:val="28"/>
        </w:rPr>
        <w:t>Первая вызвана отклонениями в психическом развитии, нервно- психич</w:t>
      </w:r>
      <w:r w:rsidRPr="000F6A48">
        <w:rPr>
          <w:rFonts w:ascii="Times New Roman" w:hAnsi="Times New Roman" w:cs="Times New Roman"/>
          <w:sz w:val="28"/>
          <w:szCs w:val="28"/>
        </w:rPr>
        <w:t>е</w:t>
      </w:r>
      <w:r w:rsidRPr="000F6A48">
        <w:rPr>
          <w:rFonts w:ascii="Times New Roman" w:hAnsi="Times New Roman" w:cs="Times New Roman"/>
          <w:sz w:val="28"/>
          <w:szCs w:val="28"/>
        </w:rPr>
        <w:t xml:space="preserve">скими заболеваниями, в основе которых лежат поражения нервной системы. </w:t>
      </w:r>
    </w:p>
    <w:p w:rsidR="000F6A48" w:rsidRPr="000F6A48" w:rsidRDefault="00177366" w:rsidP="000F6A48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6A48">
        <w:rPr>
          <w:rFonts w:ascii="Times New Roman" w:hAnsi="Times New Roman" w:cs="Times New Roman"/>
          <w:sz w:val="28"/>
          <w:szCs w:val="28"/>
        </w:rPr>
        <w:t xml:space="preserve">Психосоциальная </w:t>
      </w:r>
      <w:proofErr w:type="spellStart"/>
      <w:r w:rsidRPr="000F6A48">
        <w:rPr>
          <w:rFonts w:ascii="Times New Roman" w:hAnsi="Times New Roman" w:cs="Times New Roman"/>
          <w:sz w:val="28"/>
          <w:szCs w:val="28"/>
        </w:rPr>
        <w:t>дезадаптация</w:t>
      </w:r>
      <w:proofErr w:type="spellEnd"/>
      <w:r w:rsidRPr="000F6A48">
        <w:rPr>
          <w:rFonts w:ascii="Times New Roman" w:hAnsi="Times New Roman" w:cs="Times New Roman"/>
          <w:sz w:val="28"/>
          <w:szCs w:val="28"/>
        </w:rPr>
        <w:t xml:space="preserve"> связана с половым созреванием ребенка и его индивидуальными психологическими особенностями, поэтому он требует индивидуального подхода в своем учебном учреждении. Различают устойчивые </w:t>
      </w:r>
      <w:r w:rsidRPr="000F6A48">
        <w:rPr>
          <w:rFonts w:ascii="Times New Roman" w:hAnsi="Times New Roman" w:cs="Times New Roman"/>
          <w:sz w:val="28"/>
          <w:szCs w:val="28"/>
        </w:rPr>
        <w:lastRenderedPageBreak/>
        <w:t>(например, акцентуации характера) и неустойчивые (например, кризисные п</w:t>
      </w:r>
      <w:r w:rsidRPr="000F6A48">
        <w:rPr>
          <w:rFonts w:ascii="Times New Roman" w:hAnsi="Times New Roman" w:cs="Times New Roman"/>
          <w:sz w:val="28"/>
          <w:szCs w:val="28"/>
        </w:rPr>
        <w:t>е</w:t>
      </w:r>
      <w:r w:rsidRPr="000F6A48">
        <w:rPr>
          <w:rFonts w:ascii="Times New Roman" w:hAnsi="Times New Roman" w:cs="Times New Roman"/>
          <w:sz w:val="28"/>
          <w:szCs w:val="28"/>
        </w:rPr>
        <w:t xml:space="preserve">риоды развития) формы психосоциальной </w:t>
      </w:r>
      <w:proofErr w:type="spellStart"/>
      <w:r w:rsidRPr="000F6A48">
        <w:rPr>
          <w:rFonts w:ascii="Times New Roman" w:hAnsi="Times New Roman" w:cs="Times New Roman"/>
          <w:sz w:val="28"/>
          <w:szCs w:val="28"/>
        </w:rPr>
        <w:t>дезадаптации</w:t>
      </w:r>
      <w:proofErr w:type="spellEnd"/>
      <w:r w:rsidRPr="000F6A4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F6A48" w:rsidRDefault="00177366" w:rsidP="000F6A48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6A48">
        <w:rPr>
          <w:rFonts w:ascii="Times New Roman" w:hAnsi="Times New Roman" w:cs="Times New Roman"/>
          <w:sz w:val="28"/>
          <w:szCs w:val="28"/>
        </w:rPr>
        <w:t xml:space="preserve">Социальная </w:t>
      </w:r>
      <w:proofErr w:type="spellStart"/>
      <w:r w:rsidRPr="000F6A48">
        <w:rPr>
          <w:rFonts w:ascii="Times New Roman" w:hAnsi="Times New Roman" w:cs="Times New Roman"/>
          <w:sz w:val="28"/>
          <w:szCs w:val="28"/>
        </w:rPr>
        <w:t>дезадаптация</w:t>
      </w:r>
      <w:proofErr w:type="spellEnd"/>
      <w:r w:rsidRPr="000F6A48">
        <w:rPr>
          <w:rFonts w:ascii="Times New Roman" w:hAnsi="Times New Roman" w:cs="Times New Roman"/>
          <w:sz w:val="28"/>
          <w:szCs w:val="28"/>
        </w:rPr>
        <w:t xml:space="preserve"> – это нарушение моральных норм, асоциальное поведение, изменение жизненных ценностей. Признаки социальной </w:t>
      </w:r>
      <w:proofErr w:type="spellStart"/>
      <w:r w:rsidRPr="000F6A48">
        <w:rPr>
          <w:rFonts w:ascii="Times New Roman" w:hAnsi="Times New Roman" w:cs="Times New Roman"/>
          <w:sz w:val="28"/>
          <w:szCs w:val="28"/>
        </w:rPr>
        <w:t>дезадапт</w:t>
      </w:r>
      <w:r w:rsidRPr="000F6A48">
        <w:rPr>
          <w:rFonts w:ascii="Times New Roman" w:hAnsi="Times New Roman" w:cs="Times New Roman"/>
          <w:sz w:val="28"/>
          <w:szCs w:val="28"/>
        </w:rPr>
        <w:t>а</w:t>
      </w:r>
      <w:r w:rsidRPr="000F6A48">
        <w:rPr>
          <w:rFonts w:ascii="Times New Roman" w:hAnsi="Times New Roman" w:cs="Times New Roman"/>
          <w:sz w:val="28"/>
          <w:szCs w:val="28"/>
        </w:rPr>
        <w:t>ции</w:t>
      </w:r>
      <w:proofErr w:type="spellEnd"/>
      <w:r w:rsidRPr="000F6A48">
        <w:rPr>
          <w:rFonts w:ascii="Times New Roman" w:hAnsi="Times New Roman" w:cs="Times New Roman"/>
          <w:sz w:val="28"/>
          <w:szCs w:val="28"/>
        </w:rPr>
        <w:t xml:space="preserve"> – это неумение общаться, неадекватная самооценка в системе общения, в</w:t>
      </w:r>
      <w:r w:rsidRPr="000F6A48">
        <w:rPr>
          <w:rFonts w:ascii="Times New Roman" w:hAnsi="Times New Roman" w:cs="Times New Roman"/>
          <w:sz w:val="28"/>
          <w:szCs w:val="28"/>
        </w:rPr>
        <w:t>ы</w:t>
      </w:r>
      <w:r w:rsidRPr="000F6A48">
        <w:rPr>
          <w:rFonts w:ascii="Times New Roman" w:hAnsi="Times New Roman" w:cs="Times New Roman"/>
          <w:sz w:val="28"/>
          <w:szCs w:val="28"/>
        </w:rPr>
        <w:t>сокие требования к окру</w:t>
      </w:r>
      <w:r w:rsidR="000F6A48">
        <w:rPr>
          <w:rFonts w:ascii="Times New Roman" w:hAnsi="Times New Roman" w:cs="Times New Roman"/>
          <w:sz w:val="28"/>
          <w:szCs w:val="28"/>
        </w:rPr>
        <w:t xml:space="preserve">жающим людям, замкнутость и др. </w:t>
      </w:r>
    </w:p>
    <w:p w:rsidR="000F6A48" w:rsidRPr="000F6A48" w:rsidRDefault="00177366" w:rsidP="000F6A48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6A48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0F6A48">
        <w:rPr>
          <w:rFonts w:ascii="Times New Roman" w:hAnsi="Times New Roman" w:cs="Times New Roman"/>
          <w:sz w:val="28"/>
          <w:szCs w:val="28"/>
        </w:rPr>
        <w:t>дезадаптации</w:t>
      </w:r>
      <w:proofErr w:type="spellEnd"/>
      <w:r w:rsidRPr="000F6A48">
        <w:rPr>
          <w:rFonts w:ascii="Times New Roman" w:hAnsi="Times New Roman" w:cs="Times New Roman"/>
          <w:sz w:val="28"/>
          <w:szCs w:val="28"/>
        </w:rPr>
        <w:t xml:space="preserve"> два фактора – это семья и школа. Школа обучает, восп</w:t>
      </w:r>
      <w:r w:rsidRPr="000F6A48">
        <w:rPr>
          <w:rFonts w:ascii="Times New Roman" w:hAnsi="Times New Roman" w:cs="Times New Roman"/>
          <w:sz w:val="28"/>
          <w:szCs w:val="28"/>
        </w:rPr>
        <w:t>и</w:t>
      </w:r>
      <w:r w:rsidRPr="000F6A48">
        <w:rPr>
          <w:rFonts w:ascii="Times New Roman" w:hAnsi="Times New Roman" w:cs="Times New Roman"/>
          <w:sz w:val="28"/>
          <w:szCs w:val="28"/>
        </w:rPr>
        <w:t>тывает. Ребенок, проводя время в школе, обретает кличку, двигательные ум</w:t>
      </w:r>
      <w:r w:rsidRPr="000F6A48">
        <w:rPr>
          <w:rFonts w:ascii="Times New Roman" w:hAnsi="Times New Roman" w:cs="Times New Roman"/>
          <w:sz w:val="28"/>
          <w:szCs w:val="28"/>
        </w:rPr>
        <w:t>е</w:t>
      </w:r>
      <w:r w:rsidRPr="000F6A48">
        <w:rPr>
          <w:rFonts w:ascii="Times New Roman" w:hAnsi="Times New Roman" w:cs="Times New Roman"/>
          <w:sz w:val="28"/>
          <w:szCs w:val="28"/>
        </w:rPr>
        <w:t xml:space="preserve">ния, перестраивается мотивационная сфера личности. Учитель – это важнейшая фигура для ребенка в начале учебы, и если он не примет ученика, то вполне возможна </w:t>
      </w:r>
      <w:proofErr w:type="spellStart"/>
      <w:r w:rsidRPr="000F6A48">
        <w:rPr>
          <w:rFonts w:ascii="Times New Roman" w:hAnsi="Times New Roman" w:cs="Times New Roman"/>
          <w:sz w:val="28"/>
          <w:szCs w:val="28"/>
        </w:rPr>
        <w:t>дезадаптация</w:t>
      </w:r>
      <w:proofErr w:type="spellEnd"/>
      <w:r w:rsidRPr="000F6A48">
        <w:rPr>
          <w:rFonts w:ascii="Times New Roman" w:hAnsi="Times New Roman" w:cs="Times New Roman"/>
          <w:sz w:val="28"/>
          <w:szCs w:val="28"/>
        </w:rPr>
        <w:t>, поэтому важно, чтобы ребенок был воспитанный, умел себе контролировать. Дети перенимают многие навыки от преподавателей, п</w:t>
      </w:r>
      <w:r w:rsidRPr="000F6A48">
        <w:rPr>
          <w:rFonts w:ascii="Times New Roman" w:hAnsi="Times New Roman" w:cs="Times New Roman"/>
          <w:sz w:val="28"/>
          <w:szCs w:val="28"/>
        </w:rPr>
        <w:t>о</w:t>
      </w:r>
      <w:r w:rsidRPr="000F6A48">
        <w:rPr>
          <w:rFonts w:ascii="Times New Roman" w:hAnsi="Times New Roman" w:cs="Times New Roman"/>
          <w:sz w:val="28"/>
          <w:szCs w:val="28"/>
        </w:rPr>
        <w:t>этому если учителя грубо относятся к ученикам или применяют телесные нак</w:t>
      </w:r>
      <w:r w:rsidRPr="000F6A48">
        <w:rPr>
          <w:rFonts w:ascii="Times New Roman" w:hAnsi="Times New Roman" w:cs="Times New Roman"/>
          <w:sz w:val="28"/>
          <w:szCs w:val="28"/>
        </w:rPr>
        <w:t>а</w:t>
      </w:r>
      <w:r w:rsidRPr="000F6A48">
        <w:rPr>
          <w:rFonts w:ascii="Times New Roman" w:hAnsi="Times New Roman" w:cs="Times New Roman"/>
          <w:sz w:val="28"/>
          <w:szCs w:val="28"/>
        </w:rPr>
        <w:t xml:space="preserve">зания, то, в конце концов, дети становятся грубыми и агрессивными. </w:t>
      </w:r>
    </w:p>
    <w:p w:rsidR="000F6A48" w:rsidRPr="000F6A48" w:rsidRDefault="00177366" w:rsidP="000F6A48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6A48">
        <w:rPr>
          <w:rFonts w:ascii="Times New Roman" w:hAnsi="Times New Roman" w:cs="Times New Roman"/>
          <w:sz w:val="28"/>
          <w:szCs w:val="28"/>
        </w:rPr>
        <w:t xml:space="preserve">К внутренним факторам школьной </w:t>
      </w:r>
      <w:proofErr w:type="spellStart"/>
      <w:r w:rsidRPr="000F6A48">
        <w:rPr>
          <w:rFonts w:ascii="Times New Roman" w:hAnsi="Times New Roman" w:cs="Times New Roman"/>
          <w:sz w:val="28"/>
          <w:szCs w:val="28"/>
        </w:rPr>
        <w:t>дезадаптации</w:t>
      </w:r>
      <w:proofErr w:type="spellEnd"/>
      <w:r w:rsidRPr="000F6A48">
        <w:rPr>
          <w:rFonts w:ascii="Times New Roman" w:hAnsi="Times New Roman" w:cs="Times New Roman"/>
          <w:sz w:val="28"/>
          <w:szCs w:val="28"/>
        </w:rPr>
        <w:t xml:space="preserve"> относятся особенности темперамента (например, высокая активность, </w:t>
      </w:r>
      <w:proofErr w:type="spellStart"/>
      <w:r w:rsidRPr="000F6A48">
        <w:rPr>
          <w:rFonts w:ascii="Times New Roman" w:hAnsi="Times New Roman" w:cs="Times New Roman"/>
          <w:sz w:val="28"/>
          <w:szCs w:val="28"/>
        </w:rPr>
        <w:t>гипервозбудимость</w:t>
      </w:r>
      <w:proofErr w:type="spellEnd"/>
      <w:r w:rsidRPr="000F6A48">
        <w:rPr>
          <w:rFonts w:ascii="Times New Roman" w:hAnsi="Times New Roman" w:cs="Times New Roman"/>
          <w:sz w:val="28"/>
          <w:szCs w:val="28"/>
        </w:rPr>
        <w:t>, заторм</w:t>
      </w:r>
      <w:r w:rsidRPr="000F6A48">
        <w:rPr>
          <w:rFonts w:ascii="Times New Roman" w:hAnsi="Times New Roman" w:cs="Times New Roman"/>
          <w:sz w:val="28"/>
          <w:szCs w:val="28"/>
        </w:rPr>
        <w:t>о</w:t>
      </w:r>
      <w:r w:rsidRPr="000F6A48">
        <w:rPr>
          <w:rFonts w:ascii="Times New Roman" w:hAnsi="Times New Roman" w:cs="Times New Roman"/>
          <w:sz w:val="28"/>
          <w:szCs w:val="28"/>
        </w:rPr>
        <w:t xml:space="preserve">женность), особенности личности, нарушение познавательных процессов, таких как память, внимание, речь и др. </w:t>
      </w:r>
    </w:p>
    <w:p w:rsidR="000F6A48" w:rsidRPr="000F6A48" w:rsidRDefault="00177366" w:rsidP="000F6A48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6A48">
        <w:rPr>
          <w:rFonts w:ascii="Times New Roman" w:hAnsi="Times New Roman" w:cs="Times New Roman"/>
          <w:sz w:val="28"/>
          <w:szCs w:val="28"/>
        </w:rPr>
        <w:t xml:space="preserve">Также на ребенка </w:t>
      </w:r>
      <w:proofErr w:type="spellStart"/>
      <w:r w:rsidRPr="000F6A48">
        <w:rPr>
          <w:rFonts w:ascii="Times New Roman" w:hAnsi="Times New Roman" w:cs="Times New Roman"/>
          <w:sz w:val="28"/>
          <w:szCs w:val="28"/>
        </w:rPr>
        <w:t>дезадаптирующее</w:t>
      </w:r>
      <w:proofErr w:type="spellEnd"/>
      <w:r w:rsidRPr="000F6A48">
        <w:rPr>
          <w:rFonts w:ascii="Times New Roman" w:hAnsi="Times New Roman" w:cs="Times New Roman"/>
          <w:sz w:val="28"/>
          <w:szCs w:val="28"/>
        </w:rPr>
        <w:t xml:space="preserve"> влияние могут оказывать и собстве</w:t>
      </w:r>
      <w:r w:rsidRPr="000F6A48">
        <w:rPr>
          <w:rFonts w:ascii="Times New Roman" w:hAnsi="Times New Roman" w:cs="Times New Roman"/>
          <w:sz w:val="28"/>
          <w:szCs w:val="28"/>
        </w:rPr>
        <w:t>н</w:t>
      </w:r>
      <w:r w:rsidRPr="000F6A48">
        <w:rPr>
          <w:rFonts w:ascii="Times New Roman" w:hAnsi="Times New Roman" w:cs="Times New Roman"/>
          <w:sz w:val="28"/>
          <w:szCs w:val="28"/>
        </w:rPr>
        <w:t>ные родители, причем это влияние значительно серьезней, чем, например, уч</w:t>
      </w:r>
      <w:r w:rsidRPr="000F6A48">
        <w:rPr>
          <w:rFonts w:ascii="Times New Roman" w:hAnsi="Times New Roman" w:cs="Times New Roman"/>
          <w:sz w:val="28"/>
          <w:szCs w:val="28"/>
        </w:rPr>
        <w:t>и</w:t>
      </w:r>
      <w:r w:rsidRPr="000F6A48">
        <w:rPr>
          <w:rFonts w:ascii="Times New Roman" w:hAnsi="Times New Roman" w:cs="Times New Roman"/>
          <w:sz w:val="28"/>
          <w:szCs w:val="28"/>
        </w:rPr>
        <w:t xml:space="preserve">телей. К факторам влияния родителей на детскую </w:t>
      </w:r>
      <w:proofErr w:type="spellStart"/>
      <w:r w:rsidRPr="000F6A48">
        <w:rPr>
          <w:rFonts w:ascii="Times New Roman" w:hAnsi="Times New Roman" w:cs="Times New Roman"/>
          <w:sz w:val="28"/>
          <w:szCs w:val="28"/>
        </w:rPr>
        <w:t>дезадаптацию</w:t>
      </w:r>
      <w:proofErr w:type="spellEnd"/>
      <w:r w:rsidRPr="000F6A48">
        <w:rPr>
          <w:rFonts w:ascii="Times New Roman" w:hAnsi="Times New Roman" w:cs="Times New Roman"/>
          <w:sz w:val="28"/>
          <w:szCs w:val="28"/>
        </w:rPr>
        <w:t xml:space="preserve"> в школе отн</w:t>
      </w:r>
      <w:r w:rsidRPr="000F6A48">
        <w:rPr>
          <w:rFonts w:ascii="Times New Roman" w:hAnsi="Times New Roman" w:cs="Times New Roman"/>
          <w:sz w:val="28"/>
          <w:szCs w:val="28"/>
        </w:rPr>
        <w:t>о</w:t>
      </w:r>
      <w:r w:rsidRPr="000F6A48">
        <w:rPr>
          <w:rFonts w:ascii="Times New Roman" w:hAnsi="Times New Roman" w:cs="Times New Roman"/>
          <w:sz w:val="28"/>
          <w:szCs w:val="28"/>
        </w:rPr>
        <w:t>сятся наследственность, болезнь родителей, жилищные и материальные усл</w:t>
      </w:r>
      <w:r w:rsidRPr="000F6A48">
        <w:rPr>
          <w:rFonts w:ascii="Times New Roman" w:hAnsi="Times New Roman" w:cs="Times New Roman"/>
          <w:sz w:val="28"/>
          <w:szCs w:val="28"/>
        </w:rPr>
        <w:t>о</w:t>
      </w:r>
      <w:r w:rsidRPr="000F6A48">
        <w:rPr>
          <w:rFonts w:ascii="Times New Roman" w:hAnsi="Times New Roman" w:cs="Times New Roman"/>
          <w:sz w:val="28"/>
          <w:szCs w:val="28"/>
        </w:rPr>
        <w:t xml:space="preserve">вия, неполная семья, сводные братья и сестры, конфликты в семье, алкоголизм или наркомания родителей и т.д. Еще одним важным фактором </w:t>
      </w:r>
      <w:proofErr w:type="spellStart"/>
      <w:r w:rsidRPr="000F6A48">
        <w:rPr>
          <w:rFonts w:ascii="Times New Roman" w:hAnsi="Times New Roman" w:cs="Times New Roman"/>
          <w:sz w:val="28"/>
          <w:szCs w:val="28"/>
        </w:rPr>
        <w:t>дезадаптации</w:t>
      </w:r>
      <w:proofErr w:type="spellEnd"/>
      <w:r w:rsidRPr="000F6A48">
        <w:rPr>
          <w:rFonts w:ascii="Times New Roman" w:hAnsi="Times New Roman" w:cs="Times New Roman"/>
          <w:sz w:val="28"/>
          <w:szCs w:val="28"/>
        </w:rPr>
        <w:t xml:space="preserve"> является порядок рождения детей и их статус в семье, который может поро</w:t>
      </w:r>
      <w:r w:rsidRPr="000F6A48">
        <w:rPr>
          <w:rFonts w:ascii="Times New Roman" w:hAnsi="Times New Roman" w:cs="Times New Roman"/>
          <w:sz w:val="28"/>
          <w:szCs w:val="28"/>
        </w:rPr>
        <w:t>ж</w:t>
      </w:r>
      <w:r w:rsidRPr="000F6A48">
        <w:rPr>
          <w:rFonts w:ascii="Times New Roman" w:hAnsi="Times New Roman" w:cs="Times New Roman"/>
          <w:sz w:val="28"/>
          <w:szCs w:val="28"/>
        </w:rPr>
        <w:t xml:space="preserve">дать ревность и ее неадекватное проявление. </w:t>
      </w:r>
    </w:p>
    <w:p w:rsidR="00177366" w:rsidRPr="000F6A48" w:rsidRDefault="00177366" w:rsidP="000F6A48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6A48">
        <w:rPr>
          <w:rFonts w:ascii="Times New Roman" w:hAnsi="Times New Roman" w:cs="Times New Roman"/>
          <w:sz w:val="28"/>
          <w:szCs w:val="28"/>
        </w:rPr>
        <w:t xml:space="preserve">Школьная </w:t>
      </w:r>
      <w:proofErr w:type="spellStart"/>
      <w:r w:rsidRPr="000F6A48">
        <w:rPr>
          <w:rFonts w:ascii="Times New Roman" w:hAnsi="Times New Roman" w:cs="Times New Roman"/>
          <w:sz w:val="28"/>
          <w:szCs w:val="28"/>
        </w:rPr>
        <w:t>дезадаптация</w:t>
      </w:r>
      <w:proofErr w:type="spellEnd"/>
      <w:r w:rsidRPr="000F6A48">
        <w:rPr>
          <w:rFonts w:ascii="Times New Roman" w:hAnsi="Times New Roman" w:cs="Times New Roman"/>
          <w:sz w:val="28"/>
          <w:szCs w:val="28"/>
        </w:rPr>
        <w:t xml:space="preserve"> напрямую связаны с подростковой тревожн</w:t>
      </w:r>
      <w:r w:rsidRPr="000F6A48">
        <w:rPr>
          <w:rFonts w:ascii="Times New Roman" w:hAnsi="Times New Roman" w:cs="Times New Roman"/>
          <w:sz w:val="28"/>
          <w:szCs w:val="28"/>
        </w:rPr>
        <w:t>о</w:t>
      </w:r>
      <w:r w:rsidRPr="000F6A48">
        <w:rPr>
          <w:rFonts w:ascii="Times New Roman" w:hAnsi="Times New Roman" w:cs="Times New Roman"/>
          <w:sz w:val="28"/>
          <w:szCs w:val="28"/>
        </w:rPr>
        <w:t>стью, потому что часто, если ребенок тревожный, он плохо приспосабливается к школе. В число факторов, которые способствуют формированию и закрепл</w:t>
      </w:r>
      <w:r w:rsidRPr="000F6A48">
        <w:rPr>
          <w:rFonts w:ascii="Times New Roman" w:hAnsi="Times New Roman" w:cs="Times New Roman"/>
          <w:sz w:val="28"/>
          <w:szCs w:val="28"/>
        </w:rPr>
        <w:t>е</w:t>
      </w:r>
      <w:r w:rsidRPr="000F6A48">
        <w:rPr>
          <w:rFonts w:ascii="Times New Roman" w:hAnsi="Times New Roman" w:cs="Times New Roman"/>
          <w:sz w:val="28"/>
          <w:szCs w:val="28"/>
        </w:rPr>
        <w:t>нию школьной тревожности, входят</w:t>
      </w:r>
      <w:r w:rsidR="008810CE">
        <w:rPr>
          <w:rFonts w:ascii="Times New Roman" w:hAnsi="Times New Roman" w:cs="Times New Roman"/>
          <w:sz w:val="28"/>
          <w:szCs w:val="28"/>
        </w:rPr>
        <w:t xml:space="preserve"> </w:t>
      </w:r>
      <w:r w:rsidR="008810CE" w:rsidRPr="008810CE">
        <w:rPr>
          <w:rFonts w:ascii="Times New Roman" w:hAnsi="Times New Roman" w:cs="Times New Roman"/>
          <w:sz w:val="28"/>
          <w:szCs w:val="28"/>
        </w:rPr>
        <w:t>[</w:t>
      </w:r>
      <w:r w:rsidR="002D73A5" w:rsidRPr="002D73A5">
        <w:rPr>
          <w:rFonts w:ascii="Times New Roman" w:hAnsi="Times New Roman" w:cs="Times New Roman"/>
          <w:sz w:val="28"/>
          <w:szCs w:val="28"/>
        </w:rPr>
        <w:t>14</w:t>
      </w:r>
      <w:r w:rsidR="008810CE" w:rsidRPr="008810CE">
        <w:rPr>
          <w:rFonts w:ascii="Times New Roman" w:hAnsi="Times New Roman" w:cs="Times New Roman"/>
          <w:sz w:val="28"/>
          <w:szCs w:val="28"/>
        </w:rPr>
        <w:t>]</w:t>
      </w:r>
      <w:r w:rsidRPr="000F6A4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77366" w:rsidRPr="000F6A48" w:rsidRDefault="00177366" w:rsidP="000F6A48">
      <w:pPr>
        <w:pStyle w:val="ac"/>
        <w:numPr>
          <w:ilvl w:val="0"/>
          <w:numId w:val="4"/>
        </w:numPr>
        <w:spacing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0F6A48">
        <w:rPr>
          <w:rFonts w:ascii="Times New Roman" w:hAnsi="Times New Roman" w:cs="Times New Roman"/>
          <w:sz w:val="28"/>
          <w:szCs w:val="28"/>
        </w:rPr>
        <w:lastRenderedPageBreak/>
        <w:t>Неблагоприятные отношения с учителями. Отношение педагога к уч</w:t>
      </w:r>
      <w:r w:rsidRPr="000F6A48">
        <w:rPr>
          <w:rFonts w:ascii="Times New Roman" w:hAnsi="Times New Roman" w:cs="Times New Roman"/>
          <w:sz w:val="28"/>
          <w:szCs w:val="28"/>
        </w:rPr>
        <w:t>е</w:t>
      </w:r>
      <w:r w:rsidRPr="000F6A48">
        <w:rPr>
          <w:rFonts w:ascii="Times New Roman" w:hAnsi="Times New Roman" w:cs="Times New Roman"/>
          <w:sz w:val="28"/>
          <w:szCs w:val="28"/>
        </w:rPr>
        <w:t>нику может вызывать тревожность. Например, если учитель оскорбляет и унижает детей, применяет физическую силу, разделяет детей на «сл</w:t>
      </w:r>
      <w:r w:rsidRPr="000F6A48">
        <w:rPr>
          <w:rFonts w:ascii="Times New Roman" w:hAnsi="Times New Roman" w:cs="Times New Roman"/>
          <w:sz w:val="28"/>
          <w:szCs w:val="28"/>
        </w:rPr>
        <w:t>а</w:t>
      </w:r>
      <w:r w:rsidRPr="000F6A48">
        <w:rPr>
          <w:rFonts w:ascii="Times New Roman" w:hAnsi="Times New Roman" w:cs="Times New Roman"/>
          <w:sz w:val="28"/>
          <w:szCs w:val="28"/>
        </w:rPr>
        <w:t>бых» и «сильных» учеников (в последствие они боятся выходить к до</w:t>
      </w:r>
      <w:r w:rsidRPr="000F6A48">
        <w:rPr>
          <w:rFonts w:ascii="Times New Roman" w:hAnsi="Times New Roman" w:cs="Times New Roman"/>
          <w:sz w:val="28"/>
          <w:szCs w:val="28"/>
        </w:rPr>
        <w:t>с</w:t>
      </w:r>
      <w:r w:rsidRPr="000F6A48">
        <w:rPr>
          <w:rFonts w:ascii="Times New Roman" w:hAnsi="Times New Roman" w:cs="Times New Roman"/>
          <w:sz w:val="28"/>
          <w:szCs w:val="28"/>
        </w:rPr>
        <w:t>ке, боятся неправильно ответить), предъявляет слишком высокие тр</w:t>
      </w:r>
      <w:r w:rsidRPr="000F6A48">
        <w:rPr>
          <w:rFonts w:ascii="Times New Roman" w:hAnsi="Times New Roman" w:cs="Times New Roman"/>
          <w:sz w:val="28"/>
          <w:szCs w:val="28"/>
        </w:rPr>
        <w:t>е</w:t>
      </w:r>
      <w:r w:rsidRPr="000F6A48">
        <w:rPr>
          <w:rFonts w:ascii="Times New Roman" w:hAnsi="Times New Roman" w:cs="Times New Roman"/>
          <w:sz w:val="28"/>
          <w:szCs w:val="28"/>
        </w:rPr>
        <w:t>бования, которые даже не соответствуют возрастным возможностям, выделяет одного ребенка в связи с его неприемлемым поведением.</w:t>
      </w:r>
    </w:p>
    <w:p w:rsidR="00177366" w:rsidRPr="002D73A5" w:rsidRDefault="00177366" w:rsidP="002D73A5">
      <w:pPr>
        <w:pStyle w:val="ac"/>
        <w:numPr>
          <w:ilvl w:val="0"/>
          <w:numId w:val="4"/>
        </w:numPr>
        <w:spacing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0F6A48">
        <w:rPr>
          <w:rFonts w:ascii="Times New Roman" w:hAnsi="Times New Roman" w:cs="Times New Roman"/>
          <w:sz w:val="28"/>
          <w:szCs w:val="28"/>
        </w:rPr>
        <w:t xml:space="preserve">Смена школы или класса. «Смена школьного коллектива сама по себе является мощным </w:t>
      </w:r>
      <w:proofErr w:type="spellStart"/>
      <w:r w:rsidRPr="000F6A48">
        <w:rPr>
          <w:rFonts w:ascii="Times New Roman" w:hAnsi="Times New Roman" w:cs="Times New Roman"/>
          <w:sz w:val="28"/>
          <w:szCs w:val="28"/>
        </w:rPr>
        <w:t>стрессогенным</w:t>
      </w:r>
      <w:proofErr w:type="spellEnd"/>
      <w:r w:rsidRPr="000F6A48">
        <w:rPr>
          <w:rFonts w:ascii="Times New Roman" w:hAnsi="Times New Roman" w:cs="Times New Roman"/>
          <w:sz w:val="28"/>
          <w:szCs w:val="28"/>
        </w:rPr>
        <w:t xml:space="preserve"> фактором»</w:t>
      </w:r>
      <w:r w:rsidR="007E66CC">
        <w:rPr>
          <w:rFonts w:ascii="Times New Roman" w:hAnsi="Times New Roman" w:cs="Times New Roman"/>
          <w:sz w:val="28"/>
          <w:szCs w:val="28"/>
        </w:rPr>
        <w:t xml:space="preserve"> </w:t>
      </w:r>
      <w:r w:rsidR="002D73A5">
        <w:rPr>
          <w:rFonts w:ascii="Times New Roman" w:hAnsi="Times New Roman" w:cs="Times New Roman"/>
          <w:sz w:val="28"/>
          <w:szCs w:val="28"/>
        </w:rPr>
        <w:t>[8</w:t>
      </w:r>
      <w:r w:rsidRPr="002D73A5">
        <w:rPr>
          <w:rFonts w:ascii="Times New Roman" w:hAnsi="Times New Roman" w:cs="Times New Roman"/>
          <w:sz w:val="28"/>
          <w:szCs w:val="28"/>
        </w:rPr>
        <w:t>]</w:t>
      </w:r>
      <w:r w:rsidR="007E66CC" w:rsidRPr="002D73A5">
        <w:rPr>
          <w:rFonts w:ascii="Times New Roman" w:hAnsi="Times New Roman" w:cs="Times New Roman"/>
          <w:sz w:val="28"/>
          <w:szCs w:val="28"/>
        </w:rPr>
        <w:t>.</w:t>
      </w:r>
      <w:r w:rsidRPr="002D73A5">
        <w:rPr>
          <w:rFonts w:ascii="Times New Roman" w:hAnsi="Times New Roman" w:cs="Times New Roman"/>
          <w:sz w:val="28"/>
          <w:szCs w:val="28"/>
        </w:rPr>
        <w:t xml:space="preserve"> Это обуславливается тем, что ребенку приходится приспосабливаться к новым условиям, находить общий язык с новыми людьми, что способствует формиров</w:t>
      </w:r>
      <w:r w:rsidRPr="002D73A5">
        <w:rPr>
          <w:rFonts w:ascii="Times New Roman" w:hAnsi="Times New Roman" w:cs="Times New Roman"/>
          <w:sz w:val="28"/>
          <w:szCs w:val="28"/>
        </w:rPr>
        <w:t>а</w:t>
      </w:r>
      <w:r w:rsidRPr="002D73A5">
        <w:rPr>
          <w:rFonts w:ascii="Times New Roman" w:hAnsi="Times New Roman" w:cs="Times New Roman"/>
          <w:sz w:val="28"/>
          <w:szCs w:val="28"/>
        </w:rPr>
        <w:t xml:space="preserve">нию тревожности. </w:t>
      </w:r>
    </w:p>
    <w:p w:rsidR="00177366" w:rsidRPr="000F6A48" w:rsidRDefault="00177366" w:rsidP="000F6A48">
      <w:pPr>
        <w:pStyle w:val="ac"/>
        <w:numPr>
          <w:ilvl w:val="0"/>
          <w:numId w:val="4"/>
        </w:numPr>
        <w:spacing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0F6A48">
        <w:rPr>
          <w:rFonts w:ascii="Times New Roman" w:hAnsi="Times New Roman" w:cs="Times New Roman"/>
          <w:sz w:val="28"/>
          <w:szCs w:val="28"/>
        </w:rPr>
        <w:t>Учебные перегрузки. Обычно, после 5-6 недель активных занятий, дети устают, не хотят работать, повышается уровень тревожности. Что бы этого не произошло, нужно распределять нагрузку правильно. Сейчас только у первоклассников есть дополнительные каникулы в середине учебных четвертей, которые помогают детям не перегружаться. Вто</w:t>
      </w:r>
      <w:r w:rsidRPr="000F6A48">
        <w:rPr>
          <w:rFonts w:ascii="Times New Roman" w:hAnsi="Times New Roman" w:cs="Times New Roman"/>
          <w:sz w:val="28"/>
          <w:szCs w:val="28"/>
        </w:rPr>
        <w:t>р</w:t>
      </w:r>
      <w:r w:rsidRPr="000F6A48">
        <w:rPr>
          <w:rFonts w:ascii="Times New Roman" w:hAnsi="Times New Roman" w:cs="Times New Roman"/>
          <w:sz w:val="28"/>
          <w:szCs w:val="28"/>
        </w:rPr>
        <w:t>ник и среда – это дни, когда у детей наиболее высокая работоспосо</w:t>
      </w:r>
      <w:r w:rsidRPr="000F6A48">
        <w:rPr>
          <w:rFonts w:ascii="Times New Roman" w:hAnsi="Times New Roman" w:cs="Times New Roman"/>
          <w:sz w:val="28"/>
          <w:szCs w:val="28"/>
        </w:rPr>
        <w:t>б</w:t>
      </w:r>
      <w:r w:rsidRPr="000F6A48">
        <w:rPr>
          <w:rFonts w:ascii="Times New Roman" w:hAnsi="Times New Roman" w:cs="Times New Roman"/>
          <w:sz w:val="28"/>
          <w:szCs w:val="28"/>
        </w:rPr>
        <w:t>ность, а дальше она понижается. Чтобы ребенок мог отдохнуть и во</w:t>
      </w:r>
      <w:r w:rsidRPr="000F6A48">
        <w:rPr>
          <w:rFonts w:ascii="Times New Roman" w:hAnsi="Times New Roman" w:cs="Times New Roman"/>
          <w:sz w:val="28"/>
          <w:szCs w:val="28"/>
        </w:rPr>
        <w:t>с</w:t>
      </w:r>
      <w:r w:rsidRPr="000F6A48">
        <w:rPr>
          <w:rFonts w:ascii="Times New Roman" w:hAnsi="Times New Roman" w:cs="Times New Roman"/>
          <w:sz w:val="28"/>
          <w:szCs w:val="28"/>
        </w:rPr>
        <w:t xml:space="preserve">становить свои силы, ему нужен минимум один выходной в неделю, в который он может не загружать себя школьными делами и домашним заданием. </w:t>
      </w:r>
    </w:p>
    <w:p w:rsidR="000F6A48" w:rsidRPr="000F6A48" w:rsidRDefault="00177366" w:rsidP="000F6A48">
      <w:pPr>
        <w:pStyle w:val="ac"/>
        <w:numPr>
          <w:ilvl w:val="0"/>
          <w:numId w:val="4"/>
        </w:numPr>
        <w:spacing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0F6A48">
        <w:rPr>
          <w:rFonts w:ascii="Times New Roman" w:hAnsi="Times New Roman" w:cs="Times New Roman"/>
          <w:sz w:val="28"/>
          <w:szCs w:val="28"/>
        </w:rPr>
        <w:t>Неспособность ученика справится со школьной программой. Это м</w:t>
      </w:r>
      <w:r w:rsidRPr="000F6A48">
        <w:rPr>
          <w:rFonts w:ascii="Times New Roman" w:hAnsi="Times New Roman" w:cs="Times New Roman"/>
          <w:sz w:val="28"/>
          <w:szCs w:val="28"/>
        </w:rPr>
        <w:t>о</w:t>
      </w:r>
      <w:r w:rsidRPr="000F6A48">
        <w:rPr>
          <w:rFonts w:ascii="Times New Roman" w:hAnsi="Times New Roman" w:cs="Times New Roman"/>
          <w:sz w:val="28"/>
          <w:szCs w:val="28"/>
        </w:rPr>
        <w:t>жет быть вызвано такими причинами, как сложные учебные програ</w:t>
      </w:r>
      <w:r w:rsidRPr="000F6A48">
        <w:rPr>
          <w:rFonts w:ascii="Times New Roman" w:hAnsi="Times New Roman" w:cs="Times New Roman"/>
          <w:sz w:val="28"/>
          <w:szCs w:val="28"/>
        </w:rPr>
        <w:t>м</w:t>
      </w:r>
      <w:r w:rsidRPr="000F6A48">
        <w:rPr>
          <w:rFonts w:ascii="Times New Roman" w:hAnsi="Times New Roman" w:cs="Times New Roman"/>
          <w:sz w:val="28"/>
          <w:szCs w:val="28"/>
        </w:rPr>
        <w:t>мы, низкий уровень развития ученика, непрофессиональные педагоги, ребенок не соответствует ожиданиям взрослых и т.д.</w:t>
      </w:r>
    </w:p>
    <w:p w:rsidR="00F85356" w:rsidRPr="000F6A48" w:rsidRDefault="00177366" w:rsidP="000F6A48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6A48">
        <w:rPr>
          <w:rFonts w:ascii="Times New Roman" w:hAnsi="Times New Roman" w:cs="Times New Roman"/>
          <w:sz w:val="28"/>
          <w:szCs w:val="28"/>
        </w:rPr>
        <w:t>Школьная тревожность может начать формироваться еще у дошкольн</w:t>
      </w:r>
      <w:r w:rsidRPr="000F6A48">
        <w:rPr>
          <w:rFonts w:ascii="Times New Roman" w:hAnsi="Times New Roman" w:cs="Times New Roman"/>
          <w:sz w:val="28"/>
          <w:szCs w:val="28"/>
        </w:rPr>
        <w:t>и</w:t>
      </w:r>
      <w:r w:rsidRPr="000F6A48">
        <w:rPr>
          <w:rFonts w:ascii="Times New Roman" w:hAnsi="Times New Roman" w:cs="Times New Roman"/>
          <w:sz w:val="28"/>
          <w:szCs w:val="28"/>
        </w:rPr>
        <w:t xml:space="preserve">ков и к подростковому возрасту она уже может быть сложившейся личностной особенностью. </w:t>
      </w:r>
    </w:p>
    <w:p w:rsidR="000F6A48" w:rsidRPr="000F6A48" w:rsidRDefault="00177366" w:rsidP="000F6A48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6A48">
        <w:rPr>
          <w:rFonts w:ascii="Times New Roman" w:hAnsi="Times New Roman" w:cs="Times New Roman"/>
          <w:sz w:val="28"/>
          <w:szCs w:val="28"/>
        </w:rPr>
        <w:lastRenderedPageBreak/>
        <w:t>Школьная тревожность может проявляться самыми разнообразными сп</w:t>
      </w:r>
      <w:r w:rsidRPr="000F6A48">
        <w:rPr>
          <w:rFonts w:ascii="Times New Roman" w:hAnsi="Times New Roman" w:cs="Times New Roman"/>
          <w:sz w:val="28"/>
          <w:szCs w:val="28"/>
        </w:rPr>
        <w:t>о</w:t>
      </w:r>
      <w:r w:rsidRPr="000F6A48">
        <w:rPr>
          <w:rFonts w:ascii="Times New Roman" w:hAnsi="Times New Roman" w:cs="Times New Roman"/>
          <w:sz w:val="28"/>
          <w:szCs w:val="28"/>
        </w:rPr>
        <w:t>собами. Например, ученик не работает на уроках, волнуется при ответе, смущ</w:t>
      </w:r>
      <w:r w:rsidRPr="000F6A48">
        <w:rPr>
          <w:rFonts w:ascii="Times New Roman" w:hAnsi="Times New Roman" w:cs="Times New Roman"/>
          <w:sz w:val="28"/>
          <w:szCs w:val="28"/>
        </w:rPr>
        <w:t>а</w:t>
      </w:r>
      <w:r w:rsidRPr="000F6A48">
        <w:rPr>
          <w:rFonts w:ascii="Times New Roman" w:hAnsi="Times New Roman" w:cs="Times New Roman"/>
          <w:sz w:val="28"/>
          <w:szCs w:val="28"/>
        </w:rPr>
        <w:t>ется, когда учитель делает ему замечание, даже незначительное, на переменах ребенок стремится находиться среди сверстников, однако старается не вступать с ними в тесные отношения, а предпочитает просто стоять рядом, также, если ребенок тревожный, то у него ослабляется иммунитет, он начинает чаще б</w:t>
      </w:r>
      <w:r w:rsidRPr="000F6A48">
        <w:rPr>
          <w:rFonts w:ascii="Times New Roman" w:hAnsi="Times New Roman" w:cs="Times New Roman"/>
          <w:sz w:val="28"/>
          <w:szCs w:val="28"/>
        </w:rPr>
        <w:t>о</w:t>
      </w:r>
      <w:r w:rsidRPr="000F6A48">
        <w:rPr>
          <w:rFonts w:ascii="Times New Roman" w:hAnsi="Times New Roman" w:cs="Times New Roman"/>
          <w:sz w:val="28"/>
          <w:szCs w:val="28"/>
        </w:rPr>
        <w:t xml:space="preserve">леть. Также подросток может выражать нежелание ходить в школу, не делать задания, не входить в контакт с учителями и т.д. </w:t>
      </w:r>
    </w:p>
    <w:p w:rsidR="000F6A48" w:rsidRPr="000F6A48" w:rsidRDefault="00177366" w:rsidP="000F6A4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6A48">
        <w:rPr>
          <w:rFonts w:ascii="Times New Roman" w:hAnsi="Times New Roman" w:cs="Times New Roman"/>
          <w:sz w:val="28"/>
          <w:szCs w:val="28"/>
        </w:rPr>
        <w:t>Из всего вышесказанного можно сделать выводы о том, что школьная тревожность связана с переживаниями школьного неблагополучия, что тревога – это неотъемлемая часть</w:t>
      </w:r>
      <w:r w:rsidR="000F6A48" w:rsidRPr="000F6A48">
        <w:rPr>
          <w:rFonts w:ascii="Times New Roman" w:hAnsi="Times New Roman" w:cs="Times New Roman"/>
          <w:sz w:val="28"/>
          <w:szCs w:val="28"/>
        </w:rPr>
        <w:t xml:space="preserve"> учебного процесса и также, что</w:t>
      </w:r>
      <w:r w:rsidRPr="000F6A48">
        <w:rPr>
          <w:rFonts w:ascii="Times New Roman" w:hAnsi="Times New Roman" w:cs="Times New Roman"/>
          <w:sz w:val="28"/>
          <w:szCs w:val="28"/>
        </w:rPr>
        <w:t xml:space="preserve"> повышенная трево</w:t>
      </w:r>
      <w:r w:rsidRPr="000F6A48">
        <w:rPr>
          <w:rFonts w:ascii="Times New Roman" w:hAnsi="Times New Roman" w:cs="Times New Roman"/>
          <w:sz w:val="28"/>
          <w:szCs w:val="28"/>
        </w:rPr>
        <w:t>ж</w:t>
      </w:r>
      <w:r w:rsidRPr="000F6A48">
        <w:rPr>
          <w:rFonts w:ascii="Times New Roman" w:hAnsi="Times New Roman" w:cs="Times New Roman"/>
          <w:sz w:val="28"/>
          <w:szCs w:val="28"/>
        </w:rPr>
        <w:t xml:space="preserve">ность ребенка мешает его учебному процессу, т.е. успеваемости. </w:t>
      </w:r>
    </w:p>
    <w:p w:rsidR="000F6A48" w:rsidRDefault="000F6A48" w:rsidP="000F6A4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6A48" w:rsidRDefault="000F6A48" w:rsidP="000F6A4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2F87" w:rsidRDefault="005F2F87" w:rsidP="005F2F87">
      <w:pPr>
        <w:pStyle w:val="1"/>
        <w:numPr>
          <w:ilvl w:val="0"/>
          <w:numId w:val="5"/>
        </w:numPr>
        <w:spacing w:before="0" w:line="360" w:lineRule="auto"/>
        <w:jc w:val="center"/>
        <w:rPr>
          <w:rFonts w:ascii="Times New Roman" w:eastAsia="Times New Roman" w:hAnsi="Times New Roman" w:cs="Times New Roman"/>
          <w:b w:val="0"/>
          <w:color w:val="auto"/>
        </w:rPr>
      </w:pPr>
      <w:r w:rsidRPr="005F2F87">
        <w:rPr>
          <w:rFonts w:ascii="Times New Roman" w:eastAsia="Times New Roman" w:hAnsi="Times New Roman" w:cs="Times New Roman"/>
          <w:b w:val="0"/>
          <w:color w:val="auto"/>
          <w:lang w:eastAsia="ru-RU"/>
        </w:rPr>
        <w:br w:type="page"/>
      </w:r>
      <w:bookmarkStart w:id="7" w:name="_Toc470122189"/>
      <w:r w:rsidRPr="005F2F87">
        <w:rPr>
          <w:rFonts w:ascii="Times New Roman" w:eastAsia="Times New Roman" w:hAnsi="Times New Roman" w:cs="Times New Roman"/>
          <w:b w:val="0"/>
          <w:color w:val="auto"/>
        </w:rPr>
        <w:lastRenderedPageBreak/>
        <w:t xml:space="preserve">ЭКСПЕРИМЕНТАЛЬНОЕ </w:t>
      </w:r>
      <w:r w:rsidR="006509F2" w:rsidRPr="005F2F87">
        <w:rPr>
          <w:rFonts w:ascii="Times New Roman" w:eastAsia="Times New Roman" w:hAnsi="Times New Roman" w:cs="Times New Roman"/>
          <w:b w:val="0"/>
          <w:color w:val="auto"/>
        </w:rPr>
        <w:t>ИССЛЕДОВАНИЕ ОСОБЕННОСТЕЙ</w:t>
      </w:r>
      <w:r w:rsidRPr="005F2F87">
        <w:rPr>
          <w:rFonts w:ascii="Times New Roman" w:eastAsia="Times New Roman" w:hAnsi="Times New Roman" w:cs="Times New Roman"/>
          <w:b w:val="0"/>
          <w:color w:val="auto"/>
        </w:rPr>
        <w:t xml:space="preserve"> ТРЕВОЖНОСТИ У ДЕТЕЙ ПОДРОСТКОВОГО ВОЗРАСТА</w:t>
      </w:r>
      <w:bookmarkEnd w:id="7"/>
    </w:p>
    <w:p w:rsidR="005F2F87" w:rsidRDefault="005F2F87" w:rsidP="005F2F87">
      <w:pPr>
        <w:spacing w:after="0" w:line="480" w:lineRule="auto"/>
        <w:rPr>
          <w:rFonts w:ascii="Times New Roman" w:hAnsi="Times New Roman" w:cs="Times New Roman"/>
          <w:sz w:val="28"/>
        </w:rPr>
      </w:pPr>
    </w:p>
    <w:p w:rsidR="005F2F87" w:rsidRPr="004F53C5" w:rsidRDefault="005F2F87" w:rsidP="004F53C5">
      <w:pPr>
        <w:pStyle w:val="2"/>
        <w:numPr>
          <w:ilvl w:val="0"/>
          <w:numId w:val="16"/>
        </w:numPr>
        <w:spacing w:before="0" w:line="360" w:lineRule="auto"/>
        <w:ind w:left="0"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8" w:name="_Toc470122190"/>
      <w:r w:rsidRPr="004F53C5">
        <w:rPr>
          <w:rFonts w:ascii="Times New Roman" w:hAnsi="Times New Roman" w:cs="Times New Roman"/>
          <w:b w:val="0"/>
          <w:color w:val="auto"/>
          <w:sz w:val="28"/>
          <w:szCs w:val="28"/>
        </w:rPr>
        <w:t>Исследование уровня школьной тревожности у подростков по м</w:t>
      </w:r>
      <w:r w:rsidRPr="004F53C5">
        <w:rPr>
          <w:rFonts w:ascii="Times New Roman" w:hAnsi="Times New Roman" w:cs="Times New Roman"/>
          <w:b w:val="0"/>
          <w:color w:val="auto"/>
          <w:sz w:val="28"/>
          <w:szCs w:val="28"/>
        </w:rPr>
        <w:t>е</w:t>
      </w:r>
      <w:r w:rsidRPr="004F53C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тодике </w:t>
      </w:r>
      <w:proofErr w:type="spellStart"/>
      <w:r w:rsidRPr="004F53C5">
        <w:rPr>
          <w:rFonts w:ascii="Times New Roman" w:hAnsi="Times New Roman" w:cs="Times New Roman"/>
          <w:b w:val="0"/>
          <w:color w:val="auto"/>
          <w:sz w:val="28"/>
          <w:szCs w:val="28"/>
        </w:rPr>
        <w:t>Филлипса</w:t>
      </w:r>
      <w:bookmarkEnd w:id="8"/>
      <w:proofErr w:type="spellEnd"/>
    </w:p>
    <w:p w:rsidR="005F2F87" w:rsidRDefault="005F2F87" w:rsidP="005A0263">
      <w:pPr>
        <w:spacing w:after="0" w:line="480" w:lineRule="auto"/>
        <w:rPr>
          <w:rFonts w:ascii="Times New Roman" w:hAnsi="Times New Roman" w:cs="Times New Roman"/>
          <w:sz w:val="28"/>
        </w:rPr>
      </w:pPr>
    </w:p>
    <w:p w:rsidR="005A0263" w:rsidRDefault="005A0263" w:rsidP="00CF73C4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Методика, с помощью которой проводилось исследование, называется «Методика диагностики школьной тревожности </w:t>
      </w:r>
      <w:proofErr w:type="spellStart"/>
      <w:r>
        <w:rPr>
          <w:sz w:val="28"/>
          <w:szCs w:val="28"/>
        </w:rPr>
        <w:t>Филлипса</w:t>
      </w:r>
      <w:proofErr w:type="spellEnd"/>
      <w:r>
        <w:rPr>
          <w:sz w:val="28"/>
          <w:szCs w:val="28"/>
        </w:rPr>
        <w:t xml:space="preserve">». Она достаточно распространена среди школьных психологов, т.к. хорошо работает. </w:t>
      </w:r>
      <w:proofErr w:type="spellStart"/>
      <w:r>
        <w:rPr>
          <w:sz w:val="28"/>
          <w:szCs w:val="28"/>
        </w:rPr>
        <w:t>Валидность</w:t>
      </w:r>
      <w:proofErr w:type="spellEnd"/>
      <w:r>
        <w:rPr>
          <w:sz w:val="28"/>
          <w:szCs w:val="28"/>
        </w:rPr>
        <w:t xml:space="preserve"> этой методики была доказана с помощью сопоставления ее с методикой Ч. </w:t>
      </w:r>
      <w:proofErr w:type="spellStart"/>
      <w:r>
        <w:rPr>
          <w:sz w:val="28"/>
          <w:szCs w:val="28"/>
        </w:rPr>
        <w:t>Спилбергера</w:t>
      </w:r>
      <w:proofErr w:type="spellEnd"/>
      <w:r>
        <w:rPr>
          <w:sz w:val="28"/>
          <w:szCs w:val="28"/>
        </w:rPr>
        <w:t xml:space="preserve"> - Ю. Ханина «Шкала реактивной и личностной тревожности», т.к. у последней </w:t>
      </w:r>
      <w:proofErr w:type="spellStart"/>
      <w:r>
        <w:rPr>
          <w:sz w:val="28"/>
          <w:szCs w:val="28"/>
        </w:rPr>
        <w:t>валидность</w:t>
      </w:r>
      <w:proofErr w:type="spellEnd"/>
      <w:r>
        <w:rPr>
          <w:sz w:val="28"/>
          <w:szCs w:val="28"/>
        </w:rPr>
        <w:t xml:space="preserve"> уже была доказана. </w:t>
      </w:r>
    </w:p>
    <w:p w:rsidR="005A0263" w:rsidRDefault="005A0263" w:rsidP="00CF73C4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Методика </w:t>
      </w:r>
      <w:proofErr w:type="spellStart"/>
      <w:r>
        <w:rPr>
          <w:sz w:val="28"/>
          <w:szCs w:val="28"/>
        </w:rPr>
        <w:t>Филлипса</w:t>
      </w:r>
      <w:proofErr w:type="spellEnd"/>
      <w:r>
        <w:rPr>
          <w:sz w:val="28"/>
          <w:szCs w:val="28"/>
        </w:rPr>
        <w:t xml:space="preserve"> относится к стандартизированным психодиагност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ческим методикам. Она предназначена для изучения уровня и характера школьной тревожности у детей младшего и среднего школьного возраста. В данном случае исследовались подростки среднего школьного возраста </w:t>
      </w:r>
      <w:r w:rsidR="001F3630">
        <w:rPr>
          <w:sz w:val="28"/>
          <w:szCs w:val="28"/>
        </w:rPr>
        <w:t>ученики</w:t>
      </w:r>
      <w:r>
        <w:rPr>
          <w:sz w:val="28"/>
          <w:szCs w:val="28"/>
        </w:rPr>
        <w:t xml:space="preserve"> 8 класса «СОШ №1» г. Усинска в количестве 17 человек. </w:t>
      </w:r>
    </w:p>
    <w:p w:rsidR="005A0263" w:rsidRDefault="005A0263" w:rsidP="008810CE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Тест состоит из 58 вопросов, на которые ребенок должен ответить одн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значно «да» или «нет». Также в не</w:t>
      </w:r>
      <w:r w:rsidR="008810CE">
        <w:rPr>
          <w:sz w:val="28"/>
          <w:szCs w:val="28"/>
        </w:rPr>
        <w:t xml:space="preserve">м есть 8 факторов тревожности </w:t>
      </w:r>
      <w:r w:rsidR="008810CE">
        <w:rPr>
          <w:sz w:val="28"/>
          <w:szCs w:val="28"/>
          <w:lang w:val="en-US"/>
        </w:rPr>
        <w:t>[</w:t>
      </w:r>
      <w:r w:rsidR="002D73A5">
        <w:rPr>
          <w:sz w:val="28"/>
          <w:szCs w:val="28"/>
          <w:lang w:val="en-US"/>
        </w:rPr>
        <w:t>7</w:t>
      </w:r>
      <w:r w:rsidR="008810CE">
        <w:rPr>
          <w:sz w:val="28"/>
          <w:szCs w:val="28"/>
          <w:lang w:val="en-US"/>
        </w:rPr>
        <w:t>]</w:t>
      </w:r>
      <w:r w:rsidR="008810CE">
        <w:rPr>
          <w:sz w:val="28"/>
          <w:szCs w:val="28"/>
        </w:rPr>
        <w:t xml:space="preserve">: </w:t>
      </w:r>
    </w:p>
    <w:p w:rsidR="005A0263" w:rsidRDefault="00CF73C4" w:rsidP="00CF73C4">
      <w:pPr>
        <w:pStyle w:val="Default"/>
        <w:numPr>
          <w:ilvl w:val="0"/>
          <w:numId w:val="6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>переживание социального стресса;</w:t>
      </w:r>
      <w:r w:rsidR="005A0263">
        <w:rPr>
          <w:sz w:val="28"/>
          <w:szCs w:val="28"/>
        </w:rPr>
        <w:t xml:space="preserve"> </w:t>
      </w:r>
    </w:p>
    <w:p w:rsidR="005A0263" w:rsidRDefault="005A0263" w:rsidP="00CF73C4">
      <w:pPr>
        <w:pStyle w:val="Default"/>
        <w:numPr>
          <w:ilvl w:val="0"/>
          <w:numId w:val="6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фрустрация </w:t>
      </w:r>
      <w:r w:rsidR="00CF73C4">
        <w:rPr>
          <w:sz w:val="28"/>
          <w:szCs w:val="28"/>
        </w:rPr>
        <w:t>потребности в достижении успеха;</w:t>
      </w:r>
      <w:r>
        <w:rPr>
          <w:sz w:val="28"/>
          <w:szCs w:val="28"/>
        </w:rPr>
        <w:t xml:space="preserve"> </w:t>
      </w:r>
    </w:p>
    <w:p w:rsidR="00CF73C4" w:rsidRDefault="00CF73C4" w:rsidP="00CF73C4">
      <w:pPr>
        <w:pStyle w:val="Default"/>
        <w:numPr>
          <w:ilvl w:val="0"/>
          <w:numId w:val="6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>страх самовыражения;</w:t>
      </w:r>
      <w:r w:rsidR="005A0263">
        <w:rPr>
          <w:sz w:val="28"/>
          <w:szCs w:val="28"/>
        </w:rPr>
        <w:t xml:space="preserve"> </w:t>
      </w:r>
    </w:p>
    <w:p w:rsidR="005A0263" w:rsidRDefault="00CF73C4" w:rsidP="00CF73C4">
      <w:pPr>
        <w:pStyle w:val="Default"/>
        <w:numPr>
          <w:ilvl w:val="0"/>
          <w:numId w:val="6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>страх ситуации проверки знаний;</w:t>
      </w:r>
      <w:r w:rsidR="005A0263">
        <w:rPr>
          <w:sz w:val="28"/>
          <w:szCs w:val="28"/>
        </w:rPr>
        <w:t xml:space="preserve"> </w:t>
      </w:r>
    </w:p>
    <w:p w:rsidR="005A0263" w:rsidRDefault="005A0263" w:rsidP="00CF73C4">
      <w:pPr>
        <w:pStyle w:val="Default"/>
        <w:numPr>
          <w:ilvl w:val="0"/>
          <w:numId w:val="6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>страх не соотв</w:t>
      </w:r>
      <w:r w:rsidR="00CF73C4">
        <w:rPr>
          <w:sz w:val="28"/>
          <w:szCs w:val="28"/>
        </w:rPr>
        <w:t>етствовать ожиданиям окружающих;</w:t>
      </w:r>
    </w:p>
    <w:p w:rsidR="005A0263" w:rsidRDefault="005A0263" w:rsidP="00CF73C4">
      <w:pPr>
        <w:pStyle w:val="Default"/>
        <w:numPr>
          <w:ilvl w:val="0"/>
          <w:numId w:val="6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>низкая физиологи</w:t>
      </w:r>
      <w:r w:rsidR="00CF73C4">
        <w:rPr>
          <w:sz w:val="28"/>
          <w:szCs w:val="28"/>
        </w:rPr>
        <w:t>ческая сопротивляемость стрессу;</w:t>
      </w:r>
    </w:p>
    <w:p w:rsidR="00CF73C4" w:rsidRDefault="00CF73C4" w:rsidP="00CF73C4">
      <w:pPr>
        <w:pStyle w:val="Default"/>
        <w:numPr>
          <w:ilvl w:val="0"/>
          <w:numId w:val="6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проблемы и </w:t>
      </w:r>
      <w:r w:rsidR="008810CE">
        <w:rPr>
          <w:sz w:val="28"/>
          <w:szCs w:val="28"/>
        </w:rPr>
        <w:t>страхи в отношениях с учителями;</w:t>
      </w:r>
    </w:p>
    <w:p w:rsidR="008810CE" w:rsidRDefault="008810CE" w:rsidP="00CF73C4">
      <w:pPr>
        <w:pStyle w:val="Default"/>
        <w:numPr>
          <w:ilvl w:val="0"/>
          <w:numId w:val="6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>общая тревожность в школе.</w:t>
      </w:r>
    </w:p>
    <w:p w:rsidR="00CF73C4" w:rsidRDefault="00CF73C4" w:rsidP="00CF73C4">
      <w:pPr>
        <w:pStyle w:val="Default"/>
        <w:spacing w:line="360" w:lineRule="auto"/>
        <w:ind w:firstLine="709"/>
        <w:jc w:val="both"/>
        <w:rPr>
          <w:rStyle w:val="ad"/>
          <w:b w:val="0"/>
          <w:color w:val="auto"/>
          <w:sz w:val="28"/>
          <w:szCs w:val="28"/>
          <w:shd w:val="clear" w:color="auto" w:fill="FFFFFF"/>
        </w:rPr>
      </w:pPr>
      <w:r w:rsidRPr="00CF73C4">
        <w:rPr>
          <w:rStyle w:val="ad"/>
          <w:b w:val="0"/>
          <w:color w:val="auto"/>
          <w:sz w:val="28"/>
          <w:szCs w:val="28"/>
          <w:shd w:val="clear" w:color="auto" w:fill="FFFFFF"/>
        </w:rPr>
        <w:t>Содержательная характеристика каждого синдрома (фактора)</w:t>
      </w:r>
      <w:r>
        <w:rPr>
          <w:rStyle w:val="ad"/>
          <w:b w:val="0"/>
          <w:color w:val="auto"/>
          <w:sz w:val="28"/>
          <w:szCs w:val="28"/>
          <w:shd w:val="clear" w:color="auto" w:fill="FFFFFF"/>
        </w:rPr>
        <w:t xml:space="preserve">: </w:t>
      </w:r>
    </w:p>
    <w:p w:rsidR="00CF73C4" w:rsidRDefault="005A0263" w:rsidP="00CF73C4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Переживание социального стресса – это эмоциональное состояние ребе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ка, на фоне которого формируются его социальные отношения. </w:t>
      </w:r>
    </w:p>
    <w:p w:rsidR="00CF73C4" w:rsidRDefault="005A0263" w:rsidP="00CF73C4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Фрустрация потребности в достижении успеха – это неблагоприятный психический фон, который мешает ребенку развивать свои потребности в усп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хе, а также в достижении высокого результата. </w:t>
      </w:r>
    </w:p>
    <w:p w:rsidR="00CF73C4" w:rsidRDefault="005A0263" w:rsidP="00CF73C4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Страх самовыражения – негативные эмоциональные переживания ситу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ций, в которых нужно демонстрировать свои возможности, предъявлять себя другим. </w:t>
      </w:r>
    </w:p>
    <w:p w:rsidR="00CF73C4" w:rsidRDefault="005A0263" w:rsidP="00CF73C4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Страх ситуации проверки знаний – это переживание негативных эмоций при проверк</w:t>
      </w:r>
      <w:r w:rsidR="00CF73C4">
        <w:rPr>
          <w:sz w:val="28"/>
          <w:szCs w:val="28"/>
        </w:rPr>
        <w:t>е</w:t>
      </w:r>
      <w:r>
        <w:rPr>
          <w:sz w:val="28"/>
          <w:szCs w:val="28"/>
        </w:rPr>
        <w:t xml:space="preserve"> знаний или возможностей, особенно если проверка публичная. </w:t>
      </w:r>
    </w:p>
    <w:p w:rsidR="00CF73C4" w:rsidRDefault="005A0263" w:rsidP="00CF73C4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Страх не соответствовать ожиданиям окружающих – это переживание тревоги по поводу своих оценок, поступков, результатов, боязнь не оправдать ожидания окружающих по поводу всего этого. </w:t>
      </w:r>
    </w:p>
    <w:p w:rsidR="003177E6" w:rsidRDefault="005A0263" w:rsidP="003177E6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3C4">
        <w:rPr>
          <w:rFonts w:ascii="Times New Roman" w:hAnsi="Times New Roman" w:cs="Times New Roman"/>
          <w:sz w:val="28"/>
          <w:szCs w:val="28"/>
        </w:rPr>
        <w:t xml:space="preserve">Низкая физиологическая сопротивляемость стрессу – это </w:t>
      </w:r>
      <w:r w:rsidR="00CF73C4" w:rsidRPr="00CF73C4">
        <w:rPr>
          <w:rFonts w:ascii="Times New Roman" w:hAnsi="Times New Roman" w:cs="Times New Roman"/>
          <w:sz w:val="28"/>
          <w:szCs w:val="28"/>
        </w:rPr>
        <w:t xml:space="preserve">особенности психофизиологической организации, снижающие приспособляемость ребенка к ситуациям </w:t>
      </w:r>
      <w:proofErr w:type="spellStart"/>
      <w:r w:rsidR="00CF73C4" w:rsidRPr="00CF73C4">
        <w:rPr>
          <w:rFonts w:ascii="Times New Roman" w:hAnsi="Times New Roman" w:cs="Times New Roman"/>
          <w:sz w:val="28"/>
          <w:szCs w:val="28"/>
        </w:rPr>
        <w:t>стрессогенного</w:t>
      </w:r>
      <w:proofErr w:type="spellEnd"/>
      <w:r w:rsidR="00CF73C4" w:rsidRPr="00CF73C4">
        <w:rPr>
          <w:rFonts w:ascii="Times New Roman" w:hAnsi="Times New Roman" w:cs="Times New Roman"/>
          <w:sz w:val="28"/>
          <w:szCs w:val="28"/>
        </w:rPr>
        <w:t xml:space="preserve"> характера, повышающие вероятность неадекватного, деструктивного реагирования на тревожный фактор среды. </w:t>
      </w:r>
    </w:p>
    <w:p w:rsidR="00CF73C4" w:rsidRDefault="005A0263" w:rsidP="003177E6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3C4">
        <w:rPr>
          <w:rFonts w:ascii="Times New Roman" w:hAnsi="Times New Roman" w:cs="Times New Roman"/>
          <w:sz w:val="28"/>
          <w:szCs w:val="28"/>
        </w:rPr>
        <w:t>Проблемы и страхи в отношениях с учителями – это негативный эмоци</w:t>
      </w:r>
      <w:r w:rsidRPr="00CF73C4">
        <w:rPr>
          <w:rFonts w:ascii="Times New Roman" w:hAnsi="Times New Roman" w:cs="Times New Roman"/>
          <w:sz w:val="28"/>
          <w:szCs w:val="28"/>
        </w:rPr>
        <w:t>о</w:t>
      </w:r>
      <w:r w:rsidRPr="00CF73C4">
        <w:rPr>
          <w:rFonts w:ascii="Times New Roman" w:hAnsi="Times New Roman" w:cs="Times New Roman"/>
          <w:sz w:val="28"/>
          <w:szCs w:val="28"/>
        </w:rPr>
        <w:t>нальный фон отношений в школе ребенка с учителями, который меша</w:t>
      </w:r>
      <w:r w:rsidR="00CF73C4" w:rsidRPr="00CF73C4">
        <w:rPr>
          <w:rFonts w:ascii="Times New Roman" w:hAnsi="Times New Roman" w:cs="Times New Roman"/>
          <w:sz w:val="28"/>
          <w:szCs w:val="28"/>
        </w:rPr>
        <w:t>ет успешному учебному процессу.</w:t>
      </w:r>
    </w:p>
    <w:p w:rsidR="008810CE" w:rsidRPr="00CF73C4" w:rsidRDefault="008810CE" w:rsidP="008810CE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Общая тревожность в школе – это общее эмоциональное состояние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бенка, которое связано с всевозможными формами его включения в жизнь шк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лы.</w:t>
      </w:r>
    </w:p>
    <w:p w:rsidR="003177E6" w:rsidRDefault="005A0263" w:rsidP="00CF73C4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Инструкция испытуемым: «Ребята, сейчас Вам будет предложен опро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ник, который состоит из вопросов о том, как Вы себя чувствуете в школе. Ст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райтесь отвечать искренне и правдиво, здесь нет верных или неверных, хор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ших или плохих ответов. Над вопросами долго не задумывайтесь.</w:t>
      </w:r>
      <w:r w:rsidR="00CF73C4">
        <w:rPr>
          <w:sz w:val="28"/>
          <w:szCs w:val="28"/>
        </w:rPr>
        <w:t xml:space="preserve"> </w:t>
      </w:r>
      <w:r>
        <w:rPr>
          <w:sz w:val="28"/>
          <w:szCs w:val="28"/>
        </w:rPr>
        <w:t>На листе для ответов вверху запишите свое имя, фамилию и класс. Отвечая на вопрос, зап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сывайте его номер и ответ «+», если Вы согласны с ним, или «-» если не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гласны». </w:t>
      </w:r>
    </w:p>
    <w:p w:rsidR="005A0263" w:rsidRDefault="005A0263" w:rsidP="00CF73C4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Исследование проводилось в несколько этапов: </w:t>
      </w:r>
    </w:p>
    <w:p w:rsidR="005A0263" w:rsidRDefault="005A0263" w:rsidP="003177E6">
      <w:pPr>
        <w:pStyle w:val="Default"/>
        <w:numPr>
          <w:ilvl w:val="0"/>
          <w:numId w:val="7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>Первый этап заключался в том, что было проведено тестирование в школе (ребенку давался чистый лист бумаги для ответов и сам текст опросника, далее читалась инструкция, и дети приступали к его выпо</w:t>
      </w:r>
      <w:r>
        <w:rPr>
          <w:sz w:val="28"/>
          <w:szCs w:val="28"/>
        </w:rPr>
        <w:t>л</w:t>
      </w:r>
      <w:r>
        <w:rPr>
          <w:sz w:val="28"/>
          <w:szCs w:val="28"/>
        </w:rPr>
        <w:t xml:space="preserve">нению). </w:t>
      </w:r>
    </w:p>
    <w:p w:rsidR="005A0263" w:rsidRDefault="005A0263" w:rsidP="003177E6">
      <w:pPr>
        <w:pStyle w:val="Default"/>
        <w:numPr>
          <w:ilvl w:val="0"/>
          <w:numId w:val="7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Вторым этапом была обработка полученной информации с помощью ключа к методике </w:t>
      </w:r>
      <w:proofErr w:type="spellStart"/>
      <w:r>
        <w:rPr>
          <w:sz w:val="28"/>
          <w:szCs w:val="28"/>
        </w:rPr>
        <w:t>Филлипса</w:t>
      </w:r>
      <w:proofErr w:type="spellEnd"/>
      <w:r>
        <w:rPr>
          <w:sz w:val="28"/>
          <w:szCs w:val="28"/>
        </w:rPr>
        <w:t xml:space="preserve"> (подсчитывались общее число несовпад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ний по всему тексту и число совпадений по каждому из 8 факторов, все переводилось в проценты). </w:t>
      </w:r>
    </w:p>
    <w:p w:rsidR="005A0263" w:rsidRDefault="005A0263" w:rsidP="003177E6">
      <w:pPr>
        <w:pStyle w:val="Default"/>
        <w:numPr>
          <w:ilvl w:val="0"/>
          <w:numId w:val="7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Третьим этапом на основе обработанных данных строились таблицы и диаграммы. </w:t>
      </w:r>
    </w:p>
    <w:p w:rsidR="005A0263" w:rsidRPr="003177E6" w:rsidRDefault="005A0263" w:rsidP="003177E6">
      <w:pPr>
        <w:pStyle w:val="Default"/>
        <w:numPr>
          <w:ilvl w:val="0"/>
          <w:numId w:val="7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>На последнем, четвертом этапе, результаты, полученные с помощью данного исследования</w:t>
      </w:r>
      <w:r w:rsidR="00CF73C4">
        <w:rPr>
          <w:sz w:val="28"/>
          <w:szCs w:val="28"/>
        </w:rPr>
        <w:t>,</w:t>
      </w:r>
      <w:r>
        <w:rPr>
          <w:sz w:val="28"/>
          <w:szCs w:val="28"/>
        </w:rPr>
        <w:t xml:space="preserve"> сравнивались с результатами </w:t>
      </w:r>
      <w:proofErr w:type="spellStart"/>
      <w:r>
        <w:rPr>
          <w:sz w:val="28"/>
          <w:szCs w:val="28"/>
        </w:rPr>
        <w:t>Филлипса</w:t>
      </w:r>
      <w:proofErr w:type="spellEnd"/>
      <w:r>
        <w:rPr>
          <w:sz w:val="28"/>
          <w:szCs w:val="28"/>
        </w:rPr>
        <w:t xml:space="preserve"> и дел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лись выводы об уровне тревожности у подростков. </w:t>
      </w:r>
    </w:p>
    <w:p w:rsidR="005F2F87" w:rsidRDefault="005A0263" w:rsidP="00CF73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3C4">
        <w:rPr>
          <w:rFonts w:ascii="Times New Roman" w:hAnsi="Times New Roman" w:cs="Times New Roman"/>
          <w:sz w:val="28"/>
          <w:szCs w:val="28"/>
        </w:rPr>
        <w:t xml:space="preserve">Из всего вышесказанного можно сделать вывод о том, что методика </w:t>
      </w:r>
      <w:proofErr w:type="spellStart"/>
      <w:r w:rsidRPr="00CF73C4">
        <w:rPr>
          <w:rFonts w:ascii="Times New Roman" w:hAnsi="Times New Roman" w:cs="Times New Roman"/>
          <w:sz w:val="28"/>
          <w:szCs w:val="28"/>
        </w:rPr>
        <w:t>Фи</w:t>
      </w:r>
      <w:r w:rsidRPr="00CF73C4">
        <w:rPr>
          <w:rFonts w:ascii="Times New Roman" w:hAnsi="Times New Roman" w:cs="Times New Roman"/>
          <w:sz w:val="28"/>
          <w:szCs w:val="28"/>
        </w:rPr>
        <w:t>л</w:t>
      </w:r>
      <w:r w:rsidRPr="00CF73C4">
        <w:rPr>
          <w:rFonts w:ascii="Times New Roman" w:hAnsi="Times New Roman" w:cs="Times New Roman"/>
          <w:sz w:val="28"/>
          <w:szCs w:val="28"/>
        </w:rPr>
        <w:t>липса</w:t>
      </w:r>
      <w:proofErr w:type="spellEnd"/>
      <w:r w:rsidRPr="00CF73C4">
        <w:rPr>
          <w:rFonts w:ascii="Times New Roman" w:hAnsi="Times New Roman" w:cs="Times New Roman"/>
          <w:sz w:val="28"/>
          <w:szCs w:val="28"/>
        </w:rPr>
        <w:t xml:space="preserve"> является достаточно распространенной, одной из причин этого является ее доказанная </w:t>
      </w:r>
      <w:proofErr w:type="spellStart"/>
      <w:r w:rsidRPr="00CF73C4">
        <w:rPr>
          <w:rFonts w:ascii="Times New Roman" w:hAnsi="Times New Roman" w:cs="Times New Roman"/>
          <w:sz w:val="28"/>
          <w:szCs w:val="28"/>
        </w:rPr>
        <w:t>валидность</w:t>
      </w:r>
      <w:proofErr w:type="spellEnd"/>
      <w:r w:rsidRPr="00CF73C4">
        <w:rPr>
          <w:rFonts w:ascii="Times New Roman" w:hAnsi="Times New Roman" w:cs="Times New Roman"/>
          <w:sz w:val="28"/>
          <w:szCs w:val="28"/>
        </w:rPr>
        <w:t>.</w:t>
      </w:r>
    </w:p>
    <w:p w:rsidR="008C1D00" w:rsidRDefault="008C1D00" w:rsidP="008C1D00">
      <w:pPr>
        <w:spacing w:after="0" w:line="48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1D00" w:rsidRPr="004F53C5" w:rsidRDefault="008C1D00" w:rsidP="004F53C5">
      <w:pPr>
        <w:pStyle w:val="2"/>
        <w:numPr>
          <w:ilvl w:val="0"/>
          <w:numId w:val="16"/>
        </w:numPr>
        <w:spacing w:before="0" w:line="360" w:lineRule="auto"/>
        <w:ind w:left="0" w:firstLine="709"/>
        <w:jc w:val="both"/>
        <w:rPr>
          <w:rFonts w:ascii="Times New Roman" w:hAnsi="Times New Roman" w:cs="Times New Roman"/>
          <w:b w:val="0"/>
          <w:color w:val="auto"/>
          <w:sz w:val="28"/>
        </w:rPr>
      </w:pPr>
      <w:bookmarkStart w:id="9" w:name="_Toc470122191"/>
      <w:r w:rsidRPr="004F53C5">
        <w:rPr>
          <w:rFonts w:ascii="Times New Roman" w:hAnsi="Times New Roman" w:cs="Times New Roman"/>
          <w:b w:val="0"/>
          <w:color w:val="auto"/>
          <w:sz w:val="28"/>
          <w:szCs w:val="28"/>
        </w:rPr>
        <w:t>Обработка и интерпретация результатов</w:t>
      </w:r>
      <w:bookmarkEnd w:id="9"/>
    </w:p>
    <w:p w:rsidR="008C1D00" w:rsidRDefault="008C1D00" w:rsidP="004F53C5">
      <w:pPr>
        <w:spacing w:after="0" w:line="48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1D00" w:rsidRDefault="008C1D00" w:rsidP="00CF73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D00">
        <w:rPr>
          <w:rFonts w:ascii="Times New Roman" w:hAnsi="Times New Roman" w:cs="Times New Roman"/>
          <w:sz w:val="28"/>
          <w:szCs w:val="28"/>
        </w:rPr>
        <w:t>Было проведено эмпирическое исследование</w:t>
      </w:r>
      <w:r w:rsidR="001F3630">
        <w:rPr>
          <w:rFonts w:ascii="Times New Roman" w:hAnsi="Times New Roman" w:cs="Times New Roman"/>
          <w:sz w:val="28"/>
          <w:szCs w:val="28"/>
        </w:rPr>
        <w:t>.</w:t>
      </w:r>
      <w:r w:rsidRPr="008C1D00">
        <w:rPr>
          <w:rFonts w:ascii="Times New Roman" w:hAnsi="Times New Roman" w:cs="Times New Roman"/>
          <w:sz w:val="28"/>
          <w:szCs w:val="28"/>
        </w:rPr>
        <w:t xml:space="preserve"> </w:t>
      </w:r>
      <w:r w:rsidR="001F3630">
        <w:rPr>
          <w:rFonts w:ascii="Times New Roman" w:hAnsi="Times New Roman" w:cs="Times New Roman"/>
          <w:sz w:val="28"/>
          <w:szCs w:val="28"/>
        </w:rPr>
        <w:t>Р</w:t>
      </w:r>
      <w:r w:rsidRPr="008C1D00">
        <w:rPr>
          <w:rFonts w:ascii="Times New Roman" w:hAnsi="Times New Roman" w:cs="Times New Roman"/>
          <w:sz w:val="28"/>
          <w:szCs w:val="28"/>
        </w:rPr>
        <w:t>езультаты</w:t>
      </w:r>
      <w:r w:rsidR="001F3630" w:rsidRPr="001F3630">
        <w:rPr>
          <w:rFonts w:ascii="Times New Roman" w:hAnsi="Times New Roman" w:cs="Times New Roman"/>
          <w:sz w:val="28"/>
          <w:szCs w:val="28"/>
        </w:rPr>
        <w:t xml:space="preserve"> </w:t>
      </w:r>
      <w:r w:rsidR="001F3630">
        <w:rPr>
          <w:rFonts w:ascii="Times New Roman" w:hAnsi="Times New Roman" w:cs="Times New Roman"/>
          <w:sz w:val="28"/>
          <w:szCs w:val="28"/>
        </w:rPr>
        <w:t>общего числа несовпадений по всему тексту</w:t>
      </w:r>
      <w:r w:rsidRPr="008C1D00">
        <w:rPr>
          <w:rFonts w:ascii="Times New Roman" w:hAnsi="Times New Roman" w:cs="Times New Roman"/>
          <w:sz w:val="28"/>
          <w:szCs w:val="28"/>
        </w:rPr>
        <w:t xml:space="preserve"> представлены в таблиц</w:t>
      </w:r>
      <w:r w:rsidR="001F3630">
        <w:rPr>
          <w:rFonts w:ascii="Times New Roman" w:hAnsi="Times New Roman" w:cs="Times New Roman"/>
          <w:sz w:val="28"/>
          <w:szCs w:val="28"/>
        </w:rPr>
        <w:t>е</w:t>
      </w:r>
      <w:r w:rsidRPr="008C1D00">
        <w:rPr>
          <w:rFonts w:ascii="Times New Roman" w:hAnsi="Times New Roman" w:cs="Times New Roman"/>
          <w:sz w:val="28"/>
          <w:szCs w:val="28"/>
        </w:rPr>
        <w:t xml:space="preserve"> 1.</w:t>
      </w:r>
    </w:p>
    <w:p w:rsidR="008C1D00" w:rsidRDefault="008C1D00" w:rsidP="008C1D00">
      <w:pPr>
        <w:spacing w:after="0" w:line="48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1D00" w:rsidRDefault="008C1D00" w:rsidP="00AA48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0" w:name="OLE_LINK1"/>
      <w:r>
        <w:rPr>
          <w:rFonts w:ascii="Times New Roman" w:hAnsi="Times New Roman" w:cs="Times New Roman"/>
          <w:sz w:val="28"/>
          <w:szCs w:val="28"/>
        </w:rPr>
        <w:t>Таблица 1 – Сводная таблица общего числа несовпадений по всему тексту</w:t>
      </w:r>
      <w:bookmarkEnd w:id="10"/>
    </w:p>
    <w:tbl>
      <w:tblPr>
        <w:tblStyle w:val="ae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609"/>
        <w:gridCol w:w="1642"/>
        <w:gridCol w:w="1796"/>
        <w:gridCol w:w="1796"/>
        <w:gridCol w:w="1796"/>
      </w:tblGrid>
      <w:tr w:rsidR="00AA48AE" w:rsidRPr="008C1D00" w:rsidTr="008505A4">
        <w:tc>
          <w:tcPr>
            <w:tcW w:w="26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A48AE" w:rsidRPr="008C1D00" w:rsidRDefault="00AA48AE" w:rsidP="00AA4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ученика </w:t>
            </w:r>
            <w:r w:rsidR="001F3630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64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A48AE" w:rsidRPr="008C1D00" w:rsidRDefault="00AA48AE" w:rsidP="00AA4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Возраст</w:t>
            </w:r>
          </w:p>
        </w:tc>
        <w:tc>
          <w:tcPr>
            <w:tcW w:w="538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A48AE" w:rsidRPr="008C1D00" w:rsidRDefault="00AA48AE" w:rsidP="00AA4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тревожности, %</w:t>
            </w:r>
          </w:p>
        </w:tc>
      </w:tr>
      <w:tr w:rsidR="00AA48AE" w:rsidRPr="008C1D00" w:rsidTr="008505A4">
        <w:tc>
          <w:tcPr>
            <w:tcW w:w="260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A48AE" w:rsidRPr="008C1D00" w:rsidRDefault="00AA48AE" w:rsidP="008C1D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A48AE" w:rsidRPr="008C1D00" w:rsidRDefault="00AA48AE" w:rsidP="008C1D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A48AE" w:rsidRPr="00AA48AE" w:rsidRDefault="00AA48AE" w:rsidP="00AA4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630">
              <w:rPr>
                <w:rFonts w:ascii="Times New Roman" w:hAnsi="Times New Roman" w:cs="Times New Roman"/>
                <w:sz w:val="24"/>
                <w:szCs w:val="24"/>
              </w:rPr>
              <w:t>&lt; 50</w:t>
            </w:r>
            <w:r w:rsidR="001F36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7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A48AE" w:rsidRPr="00AA48AE" w:rsidRDefault="00AA48AE" w:rsidP="00AA4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630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50</w:t>
            </w:r>
            <w:r w:rsidR="001F36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7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A48AE" w:rsidRPr="00AA48AE" w:rsidRDefault="00AA48AE" w:rsidP="00AA4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75</w:t>
            </w:r>
            <w:r w:rsidR="001F36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1F3630" w:rsidRPr="008C1D00" w:rsidTr="008505A4">
        <w:tc>
          <w:tcPr>
            <w:tcW w:w="26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F3630" w:rsidRDefault="001F3630" w:rsidP="001F3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F3630" w:rsidRDefault="001F3630" w:rsidP="001F3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F3630" w:rsidRDefault="001F3630" w:rsidP="001F3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96" w:type="dxa"/>
            <w:tcBorders>
              <w:top w:val="single" w:sz="12" w:space="0" w:color="auto"/>
            </w:tcBorders>
            <w:vAlign w:val="center"/>
          </w:tcPr>
          <w:p w:rsidR="001F3630" w:rsidRPr="008C1D00" w:rsidRDefault="001F3630" w:rsidP="001F3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A48AE" w:rsidRPr="008C1D00" w:rsidTr="008505A4">
        <w:tc>
          <w:tcPr>
            <w:tcW w:w="26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A48AE" w:rsidRPr="008C1D00" w:rsidRDefault="00AA48AE" w:rsidP="00E11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 1</w:t>
            </w:r>
          </w:p>
        </w:tc>
        <w:tc>
          <w:tcPr>
            <w:tcW w:w="164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A48AE" w:rsidRPr="008C1D00" w:rsidRDefault="00AA48AE" w:rsidP="00E11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17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A48AE" w:rsidRPr="008C1D00" w:rsidRDefault="00ED55E5" w:rsidP="00E11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96" w:type="dxa"/>
            <w:tcBorders>
              <w:top w:val="single" w:sz="12" w:space="0" w:color="auto"/>
            </w:tcBorders>
            <w:vAlign w:val="center"/>
          </w:tcPr>
          <w:p w:rsidR="00AA48AE" w:rsidRPr="008C1D00" w:rsidRDefault="00AA48AE" w:rsidP="00E112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A48AE" w:rsidRPr="008C1D00" w:rsidRDefault="00AA48AE" w:rsidP="00E112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48AE" w:rsidRPr="008C1D00" w:rsidTr="008505A4">
        <w:tc>
          <w:tcPr>
            <w:tcW w:w="26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A48AE" w:rsidRPr="008C1D00" w:rsidRDefault="00AA48AE" w:rsidP="00E11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 2</w:t>
            </w:r>
          </w:p>
        </w:tc>
        <w:tc>
          <w:tcPr>
            <w:tcW w:w="164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A48AE" w:rsidRPr="008C1D00" w:rsidRDefault="00AA48AE" w:rsidP="00E11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1796" w:type="dxa"/>
            <w:tcBorders>
              <w:left w:val="single" w:sz="12" w:space="0" w:color="auto"/>
            </w:tcBorders>
            <w:vAlign w:val="center"/>
          </w:tcPr>
          <w:p w:rsidR="00AA48AE" w:rsidRPr="008C1D00" w:rsidRDefault="00ED55E5" w:rsidP="00E11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96" w:type="dxa"/>
            <w:vAlign w:val="center"/>
          </w:tcPr>
          <w:p w:rsidR="00AA48AE" w:rsidRPr="008C1D00" w:rsidRDefault="00AA48AE" w:rsidP="00E112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tcBorders>
              <w:right w:val="single" w:sz="12" w:space="0" w:color="auto"/>
            </w:tcBorders>
            <w:vAlign w:val="center"/>
          </w:tcPr>
          <w:p w:rsidR="00AA48AE" w:rsidRPr="008C1D00" w:rsidRDefault="00AA48AE" w:rsidP="00E112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48AE" w:rsidRPr="008C1D00" w:rsidTr="008505A4">
        <w:tc>
          <w:tcPr>
            <w:tcW w:w="26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A48AE" w:rsidRPr="008C1D00" w:rsidRDefault="00AA48AE" w:rsidP="00E11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 3</w:t>
            </w:r>
          </w:p>
        </w:tc>
        <w:tc>
          <w:tcPr>
            <w:tcW w:w="164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A48AE" w:rsidRPr="008C1D00" w:rsidRDefault="00AA48AE" w:rsidP="00E11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1796" w:type="dxa"/>
            <w:tcBorders>
              <w:left w:val="single" w:sz="12" w:space="0" w:color="auto"/>
            </w:tcBorders>
            <w:vAlign w:val="center"/>
          </w:tcPr>
          <w:p w:rsidR="00AA48AE" w:rsidRPr="008C1D00" w:rsidRDefault="00ED55E5" w:rsidP="00E11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96" w:type="dxa"/>
            <w:vAlign w:val="center"/>
          </w:tcPr>
          <w:p w:rsidR="00AA48AE" w:rsidRPr="008C1D00" w:rsidRDefault="00AA48AE" w:rsidP="00E112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tcBorders>
              <w:right w:val="single" w:sz="12" w:space="0" w:color="auto"/>
            </w:tcBorders>
            <w:vAlign w:val="center"/>
          </w:tcPr>
          <w:p w:rsidR="00AA48AE" w:rsidRPr="008C1D00" w:rsidRDefault="00AA48AE" w:rsidP="00E112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48AE" w:rsidRPr="008C1D00" w:rsidTr="008505A4">
        <w:tc>
          <w:tcPr>
            <w:tcW w:w="26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A48AE" w:rsidRPr="008C1D00" w:rsidRDefault="00AA48AE" w:rsidP="00E11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 4</w:t>
            </w:r>
          </w:p>
        </w:tc>
        <w:tc>
          <w:tcPr>
            <w:tcW w:w="164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A48AE" w:rsidRPr="008C1D00" w:rsidRDefault="00AA48AE" w:rsidP="00E11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1796" w:type="dxa"/>
            <w:tcBorders>
              <w:left w:val="single" w:sz="12" w:space="0" w:color="auto"/>
            </w:tcBorders>
            <w:vAlign w:val="center"/>
          </w:tcPr>
          <w:p w:rsidR="00AA48AE" w:rsidRPr="008C1D00" w:rsidRDefault="00ED55E5" w:rsidP="00E11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96" w:type="dxa"/>
            <w:vAlign w:val="center"/>
          </w:tcPr>
          <w:p w:rsidR="00AA48AE" w:rsidRPr="008C1D00" w:rsidRDefault="00AA48AE" w:rsidP="00E112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tcBorders>
              <w:right w:val="single" w:sz="12" w:space="0" w:color="auto"/>
            </w:tcBorders>
            <w:vAlign w:val="center"/>
          </w:tcPr>
          <w:p w:rsidR="00AA48AE" w:rsidRPr="008C1D00" w:rsidRDefault="00AA48AE" w:rsidP="00E112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48AE" w:rsidRPr="008C1D00" w:rsidTr="008505A4">
        <w:tc>
          <w:tcPr>
            <w:tcW w:w="26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A48AE" w:rsidRPr="008C1D00" w:rsidRDefault="00AA48AE" w:rsidP="00E11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 5</w:t>
            </w:r>
          </w:p>
        </w:tc>
        <w:tc>
          <w:tcPr>
            <w:tcW w:w="164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A48AE" w:rsidRPr="008C1D00" w:rsidRDefault="00AA48AE" w:rsidP="00E11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1796" w:type="dxa"/>
            <w:tcBorders>
              <w:left w:val="single" w:sz="12" w:space="0" w:color="auto"/>
            </w:tcBorders>
            <w:vAlign w:val="center"/>
          </w:tcPr>
          <w:p w:rsidR="00AA48AE" w:rsidRPr="008C1D00" w:rsidRDefault="00AA48AE" w:rsidP="00E112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vAlign w:val="center"/>
          </w:tcPr>
          <w:p w:rsidR="00AA48AE" w:rsidRPr="008C1D00" w:rsidRDefault="00ED55E5" w:rsidP="00E11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96" w:type="dxa"/>
            <w:tcBorders>
              <w:right w:val="single" w:sz="12" w:space="0" w:color="auto"/>
            </w:tcBorders>
            <w:vAlign w:val="center"/>
          </w:tcPr>
          <w:p w:rsidR="00AA48AE" w:rsidRPr="008C1D00" w:rsidRDefault="00AA48AE" w:rsidP="00E112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3630" w:rsidRDefault="001F3630" w:rsidP="001F3630">
      <w:pPr>
        <w:spacing w:after="0" w:line="360" w:lineRule="auto"/>
      </w:pPr>
      <w:r w:rsidRPr="001F3630">
        <w:rPr>
          <w:rFonts w:ascii="Times New Roman" w:hAnsi="Times New Roman" w:cs="Times New Roman"/>
          <w:sz w:val="28"/>
          <w:szCs w:val="28"/>
        </w:rPr>
        <w:lastRenderedPageBreak/>
        <w:t>Продолжение таблицы 1</w:t>
      </w:r>
    </w:p>
    <w:tbl>
      <w:tblPr>
        <w:tblStyle w:val="ae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609"/>
        <w:gridCol w:w="1642"/>
        <w:gridCol w:w="1796"/>
        <w:gridCol w:w="1796"/>
        <w:gridCol w:w="1796"/>
      </w:tblGrid>
      <w:tr w:rsidR="001F3630" w:rsidRPr="008C1D00" w:rsidTr="008505A4">
        <w:tc>
          <w:tcPr>
            <w:tcW w:w="26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3630" w:rsidRDefault="001F3630" w:rsidP="001F3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3630" w:rsidRDefault="001F3630" w:rsidP="001F3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96" w:type="dxa"/>
            <w:tcBorders>
              <w:left w:val="single" w:sz="12" w:space="0" w:color="auto"/>
            </w:tcBorders>
            <w:vAlign w:val="center"/>
          </w:tcPr>
          <w:p w:rsidR="001F3630" w:rsidRDefault="001F3630" w:rsidP="001F3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96" w:type="dxa"/>
            <w:vAlign w:val="center"/>
          </w:tcPr>
          <w:p w:rsidR="001F3630" w:rsidRPr="008C1D00" w:rsidRDefault="001F3630" w:rsidP="001F3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96" w:type="dxa"/>
            <w:tcBorders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F3630" w:rsidRPr="008C1D00" w:rsidTr="008505A4">
        <w:tc>
          <w:tcPr>
            <w:tcW w:w="26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 6</w:t>
            </w:r>
          </w:p>
        </w:tc>
        <w:tc>
          <w:tcPr>
            <w:tcW w:w="164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1796" w:type="dxa"/>
            <w:tcBorders>
              <w:lef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96" w:type="dxa"/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tcBorders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630" w:rsidRPr="008C1D00" w:rsidTr="008505A4">
        <w:tc>
          <w:tcPr>
            <w:tcW w:w="26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 7</w:t>
            </w:r>
          </w:p>
        </w:tc>
        <w:tc>
          <w:tcPr>
            <w:tcW w:w="164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1796" w:type="dxa"/>
            <w:tcBorders>
              <w:lef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96" w:type="dxa"/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tcBorders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630" w:rsidRPr="008C1D00" w:rsidTr="008505A4">
        <w:tc>
          <w:tcPr>
            <w:tcW w:w="26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 8</w:t>
            </w:r>
          </w:p>
        </w:tc>
        <w:tc>
          <w:tcPr>
            <w:tcW w:w="164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1796" w:type="dxa"/>
            <w:tcBorders>
              <w:lef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96" w:type="dxa"/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tcBorders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630" w:rsidRPr="008C1D00" w:rsidTr="008505A4">
        <w:tc>
          <w:tcPr>
            <w:tcW w:w="26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 9</w:t>
            </w:r>
          </w:p>
        </w:tc>
        <w:tc>
          <w:tcPr>
            <w:tcW w:w="164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1796" w:type="dxa"/>
            <w:tcBorders>
              <w:lef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96" w:type="dxa"/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tcBorders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630" w:rsidRPr="008C1D00" w:rsidTr="008505A4">
        <w:tc>
          <w:tcPr>
            <w:tcW w:w="26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 10</w:t>
            </w:r>
          </w:p>
        </w:tc>
        <w:tc>
          <w:tcPr>
            <w:tcW w:w="164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1796" w:type="dxa"/>
            <w:tcBorders>
              <w:lef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96" w:type="dxa"/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tcBorders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630" w:rsidRPr="008C1D00" w:rsidTr="008505A4">
        <w:tc>
          <w:tcPr>
            <w:tcW w:w="26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 11</w:t>
            </w:r>
          </w:p>
        </w:tc>
        <w:tc>
          <w:tcPr>
            <w:tcW w:w="164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1796" w:type="dxa"/>
            <w:tcBorders>
              <w:lef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tcBorders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1F3630" w:rsidRPr="008C1D00" w:rsidTr="008505A4">
        <w:tc>
          <w:tcPr>
            <w:tcW w:w="26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 12</w:t>
            </w:r>
          </w:p>
        </w:tc>
        <w:tc>
          <w:tcPr>
            <w:tcW w:w="164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1796" w:type="dxa"/>
            <w:tcBorders>
              <w:lef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96" w:type="dxa"/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tcBorders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630" w:rsidRPr="008C1D00" w:rsidTr="008505A4">
        <w:tc>
          <w:tcPr>
            <w:tcW w:w="26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 13</w:t>
            </w:r>
          </w:p>
        </w:tc>
        <w:tc>
          <w:tcPr>
            <w:tcW w:w="164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1796" w:type="dxa"/>
            <w:tcBorders>
              <w:lef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96" w:type="dxa"/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tcBorders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630" w:rsidRPr="008C1D00" w:rsidTr="008505A4">
        <w:tc>
          <w:tcPr>
            <w:tcW w:w="26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 14</w:t>
            </w:r>
          </w:p>
        </w:tc>
        <w:tc>
          <w:tcPr>
            <w:tcW w:w="164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1796" w:type="dxa"/>
            <w:tcBorders>
              <w:lef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96" w:type="dxa"/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tcBorders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630" w:rsidRPr="008C1D00" w:rsidTr="008505A4">
        <w:tc>
          <w:tcPr>
            <w:tcW w:w="26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 15</w:t>
            </w:r>
          </w:p>
        </w:tc>
        <w:tc>
          <w:tcPr>
            <w:tcW w:w="164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1796" w:type="dxa"/>
            <w:tcBorders>
              <w:lef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96" w:type="dxa"/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tcBorders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630" w:rsidRPr="008C1D00" w:rsidTr="008505A4">
        <w:tc>
          <w:tcPr>
            <w:tcW w:w="26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 16</w:t>
            </w:r>
          </w:p>
        </w:tc>
        <w:tc>
          <w:tcPr>
            <w:tcW w:w="164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1796" w:type="dxa"/>
            <w:tcBorders>
              <w:lef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96" w:type="dxa"/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tcBorders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630" w:rsidRPr="008C1D00" w:rsidTr="008505A4">
        <w:tc>
          <w:tcPr>
            <w:tcW w:w="26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 17</w:t>
            </w:r>
          </w:p>
        </w:tc>
        <w:tc>
          <w:tcPr>
            <w:tcW w:w="164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179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796" w:type="dxa"/>
            <w:tcBorders>
              <w:bottom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630" w:rsidRPr="008C1D00" w:rsidTr="008505A4">
        <w:tc>
          <w:tcPr>
            <w:tcW w:w="425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F363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 учащихся, %</w:t>
            </w:r>
          </w:p>
        </w:tc>
        <w:tc>
          <w:tcPr>
            <w:tcW w:w="17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7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9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F3630" w:rsidRPr="008C1D00" w:rsidRDefault="001F3630" w:rsidP="001F36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8C1D00" w:rsidRPr="008C1D00" w:rsidRDefault="008C1D00" w:rsidP="00CF73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174B6" w:rsidRPr="00C174B6" w:rsidRDefault="00C174B6" w:rsidP="008505A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174B6">
        <w:rPr>
          <w:rFonts w:ascii="Times New Roman" w:hAnsi="Times New Roman" w:cs="Times New Roman"/>
          <w:color w:val="000000"/>
          <w:sz w:val="28"/>
          <w:szCs w:val="28"/>
        </w:rPr>
        <w:t>Уровень тревожности определяется так: если число совпад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ний/несовпадений меньше 50% </w:t>
      </w:r>
      <w:r w:rsidR="00FE478B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уровень тревожности в </w:t>
      </w:r>
      <w:r w:rsidR="00FE478B">
        <w:rPr>
          <w:rFonts w:ascii="Times New Roman" w:hAnsi="Times New Roman" w:cs="Times New Roman"/>
          <w:color w:val="000000"/>
          <w:sz w:val="28"/>
          <w:szCs w:val="28"/>
        </w:rPr>
        <w:t>низкий или оптимал</w:t>
      </w:r>
      <w:r w:rsidR="00FE478B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="00FE478B">
        <w:rPr>
          <w:rFonts w:ascii="Times New Roman" w:hAnsi="Times New Roman" w:cs="Times New Roman"/>
          <w:color w:val="000000"/>
          <w:sz w:val="28"/>
          <w:szCs w:val="28"/>
        </w:rPr>
        <w:t>ный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, если больше 50% </w:t>
      </w:r>
      <w:r w:rsidR="00FE478B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повышенная тревожность, если больше 75 можно г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ворить о высокой тревожности. </w:t>
      </w:r>
    </w:p>
    <w:p w:rsidR="00CF73C4" w:rsidRDefault="00C174B6" w:rsidP="008505A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174B6">
        <w:rPr>
          <w:rFonts w:ascii="Times New Roman" w:hAnsi="Times New Roman" w:cs="Times New Roman"/>
          <w:color w:val="000000"/>
          <w:sz w:val="28"/>
          <w:szCs w:val="28"/>
        </w:rPr>
        <w:t>Из таблицы 1 видно, что у большинства учащихся класса уровень тр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вожности </w:t>
      </w:r>
      <w:r w:rsidR="00FE478B">
        <w:rPr>
          <w:rFonts w:ascii="Times New Roman" w:hAnsi="Times New Roman" w:cs="Times New Roman"/>
          <w:color w:val="000000"/>
          <w:sz w:val="28"/>
          <w:szCs w:val="28"/>
        </w:rPr>
        <w:t>оптимальный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(8</w:t>
      </w:r>
      <w:r w:rsidR="00ED55E5">
        <w:rPr>
          <w:rFonts w:ascii="Times New Roman" w:hAnsi="Times New Roman" w:cs="Times New Roman"/>
          <w:color w:val="000000"/>
          <w:sz w:val="28"/>
          <w:szCs w:val="28"/>
        </w:rPr>
        <w:t xml:space="preserve">8 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%), повышенная тревожность всего у одного чел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века (</w:t>
      </w:r>
      <w:r w:rsidR="00ED55E5">
        <w:rPr>
          <w:rFonts w:ascii="Times New Roman" w:hAnsi="Times New Roman" w:cs="Times New Roman"/>
          <w:color w:val="000000"/>
          <w:sz w:val="28"/>
          <w:szCs w:val="28"/>
        </w:rPr>
        <w:t xml:space="preserve">6 %) и у одного человек высокая тревожность (6 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%). В </w:t>
      </w:r>
      <w:r w:rsidR="00FE478B">
        <w:rPr>
          <w:rFonts w:ascii="Times New Roman" w:hAnsi="Times New Roman" w:cs="Times New Roman"/>
          <w:color w:val="000000"/>
          <w:sz w:val="28"/>
          <w:szCs w:val="28"/>
        </w:rPr>
        <w:t>разговоре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с клас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ным ру</w:t>
      </w:r>
      <w:r w:rsidR="00ED55E5">
        <w:rPr>
          <w:rFonts w:ascii="Times New Roman" w:hAnsi="Times New Roman" w:cs="Times New Roman"/>
          <w:color w:val="000000"/>
          <w:sz w:val="28"/>
          <w:szCs w:val="28"/>
        </w:rPr>
        <w:t>ководителем выясн</w:t>
      </w:r>
      <w:r w:rsidR="00FE478B">
        <w:rPr>
          <w:rFonts w:ascii="Times New Roman" w:hAnsi="Times New Roman" w:cs="Times New Roman"/>
          <w:color w:val="000000"/>
          <w:sz w:val="28"/>
          <w:szCs w:val="28"/>
        </w:rPr>
        <w:t>илось</w:t>
      </w:r>
      <w:r w:rsidR="00ED55E5">
        <w:rPr>
          <w:rFonts w:ascii="Times New Roman" w:hAnsi="Times New Roman" w:cs="Times New Roman"/>
          <w:color w:val="000000"/>
          <w:sz w:val="28"/>
          <w:szCs w:val="28"/>
        </w:rPr>
        <w:t>, что Ученик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D55E5">
        <w:rPr>
          <w:rFonts w:ascii="Times New Roman" w:hAnsi="Times New Roman" w:cs="Times New Roman"/>
          <w:color w:val="000000"/>
          <w:sz w:val="28"/>
          <w:szCs w:val="28"/>
        </w:rPr>
        <w:t>11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самая </w:t>
      </w:r>
      <w:r w:rsidR="00ED55E5">
        <w:rPr>
          <w:rFonts w:ascii="Times New Roman" w:hAnsi="Times New Roman" w:cs="Times New Roman"/>
          <w:color w:val="000000"/>
          <w:sz w:val="28"/>
          <w:szCs w:val="28"/>
        </w:rPr>
        <w:t>неуспевающая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девочка в классе, </w:t>
      </w:r>
      <w:r w:rsidR="00ED55E5">
        <w:rPr>
          <w:rFonts w:ascii="Times New Roman" w:hAnsi="Times New Roman" w:cs="Times New Roman"/>
          <w:color w:val="000000"/>
          <w:sz w:val="28"/>
          <w:szCs w:val="28"/>
        </w:rPr>
        <w:t>очень трудно усваивает материал, ни с кем из одноклассников не общ</w:t>
      </w:r>
      <w:r w:rsidR="00ED55E5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ED55E5">
        <w:rPr>
          <w:rFonts w:ascii="Times New Roman" w:hAnsi="Times New Roman" w:cs="Times New Roman"/>
          <w:color w:val="000000"/>
          <w:sz w:val="28"/>
          <w:szCs w:val="28"/>
        </w:rPr>
        <w:t xml:space="preserve">ется и никогда не просит помощи у сверстников, поэтому дети 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не принимают </w:t>
      </w:r>
      <w:r w:rsidR="00ED55E5">
        <w:rPr>
          <w:rFonts w:ascii="Times New Roman" w:hAnsi="Times New Roman" w:cs="Times New Roman"/>
          <w:color w:val="000000"/>
          <w:sz w:val="28"/>
          <w:szCs w:val="28"/>
        </w:rPr>
        <w:t xml:space="preserve">ее 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в свою компанию, т.е. возможно именно это повлияло на высокий уровень ее тревожности. Также в классе есть еще одна девочка с </w:t>
      </w:r>
      <w:r w:rsidR="00ED55E5">
        <w:rPr>
          <w:rFonts w:ascii="Times New Roman" w:hAnsi="Times New Roman" w:cs="Times New Roman"/>
          <w:color w:val="000000"/>
          <w:sz w:val="28"/>
          <w:szCs w:val="28"/>
        </w:rPr>
        <w:t>повышенным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уровнем тревожности, из беседы с классным было выявлено, что </w:t>
      </w:r>
      <w:r w:rsidR="00ED55E5">
        <w:rPr>
          <w:rFonts w:ascii="Times New Roman" w:hAnsi="Times New Roman" w:cs="Times New Roman"/>
          <w:color w:val="000000"/>
          <w:sz w:val="28"/>
          <w:szCs w:val="28"/>
        </w:rPr>
        <w:t>Ученик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D55E5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из </w:t>
      </w:r>
      <w:r w:rsidR="00FE478B">
        <w:rPr>
          <w:rFonts w:ascii="Times New Roman" w:hAnsi="Times New Roman" w:cs="Times New Roman"/>
          <w:color w:val="000000"/>
          <w:sz w:val="28"/>
          <w:szCs w:val="28"/>
        </w:rPr>
        <w:t>неполн</w:t>
      </w:r>
      <w:r w:rsidR="00FE478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FE478B">
        <w:rPr>
          <w:rFonts w:ascii="Times New Roman" w:hAnsi="Times New Roman" w:cs="Times New Roman"/>
          <w:color w:val="000000"/>
          <w:sz w:val="28"/>
          <w:szCs w:val="28"/>
        </w:rPr>
        <w:t>ценной семьи, отношения в которой немного напряженные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, возможно, именно эт</w:t>
      </w:r>
      <w:r w:rsidR="00FE478B">
        <w:rPr>
          <w:rFonts w:ascii="Times New Roman" w:hAnsi="Times New Roman" w:cs="Times New Roman"/>
          <w:color w:val="000000"/>
          <w:sz w:val="28"/>
          <w:szCs w:val="28"/>
        </w:rPr>
        <w:t>от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фактор повлиял на уровень ее тревожности.</w:t>
      </w:r>
    </w:p>
    <w:p w:rsidR="00CD733F" w:rsidRDefault="00CD733F" w:rsidP="001F363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3630">
        <w:rPr>
          <w:rFonts w:ascii="Times New Roman" w:hAnsi="Times New Roman" w:cs="Times New Roman"/>
          <w:color w:val="000000"/>
          <w:sz w:val="28"/>
          <w:szCs w:val="28"/>
        </w:rPr>
        <w:t xml:space="preserve">В таблице 2 представлены обработанные результаты теста </w:t>
      </w:r>
      <w:r w:rsidR="001F3630">
        <w:rPr>
          <w:rFonts w:ascii="Times New Roman" w:hAnsi="Times New Roman" w:cs="Times New Roman"/>
          <w:color w:val="000000"/>
          <w:sz w:val="28"/>
          <w:szCs w:val="28"/>
        </w:rPr>
        <w:t>по</w:t>
      </w:r>
      <w:r w:rsidRPr="001F3630">
        <w:rPr>
          <w:rFonts w:ascii="Times New Roman" w:hAnsi="Times New Roman" w:cs="Times New Roman"/>
          <w:color w:val="000000"/>
          <w:sz w:val="28"/>
          <w:szCs w:val="28"/>
        </w:rPr>
        <w:t xml:space="preserve"> таблиц</w:t>
      </w:r>
      <w:r w:rsidR="001F3630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F36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F3630" w:rsidRPr="001F3630">
        <w:rPr>
          <w:rFonts w:ascii="Times New Roman" w:hAnsi="Times New Roman" w:cs="Times New Roman"/>
          <w:color w:val="000000"/>
          <w:sz w:val="28"/>
          <w:szCs w:val="28"/>
        </w:rPr>
        <w:t>ч</w:t>
      </w:r>
      <w:r w:rsidR="001F3630" w:rsidRPr="001F3630">
        <w:rPr>
          <w:rFonts w:ascii="Times New Roman" w:hAnsi="Times New Roman" w:cs="Times New Roman"/>
          <w:sz w:val="28"/>
          <w:szCs w:val="28"/>
        </w:rPr>
        <w:t>исла совпадений по 8 факторам</w:t>
      </w:r>
      <w:r w:rsidRPr="001F36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F3630">
        <w:rPr>
          <w:rFonts w:ascii="Times New Roman" w:hAnsi="Times New Roman" w:cs="Times New Roman"/>
          <w:color w:val="000000"/>
          <w:sz w:val="28"/>
          <w:szCs w:val="28"/>
        </w:rPr>
        <w:t>(приложение 1</w:t>
      </w:r>
      <w:r w:rsidRPr="001F3630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1F363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509F2" w:rsidRPr="001F3630" w:rsidRDefault="006509F2" w:rsidP="001F363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505A4" w:rsidRDefault="008505A4" w:rsidP="008505A4">
      <w:pPr>
        <w:autoSpaceDE w:val="0"/>
        <w:autoSpaceDN w:val="0"/>
        <w:adjustRightInd w:val="0"/>
        <w:spacing w:after="0" w:line="48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174B6" w:rsidRDefault="008505A4" w:rsidP="008505A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2 – Сводная таблица совпадений чисел по 8 факторам</w:t>
      </w:r>
    </w:p>
    <w:tbl>
      <w:tblPr>
        <w:tblStyle w:val="ae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338"/>
        <w:gridCol w:w="338"/>
        <w:gridCol w:w="339"/>
        <w:gridCol w:w="338"/>
        <w:gridCol w:w="338"/>
        <w:gridCol w:w="339"/>
        <w:gridCol w:w="338"/>
        <w:gridCol w:w="339"/>
        <w:gridCol w:w="338"/>
        <w:gridCol w:w="338"/>
        <w:gridCol w:w="339"/>
        <w:gridCol w:w="338"/>
        <w:gridCol w:w="338"/>
        <w:gridCol w:w="339"/>
        <w:gridCol w:w="338"/>
        <w:gridCol w:w="339"/>
        <w:gridCol w:w="338"/>
        <w:gridCol w:w="338"/>
        <w:gridCol w:w="339"/>
        <w:gridCol w:w="338"/>
        <w:gridCol w:w="338"/>
        <w:gridCol w:w="339"/>
        <w:gridCol w:w="338"/>
        <w:gridCol w:w="339"/>
      </w:tblGrid>
      <w:tr w:rsidR="00E112DD" w:rsidTr="002A7425">
        <w:tc>
          <w:tcPr>
            <w:tcW w:w="156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112DD" w:rsidRPr="008505A4" w:rsidRDefault="008505A4" w:rsidP="008505A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505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ученика</w:t>
            </w:r>
          </w:p>
        </w:tc>
        <w:tc>
          <w:tcPr>
            <w:tcW w:w="8121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12DD" w:rsidRPr="00E112DD" w:rsidRDefault="00E112DD" w:rsidP="00E112DD">
            <w:pPr>
              <w:pStyle w:val="Default"/>
              <w:jc w:val="center"/>
              <w:rPr>
                <w:szCs w:val="20"/>
              </w:rPr>
            </w:pPr>
            <w:r w:rsidRPr="00E112DD">
              <w:rPr>
                <w:szCs w:val="20"/>
              </w:rPr>
              <w:t>Показатели по видам (факторам) тревожности, %</w:t>
            </w:r>
          </w:p>
        </w:tc>
      </w:tr>
      <w:tr w:rsidR="00E112DD" w:rsidTr="002A7425">
        <w:tc>
          <w:tcPr>
            <w:tcW w:w="156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112DD" w:rsidRDefault="00E112DD" w:rsidP="00C174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1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1</w:t>
            </w:r>
          </w:p>
        </w:tc>
        <w:tc>
          <w:tcPr>
            <w:tcW w:w="101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2</w:t>
            </w:r>
          </w:p>
        </w:tc>
        <w:tc>
          <w:tcPr>
            <w:tcW w:w="101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3</w:t>
            </w:r>
          </w:p>
        </w:tc>
        <w:tc>
          <w:tcPr>
            <w:tcW w:w="101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4</w:t>
            </w:r>
          </w:p>
        </w:tc>
        <w:tc>
          <w:tcPr>
            <w:tcW w:w="101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5</w:t>
            </w:r>
          </w:p>
        </w:tc>
        <w:tc>
          <w:tcPr>
            <w:tcW w:w="101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6</w:t>
            </w:r>
          </w:p>
        </w:tc>
        <w:tc>
          <w:tcPr>
            <w:tcW w:w="101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7</w:t>
            </w:r>
          </w:p>
        </w:tc>
        <w:tc>
          <w:tcPr>
            <w:tcW w:w="101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8</w:t>
            </w:r>
          </w:p>
        </w:tc>
      </w:tr>
      <w:tr w:rsidR="00E112DD" w:rsidTr="002A7425">
        <w:trPr>
          <w:cantSplit/>
          <w:trHeight w:val="1134"/>
        </w:trPr>
        <w:tc>
          <w:tcPr>
            <w:tcW w:w="156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112DD" w:rsidRDefault="00E112DD" w:rsidP="00E112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&lt; </w:t>
            </w: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50 %</w:t>
            </w:r>
          </w:p>
        </w:tc>
        <w:tc>
          <w:tcPr>
            <w:tcW w:w="338" w:type="dxa"/>
            <w:tcBorders>
              <w:top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&gt;</w:t>
            </w: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50 %</w:t>
            </w:r>
          </w:p>
        </w:tc>
        <w:tc>
          <w:tcPr>
            <w:tcW w:w="33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&gt;</w:t>
            </w: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75 %</w:t>
            </w:r>
          </w:p>
        </w:tc>
        <w:tc>
          <w:tcPr>
            <w:tcW w:w="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&lt; </w:t>
            </w: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50 %</w:t>
            </w:r>
          </w:p>
        </w:tc>
        <w:tc>
          <w:tcPr>
            <w:tcW w:w="338" w:type="dxa"/>
            <w:tcBorders>
              <w:top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&gt;</w:t>
            </w: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50 %</w:t>
            </w:r>
          </w:p>
        </w:tc>
        <w:tc>
          <w:tcPr>
            <w:tcW w:w="33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&gt;</w:t>
            </w: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75 %</w:t>
            </w:r>
          </w:p>
        </w:tc>
        <w:tc>
          <w:tcPr>
            <w:tcW w:w="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&lt; </w:t>
            </w: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50 %</w:t>
            </w:r>
          </w:p>
        </w:tc>
        <w:tc>
          <w:tcPr>
            <w:tcW w:w="339" w:type="dxa"/>
            <w:tcBorders>
              <w:top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&gt;</w:t>
            </w: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50 %</w:t>
            </w:r>
          </w:p>
        </w:tc>
        <w:tc>
          <w:tcPr>
            <w:tcW w:w="33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&gt;</w:t>
            </w: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75 %</w:t>
            </w:r>
          </w:p>
        </w:tc>
        <w:tc>
          <w:tcPr>
            <w:tcW w:w="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&lt; </w:t>
            </w: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50 %</w:t>
            </w:r>
          </w:p>
        </w:tc>
        <w:tc>
          <w:tcPr>
            <w:tcW w:w="339" w:type="dxa"/>
            <w:tcBorders>
              <w:top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&gt;</w:t>
            </w: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50 %</w:t>
            </w:r>
          </w:p>
        </w:tc>
        <w:tc>
          <w:tcPr>
            <w:tcW w:w="33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&gt;</w:t>
            </w: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75 %</w:t>
            </w:r>
          </w:p>
        </w:tc>
        <w:tc>
          <w:tcPr>
            <w:tcW w:w="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&lt; </w:t>
            </w: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50 %</w:t>
            </w:r>
          </w:p>
        </w:tc>
        <w:tc>
          <w:tcPr>
            <w:tcW w:w="339" w:type="dxa"/>
            <w:tcBorders>
              <w:top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&gt;</w:t>
            </w: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50 %</w:t>
            </w:r>
          </w:p>
        </w:tc>
        <w:tc>
          <w:tcPr>
            <w:tcW w:w="33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&gt;</w:t>
            </w: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75 %</w:t>
            </w:r>
          </w:p>
        </w:tc>
        <w:tc>
          <w:tcPr>
            <w:tcW w:w="3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&lt; </w:t>
            </w: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50 %</w:t>
            </w:r>
          </w:p>
        </w:tc>
        <w:tc>
          <w:tcPr>
            <w:tcW w:w="338" w:type="dxa"/>
            <w:tcBorders>
              <w:top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&gt;</w:t>
            </w: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50 %</w:t>
            </w:r>
          </w:p>
        </w:tc>
        <w:tc>
          <w:tcPr>
            <w:tcW w:w="33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&gt;</w:t>
            </w: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75 %</w:t>
            </w:r>
          </w:p>
        </w:tc>
        <w:tc>
          <w:tcPr>
            <w:tcW w:w="3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&lt; </w:t>
            </w: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50 %</w:t>
            </w:r>
          </w:p>
        </w:tc>
        <w:tc>
          <w:tcPr>
            <w:tcW w:w="338" w:type="dxa"/>
            <w:tcBorders>
              <w:top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&gt;</w:t>
            </w: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50 %</w:t>
            </w:r>
          </w:p>
        </w:tc>
        <w:tc>
          <w:tcPr>
            <w:tcW w:w="33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&gt;</w:t>
            </w: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75 %</w:t>
            </w:r>
          </w:p>
        </w:tc>
        <w:tc>
          <w:tcPr>
            <w:tcW w:w="3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&lt; </w:t>
            </w: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50 %</w:t>
            </w:r>
          </w:p>
        </w:tc>
        <w:tc>
          <w:tcPr>
            <w:tcW w:w="338" w:type="dxa"/>
            <w:tcBorders>
              <w:top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&gt;</w:t>
            </w: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50 %</w:t>
            </w:r>
          </w:p>
        </w:tc>
        <w:tc>
          <w:tcPr>
            <w:tcW w:w="33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&gt;</w:t>
            </w:r>
            <w:r w:rsidRPr="00E112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75 %</w:t>
            </w:r>
          </w:p>
        </w:tc>
      </w:tr>
      <w:tr w:rsidR="002A7425" w:rsidTr="002A7425">
        <w:tc>
          <w:tcPr>
            <w:tcW w:w="15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Ученик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 1</w:t>
            </w:r>
          </w:p>
        </w:tc>
        <w:tc>
          <w:tcPr>
            <w:tcW w:w="33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top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top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top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top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top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top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top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top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7425" w:rsidTr="002A7425">
        <w:tc>
          <w:tcPr>
            <w:tcW w:w="15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Ученик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 2</w:t>
            </w: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7425" w:rsidTr="002A7425">
        <w:tc>
          <w:tcPr>
            <w:tcW w:w="15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Ученик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 3</w:t>
            </w: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7425" w:rsidTr="002A7425">
        <w:tc>
          <w:tcPr>
            <w:tcW w:w="15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Ученик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 4</w:t>
            </w: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7425" w:rsidTr="002A7425">
        <w:tc>
          <w:tcPr>
            <w:tcW w:w="15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Ученик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 5 </w:t>
            </w: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E112DD" w:rsidRPr="002A7425" w:rsidRDefault="00ED55E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E112DD" w:rsidRPr="002A7425" w:rsidRDefault="00ED55E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</w:tr>
      <w:tr w:rsidR="002A7425" w:rsidTr="002A7425">
        <w:tc>
          <w:tcPr>
            <w:tcW w:w="15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112DD" w:rsidRPr="00E112DD" w:rsidRDefault="00E112DD" w:rsidP="00E112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Ученик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 6</w:t>
            </w: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E112DD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E112DD" w:rsidRPr="002A7425" w:rsidRDefault="00E112DD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7425" w:rsidTr="002A7425">
        <w:tc>
          <w:tcPr>
            <w:tcW w:w="15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A0961" w:rsidRPr="00E112DD" w:rsidRDefault="006A0961" w:rsidP="006A09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Ученик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 7</w:t>
            </w: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7425" w:rsidTr="002A7425">
        <w:tc>
          <w:tcPr>
            <w:tcW w:w="15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A0961" w:rsidRPr="00E112DD" w:rsidRDefault="006A0961" w:rsidP="006A09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Ученик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 8</w:t>
            </w: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7425" w:rsidTr="002A7425">
        <w:tc>
          <w:tcPr>
            <w:tcW w:w="15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A0961" w:rsidRPr="00E112DD" w:rsidRDefault="006A0961" w:rsidP="006A09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Ученик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 9</w:t>
            </w: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7425" w:rsidTr="002A7425">
        <w:tc>
          <w:tcPr>
            <w:tcW w:w="15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A0961" w:rsidRPr="00E112DD" w:rsidRDefault="006A0961" w:rsidP="006A09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Ученик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 10</w:t>
            </w: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7425" w:rsidTr="002A7425">
        <w:tc>
          <w:tcPr>
            <w:tcW w:w="15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A0961" w:rsidRPr="00E112DD" w:rsidRDefault="006A0961" w:rsidP="006A09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Ученик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 11</w:t>
            </w: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vAlign w:val="center"/>
          </w:tcPr>
          <w:p w:rsidR="006A0961" w:rsidRPr="002A7425" w:rsidRDefault="00ED55E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vAlign w:val="center"/>
          </w:tcPr>
          <w:p w:rsidR="006A0961" w:rsidRPr="002A7425" w:rsidRDefault="00ED55E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7425" w:rsidTr="002A7425">
        <w:tc>
          <w:tcPr>
            <w:tcW w:w="15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A0961" w:rsidRPr="00E112DD" w:rsidRDefault="006A0961" w:rsidP="006A09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Ученик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 12</w:t>
            </w: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7425" w:rsidTr="002A7425">
        <w:tc>
          <w:tcPr>
            <w:tcW w:w="15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A0961" w:rsidRPr="00E112DD" w:rsidRDefault="006A0961" w:rsidP="006A09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Ученик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 13</w:t>
            </w: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7425" w:rsidTr="002A7425">
        <w:tc>
          <w:tcPr>
            <w:tcW w:w="15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A0961" w:rsidRPr="00E112DD" w:rsidRDefault="006A0961" w:rsidP="006A09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Ученик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 14</w:t>
            </w: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7425" w:rsidTr="002A7425">
        <w:tc>
          <w:tcPr>
            <w:tcW w:w="15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A0961" w:rsidRPr="00E112DD" w:rsidRDefault="006A0961" w:rsidP="006A09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Ученик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 15</w:t>
            </w: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6A0961" w:rsidRPr="002A7425" w:rsidRDefault="006A0961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7425" w:rsidTr="002A7425">
        <w:tc>
          <w:tcPr>
            <w:tcW w:w="15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A7425" w:rsidRPr="00E112DD" w:rsidRDefault="002A7425" w:rsidP="002A74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Ученик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 16</w:t>
            </w: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right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right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7425" w:rsidTr="002A7425">
        <w:tc>
          <w:tcPr>
            <w:tcW w:w="15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7425" w:rsidRPr="00E112DD" w:rsidRDefault="002A7425" w:rsidP="002A74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E112DD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Ученик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 17</w:t>
            </w:r>
          </w:p>
        </w:tc>
        <w:tc>
          <w:tcPr>
            <w:tcW w:w="33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bottom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bottom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tcBorders>
              <w:bottom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9" w:type="dxa"/>
            <w:tcBorders>
              <w:bottom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bottom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bottom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bottom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338" w:type="dxa"/>
            <w:tcBorders>
              <w:bottom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7425" w:rsidTr="002A7425">
        <w:trPr>
          <w:cantSplit/>
          <w:trHeight w:val="643"/>
        </w:trPr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7425" w:rsidRPr="00E112DD" w:rsidRDefault="002A7425" w:rsidP="002A74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Процент учащихся, %</w:t>
            </w:r>
          </w:p>
        </w:tc>
        <w:tc>
          <w:tcPr>
            <w:tcW w:w="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88</w:t>
            </w:r>
          </w:p>
        </w:tc>
        <w:tc>
          <w:tcPr>
            <w:tcW w:w="338" w:type="dxa"/>
            <w:tcBorders>
              <w:top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12</w:t>
            </w:r>
          </w:p>
        </w:tc>
        <w:tc>
          <w:tcPr>
            <w:tcW w:w="33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 w:rsidRPr="002A7425"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0</w:t>
            </w:r>
          </w:p>
        </w:tc>
        <w:tc>
          <w:tcPr>
            <w:tcW w:w="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94</w:t>
            </w:r>
          </w:p>
        </w:tc>
        <w:tc>
          <w:tcPr>
            <w:tcW w:w="338" w:type="dxa"/>
            <w:tcBorders>
              <w:top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6</w:t>
            </w:r>
          </w:p>
        </w:tc>
        <w:tc>
          <w:tcPr>
            <w:tcW w:w="33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0</w:t>
            </w:r>
          </w:p>
        </w:tc>
        <w:tc>
          <w:tcPr>
            <w:tcW w:w="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65</w:t>
            </w:r>
          </w:p>
        </w:tc>
        <w:tc>
          <w:tcPr>
            <w:tcW w:w="339" w:type="dxa"/>
            <w:tcBorders>
              <w:top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29</w:t>
            </w:r>
          </w:p>
        </w:tc>
        <w:tc>
          <w:tcPr>
            <w:tcW w:w="33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6</w:t>
            </w:r>
          </w:p>
        </w:tc>
        <w:tc>
          <w:tcPr>
            <w:tcW w:w="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47</w:t>
            </w:r>
          </w:p>
        </w:tc>
        <w:tc>
          <w:tcPr>
            <w:tcW w:w="339" w:type="dxa"/>
            <w:tcBorders>
              <w:top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29</w:t>
            </w:r>
          </w:p>
        </w:tc>
        <w:tc>
          <w:tcPr>
            <w:tcW w:w="33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24</w:t>
            </w:r>
          </w:p>
        </w:tc>
        <w:tc>
          <w:tcPr>
            <w:tcW w:w="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76</w:t>
            </w:r>
          </w:p>
        </w:tc>
        <w:tc>
          <w:tcPr>
            <w:tcW w:w="339" w:type="dxa"/>
            <w:tcBorders>
              <w:top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18</w:t>
            </w:r>
          </w:p>
        </w:tc>
        <w:tc>
          <w:tcPr>
            <w:tcW w:w="33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6</w:t>
            </w:r>
          </w:p>
        </w:tc>
        <w:tc>
          <w:tcPr>
            <w:tcW w:w="3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88</w:t>
            </w:r>
          </w:p>
        </w:tc>
        <w:tc>
          <w:tcPr>
            <w:tcW w:w="338" w:type="dxa"/>
            <w:tcBorders>
              <w:top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6</w:t>
            </w:r>
          </w:p>
        </w:tc>
        <w:tc>
          <w:tcPr>
            <w:tcW w:w="33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6</w:t>
            </w:r>
          </w:p>
        </w:tc>
        <w:tc>
          <w:tcPr>
            <w:tcW w:w="3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71</w:t>
            </w:r>
          </w:p>
        </w:tc>
        <w:tc>
          <w:tcPr>
            <w:tcW w:w="338" w:type="dxa"/>
            <w:tcBorders>
              <w:top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29</w:t>
            </w:r>
          </w:p>
        </w:tc>
        <w:tc>
          <w:tcPr>
            <w:tcW w:w="33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0</w:t>
            </w:r>
          </w:p>
        </w:tc>
        <w:tc>
          <w:tcPr>
            <w:tcW w:w="3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82</w:t>
            </w:r>
          </w:p>
        </w:tc>
        <w:tc>
          <w:tcPr>
            <w:tcW w:w="338" w:type="dxa"/>
            <w:tcBorders>
              <w:top w:val="single" w:sz="12" w:space="0" w:color="auto"/>
              <w:bottom w:val="single" w:sz="12" w:space="0" w:color="auto"/>
            </w:tcBorders>
            <w:textDirection w:val="btLr"/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12</w:t>
            </w:r>
          </w:p>
        </w:tc>
        <w:tc>
          <w:tcPr>
            <w:tcW w:w="33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2A7425" w:rsidRPr="002A7425" w:rsidRDefault="002A7425" w:rsidP="002A74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24"/>
              </w:rPr>
              <w:t>6</w:t>
            </w:r>
          </w:p>
        </w:tc>
      </w:tr>
    </w:tbl>
    <w:p w:rsidR="00E112DD" w:rsidRDefault="00E112DD" w:rsidP="008505A4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F3630" w:rsidRDefault="001F3630" w:rsidP="008505A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 данной таблице можно сделать следующее заключение: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81FFA">
        <w:rPr>
          <w:rFonts w:ascii="Times New Roman" w:hAnsi="Times New Roman" w:cs="Times New Roman"/>
          <w:color w:val="000000"/>
          <w:sz w:val="28"/>
          <w:szCs w:val="28"/>
        </w:rPr>
        <w:t xml:space="preserve">12 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>% (</w:t>
      </w:r>
      <w:r w:rsidR="00081FFA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чел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>век</w:t>
      </w:r>
      <w:r w:rsidR="00081FFA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) учащихся имеют </w:t>
      </w:r>
      <w:r w:rsidR="00081FFA">
        <w:rPr>
          <w:rFonts w:ascii="Times New Roman" w:hAnsi="Times New Roman" w:cs="Times New Roman"/>
          <w:color w:val="000000"/>
          <w:sz w:val="28"/>
          <w:szCs w:val="28"/>
        </w:rPr>
        <w:t>повышенный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уровень тревожности по фактору «Пер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>живание социального стресса», т.е. такие дети имеют проблемы в отношениях с социумом, особенно со сверстниками, что может порождать конфликты.</w:t>
      </w:r>
      <w:r w:rsidR="008505A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>У ост</w:t>
      </w:r>
      <w:r w:rsidR="008505A4">
        <w:rPr>
          <w:rFonts w:ascii="Times New Roman" w:hAnsi="Times New Roman" w:cs="Times New Roman"/>
          <w:color w:val="000000"/>
          <w:sz w:val="28"/>
          <w:szCs w:val="28"/>
        </w:rPr>
        <w:t xml:space="preserve">альных </w:t>
      </w:r>
      <w:r w:rsidR="00081FFA">
        <w:rPr>
          <w:rFonts w:ascii="Times New Roman" w:hAnsi="Times New Roman" w:cs="Times New Roman"/>
          <w:color w:val="000000"/>
          <w:sz w:val="28"/>
          <w:szCs w:val="28"/>
        </w:rPr>
        <w:t xml:space="preserve">88 </w:t>
      </w:r>
      <w:r w:rsidR="008505A4">
        <w:rPr>
          <w:rFonts w:ascii="Times New Roman" w:hAnsi="Times New Roman" w:cs="Times New Roman"/>
          <w:color w:val="000000"/>
          <w:sz w:val="28"/>
          <w:szCs w:val="28"/>
        </w:rPr>
        <w:t>% (</w:t>
      </w:r>
      <w:r w:rsidR="00081FFA">
        <w:rPr>
          <w:rFonts w:ascii="Times New Roman" w:hAnsi="Times New Roman" w:cs="Times New Roman"/>
          <w:color w:val="000000"/>
          <w:sz w:val="28"/>
          <w:szCs w:val="28"/>
        </w:rPr>
        <w:t>15</w:t>
      </w:r>
      <w:r w:rsidR="008505A4">
        <w:rPr>
          <w:rFonts w:ascii="Times New Roman" w:hAnsi="Times New Roman" w:cs="Times New Roman"/>
          <w:color w:val="000000"/>
          <w:sz w:val="28"/>
          <w:szCs w:val="28"/>
        </w:rPr>
        <w:t xml:space="preserve"> человек) уровень т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ревожности по этому фактору в норме, т.е. дети не переживают социальный стресс, имеют хорошие отношения с окружающими людьми. </w:t>
      </w:r>
    </w:p>
    <w:p w:rsidR="001F3630" w:rsidRDefault="00C174B6" w:rsidP="008505A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По фактору </w:t>
      </w:r>
      <w:r w:rsidRPr="00C174B6">
        <w:rPr>
          <w:rFonts w:ascii="Times New Roman" w:hAnsi="Times New Roman" w:cs="Times New Roman"/>
          <w:color w:val="000000"/>
        </w:rPr>
        <w:t>«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Фрустрация потребности в достижении успеха» </w:t>
      </w:r>
      <w:r w:rsidR="00081FFA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% (</w:t>
      </w:r>
      <w:r w:rsidR="00081FFA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чел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век) учащихся имеют повышенную тревожность, </w:t>
      </w:r>
      <w:r w:rsidR="00081FFA">
        <w:rPr>
          <w:rFonts w:ascii="Times New Roman" w:hAnsi="Times New Roman" w:cs="Times New Roman"/>
          <w:color w:val="000000"/>
          <w:sz w:val="28"/>
          <w:szCs w:val="28"/>
        </w:rPr>
        <w:t>а 94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% (</w:t>
      </w:r>
      <w:r w:rsidR="00081FFA">
        <w:rPr>
          <w:rFonts w:ascii="Times New Roman" w:hAnsi="Times New Roman" w:cs="Times New Roman"/>
          <w:color w:val="000000"/>
          <w:sz w:val="28"/>
          <w:szCs w:val="28"/>
        </w:rPr>
        <w:t>16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человек) - </w:t>
      </w:r>
      <w:r w:rsidR="00081FFA">
        <w:rPr>
          <w:rFonts w:ascii="Times New Roman" w:hAnsi="Times New Roman" w:cs="Times New Roman"/>
          <w:color w:val="000000"/>
          <w:sz w:val="28"/>
          <w:szCs w:val="28"/>
        </w:rPr>
        <w:t>низкую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тревожность, т.е. </w:t>
      </w:r>
      <w:r w:rsidR="00081FFA">
        <w:rPr>
          <w:rFonts w:ascii="Times New Roman" w:hAnsi="Times New Roman" w:cs="Times New Roman"/>
          <w:color w:val="000000"/>
          <w:sz w:val="28"/>
          <w:szCs w:val="28"/>
        </w:rPr>
        <w:t xml:space="preserve">практически все </w:t>
      </w:r>
      <w:r w:rsidR="00081FFA" w:rsidRPr="00C174B6">
        <w:rPr>
          <w:rFonts w:ascii="Times New Roman" w:hAnsi="Times New Roman" w:cs="Times New Roman"/>
          <w:color w:val="000000"/>
          <w:sz w:val="28"/>
          <w:szCs w:val="28"/>
        </w:rPr>
        <w:t>ученики</w:t>
      </w:r>
      <w:r w:rsidR="00081FFA">
        <w:rPr>
          <w:rFonts w:ascii="Times New Roman" w:hAnsi="Times New Roman" w:cs="Times New Roman"/>
          <w:color w:val="000000"/>
          <w:sz w:val="28"/>
          <w:szCs w:val="28"/>
        </w:rPr>
        <w:t xml:space="preserve"> класса 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спокойно могут ставить п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ред собой цели и добиваться их. </w:t>
      </w:r>
    </w:p>
    <w:p w:rsidR="001F3630" w:rsidRDefault="00C174B6" w:rsidP="008505A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174B6">
        <w:rPr>
          <w:rFonts w:ascii="Times New Roman" w:hAnsi="Times New Roman" w:cs="Times New Roman"/>
          <w:color w:val="000000"/>
          <w:sz w:val="28"/>
          <w:szCs w:val="28"/>
        </w:rPr>
        <w:lastRenderedPageBreak/>
        <w:t>У большинства учащихся (</w:t>
      </w:r>
      <w:r w:rsidR="00081FFA">
        <w:rPr>
          <w:rFonts w:ascii="Times New Roman" w:hAnsi="Times New Roman" w:cs="Times New Roman"/>
          <w:color w:val="000000"/>
          <w:sz w:val="28"/>
          <w:szCs w:val="28"/>
        </w:rPr>
        <w:t xml:space="preserve">65 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% </w:t>
      </w:r>
      <w:r w:rsidR="00CD733F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81FFA">
        <w:rPr>
          <w:rFonts w:ascii="Times New Roman" w:hAnsi="Times New Roman" w:cs="Times New Roman"/>
          <w:color w:val="000000"/>
          <w:sz w:val="28"/>
          <w:szCs w:val="28"/>
        </w:rPr>
        <w:t>11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человек) по фактору «Страх самов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ражения» уровень тревожности в норме, т.е. эти дети не боятся </w:t>
      </w:r>
      <w:proofErr w:type="spellStart"/>
      <w:r w:rsidRPr="00C174B6">
        <w:rPr>
          <w:rFonts w:ascii="Times New Roman" w:hAnsi="Times New Roman" w:cs="Times New Roman"/>
          <w:color w:val="000000"/>
          <w:sz w:val="28"/>
          <w:szCs w:val="28"/>
        </w:rPr>
        <w:t>самовыражать</w:t>
      </w:r>
      <w:proofErr w:type="spellEnd"/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Pr="00C174B6">
        <w:rPr>
          <w:rFonts w:ascii="Times New Roman" w:hAnsi="Times New Roman" w:cs="Times New Roman"/>
          <w:color w:val="000000"/>
          <w:sz w:val="28"/>
          <w:szCs w:val="28"/>
        </w:rPr>
        <w:t>самореализовать</w:t>
      </w:r>
      <w:proofErr w:type="spellEnd"/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себя. 2</w:t>
      </w:r>
      <w:r w:rsidR="00081FFA">
        <w:rPr>
          <w:rFonts w:ascii="Times New Roman" w:hAnsi="Times New Roman" w:cs="Times New Roman"/>
          <w:color w:val="000000"/>
          <w:sz w:val="28"/>
          <w:szCs w:val="28"/>
        </w:rPr>
        <w:t xml:space="preserve">9 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% (</w:t>
      </w:r>
      <w:r w:rsidR="00081FFA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человек) испытывают повышенную тревожность по этому фактору, а остальные </w:t>
      </w:r>
      <w:r w:rsidR="00081FFA">
        <w:rPr>
          <w:rFonts w:ascii="Times New Roman" w:hAnsi="Times New Roman" w:cs="Times New Roman"/>
          <w:color w:val="000000"/>
          <w:sz w:val="28"/>
          <w:szCs w:val="28"/>
        </w:rPr>
        <w:t xml:space="preserve">6 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% (</w:t>
      </w:r>
      <w:r w:rsidR="00081FFA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человек) имеют высокий уровень тр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вожности, т.е. они испытывают негативные эмоции при демонстрации своих возможностей, при предъявлении себя окружающим. </w:t>
      </w:r>
    </w:p>
    <w:p w:rsidR="00C174B6" w:rsidRPr="00C174B6" w:rsidRDefault="00C174B6" w:rsidP="008505A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По фактору «Страх ситуации проверки знаний» </w:t>
      </w:r>
      <w:r w:rsidR="000B160D">
        <w:rPr>
          <w:rFonts w:ascii="Times New Roman" w:hAnsi="Times New Roman" w:cs="Times New Roman"/>
          <w:color w:val="000000"/>
          <w:sz w:val="28"/>
          <w:szCs w:val="28"/>
        </w:rPr>
        <w:t xml:space="preserve">29 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% (</w:t>
      </w:r>
      <w:r w:rsidR="000B160D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человек) учащи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х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ся имеют повышенный уровень тревожности, 2</w:t>
      </w:r>
      <w:r w:rsidR="000B160D">
        <w:rPr>
          <w:rFonts w:ascii="Times New Roman" w:hAnsi="Times New Roman" w:cs="Times New Roman"/>
          <w:color w:val="000000"/>
          <w:sz w:val="28"/>
          <w:szCs w:val="28"/>
        </w:rPr>
        <w:t xml:space="preserve">4 % (4 человека) – 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высокий ур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вень, т.е. эти дети испытывают негативные эмоции </w:t>
      </w:r>
      <w:r w:rsidR="008505A4" w:rsidRPr="00C174B6">
        <w:rPr>
          <w:rFonts w:ascii="Times New Roman" w:hAnsi="Times New Roman" w:cs="Times New Roman"/>
          <w:color w:val="000000"/>
          <w:sz w:val="28"/>
          <w:szCs w:val="28"/>
        </w:rPr>
        <w:t>при проверке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знаний (ос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бенно при публичной), это может объясняться тем, что они </w:t>
      </w:r>
      <w:r w:rsidR="008505A4" w:rsidRPr="00C174B6">
        <w:rPr>
          <w:rFonts w:ascii="Times New Roman" w:hAnsi="Times New Roman" w:cs="Times New Roman"/>
          <w:color w:val="000000"/>
          <w:sz w:val="28"/>
          <w:szCs w:val="28"/>
        </w:rPr>
        <w:t>неуверенные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в себе, также они могут считать, что учителя предъявляют им слишком высокие треб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вания, вследствие всего этого ребенок может получить плохую оценку, что м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жет негативно повлиять на его самооценку. У </w:t>
      </w:r>
      <w:r w:rsidR="000B160D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0B160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% (</w:t>
      </w:r>
      <w:r w:rsidR="000B160D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человек) учащихся ур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вень тревожности в норме, это говорит о том, что они не видят сложности в с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туации проверки знаний. </w:t>
      </w:r>
    </w:p>
    <w:p w:rsidR="002A6ACE" w:rsidRDefault="000B160D" w:rsidP="008505A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6 % (1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человек) испытуемых имеют высокий уровень тревожности по фактору «Страх не соответствовать ожиданиям окружающих»,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18 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>% (3 челов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>ка) имеют повышенную тревожность, т.е. эти дети испытывают тревогу по п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>воду своих оценок, поступков, результатов, т.к. боятся не соответствовать ож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даниям окружающих. У остальных же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76 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>% (</w:t>
      </w:r>
      <w:r>
        <w:rPr>
          <w:rFonts w:ascii="Times New Roman" w:hAnsi="Times New Roman" w:cs="Times New Roman"/>
          <w:color w:val="000000"/>
          <w:sz w:val="28"/>
          <w:szCs w:val="28"/>
        </w:rPr>
        <w:t>13 человек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) уровень тревожности в норме, т.е. они не нуждаются в оценке окружающих людей своих действий. </w:t>
      </w:r>
    </w:p>
    <w:p w:rsidR="002A6ACE" w:rsidRDefault="000B160D" w:rsidP="008505A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>ольшинств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учащихся (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88 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% </w:t>
      </w:r>
      <w:r w:rsidR="00CD733F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15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человек) по фактору «Низкая физиол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гическая сопротивляемость стрессу» </w:t>
      </w:r>
      <w:r>
        <w:rPr>
          <w:rFonts w:ascii="Times New Roman" w:hAnsi="Times New Roman" w:cs="Times New Roman"/>
          <w:color w:val="000000"/>
          <w:sz w:val="28"/>
          <w:szCs w:val="28"/>
        </w:rPr>
        <w:t>имеют низкий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уровень тревожности, т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ким образом, эти дети 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спокойно справляются с ситуациями </w:t>
      </w:r>
      <w:proofErr w:type="spellStart"/>
      <w:r w:rsidRPr="00C174B6">
        <w:rPr>
          <w:rFonts w:ascii="Times New Roman" w:hAnsi="Times New Roman" w:cs="Times New Roman"/>
          <w:color w:val="000000"/>
          <w:sz w:val="28"/>
          <w:szCs w:val="28"/>
        </w:rPr>
        <w:t>стрессогенного</w:t>
      </w:r>
      <w:proofErr w:type="spellEnd"/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х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рактера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Повышенная тревожность у 6 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% (1 человек)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высокий уровень тр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вожности у 6 % (1 человек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>) испытуемых, т.е. они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могут неадекватно реагир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вать на различные </w:t>
      </w:r>
      <w:proofErr w:type="spellStart"/>
      <w:r w:rsidRPr="00C174B6">
        <w:rPr>
          <w:rFonts w:ascii="Times New Roman" w:hAnsi="Times New Roman" w:cs="Times New Roman"/>
          <w:color w:val="000000"/>
          <w:sz w:val="28"/>
          <w:szCs w:val="28"/>
        </w:rPr>
        <w:t>стрессогенные</w:t>
      </w:r>
      <w:proofErr w:type="spellEnd"/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факторы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C174B6" w:rsidRDefault="00B77470" w:rsidP="008505A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 фактору 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«Проблемы и страхи в отношениях с учителями» </w:t>
      </w:r>
      <w:r w:rsidR="000B160D">
        <w:rPr>
          <w:rFonts w:ascii="Times New Roman" w:hAnsi="Times New Roman" w:cs="Times New Roman"/>
          <w:color w:val="000000"/>
          <w:sz w:val="28"/>
          <w:szCs w:val="28"/>
        </w:rPr>
        <w:t>у больши</w:t>
      </w:r>
      <w:r w:rsidR="000B160D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0B160D">
        <w:rPr>
          <w:rFonts w:ascii="Times New Roman" w:hAnsi="Times New Roman" w:cs="Times New Roman"/>
          <w:color w:val="000000"/>
          <w:sz w:val="28"/>
          <w:szCs w:val="28"/>
        </w:rPr>
        <w:t>ства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испытуемых (</w:t>
      </w:r>
      <w:r w:rsidR="000B160D">
        <w:rPr>
          <w:rFonts w:ascii="Times New Roman" w:hAnsi="Times New Roman" w:cs="Times New Roman"/>
          <w:color w:val="000000"/>
          <w:sz w:val="28"/>
          <w:szCs w:val="28"/>
        </w:rPr>
        <w:t>71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% </w:t>
      </w:r>
      <w:r w:rsidR="00CD733F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B160D">
        <w:rPr>
          <w:rFonts w:ascii="Times New Roman" w:hAnsi="Times New Roman" w:cs="Times New Roman"/>
          <w:color w:val="000000"/>
          <w:sz w:val="28"/>
          <w:szCs w:val="28"/>
        </w:rPr>
        <w:t>12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человек) </w:t>
      </w:r>
      <w:r w:rsidR="000B160D" w:rsidRPr="00C174B6">
        <w:rPr>
          <w:rFonts w:ascii="Times New Roman" w:hAnsi="Times New Roman" w:cs="Times New Roman"/>
          <w:color w:val="000000"/>
          <w:sz w:val="28"/>
          <w:szCs w:val="28"/>
        </w:rPr>
        <w:t>уровень тревожности в норме, т.е. они не видят в отношениях с учителями никаких проблем</w:t>
      </w:r>
      <w:r w:rsidR="000B160D">
        <w:rPr>
          <w:rFonts w:ascii="Times New Roman" w:hAnsi="Times New Roman" w:cs="Times New Roman"/>
          <w:color w:val="000000"/>
          <w:sz w:val="28"/>
          <w:szCs w:val="28"/>
        </w:rPr>
        <w:t>. П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>овышенную тревожность</w:t>
      </w:r>
      <w:r w:rsidR="000B160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B160D">
        <w:rPr>
          <w:rFonts w:ascii="Times New Roman" w:hAnsi="Times New Roman" w:cs="Times New Roman"/>
          <w:color w:val="000000"/>
          <w:sz w:val="28"/>
          <w:szCs w:val="28"/>
        </w:rPr>
        <w:lastRenderedPageBreak/>
        <w:t>имеют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B160D">
        <w:rPr>
          <w:rFonts w:ascii="Times New Roman" w:hAnsi="Times New Roman" w:cs="Times New Roman"/>
          <w:color w:val="000000"/>
          <w:sz w:val="28"/>
          <w:szCs w:val="28"/>
        </w:rPr>
        <w:t>29% (5 человек)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>, это говорит о том, что эти дети испытывают эмоци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C174B6"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нальное напряжение в отношениях с учителями, что может негативно повлиять на учебный процесс. </w:t>
      </w:r>
    </w:p>
    <w:p w:rsidR="00B77470" w:rsidRPr="00C174B6" w:rsidRDefault="00B77470" w:rsidP="00B7747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174B6">
        <w:rPr>
          <w:rFonts w:ascii="Times New Roman" w:hAnsi="Times New Roman" w:cs="Times New Roman"/>
          <w:color w:val="000000"/>
          <w:sz w:val="28"/>
          <w:szCs w:val="28"/>
        </w:rPr>
        <w:t>По последнему фактору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«Общая тревожность в школе» высокий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уровень тревожности 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имеют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6 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% (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человек) учащихся в классе, но в основном у них </w:t>
      </w:r>
      <w:r>
        <w:rPr>
          <w:rFonts w:ascii="Times New Roman" w:hAnsi="Times New Roman" w:cs="Times New Roman"/>
          <w:color w:val="000000"/>
          <w:sz w:val="28"/>
          <w:szCs w:val="28"/>
        </w:rPr>
        <w:t>оптимальный уровень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тревожност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000000"/>
          <w:sz w:val="28"/>
          <w:szCs w:val="28"/>
        </w:rPr>
        <w:t>82 % – 14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человек), это говорит о том, что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 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эти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х детей 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пребывание в школе не вызывает каких-либо травмирующих п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следствий. У остальных 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% (</w:t>
      </w: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человека) уровень тревожности по этому фа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тору </w:t>
      </w:r>
      <w:r>
        <w:rPr>
          <w:rFonts w:ascii="Times New Roman" w:hAnsi="Times New Roman" w:cs="Times New Roman"/>
          <w:color w:val="000000"/>
          <w:sz w:val="28"/>
          <w:szCs w:val="28"/>
        </w:rPr>
        <w:t>повышенный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, т.е. </w:t>
      </w:r>
      <w:r>
        <w:rPr>
          <w:rFonts w:ascii="Times New Roman" w:hAnsi="Times New Roman" w:cs="Times New Roman"/>
          <w:color w:val="000000"/>
          <w:sz w:val="28"/>
          <w:szCs w:val="28"/>
        </w:rPr>
        <w:t>они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склонны испытывать тревожность в учебном пр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цессе, в процессе общения и т.д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76DBC" w:rsidRDefault="00076DBC" w:rsidP="006509F2">
      <w:pPr>
        <w:autoSpaceDE w:val="0"/>
        <w:autoSpaceDN w:val="0"/>
        <w:adjustRightInd w:val="0"/>
        <w:spacing w:after="0" w:line="48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174B6" w:rsidRDefault="002A6ACE" w:rsidP="00076DBC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433F2D0" wp14:editId="183F691A">
            <wp:extent cx="5351228" cy="3427012"/>
            <wp:effectExtent l="0" t="0" r="1905" b="254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76DBC" w:rsidRDefault="00076DBC" w:rsidP="00076DBC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Рисунок 1 – Уровни школьной тревожности у подростков по 8 факторам</w:t>
      </w:r>
    </w:p>
    <w:p w:rsidR="00076DBC" w:rsidRDefault="00076DBC" w:rsidP="00076DBC">
      <w:pPr>
        <w:autoSpaceDE w:val="0"/>
        <w:autoSpaceDN w:val="0"/>
        <w:adjustRightInd w:val="0"/>
        <w:spacing w:after="0" w:line="48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F1E39" w:rsidRDefault="00C174B6" w:rsidP="008505A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174B6">
        <w:rPr>
          <w:rFonts w:ascii="Times New Roman" w:hAnsi="Times New Roman" w:cs="Times New Roman"/>
          <w:color w:val="000000"/>
          <w:sz w:val="28"/>
          <w:szCs w:val="28"/>
        </w:rPr>
        <w:t>По рис</w:t>
      </w:r>
      <w:r w:rsidR="00076DBC">
        <w:rPr>
          <w:rFonts w:ascii="Times New Roman" w:hAnsi="Times New Roman" w:cs="Times New Roman"/>
          <w:color w:val="000000"/>
          <w:sz w:val="28"/>
          <w:szCs w:val="28"/>
        </w:rPr>
        <w:t>унку 1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можно сказать, что большая часть исследуемых подростков имеют </w:t>
      </w:r>
      <w:r w:rsidR="00076DBC">
        <w:rPr>
          <w:rFonts w:ascii="Times New Roman" w:hAnsi="Times New Roman" w:cs="Times New Roman"/>
          <w:color w:val="000000"/>
          <w:sz w:val="28"/>
          <w:szCs w:val="28"/>
        </w:rPr>
        <w:t>оптимальный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уровень тревожности по </w:t>
      </w:r>
      <w:r w:rsidR="00076DBC">
        <w:rPr>
          <w:rFonts w:ascii="Times New Roman" w:hAnsi="Times New Roman" w:cs="Times New Roman"/>
          <w:color w:val="000000"/>
          <w:sz w:val="28"/>
          <w:szCs w:val="28"/>
        </w:rPr>
        <w:t xml:space="preserve">всем 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факторам</w:t>
      </w:r>
      <w:r w:rsidR="00076DBC">
        <w:rPr>
          <w:rFonts w:ascii="Times New Roman" w:hAnsi="Times New Roman" w:cs="Times New Roman"/>
          <w:color w:val="000000"/>
          <w:sz w:val="28"/>
          <w:szCs w:val="28"/>
        </w:rPr>
        <w:t xml:space="preserve">, кроме фактора </w:t>
      </w:r>
      <w:r w:rsidR="00076DBC" w:rsidRPr="00C174B6">
        <w:rPr>
          <w:rFonts w:ascii="Times New Roman" w:hAnsi="Times New Roman" w:cs="Times New Roman"/>
          <w:color w:val="000000"/>
          <w:sz w:val="28"/>
          <w:szCs w:val="28"/>
        </w:rPr>
        <w:t>«Страх ситуации проверки знаний»</w:t>
      </w:r>
      <w:r w:rsidR="00076DBC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Повышенный уровень тревожности у по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ростков проявляется в таких факторах, как «</w:t>
      </w:r>
      <w:r w:rsidR="00076DBC">
        <w:rPr>
          <w:rFonts w:ascii="Times New Roman" w:hAnsi="Times New Roman" w:cs="Times New Roman"/>
          <w:color w:val="000000"/>
          <w:sz w:val="28"/>
          <w:szCs w:val="28"/>
        </w:rPr>
        <w:t>Страх самовыражения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», «Страх с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туации проверки знаний»</w:t>
      </w:r>
      <w:r w:rsidR="00256689">
        <w:rPr>
          <w:rFonts w:ascii="Times New Roman" w:hAnsi="Times New Roman" w:cs="Times New Roman"/>
          <w:color w:val="000000"/>
          <w:sz w:val="28"/>
          <w:szCs w:val="28"/>
        </w:rPr>
        <w:t>, «Страх не соответствовать ожиданиям»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и «Пробл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lastRenderedPageBreak/>
        <w:t>мы и страхи в отношениях с учителями».</w:t>
      </w:r>
      <w:r w:rsidR="008505A4">
        <w:rPr>
          <w:rFonts w:ascii="Times New Roman" w:hAnsi="Times New Roman" w:cs="Times New Roman"/>
          <w:color w:val="000000"/>
          <w:sz w:val="28"/>
          <w:szCs w:val="28"/>
        </w:rPr>
        <w:t xml:space="preserve"> С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тоит заметить тот факт, что факторы </w:t>
      </w:r>
      <w:r w:rsidR="00256689" w:rsidRPr="00C174B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256689">
        <w:rPr>
          <w:rFonts w:ascii="Times New Roman" w:hAnsi="Times New Roman" w:cs="Times New Roman"/>
          <w:color w:val="000000"/>
          <w:sz w:val="28"/>
          <w:szCs w:val="28"/>
        </w:rPr>
        <w:t>Страх самовыражения</w:t>
      </w:r>
      <w:r w:rsidR="00256689" w:rsidRPr="00C174B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25668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«Страх ситуации проверки знаний» и «Проблемы и страхи в отношениях с учителями» стоят в одном ряду и имеют одинаковый процент. Возможно, именно из-за того, что </w:t>
      </w:r>
      <w:r w:rsidR="00256689">
        <w:rPr>
          <w:rFonts w:ascii="Times New Roman" w:hAnsi="Times New Roman" w:cs="Times New Roman"/>
          <w:color w:val="000000"/>
          <w:sz w:val="28"/>
          <w:szCs w:val="28"/>
        </w:rPr>
        <w:t>дети стесняются демонстрировать свои возможности, п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>рисутствует тревожность в ситуации проверки знаний</w:t>
      </w:r>
      <w:r w:rsidR="00256689">
        <w:rPr>
          <w:rFonts w:ascii="Times New Roman" w:hAnsi="Times New Roman" w:cs="Times New Roman"/>
          <w:color w:val="000000"/>
          <w:sz w:val="28"/>
          <w:szCs w:val="28"/>
        </w:rPr>
        <w:t xml:space="preserve"> и возникают </w:t>
      </w:r>
      <w:r w:rsidR="00256689" w:rsidRPr="00C174B6">
        <w:rPr>
          <w:rFonts w:ascii="Times New Roman" w:hAnsi="Times New Roman" w:cs="Times New Roman"/>
          <w:color w:val="000000"/>
          <w:sz w:val="28"/>
          <w:szCs w:val="28"/>
        </w:rPr>
        <w:t>проблемы с уч</w:t>
      </w:r>
      <w:r w:rsidR="00256689">
        <w:rPr>
          <w:rFonts w:ascii="Times New Roman" w:hAnsi="Times New Roman" w:cs="Times New Roman"/>
          <w:color w:val="000000"/>
          <w:sz w:val="28"/>
          <w:szCs w:val="28"/>
        </w:rPr>
        <w:t>ителями</w:t>
      </w:r>
      <w:r w:rsidR="008F1E39">
        <w:rPr>
          <w:rFonts w:ascii="Times New Roman" w:hAnsi="Times New Roman" w:cs="Times New Roman"/>
          <w:color w:val="000000"/>
          <w:sz w:val="28"/>
          <w:szCs w:val="28"/>
        </w:rPr>
        <w:t>. Также большинство испытуемых смело ра</w:t>
      </w:r>
      <w:r w:rsidR="008F1E39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8F1E39">
        <w:rPr>
          <w:rFonts w:ascii="Times New Roman" w:hAnsi="Times New Roman" w:cs="Times New Roman"/>
          <w:color w:val="000000"/>
          <w:sz w:val="28"/>
          <w:szCs w:val="28"/>
        </w:rPr>
        <w:t xml:space="preserve">вивают </w:t>
      </w:r>
      <w:r w:rsidR="008F1E39" w:rsidRPr="008F1E39">
        <w:rPr>
          <w:rFonts w:ascii="Times New Roman" w:hAnsi="Times New Roman" w:cs="Times New Roman"/>
          <w:sz w:val="28"/>
          <w:szCs w:val="28"/>
        </w:rPr>
        <w:t>свои потребности в успехе, а, следовательно, дости</w:t>
      </w:r>
      <w:r w:rsidR="008F1E39">
        <w:rPr>
          <w:rFonts w:ascii="Times New Roman" w:hAnsi="Times New Roman" w:cs="Times New Roman"/>
          <w:sz w:val="28"/>
          <w:szCs w:val="28"/>
        </w:rPr>
        <w:t>гают</w:t>
      </w:r>
      <w:r w:rsidR="008F1E39" w:rsidRPr="008F1E39">
        <w:rPr>
          <w:rFonts w:ascii="Times New Roman" w:hAnsi="Times New Roman" w:cs="Times New Roman"/>
          <w:sz w:val="28"/>
          <w:szCs w:val="28"/>
        </w:rPr>
        <w:t xml:space="preserve"> высокого р</w:t>
      </w:r>
      <w:r w:rsidR="008F1E39" w:rsidRPr="008F1E39">
        <w:rPr>
          <w:rFonts w:ascii="Times New Roman" w:hAnsi="Times New Roman" w:cs="Times New Roman"/>
          <w:sz w:val="28"/>
          <w:szCs w:val="28"/>
        </w:rPr>
        <w:t>е</w:t>
      </w:r>
      <w:r w:rsidR="008F1E39" w:rsidRPr="008F1E39">
        <w:rPr>
          <w:rFonts w:ascii="Times New Roman" w:hAnsi="Times New Roman" w:cs="Times New Roman"/>
          <w:sz w:val="28"/>
          <w:szCs w:val="28"/>
        </w:rPr>
        <w:t>зультата</w:t>
      </w:r>
      <w:r w:rsidRPr="008F1E3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F1E39">
        <w:rPr>
          <w:rFonts w:ascii="Times New Roman" w:hAnsi="Times New Roman" w:cs="Times New Roman"/>
          <w:color w:val="000000"/>
          <w:sz w:val="28"/>
          <w:szCs w:val="28"/>
        </w:rPr>
        <w:t>В целом общий уровень тревожности</w:t>
      </w:r>
      <w:r w:rsidRPr="00C174B6">
        <w:rPr>
          <w:rFonts w:ascii="Times New Roman" w:hAnsi="Times New Roman" w:cs="Times New Roman"/>
          <w:color w:val="000000"/>
          <w:sz w:val="28"/>
          <w:szCs w:val="28"/>
        </w:rPr>
        <w:t xml:space="preserve"> у большинства детей в классе в норме. Но все же выявляются такие факторы, которые тревожат подростков, например, они испытывают страх не соответствовать ожиданиям окружающих, переживают социальный стресс, присутствует страх ситуации проверки знаний. </w:t>
      </w:r>
    </w:p>
    <w:p w:rsidR="008F1E39" w:rsidRDefault="008F1E39" w:rsidP="008F1E39">
      <w:r>
        <w:br w:type="page"/>
      </w:r>
    </w:p>
    <w:p w:rsidR="00C174B6" w:rsidRDefault="008F1E39" w:rsidP="00AB7177">
      <w:pPr>
        <w:pStyle w:val="1"/>
        <w:spacing w:before="0" w:line="360" w:lineRule="auto"/>
        <w:jc w:val="center"/>
        <w:rPr>
          <w:rFonts w:ascii="Times New Roman" w:hAnsi="Times New Roman" w:cs="Times New Roman"/>
          <w:b w:val="0"/>
          <w:color w:val="auto"/>
        </w:rPr>
      </w:pPr>
      <w:bookmarkStart w:id="11" w:name="_Toc470122192"/>
      <w:r w:rsidRPr="008F1E39">
        <w:rPr>
          <w:rFonts w:ascii="Times New Roman" w:hAnsi="Times New Roman" w:cs="Times New Roman"/>
          <w:b w:val="0"/>
          <w:color w:val="auto"/>
        </w:rPr>
        <w:lastRenderedPageBreak/>
        <w:t>ЗАКЛЮЧЕНИЕ</w:t>
      </w:r>
      <w:bookmarkEnd w:id="11"/>
    </w:p>
    <w:p w:rsidR="008F1E39" w:rsidRPr="00AB7177" w:rsidRDefault="008F1E39" w:rsidP="00AB7177">
      <w:pPr>
        <w:spacing w:after="0" w:line="480" w:lineRule="auto"/>
        <w:rPr>
          <w:rFonts w:ascii="Times New Roman" w:hAnsi="Times New Roman" w:cs="Times New Roman"/>
          <w:sz w:val="28"/>
        </w:rPr>
      </w:pPr>
    </w:p>
    <w:p w:rsidR="006509F2" w:rsidRPr="001D5D5F" w:rsidRDefault="008F1E39" w:rsidP="001D5D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E39">
        <w:rPr>
          <w:rFonts w:ascii="Times New Roman" w:hAnsi="Times New Roman" w:cs="Times New Roman"/>
          <w:sz w:val="28"/>
          <w:szCs w:val="28"/>
        </w:rPr>
        <w:t>В данной работе изучалась и обрабатывалась научная литература по пр</w:t>
      </w:r>
      <w:r w:rsidRPr="008F1E39">
        <w:rPr>
          <w:rFonts w:ascii="Times New Roman" w:hAnsi="Times New Roman" w:cs="Times New Roman"/>
          <w:sz w:val="28"/>
          <w:szCs w:val="28"/>
        </w:rPr>
        <w:t>о</w:t>
      </w:r>
      <w:r w:rsidRPr="008F1E39">
        <w:rPr>
          <w:rFonts w:ascii="Times New Roman" w:hAnsi="Times New Roman" w:cs="Times New Roman"/>
          <w:sz w:val="28"/>
          <w:szCs w:val="28"/>
        </w:rPr>
        <w:t>блеме тревожности у подростков. Вначале был описан подростковый возраст, а именно его возрастные особенности. Было установлено, что подростковый во</w:t>
      </w:r>
      <w:r w:rsidRPr="008F1E39">
        <w:rPr>
          <w:rFonts w:ascii="Times New Roman" w:hAnsi="Times New Roman" w:cs="Times New Roman"/>
          <w:sz w:val="28"/>
          <w:szCs w:val="28"/>
        </w:rPr>
        <w:t>з</w:t>
      </w:r>
      <w:r w:rsidRPr="008F1E39">
        <w:rPr>
          <w:rFonts w:ascii="Times New Roman" w:hAnsi="Times New Roman" w:cs="Times New Roman"/>
          <w:sz w:val="28"/>
          <w:szCs w:val="28"/>
        </w:rPr>
        <w:t xml:space="preserve">раст </w:t>
      </w:r>
      <w:r w:rsidR="001D5D5F" w:rsidRPr="000F6A48">
        <w:rPr>
          <w:rFonts w:ascii="Times New Roman" w:hAnsi="Times New Roman" w:cs="Times New Roman"/>
          <w:sz w:val="28"/>
          <w:szCs w:val="28"/>
        </w:rPr>
        <w:t>является самым трудным в плане воспитания</w:t>
      </w:r>
      <w:r w:rsidRPr="008F1E39">
        <w:rPr>
          <w:rFonts w:ascii="Times New Roman" w:hAnsi="Times New Roman" w:cs="Times New Roman"/>
          <w:sz w:val="28"/>
          <w:szCs w:val="28"/>
        </w:rPr>
        <w:t xml:space="preserve">. </w:t>
      </w:r>
      <w:r w:rsidR="001D5D5F" w:rsidRPr="000F6A48">
        <w:rPr>
          <w:rFonts w:ascii="Times New Roman" w:hAnsi="Times New Roman" w:cs="Times New Roman"/>
          <w:sz w:val="28"/>
          <w:szCs w:val="28"/>
        </w:rPr>
        <w:t>Тревожность у подростк</w:t>
      </w:r>
      <w:r w:rsidR="001D5D5F">
        <w:rPr>
          <w:rFonts w:ascii="Times New Roman" w:hAnsi="Times New Roman" w:cs="Times New Roman"/>
          <w:sz w:val="28"/>
          <w:szCs w:val="28"/>
        </w:rPr>
        <w:t>ов</w:t>
      </w:r>
      <w:r w:rsidR="001D5D5F" w:rsidRPr="000F6A48">
        <w:rPr>
          <w:rFonts w:ascii="Times New Roman" w:hAnsi="Times New Roman" w:cs="Times New Roman"/>
          <w:sz w:val="28"/>
          <w:szCs w:val="28"/>
        </w:rPr>
        <w:t xml:space="preserve"> совсем не редкость. Чаще всего она связана с </w:t>
      </w:r>
      <w:proofErr w:type="spellStart"/>
      <w:r w:rsidR="001D5D5F" w:rsidRPr="000F6A48">
        <w:rPr>
          <w:rFonts w:ascii="Times New Roman" w:hAnsi="Times New Roman" w:cs="Times New Roman"/>
          <w:sz w:val="28"/>
          <w:szCs w:val="28"/>
        </w:rPr>
        <w:t>внутриличностными</w:t>
      </w:r>
      <w:proofErr w:type="spellEnd"/>
      <w:r w:rsidR="001D5D5F" w:rsidRPr="000F6A48">
        <w:rPr>
          <w:rFonts w:ascii="Times New Roman" w:hAnsi="Times New Roman" w:cs="Times New Roman"/>
          <w:sz w:val="28"/>
          <w:szCs w:val="28"/>
        </w:rPr>
        <w:t>, внутрис</w:t>
      </w:r>
      <w:r w:rsidR="001D5D5F" w:rsidRPr="000F6A48">
        <w:rPr>
          <w:rFonts w:ascii="Times New Roman" w:hAnsi="Times New Roman" w:cs="Times New Roman"/>
          <w:sz w:val="28"/>
          <w:szCs w:val="28"/>
        </w:rPr>
        <w:t>е</w:t>
      </w:r>
      <w:r w:rsidR="001D5D5F" w:rsidRPr="000F6A48">
        <w:rPr>
          <w:rFonts w:ascii="Times New Roman" w:hAnsi="Times New Roman" w:cs="Times New Roman"/>
          <w:sz w:val="28"/>
          <w:szCs w:val="28"/>
        </w:rPr>
        <w:t xml:space="preserve">мейными и </w:t>
      </w:r>
      <w:proofErr w:type="spellStart"/>
      <w:r w:rsidR="001D5D5F" w:rsidRPr="000F6A48">
        <w:rPr>
          <w:rFonts w:ascii="Times New Roman" w:hAnsi="Times New Roman" w:cs="Times New Roman"/>
          <w:sz w:val="28"/>
          <w:szCs w:val="28"/>
        </w:rPr>
        <w:t>внутришкольными</w:t>
      </w:r>
      <w:proofErr w:type="spellEnd"/>
      <w:r w:rsidR="001D5D5F" w:rsidRPr="000F6A48">
        <w:rPr>
          <w:rFonts w:ascii="Times New Roman" w:hAnsi="Times New Roman" w:cs="Times New Roman"/>
          <w:sz w:val="28"/>
          <w:szCs w:val="28"/>
        </w:rPr>
        <w:t xml:space="preserve"> конфликтами. </w:t>
      </w:r>
      <w:r w:rsidRPr="008F1E39">
        <w:rPr>
          <w:rFonts w:ascii="Times New Roman" w:hAnsi="Times New Roman" w:cs="Times New Roman"/>
          <w:sz w:val="28"/>
          <w:szCs w:val="28"/>
        </w:rPr>
        <w:t xml:space="preserve">У подростков достаточно много проблем, наиболее распространенные – это общение со сверстниками и с взрослыми людьми, процесс самореализации и процесс полового созревания. Проблему тревожности у подростков разрабатывали многие ученые, например, такие как </w:t>
      </w:r>
      <w:proofErr w:type="spellStart"/>
      <w:r w:rsidRPr="008F1E39">
        <w:rPr>
          <w:rFonts w:ascii="Times New Roman" w:hAnsi="Times New Roman" w:cs="Times New Roman"/>
          <w:sz w:val="28"/>
          <w:szCs w:val="28"/>
        </w:rPr>
        <w:t>А.М.Прихожан</w:t>
      </w:r>
      <w:proofErr w:type="spellEnd"/>
      <w:r w:rsidRPr="008F1E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F1E39">
        <w:rPr>
          <w:rFonts w:ascii="Times New Roman" w:hAnsi="Times New Roman" w:cs="Times New Roman"/>
          <w:sz w:val="28"/>
          <w:szCs w:val="28"/>
        </w:rPr>
        <w:t>З.Фрейд</w:t>
      </w:r>
      <w:proofErr w:type="spellEnd"/>
      <w:r w:rsidRPr="008F1E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F1E39">
        <w:rPr>
          <w:rFonts w:ascii="Times New Roman" w:hAnsi="Times New Roman" w:cs="Times New Roman"/>
          <w:sz w:val="28"/>
          <w:szCs w:val="28"/>
        </w:rPr>
        <w:t>К.Хорни</w:t>
      </w:r>
      <w:proofErr w:type="spellEnd"/>
      <w:r w:rsidRPr="008F1E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F1E39">
        <w:rPr>
          <w:rFonts w:ascii="Times New Roman" w:hAnsi="Times New Roman" w:cs="Times New Roman"/>
          <w:sz w:val="28"/>
          <w:szCs w:val="28"/>
        </w:rPr>
        <w:t>Г.Г.Аракелов</w:t>
      </w:r>
      <w:proofErr w:type="spellEnd"/>
      <w:r w:rsidRPr="008F1E39">
        <w:rPr>
          <w:rFonts w:ascii="Times New Roman" w:hAnsi="Times New Roman" w:cs="Times New Roman"/>
          <w:sz w:val="28"/>
          <w:szCs w:val="28"/>
        </w:rPr>
        <w:t xml:space="preserve"> и многие другие. Тревожность в целом негативно влияет на жизнь подростка и на его учебную деятельность.</w:t>
      </w:r>
      <w:r w:rsidR="001D5D5F">
        <w:rPr>
          <w:rFonts w:ascii="Times New Roman" w:hAnsi="Times New Roman" w:cs="Times New Roman"/>
          <w:sz w:val="28"/>
          <w:szCs w:val="28"/>
        </w:rPr>
        <w:t xml:space="preserve"> </w:t>
      </w:r>
      <w:r w:rsidR="006509F2" w:rsidRPr="000F6A48">
        <w:rPr>
          <w:rFonts w:ascii="Times New Roman" w:hAnsi="Times New Roman" w:cs="Times New Roman"/>
          <w:sz w:val="28"/>
          <w:szCs w:val="28"/>
        </w:rPr>
        <w:t>Выделяется особый вид тревожности – школьная тревожность, которая связана с проблемами в школе</w:t>
      </w:r>
      <w:r w:rsidR="001D5D5F">
        <w:rPr>
          <w:rFonts w:ascii="Times New Roman" w:hAnsi="Times New Roman" w:cs="Times New Roman"/>
          <w:sz w:val="28"/>
          <w:szCs w:val="28"/>
        </w:rPr>
        <w:t xml:space="preserve"> и </w:t>
      </w:r>
      <w:r w:rsidR="001D5D5F" w:rsidRPr="008F1E39">
        <w:rPr>
          <w:rFonts w:ascii="Times New Roman" w:hAnsi="Times New Roman" w:cs="Times New Roman"/>
          <w:sz w:val="28"/>
          <w:szCs w:val="28"/>
        </w:rPr>
        <w:t>напрямую влияет на учебный процесс ребенка</w:t>
      </w:r>
      <w:r w:rsidR="006509F2" w:rsidRPr="000F6A48">
        <w:rPr>
          <w:rFonts w:ascii="Times New Roman" w:hAnsi="Times New Roman" w:cs="Times New Roman"/>
          <w:sz w:val="28"/>
          <w:szCs w:val="28"/>
        </w:rPr>
        <w:t xml:space="preserve">. Также существует такое понятие, как «школьная </w:t>
      </w:r>
      <w:proofErr w:type="spellStart"/>
      <w:r w:rsidR="006509F2" w:rsidRPr="000F6A48">
        <w:rPr>
          <w:rFonts w:ascii="Times New Roman" w:hAnsi="Times New Roman" w:cs="Times New Roman"/>
          <w:sz w:val="28"/>
          <w:szCs w:val="28"/>
        </w:rPr>
        <w:t>дезадаптация</w:t>
      </w:r>
      <w:proofErr w:type="spellEnd"/>
      <w:r w:rsidR="006509F2" w:rsidRPr="000F6A48">
        <w:rPr>
          <w:rFonts w:ascii="Times New Roman" w:hAnsi="Times New Roman" w:cs="Times New Roman"/>
          <w:sz w:val="28"/>
          <w:szCs w:val="28"/>
        </w:rPr>
        <w:t xml:space="preserve">». </w:t>
      </w:r>
      <w:r w:rsidR="006509F2"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6509F2"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509F2"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чиной </w:t>
      </w:r>
      <w:proofErr w:type="spellStart"/>
      <w:r w:rsidR="006509F2"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дезадаптации</w:t>
      </w:r>
      <w:proofErr w:type="spellEnd"/>
      <w:r w:rsidR="006509F2"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подростка может служить как следствие уход из школы. У таких подростков обнаруживаются личностные нарушения и отклонения соц</w:t>
      </w:r>
      <w:r w:rsidR="006509F2"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509F2"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ального поведения. Их исходным пунктом часто служат нарушения формир</w:t>
      </w:r>
      <w:r w:rsidR="006509F2"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6509F2"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вания личности, склонность к сниженному настроению, заниженная самооце</w:t>
      </w:r>
      <w:r w:rsidR="006509F2"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6509F2" w:rsidRPr="000F6A48">
        <w:rPr>
          <w:rFonts w:ascii="Times New Roman" w:eastAsia="Times New Roman" w:hAnsi="Times New Roman" w:cs="Times New Roman"/>
          <w:sz w:val="28"/>
          <w:szCs w:val="28"/>
          <w:lang w:eastAsia="ru-RU"/>
        </w:rPr>
        <w:t>ка, и, следовательно, неуверенность в себе, высокая тревожность.</w:t>
      </w:r>
    </w:p>
    <w:p w:rsidR="00615A6B" w:rsidRDefault="008F1E39" w:rsidP="008F1E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181">
        <w:rPr>
          <w:rFonts w:ascii="Times New Roman" w:hAnsi="Times New Roman" w:cs="Times New Roman"/>
          <w:sz w:val="28"/>
          <w:szCs w:val="28"/>
        </w:rPr>
        <w:t>В данной работе проведена диагностика школьной тревожности по мет</w:t>
      </w:r>
      <w:r w:rsidRPr="00306181">
        <w:rPr>
          <w:rFonts w:ascii="Times New Roman" w:hAnsi="Times New Roman" w:cs="Times New Roman"/>
          <w:sz w:val="28"/>
          <w:szCs w:val="28"/>
        </w:rPr>
        <w:t>о</w:t>
      </w:r>
      <w:r w:rsidRPr="00306181">
        <w:rPr>
          <w:rFonts w:ascii="Times New Roman" w:hAnsi="Times New Roman" w:cs="Times New Roman"/>
          <w:sz w:val="28"/>
          <w:szCs w:val="28"/>
        </w:rPr>
        <w:t xml:space="preserve">дике </w:t>
      </w:r>
      <w:proofErr w:type="spellStart"/>
      <w:r w:rsidRPr="00306181">
        <w:rPr>
          <w:rFonts w:ascii="Times New Roman" w:hAnsi="Times New Roman" w:cs="Times New Roman"/>
          <w:sz w:val="28"/>
          <w:szCs w:val="28"/>
        </w:rPr>
        <w:t>Филлипса</w:t>
      </w:r>
      <w:proofErr w:type="spellEnd"/>
      <w:r w:rsidRPr="00306181">
        <w:rPr>
          <w:rFonts w:ascii="Times New Roman" w:hAnsi="Times New Roman" w:cs="Times New Roman"/>
          <w:sz w:val="28"/>
          <w:szCs w:val="28"/>
        </w:rPr>
        <w:t>. По результатам исследования у 8</w:t>
      </w:r>
      <w:r w:rsidR="00306181" w:rsidRPr="00306181">
        <w:rPr>
          <w:rFonts w:ascii="Times New Roman" w:hAnsi="Times New Roman" w:cs="Times New Roman"/>
          <w:sz w:val="28"/>
          <w:szCs w:val="28"/>
        </w:rPr>
        <w:t xml:space="preserve">8 </w:t>
      </w:r>
      <w:r w:rsidRPr="00306181">
        <w:rPr>
          <w:rFonts w:ascii="Times New Roman" w:hAnsi="Times New Roman" w:cs="Times New Roman"/>
          <w:sz w:val="28"/>
          <w:szCs w:val="28"/>
        </w:rPr>
        <w:t>% подростков уровень тр</w:t>
      </w:r>
      <w:r w:rsidRPr="00306181">
        <w:rPr>
          <w:rFonts w:ascii="Times New Roman" w:hAnsi="Times New Roman" w:cs="Times New Roman"/>
          <w:sz w:val="28"/>
          <w:szCs w:val="28"/>
        </w:rPr>
        <w:t>е</w:t>
      </w:r>
      <w:r w:rsidRPr="00306181">
        <w:rPr>
          <w:rFonts w:ascii="Times New Roman" w:hAnsi="Times New Roman" w:cs="Times New Roman"/>
          <w:sz w:val="28"/>
          <w:szCs w:val="28"/>
        </w:rPr>
        <w:t>вожности в норме, но есть отдельные факторы, по которым этот уровень дост</w:t>
      </w:r>
      <w:r w:rsidRPr="00306181">
        <w:rPr>
          <w:rFonts w:ascii="Times New Roman" w:hAnsi="Times New Roman" w:cs="Times New Roman"/>
          <w:sz w:val="28"/>
          <w:szCs w:val="28"/>
        </w:rPr>
        <w:t>а</w:t>
      </w:r>
      <w:r w:rsidRPr="00306181">
        <w:rPr>
          <w:rFonts w:ascii="Times New Roman" w:hAnsi="Times New Roman" w:cs="Times New Roman"/>
          <w:sz w:val="28"/>
          <w:szCs w:val="28"/>
        </w:rPr>
        <w:t>точно высокий. Например, исследования показали, что большинство испыту</w:t>
      </w:r>
      <w:r w:rsidRPr="00306181">
        <w:rPr>
          <w:rFonts w:ascii="Times New Roman" w:hAnsi="Times New Roman" w:cs="Times New Roman"/>
          <w:sz w:val="28"/>
          <w:szCs w:val="28"/>
        </w:rPr>
        <w:t>е</w:t>
      </w:r>
      <w:r w:rsidRPr="00306181">
        <w:rPr>
          <w:rFonts w:ascii="Times New Roman" w:hAnsi="Times New Roman" w:cs="Times New Roman"/>
          <w:sz w:val="28"/>
          <w:szCs w:val="28"/>
        </w:rPr>
        <w:t xml:space="preserve">мых имеют </w:t>
      </w:r>
      <w:r w:rsidR="00306181" w:rsidRPr="00306181">
        <w:rPr>
          <w:rFonts w:ascii="Times New Roman" w:hAnsi="Times New Roman" w:cs="Times New Roman"/>
          <w:sz w:val="28"/>
          <w:szCs w:val="28"/>
        </w:rPr>
        <w:t>страх ситуации проверки знаний</w:t>
      </w:r>
      <w:r w:rsidRPr="00306181">
        <w:rPr>
          <w:rFonts w:ascii="Times New Roman" w:hAnsi="Times New Roman" w:cs="Times New Roman"/>
          <w:sz w:val="28"/>
          <w:szCs w:val="28"/>
        </w:rPr>
        <w:t xml:space="preserve"> – по этому фактору самый выс</w:t>
      </w:r>
      <w:r w:rsidRPr="00306181">
        <w:rPr>
          <w:rFonts w:ascii="Times New Roman" w:hAnsi="Times New Roman" w:cs="Times New Roman"/>
          <w:sz w:val="28"/>
          <w:szCs w:val="28"/>
        </w:rPr>
        <w:t>о</w:t>
      </w:r>
      <w:r w:rsidRPr="00306181">
        <w:rPr>
          <w:rFonts w:ascii="Times New Roman" w:hAnsi="Times New Roman" w:cs="Times New Roman"/>
          <w:sz w:val="28"/>
          <w:szCs w:val="28"/>
        </w:rPr>
        <w:t xml:space="preserve">кий уровень тревожности в классе. Это говорит о том, что дети </w:t>
      </w:r>
      <w:r w:rsidR="00306181" w:rsidRPr="00306181">
        <w:rPr>
          <w:rFonts w:ascii="Times New Roman" w:hAnsi="Times New Roman" w:cs="Times New Roman"/>
          <w:sz w:val="28"/>
          <w:szCs w:val="28"/>
        </w:rPr>
        <w:t>пережива</w:t>
      </w:r>
      <w:r w:rsidR="00306181">
        <w:rPr>
          <w:rFonts w:ascii="Times New Roman" w:hAnsi="Times New Roman" w:cs="Times New Roman"/>
          <w:sz w:val="28"/>
          <w:szCs w:val="28"/>
        </w:rPr>
        <w:t>ют</w:t>
      </w:r>
      <w:r w:rsidR="00306181" w:rsidRPr="00306181">
        <w:rPr>
          <w:rFonts w:ascii="Times New Roman" w:hAnsi="Times New Roman" w:cs="Times New Roman"/>
          <w:sz w:val="28"/>
          <w:szCs w:val="28"/>
        </w:rPr>
        <w:t xml:space="preserve"> негативны</w:t>
      </w:r>
      <w:r w:rsidR="00306181">
        <w:rPr>
          <w:rFonts w:ascii="Times New Roman" w:hAnsi="Times New Roman" w:cs="Times New Roman"/>
          <w:sz w:val="28"/>
          <w:szCs w:val="28"/>
        </w:rPr>
        <w:t>е</w:t>
      </w:r>
      <w:r w:rsidR="00306181" w:rsidRPr="00306181">
        <w:rPr>
          <w:rFonts w:ascii="Times New Roman" w:hAnsi="Times New Roman" w:cs="Times New Roman"/>
          <w:sz w:val="28"/>
          <w:szCs w:val="28"/>
        </w:rPr>
        <w:t xml:space="preserve"> эмоци</w:t>
      </w:r>
      <w:r w:rsidR="00306181">
        <w:rPr>
          <w:rFonts w:ascii="Times New Roman" w:hAnsi="Times New Roman" w:cs="Times New Roman"/>
          <w:sz w:val="28"/>
          <w:szCs w:val="28"/>
        </w:rPr>
        <w:t>и</w:t>
      </w:r>
      <w:r w:rsidR="00306181" w:rsidRPr="00306181">
        <w:rPr>
          <w:rFonts w:ascii="Times New Roman" w:hAnsi="Times New Roman" w:cs="Times New Roman"/>
          <w:sz w:val="28"/>
          <w:szCs w:val="28"/>
        </w:rPr>
        <w:t xml:space="preserve"> при проверке</w:t>
      </w:r>
      <w:r w:rsidR="00306181">
        <w:rPr>
          <w:rFonts w:ascii="Times New Roman" w:hAnsi="Times New Roman" w:cs="Times New Roman"/>
          <w:sz w:val="28"/>
          <w:szCs w:val="28"/>
        </w:rPr>
        <w:t xml:space="preserve"> знаний, даже при </w:t>
      </w:r>
      <w:r w:rsidR="00306181" w:rsidRPr="00306181">
        <w:rPr>
          <w:rFonts w:ascii="Times New Roman" w:hAnsi="Times New Roman" w:cs="Times New Roman"/>
          <w:sz w:val="28"/>
          <w:szCs w:val="28"/>
        </w:rPr>
        <w:t>возможной, особенно если проверка публичная</w:t>
      </w:r>
      <w:r w:rsidRPr="00306181">
        <w:rPr>
          <w:rFonts w:ascii="Times New Roman" w:hAnsi="Times New Roman" w:cs="Times New Roman"/>
          <w:sz w:val="28"/>
          <w:szCs w:val="28"/>
        </w:rPr>
        <w:t xml:space="preserve">. </w:t>
      </w:r>
      <w:r w:rsidR="00306181">
        <w:rPr>
          <w:rFonts w:ascii="Times New Roman" w:hAnsi="Times New Roman" w:cs="Times New Roman"/>
          <w:sz w:val="28"/>
          <w:szCs w:val="28"/>
        </w:rPr>
        <w:t>Высокий</w:t>
      </w:r>
      <w:r w:rsidRPr="00306181">
        <w:rPr>
          <w:rFonts w:ascii="Times New Roman" w:hAnsi="Times New Roman" w:cs="Times New Roman"/>
          <w:sz w:val="28"/>
          <w:szCs w:val="28"/>
        </w:rPr>
        <w:t xml:space="preserve"> уровень тревожности по фактор</w:t>
      </w:r>
      <w:r w:rsidR="00306181">
        <w:rPr>
          <w:rFonts w:ascii="Times New Roman" w:hAnsi="Times New Roman" w:cs="Times New Roman"/>
          <w:sz w:val="28"/>
          <w:szCs w:val="28"/>
        </w:rPr>
        <w:t>ам</w:t>
      </w:r>
      <w:r w:rsidRPr="00306181">
        <w:rPr>
          <w:rFonts w:ascii="Times New Roman" w:hAnsi="Times New Roman" w:cs="Times New Roman"/>
          <w:sz w:val="28"/>
          <w:szCs w:val="28"/>
        </w:rPr>
        <w:t xml:space="preserve"> «Страх </w:t>
      </w:r>
      <w:r w:rsidR="00306181">
        <w:rPr>
          <w:rFonts w:ascii="Times New Roman" w:hAnsi="Times New Roman" w:cs="Times New Roman"/>
          <w:sz w:val="28"/>
          <w:szCs w:val="28"/>
        </w:rPr>
        <w:t>сам</w:t>
      </w:r>
      <w:r w:rsidR="00306181">
        <w:rPr>
          <w:rFonts w:ascii="Times New Roman" w:hAnsi="Times New Roman" w:cs="Times New Roman"/>
          <w:sz w:val="28"/>
          <w:szCs w:val="28"/>
        </w:rPr>
        <w:t>о</w:t>
      </w:r>
      <w:r w:rsidR="00306181">
        <w:rPr>
          <w:rFonts w:ascii="Times New Roman" w:hAnsi="Times New Roman" w:cs="Times New Roman"/>
          <w:sz w:val="28"/>
          <w:szCs w:val="28"/>
        </w:rPr>
        <w:t>выражения</w:t>
      </w:r>
      <w:r w:rsidRPr="00306181">
        <w:rPr>
          <w:rFonts w:ascii="Times New Roman" w:hAnsi="Times New Roman" w:cs="Times New Roman"/>
          <w:sz w:val="28"/>
          <w:szCs w:val="28"/>
        </w:rPr>
        <w:t>»</w:t>
      </w:r>
      <w:r w:rsidR="00306181">
        <w:rPr>
          <w:rFonts w:ascii="Times New Roman" w:hAnsi="Times New Roman" w:cs="Times New Roman"/>
          <w:sz w:val="28"/>
          <w:szCs w:val="28"/>
        </w:rPr>
        <w:t xml:space="preserve">, «Страх не соответствовать ожиданиям», «Низкая физиологическая </w:t>
      </w:r>
      <w:r w:rsidR="00306181">
        <w:rPr>
          <w:rFonts w:ascii="Times New Roman" w:hAnsi="Times New Roman" w:cs="Times New Roman"/>
          <w:sz w:val="28"/>
          <w:szCs w:val="28"/>
        </w:rPr>
        <w:lastRenderedPageBreak/>
        <w:t>сопротивляемость» только у 6 % всего класса</w:t>
      </w:r>
      <w:r w:rsidRPr="00306181">
        <w:rPr>
          <w:rFonts w:ascii="Times New Roman" w:hAnsi="Times New Roman" w:cs="Times New Roman"/>
          <w:sz w:val="28"/>
          <w:szCs w:val="28"/>
        </w:rPr>
        <w:t>. В этом случае дети просто боя</w:t>
      </w:r>
      <w:r w:rsidRPr="00306181">
        <w:rPr>
          <w:rFonts w:ascii="Times New Roman" w:hAnsi="Times New Roman" w:cs="Times New Roman"/>
          <w:sz w:val="28"/>
          <w:szCs w:val="28"/>
        </w:rPr>
        <w:t>т</w:t>
      </w:r>
      <w:r w:rsidRPr="00306181">
        <w:rPr>
          <w:rFonts w:ascii="Times New Roman" w:hAnsi="Times New Roman" w:cs="Times New Roman"/>
          <w:sz w:val="28"/>
          <w:szCs w:val="28"/>
        </w:rPr>
        <w:t>ся получить оценку ниже, а не как ожидали бы от них, к примеру, родители, или совершить не такой поступок, который ожидали от него сверстники и т.д. В целом, сейчас множество факторов, которые влияют на уровень тревожности подростков. Если, допустим, ребенок живет в неблагополучной семье или о</w:t>
      </w:r>
      <w:r w:rsidRPr="00306181">
        <w:rPr>
          <w:rFonts w:ascii="Times New Roman" w:hAnsi="Times New Roman" w:cs="Times New Roman"/>
          <w:sz w:val="28"/>
          <w:szCs w:val="28"/>
        </w:rPr>
        <w:t>б</w:t>
      </w:r>
      <w:r w:rsidRPr="00306181">
        <w:rPr>
          <w:rFonts w:ascii="Times New Roman" w:hAnsi="Times New Roman" w:cs="Times New Roman"/>
          <w:sz w:val="28"/>
          <w:szCs w:val="28"/>
        </w:rPr>
        <w:t>щается с психически неуравновешенными детьми, то это все тоже влияет на уровень его тревожности и таких примеров еще можно привести большое к</w:t>
      </w:r>
      <w:r w:rsidRPr="00306181">
        <w:rPr>
          <w:rFonts w:ascii="Times New Roman" w:hAnsi="Times New Roman" w:cs="Times New Roman"/>
          <w:sz w:val="28"/>
          <w:szCs w:val="28"/>
        </w:rPr>
        <w:t>о</w:t>
      </w:r>
      <w:r w:rsidRPr="00306181">
        <w:rPr>
          <w:rFonts w:ascii="Times New Roman" w:hAnsi="Times New Roman" w:cs="Times New Roman"/>
          <w:sz w:val="28"/>
          <w:szCs w:val="28"/>
        </w:rPr>
        <w:t xml:space="preserve">личество. </w:t>
      </w:r>
    </w:p>
    <w:p w:rsidR="00AB7177" w:rsidRDefault="008F1E39" w:rsidP="008F1E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181">
        <w:rPr>
          <w:rFonts w:ascii="Times New Roman" w:hAnsi="Times New Roman" w:cs="Times New Roman"/>
          <w:sz w:val="28"/>
          <w:szCs w:val="28"/>
        </w:rPr>
        <w:t xml:space="preserve">Изучение литературы по проблеме тревожности в подростковом возрасте и исследование по методике </w:t>
      </w:r>
      <w:proofErr w:type="spellStart"/>
      <w:r w:rsidRPr="00306181">
        <w:rPr>
          <w:rFonts w:ascii="Times New Roman" w:hAnsi="Times New Roman" w:cs="Times New Roman"/>
          <w:sz w:val="28"/>
          <w:szCs w:val="28"/>
        </w:rPr>
        <w:t>Филлипса</w:t>
      </w:r>
      <w:proofErr w:type="spellEnd"/>
      <w:r w:rsidRPr="00306181">
        <w:rPr>
          <w:rFonts w:ascii="Times New Roman" w:hAnsi="Times New Roman" w:cs="Times New Roman"/>
          <w:sz w:val="28"/>
          <w:szCs w:val="28"/>
        </w:rPr>
        <w:t xml:space="preserve"> позволило решить ряд тех</w:t>
      </w:r>
      <w:r w:rsidR="00306181">
        <w:rPr>
          <w:rFonts w:ascii="Times New Roman" w:hAnsi="Times New Roman" w:cs="Times New Roman"/>
          <w:sz w:val="28"/>
          <w:szCs w:val="28"/>
        </w:rPr>
        <w:t xml:space="preserve"> задач, кот</w:t>
      </w:r>
      <w:r w:rsidR="00306181">
        <w:rPr>
          <w:rFonts w:ascii="Times New Roman" w:hAnsi="Times New Roman" w:cs="Times New Roman"/>
          <w:sz w:val="28"/>
          <w:szCs w:val="28"/>
        </w:rPr>
        <w:t>о</w:t>
      </w:r>
      <w:r w:rsidR="00306181">
        <w:rPr>
          <w:rFonts w:ascii="Times New Roman" w:hAnsi="Times New Roman" w:cs="Times New Roman"/>
          <w:sz w:val="28"/>
          <w:szCs w:val="28"/>
        </w:rPr>
        <w:t>рые были поставлены для достижения цели работы.</w:t>
      </w:r>
    </w:p>
    <w:p w:rsidR="00AB7177" w:rsidRDefault="00AB7177" w:rsidP="00AB7177">
      <w:r>
        <w:br w:type="page"/>
      </w:r>
    </w:p>
    <w:p w:rsidR="008F1E39" w:rsidRDefault="00AB7177" w:rsidP="00AB7177">
      <w:pPr>
        <w:pStyle w:val="1"/>
        <w:spacing w:before="0" w:line="360" w:lineRule="auto"/>
        <w:jc w:val="center"/>
        <w:rPr>
          <w:rFonts w:ascii="Times New Roman" w:hAnsi="Times New Roman" w:cs="Times New Roman"/>
          <w:b w:val="0"/>
          <w:color w:val="auto"/>
        </w:rPr>
      </w:pPr>
      <w:bookmarkStart w:id="12" w:name="_Toc470122193"/>
      <w:r w:rsidRPr="00AB7177">
        <w:rPr>
          <w:rFonts w:ascii="Times New Roman" w:hAnsi="Times New Roman" w:cs="Times New Roman"/>
          <w:b w:val="0"/>
          <w:color w:val="auto"/>
        </w:rPr>
        <w:lastRenderedPageBreak/>
        <w:t>СПИСОК ИСПОЛЬЗОВАННЫХ ИСТОЧНИКОВ</w:t>
      </w:r>
      <w:bookmarkEnd w:id="12"/>
    </w:p>
    <w:p w:rsidR="00AB7177" w:rsidRPr="00752319" w:rsidRDefault="00AB7177" w:rsidP="00752319">
      <w:pPr>
        <w:spacing w:after="0" w:line="480" w:lineRule="auto"/>
        <w:rPr>
          <w:rFonts w:ascii="Times New Roman" w:hAnsi="Times New Roman" w:cs="Times New Roman"/>
          <w:sz w:val="28"/>
        </w:rPr>
      </w:pPr>
    </w:p>
    <w:p w:rsidR="00AB7177" w:rsidRPr="007E66CC" w:rsidRDefault="00AB7177" w:rsidP="000E7BF3">
      <w:pPr>
        <w:pStyle w:val="ac"/>
        <w:numPr>
          <w:ilvl w:val="0"/>
          <w:numId w:val="1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E66CC">
        <w:rPr>
          <w:rFonts w:ascii="Times New Roman" w:hAnsi="Times New Roman" w:cs="Times New Roman"/>
          <w:sz w:val="28"/>
          <w:szCs w:val="28"/>
        </w:rPr>
        <w:t>Аракелов</w:t>
      </w:r>
      <w:proofErr w:type="spellEnd"/>
      <w:r w:rsidRPr="007E66CC">
        <w:rPr>
          <w:rFonts w:ascii="Times New Roman" w:hAnsi="Times New Roman" w:cs="Times New Roman"/>
          <w:sz w:val="28"/>
          <w:szCs w:val="28"/>
        </w:rPr>
        <w:t xml:space="preserve"> Н.Е., Лысенко Е.Е., </w:t>
      </w:r>
      <w:proofErr w:type="spellStart"/>
      <w:r w:rsidRPr="007E66CC">
        <w:rPr>
          <w:rFonts w:ascii="Times New Roman" w:hAnsi="Times New Roman" w:cs="Times New Roman"/>
          <w:sz w:val="28"/>
          <w:szCs w:val="28"/>
        </w:rPr>
        <w:t>Шотт</w:t>
      </w:r>
      <w:proofErr w:type="spellEnd"/>
      <w:r w:rsidRPr="007E66CC">
        <w:rPr>
          <w:rFonts w:ascii="Times New Roman" w:hAnsi="Times New Roman" w:cs="Times New Roman"/>
          <w:sz w:val="28"/>
          <w:szCs w:val="28"/>
        </w:rPr>
        <w:t xml:space="preserve"> Е.К. Психофизиологический метод оценки тревожности / / Психологический журнал, 1997. № 2. </w:t>
      </w:r>
    </w:p>
    <w:p w:rsidR="007E66CC" w:rsidRPr="007E66CC" w:rsidRDefault="007E66CC" w:rsidP="000E7BF3">
      <w:pPr>
        <w:pStyle w:val="ac"/>
        <w:numPr>
          <w:ilvl w:val="0"/>
          <w:numId w:val="1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E66CC">
        <w:rPr>
          <w:rFonts w:ascii="Times New Roman" w:hAnsi="Times New Roman" w:cs="Times New Roman"/>
          <w:sz w:val="28"/>
          <w:szCs w:val="28"/>
        </w:rPr>
        <w:t>Божович</w:t>
      </w:r>
      <w:proofErr w:type="spellEnd"/>
      <w:r w:rsidRPr="007E66CC">
        <w:rPr>
          <w:rFonts w:ascii="Times New Roman" w:hAnsi="Times New Roman" w:cs="Times New Roman"/>
          <w:sz w:val="28"/>
          <w:szCs w:val="28"/>
        </w:rPr>
        <w:t xml:space="preserve">, Л.И. Проблемы формирования личности / Под ред. Д. И. </w:t>
      </w:r>
      <w:proofErr w:type="spellStart"/>
      <w:r w:rsidRPr="007E66CC">
        <w:rPr>
          <w:rFonts w:ascii="Times New Roman" w:hAnsi="Times New Roman" w:cs="Times New Roman"/>
          <w:sz w:val="28"/>
          <w:szCs w:val="28"/>
        </w:rPr>
        <w:t>Фельдштейна</w:t>
      </w:r>
      <w:proofErr w:type="spellEnd"/>
      <w:r w:rsidRPr="007E66CC">
        <w:rPr>
          <w:rFonts w:ascii="Times New Roman" w:hAnsi="Times New Roman" w:cs="Times New Roman"/>
          <w:sz w:val="28"/>
          <w:szCs w:val="28"/>
        </w:rPr>
        <w:t xml:space="preserve">. - М.: «Институт практической психологии». - </w:t>
      </w:r>
      <w:r>
        <w:rPr>
          <w:rFonts w:ascii="Times New Roman" w:hAnsi="Times New Roman" w:cs="Times New Roman"/>
          <w:sz w:val="28"/>
          <w:szCs w:val="28"/>
        </w:rPr>
        <w:t xml:space="preserve">Воронеж, </w:t>
      </w:r>
      <w:r w:rsidRPr="007E66CC">
        <w:rPr>
          <w:rFonts w:ascii="Times New Roman" w:hAnsi="Times New Roman" w:cs="Times New Roman"/>
          <w:sz w:val="28"/>
          <w:szCs w:val="28"/>
        </w:rPr>
        <w:t>1995. – 345 с.</w:t>
      </w:r>
    </w:p>
    <w:p w:rsidR="00AB7177" w:rsidRPr="007E66CC" w:rsidRDefault="00AB7177" w:rsidP="000E7BF3">
      <w:pPr>
        <w:pStyle w:val="ac"/>
        <w:numPr>
          <w:ilvl w:val="0"/>
          <w:numId w:val="1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66CC">
        <w:rPr>
          <w:rFonts w:ascii="Times New Roman" w:hAnsi="Times New Roman" w:cs="Times New Roman"/>
          <w:sz w:val="28"/>
          <w:szCs w:val="28"/>
        </w:rPr>
        <w:t>Большой психологический словарь / под ред. Зинченко В.П., Мещ</w:t>
      </w:r>
      <w:r w:rsidRPr="007E66CC">
        <w:rPr>
          <w:rFonts w:ascii="Times New Roman" w:hAnsi="Times New Roman" w:cs="Times New Roman"/>
          <w:sz w:val="28"/>
          <w:szCs w:val="28"/>
        </w:rPr>
        <w:t>е</w:t>
      </w:r>
      <w:r w:rsidRPr="007E66CC">
        <w:rPr>
          <w:rFonts w:ascii="Times New Roman" w:hAnsi="Times New Roman" w:cs="Times New Roman"/>
          <w:sz w:val="28"/>
          <w:szCs w:val="28"/>
        </w:rPr>
        <w:t xml:space="preserve">рякова Б.Г. М., 2008. 639 с. </w:t>
      </w:r>
    </w:p>
    <w:p w:rsidR="00AB7177" w:rsidRPr="007E66CC" w:rsidRDefault="00AB7177" w:rsidP="000E7BF3">
      <w:pPr>
        <w:pStyle w:val="ac"/>
        <w:numPr>
          <w:ilvl w:val="0"/>
          <w:numId w:val="1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66CC">
        <w:rPr>
          <w:rFonts w:ascii="Times New Roman" w:hAnsi="Times New Roman" w:cs="Times New Roman"/>
          <w:sz w:val="28"/>
          <w:szCs w:val="28"/>
        </w:rPr>
        <w:t>Захаров</w:t>
      </w:r>
      <w:r w:rsidR="007E66CC">
        <w:rPr>
          <w:rFonts w:ascii="Times New Roman" w:hAnsi="Times New Roman" w:cs="Times New Roman"/>
          <w:sz w:val="28"/>
          <w:szCs w:val="28"/>
        </w:rPr>
        <w:t>,</w:t>
      </w:r>
      <w:r w:rsidRPr="007E66CC">
        <w:rPr>
          <w:rFonts w:ascii="Times New Roman" w:hAnsi="Times New Roman" w:cs="Times New Roman"/>
          <w:sz w:val="28"/>
          <w:szCs w:val="28"/>
        </w:rPr>
        <w:t xml:space="preserve"> И.А. Неврозы у детей и подрос</w:t>
      </w:r>
      <w:r w:rsidR="007E66CC">
        <w:rPr>
          <w:rFonts w:ascii="Times New Roman" w:hAnsi="Times New Roman" w:cs="Times New Roman"/>
          <w:sz w:val="28"/>
          <w:szCs w:val="28"/>
        </w:rPr>
        <w:t>тков</w:t>
      </w:r>
      <w:r w:rsidR="007E66CC" w:rsidRPr="007E66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E66CC" w:rsidRPr="005D71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/ А.И. Захаров. - М., </w:t>
      </w:r>
      <w:r w:rsidRPr="007E66CC">
        <w:rPr>
          <w:rFonts w:ascii="Times New Roman" w:hAnsi="Times New Roman" w:cs="Times New Roman"/>
          <w:sz w:val="28"/>
          <w:szCs w:val="28"/>
        </w:rPr>
        <w:t xml:space="preserve">1988. </w:t>
      </w:r>
    </w:p>
    <w:p w:rsidR="007B3ECF" w:rsidRDefault="00AB7177" w:rsidP="000E7BF3">
      <w:pPr>
        <w:pStyle w:val="ac"/>
        <w:numPr>
          <w:ilvl w:val="0"/>
          <w:numId w:val="1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66CC">
        <w:rPr>
          <w:rFonts w:ascii="Times New Roman" w:hAnsi="Times New Roman" w:cs="Times New Roman"/>
          <w:sz w:val="28"/>
          <w:szCs w:val="28"/>
        </w:rPr>
        <w:t xml:space="preserve">Кочубей Б., Новикова Е. Лики и маски тревоги // Воспитание школьника, 1990. № 6. </w:t>
      </w:r>
    </w:p>
    <w:p w:rsidR="007B3ECF" w:rsidRDefault="007E66CC" w:rsidP="000E7BF3">
      <w:pPr>
        <w:pStyle w:val="ac"/>
        <w:numPr>
          <w:ilvl w:val="0"/>
          <w:numId w:val="1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B3ECF">
        <w:rPr>
          <w:rFonts w:ascii="Times New Roman" w:hAnsi="Times New Roman" w:cs="Times New Roman"/>
          <w:sz w:val="28"/>
          <w:szCs w:val="28"/>
        </w:rPr>
        <w:t>Личко</w:t>
      </w:r>
      <w:proofErr w:type="spellEnd"/>
      <w:r w:rsidRPr="007B3ECF">
        <w:rPr>
          <w:rFonts w:ascii="Times New Roman" w:hAnsi="Times New Roman" w:cs="Times New Roman"/>
          <w:sz w:val="28"/>
          <w:szCs w:val="28"/>
        </w:rPr>
        <w:t xml:space="preserve">, А. Е. Диагностика характера подростков. </w:t>
      </w:r>
      <w:proofErr w:type="spellStart"/>
      <w:r w:rsidRPr="007B3ECF">
        <w:rPr>
          <w:rFonts w:ascii="Times New Roman" w:hAnsi="Times New Roman" w:cs="Times New Roman"/>
          <w:sz w:val="28"/>
          <w:szCs w:val="28"/>
        </w:rPr>
        <w:t>Патохарактерол</w:t>
      </w:r>
      <w:r w:rsidRPr="007B3ECF">
        <w:rPr>
          <w:rFonts w:ascii="Times New Roman" w:hAnsi="Times New Roman" w:cs="Times New Roman"/>
          <w:sz w:val="28"/>
          <w:szCs w:val="28"/>
        </w:rPr>
        <w:t>о</w:t>
      </w:r>
      <w:r w:rsidRPr="007B3ECF">
        <w:rPr>
          <w:rFonts w:ascii="Times New Roman" w:hAnsi="Times New Roman" w:cs="Times New Roman"/>
          <w:sz w:val="28"/>
          <w:szCs w:val="28"/>
        </w:rPr>
        <w:t>гический</w:t>
      </w:r>
      <w:proofErr w:type="spellEnd"/>
      <w:r w:rsidRPr="007B3ECF">
        <w:rPr>
          <w:rFonts w:ascii="Times New Roman" w:hAnsi="Times New Roman" w:cs="Times New Roman"/>
          <w:sz w:val="28"/>
          <w:szCs w:val="28"/>
        </w:rPr>
        <w:t xml:space="preserve"> диагностический опросник для подростков – ПДО. Краткое руково</w:t>
      </w:r>
      <w:r w:rsidRPr="007B3ECF">
        <w:rPr>
          <w:rFonts w:ascii="Times New Roman" w:hAnsi="Times New Roman" w:cs="Times New Roman"/>
          <w:sz w:val="28"/>
          <w:szCs w:val="28"/>
        </w:rPr>
        <w:t>д</w:t>
      </w:r>
      <w:r w:rsidRPr="007B3ECF">
        <w:rPr>
          <w:rFonts w:ascii="Times New Roman" w:hAnsi="Times New Roman" w:cs="Times New Roman"/>
          <w:sz w:val="28"/>
          <w:szCs w:val="28"/>
        </w:rPr>
        <w:t xml:space="preserve">ство / А.Е. </w:t>
      </w:r>
      <w:proofErr w:type="spellStart"/>
      <w:r w:rsidRPr="007B3ECF">
        <w:rPr>
          <w:rFonts w:ascii="Times New Roman" w:hAnsi="Times New Roman" w:cs="Times New Roman"/>
          <w:sz w:val="28"/>
          <w:szCs w:val="28"/>
        </w:rPr>
        <w:t>Личко</w:t>
      </w:r>
      <w:proofErr w:type="spellEnd"/>
      <w:r w:rsidRPr="007B3ECF">
        <w:rPr>
          <w:rFonts w:ascii="Times New Roman" w:hAnsi="Times New Roman" w:cs="Times New Roman"/>
          <w:sz w:val="28"/>
          <w:szCs w:val="28"/>
        </w:rPr>
        <w:t>, Я.Я. Иванов. – СПб</w:t>
      </w:r>
      <w:proofErr w:type="gramStart"/>
      <w:r w:rsidRPr="007B3ECF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7B3ECF">
        <w:rPr>
          <w:rFonts w:ascii="Times New Roman" w:hAnsi="Times New Roman" w:cs="Times New Roman"/>
          <w:sz w:val="28"/>
          <w:szCs w:val="28"/>
        </w:rPr>
        <w:t>2001.</w:t>
      </w:r>
    </w:p>
    <w:p w:rsidR="002D73A5" w:rsidRPr="002D73A5" w:rsidRDefault="002D73A5" w:rsidP="002D73A5">
      <w:pPr>
        <w:pStyle w:val="ac"/>
        <w:numPr>
          <w:ilvl w:val="0"/>
          <w:numId w:val="1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0CE">
        <w:rPr>
          <w:rFonts w:ascii="Times New Roman" w:hAnsi="Times New Roman" w:cs="Times New Roman"/>
          <w:sz w:val="28"/>
          <w:szCs w:val="28"/>
        </w:rPr>
        <w:t xml:space="preserve">Методика диагностики уровня школьной тревожности </w:t>
      </w:r>
      <w:proofErr w:type="spellStart"/>
      <w:r w:rsidRPr="008810CE">
        <w:rPr>
          <w:rFonts w:ascii="Times New Roman" w:hAnsi="Times New Roman" w:cs="Times New Roman"/>
          <w:sz w:val="28"/>
          <w:szCs w:val="28"/>
        </w:rPr>
        <w:t>Филлипса</w:t>
      </w:r>
      <w:proofErr w:type="spellEnd"/>
      <w:r w:rsidRPr="008810CE">
        <w:rPr>
          <w:rFonts w:ascii="Times New Roman" w:hAnsi="Times New Roman" w:cs="Times New Roman"/>
          <w:sz w:val="28"/>
          <w:szCs w:val="28"/>
        </w:rPr>
        <w:t xml:space="preserve"> [Электронный ресурс] / Режим доступа: 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http://azps.ru</w:t>
      </w:r>
      <w:r w:rsidRPr="008810CE">
        <w:rPr>
          <w:rFonts w:ascii="Times New Roman" w:hAnsi="Times New Roman" w:cs="Times New Roman"/>
          <w:sz w:val="28"/>
          <w:szCs w:val="28"/>
        </w:rPr>
        <w:t>/ (дата обращения 28.11.16).</w:t>
      </w:r>
    </w:p>
    <w:p w:rsidR="000E7BF3" w:rsidRDefault="007B3ECF" w:rsidP="000E7BF3">
      <w:pPr>
        <w:pStyle w:val="ac"/>
        <w:numPr>
          <w:ilvl w:val="0"/>
          <w:numId w:val="1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B3ECF">
        <w:rPr>
          <w:rFonts w:ascii="Times New Roman" w:eastAsia="Times New Roman" w:hAnsi="Times New Roman" w:cs="Times New Roman"/>
          <w:color w:val="000000"/>
          <w:sz w:val="28"/>
          <w:szCs w:val="28"/>
        </w:rPr>
        <w:t>Микляева</w:t>
      </w:r>
      <w:proofErr w:type="spellEnd"/>
      <w:r w:rsidRPr="007B3ECF">
        <w:rPr>
          <w:rFonts w:ascii="Times New Roman" w:eastAsia="Times New Roman" w:hAnsi="Times New Roman" w:cs="Times New Roman"/>
          <w:color w:val="000000"/>
          <w:sz w:val="28"/>
          <w:szCs w:val="28"/>
        </w:rPr>
        <w:t>, А.В. Школьная тревожность: диагностика, профилакт</w:t>
      </w:r>
      <w:r w:rsidRPr="007B3ECF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7B3E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ка, коррекция / А.В. </w:t>
      </w:r>
      <w:proofErr w:type="spellStart"/>
      <w:r w:rsidRPr="007B3ECF">
        <w:rPr>
          <w:rFonts w:ascii="Times New Roman" w:eastAsia="Times New Roman" w:hAnsi="Times New Roman" w:cs="Times New Roman"/>
          <w:color w:val="000000"/>
          <w:sz w:val="28"/>
          <w:szCs w:val="28"/>
        </w:rPr>
        <w:t>Микляева</w:t>
      </w:r>
      <w:proofErr w:type="spellEnd"/>
      <w:r w:rsidRPr="007B3ECF">
        <w:rPr>
          <w:rFonts w:ascii="Times New Roman" w:eastAsia="Times New Roman" w:hAnsi="Times New Roman" w:cs="Times New Roman"/>
          <w:color w:val="000000"/>
          <w:sz w:val="28"/>
          <w:szCs w:val="28"/>
        </w:rPr>
        <w:t>, Румянцева П.В.   - СПб</w:t>
      </w:r>
      <w:proofErr w:type="gramStart"/>
      <w:r w:rsidRPr="007B3E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.: </w:t>
      </w:r>
      <w:proofErr w:type="gramEnd"/>
      <w:r w:rsidRPr="007B3ECF">
        <w:rPr>
          <w:rFonts w:ascii="Times New Roman" w:eastAsia="Times New Roman" w:hAnsi="Times New Roman" w:cs="Times New Roman"/>
          <w:color w:val="000000"/>
          <w:sz w:val="28"/>
          <w:szCs w:val="28"/>
        </w:rPr>
        <w:t>Речь, 2007.</w:t>
      </w:r>
    </w:p>
    <w:p w:rsidR="007B3ECF" w:rsidRDefault="00AB7177" w:rsidP="000E7BF3">
      <w:pPr>
        <w:pStyle w:val="ac"/>
        <w:numPr>
          <w:ilvl w:val="0"/>
          <w:numId w:val="1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E7BF3">
        <w:rPr>
          <w:rFonts w:ascii="Times New Roman" w:hAnsi="Times New Roman" w:cs="Times New Roman"/>
          <w:sz w:val="28"/>
          <w:szCs w:val="28"/>
        </w:rPr>
        <w:t>Немов</w:t>
      </w:r>
      <w:proofErr w:type="spellEnd"/>
      <w:r w:rsidR="000E7BF3" w:rsidRPr="000E7BF3">
        <w:rPr>
          <w:rFonts w:ascii="Times New Roman" w:hAnsi="Times New Roman" w:cs="Times New Roman"/>
          <w:sz w:val="28"/>
          <w:szCs w:val="28"/>
        </w:rPr>
        <w:t>,</w:t>
      </w:r>
      <w:r w:rsidRPr="000E7BF3">
        <w:rPr>
          <w:rFonts w:ascii="Times New Roman" w:hAnsi="Times New Roman" w:cs="Times New Roman"/>
          <w:sz w:val="28"/>
          <w:szCs w:val="28"/>
        </w:rPr>
        <w:t xml:space="preserve"> Р.</w:t>
      </w:r>
      <w:r w:rsidR="007E66CC" w:rsidRPr="000E7BF3">
        <w:rPr>
          <w:rFonts w:ascii="Times New Roman" w:hAnsi="Times New Roman" w:cs="Times New Roman"/>
          <w:sz w:val="28"/>
          <w:szCs w:val="28"/>
        </w:rPr>
        <w:t xml:space="preserve"> </w:t>
      </w:r>
      <w:r w:rsidR="000E7BF3" w:rsidRPr="000E7BF3">
        <w:rPr>
          <w:rFonts w:ascii="Times New Roman" w:hAnsi="Times New Roman" w:cs="Times New Roman"/>
          <w:sz w:val="28"/>
          <w:szCs w:val="28"/>
        </w:rPr>
        <w:t>С. Психология [Текст]: учеб</w:t>
      </w:r>
      <w:proofErr w:type="gramStart"/>
      <w:r w:rsidR="000E7BF3" w:rsidRPr="000E7BF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E7BF3" w:rsidRPr="000E7BF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E7BF3" w:rsidRPr="000E7BF3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0E7BF3" w:rsidRPr="000E7BF3">
        <w:rPr>
          <w:rFonts w:ascii="Times New Roman" w:hAnsi="Times New Roman" w:cs="Times New Roman"/>
          <w:sz w:val="28"/>
          <w:szCs w:val="28"/>
        </w:rPr>
        <w:t xml:space="preserve">ля студ. </w:t>
      </w:r>
      <w:proofErr w:type="spellStart"/>
      <w:r w:rsidR="000E7BF3" w:rsidRPr="000E7BF3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="000E7BF3" w:rsidRPr="000E7BF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E7BF3" w:rsidRPr="000E7BF3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="000E7BF3" w:rsidRPr="000E7BF3">
        <w:rPr>
          <w:rFonts w:ascii="Times New Roman" w:hAnsi="Times New Roman" w:cs="Times New Roman"/>
          <w:sz w:val="28"/>
          <w:szCs w:val="28"/>
        </w:rPr>
        <w:t xml:space="preserve">. учеб. </w:t>
      </w:r>
      <w:proofErr w:type="spellStart"/>
      <w:r w:rsidR="000E7BF3" w:rsidRPr="000E7BF3">
        <w:rPr>
          <w:rFonts w:ascii="Times New Roman" w:hAnsi="Times New Roman" w:cs="Times New Roman"/>
          <w:sz w:val="28"/>
          <w:szCs w:val="28"/>
        </w:rPr>
        <w:t>завед</w:t>
      </w:r>
      <w:proofErr w:type="spellEnd"/>
      <w:r w:rsidR="000E7BF3" w:rsidRPr="000E7BF3">
        <w:rPr>
          <w:rFonts w:ascii="Times New Roman" w:hAnsi="Times New Roman" w:cs="Times New Roman"/>
          <w:sz w:val="28"/>
          <w:szCs w:val="28"/>
        </w:rPr>
        <w:t xml:space="preserve">./ Р.С. </w:t>
      </w:r>
      <w:proofErr w:type="spellStart"/>
      <w:r w:rsidR="000E7BF3" w:rsidRPr="000E7BF3">
        <w:rPr>
          <w:rFonts w:ascii="Times New Roman" w:hAnsi="Times New Roman" w:cs="Times New Roman"/>
          <w:sz w:val="28"/>
          <w:szCs w:val="28"/>
        </w:rPr>
        <w:t>Немов</w:t>
      </w:r>
      <w:proofErr w:type="spellEnd"/>
      <w:r w:rsidR="000E7BF3" w:rsidRPr="000E7BF3">
        <w:rPr>
          <w:rFonts w:ascii="Times New Roman" w:hAnsi="Times New Roman" w:cs="Times New Roman"/>
          <w:sz w:val="28"/>
          <w:szCs w:val="28"/>
        </w:rPr>
        <w:t xml:space="preserve">: В 3 кн. — 4-е изд. — М.: </w:t>
      </w:r>
      <w:proofErr w:type="spellStart"/>
      <w:r w:rsidR="000E7BF3" w:rsidRPr="000E7BF3">
        <w:rPr>
          <w:rFonts w:ascii="Times New Roman" w:hAnsi="Times New Roman" w:cs="Times New Roman"/>
          <w:sz w:val="28"/>
          <w:szCs w:val="28"/>
        </w:rPr>
        <w:t>Гуманит</w:t>
      </w:r>
      <w:proofErr w:type="spellEnd"/>
      <w:r w:rsidR="000E7BF3" w:rsidRPr="000E7BF3">
        <w:rPr>
          <w:rFonts w:ascii="Times New Roman" w:hAnsi="Times New Roman" w:cs="Times New Roman"/>
          <w:sz w:val="28"/>
          <w:szCs w:val="28"/>
        </w:rPr>
        <w:t>. изд. центр ВЛАДОС, 2001. — Кн. 3: Психодиагностика. Введение в научное психологическое иссл</w:t>
      </w:r>
      <w:r w:rsidR="000E7BF3" w:rsidRPr="000E7BF3">
        <w:rPr>
          <w:rFonts w:ascii="Times New Roman" w:hAnsi="Times New Roman" w:cs="Times New Roman"/>
          <w:sz w:val="28"/>
          <w:szCs w:val="28"/>
        </w:rPr>
        <w:t>е</w:t>
      </w:r>
      <w:r w:rsidR="000E7BF3" w:rsidRPr="000E7BF3">
        <w:rPr>
          <w:rFonts w:ascii="Times New Roman" w:hAnsi="Times New Roman" w:cs="Times New Roman"/>
          <w:sz w:val="28"/>
          <w:szCs w:val="28"/>
        </w:rPr>
        <w:t>дование с элементами математической статистики — 640 с.</w:t>
      </w:r>
    </w:p>
    <w:p w:rsidR="002D73A5" w:rsidRPr="002D73A5" w:rsidRDefault="002D73A5" w:rsidP="002D73A5">
      <w:pPr>
        <w:pStyle w:val="ac"/>
        <w:numPr>
          <w:ilvl w:val="0"/>
          <w:numId w:val="1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73A5">
        <w:rPr>
          <w:rFonts w:ascii="Times New Roman" w:hAnsi="Times New Roman" w:cs="Times New Roman"/>
          <w:sz w:val="28"/>
          <w:szCs w:val="28"/>
        </w:rPr>
        <w:t>Понятие тревожности. Виды тревоги [Электронный ресурс] / Режим доступа: http://studbooks.net/ (дата обращения 04.12.16).</w:t>
      </w:r>
    </w:p>
    <w:p w:rsidR="007B3ECF" w:rsidRPr="007B3ECF" w:rsidRDefault="007B3ECF" w:rsidP="000E7BF3">
      <w:pPr>
        <w:pStyle w:val="ac"/>
        <w:numPr>
          <w:ilvl w:val="0"/>
          <w:numId w:val="1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ECF">
        <w:rPr>
          <w:rFonts w:ascii="Times New Roman" w:eastAsia="Times New Roman" w:hAnsi="Times New Roman" w:cs="Times New Roman"/>
          <w:color w:val="000000"/>
          <w:sz w:val="28"/>
          <w:szCs w:val="28"/>
        </w:rPr>
        <w:t>Прихожан</w:t>
      </w:r>
      <w:r w:rsidR="000E7BF3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7B3E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А.М. Тревожность у детей и подростков: психологич</w:t>
      </w:r>
      <w:r w:rsidRPr="007B3ECF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7B3ECF">
        <w:rPr>
          <w:rFonts w:ascii="Times New Roman" w:eastAsia="Times New Roman" w:hAnsi="Times New Roman" w:cs="Times New Roman"/>
          <w:color w:val="000000"/>
          <w:sz w:val="28"/>
          <w:szCs w:val="28"/>
        </w:rPr>
        <w:t>ская природа и возрастная динамика / А.М. Прихожан. - М.: Московский пс</w:t>
      </w:r>
      <w:r w:rsidRPr="007B3ECF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7B3ECF">
        <w:rPr>
          <w:rFonts w:ascii="Times New Roman" w:eastAsia="Times New Roman" w:hAnsi="Times New Roman" w:cs="Times New Roman"/>
          <w:color w:val="000000"/>
          <w:sz w:val="28"/>
          <w:szCs w:val="28"/>
        </w:rPr>
        <w:t>холого-социальный институт;- Воронеж: Издательство НПО «МОДЭК», 2000.</w:t>
      </w:r>
    </w:p>
    <w:p w:rsidR="007B3ECF" w:rsidRDefault="00AB7177" w:rsidP="000E7BF3">
      <w:pPr>
        <w:pStyle w:val="ac"/>
        <w:numPr>
          <w:ilvl w:val="0"/>
          <w:numId w:val="1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66CC">
        <w:rPr>
          <w:rFonts w:ascii="Times New Roman" w:hAnsi="Times New Roman" w:cs="Times New Roman"/>
          <w:sz w:val="28"/>
          <w:szCs w:val="28"/>
        </w:rPr>
        <w:lastRenderedPageBreak/>
        <w:t xml:space="preserve">Рабочая книга школьного психолога / под ред. </w:t>
      </w:r>
      <w:proofErr w:type="spellStart"/>
      <w:r w:rsidRPr="007E66CC">
        <w:rPr>
          <w:rFonts w:ascii="Times New Roman" w:hAnsi="Times New Roman" w:cs="Times New Roman"/>
          <w:sz w:val="28"/>
          <w:szCs w:val="28"/>
        </w:rPr>
        <w:t>И.В.Дубровиной</w:t>
      </w:r>
      <w:proofErr w:type="spellEnd"/>
      <w:r w:rsidRPr="007E66CC">
        <w:rPr>
          <w:rFonts w:ascii="Times New Roman" w:hAnsi="Times New Roman" w:cs="Times New Roman"/>
          <w:sz w:val="28"/>
          <w:szCs w:val="28"/>
        </w:rPr>
        <w:t xml:space="preserve">. М., 1991. 302 с. </w:t>
      </w:r>
    </w:p>
    <w:p w:rsidR="007B3ECF" w:rsidRPr="002D73A5" w:rsidRDefault="00752319" w:rsidP="000E7BF3">
      <w:pPr>
        <w:pStyle w:val="ac"/>
        <w:numPr>
          <w:ilvl w:val="0"/>
          <w:numId w:val="1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Хорни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7B3ECF" w:rsidRPr="007B3E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К. </w:t>
      </w:r>
      <w:r w:rsidR="007B3ECF" w:rsidRPr="007B3ECF">
        <w:rPr>
          <w:rFonts w:ascii="Times New Roman" w:hAnsi="Times New Roman" w:cs="Times New Roman"/>
          <w:sz w:val="28"/>
          <w:szCs w:val="28"/>
        </w:rPr>
        <w:t>Том 2: Тревожность</w:t>
      </w:r>
      <w:r w:rsidR="000E7BF3">
        <w:rPr>
          <w:rFonts w:ascii="Times New Roman" w:hAnsi="Times New Roman" w:cs="Times New Roman"/>
          <w:sz w:val="28"/>
          <w:szCs w:val="28"/>
        </w:rPr>
        <w:t xml:space="preserve"> </w:t>
      </w:r>
      <w:r w:rsidR="007B3ECF" w:rsidRPr="007B3E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E7BF3" w:rsidRPr="007B3ECF">
        <w:rPr>
          <w:rFonts w:ascii="Times New Roman" w:hAnsi="Times New Roman" w:cs="Times New Roman"/>
          <w:sz w:val="28"/>
          <w:szCs w:val="28"/>
        </w:rPr>
        <w:t>[</w:t>
      </w:r>
      <w:r w:rsidR="000E7BF3">
        <w:rPr>
          <w:rFonts w:ascii="Times New Roman" w:hAnsi="Times New Roman" w:cs="Times New Roman"/>
          <w:sz w:val="28"/>
          <w:szCs w:val="28"/>
        </w:rPr>
        <w:t>Текст</w:t>
      </w:r>
      <w:r w:rsidR="000E7BF3" w:rsidRPr="007B3ECF">
        <w:rPr>
          <w:rFonts w:ascii="Times New Roman" w:hAnsi="Times New Roman" w:cs="Times New Roman"/>
          <w:sz w:val="28"/>
          <w:szCs w:val="28"/>
        </w:rPr>
        <w:t>]</w:t>
      </w:r>
      <w:r w:rsidR="000E7BF3">
        <w:rPr>
          <w:rFonts w:ascii="Times New Roman" w:hAnsi="Times New Roman" w:cs="Times New Roman"/>
          <w:sz w:val="28"/>
          <w:szCs w:val="28"/>
        </w:rPr>
        <w:t xml:space="preserve">: </w:t>
      </w:r>
      <w:r w:rsidR="000E7BF3" w:rsidRPr="000E7B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трех томах / К. </w:t>
      </w:r>
      <w:proofErr w:type="spellStart"/>
      <w:r w:rsidR="000E7BF3" w:rsidRPr="000E7B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Хорни</w:t>
      </w:r>
      <w:proofErr w:type="spellEnd"/>
      <w:r w:rsidR="000E7BF3" w:rsidRPr="000E7B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- М.</w:t>
      </w:r>
      <w:proofErr w:type="gramStart"/>
      <w:r w:rsidR="000E7BF3" w:rsidRPr="000E7B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 w:rsidR="000E7BF3" w:rsidRPr="000E7B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Смысл, 1997</w:t>
      </w:r>
      <w:r w:rsidR="007B3ECF" w:rsidRPr="000E7BF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D73A5" w:rsidRPr="002D73A5" w:rsidRDefault="002D73A5" w:rsidP="002D73A5">
      <w:pPr>
        <w:pStyle w:val="ac"/>
        <w:numPr>
          <w:ilvl w:val="0"/>
          <w:numId w:val="1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0CE">
        <w:rPr>
          <w:rFonts w:ascii="Times New Roman" w:hAnsi="Times New Roman" w:cs="Times New Roman"/>
          <w:sz w:val="28"/>
          <w:szCs w:val="28"/>
        </w:rPr>
        <w:t>Школьная тревожность [Электронный ресурс] / Режим доступа: http://5psy.ru/ (дата обращения 02.12.16).</w:t>
      </w:r>
    </w:p>
    <w:p w:rsidR="008810CE" w:rsidRDefault="00AB7177" w:rsidP="008810CE">
      <w:pPr>
        <w:pStyle w:val="ac"/>
        <w:numPr>
          <w:ilvl w:val="0"/>
          <w:numId w:val="1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B3ECF">
        <w:rPr>
          <w:rFonts w:ascii="Times New Roman" w:hAnsi="Times New Roman" w:cs="Times New Roman"/>
          <w:sz w:val="28"/>
          <w:szCs w:val="28"/>
        </w:rPr>
        <w:t>Эльконин</w:t>
      </w:r>
      <w:proofErr w:type="spellEnd"/>
      <w:r w:rsidR="007B3ECF" w:rsidRPr="007B3ECF">
        <w:rPr>
          <w:rFonts w:ascii="Times New Roman" w:hAnsi="Times New Roman" w:cs="Times New Roman"/>
          <w:sz w:val="28"/>
          <w:szCs w:val="28"/>
        </w:rPr>
        <w:t>,</w:t>
      </w:r>
      <w:r w:rsidRPr="007B3ECF">
        <w:rPr>
          <w:rFonts w:ascii="Times New Roman" w:hAnsi="Times New Roman" w:cs="Times New Roman"/>
          <w:sz w:val="28"/>
          <w:szCs w:val="28"/>
        </w:rPr>
        <w:t xml:space="preserve"> Б.Д. </w:t>
      </w:r>
      <w:r w:rsidR="007B3ECF" w:rsidRPr="007B3ECF">
        <w:rPr>
          <w:rFonts w:ascii="Times New Roman" w:hAnsi="Times New Roman" w:cs="Times New Roman"/>
          <w:sz w:val="28"/>
          <w:szCs w:val="28"/>
        </w:rPr>
        <w:t>Психология развития</w:t>
      </w:r>
      <w:r w:rsidR="007B3ECF">
        <w:rPr>
          <w:rFonts w:ascii="Times New Roman" w:hAnsi="Times New Roman" w:cs="Times New Roman"/>
          <w:sz w:val="28"/>
          <w:szCs w:val="28"/>
        </w:rPr>
        <w:t xml:space="preserve"> </w:t>
      </w:r>
      <w:r w:rsidR="007B3ECF" w:rsidRPr="007B3ECF">
        <w:rPr>
          <w:rFonts w:ascii="Times New Roman" w:hAnsi="Times New Roman" w:cs="Times New Roman"/>
          <w:sz w:val="28"/>
          <w:szCs w:val="28"/>
        </w:rPr>
        <w:t>[</w:t>
      </w:r>
      <w:r w:rsidR="007B3ECF">
        <w:rPr>
          <w:rFonts w:ascii="Times New Roman" w:hAnsi="Times New Roman" w:cs="Times New Roman"/>
          <w:sz w:val="28"/>
          <w:szCs w:val="28"/>
        </w:rPr>
        <w:t>Текст</w:t>
      </w:r>
      <w:r w:rsidR="007B3ECF" w:rsidRPr="007B3ECF">
        <w:rPr>
          <w:rFonts w:ascii="Times New Roman" w:hAnsi="Times New Roman" w:cs="Times New Roman"/>
          <w:sz w:val="28"/>
          <w:szCs w:val="28"/>
        </w:rPr>
        <w:t>]</w:t>
      </w:r>
      <w:r w:rsidR="007B3ECF">
        <w:rPr>
          <w:rFonts w:ascii="Times New Roman" w:hAnsi="Times New Roman" w:cs="Times New Roman"/>
          <w:sz w:val="28"/>
          <w:szCs w:val="28"/>
        </w:rPr>
        <w:t>: у</w:t>
      </w:r>
      <w:r w:rsidR="007B3ECF" w:rsidRPr="007B3ECF">
        <w:rPr>
          <w:rFonts w:ascii="Times New Roman" w:hAnsi="Times New Roman" w:cs="Times New Roman"/>
          <w:sz w:val="28"/>
          <w:szCs w:val="28"/>
        </w:rPr>
        <w:t>чеб</w:t>
      </w:r>
      <w:proofErr w:type="gramStart"/>
      <w:r w:rsidR="007B3ECF" w:rsidRPr="007B3EC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B3ECF" w:rsidRPr="007B3E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B3ECF" w:rsidRPr="007B3EC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7B3ECF" w:rsidRPr="007B3ECF">
        <w:rPr>
          <w:rFonts w:ascii="Times New Roman" w:hAnsi="Times New Roman" w:cs="Times New Roman"/>
          <w:sz w:val="28"/>
          <w:szCs w:val="28"/>
        </w:rPr>
        <w:t xml:space="preserve">особие для студ. </w:t>
      </w:r>
      <w:proofErr w:type="spellStart"/>
      <w:r w:rsidR="007B3ECF" w:rsidRPr="007B3ECF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="007B3ECF" w:rsidRPr="007B3ECF">
        <w:rPr>
          <w:rFonts w:ascii="Times New Roman" w:hAnsi="Times New Roman" w:cs="Times New Roman"/>
          <w:sz w:val="28"/>
          <w:szCs w:val="28"/>
        </w:rPr>
        <w:t xml:space="preserve">. учеб. </w:t>
      </w:r>
      <w:proofErr w:type="spellStart"/>
      <w:r w:rsidR="007B3ECF" w:rsidRPr="007B3ECF">
        <w:rPr>
          <w:rFonts w:ascii="Times New Roman" w:hAnsi="Times New Roman" w:cs="Times New Roman"/>
          <w:sz w:val="28"/>
          <w:szCs w:val="28"/>
        </w:rPr>
        <w:t>завед</w:t>
      </w:r>
      <w:proofErr w:type="spellEnd"/>
      <w:r w:rsidR="007B3ECF" w:rsidRPr="007B3ECF">
        <w:rPr>
          <w:rFonts w:ascii="Times New Roman" w:hAnsi="Times New Roman" w:cs="Times New Roman"/>
          <w:sz w:val="28"/>
          <w:szCs w:val="28"/>
        </w:rPr>
        <w:t>.</w:t>
      </w:r>
      <w:r w:rsidR="007B3ECF">
        <w:rPr>
          <w:rFonts w:ascii="Times New Roman" w:hAnsi="Times New Roman" w:cs="Times New Roman"/>
          <w:sz w:val="28"/>
          <w:szCs w:val="28"/>
        </w:rPr>
        <w:t xml:space="preserve">/ Б.Д. </w:t>
      </w:r>
      <w:proofErr w:type="spellStart"/>
      <w:r w:rsidR="007B3ECF">
        <w:rPr>
          <w:rFonts w:ascii="Times New Roman" w:hAnsi="Times New Roman" w:cs="Times New Roman"/>
          <w:sz w:val="28"/>
          <w:szCs w:val="28"/>
        </w:rPr>
        <w:t>Эльконин</w:t>
      </w:r>
      <w:proofErr w:type="spellEnd"/>
      <w:r w:rsidR="007B3ECF">
        <w:rPr>
          <w:rFonts w:ascii="Times New Roman" w:hAnsi="Times New Roman" w:cs="Times New Roman"/>
          <w:sz w:val="28"/>
          <w:szCs w:val="28"/>
        </w:rPr>
        <w:t>.</w:t>
      </w:r>
      <w:r w:rsidR="007B3ECF" w:rsidRPr="007B3ECF">
        <w:rPr>
          <w:rFonts w:ascii="Times New Roman" w:hAnsi="Times New Roman" w:cs="Times New Roman"/>
          <w:sz w:val="28"/>
          <w:szCs w:val="28"/>
        </w:rPr>
        <w:t>— М.: Издательский центр «Акад</w:t>
      </w:r>
      <w:r w:rsidR="007B3ECF" w:rsidRPr="007B3ECF">
        <w:rPr>
          <w:rFonts w:ascii="Times New Roman" w:hAnsi="Times New Roman" w:cs="Times New Roman"/>
          <w:sz w:val="28"/>
          <w:szCs w:val="28"/>
        </w:rPr>
        <w:t>е</w:t>
      </w:r>
      <w:r w:rsidR="007B3ECF" w:rsidRPr="007B3ECF">
        <w:rPr>
          <w:rFonts w:ascii="Times New Roman" w:hAnsi="Times New Roman" w:cs="Times New Roman"/>
          <w:sz w:val="28"/>
          <w:szCs w:val="28"/>
        </w:rPr>
        <w:t>мия», 2001. — 144 с.</w:t>
      </w:r>
    </w:p>
    <w:p w:rsidR="001D5D5F" w:rsidRPr="007B3ECF" w:rsidRDefault="001D5D5F" w:rsidP="002D73A5">
      <w:pPr>
        <w:pStyle w:val="ac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7177" w:rsidRPr="007B3ECF" w:rsidRDefault="00AB7177" w:rsidP="007B3ECF">
      <w:pPr>
        <w:pStyle w:val="Default"/>
        <w:rPr>
          <w:rFonts w:ascii="Calibri" w:hAnsi="Calibri" w:cs="Calibri"/>
        </w:rPr>
      </w:pPr>
      <w:r>
        <w:rPr>
          <w:sz w:val="28"/>
          <w:szCs w:val="28"/>
        </w:rPr>
        <w:br w:type="page"/>
      </w:r>
    </w:p>
    <w:p w:rsidR="00AB7177" w:rsidRDefault="00AB7177" w:rsidP="00AB7177">
      <w:pPr>
        <w:pStyle w:val="1"/>
        <w:spacing w:before="0" w:line="360" w:lineRule="auto"/>
        <w:jc w:val="center"/>
        <w:rPr>
          <w:rFonts w:ascii="Times New Roman" w:hAnsi="Times New Roman" w:cs="Times New Roman"/>
          <w:b w:val="0"/>
          <w:color w:val="auto"/>
        </w:rPr>
      </w:pPr>
      <w:bookmarkStart w:id="13" w:name="_Toc470122194"/>
      <w:r w:rsidRPr="00AB7177">
        <w:rPr>
          <w:rFonts w:ascii="Times New Roman" w:hAnsi="Times New Roman" w:cs="Times New Roman"/>
          <w:b w:val="0"/>
          <w:color w:val="auto"/>
        </w:rPr>
        <w:lastRenderedPageBreak/>
        <w:t xml:space="preserve">ПРИЛОЖЕНИЕ </w:t>
      </w:r>
      <w:r w:rsidR="00615A6B">
        <w:rPr>
          <w:rFonts w:ascii="Times New Roman" w:hAnsi="Times New Roman" w:cs="Times New Roman"/>
          <w:b w:val="0"/>
          <w:color w:val="auto"/>
        </w:rPr>
        <w:t>А</w:t>
      </w:r>
      <w:bookmarkEnd w:id="13"/>
    </w:p>
    <w:p w:rsidR="008810CE" w:rsidRPr="008810CE" w:rsidRDefault="008810CE" w:rsidP="008810CE">
      <w:pPr>
        <w:spacing w:after="0" w:line="480" w:lineRule="auto"/>
        <w:rPr>
          <w:rFonts w:ascii="Times New Roman" w:hAnsi="Times New Roman" w:cs="Times New Roman"/>
          <w:sz w:val="28"/>
        </w:rPr>
      </w:pPr>
    </w:p>
    <w:p w:rsidR="00AB7177" w:rsidRPr="008810CE" w:rsidRDefault="008810CE" w:rsidP="008810CE">
      <w:pPr>
        <w:pStyle w:val="2"/>
        <w:spacing w:before="0" w:line="360" w:lineRule="auto"/>
        <w:jc w:val="center"/>
        <w:rPr>
          <w:rStyle w:val="apple-converted-space"/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</w:pPr>
      <w:bookmarkStart w:id="14" w:name="_Toc470122195"/>
      <w:r w:rsidRPr="008810CE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 xml:space="preserve">Методика диагностики уровня школьной тревожности </w:t>
      </w:r>
      <w:proofErr w:type="spellStart"/>
      <w:r w:rsidRPr="008810CE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>Филлипса</w:t>
      </w:r>
      <w:bookmarkEnd w:id="14"/>
      <w:proofErr w:type="spellEnd"/>
    </w:p>
    <w:p w:rsidR="008810CE" w:rsidRPr="00AB7177" w:rsidRDefault="008810CE" w:rsidP="008810CE">
      <w:pPr>
        <w:spacing w:after="0" w:line="480" w:lineRule="auto"/>
        <w:rPr>
          <w:rFonts w:ascii="Times New Roman" w:hAnsi="Times New Roman" w:cs="Times New Roman"/>
          <w:sz w:val="28"/>
        </w:rPr>
      </w:pPr>
    </w:p>
    <w:p w:rsidR="00AB7177" w:rsidRPr="008810CE" w:rsidRDefault="00AB7177" w:rsidP="008810CE">
      <w:pPr>
        <w:pStyle w:val="ac"/>
        <w:spacing w:line="360" w:lineRule="auto"/>
        <w:ind w:firstLine="709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8810CE">
        <w:rPr>
          <w:rFonts w:ascii="Times New Roman" w:hAnsi="Times New Roman" w:cs="Times New Roman"/>
          <w:sz w:val="28"/>
          <w:szCs w:val="28"/>
          <w:lang w:eastAsia="ru-RU"/>
        </w:rPr>
        <w:t>Текст опросника</w:t>
      </w:r>
      <w:r w:rsidR="008810CE">
        <w:rPr>
          <w:rFonts w:ascii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r w:rsidR="008810CE">
        <w:rPr>
          <w:rFonts w:ascii="Times New Roman" w:hAnsi="Times New Roman" w:cs="Times New Roman"/>
          <w:sz w:val="28"/>
          <w:szCs w:val="28"/>
          <w:lang w:val="en-US" w:eastAsia="ru-RU"/>
        </w:rPr>
        <w:t>[</w:t>
      </w:r>
      <w:r w:rsidR="002D73A5">
        <w:rPr>
          <w:rFonts w:ascii="Times New Roman" w:hAnsi="Times New Roman" w:cs="Times New Roman"/>
          <w:sz w:val="28"/>
          <w:szCs w:val="28"/>
          <w:lang w:val="en-US" w:eastAsia="ru-RU"/>
        </w:rPr>
        <w:t>7</w:t>
      </w:r>
      <w:r w:rsidR="008810CE">
        <w:rPr>
          <w:rFonts w:ascii="Times New Roman" w:hAnsi="Times New Roman" w:cs="Times New Roman"/>
          <w:sz w:val="28"/>
          <w:szCs w:val="28"/>
          <w:lang w:val="en-US" w:eastAsia="ru-RU"/>
        </w:rPr>
        <w:t>]</w:t>
      </w:r>
      <w:r w:rsidR="008810CE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Трудно ли тебе держаться на одном уровне со всем классом?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Волнуешься ли ты, когда учитель говорит, что собирается проверить, насколько ты знаешь материал?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Трудно ли тебе работать в классе так, как этого хочет учитель?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Снится ли тебе временами, что учитель в ярости от того, что ты не зн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ешь урок?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Случалось ли, что кто-нибудь из твоего класса бил или ударял тебя?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Часто ли тебе хочется, чтобы учитель не торопился при объяснении н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вого материала, пока ты не поймешь, что он говорит?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Сильно ли ты волнуешься при ответе или выполнении задания?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Случается ли с тобой, что ты боишься высказываться на уроке, потому что боишься сделать глупую ошибку?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Дрожат ли у тебя колени, когда тебя вызывают отвечать?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Часто ли твои одноклассники смеются над тобой, когда вы играете в разные игры?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Случается ли, что тебе ставят более низкую оценку, чем ты ожидал?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Волнует ли тебя вопрос о том, не оставят ли тебя на второй год?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Стараешься ли ты избегать игр, в которых делается выбор, потому что тебя, как правило, не выбирают?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Бывает ли временами, что ты весь дрожишь, когда тебя вызывают о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вечать?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Часто ли у тебя возникает ощущение, что никто из твоих одноклассн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ков не хочет делать то, чего хочешь ты?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Сильно ли ты волнуешься перед тем, как начать выполнять задание?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Трудно ли тебе получать такие отметки, каких ждут от тебя родители?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Боишься ли ты временами, что тебе станет дурно в классе?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Будут ли твои одноклассники смеяться над тобой, ли ты сделаешь ошибку при ответе?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Похож ли ты на своих одноклассников?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Выполнив задание, беспокоишься ли ты о том, хорошо ли с ним спр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вился?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Когда ты работаешь в классе, уверен ли ты в том, что все хорошо з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помнишь?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Снится ли тебе иногда, что ты в школе и не можешь ответить на вопрос учителя?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Верно ли, что большинство ребят относится к тебе по-дружески?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Работаешь ли ты более усердно, если знаешь, что результаты твоей р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боты будут сравниваться в классе с результатами твоих одноклассн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ков?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Часто ли ты мечтаешь о том, чтобы поменьше волноваться, когда тебя спрашивают?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Боишься ли ты временами вступать в спор?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Чувствуешь ли ты, что твое сердце начинает сильно биться, когда уч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тель говорит, что собирается проверить твою готовность к уроку?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Когда ты получаешь хорошие отметки, думает ли кто-нибудь из твоих друзей, что ты хочешь выслужиться?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Хорошо ли ты себя чувствуешь с теми из твоих одноклассников, к к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торым ребята относятся с особым вниманием?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Бывает ли, что некоторые ребята в классе говорят что-то, что тебя зад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вает?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Как ты думаешь, теряют ли расположение те из учеников, которые не справляются с учебой?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Похоже ли на то, что большинство твоих одноклассников не обращают на тебя внимание?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Часто ли ты боишься выглядеть нелепо?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Доволен ли ты тем, как к тебе относятся учителя?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Помогает ли твоя мама в организации вечеров, как другие мамы твоих одноклассников?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Волновало ли тебя когда-нибудь, что думают о тебе окружающие?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Надеешься ли ты в будущем учиться лучше, чем раньше?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Считаешь ли ты, что одеваешься в школу так же хорошо, как и твои одноклассники?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Часто ли ты задумываешься, отвечая на уроке, что думают о тебе в это время другие?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Обладают ли способные ученики какими-то особыми правами, которых нет у других ребят в классе?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Злятся ли некоторые из твоих одноклассников, когда тебе удается быть лучше их?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Доволен ли ты тем, как к тебе относятся одноклассники?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Хорошо ли ты себя чувствуешь, когда остаешься один на один с учит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лем?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Высмеивают ли временами твои одноклассники твою внешность и п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ведение?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Думаешь ли ты, что беспокоишься о своих школьных делах больше, чем другие ребята?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Если ты не можешь ответить, когда тебя спрашивают, чувствуешь ли ты, что вот-вот расплачешься?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Когда вечером ты лежишь в постели, думаешь ли ты временами с бе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покойством о том, что будет завтра в школе?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Работая над трудным заданием, чувствуешь ли ты порой, что сове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шенно забыл вещи, которые хорошо знал раньше?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Дрожит ли слегка твоя рука, когда ты работаешь над заданием?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Чувствуешь ли ты, что начинаешь нервничать, когда учитель говорит, что собирается дать классу задание?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Пугает ли тебя проверка твоих знаний в школе?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Когда учитель говорит, что собирается дать классу задание, чувств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ешь ли ты страх, что не справишься с ним?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Снилось ли тебе временами, что твои одноклассники могут сделать то, чего не можешь ты?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Когда учитель объясняет материал, кажется ли тебе, что твои одн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AB7177">
        <w:rPr>
          <w:rFonts w:ascii="Times New Roman" w:hAnsi="Times New Roman" w:cs="Times New Roman"/>
          <w:sz w:val="28"/>
          <w:szCs w:val="28"/>
          <w:lang w:eastAsia="ru-RU"/>
        </w:rPr>
        <w:t>классники понимают его лучше, чем ты?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Беспокоишься ли ты по дороге в школу, что учитель может дать классу проверочную работу?</w:t>
      </w:r>
    </w:p>
    <w:p w:rsidR="00AB7177" w:rsidRP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Когда ты выполняешь задание, чувствуешь ли ты обычно, что делаешь это плохо?</w:t>
      </w:r>
    </w:p>
    <w:p w:rsidR="00AB7177" w:rsidRDefault="00AB7177" w:rsidP="00615A6B">
      <w:pPr>
        <w:pStyle w:val="ac"/>
        <w:numPr>
          <w:ilvl w:val="0"/>
          <w:numId w:val="15"/>
        </w:numPr>
        <w:spacing w:line="360" w:lineRule="auto"/>
        <w:ind w:left="993" w:hanging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177">
        <w:rPr>
          <w:rFonts w:ascii="Times New Roman" w:hAnsi="Times New Roman" w:cs="Times New Roman"/>
          <w:sz w:val="28"/>
          <w:szCs w:val="28"/>
          <w:lang w:eastAsia="ru-RU"/>
        </w:rPr>
        <w:t>Дрожит ли слегка твоя рука, когда учитель просит сделать задание на доске перед всем классом?</w:t>
      </w:r>
    </w:p>
    <w:p w:rsidR="00AB7177" w:rsidRDefault="00B77470" w:rsidP="00B77470">
      <w:pPr>
        <w:pStyle w:val="ac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77470">
        <w:rPr>
          <w:rFonts w:ascii="Times New Roman" w:hAnsi="Times New Roman" w:cs="Times New Roman"/>
          <w:sz w:val="28"/>
        </w:rPr>
        <w:t>Число совпадений по 8 факторам рассчитывается по таблице 3:</w:t>
      </w:r>
    </w:p>
    <w:p w:rsidR="00B77470" w:rsidRDefault="00B77470" w:rsidP="00615A6B">
      <w:pPr>
        <w:pStyle w:val="ac"/>
        <w:spacing w:line="48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B77470" w:rsidRPr="00B77470" w:rsidRDefault="00B77470" w:rsidP="00B77470">
      <w:pPr>
        <w:pStyle w:val="ac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Таблица 3 – Число совпадений по 8 факторам</w:t>
      </w:r>
    </w:p>
    <w:tbl>
      <w:tblPr>
        <w:tblStyle w:val="ae"/>
        <w:tblW w:w="9498" w:type="dxa"/>
        <w:tblInd w:w="108" w:type="dxa"/>
        <w:tblLook w:val="04A0" w:firstRow="1" w:lastRow="0" w:firstColumn="1" w:lastColumn="0" w:noHBand="0" w:noVBand="1"/>
      </w:tblPr>
      <w:tblGrid>
        <w:gridCol w:w="4111"/>
        <w:gridCol w:w="5387"/>
      </w:tblGrid>
      <w:tr w:rsidR="00AB7177" w:rsidRPr="00615A6B" w:rsidTr="00615A6B">
        <w:trPr>
          <w:trHeight w:val="225"/>
        </w:trPr>
        <w:tc>
          <w:tcPr>
            <w:tcW w:w="2164" w:type="pct"/>
            <w:vAlign w:val="center"/>
            <w:hideMark/>
          </w:tcPr>
          <w:p w:rsidR="00AB7177" w:rsidRPr="00615A6B" w:rsidRDefault="00AB7177" w:rsidP="00615A6B">
            <w:pPr>
              <w:ind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Факторы</w:t>
            </w:r>
          </w:p>
        </w:tc>
        <w:tc>
          <w:tcPr>
            <w:tcW w:w="2836" w:type="pct"/>
            <w:vAlign w:val="center"/>
            <w:hideMark/>
          </w:tcPr>
          <w:p w:rsidR="00AB7177" w:rsidRPr="00615A6B" w:rsidRDefault="00AB7177" w:rsidP="00615A6B">
            <w:pPr>
              <w:ind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№ вопросов</w:t>
            </w:r>
          </w:p>
        </w:tc>
      </w:tr>
      <w:tr w:rsidR="00AB7177" w:rsidRPr="00615A6B" w:rsidTr="00615A6B">
        <w:trPr>
          <w:trHeight w:val="390"/>
        </w:trPr>
        <w:tc>
          <w:tcPr>
            <w:tcW w:w="2164" w:type="pct"/>
            <w:vAlign w:val="center"/>
            <w:hideMark/>
          </w:tcPr>
          <w:p w:rsidR="00AB7177" w:rsidRPr="00615A6B" w:rsidRDefault="00B77470" w:rsidP="00615A6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1</w:t>
            </w:r>
            <w:r w:rsidR="00AB7177"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. Переживание социального стресса</w:t>
            </w:r>
          </w:p>
        </w:tc>
        <w:tc>
          <w:tcPr>
            <w:tcW w:w="2836" w:type="pct"/>
            <w:vAlign w:val="center"/>
            <w:hideMark/>
          </w:tcPr>
          <w:p w:rsidR="00615A6B" w:rsidRDefault="00AB7177" w:rsidP="00615A6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5</w:t>
            </w:r>
            <w:r w:rsidR="00B77470"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,</w:t>
            </w:r>
            <w:r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10, 15</w:t>
            </w:r>
            <w:r w:rsidR="00B77470"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,</w:t>
            </w:r>
            <w:r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20, 24</w:t>
            </w:r>
            <w:r w:rsidR="00B77470"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, 30, 33, 36,</w:t>
            </w:r>
            <w:r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39, 42, 44</w:t>
            </w:r>
            <w:r w:rsidR="00B77470"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;</w:t>
            </w:r>
            <w:r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</w:t>
            </w:r>
          </w:p>
          <w:p w:rsidR="00AB7177" w:rsidRPr="00615A6B" w:rsidRDefault="00AB7177" w:rsidP="00615A6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сумма = 11</w:t>
            </w:r>
          </w:p>
        </w:tc>
      </w:tr>
      <w:tr w:rsidR="00AB7177" w:rsidRPr="00615A6B" w:rsidTr="00615A6B">
        <w:trPr>
          <w:trHeight w:val="360"/>
        </w:trPr>
        <w:tc>
          <w:tcPr>
            <w:tcW w:w="2164" w:type="pct"/>
            <w:vAlign w:val="center"/>
            <w:hideMark/>
          </w:tcPr>
          <w:p w:rsidR="00AB7177" w:rsidRPr="00615A6B" w:rsidRDefault="00B77470" w:rsidP="00615A6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2</w:t>
            </w:r>
            <w:r w:rsidR="00AB7177"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. Фрустрация потребности в достижение успеха</w:t>
            </w:r>
          </w:p>
        </w:tc>
        <w:tc>
          <w:tcPr>
            <w:tcW w:w="2836" w:type="pct"/>
            <w:vAlign w:val="center"/>
            <w:hideMark/>
          </w:tcPr>
          <w:p w:rsidR="00B77470" w:rsidRPr="00615A6B" w:rsidRDefault="00B77470" w:rsidP="00615A6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1, 3, 6, 11, 17,</w:t>
            </w:r>
            <w:r w:rsidR="00AB7177"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19, 25, 29, 32, 35, 38, 41, 43; </w:t>
            </w:r>
          </w:p>
          <w:p w:rsidR="00AB7177" w:rsidRPr="00615A6B" w:rsidRDefault="00AB7177" w:rsidP="00615A6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сумма = 13</w:t>
            </w:r>
          </w:p>
        </w:tc>
      </w:tr>
      <w:tr w:rsidR="00AB7177" w:rsidRPr="00615A6B" w:rsidTr="00615A6B">
        <w:trPr>
          <w:trHeight w:val="195"/>
        </w:trPr>
        <w:tc>
          <w:tcPr>
            <w:tcW w:w="2164" w:type="pct"/>
            <w:vAlign w:val="center"/>
            <w:hideMark/>
          </w:tcPr>
          <w:p w:rsidR="00AB7177" w:rsidRPr="00615A6B" w:rsidRDefault="00B77470" w:rsidP="00615A6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3</w:t>
            </w:r>
            <w:r w:rsidR="00AB7177"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. Страх самовыражения</w:t>
            </w:r>
          </w:p>
        </w:tc>
        <w:tc>
          <w:tcPr>
            <w:tcW w:w="2836" w:type="pct"/>
            <w:vAlign w:val="center"/>
            <w:hideMark/>
          </w:tcPr>
          <w:p w:rsidR="00AB7177" w:rsidRPr="00615A6B" w:rsidRDefault="00AB7177" w:rsidP="00615A6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27, 31, 34, 37, 40, 45; сумма = 6</w:t>
            </w:r>
          </w:p>
        </w:tc>
      </w:tr>
      <w:tr w:rsidR="00AB7177" w:rsidRPr="00615A6B" w:rsidTr="00615A6B">
        <w:trPr>
          <w:trHeight w:val="180"/>
        </w:trPr>
        <w:tc>
          <w:tcPr>
            <w:tcW w:w="2164" w:type="pct"/>
            <w:vAlign w:val="center"/>
            <w:hideMark/>
          </w:tcPr>
          <w:p w:rsidR="00AB7177" w:rsidRPr="00615A6B" w:rsidRDefault="00B77470" w:rsidP="00615A6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4</w:t>
            </w:r>
            <w:r w:rsidR="00AB7177"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. Страх ситуации проверки знаний</w:t>
            </w:r>
          </w:p>
        </w:tc>
        <w:tc>
          <w:tcPr>
            <w:tcW w:w="2836" w:type="pct"/>
            <w:vAlign w:val="center"/>
            <w:hideMark/>
          </w:tcPr>
          <w:p w:rsidR="00AB7177" w:rsidRPr="00615A6B" w:rsidRDefault="00AB7177" w:rsidP="00615A6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2, 7, 12, 16, 21, 26; сумма = 6</w:t>
            </w:r>
          </w:p>
        </w:tc>
      </w:tr>
      <w:tr w:rsidR="00AB7177" w:rsidRPr="00615A6B" w:rsidTr="00615A6B">
        <w:trPr>
          <w:trHeight w:val="405"/>
        </w:trPr>
        <w:tc>
          <w:tcPr>
            <w:tcW w:w="2164" w:type="pct"/>
            <w:vAlign w:val="center"/>
            <w:hideMark/>
          </w:tcPr>
          <w:p w:rsidR="00AB7177" w:rsidRPr="00615A6B" w:rsidRDefault="00B77470" w:rsidP="00615A6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5</w:t>
            </w:r>
            <w:r w:rsidR="00AB7177"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. Страх не соответствовать ожиданиям окружающих</w:t>
            </w:r>
          </w:p>
        </w:tc>
        <w:tc>
          <w:tcPr>
            <w:tcW w:w="2836" w:type="pct"/>
            <w:vAlign w:val="center"/>
            <w:hideMark/>
          </w:tcPr>
          <w:p w:rsidR="00AB7177" w:rsidRPr="00615A6B" w:rsidRDefault="00AB7177" w:rsidP="00615A6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3,</w:t>
            </w:r>
            <w:r w:rsidR="00B77470"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</w:t>
            </w:r>
            <w:r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8,</w:t>
            </w:r>
            <w:r w:rsidR="00B77470"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</w:t>
            </w:r>
            <w:r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13,</w:t>
            </w:r>
            <w:r w:rsidR="00B77470"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17, </w:t>
            </w:r>
            <w:r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22; сумма = 5</w:t>
            </w:r>
          </w:p>
        </w:tc>
      </w:tr>
      <w:tr w:rsidR="00AB7177" w:rsidRPr="00615A6B" w:rsidTr="00615A6B">
        <w:trPr>
          <w:trHeight w:val="390"/>
        </w:trPr>
        <w:tc>
          <w:tcPr>
            <w:tcW w:w="2164" w:type="pct"/>
            <w:vAlign w:val="center"/>
            <w:hideMark/>
          </w:tcPr>
          <w:p w:rsidR="00AB7177" w:rsidRPr="00615A6B" w:rsidRDefault="00B77470" w:rsidP="00615A6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6</w:t>
            </w:r>
            <w:r w:rsidR="00AB7177"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. Низкая физиологическая с</w:t>
            </w:r>
            <w:r w:rsidR="00AB7177"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</w:t>
            </w:r>
            <w:r w:rsidR="00AB7177"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противляемость стрессу</w:t>
            </w:r>
          </w:p>
        </w:tc>
        <w:tc>
          <w:tcPr>
            <w:tcW w:w="2836" w:type="pct"/>
            <w:vAlign w:val="center"/>
            <w:hideMark/>
          </w:tcPr>
          <w:p w:rsidR="00AB7177" w:rsidRPr="00615A6B" w:rsidRDefault="00AB7177" w:rsidP="00615A6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9,</w:t>
            </w:r>
            <w:r w:rsidR="00B77470"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14, 18, </w:t>
            </w:r>
            <w:r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23,</w:t>
            </w:r>
            <w:r w:rsidR="00B77470"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</w:t>
            </w:r>
            <w:r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28; сумма = 5</w:t>
            </w:r>
          </w:p>
        </w:tc>
      </w:tr>
      <w:tr w:rsidR="00AB7177" w:rsidRPr="00615A6B" w:rsidTr="00615A6B">
        <w:trPr>
          <w:trHeight w:val="420"/>
        </w:trPr>
        <w:tc>
          <w:tcPr>
            <w:tcW w:w="2164" w:type="pct"/>
            <w:vAlign w:val="center"/>
            <w:hideMark/>
          </w:tcPr>
          <w:p w:rsidR="00AB7177" w:rsidRPr="00615A6B" w:rsidRDefault="00B77470" w:rsidP="00615A6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7</w:t>
            </w:r>
            <w:r w:rsidR="00AB7177"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. Проблемы и страхи в отн</w:t>
            </w:r>
            <w:r w:rsidR="00AB7177"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</w:t>
            </w:r>
            <w:r w:rsidR="00AB7177"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шениях с учителями</w:t>
            </w:r>
          </w:p>
        </w:tc>
        <w:tc>
          <w:tcPr>
            <w:tcW w:w="2836" w:type="pct"/>
            <w:vAlign w:val="center"/>
            <w:hideMark/>
          </w:tcPr>
          <w:p w:rsidR="00AB7177" w:rsidRPr="00615A6B" w:rsidRDefault="00AB7177" w:rsidP="00615A6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2,</w:t>
            </w:r>
            <w:r w:rsidR="00B77470"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</w:t>
            </w:r>
            <w:r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6,</w:t>
            </w:r>
            <w:r w:rsidR="00B77470"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</w:t>
            </w:r>
            <w:r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11,</w:t>
            </w:r>
            <w:r w:rsidR="00B77470"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32, 35, 41, 44, </w:t>
            </w:r>
            <w:r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47; сумма = 8</w:t>
            </w:r>
          </w:p>
        </w:tc>
      </w:tr>
      <w:tr w:rsidR="00B77470" w:rsidRPr="00615A6B" w:rsidTr="00615A6B">
        <w:trPr>
          <w:trHeight w:val="420"/>
        </w:trPr>
        <w:tc>
          <w:tcPr>
            <w:tcW w:w="2164" w:type="pct"/>
            <w:vAlign w:val="center"/>
          </w:tcPr>
          <w:p w:rsidR="00B77470" w:rsidRPr="00615A6B" w:rsidRDefault="00B77470" w:rsidP="00615A6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8. Общая тревожность в школе</w:t>
            </w:r>
          </w:p>
        </w:tc>
        <w:tc>
          <w:tcPr>
            <w:tcW w:w="2836" w:type="pct"/>
            <w:vAlign w:val="center"/>
          </w:tcPr>
          <w:p w:rsidR="00B77470" w:rsidRPr="00615A6B" w:rsidRDefault="00B77470" w:rsidP="00615A6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615A6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2, 3, 7, 12, 16, 21, 23, 26, 28, 46, 47, 48, 49, 50, 51, 52, 53, 54, 55, 56, 57, 58; сумма = 22</w:t>
            </w:r>
          </w:p>
        </w:tc>
      </w:tr>
    </w:tbl>
    <w:p w:rsidR="00C174B6" w:rsidRPr="00CF73C4" w:rsidRDefault="00C174B6" w:rsidP="00615A6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sectPr w:rsidR="00C174B6" w:rsidRPr="00CF73C4" w:rsidSect="003C4AC9">
      <w:footerReference w:type="default" r:id="rId11"/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3478" w:rsidRDefault="00B63478" w:rsidP="00177366">
      <w:pPr>
        <w:spacing w:after="0" w:line="240" w:lineRule="auto"/>
      </w:pPr>
      <w:r>
        <w:separator/>
      </w:r>
    </w:p>
  </w:endnote>
  <w:endnote w:type="continuationSeparator" w:id="0">
    <w:p w:rsidR="00B63478" w:rsidRDefault="00B63478" w:rsidP="001773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3C5" w:rsidRDefault="004F53C5">
    <w:pPr>
      <w:pStyle w:val="aa"/>
      <w:jc w:val="center"/>
    </w:pPr>
  </w:p>
  <w:p w:rsidR="004F53C5" w:rsidRDefault="004F53C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7193470"/>
      <w:docPartObj>
        <w:docPartGallery w:val="Page Numbers (Bottom of Page)"/>
        <w:docPartUnique/>
      </w:docPartObj>
    </w:sdtPr>
    <w:sdtEndPr/>
    <w:sdtContent>
      <w:p w:rsidR="004F53C5" w:rsidRDefault="004F53C5">
        <w:pPr>
          <w:pStyle w:val="aa"/>
          <w:jc w:val="center"/>
        </w:pPr>
        <w:r w:rsidRPr="00752319">
          <w:rPr>
            <w:rFonts w:ascii="Times New Roman" w:hAnsi="Times New Roman" w:cs="Times New Roman"/>
            <w:sz w:val="20"/>
          </w:rPr>
          <w:fldChar w:fldCharType="begin"/>
        </w:r>
        <w:r w:rsidRPr="00752319">
          <w:rPr>
            <w:rFonts w:ascii="Times New Roman" w:hAnsi="Times New Roman" w:cs="Times New Roman"/>
            <w:sz w:val="20"/>
          </w:rPr>
          <w:instrText>PAGE   \* MERGEFORMAT</w:instrText>
        </w:r>
        <w:r w:rsidRPr="00752319">
          <w:rPr>
            <w:rFonts w:ascii="Times New Roman" w:hAnsi="Times New Roman" w:cs="Times New Roman"/>
            <w:sz w:val="20"/>
          </w:rPr>
          <w:fldChar w:fldCharType="separate"/>
        </w:r>
        <w:r w:rsidR="00322CDE">
          <w:rPr>
            <w:rFonts w:ascii="Times New Roman" w:hAnsi="Times New Roman" w:cs="Times New Roman"/>
            <w:noProof/>
            <w:sz w:val="20"/>
          </w:rPr>
          <w:t>32</w:t>
        </w:r>
        <w:r w:rsidRPr="00752319">
          <w:rPr>
            <w:rFonts w:ascii="Times New Roman" w:hAnsi="Times New Roman" w:cs="Times New Roman"/>
            <w:sz w:val="20"/>
          </w:rPr>
          <w:fldChar w:fldCharType="end"/>
        </w:r>
      </w:p>
    </w:sdtContent>
  </w:sdt>
  <w:p w:rsidR="004F53C5" w:rsidRDefault="004F53C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3478" w:rsidRDefault="00B63478" w:rsidP="00177366">
      <w:pPr>
        <w:spacing w:after="0" w:line="240" w:lineRule="auto"/>
      </w:pPr>
      <w:r>
        <w:separator/>
      </w:r>
    </w:p>
  </w:footnote>
  <w:footnote w:type="continuationSeparator" w:id="0">
    <w:p w:rsidR="00B63478" w:rsidRDefault="00B63478" w:rsidP="001773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3331E"/>
    <w:multiLevelType w:val="hybridMultilevel"/>
    <w:tmpl w:val="8DC40B4A"/>
    <w:lvl w:ilvl="0" w:tplc="5ABA08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0E1AC7"/>
    <w:multiLevelType w:val="hybridMultilevel"/>
    <w:tmpl w:val="EB0CBF80"/>
    <w:lvl w:ilvl="0" w:tplc="5ABA08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320761"/>
    <w:multiLevelType w:val="multilevel"/>
    <w:tmpl w:val="7DD82DC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8BC3D3E"/>
    <w:multiLevelType w:val="hybridMultilevel"/>
    <w:tmpl w:val="7C58A0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BF5821"/>
    <w:multiLevelType w:val="hybridMultilevel"/>
    <w:tmpl w:val="4178EDEE"/>
    <w:lvl w:ilvl="0" w:tplc="7B2A5CC8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9127FA"/>
    <w:multiLevelType w:val="hybridMultilevel"/>
    <w:tmpl w:val="B928CE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25DC3"/>
    <w:multiLevelType w:val="hybridMultilevel"/>
    <w:tmpl w:val="7B001A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566EE2"/>
    <w:multiLevelType w:val="hybridMultilevel"/>
    <w:tmpl w:val="C120A43C"/>
    <w:lvl w:ilvl="0" w:tplc="7B2A5CC8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2024E"/>
    <w:multiLevelType w:val="multilevel"/>
    <w:tmpl w:val="0CC2C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58F46E5"/>
    <w:multiLevelType w:val="hybridMultilevel"/>
    <w:tmpl w:val="B928CE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DC36FA"/>
    <w:multiLevelType w:val="hybridMultilevel"/>
    <w:tmpl w:val="9BA81E1E"/>
    <w:lvl w:ilvl="0" w:tplc="5B5EB296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084345"/>
    <w:multiLevelType w:val="multilevel"/>
    <w:tmpl w:val="E682C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5706632"/>
    <w:multiLevelType w:val="hybridMultilevel"/>
    <w:tmpl w:val="A1BA02F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B66855"/>
    <w:multiLevelType w:val="hybridMultilevel"/>
    <w:tmpl w:val="9516D1C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E03044"/>
    <w:multiLevelType w:val="hybridMultilevel"/>
    <w:tmpl w:val="AC0028D4"/>
    <w:lvl w:ilvl="0" w:tplc="9864D11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111EB1"/>
    <w:multiLevelType w:val="hybridMultilevel"/>
    <w:tmpl w:val="4EC2F6E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2"/>
  </w:num>
  <w:num w:numId="4">
    <w:abstractNumId w:val="12"/>
  </w:num>
  <w:num w:numId="5">
    <w:abstractNumId w:val="14"/>
  </w:num>
  <w:num w:numId="6">
    <w:abstractNumId w:val="1"/>
  </w:num>
  <w:num w:numId="7">
    <w:abstractNumId w:val="13"/>
  </w:num>
  <w:num w:numId="8">
    <w:abstractNumId w:val="10"/>
  </w:num>
  <w:num w:numId="9">
    <w:abstractNumId w:val="7"/>
  </w:num>
  <w:num w:numId="10">
    <w:abstractNumId w:val="0"/>
  </w:num>
  <w:num w:numId="11">
    <w:abstractNumId w:val="11"/>
  </w:num>
  <w:num w:numId="12">
    <w:abstractNumId w:val="3"/>
  </w:num>
  <w:num w:numId="13">
    <w:abstractNumId w:val="5"/>
  </w:num>
  <w:num w:numId="14">
    <w:abstractNumId w:val="9"/>
  </w:num>
  <w:num w:numId="15">
    <w:abstractNumId w:val="6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AC9"/>
    <w:rsid w:val="00076DBC"/>
    <w:rsid w:val="00081FFA"/>
    <w:rsid w:val="000B160D"/>
    <w:rsid w:val="000E7BF3"/>
    <w:rsid w:val="000F6A48"/>
    <w:rsid w:val="00177366"/>
    <w:rsid w:val="001B5163"/>
    <w:rsid w:val="001D5D5F"/>
    <w:rsid w:val="001F3630"/>
    <w:rsid w:val="00251FE7"/>
    <w:rsid w:val="00256689"/>
    <w:rsid w:val="002902D4"/>
    <w:rsid w:val="002A6ACE"/>
    <w:rsid w:val="002A701A"/>
    <w:rsid w:val="002A7425"/>
    <w:rsid w:val="002D3E2A"/>
    <w:rsid w:val="002D73A5"/>
    <w:rsid w:val="00306181"/>
    <w:rsid w:val="003177E6"/>
    <w:rsid w:val="00322CDE"/>
    <w:rsid w:val="003C4AC9"/>
    <w:rsid w:val="003C5D85"/>
    <w:rsid w:val="00407086"/>
    <w:rsid w:val="004F53C5"/>
    <w:rsid w:val="00567A2F"/>
    <w:rsid w:val="005A0263"/>
    <w:rsid w:val="005F2F87"/>
    <w:rsid w:val="00615A6B"/>
    <w:rsid w:val="006509F2"/>
    <w:rsid w:val="006510D0"/>
    <w:rsid w:val="006A0961"/>
    <w:rsid w:val="00752319"/>
    <w:rsid w:val="00770564"/>
    <w:rsid w:val="007B3ECF"/>
    <w:rsid w:val="007E1966"/>
    <w:rsid w:val="007E66CC"/>
    <w:rsid w:val="008505A4"/>
    <w:rsid w:val="008568CA"/>
    <w:rsid w:val="008810CE"/>
    <w:rsid w:val="00890DBC"/>
    <w:rsid w:val="008C1D00"/>
    <w:rsid w:val="008F1E39"/>
    <w:rsid w:val="00941176"/>
    <w:rsid w:val="009660DF"/>
    <w:rsid w:val="00AA48AE"/>
    <w:rsid w:val="00AB7177"/>
    <w:rsid w:val="00AD2625"/>
    <w:rsid w:val="00AF3CFE"/>
    <w:rsid w:val="00B63478"/>
    <w:rsid w:val="00B77470"/>
    <w:rsid w:val="00B96530"/>
    <w:rsid w:val="00C174B6"/>
    <w:rsid w:val="00C619D7"/>
    <w:rsid w:val="00CD733F"/>
    <w:rsid w:val="00CF73C4"/>
    <w:rsid w:val="00D44ED1"/>
    <w:rsid w:val="00E112DD"/>
    <w:rsid w:val="00ED13AF"/>
    <w:rsid w:val="00ED55E5"/>
    <w:rsid w:val="00F85356"/>
    <w:rsid w:val="00FE4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F2F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177E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3C4AC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4A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C4AC9"/>
  </w:style>
  <w:style w:type="character" w:styleId="a4">
    <w:name w:val="Hyperlink"/>
    <w:basedOn w:val="a0"/>
    <w:uiPriority w:val="99"/>
    <w:unhideWhenUsed/>
    <w:rsid w:val="003C4AC9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3C4AC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4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4AC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D3E2A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1773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77366"/>
  </w:style>
  <w:style w:type="paragraph" w:styleId="aa">
    <w:name w:val="footer"/>
    <w:basedOn w:val="a"/>
    <w:link w:val="ab"/>
    <w:uiPriority w:val="99"/>
    <w:unhideWhenUsed/>
    <w:rsid w:val="001773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77366"/>
  </w:style>
  <w:style w:type="paragraph" w:styleId="ac">
    <w:name w:val="No Spacing"/>
    <w:uiPriority w:val="1"/>
    <w:qFormat/>
    <w:rsid w:val="00177366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5F2F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efault">
    <w:name w:val="Default"/>
    <w:rsid w:val="005A02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d">
    <w:name w:val="Strong"/>
    <w:basedOn w:val="a0"/>
    <w:uiPriority w:val="22"/>
    <w:qFormat/>
    <w:rsid w:val="00CF73C4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3177E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e">
    <w:name w:val="Table Grid"/>
    <w:basedOn w:val="a1"/>
    <w:uiPriority w:val="59"/>
    <w:rsid w:val="008C1D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TOC Heading"/>
    <w:basedOn w:val="1"/>
    <w:next w:val="a"/>
    <w:uiPriority w:val="39"/>
    <w:unhideWhenUsed/>
    <w:qFormat/>
    <w:rsid w:val="000E7BF3"/>
    <w:pPr>
      <w:spacing w:before="240" w:line="259" w:lineRule="auto"/>
      <w:outlineLvl w:val="9"/>
    </w:pPr>
    <w:rPr>
      <w:b w:val="0"/>
      <w:bCs w:val="0"/>
      <w:sz w:val="32"/>
      <w:szCs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0E7BF3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4F53C5"/>
    <w:pPr>
      <w:tabs>
        <w:tab w:val="left" w:pos="880"/>
        <w:tab w:val="right" w:leader="dot" w:pos="9628"/>
      </w:tabs>
      <w:spacing w:after="0" w:line="360" w:lineRule="auto"/>
      <w:ind w:left="908" w:hanging="454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F2F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177E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3C4AC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4A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C4AC9"/>
  </w:style>
  <w:style w:type="character" w:styleId="a4">
    <w:name w:val="Hyperlink"/>
    <w:basedOn w:val="a0"/>
    <w:uiPriority w:val="99"/>
    <w:unhideWhenUsed/>
    <w:rsid w:val="003C4AC9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3C4AC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4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4AC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D3E2A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1773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77366"/>
  </w:style>
  <w:style w:type="paragraph" w:styleId="aa">
    <w:name w:val="footer"/>
    <w:basedOn w:val="a"/>
    <w:link w:val="ab"/>
    <w:uiPriority w:val="99"/>
    <w:unhideWhenUsed/>
    <w:rsid w:val="001773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77366"/>
  </w:style>
  <w:style w:type="paragraph" w:styleId="ac">
    <w:name w:val="No Spacing"/>
    <w:uiPriority w:val="1"/>
    <w:qFormat/>
    <w:rsid w:val="00177366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5F2F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efault">
    <w:name w:val="Default"/>
    <w:rsid w:val="005A02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d">
    <w:name w:val="Strong"/>
    <w:basedOn w:val="a0"/>
    <w:uiPriority w:val="22"/>
    <w:qFormat/>
    <w:rsid w:val="00CF73C4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3177E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e">
    <w:name w:val="Table Grid"/>
    <w:basedOn w:val="a1"/>
    <w:uiPriority w:val="59"/>
    <w:rsid w:val="008C1D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TOC Heading"/>
    <w:basedOn w:val="1"/>
    <w:next w:val="a"/>
    <w:uiPriority w:val="39"/>
    <w:unhideWhenUsed/>
    <w:qFormat/>
    <w:rsid w:val="000E7BF3"/>
    <w:pPr>
      <w:spacing w:before="240" w:line="259" w:lineRule="auto"/>
      <w:outlineLvl w:val="9"/>
    </w:pPr>
    <w:rPr>
      <w:b w:val="0"/>
      <w:bCs w:val="0"/>
      <w:sz w:val="32"/>
      <w:szCs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0E7BF3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4F53C5"/>
    <w:pPr>
      <w:tabs>
        <w:tab w:val="left" w:pos="880"/>
        <w:tab w:val="right" w:leader="dot" w:pos="9628"/>
      </w:tabs>
      <w:spacing w:after="0" w:line="360" w:lineRule="auto"/>
      <w:ind w:left="908" w:hanging="45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8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chart" Target="charts/chart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1"/>
          <c:order val="0"/>
          <c:tx>
            <c:v>Нормальный уровень</c:v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val>
            <c:numRef>
              <c:f>Лист1!$A$2:$H$2</c:f>
              <c:numCache>
                <c:formatCode>General</c:formatCode>
                <c:ptCount val="8"/>
                <c:pt idx="0">
                  <c:v>88</c:v>
                </c:pt>
                <c:pt idx="1">
                  <c:v>94</c:v>
                </c:pt>
                <c:pt idx="2">
                  <c:v>65</c:v>
                </c:pt>
                <c:pt idx="3">
                  <c:v>47</c:v>
                </c:pt>
                <c:pt idx="4">
                  <c:v>76</c:v>
                </c:pt>
                <c:pt idx="5">
                  <c:v>88</c:v>
                </c:pt>
                <c:pt idx="6">
                  <c:v>71</c:v>
                </c:pt>
                <c:pt idx="7">
                  <c:v>82</c:v>
                </c:pt>
              </c:numCache>
            </c:numRef>
          </c:val>
        </c:ser>
        <c:ser>
          <c:idx val="2"/>
          <c:order val="1"/>
          <c:tx>
            <c:v>Повышенный уровень</c:v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val>
            <c:numRef>
              <c:f>Лист1!$A$3:$H$3</c:f>
              <c:numCache>
                <c:formatCode>General</c:formatCode>
                <c:ptCount val="8"/>
                <c:pt idx="0">
                  <c:v>12</c:v>
                </c:pt>
                <c:pt idx="1">
                  <c:v>6</c:v>
                </c:pt>
                <c:pt idx="2">
                  <c:v>29</c:v>
                </c:pt>
                <c:pt idx="3">
                  <c:v>29</c:v>
                </c:pt>
                <c:pt idx="4">
                  <c:v>18</c:v>
                </c:pt>
                <c:pt idx="5">
                  <c:v>6</c:v>
                </c:pt>
                <c:pt idx="6">
                  <c:v>29</c:v>
                </c:pt>
                <c:pt idx="7">
                  <c:v>12</c:v>
                </c:pt>
              </c:numCache>
            </c:numRef>
          </c:val>
        </c:ser>
        <c:ser>
          <c:idx val="3"/>
          <c:order val="2"/>
          <c:tx>
            <c:v>Высокий уровень</c:v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val>
            <c:numRef>
              <c:f>Лист1!$A$4:$H$4</c:f>
              <c:numCache>
                <c:formatCode>General</c:formatCode>
                <c:ptCount val="8"/>
                <c:pt idx="0">
                  <c:v>0</c:v>
                </c:pt>
                <c:pt idx="1">
                  <c:v>0</c:v>
                </c:pt>
                <c:pt idx="2">
                  <c:v>6</c:v>
                </c:pt>
                <c:pt idx="3">
                  <c:v>24</c:v>
                </c:pt>
                <c:pt idx="4">
                  <c:v>6</c:v>
                </c:pt>
                <c:pt idx="5">
                  <c:v>6</c:v>
                </c:pt>
                <c:pt idx="6">
                  <c:v>0</c:v>
                </c:pt>
                <c:pt idx="7">
                  <c:v>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24286848"/>
        <c:axId val="134012288"/>
        <c:extLst>
          <c:ext xmlns:c15="http://schemas.microsoft.com/office/drawing/2012/chart" uri="{02D57815-91ED-43cb-92C2-25804820EDAC}">
            <c15:filteredBarSeries>
              <c15:ser>
                <c:idx val="4"/>
                <c:order val="3"/>
                <c:tx>
                  <c:v>Средний по классу</c:v>
                </c:tx>
                <c:spPr>
                  <a:solidFill>
                    <a:schemeClr val="accent5"/>
                  </a:solidFill>
                  <a:ln>
                    <a:noFill/>
                  </a:ln>
                  <a:effectLst/>
                </c:spPr>
                <c:invertIfNegative val="0"/>
                <c:val>
                  <c:numRef>
                    <c:extLst>
                      <c:ext uri="{02D57815-91ED-43cb-92C2-25804820EDAC}">
                        <c15:formulaRef>
                          <c15:sqref>Лист1!$A$5:$H$5</c15:sqref>
                        </c15:formulaRef>
                      </c:ext>
                    </c:extLst>
                    <c:numCache>
                      <c:formatCode>General</c:formatCode>
                      <c:ptCount val="8"/>
                      <c:pt idx="0">
                        <c:v>22</c:v>
                      </c:pt>
                      <c:pt idx="1">
                        <c:v>33</c:v>
                      </c:pt>
                      <c:pt idx="2">
                        <c:v>35</c:v>
                      </c:pt>
                      <c:pt idx="3">
                        <c:v>52</c:v>
                      </c:pt>
                      <c:pt idx="4">
                        <c:v>40</c:v>
                      </c:pt>
                      <c:pt idx="5">
                        <c:v>23</c:v>
                      </c:pt>
                      <c:pt idx="6">
                        <c:v>58</c:v>
                      </c:pt>
                      <c:pt idx="7">
                        <c:v>34</c:v>
                      </c:pt>
                    </c:numCache>
                  </c:numRef>
                </c:val>
              </c15:ser>
            </c15:filteredBarSeries>
          </c:ext>
        </c:extLst>
      </c:barChart>
      <c:catAx>
        <c:axId val="124286848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34012288"/>
        <c:crosses val="autoZero"/>
        <c:auto val="1"/>
        <c:lblAlgn val="ctr"/>
        <c:lblOffset val="100"/>
        <c:noMultiLvlLbl val="0"/>
      </c:catAx>
      <c:valAx>
        <c:axId val="1340122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242868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97457-9E7D-4925-A2F1-6D19E20B8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679</TotalTime>
  <Pages>32</Pages>
  <Words>7212</Words>
  <Characters>41115</Characters>
  <Application>Microsoft Office Word</Application>
  <DocSecurity>0</DocSecurity>
  <Lines>342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48231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2016-12-18T12:26:00Z</cp:lastPrinted>
  <dcterms:created xsi:type="dcterms:W3CDTF">2016-12-18T11:32:00Z</dcterms:created>
  <dcterms:modified xsi:type="dcterms:W3CDTF">2020-03-20T14:39:00Z</dcterms:modified>
</cp:coreProperties>
</file>