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средняя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общеобразовательная школа</w:t>
      </w:r>
      <w:r w:rsidR="00364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 </w:t>
      </w:r>
      <w:proofErr w:type="spellStart"/>
      <w:r w:rsidR="00364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Акуличи</w:t>
      </w:r>
      <w:proofErr w:type="spellEnd"/>
    </w:p>
    <w:p w:rsidR="007A0D33" w:rsidRDefault="00364672" w:rsidP="007A0D33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Клетнянского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района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Брянской области</w:t>
      </w:r>
    </w:p>
    <w:p w:rsidR="00364672" w:rsidRDefault="00364672" w:rsidP="007A0D33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4672" w:rsidRPr="007A0D33" w:rsidRDefault="00364672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Обобщение  опыта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работы по теме 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Активизация познавательной деятельности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учащихся</w:t>
      </w:r>
      <w:proofErr w:type="gramEnd"/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</w:t>
      </w:r>
      <w:r w:rsidR="0036467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уроках географии.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6520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Выполнила: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0D33" w:rsidRPr="007A0D33" w:rsidRDefault="00364672" w:rsidP="007A0D33">
      <w:pPr>
        <w:shd w:val="clear" w:color="auto" w:fill="FFFFFF"/>
        <w:spacing w:after="0" w:line="240" w:lineRule="auto"/>
        <w:ind w:left="567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Костромина Наталья Александровна</w:t>
      </w:r>
      <w:r w:rsidR="007A0D33"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5670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географ</w:t>
      </w:r>
      <w:r w:rsidR="00364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ии   МБОУ СОШ </w:t>
      </w:r>
      <w:proofErr w:type="spellStart"/>
      <w:r w:rsidR="00364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с.Акуличи</w:t>
      </w:r>
      <w:proofErr w:type="spellEnd"/>
      <w:r w:rsidR="00364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64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Клетнянского</w:t>
      </w:r>
      <w:proofErr w:type="spellEnd"/>
      <w:r w:rsidR="00364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Брянской области</w:t>
      </w:r>
    </w:p>
    <w:p w:rsidR="007A0D33" w:rsidRDefault="007A0D33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                     </w:t>
      </w: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64672" w:rsidRPr="007A0D33" w:rsidRDefault="00364672" w:rsidP="007A0D33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000000"/>
          <w:lang w:eastAsia="ru-RU"/>
        </w:rPr>
      </w:pPr>
    </w:p>
    <w:p w:rsidR="007A0D33" w:rsidRPr="007A0D33" w:rsidRDefault="007A0D33" w:rsidP="00364672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000000"/>
          <w:lang w:eastAsia="ru-RU"/>
        </w:rPr>
      </w:pP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                </w:t>
      </w: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</w:t>
      </w:r>
    </w:p>
    <w:p w:rsidR="007A0D33" w:rsidRPr="007A0D33" w:rsidRDefault="00364672" w:rsidP="007A0D33">
      <w:pPr>
        <w:shd w:val="clear" w:color="auto" w:fill="FFFFFF"/>
        <w:spacing w:after="0" w:line="240" w:lineRule="auto"/>
        <w:ind w:left="720" w:right="2514" w:firstLine="28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Информация об опыте</w:t>
      </w:r>
    </w:p>
    <w:p w:rsidR="007A0D33" w:rsidRPr="007A0D33" w:rsidRDefault="00364672" w:rsidP="007A0D33">
      <w:pPr>
        <w:shd w:val="clear" w:color="auto" w:fill="FFFFFF"/>
        <w:spacing w:after="0" w:line="240" w:lineRule="auto"/>
        <w:ind w:left="720" w:firstLine="28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Технология опыта</w:t>
      </w:r>
    </w:p>
    <w:p w:rsidR="007A0D33" w:rsidRPr="007A0D33" w:rsidRDefault="00364672" w:rsidP="007A0D33">
      <w:pPr>
        <w:shd w:val="clear" w:color="auto" w:fill="FFFFFF"/>
        <w:spacing w:after="0" w:line="240" w:lineRule="auto"/>
        <w:ind w:left="720" w:firstLine="284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Список литературы</w:t>
      </w:r>
    </w:p>
    <w:p w:rsidR="007A0D33" w:rsidRDefault="00364672" w:rsidP="007A0D33">
      <w:pPr>
        <w:shd w:val="clear" w:color="auto" w:fill="FFFFFF"/>
        <w:spacing w:after="0" w:line="240" w:lineRule="auto"/>
        <w:ind w:left="72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Приложение к опыту</w:t>
      </w:r>
    </w:p>
    <w:p w:rsidR="00364672" w:rsidRDefault="00364672" w:rsidP="007A0D33">
      <w:pPr>
        <w:shd w:val="clear" w:color="auto" w:fill="FFFFFF"/>
        <w:spacing w:after="0" w:line="240" w:lineRule="auto"/>
        <w:ind w:left="72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4672" w:rsidRDefault="00364672" w:rsidP="007A0D33">
      <w:pPr>
        <w:shd w:val="clear" w:color="auto" w:fill="FFFFFF"/>
        <w:spacing w:after="0" w:line="240" w:lineRule="auto"/>
        <w:ind w:left="72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4672" w:rsidRPr="007A0D33" w:rsidRDefault="00364672" w:rsidP="007A0D33">
      <w:pPr>
        <w:shd w:val="clear" w:color="auto" w:fill="FFFFFF"/>
        <w:spacing w:after="0" w:line="240" w:lineRule="auto"/>
        <w:ind w:left="720" w:firstLine="284"/>
        <w:rPr>
          <w:rFonts w:ascii="Arial" w:eastAsia="Times New Roman" w:hAnsi="Arial" w:cs="Arial"/>
          <w:color w:val="000000"/>
          <w:lang w:eastAsia="ru-RU"/>
        </w:rPr>
      </w:pPr>
    </w:p>
    <w:p w:rsidR="007A0D33" w:rsidRPr="007A0D33" w:rsidRDefault="007A0D33" w:rsidP="007A0D33">
      <w:pPr>
        <w:shd w:val="clear" w:color="auto" w:fill="FFFFFF"/>
        <w:spacing w:after="0" w:line="240" w:lineRule="auto"/>
        <w:ind w:left="720" w:hanging="360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Информация об опыте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условиях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гуманизации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 обучение должно быть направлено на формирование сильной личности, способной жить и работать в непрерывно меняющемся мире.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Общая ситуация в стране такова, что репродуктивные знания сегодня не нужны. Человеку с таким уровнем подготовки трудно справиться с заданием, решить проблему. Необходимо умение работать с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информацией,  ориентироваться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быстро меняющейся обстановке, критически мыслить. Поэтому поиск новых форм и приемов изучения географии в наше время - явление не только закономерное, но и необходимое.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педагогический опыт по теме: «Активизация познавательной деятельности учащихся на уроках географии как результат применения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технологии  развивающего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обучения»  является актуальным и перспективным.</w:t>
      </w:r>
      <w:r w:rsidRPr="007A0D33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  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Новый подход в обучении не должен основываться на парадигме усвоения новых знаний, умений и навыков, а на парадигме развития, которая обеспечивает становление человека как субъекта жизни.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Становление опыта осуществлялось в условиях сельской школы с небольшой численностью учащихся.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Актуальность данной темы обусловлена, педагогической значимостью интерактивных методов обучения, так же необходимостью всесторонне изучить эти методы и применять их на уроке географии. Интерактивные методы позволяют повысить эффективность усвоения географических знаний, помогают распознать в каждом школьнике его индивидуальные особенности и на этой основе воспитывать у него стремление к познанию и творчеству.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 познавательных методов в обучении изучена достаточно хорошо.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Источниковой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базой послужил, как собственный опыт педагогической практики, так и исследование педагогов по данной теме.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основу работы легли научные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труды  выдающихся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методистов, психологов, педагогов:    Г.К.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Селевко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 И.Ф Харламова, В.А. Сухомлинского,  В. Б.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Бондаревского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  Ю. К.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Бабанского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А.В Хуторского.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Преподавание географии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  проходить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системе развивающего обучения, так как ведущим методологическим принципом его является не пассивное восприятие информации, а настоящее исследование той или иной проблемы с разных точек зрения.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Развивающее обучение включает в себя и уроки проблемного обучения, позволяющие выделить ряд положительных моментов, повышающих заинтересованность учащегося в учебной деятельности: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 - связь с современностью;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проблемно-поисковая постановка учебных задач, требующая не простого восприятия учебного материала, а активной мыслительной деятельности;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- роль учителя на уроке сводится к направляющей и организующей функциям;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- систематический контроль за развитием навыков самостоятельной работы путем устных и письменных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разноуровневых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заданий.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известно, развивающее обучение конструируется как система учебных задач, решаемых самими учащимися в процессе учебной деятельности. Важно не просто выделить главное и придать ему форму проблемы, но и «загрузить» каждого ученика посильной работой, отслеживая ход решения географической или экономической проблемы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 считает, что прогресс в образовании происходит только за счет нововведений, инновационного поиска. В наше время, когда объем информации увеличивается, дидактическая функция учителя основывается не на преподавании знаний, а на формировании навыков находить их. Процесс обучения это не автоматическое преподавание программного материала ученикам, а подготовка ученика к жизни, к творческой работе и взаимосвязи с другими людьми.            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Данный опыт позволяет реализовать многие задачи современного   образования и воспитания. В процессе учебно-исследовательской деятельности учащиеся развивают познавательную активность, творческое мышление, приобщаются к решению проблемных вопросов, используя различные источники, находят связь между прошлыми и настоящими событиями.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Теоретическая база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данного опыта опирается на работы ряда ученых и авторов, работающих над технологией развивающего обучения.  Так, например,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Хуторский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А.В. в книге «Практикум по дидактике и современным методикам обучении» представил различные методологические системы, конкретные методы и формы обучения, использовал новейшие технологии и примеры ведения занятий.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книге «Методика проведения игр и дискуссий на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уроках »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Короткова М.В. описывает два ведущих интерактивных метода- обучение с помощью игровой деятельности учащихся и дискуссии. Автор представляет различные сценарии игр и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дисскусий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Эти нововведения можно использовать в нетрадиционных уроках, которые способствуют улучшению знаний учащихся.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Специфика данной темы заключается в том, что исследуется интерактивные методы обучения, потому что новые методы являются основой педагогической деятельности учителя.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Новизна работы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заключается в том, чтобы конкретизировать теоретические положения других исследователей, так же использовать их в данной теме и создания новых игровых форм проведения урока. Так же автор видит новизну в том, что практическую часть данной работы можно использовать в практической деятельности учителя.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hanging="360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Технология опыта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 </w:t>
      </w:r>
      <w:proofErr w:type="gramStart"/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опыта: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формирование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человека, способного ставить перед собой те или иные проблемы, находить оптимальные средства и способы их решения, обеспечить условия становления ребенка как субъекта учебной деятельности.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создавать условия, побуждающие учащихся к деятельности через востребованность своих знаний;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  учить приемам качественной оценки событий, процессов;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 стимулировать развитие творческой инициативы, стремление к постоянному пополнению знаний.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Моя личная задача: научить учащихся учиться вместе, совершать совместную учебную деятельность по формуле Л.С. Выготского: «научишься сам, когда научишь другого».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Достижение цели требует сознательной, целенаправленной работы.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Сегодня, на мой взгляд, в основе любой методики лежит мотивация учащихся к получению знаний, умений, навыков. Важной задачей является побуждение учеников к познанию. И здесь неоценимую помощь мне оказывают новые педагогические технологии. Согласно последним исследованиям ученых в области педагогики, процент усвоения материала зависит от методики проведения урока.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трех лет на уроках географии я применяю технологию развивающего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обучения,  один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методов активизации познавательной деятельности на уроке. «Познавательная деятельность – это единство чувственного восприятия, теоретического мышления и практической деятельности. Но только в процессе обучения познание приобретает четкое оформление в особой, присущей только человеку учебно-познавательной деятельности или учении. Именно направляющая роль учителя обеспечивает полноценное усвоение учащимися знаний, умений и навыков, развитие их умственных сил и творческих способностей» [9; 34].  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активности учащихся на уроках географии, их интереса к предмету уже давно стала актуальной. Опыт педагогов за последнее время показывает, что некоторые методы обучения устарели, и результат их не может удовлетворять требованиям постоянно развивающегося общества. Ранее преобладали такие типы уроков, которые подразумевали различные описания, объяснения или рассказ учителя. У учащихся не оставалось времени поразмышлять самому или получить информацию из каких-либо других источников.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Методы обучения,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 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использую, играют огромную роль в развитии интеллектуальной сферы ребёнка. Поэтому ученикам часто привожу слова А.П. Чехова, который утверждал: «Нужно стремиться к тому, чтобы каждый видел и знал больше, чем видел и знал его отец и дед».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Целенаправленно формируя приёмы умственной деятельности, я одновременно развиваю активность мышления, его самостоятельность, глубину, быстроту.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Особое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  уделяю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работе с картами, таблицами, схемами, диаграммами, так как  это важный источник новых  географических знаний.      Для моего домашнего задания важно, что карты содержат и дополнительные сведения, которые расширяют обязательный материал, увеличивают объем сведений, помогают глубже понять основной материал, в итоге, ученики получают общую картину географического объекта. Я предлагаю школьникам такое задание: «На основе карт атласа составить комплексную характеристику материка Евразия». Оформляется работа в виде   табл</w:t>
      </w:r>
      <w:r w:rsidR="00732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ицы. 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Думаю, у подобного рода работы много плюсов для учащихся и для учителя. Конкретные цели её выполнения, перерастающие в результаты: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Предупредить незнание материала.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Повторить пройденный материал, в частности понятийный аппарат.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Ликвидировать возможные пробелы в знаниях.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учиться и анализировать тематические карты.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Научить получать с карты неявную информацию.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учиться переводить картографическую информацию в словесную.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 оформлению работы в табличной форме.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Думаю, данная работа позволяет увидеть изучаемый материал во всем разнообразии связей и отношений, дает полное представление о географии материков и океанов.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Особенностью обучения географии является комплексное взаимодействие множества факторов, относящихся к различным областям науки, что придаёт материалу, с одной стороны, особую привлекательность, с другой -  делает организацию учебного процесса очень сложной и многообразной. Поэтому у учителя возникает необходимость найти такой подход, который, обеспечил бы эффективное использование учебного времени и плодотворную работу на уроке. Одним из подходов является проблемное обучение.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Главной структурной единицей проблемного подхода является проблемная ситуация, которая создаётся посредством проблемных вопросов и задач. Отдельным фактором является заинтересованность каждого ученика в данной проблеме. Исходя из результатов, полученных после проведения проблемных уроков, Можно выделить следующие критерии постановки проблемной ситуации на уроке: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440" w:firstLine="284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эмоциональная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окраска самого материала и формы его подачи, постоянное стремление вызвать у школьника сопутствующие материалу эмоции, впоследствии переходящие в устойчивые чувства, которые во многом определяют наличие интереса;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440" w:firstLine="284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опыт и имеющиеся у ученика знания и умения для того, чтобы проблема стала для него  не только учебной, но и реально значимой, так как решение учебных проблем не вызывает затруднений – ведь они давно решены специалистами, и ответ можно найти  в учебнике, или любой научной литературе;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440" w:firstLine="284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творческий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 учителя к постановке проблемы, а также развитие творческого мышления учащихся, например при изучении темы «Части Мирового Океана» в 6 классе учащимся предложили рассказ, в котором они должны были найти  определения частей  Мирового Океана. Это оказалось для них гораздо интересней, чем заучивание.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Проблемные задания имеют, как правило, личностно-развивающий характер и естественно возникают из опыта и потребностей самих учеников. Поставив ученика в проблемную ситуацию, интересную и для всего класса, учитель получает возможность “растормозить” механизм его мышления.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Задача учителя – направить изучение учебного материала путем ухода от прямого, однозначного ответа на вопросы учеников, от подмены их познавательного опыта своим.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учебных занятий, где можно использовать проблемный метод: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На основе дискуссионной деятельности: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50" w:firstLine="284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семинары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(индивидуальная работа);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50" w:firstLine="284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структурированные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дискуссии (групповая работа);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50" w:firstLine="284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-практические дискуссии (коллективная работа)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 основе исследовательской деятельности: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 практические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(коллективная работа)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–  исследовательские уроки (индивидуальная работа)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Традиционные уроки с новыми аспектами: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-лекция;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-семинар;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решения задач;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-конференция;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-экскурсия;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-консультация;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-зачет и т.д.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Нестандартные уроки: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-аукцион;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-пресс-конференция;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-защита исследования;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-суд;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проблемном обучении деятельность учителя состоит в том, что он, систематически создает проблемные ситуации, сообщает учащимся факты и организует (проблемные ситуации) их учебно-познавательную деятельность так, что на основе анализа фактов учащиеся самостоятельно делают выводы и обобщения, формируют с помощью учителя определенные понятия, законы.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изучение геологического строения, рельефа и полезных ископаемых России можно направить на решение проблемы: «Установить какие причины обусловили разнообразие и особенности расположения крупных форм рельефа на территории России», а уроки, посвященные изучению пояса гор Южной Сибири, объединить проблемой «Можно ли все эти горные системы, 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разнообразные по орографии и возрасту, рассматривать как один природно-территориальный комплекс?»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у учащихся вырабатываются навыки умственных операций и действий, навыки переноса знаний, развивается внимание, воля, творческое воображение.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обучении географии используется несколько видов проблемных или творческих заданий: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156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проблемный характер которых обусловлен разрывом между ранее усвоенными знаниями и требованием задачи (или вопроса). Так, в начальном курсе физической географии учащиеся усваивают, что количество солнечного тепла зависит от широты: чем широта ниже, тем тепла больше, и наоборот. В следующем курсе, при изучении Африки они узнают, что в тропическом поясе летние температуры (+32С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 выше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чем в экваториальном (+24С). Этот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факт,  вступает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противоречие с ранее усвоенной зависимостью и составляет основу для формирования проблемного задания: «Работая с атласом, сопоставьте летние и зимние температуры в тропическом и экваториальном поясах Африки. Почему в тропическом поясе температура июля выше?»;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156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установление многозначных причинно-следственных связей. Особенности объектов и процессов, изучаемых географией обычно обусловлены комплексом причин и порождают комплекс следствий. Поэтому этот вид заданий наиболее широко распространен в обучении. Если при этом учащиеся должны самостоятельно отобрать и применить по-разному широкий круг знаний. В том числе и из других учебных предметов, задание приобретает проблемный характер, например «Какие изменения, наступают в природе в средней полосе России после рубки леса?» (Назовите не менее 8-9 следствий). Или: «Какие факторы способствуют тому, что США стали ведущей капиталистической державой мира?» (Назовите не менее 5 причин);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156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требующие понимания диалектических противоречий. Умение оперировать ими. Например: «Используя знания по географии России и других стран, объяснить, какое влияние оказывает большая территория на экономику страны – благоприятствует или затрудняет развития хозяйства» или: «Увеличивается или уменьшается в условиях НТП влияние природных ресурсов на развитие хозяйства?» особенность этих заданий состоит в том, что они требуют рассуждения по принципу «и то и другое одновременно» (а не одно вместо другого), т.е. нужно рекомендовать школьникам не отбрасывать ни одно из утверждений, попытаться обосновать оба;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156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основе которых лежит научная гипотеза, например о происхождении вечной мерзлоты. Об изменении климатов на Земле 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др. раскрывая эту гипотезу нужно высказать свои суждения по ней, обосновать ее научно-практическое значение;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156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-парадоксы, например: «Реки европейской части России и Сибири разливаются один раз в год. Реки же, пересекающие пустыни, - Амударья, Сырдарья, Заравшан – имеют два паводка в год – весной и летом. Как это можно объяснить?» или: «Хотя реки в Средней Азии – источник жизни, поселения около них возникают редко, только у переправы. Нуждаясь в воде, население, тем не менее, уходило от нее в пустыню, куда тянуло за собой воду по каналам. Как объяснить этот факт?»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 проблемного обучения – творческий, оригинальный подход к обучению, требующий активной, поисковой, самостоятельной исследовательской работы школьников. Учащиеся в ходе урока получают не готовые объяснения нового материала, а работают с ним самостоятельно.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результатов, полученных после проведения проблемных уроков, я выделила следующие критерии постановки проблемной ситуации на уроке: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64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эмоциональная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окраска самого материала и формы его подачи;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64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опора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опыт и имеющиеся у ученика знания и умения, для того чтобы проблема стала для него не только учебной, но и реально значимой;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64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творческий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 учителя к постановке проблемы, а также развитие творческого мышления учащихся (т.е. умение найти выход в нестандартных условиях).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более эффективной работы, возникновения у учащихся устойчивого интереса к предмету, улучшения качества уроков и знаний вместе с проблемным подходом использую другие методы обучения. К примеру, в ходе решения проблемы предлагаю учащимся систематизировать материал и составить опорную схему, рисунок-конспект и т.д. Очень хорошо с проблемным обучением сочетаются игровые формы уроков.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  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«Обобщение знаний по Южным материкам » в 7 классе,  для закрепления и провер</w:t>
      </w:r>
      <w:r w:rsidR="00364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 знаний по теме 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Такое сочетание в значительной степени повышает интерес ученика к уроку, так как ему предстоит не только решить проблему, но и оформить свое решение.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Эвристическая беседа проводится посредством одной или нескольких задач проблемного характера. Поэтому возникает необходимость совместной работы учителя и учеников.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Частично-поисковый и исследовательский уроки проводятся как при изучении нового материала, так и для совершенствования, закрепления и проверки знаний учащихся. Например, при изучении темы «Центральная Россия» в 9 классе обобщаются знания о ресурсах территории экономического района, его хозяйственного освоения, экологических проблемах, достопримечательностях. Урок проводится с ис</w:t>
      </w:r>
      <w:r w:rsidR="003646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пользованием ИКТ. 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облегчения задачи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 предлагаю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 вопросы и задания проблемного характера: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1.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Составить  презентацию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одном из городов входящих в состав Центральной России.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Привести примеры воздействия различных видов хозяйственной деятельности человека на природные ландшафты региона.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Предложить свой вариант решения глобальных экологических проблем.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Подготовить сообщение о «Золотом кольце» России.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На контурной карте обозначить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некоторые  объекты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внутренних вод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реки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озёра, каналы).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проблемное обучение действительно является эффективным способом повышения интереса учащихся к урокам географии. Полученные анкетные данные показали, что в классах, где проводились проблемные уроки, заинтересованность учащихся к предмету оказалось на 15-18% выше, чем в классах с традиционными уроками.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Одним из методов оживления общения ребят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 географией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заинтересованности всего класса в целом и каждого ученика выступает система познавательно-развивающих вопросов и заданий. Практика показывает, что ученик, услышав, что учитель собирается задать ему вопрос, по меньшей мере, настораживается. А после неправильного ответа, даже при доверительно-вежливой реакции учителя, может и вовсе замолчать, «закрыться» для общения. Познавательная активность детей, как следствие, заметно снижается. Характерные особенности познавательно-развивающих вопросов можно свести к следующему: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8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 – это маленькая страничка живой истории со своими действующими лицами, сюжетом, интригой;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8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формулировка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вопроса должна быть предельно лаконичной и понятной учащимся;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8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обязательное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наличие в вопросе «ниточки» (ключевое слово, ссылка на известное), потянув за которую учащиеся быстрее приходят к правильному ответу;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8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находчивость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сообразительность, творческое мышление выступают доминирующим фактором в поисках правильного решения;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8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ответа призван не только развивать умственные способности школьника, но и стимулировать его дальнейшую потребность в  географическом  познании;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8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конечный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 должен способствовать укреплению связи между учителем и учениками и желанию дальнейшего совместного творчества. В познавательно-развивающих вопросах можно выделить несколько категорий: этимологические вопросы, логические цепочки, дополнительные конкретизации.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несколько лет применения познавательно-развивающих вопросов как метода воспитания самостоятельности у учащихся   на уроках географии,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 внеурочных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занятиях самыми эффективными приемами работы с ними можно признать два варианта.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Вариант 1 (письменно-индивидуальный).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Предложив всему классу 1-2 вопроса,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предлагаю  учащимся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ответить на них письменно. Ценность этого варианта, на мой взгляд, заключается в том, что, проверяя письменные работы, удается проследить ход рассуждений каждого ученика, его аргументацию и собственные выводы.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Вариант 2(устно-коллективный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Учащиеся, поделившись на группы (команды), вначале знакомятся с содержанием вопроса. Затем в течение короткого времени группы активно обсуждают наиболее верный, с точки зрения учащихся, ответ, причем каждая группа стремится еще и к максимально быстрому ответу. Главная ценность этого варианта в том, что это свободное коллективное обсуждение. А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 со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времен Сократа известно, что подлинные знания, утверждения, собственные взгляды формируются лишь в ходе свободного общения, свободного обсуждения.  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своей практике уделяю большое внимание личностно-ориентированному подходу в обучении географии как одному из методов в обучении самостоятельности учащихся в добывании знаний.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Особое место в работе уделяю привитию интереса к географии, с этой целью, я провожу нестандартные уроки. Ребятам нравятся заочные путешествия по материкам, государствам мира, природным зонам. Большой интерес вызывают игры «Счастливый случай»,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Своя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игра», географические викторины, конкурсы, чемпионаты. На уроках применяю элементы технологии критического мышления, особенно при изучении нового материала. Вначале урока учащимся предлагаю заполнить таблицу (Приложение 5, Таблица №2)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помогает мне выявить уровень образованности детей и указывает, какой материал больше интересует учеников.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Несомненно,  одним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методов познавательной деятельности учащихся на уроке являются современные компьютерные технологии. Ребятам нравится работать с тестами. Это помогает мне сократить время при проверке домашнего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 и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закреплении. Способные ученики, справившиеся с заданиями, имеют возможность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поработать  со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справочником, получить интересующий материал. Компьютерные презентации позволяют ученикам наглядно рассмотреть многие географические объекты и явления, расширяют кругозор учащихся. Эффективно проходит в компьютерном классе урок по теме «План местности». На экране ученики читают описание местности, затем, где это возможно, вместо слов рисуют топографические знаки, раскрашивая их в разные цвета, что особенно нравится шестиклассникам. Из предложенных топографических знаков сочиняют рассказ. Очень удобно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проводить  практические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с использование компьютерных технологий.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Также для достижения наибольшего успеха в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  по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данной теме опыта  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применяютехнологию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дифференцированного обучения, где учащиеся класса делятся на условные группы с учетом типологических и психологических особенностей.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формировании групп учитываю личностное отношение школьников к учебе, степень </w:t>
      </w:r>
      <w:proofErr w:type="spellStart"/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обученности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 обучаемости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 интерес к изучению 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предмета.  Создаю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разноуровневый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дидактический материал, различающийся по содержанию, объему, сложности, методам и приемам выполнения заданий, а также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задания  для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диагностики результатов обучения.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 для диагностики результатов обучения следующие задания для учащихся 8 класса по теме: «Климат России» (Приложение 6). Стараюсь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применять  данную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технологию на каждом уроке, так как работа с одарёнными детьми требует индивидуального подхода. Так, к примеру, по теме «Восточно-Европейская равнина» применяю задания разной сложности (Приложение 7).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Уверенность ребёнка в том, что он сможет самостоятельно приобрести знания, пользуясь картами,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картинами,  способствует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развитию познавательного интереса к географии. Главная моя работа заключается в корректировке тех знаний, которые ученик получил при выполнении самостоятельной работы.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Выявить способных детей позволяет проведение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тестирования,  помогающего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сопоставлять, анализировать географические объекты, находить правильный ответ на поставленный вопрос. Вот, к примеру, даю задания из части «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В»  ЕГЭ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Установите соответствие: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Продукция  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                  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Центры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машиностроения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   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Ядерные реакторы                                               А. Ростов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 Дону</w:t>
      </w:r>
      <w:proofErr w:type="gramEnd"/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Электровозы                                                         Б. Волгодонск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Зерноуборочные комбайны                                В. Новочеркасск  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Подтвердить свои силы в области географии помогает выполнение заданий из части «С».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данной характеристике необходимо определить экономический район России: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 территории региона проходит «главная улица России», вдоль которой закономерно сменяются природные ландшафты. Район производит электроэнергию, продукцию химической и авиационной промышленности, снабжает страну зерном, овощами, осетриной и чёрной икрой».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Ответ: Поволжский экономический район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Использование  усложнённых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заданий помогает   ученику провер</w:t>
      </w:r>
      <w:r w:rsidR="00732C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ить в  свои силы. </w:t>
      </w:r>
      <w:bookmarkStart w:id="0" w:name="_GoBack"/>
      <w:bookmarkEnd w:id="0"/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Развитию познавательной мыслительной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активности  на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уроках географии способствует  рациональная  организация самостоятельной работы.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Неслучайно древнекитайская мудрость гласит: «Скажи мне, и я забуду, покажи мне, и я запомню, дай мне действовать самому, и я научусь».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использую такие виды самостоятельной работы: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04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учебником;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04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 тематическими картами;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04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контурными картами;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04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карточкам;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04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дополнительной литературой.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«Создание театрализованных игр - один из самых интересных для детей видов поэтического творчества. Вместе с тем это важное средство умственного развития. Если вы хотите, что бы дети творили, создавали художественные образы,- перенесите из огонька своего творчества хотя бы одну искру в сознание ребёнка» [9; 57]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284"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Во-первых, и это отмечалось многими исследователями, игра - это мощный стимул в обучении, это разнообразная и сильная мотивация. Посредством игры гораздо активнее и быстрее происходит возбуждение познавательного интереса, отчасти потому, что человеку по своей природе нравится играть, другой причиной является то, что мотивов в игре гораздо больше, чем в обычной учебной деятельности.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Во-вторых, в игре активизируются психические процессы участников игровой деятельности: внимание, запоминание, интерес, восприятие, мышление.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Нередко учителя недооценивают учащихся, считая, что только они смогут доступно и верно объяснить сложное и непонятное. На практике я убедилась, что это с успехом могут делать и ученики. Некоторые функции учителя можно и нужно передать учащимся, обеспечивая необходимую помощь и контроль.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Учащиеся, получив задание, приступают к работе, читают самостоятельно учебник, советуются, делают записи в рабочие тетради и готовятся отвечать. Лидер предлагает задавать вопросы отвечающим, а также продумать вопросы для второй группы, последняя готовит вопросы для третьей и т.д. Если какая-то из групп затрудняется или неверно отвечает, то дает пояснения, дополнения задающая вопросы группа. Лидер, а не учитель, решает, какая из групп будет отвечать или задавать вопросы. Этим вносится соревновательный интерес.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Неотъемлемой  частью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в обучении самостоятельной работе учащихся   считаю применение   в своей работе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технологий.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  в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начальном курсе географии на практической работе по выполнению глазомерной съемки участка местности, где отрабатываются учебные навыки работы с компасом, ученики в течение 35 минут находятся в постоянном движении на свежем воздухе.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Зная, что активность работы головного мозга во второй половине урока начинает снижаться, использую учебные задания с небольшими передвижениями по классу. Например, в 7 классе по теме «Природные зоны земного шара», где главной целью урока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 определение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особенностей органического мира каждого материка, применяю шаблоны – рисунки растений и животных, которые ученики прикрепляют к настенной карте «Природные зоны мира». Тем самым они повторяют и закрепляют учебный материал, работая с географической картой.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Применение технологии развивающего обучения на уроках географии помогает мне добиваться поставленной цели, создает творческую, соревновательную атмосферу среди учащихся. Свободная форма общения способствует меньшей их утомляемости, повышает работоспособность, 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воспитывает навыки взаимоконтроля, самоконтроля, готовит к практической трудовой деятельности.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Самостоятельная работа не самоцель. Она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 средством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борьбы  за глубокие и прочные знания учащихся, средством формирования у них  активности и самостоятельности как черт личности, развития их умственных  способностей.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Ребенок,  в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первый  раз   переступающий   порог   школы,   не   может   еще самостоятельно ставить цель своей деятельности, не в силах  еще  планировать свои  действия,  корректировать  их  осуществление,  соотносить   полученный результат с поставленной целью.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 процессе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обучения  он  должен  достичь  определенного достаточно высокого уровня самостоятельности,  открывающего  возможность  справиться  с разными заданиями, добывать новое в процессе решения учебных задач.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Объектом изучения является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самостоятельная  деятельность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школьника,  а предметом – условия ее реализации. Актуальность этой проблемы бесспорна, т.к.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знания,  умения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 убеждения, духовность нельзя передать от преподавателя к учащемуся, прибегая  только  к словам. Этот  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процесс,  включает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в   себя,    знакомство,    восприятие, самостоятельную переработку, осознание и принятие этих умений и понятий.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Мой опыт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 по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данной теме показывает, что она дает положительные результаты. Нестандартные уроки, возможность учащихся самим формулировать вопросы и искать ответы на них, свободное изложение своих мыслей, рассуждение, совместный поиск истины, которая всегда где-то рядом – все это способствует формированию самостоятельности, познавательной активности учащихся в приобретении новых знаний на уроках географии.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Применяя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разнообразные  формы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методы работы на уроках, я добиваюсь хороших результатов качества знаний учащихся и 100% успеваемости.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Целенаправленная работа по активизации познавательной деятельности, позволяет не только облегчить усвоение нового материала, разнообразить познавательную деятельность, но и сформировать у учащихся представления о географических закономерностях, устойчивых причинно-следственных связях.     Вся моя работа рассчитана на то,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 помочь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узнать, но и  сформировать  высококультурную  личность,  т.к. 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 в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самостоятельной интеллектуальной и духовной деятельности человек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самореализуется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Основными направлениями в моей работе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 и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остаются неизменные категории: доброта, справедливость, требовательность. Быть доброй, а не «добренькой», помочь каждому ребёнку реализоваться, наметить свою высоту, увидеть даже самый малейший успех.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Моим педагогическим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кредо  были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остаются слова Сократа: «В каждом человеке Солнце, только дайте ему светиться».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писок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использованной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литературы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-284" w:firstLine="568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1. Кларин М.В. Инновации в обучении "Анализ зарубежного опыта". М, Наука, 1997.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-284" w:firstLine="568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Кралевич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И.Н. “Педагогические аспекты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овладения  обобщёнными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способами     самостоятельной учебной деятельности.” / М.: – 1989.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-284" w:firstLine="568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Лернер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Я..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Проблемное обучение. М.: Просвещение ,1974.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-284" w:firstLine="568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Орлов В.Н. “Активность и самостоятельность учащихся” – М.: 1998.</w:t>
      </w:r>
    </w:p>
    <w:p w:rsidR="007A0D33" w:rsidRPr="007A0D33" w:rsidRDefault="007A0D33" w:rsidP="007A0D3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5.</w:t>
      </w:r>
      <w:r w:rsidRPr="007A0D3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 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Короткова М.В. Проведение игр и дискуссий на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уроке.-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М.: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Владос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Пресс, 2001.- 172с.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-284" w:firstLine="568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Савина Н.Г. Новые технологии обучения географии. Брянск, изд-во   БГПУ,2000.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-284" w:firstLine="568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Селевко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Г.К. Современные образовательные технологии. Народное образование, М, 1998.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-284" w:firstLine="568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 Сухомлинский В.А. Сердце отдаю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детям.-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К.: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Радянська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школа,1972.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-284" w:firstLine="568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 Талызина Н. Ф. Формирование познавательной деятельности учащихся. - М.: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Знание,  1983</w:t>
      </w:r>
      <w:proofErr w:type="gramEnd"/>
    </w:p>
    <w:p w:rsidR="007A0D33" w:rsidRPr="007A0D33" w:rsidRDefault="007A0D33" w:rsidP="007A0D33">
      <w:pPr>
        <w:shd w:val="clear" w:color="auto" w:fill="FFFFFF"/>
        <w:spacing w:after="0" w:line="240" w:lineRule="auto"/>
        <w:ind w:left="-284" w:firstLine="568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Хуторской А.В. Практикум по дидактике и современным методам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обучения.-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СПб.: Питер, 2004.- 541с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-142" w:firstLine="426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11.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Щукина Г.И. Активизация познавательной деятельности учащихся в учебном процессе. - М.: Просвещение, 1972.</w:t>
      </w:r>
    </w:p>
    <w:p w:rsid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Приложение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</w:p>
    <w:p w:rsidR="007A0D33" w:rsidRPr="007A0D33" w:rsidRDefault="007A0D33" w:rsidP="007A0D33">
      <w:pPr>
        <w:shd w:val="clear" w:color="auto" w:fill="FFFFFF"/>
        <w:spacing w:after="0" w:line="240" w:lineRule="auto"/>
        <w:ind w:left="-284" w:firstLine="568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Обобщение знаний по Южным материкам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географии в 7 классе)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Пояснительная записка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 проводится в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7 классе по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программе  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Душиной</w:t>
      </w:r>
      <w:proofErr w:type="spellEnd"/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И.В. в разделе  «Океаны и материки» в форме заочного путешествия по  теме «Обобщение знаний по южным материкам». В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ходе  путешествия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делаются остановки, во время которых учащиеся играют и отдыхают, отвечая на вопросы учителя.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Разработка урока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составлена  учителем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Учитель подбирает материал для итоговой проверки знаний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  по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ранее изученным темам. Проводится подготовительная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работа:   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подбирается географический диктант, изготавливаются карточки для индивидуальной работы учащихся.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Цели: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64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систематизация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обобщение знаний по теме «Южные материки»;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1064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условий для развития умений и навыков при   работе с цифровым материалом и картами, познавательного интереса, воспитания самостоятельности, расширения кругозора  учащихся.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физическая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карта полушарий,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атласы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заданиями для индивидуальной работы  учащихся,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географического диктанта.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ХОД УРОКА: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I. </w:t>
      </w:r>
      <w:proofErr w:type="gramStart"/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 момент</w:t>
      </w:r>
      <w:proofErr w:type="gramEnd"/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 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 мин.)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цели и темы урока.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Актуализация знаний учащихся.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Фронтальная беседа с учащимися по вопросам в ходе путешествия по станциям: (33 мин.)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1. Станция «Биографическая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».(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 мин.)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Что означают эти цифры?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30,3 млн. км.   -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(площадь Африки)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6960 м.             -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г. </w:t>
      </w:r>
      <w:proofErr w:type="spellStart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Аконкагуа</w:t>
      </w:r>
      <w:proofErr w:type="spell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Южная Америка)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 млн. км.        -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площадь Австралии)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5895 м.            -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вулкан Килиманджаро, Африка)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млн.км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     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площадь Южной Америки)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1770 г.             -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открытие Австралии,   Дж. Кук)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1498 г.             -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(открытие Южной Америки, </w:t>
      </w:r>
      <w:proofErr w:type="spellStart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Х.Колумб</w:t>
      </w:r>
      <w:proofErr w:type="spell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14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млн.км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    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площадь Антарктиды)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5146 м.           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массив </w:t>
      </w:r>
      <w:proofErr w:type="spellStart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Винсон</w:t>
      </w:r>
      <w:proofErr w:type="spell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Антарктида)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2228 м.           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г. Косцюшко, Австралия)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1820 г.            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открытие Антарктиды, Беллинсгаузен Ф.Ф. и   Лазарев М.П.)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- 89,2            -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самая низкая  температура, зафиксированная на   материке   Антарктида на станции Восток)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Что такое? Кто такой?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Игольный  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крайняя  южная точка Африки)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Пигмеи   -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самый низкорослый народ на планете, живут в Африке)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Виктория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озеро в Африке, водопад на р.  </w:t>
      </w:r>
      <w:proofErr w:type="gramStart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Замбези  в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Африке, пустыня  в Австралии)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Йорк   -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крайняя северная точка Австралии)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Сахара   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пустыня Африки)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Муррей   -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река Австралии)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Анды  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горы Южной Америки)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Христофор Колумб   -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путешественник, мореплаватель)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Джеймс Кук   - 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путешественник, мореплаватель)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Мадагаскар   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остров Африки)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Амазонка   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река Южной Америки)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Крики  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пересыхающие реки Австралии)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 Станция «Почемучки». (5 мин.)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Почему в Южной Америке растут вечнозелёные растения?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 (</w:t>
      </w:r>
      <w:proofErr w:type="gramStart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здесь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много тепла и света)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Почему в Антарктиде отсутствует постоянное население?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очень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холодный материк, так как его высота над уровнем моря более 2000 метров)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Почему на Западе материка в Андах высокая плотность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населения:   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ведь в горах, как правило, население редкое?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(</w:t>
      </w:r>
      <w:proofErr w:type="gramStart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это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объясняется тем, что большая часть населения Южной Америки живет на побережье океанов, где  еще в древности основным видом хозяйственной деятельности было     земледелие)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Почему Австралия считается самым сухим материком?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здесь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мало осадков, мало рек, озер, большая половина материка тропическая пустыня)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Почему Африка считается самым жарким материком Земли?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она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пересекается экватором и тропиками, поэтому получает больше тепла и света, чем другие южные  материки)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Станция «Неизвестная». ( 8 мин.)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Этот материк занимает особое географическое положение среди других материков: экватор пересекает его почти по середине и делит на две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части,  простирающиеся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северу и к югу до субтропических широт. Времена года в северном и южном «субконтинентах» противоположны: в то время как в северном полушарии лето, в южном – зима.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Африка)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Она располагается под нами.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Там, очевидно, ходят вверх ногами,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наизнанку вывернутый год,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расцветают в октябре сады,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в октябре, а не в июле лето,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протекают реки без воды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пустыне пропадают где-то).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в зарослях следы бескрылых птиц,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кошкам в пищу достаются змеи,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Рождаются зверята из яиц,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там собаки лаять не умеют,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Деревья сами лезут из коры.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кролики страшней, чем наводненье…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Австралия)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Это уникальный континент во многих отношениях, и прежде всего по удивительным, неповторимым особенностям природы. Нигде не наблюдается столь своеобразных и суровых природных условий.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Антарктида)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Лежит в двух полушариях: меньшая часть – в северном, большая – в южном. И когда на севере материка лето, то в южном полушарии зима, и наоборот.  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Южная Америка)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На этом материке обитают самые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крупные  млекопитающие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земном шаре – слоны, бегемоты, носороги. В горных районах западной и восточной части материка живут человекообразные обезьяны. Это родина многих полезных растений – кофейного дерева, масличной пальмы, хлебных злаков.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Африка)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Это самый маленький материк. Он расположен целиком в южном полушарии. В древности его именовали как «таинственный южный материк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Австралия)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7) Растительный и животный мир этого континента очень беден по сравнению с другими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материками  количеством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видов, но весьма разнообразен. Многие виды – эндемики.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(Антарктида)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8)Богат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разнообразен животный мир этого континента. Животные приспособлены к различной среде обитания: к жизни на деревьях (ленивцы,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сумчатые  опоссумы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дикобразы), в сырых местах (тапиры, кайманы, анаконда, пиранья); только в этой местности водятся шиншиллы, очковый медведь, олень пуду, лама-викунья, кондор.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Южная Америка)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Станция  «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Рекорды  материков». ( 10 мин.)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Какой материк земли самый жаркий?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Африка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Какой материк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земли  самый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холодный?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Антарктида)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Какой материк земли самый дождливый и влажный?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Южная Америка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 Назовите самый сухой материк земли.  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(Австралия)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Какой материк земли самый мирный?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Антарктида, там не бывает войн)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6)Назовите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самый малонаселенный материк земли из всех обитаемых.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Австралия)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Какой пролив самый длинный в мире?   (</w:t>
      </w:r>
      <w:proofErr w:type="spellStart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Мозамбикский</w:t>
      </w:r>
      <w:proofErr w:type="spell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, разделяющий Африку и </w:t>
      </w:r>
      <w:proofErr w:type="spellStart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О.Мадагаскар</w:t>
      </w:r>
      <w:proofErr w:type="spell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 его длина 1760 м.)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 Какое пресноводное озеро самое длинное в мире?  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Танганьика в Африке)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Назовите самое большое высокогорное озеро мира.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Титикака в Южной Америке)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10) Какая река мира самая длинная?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Нил в Африке)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11) Какая река мира самая многоводная?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Амазонка в Южной Америке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12) Назовите самый большой лес в мире.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Амазонский в Южной Америке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13) Назовите самую большую пустыню в мире.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Сахара в Африке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14) Какая низменная равнина является самой большой в мире?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Амазонская в Южной Америке)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15)  Назовите самую большую горную цепь мира южных материков.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Анды в Южной Америке)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16) Назовите самую южную столицу мира.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Веллингтон в Новой Зеландии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17) Назовите самый южный город планеты (</w:t>
      </w:r>
      <w:proofErr w:type="spellStart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Пунта-Аренас</w:t>
      </w:r>
      <w:proofErr w:type="spell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 Чили, Южная Америка)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18) Назовите самую высокогорную столицу мира.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Ла-Пас в Боливии, Южная Америка)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19) Какой народ на Земле самый низкорослый?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Пигмеи, коренное население Африки)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20) Какой народ самый темнокожий и высокорослый в мире?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Нилоты проживающий в Восточной Африке)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Географический диктант: (3 мин.)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Список слов с буквами записывается на доске (не по порядку вопросов), учитель читает определение, а учащиеся записывают буквы ответов в тетрадь. После этого осуществляется проверка (из данных букв должно получиться слово (Антарктида)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 материк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расположенный на южном полюсе, причем нужно вставить некоторые буквы вместо звездочек).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1) Путешественник, совершивший несколько плаваний к берегам Америки.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Колумб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2)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Океан,  омывающий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западные берега Южной Америки.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Тихий)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       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Море Тихого океана у берегов Антарктиды.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Море Росса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     4) Советская станция, в районе которой находится полюс холода.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Станция Восток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5) Река Африки, дважды пересекающая экватор.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Конго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6) Нагорье Восточной Африки.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Эфиопское)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7) Столица Австралийского Союза.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Канберра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8) Залив на юге Австралии.  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Австралийский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9) Бессточное озеро Австралии.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Эйр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10) Водопад, расположенный на параллели 18 градусов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ю.ш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Виктория)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слов на доске: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- Колумб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-   Море Росса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 - Конго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- Австралийский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 -  Тихий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- Эфиопское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- Виктория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- Канберра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 - Эйр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- Станция Восток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Сообщение ученика об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Антарктиде .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(2 мин.)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III. </w:t>
      </w:r>
      <w:proofErr w:type="gramStart"/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Закрепление  ранее</w:t>
      </w:r>
      <w:proofErr w:type="gramEnd"/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 изученного  материала: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644" w:hanging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 работа учащихся по карточкам: (2 мин.)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Карточка №1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Площадь Южной Америки: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18 млн. км;  б)14 млн. км;  в) 9 млн. км;   г)54млн.км.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Наиболее полно климатические пояса представлены в: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Южной Америке; б) Австралии; в) Антарктиде; г) Африке.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Представители животного мира Австралии: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крокодил; б) слон; в) ягуар; г) анаконда; д) киви; е) лирохвост; ж) кенгуру; з) броненосец.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Карточка №2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 Африке живут: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бушмены; б) малагасийцы; в) инки; г) метисы; д) мулаты; е) туареги; ж) пигмеи; з) гаучо.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Великой страной жажды называют: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Атакаму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б) Сахару; в)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Намиб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г) Калахари.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Труднопроходимые леса Южной Америки называются: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сельва; б)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кебрачо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в)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сейба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г) пампа.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Карточка №3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644" w:hanging="360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Васко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 Гамма совершил путешествие вокруг: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Австралии; б) Африки; в) Антарктиды; г) Южной Америки.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Самый высокий водопад мира: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Игуасу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б) Виктория; г)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Анхель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З. «Зелёный – ад» это: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Сейба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б) Сельва; в) Пампа; г) Скрэб.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644" w:hanging="360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Отгадывание загадок: (2 мин.)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Взамен дубов, берёз и лип ты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лесу увидишь эвкалипты,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окошко глянешь поутру –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полю скачет кенгуру.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Австралия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Опишу в один момент: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вам этот континент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танцуют под тамтамы,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живут гиппопотамы,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Волосатые гориллы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большие крокодилы.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Африка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континент –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Сплошная льдина,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Зимой и летом – холодина!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Закалка здесь необходима!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Бери мой друг, пример с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пингвина  (</w:t>
      </w:r>
      <w:proofErr w:type="gramEnd"/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Антарктида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Непонятно, где теперь я?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Степи тут зовутся «прерии».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у них пастух любой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Называется «ковбой».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(</w:t>
      </w:r>
      <w:r w:rsidRPr="007A0D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Америка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7A0D33" w:rsidRPr="007A0D33" w:rsidRDefault="007A0D33" w:rsidP="007A0D3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IV. Подведение итогов урока: </w:t>
      </w: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(1мин.)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Выставление оценок.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Домашнее </w:t>
      </w:r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задание:  повторить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§21-23  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Составить кроссворд по теме Южные материки.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firstLine="284"/>
        <w:jc w:val="center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Литература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Агеева И.Д. Веселая география на уроках и праздниках: методическое пособие. – М.: ТЦ Сфера, 2005.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Бенькович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Т.М. Опорные конспекты в обучении географии: 7 класс: Кн. Для учителя: Из опыта работы. М.: Просвещение, 1995.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Коринская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В.А. География материков и океанов. 7 </w:t>
      </w:r>
      <w:proofErr w:type="spellStart"/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</w:t>
      </w:r>
      <w:proofErr w:type="spell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Учеб. Для </w:t>
      </w:r>
      <w:proofErr w:type="spell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</w:t>
      </w:r>
      <w:proofErr w:type="spellEnd"/>
      <w:proofErr w:type="gramStart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учреждений</w:t>
      </w:r>
      <w:proofErr w:type="gramEnd"/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 – М.: Дрофа, 2004.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Соколова Д.Ю. Сборник кроссвордов по географии материков и океанов для учащихся 7 класса средней школы. – М.: Новая школа, 1996.</w:t>
      </w:r>
    </w:p>
    <w:p w:rsidR="007A0D33" w:rsidRPr="007A0D33" w:rsidRDefault="007A0D33" w:rsidP="007A0D33">
      <w:pPr>
        <w:shd w:val="clear" w:color="auto" w:fill="FFFFFF"/>
        <w:spacing w:after="0" w:line="240" w:lineRule="auto"/>
        <w:ind w:left="720" w:firstLine="284"/>
        <w:jc w:val="both"/>
        <w:rPr>
          <w:rFonts w:ascii="Arial" w:eastAsia="Times New Roman" w:hAnsi="Arial" w:cs="Arial"/>
          <w:color w:val="000000"/>
          <w:lang w:eastAsia="ru-RU"/>
        </w:rPr>
      </w:pPr>
      <w:r w:rsidRPr="007A0D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Юрков П.М. Географические диктанты в 5-7 классах как форма фронтальной проверки знаний и умений учащихся. – М.: Просвещение, 1984.</w:t>
      </w:r>
    </w:p>
    <w:p w:rsidR="00D817F4" w:rsidRDefault="00D817F4"/>
    <w:sectPr w:rsidR="00D81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D33"/>
    <w:rsid w:val="00364672"/>
    <w:rsid w:val="00732C50"/>
    <w:rsid w:val="007A0D33"/>
    <w:rsid w:val="00D81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6354E2-338F-40E4-9454-7B7C84FB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A0D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A0D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3">
    <w:name w:val="c13"/>
    <w:basedOn w:val="a"/>
    <w:rsid w:val="007A0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A0D33"/>
  </w:style>
  <w:style w:type="character" w:customStyle="1" w:styleId="c5">
    <w:name w:val="c5"/>
    <w:basedOn w:val="a0"/>
    <w:rsid w:val="007A0D33"/>
  </w:style>
  <w:style w:type="paragraph" w:customStyle="1" w:styleId="c19">
    <w:name w:val="c19"/>
    <w:basedOn w:val="a"/>
    <w:rsid w:val="007A0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A0D33"/>
  </w:style>
  <w:style w:type="paragraph" w:customStyle="1" w:styleId="c4">
    <w:name w:val="c4"/>
    <w:basedOn w:val="a"/>
    <w:rsid w:val="007A0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7A0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4">
    <w:name w:val="c54"/>
    <w:basedOn w:val="a0"/>
    <w:rsid w:val="007A0D33"/>
  </w:style>
  <w:style w:type="paragraph" w:customStyle="1" w:styleId="c8">
    <w:name w:val="c8"/>
    <w:basedOn w:val="a"/>
    <w:rsid w:val="007A0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7A0D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20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19</Pages>
  <Words>6349</Words>
  <Characters>36192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555</cp:lastModifiedBy>
  <cp:revision>1</cp:revision>
  <dcterms:created xsi:type="dcterms:W3CDTF">2020-02-16T15:58:00Z</dcterms:created>
  <dcterms:modified xsi:type="dcterms:W3CDTF">2020-02-16T16:20:00Z</dcterms:modified>
</cp:coreProperties>
</file>