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39F" w:rsidRPr="001F739F" w:rsidRDefault="001F739F" w:rsidP="001F739F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  <w:r w:rsidRPr="001F739F"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t>Использование приемов мнемотехники в развитии связной речи дошкольников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jc w:val="righ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«Учите ребёнка каким-нибудь неизвестным ему словам – он будет долго и напрасно мучиться,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jc w:val="righ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но свяжите двадцать таких слов с </w:t>
      </w:r>
      <w:proofErr w:type="gram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картинками</w:t>
      </w:r>
      <w:proofErr w:type="gram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и он их усвоит на лету».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jc w:val="righ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К.Д. Ушинский.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Педагоги от родителей часто слышат такие слова – «У нас стихи не запоминаются!!! Не может быстро запомнить текст, путается в строчках, переставляет слова местами».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Дело в том, что в основном у детей развита в большей степени зрительная память, поэтому нам необходимо найти такие приемы, которые бы способствовали развитию детской памяти в целом.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Память – это процесс запоминания, сохранения и воспроизведения того, что мы видим, слышим, думаем, делаем. Без памяти немыслимо формирование личности ребенка, так как усвоение знаний об окружающем мире и о самом себе, овладение нормами поведения, приобретение умений, навыков, привычек – все это связано с работой памяти.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Современным детям сложно связно, последовательно, грамматически правильно излагать свои мысли, рассказывать о различных событиях из окружающей жизни. Они не любят учить стихи, пересказывать тексты, не владеют приёмами и методами запоминания. Заучивание стихотворений вызывает у них большие трудности, быстрое утомление и отрицательные эмоции.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Проблемы в речи детей: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высказывания короткие;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состоят из фрагментов, логически не связанных между собой;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отличаются непоследовательностью;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содержат низкий уровень информативности;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Поэтому перед воспитателями встаёт задача, как помочь детям, но так, чтобы им было легко и интересно.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Мнемоника, или мнемотехника - система различных приёмов, облегчающих запоминание и увеличивающих объём памяти путём образования дополнительных ассоциаций, организация учебного процесса в виде игры.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Мнемотехника помогает упростить для детей процесс непосредственно-образовательной деятельности. Дети обучаются в интересной игровой форме, без умственных и эмоциональных перегрузок.</w:t>
      </w:r>
    </w:p>
    <w:p w:rsidR="001F739F" w:rsidRPr="001F739F" w:rsidRDefault="001F739F" w:rsidP="001F739F">
      <w:pPr>
        <w:shd w:val="clear" w:color="auto" w:fill="FFFFFF"/>
        <w:spacing w:after="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Актуальность мнемотехники для дошкольников обусловлена тем, что как раз в этом возрасте у детей преобладает наглядно-образная память, и запоминание носит в 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основном непроизвольный характер: дети лучше запоминают события, предметы, факты, явления, близкие их жизненному опыту.   Приёмы мнемотехники облегчают процесс запоминания у детей и увеличивают объём памяти путём образования дополнительных ассоциаций.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br/>
        <w:t>  Основной «секрет» мнемотехники очень прост. Когда человек в своём воображении соединяет несколько зрительных образов, мозг фиксирует эту взаимосвязь. И в дальнейшем при припоминании по одному из образов этой ассоциации мозг воспроизводит все ранее соединённые образы.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Хорошо известно, что язык мозга — это образы. И, прежде всего, зрительные образы. Если обращаться к мозгу на его языке, он выполнит любые наши команды, например, команду «запомнить». Но где взять такие программы, которые позволят нам общаться с мозгом и будут кодировать телефоны, даты, номера автомобилей на его образный язык?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Мнемотехника и является такой программой. Она состоит из нескольких десятков мыслительных операций, благодаря которым удается «наладить контакт» с мозгом и взять под сознательный контроль некоторые его функции, в частности, функцию запоминания.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Это уникальная система методов и приёмов, обеспечивающая успешное и эффективное запоминание информации.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u w:val="single"/>
          <w:lang w:eastAsia="ru-RU"/>
        </w:rPr>
        <w:t>Мнемотехника помогает развивать: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зрительную и слуховую память;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зрительное и слуховое внимание;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воображение;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восприятие;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развивает кругозор;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развивает все стороны речи.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Начиная работу по технологии мнемотехника, воспитатель должен поставить перед собой следующие задачи: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1. Способствовать развитию основных психических процессов: памяти, внимания, восприятия, мышления.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2. Способствовать умению детей преобразовывать абстрактные символы в образы и наоборот образы в абстрактные символы (перекодирование и кодирование информации).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3. Способствовать развитию умения работать по образцу, по правилам, слушать взрослого и выполнять его инструкции.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4. Способствовать развитию связной речи, расширению и обогащению словарного запаса детей.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5. Способствовать формированию целостного восприятия окружающего мира. Содействовать развитию интереса, мотивации к изучению нового, неизвестного в окружающем мире, принимать активное участие в образовательном процессе.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6. Способствовать развитию творческих способностей детей, умению самим составлять схемы и воспроизводить их.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7. Способствовать развитию мелкой моторики рук.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8. Способствовать формированию навыков сотрудничества, взаимопонимания, доброжелательности, самостоятельности, инициативности, ответственности.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u w:val="single"/>
          <w:lang w:eastAsia="ru-RU"/>
        </w:rPr>
        <w:t>Методы и приёмы мнемотехники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Во-первых, большое внимание надо уделить развитию у детей восприятия:</w:t>
      </w:r>
    </w:p>
    <w:p w:rsidR="001F739F" w:rsidRPr="001F739F" w:rsidRDefault="001F739F" w:rsidP="001F739F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зрительного;</w:t>
      </w:r>
    </w:p>
    <w:p w:rsidR="001F739F" w:rsidRPr="001F739F" w:rsidRDefault="001F739F" w:rsidP="001F739F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слухового;</w:t>
      </w:r>
    </w:p>
    <w:p w:rsidR="001F739F" w:rsidRPr="001F739F" w:rsidRDefault="001F739F" w:rsidP="001F739F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кинестетического (движение глаза, руки, голосового аппарата);</w:t>
      </w:r>
    </w:p>
    <w:p w:rsidR="001F739F" w:rsidRPr="001F739F" w:rsidRDefault="001F739F" w:rsidP="001F739F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обонятельного;</w:t>
      </w:r>
    </w:p>
    <w:p w:rsidR="001F739F" w:rsidRPr="001F739F" w:rsidRDefault="001F739F" w:rsidP="001F739F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вкусового;</w:t>
      </w:r>
    </w:p>
    <w:p w:rsidR="001F739F" w:rsidRPr="001F739F" w:rsidRDefault="001F739F" w:rsidP="001F739F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осязательного.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Для этого на занятиях необходимо использовать множество разнообразных игр и упражнений: «Что изменилось?»; «Чего не стало?»; «Кто ушёл?»; «Кто позвал?»; «Развесим и соберём слова»; «Парные открытки»; «Узнай на ощупь»; «Чудесный мешочек»; «Узнай на вкус» и другие.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Во-вторых, необходимо сформировать у детей навыки запоминания любой информации.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Здесь будут наиболее эффективны следующие методы:</w:t>
      </w:r>
    </w:p>
    <w:p w:rsidR="001F739F" w:rsidRPr="001F739F" w:rsidRDefault="001F739F" w:rsidP="001F739F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метод «</w:t>
      </w:r>
      <w:proofErr w:type="spellStart"/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крокирования</w:t>
      </w:r>
      <w:proofErr w:type="spellEnd"/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» - использование чертежей, схем, набросков, зарисовок;</w:t>
      </w:r>
    </w:p>
    <w:p w:rsidR="001F739F" w:rsidRPr="001F739F" w:rsidRDefault="001F739F" w:rsidP="001F739F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метод, использующий образное мышление;</w:t>
      </w:r>
    </w:p>
    <w:p w:rsidR="001F739F" w:rsidRPr="001F739F" w:rsidRDefault="001F739F" w:rsidP="001F739F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метод ассоциативных цепочек (или метод «чепухи»);</w:t>
      </w:r>
    </w:p>
    <w:p w:rsidR="001F739F" w:rsidRPr="001F739F" w:rsidRDefault="001F739F" w:rsidP="001F739F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метод трансформации (превращения).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В-третьих, нужно научить детей управлять своим вниманием (устойчивость, распределения, переключение).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Это значит, что через игры, игровые упражнения, тренинги развиваем у детей произвольный вид внимания и такие его свойства, как устойчивость, распределение и переключение внимания.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Для этого на занятиях можно использовать: </w:t>
      </w:r>
      <w:proofErr w:type="gram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«Найди отличия»; «Что изменилось»; «Не зевай»; «Запрещённое движение»; «Рассеянный художник»; «Лабиринты»; «Найди и вычеркни» (таблицы) и другие.</w:t>
      </w:r>
      <w:proofErr w:type="gramEnd"/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Как любая работа, мнемотехника строится по принципу от </w:t>
      </w:r>
      <w:proofErr w:type="gram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простого</w:t>
      </w:r>
      <w:proofErr w:type="gram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 к сложному. Её можно разделить на три этапа: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 этап: Знакомство с символами. Этот этап работы ещё называют – работа с 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мнемоквадратами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2этап: Учим детей «читать» простые схемы из 2 – 4 символов, а так же учим детей «читать» простые предложения из 2-3 слов без предлогов и союзов. Этот этап работы называют – работа с 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мнемодорожками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3 этап: На этом этапе начинается работа с 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мнемотаблицами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Мнемоквадрат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- Структурная единица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мнемодорожки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или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мнемотаблицы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Это квадрат (лист бумаги), на котором схематично изображается какой-либо предмет, действие или направление действия, либо признак. Каждое изображение обозначает слово, сочетание слов или несложное короткое предложение.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Мнемодорожки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- коллаж из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мнемоквадратов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 состоящий из 3-4 изображений. С помощью него дети учатся составлять истории, рассказывать скороговорки, заучивать стихотворения.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Мнемотаблицы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- схема, в которой заложена определенная информация. На каждое слово или маленькое словосочетание придумывается картинка (изображение), т.е. весь текст зарисовывается схематично, глядя на эти схемы-рисунки, ребенок легко запоминает информацию. 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Мнемотаблицы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используются для составления плана рассказа, пересказа, составление рассказов по картине и серии картин, описательный рассказ, творческий рассказ.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noProof/>
          <w:color w:val="303F50"/>
          <w:sz w:val="21"/>
          <w:szCs w:val="21"/>
          <w:lang w:eastAsia="ru-RU"/>
        </w:rPr>
        <w:drawing>
          <wp:inline distT="0" distB="0" distL="0" distR="0" wp14:anchorId="7E7FB042" wp14:editId="0399CA84">
            <wp:extent cx="5715000" cy="4305300"/>
            <wp:effectExtent l="0" t="0" r="0" b="0"/>
            <wp:docPr id="1" name="Рисунок 1" descr="Мнемотаб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немотаблиц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Мнемотехнику можно использовать в разных видах речевой деятельности:</w:t>
      </w:r>
    </w:p>
    <w:p w:rsidR="001F739F" w:rsidRPr="001F739F" w:rsidRDefault="001F739F" w:rsidP="001F739F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при заучивании стихов,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потешек</w:t>
      </w:r>
      <w:proofErr w:type="spellEnd"/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, скороговорок;</w:t>
      </w:r>
    </w:p>
    <w:p w:rsidR="001F739F" w:rsidRPr="001F739F" w:rsidRDefault="001F739F" w:rsidP="001F739F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при пересказах художественной литературы;</w:t>
      </w:r>
    </w:p>
    <w:p w:rsidR="001F739F" w:rsidRPr="001F739F" w:rsidRDefault="001F739F" w:rsidP="001F739F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при обучении составлению рассказов;</w:t>
      </w:r>
    </w:p>
    <w:p w:rsidR="001F739F" w:rsidRPr="001F739F" w:rsidRDefault="001F739F" w:rsidP="001F739F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при отгадывании и загадывании загадок;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Мнемотехника многофункциональна. На основе их создаются разнообразные дидактические игры.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noProof/>
          <w:color w:val="303F50"/>
          <w:sz w:val="21"/>
          <w:szCs w:val="21"/>
          <w:lang w:eastAsia="ru-RU"/>
        </w:rPr>
        <w:drawing>
          <wp:inline distT="0" distB="0" distL="0" distR="0" wp14:anchorId="779321E9" wp14:editId="6288CE12">
            <wp:extent cx="5715000" cy="4248150"/>
            <wp:effectExtent l="0" t="0" r="0" b="0"/>
            <wp:docPr id="2" name="Рисунок 2" descr="Мнемотаб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немотаблиц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noProof/>
          <w:color w:val="303F50"/>
          <w:sz w:val="21"/>
          <w:szCs w:val="21"/>
          <w:lang w:eastAsia="ru-RU"/>
        </w:rPr>
        <w:drawing>
          <wp:inline distT="0" distB="0" distL="0" distR="0" wp14:anchorId="4FC960BC" wp14:editId="7B90EEF9">
            <wp:extent cx="5715000" cy="4352925"/>
            <wp:effectExtent l="0" t="0" r="0" b="9525"/>
            <wp:docPr id="3" name="Рисунок 3" descr="Мнемотаб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немотаблиц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noProof/>
          <w:color w:val="303F50"/>
          <w:sz w:val="21"/>
          <w:szCs w:val="21"/>
          <w:lang w:eastAsia="ru-RU"/>
        </w:rPr>
        <w:lastRenderedPageBreak/>
        <w:drawing>
          <wp:inline distT="0" distB="0" distL="0" distR="0" wp14:anchorId="0C12E475" wp14:editId="4BD30A36">
            <wp:extent cx="5715000" cy="4314825"/>
            <wp:effectExtent l="0" t="0" r="0" b="9525"/>
            <wp:docPr id="4" name="Рисунок 4" descr="Мнемотаб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немотаблиц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Пересказ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– более легкий вид монологической речи, так как он придерживается авторской позиции произведения, в нем используется готовый авторский сюжет и готовые речевые формы и приемы. Это в какой-то мере отраженная речь с известной долей самостоятельности.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Если пересказывать с помощью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 когда дети видят всех действующих лиц, то свое внимание ребенок уже концентрирует на правильном построении предложений, на воспроизведении в своей речи необходимых выражений.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noProof/>
          <w:color w:val="303F50"/>
          <w:sz w:val="21"/>
          <w:szCs w:val="21"/>
          <w:lang w:eastAsia="ru-RU"/>
        </w:rPr>
        <w:lastRenderedPageBreak/>
        <w:drawing>
          <wp:inline distT="0" distB="0" distL="0" distR="0" wp14:anchorId="66FA2F4A" wp14:editId="26F5248B">
            <wp:extent cx="5715000" cy="4438650"/>
            <wp:effectExtent l="0" t="0" r="0" b="0"/>
            <wp:docPr id="5" name="Рисунок 5" descr="Мнемотаб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немотаблицы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 xml:space="preserve">Заучивание стихов, скороговорок, </w:t>
      </w:r>
      <w:proofErr w:type="spellStart"/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чистоговорок</w:t>
      </w:r>
      <w:proofErr w:type="spellEnd"/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bookmarkStart w:id="0" w:name="_GoBack"/>
      <w:bookmarkEnd w:id="0"/>
      <w:r w:rsidRPr="001F739F">
        <w:rPr>
          <w:rFonts w:ascii="Verdana" w:eastAsia="Times New Roman" w:hAnsi="Verdana" w:cs="Times New Roman"/>
          <w:noProof/>
          <w:color w:val="303F50"/>
          <w:sz w:val="21"/>
          <w:szCs w:val="21"/>
          <w:lang w:eastAsia="ru-RU"/>
        </w:rPr>
        <w:lastRenderedPageBreak/>
        <w:drawing>
          <wp:inline distT="0" distB="0" distL="0" distR="0" wp14:anchorId="3CA0BC4C" wp14:editId="7D6478F6">
            <wp:extent cx="5715000" cy="4362450"/>
            <wp:effectExtent l="0" t="0" r="0" b="0"/>
            <wp:docPr id="6" name="Рисунок 6" descr="Мнемотаб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Мнемотаблиц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Знание стихов обогащает словарь ребенка, формирует навыки правильного произношения слов и отдельных фраз, воспитывает культуру речи.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Для запоминания стихотворения необходимо организовать его в виде таблицы. Каждая ячейка — одно слово или целая фраза из стихотворения.</w:t>
      </w:r>
    </w:p>
    <w:p w:rsidR="001F739F" w:rsidRPr="001F739F" w:rsidRDefault="001F739F" w:rsidP="001F739F">
      <w:pPr>
        <w:shd w:val="clear" w:color="auto" w:fill="FFFFFF"/>
        <w:spacing w:after="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Таким образом, все стихотворение зарисовывается схематически.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br/>
        <w:t xml:space="preserve">После этого дети по памяти, используя графическое изображение, воспроизводили стихотворение целиком. На начальном этапе предлагаем детям готовую план </w:t>
      </w:r>
      <w:proofErr w:type="gram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–с</w:t>
      </w:r>
      <w:proofErr w:type="gram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хему, а по мере обучения дети также активно включаются в процесс создания своей схемы.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Этапы работы по запоминанию стихотворений: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Выразительно прочитать стихотворение (с родителем, педагогом).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- Прочитать стихотворение с опорой на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мнемотаблицу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Ответить на вопросы по содержанию стихотворения (для понимания текста).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Разобрать непонятные слова и определения.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- Прочитать отдельно каждую строчку стихотворения с опорой на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мнемотаблицу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 Можно побуждать детей договаривать фразы.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- Повторить стихотворение с опорой на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мнемотаблицу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Рассказать стихотворение.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lastRenderedPageBreak/>
        <w:t>Скороговорки 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используют для развития речи детей, с целью обучения говорить выразительно, разборчиво и внятно. Скороговорки эффективное лечебное средство для вырабатывания правильного произношения. Когда люди тренируются, проговаривая вслух скороговорки, то их речь становится более гибкой и совершенной. Дикция со временем приобретает чистоту и отчетливость.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В своей работе я применяю скороговорки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Кодолбенко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Евгении Алексеевны, они информативны и структурированы. Каждое слово имеет один свой символ, и в каждой скороговорки где, встречается это слово, выглядит именно так. Изучив несколько таких скороговорок, обычно дети улавливают этот момент. И в будущем могут читать сами по опорным символам.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noProof/>
          <w:color w:val="303F50"/>
          <w:sz w:val="21"/>
          <w:szCs w:val="21"/>
          <w:lang w:eastAsia="ru-RU"/>
        </w:rPr>
        <w:drawing>
          <wp:inline distT="0" distB="0" distL="0" distR="0" wp14:anchorId="11EA76DE" wp14:editId="6ADEEF26">
            <wp:extent cx="5715000" cy="4733925"/>
            <wp:effectExtent l="0" t="0" r="0" b="9525"/>
            <wp:docPr id="7" name="Рисунок 7" descr="Мнемотаб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немотаблицы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proofErr w:type="spellStart"/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Чистоговорка</w:t>
      </w:r>
      <w:proofErr w:type="spellEnd"/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 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– это рифмованная фраза, в которой часто повторяется какой-либо звук. Они служат для отработки звукопроизношения, развития силы голоса, темпа речи, чувства рифмы, речевого дыхания, а также для коррекции лексико-грамматической и фонетико-фонематической стороны речи.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Это еще один вид работы с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мнемотаблицами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. Использование готовых схем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чистоговорок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Мнемотаблицы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можно использовать для составления </w:t>
      </w:r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описательных рассказов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 об игрушках, посуде, одежде, овощах и фруктах, птицах, животных, насекомых. 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Элементами модели описательного рассказа становятся символ</w:t>
      </w:r>
      <w:proofErr w:type="gram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ы-</w:t>
      </w:r>
      <w:proofErr w:type="gram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заместители качественных характеристик объекта: принадлежность к родовидовому понятию; величина; цвет, форма; составляющие детали; качество поверхности; материал, из которого изготовлен объект (для неживых предметов); как он используется (какую пользу приносит)?; за что нравится (не нравится)?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noProof/>
          <w:color w:val="303F50"/>
          <w:sz w:val="21"/>
          <w:szCs w:val="21"/>
          <w:lang w:eastAsia="ru-RU"/>
        </w:rPr>
        <w:drawing>
          <wp:inline distT="0" distB="0" distL="0" distR="0" wp14:anchorId="46A0B765" wp14:editId="1EA88565">
            <wp:extent cx="5715000" cy="4267200"/>
            <wp:effectExtent l="0" t="0" r="0" b="0"/>
            <wp:docPr id="8" name="Рисунок 8" descr="Мнемотаб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Мнемотаблицы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>Результаты обучения детей с использованием мнемотехники.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у детей увеличивается круг знаний об окружающем мире;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появляется желание пересказывать тексты, придумывать интересные истории;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- появляется интерес к заучиванию стихов и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потешек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словарный запас выходит на более высокий уровень;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дети преодолевают робость, застенчивость, учатся свободно держаться перед аудиторией.</w:t>
      </w:r>
    </w:p>
    <w:p w:rsidR="001F739F" w:rsidRPr="001F739F" w:rsidRDefault="001F739F" w:rsidP="001F739F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Овладение приемами работы с </w:t>
      </w:r>
      <w:proofErr w:type="spellStart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мнемотаблицами</w:t>
      </w:r>
      <w:proofErr w:type="spellEnd"/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помогает в развитии основных психических процессов - памяти, внимания, образного мышления, а так же сокращает время обучения связной речи детей дошкольного возраста. </w:t>
      </w:r>
      <w:r w:rsidRPr="001F739F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Мнемотехника помогает сделать процесс запоминания более простым, интересным, творческим.</w:t>
      </w:r>
    </w:p>
    <w:p w:rsidR="006126C8" w:rsidRDefault="006126C8"/>
    <w:sectPr w:rsidR="00612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82416"/>
    <w:multiLevelType w:val="multilevel"/>
    <w:tmpl w:val="11C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B9405B"/>
    <w:multiLevelType w:val="multilevel"/>
    <w:tmpl w:val="4F1E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E02946"/>
    <w:multiLevelType w:val="multilevel"/>
    <w:tmpl w:val="2F2AE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67B"/>
    <w:rsid w:val="001F739F"/>
    <w:rsid w:val="004857CF"/>
    <w:rsid w:val="005E667B"/>
    <w:rsid w:val="006126C8"/>
    <w:rsid w:val="00DC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3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3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3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1722</Words>
  <Characters>9821</Characters>
  <Application>Microsoft Office Word</Application>
  <DocSecurity>0</DocSecurity>
  <Lines>81</Lines>
  <Paragraphs>23</Paragraphs>
  <ScaleCrop>false</ScaleCrop>
  <Company/>
  <LinksUpToDate>false</LinksUpToDate>
  <CharactersWithSpaces>11520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nina-</dc:creator>
  <cp:keywords/>
  <dc:description/>
  <cp:lastModifiedBy>nina-</cp:lastModifiedBy>
  <cp:revision>2</cp:revision>
  <dcterms:created xsi:type="dcterms:W3CDTF">2020-02-14T00:17:00Z</dcterms:created>
  <dcterms:modified xsi:type="dcterms:W3CDTF">2020-02-14T00:19:00Z</dcterms:modified>
</cp:coreProperties>
</file>