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C4F" w:rsidRPr="005E7F93" w:rsidRDefault="00BC0C4F" w:rsidP="00BC0C4F">
      <w:pPr>
        <w:shd w:val="clear" w:color="auto" w:fill="FFFFFF"/>
        <w:spacing w:after="0" w:line="294" w:lineRule="atLeast"/>
        <w:jc w:val="center"/>
        <w:rPr>
          <w:rFonts w:ascii="Times New Roman" w:eastAsia="Times New Roman" w:hAnsi="Times New Roman" w:cs="Times New Roman"/>
          <w:b/>
          <w:bCs/>
          <w:color w:val="000000"/>
          <w:sz w:val="32"/>
          <w:szCs w:val="32"/>
          <w:lang w:eastAsia="ru-RU"/>
        </w:rPr>
      </w:pPr>
      <w:r w:rsidRPr="00111DFD">
        <w:rPr>
          <w:rFonts w:ascii="Times New Roman" w:eastAsia="Times New Roman" w:hAnsi="Times New Roman" w:cs="Times New Roman"/>
          <w:b/>
          <w:bCs/>
          <w:color w:val="000000"/>
          <w:sz w:val="28"/>
          <w:szCs w:val="28"/>
          <w:lang w:eastAsia="ru-RU"/>
        </w:rPr>
        <w:t>Перспективное планирование по развитию</w:t>
      </w:r>
    </w:p>
    <w:p w:rsidR="00BC0C4F" w:rsidRPr="00111DFD" w:rsidRDefault="00BC0C4F" w:rsidP="00BC0C4F">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proofErr w:type="spellStart"/>
      <w:r w:rsidRPr="00111DFD">
        <w:rPr>
          <w:rFonts w:ascii="Times New Roman" w:eastAsia="Times New Roman" w:hAnsi="Times New Roman" w:cs="Times New Roman"/>
          <w:b/>
          <w:bCs/>
          <w:color w:val="000000"/>
          <w:sz w:val="28"/>
          <w:szCs w:val="28"/>
          <w:lang w:eastAsia="ru-RU"/>
        </w:rPr>
        <w:t>сенсомоторики</w:t>
      </w:r>
      <w:proofErr w:type="spellEnd"/>
      <w:r w:rsidRPr="00111DFD">
        <w:rPr>
          <w:rFonts w:ascii="Times New Roman" w:eastAsia="Times New Roman" w:hAnsi="Times New Roman" w:cs="Times New Roman"/>
          <w:b/>
          <w:bCs/>
          <w:color w:val="000000"/>
          <w:sz w:val="28"/>
          <w:szCs w:val="28"/>
          <w:lang w:eastAsia="ru-RU"/>
        </w:rPr>
        <w:t xml:space="preserve"> детей 4-5 лет</w:t>
      </w:r>
    </w:p>
    <w:p w:rsidR="00BC0C4F" w:rsidRPr="00111DFD" w:rsidRDefault="00BC0C4F" w:rsidP="00BC0C4F">
      <w:pPr>
        <w:shd w:val="clear" w:color="auto" w:fill="FFFFFF"/>
        <w:spacing w:after="0" w:line="294" w:lineRule="atLeast"/>
        <w:jc w:val="right"/>
        <w:rPr>
          <w:rFonts w:ascii="Times New Roman" w:eastAsia="Times New Roman" w:hAnsi="Times New Roman" w:cs="Times New Roman"/>
          <w:bCs/>
          <w:color w:val="000000"/>
          <w:sz w:val="24"/>
          <w:szCs w:val="24"/>
          <w:lang w:eastAsia="ru-RU"/>
        </w:rPr>
      </w:pPr>
      <w:r w:rsidRPr="00111DFD">
        <w:rPr>
          <w:rFonts w:ascii="Times New Roman" w:eastAsia="Times New Roman" w:hAnsi="Times New Roman" w:cs="Times New Roman"/>
          <w:bCs/>
          <w:color w:val="000000"/>
          <w:sz w:val="24"/>
          <w:szCs w:val="24"/>
          <w:lang w:eastAsia="ru-RU"/>
        </w:rPr>
        <w:t>воспитатель средней группы №10</w:t>
      </w:r>
      <w:r>
        <w:rPr>
          <w:rFonts w:ascii="Times New Roman" w:eastAsia="Times New Roman" w:hAnsi="Times New Roman" w:cs="Times New Roman"/>
          <w:bCs/>
          <w:color w:val="000000"/>
          <w:sz w:val="24"/>
          <w:szCs w:val="24"/>
          <w:lang w:eastAsia="ru-RU"/>
        </w:rPr>
        <w:t xml:space="preserve"> </w:t>
      </w:r>
      <w:proofErr w:type="spellStart"/>
      <w:r w:rsidRPr="00111DFD">
        <w:rPr>
          <w:rFonts w:ascii="Times New Roman" w:eastAsia="Times New Roman" w:hAnsi="Times New Roman" w:cs="Times New Roman"/>
          <w:bCs/>
          <w:color w:val="000000"/>
          <w:sz w:val="24"/>
          <w:szCs w:val="24"/>
          <w:lang w:eastAsia="ru-RU"/>
        </w:rPr>
        <w:t>Паращевина</w:t>
      </w:r>
      <w:proofErr w:type="spellEnd"/>
      <w:r w:rsidRPr="00111DFD">
        <w:rPr>
          <w:rFonts w:ascii="Times New Roman" w:eastAsia="Times New Roman" w:hAnsi="Times New Roman" w:cs="Times New Roman"/>
          <w:bCs/>
          <w:color w:val="000000"/>
          <w:sz w:val="24"/>
          <w:szCs w:val="24"/>
          <w:lang w:eastAsia="ru-RU"/>
        </w:rPr>
        <w:t xml:space="preserve"> Е.Б. </w:t>
      </w:r>
    </w:p>
    <w:p w:rsidR="00BC0C4F" w:rsidRPr="00111DFD" w:rsidRDefault="00BC0C4F" w:rsidP="00BC0C4F">
      <w:pPr>
        <w:shd w:val="clear" w:color="auto" w:fill="FFFFFF"/>
        <w:spacing w:after="0" w:line="240" w:lineRule="auto"/>
        <w:rPr>
          <w:rFonts w:ascii="Times New Roman" w:eastAsia="Times New Roman" w:hAnsi="Times New Roman" w:cs="Times New Roman"/>
          <w:bCs/>
          <w:color w:val="000000"/>
          <w:sz w:val="28"/>
          <w:szCs w:val="28"/>
          <w:lang w:eastAsia="ru-RU"/>
        </w:rPr>
      </w:pPr>
      <w:r w:rsidRPr="00111DFD">
        <w:rPr>
          <w:rFonts w:ascii="Times New Roman" w:eastAsia="Times New Roman" w:hAnsi="Times New Roman" w:cs="Times New Roman"/>
          <w:b/>
          <w:bCs/>
          <w:sz w:val="28"/>
          <w:szCs w:val="28"/>
          <w:lang w:eastAsia="ru-RU"/>
        </w:rPr>
        <w:t>Пояснительная записка</w:t>
      </w:r>
    </w:p>
    <w:p w:rsidR="00BC0C4F" w:rsidRDefault="00BC0C4F" w:rsidP="00BC0C4F">
      <w:pPr>
        <w:shd w:val="clear" w:color="auto" w:fill="FFFFFF"/>
        <w:spacing w:before="90" w:after="90" w:line="240" w:lineRule="auto"/>
        <w:rPr>
          <w:rFonts w:ascii="Times New Roman" w:eastAsia="Times New Roman" w:hAnsi="Times New Roman" w:cs="Times New Roman"/>
          <w:sz w:val="28"/>
          <w:szCs w:val="28"/>
          <w:lang w:eastAsia="ru-RU"/>
        </w:rPr>
      </w:pPr>
      <w:r w:rsidRPr="00111DFD">
        <w:rPr>
          <w:rFonts w:ascii="Times New Roman" w:eastAsia="Times New Roman" w:hAnsi="Times New Roman" w:cs="Times New Roman"/>
          <w:sz w:val="28"/>
          <w:szCs w:val="28"/>
          <w:lang w:eastAsia="ru-RU"/>
        </w:rPr>
        <w:t>В структуре основной общеобразовательной программы дошкольного образования немалая роль отводится сенсорному развитию ребенка, так как имеет важнейшее значение для полноценного психического развития детей дошкольного возраста. Всем известно, что именно это время является наиболее благоприятной для развития и совершенствования деятельности органов чувств, формирования разнообразных представлений об окружающем мире, о свойствах предметов. Однако</w:t>
      </w:r>
      <w:proofErr w:type="gramStart"/>
      <w:r w:rsidRPr="00111DFD">
        <w:rPr>
          <w:rFonts w:ascii="Times New Roman" w:eastAsia="Times New Roman" w:hAnsi="Times New Roman" w:cs="Times New Roman"/>
          <w:sz w:val="28"/>
          <w:szCs w:val="28"/>
          <w:lang w:eastAsia="ru-RU"/>
        </w:rPr>
        <w:t>,</w:t>
      </w:r>
      <w:proofErr w:type="gramEnd"/>
      <w:r w:rsidRPr="00111DFD">
        <w:rPr>
          <w:rFonts w:ascii="Times New Roman" w:eastAsia="Times New Roman" w:hAnsi="Times New Roman" w:cs="Times New Roman"/>
          <w:sz w:val="28"/>
          <w:szCs w:val="28"/>
          <w:lang w:eastAsia="ru-RU"/>
        </w:rPr>
        <w:t xml:space="preserve"> для продуктивной деятельности в данной области требуется дополнительное время по работе над </w:t>
      </w:r>
      <w:r w:rsidRPr="00111DFD">
        <w:rPr>
          <w:rFonts w:ascii="Times New Roman" w:eastAsia="Times New Roman" w:hAnsi="Times New Roman" w:cs="Times New Roman"/>
          <w:sz w:val="28"/>
          <w:szCs w:val="28"/>
          <w:u w:val="single"/>
          <w:lang w:eastAsia="ru-RU"/>
        </w:rPr>
        <w:t>сенсомоторным</w:t>
      </w:r>
      <w:r w:rsidRPr="00111DFD">
        <w:rPr>
          <w:rFonts w:ascii="Times New Roman" w:eastAsia="Times New Roman" w:hAnsi="Times New Roman" w:cs="Times New Roman"/>
          <w:sz w:val="28"/>
          <w:szCs w:val="28"/>
          <w:lang w:eastAsia="ru-RU"/>
        </w:rPr>
        <w:t> развитием</w:t>
      </w:r>
      <w:r w:rsidRPr="00111DFD">
        <w:rPr>
          <w:rFonts w:ascii="Times New Roman" w:eastAsia="Times New Roman" w:hAnsi="Times New Roman" w:cs="Times New Roman"/>
          <w:b/>
          <w:bCs/>
          <w:sz w:val="28"/>
          <w:szCs w:val="28"/>
          <w:lang w:eastAsia="ru-RU"/>
        </w:rPr>
        <w:t>. </w:t>
      </w:r>
      <w:r w:rsidRPr="00111DFD">
        <w:rPr>
          <w:rFonts w:ascii="Times New Roman" w:eastAsia="Times New Roman" w:hAnsi="Times New Roman" w:cs="Times New Roman"/>
          <w:sz w:val="28"/>
          <w:szCs w:val="28"/>
          <w:lang w:eastAsia="ru-RU"/>
        </w:rPr>
        <w:t xml:space="preserve">Ведь развитие навыков мелкой и общей моторики очень важно потому, что вся дальнейшая жизнь ребёнка потребует использования точных, координированных движений кистей и пальцев, которые необходимы, чтобы одеваться, рисовать и писать, а также выполнять множество разнообразных бытовых и учебных действий. Развитая </w:t>
      </w:r>
      <w:proofErr w:type="spellStart"/>
      <w:r w:rsidRPr="00111DFD">
        <w:rPr>
          <w:rFonts w:ascii="Times New Roman" w:eastAsia="Times New Roman" w:hAnsi="Times New Roman" w:cs="Times New Roman"/>
          <w:sz w:val="28"/>
          <w:szCs w:val="28"/>
          <w:lang w:eastAsia="ru-RU"/>
        </w:rPr>
        <w:t>сенсомоторика</w:t>
      </w:r>
      <w:proofErr w:type="spellEnd"/>
      <w:r w:rsidRPr="00111DFD">
        <w:rPr>
          <w:rFonts w:ascii="Times New Roman" w:eastAsia="Times New Roman" w:hAnsi="Times New Roman" w:cs="Times New Roman"/>
          <w:sz w:val="28"/>
          <w:szCs w:val="28"/>
          <w:lang w:eastAsia="ru-RU"/>
        </w:rPr>
        <w:t xml:space="preserve"> – основа для совершенствования практической деятельности современного человека</w:t>
      </w:r>
      <w:r>
        <w:rPr>
          <w:rFonts w:ascii="Times New Roman" w:eastAsia="Times New Roman" w:hAnsi="Times New Roman" w:cs="Times New Roman"/>
          <w:sz w:val="28"/>
          <w:szCs w:val="28"/>
          <w:lang w:eastAsia="ru-RU"/>
        </w:rPr>
        <w:t>.</w:t>
      </w:r>
    </w:p>
    <w:p w:rsidR="00BC0C4F" w:rsidRPr="00111DFD" w:rsidRDefault="00BC0C4F" w:rsidP="00BC0C4F">
      <w:pPr>
        <w:shd w:val="clear" w:color="auto" w:fill="FFFFFF"/>
        <w:spacing w:before="90" w:after="90" w:line="240" w:lineRule="auto"/>
        <w:rPr>
          <w:rFonts w:ascii="Times New Roman" w:eastAsia="Times New Roman" w:hAnsi="Times New Roman" w:cs="Times New Roman"/>
          <w:sz w:val="28"/>
          <w:szCs w:val="28"/>
          <w:lang w:eastAsia="ru-RU"/>
        </w:rPr>
      </w:pPr>
      <w:r w:rsidRPr="00111DFD">
        <w:rPr>
          <w:rFonts w:ascii="Times New Roman" w:eastAsia="Times New Roman" w:hAnsi="Times New Roman" w:cs="Times New Roman"/>
          <w:sz w:val="28"/>
          <w:szCs w:val="28"/>
          <w:lang w:eastAsia="ru-RU"/>
        </w:rPr>
        <w:t>Актуальность заключается в том, что познание человеком окружающего мира начинается с «живого созерцания, с ощущения (отражение отдельных свой</w:t>
      </w:r>
      <w:proofErr w:type="gramStart"/>
      <w:r w:rsidRPr="00111DFD">
        <w:rPr>
          <w:rFonts w:ascii="Times New Roman" w:eastAsia="Times New Roman" w:hAnsi="Times New Roman" w:cs="Times New Roman"/>
          <w:sz w:val="28"/>
          <w:szCs w:val="28"/>
          <w:lang w:eastAsia="ru-RU"/>
        </w:rPr>
        <w:t>ств пр</w:t>
      </w:r>
      <w:proofErr w:type="gramEnd"/>
      <w:r w:rsidRPr="00111DFD">
        <w:rPr>
          <w:rFonts w:ascii="Times New Roman" w:eastAsia="Times New Roman" w:hAnsi="Times New Roman" w:cs="Times New Roman"/>
          <w:sz w:val="28"/>
          <w:szCs w:val="28"/>
          <w:lang w:eastAsia="ru-RU"/>
        </w:rPr>
        <w:t>едметов и явлений действительности при непосредственном воздействии на органы чувств) и восприятия (отражение в целом предметов и явлений окружающего мира, действующих в данный момент на органы чувств). Доказано - развитие ощущений и восприятий создает необходимые предпосылки для возникновения всех других, более сложных познавательных процессов (памяти, воображения, мышления).</w:t>
      </w:r>
    </w:p>
    <w:p w:rsidR="00BC0C4F" w:rsidRPr="00111DFD" w:rsidRDefault="00BC0C4F" w:rsidP="00BC0C4F">
      <w:pPr>
        <w:shd w:val="clear" w:color="auto" w:fill="FFFFFF"/>
        <w:spacing w:before="90" w:after="90" w:line="240" w:lineRule="auto"/>
        <w:rPr>
          <w:rFonts w:ascii="Times New Roman" w:eastAsia="Times New Roman" w:hAnsi="Times New Roman" w:cs="Times New Roman"/>
          <w:sz w:val="28"/>
          <w:szCs w:val="28"/>
          <w:lang w:eastAsia="ru-RU"/>
        </w:rPr>
      </w:pPr>
      <w:r w:rsidRPr="00111DFD">
        <w:rPr>
          <w:rFonts w:ascii="Times New Roman" w:eastAsia="Times New Roman" w:hAnsi="Times New Roman" w:cs="Times New Roman"/>
          <w:b/>
          <w:bCs/>
          <w:i/>
          <w:iCs/>
          <w:sz w:val="28"/>
          <w:szCs w:val="28"/>
          <w:lang w:eastAsia="ru-RU"/>
        </w:rPr>
        <w:t>Цель:</w:t>
      </w:r>
    </w:p>
    <w:p w:rsidR="00BC0C4F" w:rsidRPr="00111DFD" w:rsidRDefault="00BC0C4F" w:rsidP="00BC0C4F">
      <w:pPr>
        <w:numPr>
          <w:ilvl w:val="0"/>
          <w:numId w:val="1"/>
        </w:numPr>
        <w:shd w:val="clear" w:color="auto" w:fill="FFFFFF"/>
        <w:spacing w:before="45" w:after="0" w:line="240" w:lineRule="auto"/>
        <w:ind w:left="15"/>
        <w:rPr>
          <w:rFonts w:ascii="Times New Roman" w:eastAsia="Times New Roman" w:hAnsi="Times New Roman" w:cs="Times New Roman"/>
          <w:sz w:val="28"/>
          <w:szCs w:val="28"/>
          <w:lang w:eastAsia="ru-RU"/>
        </w:rPr>
      </w:pPr>
      <w:r w:rsidRPr="00111DFD">
        <w:rPr>
          <w:rFonts w:ascii="Times New Roman" w:eastAsia="Times New Roman" w:hAnsi="Times New Roman" w:cs="Times New Roman"/>
          <w:sz w:val="28"/>
          <w:szCs w:val="28"/>
          <w:lang w:eastAsia="ru-RU"/>
        </w:rPr>
        <w:t>содействовать дальнейшему развитию сенсорной, психомоторной сферы детей путем познания ими формы, цвета, фактуры предметов;</w:t>
      </w:r>
    </w:p>
    <w:p w:rsidR="00BC0C4F" w:rsidRPr="00111DFD" w:rsidRDefault="00BC0C4F" w:rsidP="00BC0C4F">
      <w:pPr>
        <w:numPr>
          <w:ilvl w:val="0"/>
          <w:numId w:val="1"/>
        </w:numPr>
        <w:shd w:val="clear" w:color="auto" w:fill="FFFFFF"/>
        <w:spacing w:before="45" w:after="0" w:line="240" w:lineRule="auto"/>
        <w:ind w:left="15"/>
        <w:rPr>
          <w:rFonts w:ascii="Times New Roman" w:eastAsia="Times New Roman" w:hAnsi="Times New Roman" w:cs="Times New Roman"/>
          <w:sz w:val="28"/>
          <w:szCs w:val="28"/>
          <w:lang w:eastAsia="ru-RU"/>
        </w:rPr>
      </w:pPr>
      <w:r w:rsidRPr="00111DFD">
        <w:rPr>
          <w:rFonts w:ascii="Times New Roman" w:eastAsia="Times New Roman" w:hAnsi="Times New Roman" w:cs="Times New Roman"/>
          <w:sz w:val="28"/>
          <w:szCs w:val="28"/>
          <w:lang w:eastAsia="ru-RU"/>
        </w:rPr>
        <w:t>обогащать чувственный опыт детей посредством интеграции разнообразных видов деятельности и максимально его использовать для оптимизации познавательной активности;</w:t>
      </w:r>
    </w:p>
    <w:p w:rsidR="00BC0C4F" w:rsidRPr="00111DFD" w:rsidRDefault="00BC0C4F" w:rsidP="00BC0C4F">
      <w:pPr>
        <w:numPr>
          <w:ilvl w:val="0"/>
          <w:numId w:val="1"/>
        </w:numPr>
        <w:shd w:val="clear" w:color="auto" w:fill="FFFFFF"/>
        <w:spacing w:before="45" w:after="0" w:line="240" w:lineRule="auto"/>
        <w:ind w:left="15"/>
        <w:rPr>
          <w:rFonts w:ascii="Times New Roman" w:eastAsia="Times New Roman" w:hAnsi="Times New Roman" w:cs="Times New Roman"/>
          <w:sz w:val="28"/>
          <w:szCs w:val="28"/>
          <w:lang w:eastAsia="ru-RU"/>
        </w:rPr>
      </w:pPr>
      <w:r w:rsidRPr="00111DFD">
        <w:rPr>
          <w:rFonts w:ascii="Times New Roman" w:eastAsia="Times New Roman" w:hAnsi="Times New Roman" w:cs="Times New Roman"/>
          <w:sz w:val="28"/>
          <w:szCs w:val="28"/>
          <w:lang w:eastAsia="ru-RU"/>
        </w:rPr>
        <w:t>совершенствование сенсомоторной сферы как средство гармоничного развития детей дошкольного возраста;</w:t>
      </w:r>
    </w:p>
    <w:p w:rsidR="00BC0C4F" w:rsidRPr="00111DFD" w:rsidRDefault="00BC0C4F" w:rsidP="00BC0C4F">
      <w:pPr>
        <w:numPr>
          <w:ilvl w:val="0"/>
          <w:numId w:val="1"/>
        </w:numPr>
        <w:shd w:val="clear" w:color="auto" w:fill="FFFFFF"/>
        <w:spacing w:before="45" w:after="0" w:line="240" w:lineRule="auto"/>
        <w:ind w:left="15"/>
        <w:rPr>
          <w:rFonts w:ascii="Times New Roman" w:eastAsia="Times New Roman" w:hAnsi="Times New Roman" w:cs="Times New Roman"/>
          <w:sz w:val="28"/>
          <w:szCs w:val="28"/>
          <w:lang w:eastAsia="ru-RU"/>
        </w:rPr>
      </w:pPr>
      <w:r w:rsidRPr="00111DFD">
        <w:rPr>
          <w:rFonts w:ascii="Times New Roman" w:eastAsia="Times New Roman" w:hAnsi="Times New Roman" w:cs="Times New Roman"/>
          <w:sz w:val="28"/>
          <w:szCs w:val="28"/>
          <w:lang w:eastAsia="ru-RU"/>
        </w:rPr>
        <w:t>воспитание усидчивости и развитие сосредоточенности;</w:t>
      </w:r>
    </w:p>
    <w:p w:rsidR="00BC0C4F" w:rsidRPr="00111DFD" w:rsidRDefault="00BC0C4F" w:rsidP="00BC0C4F">
      <w:pPr>
        <w:shd w:val="clear" w:color="auto" w:fill="FFFFFF"/>
        <w:spacing w:before="90" w:after="90" w:line="240" w:lineRule="auto"/>
        <w:rPr>
          <w:rFonts w:ascii="Times New Roman" w:eastAsia="Times New Roman" w:hAnsi="Times New Roman" w:cs="Times New Roman"/>
          <w:sz w:val="28"/>
          <w:szCs w:val="28"/>
          <w:lang w:eastAsia="ru-RU"/>
        </w:rPr>
      </w:pPr>
      <w:r w:rsidRPr="00111DFD">
        <w:rPr>
          <w:rFonts w:ascii="Times New Roman" w:eastAsia="Times New Roman" w:hAnsi="Times New Roman" w:cs="Times New Roman"/>
          <w:b/>
          <w:bCs/>
          <w:i/>
          <w:iCs/>
          <w:sz w:val="28"/>
          <w:szCs w:val="28"/>
          <w:lang w:eastAsia="ru-RU"/>
        </w:rPr>
        <w:t>Задачи:</w:t>
      </w:r>
    </w:p>
    <w:p w:rsidR="00BC0C4F" w:rsidRPr="00111DFD" w:rsidRDefault="00BC0C4F" w:rsidP="00BC0C4F">
      <w:pPr>
        <w:numPr>
          <w:ilvl w:val="0"/>
          <w:numId w:val="2"/>
        </w:numPr>
        <w:shd w:val="clear" w:color="auto" w:fill="FFFFFF"/>
        <w:spacing w:before="45" w:after="0" w:line="240" w:lineRule="auto"/>
        <w:ind w:left="15"/>
        <w:rPr>
          <w:rFonts w:ascii="Times New Roman" w:eastAsia="Times New Roman" w:hAnsi="Times New Roman" w:cs="Times New Roman"/>
          <w:sz w:val="28"/>
          <w:szCs w:val="28"/>
          <w:lang w:eastAsia="ru-RU"/>
        </w:rPr>
      </w:pPr>
      <w:r w:rsidRPr="00111DFD">
        <w:rPr>
          <w:rFonts w:ascii="Times New Roman" w:eastAsia="Times New Roman" w:hAnsi="Times New Roman" w:cs="Times New Roman"/>
          <w:sz w:val="28"/>
          <w:szCs w:val="28"/>
          <w:lang w:eastAsia="ru-RU"/>
        </w:rPr>
        <w:t>развитие мелкой моторики рук;</w:t>
      </w:r>
    </w:p>
    <w:p w:rsidR="00BC0C4F" w:rsidRPr="00111DFD" w:rsidRDefault="00BC0C4F" w:rsidP="00BC0C4F">
      <w:pPr>
        <w:numPr>
          <w:ilvl w:val="0"/>
          <w:numId w:val="2"/>
        </w:numPr>
        <w:shd w:val="clear" w:color="auto" w:fill="FFFFFF"/>
        <w:spacing w:before="45" w:after="0" w:line="240" w:lineRule="auto"/>
        <w:ind w:left="15"/>
        <w:rPr>
          <w:rFonts w:ascii="Times New Roman" w:eastAsia="Times New Roman" w:hAnsi="Times New Roman" w:cs="Times New Roman"/>
          <w:sz w:val="28"/>
          <w:szCs w:val="28"/>
          <w:lang w:eastAsia="ru-RU"/>
        </w:rPr>
      </w:pPr>
      <w:r w:rsidRPr="00111DFD">
        <w:rPr>
          <w:rFonts w:ascii="Times New Roman" w:eastAsia="Times New Roman" w:hAnsi="Times New Roman" w:cs="Times New Roman"/>
          <w:sz w:val="28"/>
          <w:szCs w:val="28"/>
          <w:lang w:eastAsia="ru-RU"/>
        </w:rPr>
        <w:t>развитие координации движений, двигательного автоматизма;</w:t>
      </w:r>
    </w:p>
    <w:p w:rsidR="00BC0C4F" w:rsidRPr="00111DFD" w:rsidRDefault="00BC0C4F" w:rsidP="00BC0C4F">
      <w:pPr>
        <w:numPr>
          <w:ilvl w:val="0"/>
          <w:numId w:val="2"/>
        </w:numPr>
        <w:shd w:val="clear" w:color="auto" w:fill="FFFFFF"/>
        <w:spacing w:before="45" w:after="0" w:line="240" w:lineRule="auto"/>
        <w:ind w:left="15"/>
        <w:rPr>
          <w:rFonts w:ascii="Times New Roman" w:eastAsia="Times New Roman" w:hAnsi="Times New Roman" w:cs="Times New Roman"/>
          <w:sz w:val="28"/>
          <w:szCs w:val="28"/>
          <w:lang w:eastAsia="ru-RU"/>
        </w:rPr>
      </w:pPr>
      <w:r w:rsidRPr="00111DFD">
        <w:rPr>
          <w:rFonts w:ascii="Times New Roman" w:eastAsia="Times New Roman" w:hAnsi="Times New Roman" w:cs="Times New Roman"/>
          <w:sz w:val="28"/>
          <w:szCs w:val="28"/>
          <w:lang w:eastAsia="ru-RU"/>
        </w:rPr>
        <w:t>закреплять знания о форме, цвете и фактуре предметов;</w:t>
      </w:r>
    </w:p>
    <w:p w:rsidR="00BC0C4F" w:rsidRDefault="00BC0C4F" w:rsidP="00BC0C4F">
      <w:pPr>
        <w:numPr>
          <w:ilvl w:val="0"/>
          <w:numId w:val="2"/>
        </w:numPr>
        <w:shd w:val="clear" w:color="auto" w:fill="FFFFFF"/>
        <w:spacing w:before="45" w:after="0" w:line="240" w:lineRule="auto"/>
        <w:ind w:left="15"/>
        <w:rPr>
          <w:rFonts w:ascii="Times New Roman" w:eastAsia="Times New Roman" w:hAnsi="Times New Roman" w:cs="Times New Roman"/>
          <w:sz w:val="28"/>
          <w:szCs w:val="28"/>
          <w:lang w:eastAsia="ru-RU"/>
        </w:rPr>
      </w:pPr>
      <w:r w:rsidRPr="00111DFD">
        <w:rPr>
          <w:rFonts w:ascii="Times New Roman" w:eastAsia="Times New Roman" w:hAnsi="Times New Roman" w:cs="Times New Roman"/>
          <w:sz w:val="28"/>
          <w:szCs w:val="28"/>
          <w:lang w:eastAsia="ru-RU"/>
        </w:rPr>
        <w:t>формирование положительного эмоционального настроя и доброжелательного отношения к окружающим.</w:t>
      </w:r>
    </w:p>
    <w:p w:rsidR="00BC0C4F" w:rsidRPr="00CA061D" w:rsidRDefault="00BC0C4F" w:rsidP="00BC0C4F">
      <w:pPr>
        <w:shd w:val="clear" w:color="auto" w:fill="FFFFFF"/>
        <w:spacing w:before="45" w:after="0" w:line="240" w:lineRule="auto"/>
        <w:ind w:left="-345"/>
        <w:rPr>
          <w:rFonts w:ascii="Times New Roman" w:eastAsia="Times New Roman" w:hAnsi="Times New Roman" w:cs="Times New Roman"/>
          <w:sz w:val="28"/>
          <w:szCs w:val="28"/>
          <w:lang w:eastAsia="ru-RU"/>
        </w:rPr>
      </w:pPr>
      <w:r w:rsidRPr="00CA061D">
        <w:rPr>
          <w:rFonts w:ascii="Times New Roman" w:eastAsia="Times New Roman" w:hAnsi="Times New Roman" w:cs="Times New Roman"/>
          <w:b/>
          <w:bCs/>
          <w:sz w:val="28"/>
          <w:szCs w:val="28"/>
          <w:lang w:eastAsia="ru-RU"/>
        </w:rPr>
        <w:lastRenderedPageBreak/>
        <w:t>Сентябрь</w:t>
      </w:r>
    </w:p>
    <w:p w:rsidR="00BC0C4F" w:rsidRPr="00160B08"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1. «Наше творчество</w:t>
      </w:r>
      <w:r w:rsidRPr="00160B08">
        <w:rPr>
          <w:rFonts w:ascii="Times New Roman" w:eastAsia="Times New Roman" w:hAnsi="Times New Roman" w:cs="Times New Roman"/>
          <w:b/>
          <w:color w:val="000000"/>
          <w:sz w:val="28"/>
          <w:szCs w:val="28"/>
          <w:lang w:eastAsia="ru-RU"/>
        </w:rPr>
        <w:t>».</w:t>
      </w:r>
      <w:r w:rsidRPr="00160B08">
        <w:rPr>
          <w:rFonts w:ascii="Times New Roman" w:eastAsia="Times New Roman" w:hAnsi="Times New Roman" w:cs="Times New Roman"/>
          <w:color w:val="000000"/>
          <w:sz w:val="28"/>
          <w:szCs w:val="28"/>
          <w:lang w:eastAsia="ru-RU"/>
        </w:rPr>
        <w:t xml:space="preserve"> </w:t>
      </w:r>
    </w:p>
    <w:p w:rsidR="00BC0C4F" w:rsidRPr="00160B08" w:rsidRDefault="00BC0C4F" w:rsidP="00BC0C4F">
      <w:pPr>
        <w:shd w:val="clear" w:color="auto" w:fill="FFFFFF"/>
        <w:spacing w:after="0" w:line="240" w:lineRule="auto"/>
        <w:ind w:left="-345"/>
        <w:rPr>
          <w:rFonts w:ascii="Arial" w:eastAsia="Times New Roman" w:hAnsi="Arial" w:cs="Arial"/>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Пальчиковая гимнастика: «Пальчики здороваются».</w:t>
      </w:r>
    </w:p>
    <w:p w:rsidR="00BC0C4F" w:rsidRPr="00160B08" w:rsidRDefault="00BC0C4F" w:rsidP="00BC0C4F">
      <w:pPr>
        <w:shd w:val="clear" w:color="auto" w:fill="FFFFFF"/>
        <w:spacing w:after="0" w:line="240" w:lineRule="auto"/>
        <w:ind w:left="-345"/>
        <w:rPr>
          <w:rFonts w:ascii="Arial" w:eastAsia="Times New Roman" w:hAnsi="Arial" w:cs="Arial"/>
          <w:color w:val="000000"/>
          <w:sz w:val="28"/>
          <w:szCs w:val="28"/>
          <w:lang w:eastAsia="ru-RU"/>
        </w:rPr>
      </w:pPr>
      <w:r w:rsidRPr="00160B08">
        <w:rPr>
          <w:rFonts w:ascii="Times New Roman" w:eastAsia="Times New Roman" w:hAnsi="Times New Roman" w:cs="Times New Roman"/>
          <w:color w:val="000000"/>
          <w:sz w:val="28"/>
          <w:szCs w:val="28"/>
          <w:lang w:eastAsia="ru-RU"/>
        </w:rPr>
        <w:t>1. Учить детей рисовать на песке.</w:t>
      </w:r>
    </w:p>
    <w:p w:rsidR="00BC0C4F" w:rsidRPr="00160B08" w:rsidRDefault="00BC0C4F" w:rsidP="00BC0C4F">
      <w:pPr>
        <w:shd w:val="clear" w:color="auto" w:fill="FFFFFF"/>
        <w:spacing w:after="0" w:line="240" w:lineRule="auto"/>
        <w:ind w:left="-345"/>
        <w:rPr>
          <w:rFonts w:ascii="Arial" w:eastAsia="Times New Roman" w:hAnsi="Arial" w:cs="Arial"/>
          <w:color w:val="000000"/>
          <w:sz w:val="28"/>
          <w:szCs w:val="28"/>
          <w:lang w:eastAsia="ru-RU"/>
        </w:rPr>
      </w:pPr>
      <w:r w:rsidRPr="00160B08">
        <w:rPr>
          <w:rFonts w:ascii="Times New Roman" w:eastAsia="Times New Roman" w:hAnsi="Times New Roman" w:cs="Times New Roman"/>
          <w:color w:val="000000"/>
          <w:sz w:val="28"/>
          <w:szCs w:val="28"/>
          <w:lang w:eastAsia="ru-RU"/>
        </w:rPr>
        <w:t>2. Способствовать формированию рисования по интересам.</w:t>
      </w:r>
    </w:p>
    <w:p w:rsidR="00BC0C4F" w:rsidRPr="00160B08" w:rsidRDefault="00BC0C4F" w:rsidP="00BC0C4F">
      <w:pPr>
        <w:shd w:val="clear" w:color="auto" w:fill="FFFFFF"/>
        <w:spacing w:after="0" w:line="240" w:lineRule="auto"/>
        <w:ind w:left="-345"/>
        <w:rPr>
          <w:rFonts w:ascii="Arial" w:eastAsia="Times New Roman" w:hAnsi="Arial" w:cs="Arial"/>
          <w:color w:val="000000"/>
          <w:sz w:val="28"/>
          <w:szCs w:val="28"/>
          <w:lang w:eastAsia="ru-RU"/>
        </w:rPr>
      </w:pPr>
      <w:r w:rsidRPr="00160B08">
        <w:rPr>
          <w:rFonts w:ascii="Times New Roman" w:eastAsia="Times New Roman" w:hAnsi="Times New Roman" w:cs="Times New Roman"/>
          <w:color w:val="000000"/>
          <w:sz w:val="28"/>
          <w:szCs w:val="28"/>
          <w:lang w:eastAsia="ru-RU"/>
        </w:rPr>
        <w:t>3. Активизировать речь детей через пальчиковую гимнастику.</w:t>
      </w:r>
    </w:p>
    <w:p w:rsidR="00BC0C4F" w:rsidRPr="00160B08" w:rsidRDefault="00BC0C4F" w:rsidP="00BC0C4F">
      <w:pPr>
        <w:shd w:val="clear" w:color="auto" w:fill="FFFFFF"/>
        <w:spacing w:after="0" w:line="240" w:lineRule="auto"/>
        <w:ind w:left="-345"/>
        <w:rPr>
          <w:rFonts w:ascii="Arial" w:eastAsia="Times New Roman" w:hAnsi="Arial" w:cs="Arial"/>
          <w:color w:val="000000"/>
          <w:sz w:val="28"/>
          <w:szCs w:val="28"/>
          <w:lang w:eastAsia="ru-RU"/>
        </w:rPr>
      </w:pPr>
      <w:r w:rsidRPr="00160B08">
        <w:rPr>
          <w:rFonts w:ascii="Times New Roman" w:eastAsia="Times New Roman" w:hAnsi="Times New Roman" w:cs="Times New Roman"/>
          <w:color w:val="000000"/>
          <w:sz w:val="28"/>
          <w:szCs w:val="28"/>
          <w:lang w:eastAsia="ru-RU"/>
        </w:rPr>
        <w:t>4. Развивать моторику рук.</w:t>
      </w:r>
    </w:p>
    <w:p w:rsidR="00BC0C4F" w:rsidRPr="00160B08" w:rsidRDefault="00BC0C4F" w:rsidP="00BC0C4F">
      <w:pPr>
        <w:shd w:val="clear" w:color="auto" w:fill="FFFFFF"/>
        <w:spacing w:after="0" w:line="240" w:lineRule="auto"/>
        <w:ind w:left="-345"/>
        <w:rPr>
          <w:rFonts w:ascii="Arial" w:eastAsia="Times New Roman" w:hAnsi="Arial" w:cs="Arial"/>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160B08">
        <w:rPr>
          <w:rFonts w:ascii="Times New Roman" w:eastAsia="Times New Roman" w:hAnsi="Times New Roman" w:cs="Times New Roman"/>
          <w:color w:val="000000"/>
          <w:sz w:val="28"/>
          <w:szCs w:val="28"/>
          <w:lang w:eastAsia="ru-RU"/>
        </w:rPr>
        <w:t>«Волшебник», «Пальчики здороваются», «Дом».</w:t>
      </w:r>
    </w:p>
    <w:p w:rsidR="00BC0C4F" w:rsidRPr="00160B08"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2.«Песочный замок</w:t>
      </w:r>
      <w:r w:rsidRPr="00160B08">
        <w:rPr>
          <w:rFonts w:ascii="Times New Roman" w:eastAsia="Times New Roman" w:hAnsi="Times New Roman" w:cs="Times New Roman"/>
          <w:b/>
          <w:color w:val="000000"/>
          <w:sz w:val="28"/>
          <w:szCs w:val="28"/>
          <w:lang w:eastAsia="ru-RU"/>
        </w:rPr>
        <w:t xml:space="preserve">». </w:t>
      </w:r>
    </w:p>
    <w:p w:rsidR="00BC0C4F" w:rsidRPr="00160B08" w:rsidRDefault="00BC0C4F" w:rsidP="00BC0C4F">
      <w:pPr>
        <w:shd w:val="clear" w:color="auto" w:fill="FFFFFF"/>
        <w:spacing w:after="0" w:line="240" w:lineRule="auto"/>
        <w:ind w:left="-345"/>
        <w:rPr>
          <w:rFonts w:ascii="Arial" w:eastAsia="Times New Roman" w:hAnsi="Arial" w:cs="Arial"/>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Пальчиковая гимнастика: «Дом».</w:t>
      </w:r>
    </w:p>
    <w:p w:rsidR="00BC0C4F" w:rsidRPr="00160B08" w:rsidRDefault="00BC0C4F" w:rsidP="00BC0C4F">
      <w:pPr>
        <w:shd w:val="clear" w:color="auto" w:fill="FFFFFF"/>
        <w:spacing w:after="0" w:line="240" w:lineRule="auto"/>
        <w:ind w:left="-345"/>
        <w:rPr>
          <w:rFonts w:ascii="Arial" w:eastAsia="Times New Roman" w:hAnsi="Arial" w:cs="Arial"/>
          <w:color w:val="000000"/>
          <w:sz w:val="28"/>
          <w:szCs w:val="28"/>
          <w:lang w:eastAsia="ru-RU"/>
        </w:rPr>
      </w:pPr>
      <w:r w:rsidRPr="00160B08">
        <w:rPr>
          <w:rFonts w:ascii="Times New Roman" w:eastAsia="Times New Roman" w:hAnsi="Times New Roman" w:cs="Times New Roman"/>
          <w:color w:val="000000"/>
          <w:sz w:val="28"/>
          <w:szCs w:val="28"/>
          <w:lang w:eastAsia="ru-RU"/>
        </w:rPr>
        <w:t>1. Учить детей делать постройки из песка.</w:t>
      </w:r>
    </w:p>
    <w:p w:rsidR="00BC0C4F" w:rsidRPr="00160B08" w:rsidRDefault="00BC0C4F" w:rsidP="00BC0C4F">
      <w:pPr>
        <w:shd w:val="clear" w:color="auto" w:fill="FFFFFF"/>
        <w:spacing w:after="0" w:line="240" w:lineRule="auto"/>
        <w:ind w:left="-345"/>
        <w:rPr>
          <w:rFonts w:ascii="Arial" w:eastAsia="Times New Roman" w:hAnsi="Arial" w:cs="Arial"/>
          <w:color w:val="000000"/>
          <w:sz w:val="28"/>
          <w:szCs w:val="28"/>
          <w:lang w:eastAsia="ru-RU"/>
        </w:rPr>
      </w:pPr>
      <w:r w:rsidRPr="00160B08">
        <w:rPr>
          <w:rFonts w:ascii="Times New Roman" w:eastAsia="Times New Roman" w:hAnsi="Times New Roman" w:cs="Times New Roman"/>
          <w:color w:val="000000"/>
          <w:sz w:val="28"/>
          <w:szCs w:val="28"/>
          <w:lang w:eastAsia="ru-RU"/>
        </w:rPr>
        <w:t>2. Стимулировать развитие чувственного восприятия, развивать подвижность пальцев, мелкую моторику рук.</w:t>
      </w:r>
    </w:p>
    <w:p w:rsidR="00BC0C4F" w:rsidRPr="00160B08" w:rsidRDefault="00BC0C4F" w:rsidP="00BC0C4F">
      <w:pPr>
        <w:shd w:val="clear" w:color="auto" w:fill="FFFFFF"/>
        <w:spacing w:after="0" w:line="240" w:lineRule="auto"/>
        <w:ind w:left="-345"/>
        <w:rPr>
          <w:rFonts w:ascii="Arial" w:eastAsia="Times New Roman" w:hAnsi="Arial" w:cs="Arial"/>
          <w:color w:val="000000"/>
          <w:sz w:val="28"/>
          <w:szCs w:val="28"/>
          <w:lang w:eastAsia="ru-RU"/>
        </w:rPr>
      </w:pPr>
      <w:r w:rsidRPr="00160B08">
        <w:rPr>
          <w:rFonts w:ascii="Times New Roman" w:eastAsia="Times New Roman" w:hAnsi="Times New Roman" w:cs="Times New Roman"/>
          <w:color w:val="000000"/>
          <w:sz w:val="28"/>
          <w:szCs w:val="28"/>
          <w:lang w:eastAsia="ru-RU"/>
        </w:rPr>
        <w:t>3. Создать положительно-эмоциональное отношение к выполнению задания.</w:t>
      </w:r>
    </w:p>
    <w:p w:rsidR="00BC0C4F" w:rsidRPr="00160B08" w:rsidRDefault="00BC0C4F" w:rsidP="00BC0C4F">
      <w:pPr>
        <w:shd w:val="clear" w:color="auto" w:fill="FFFFFF"/>
        <w:spacing w:after="0" w:line="240" w:lineRule="auto"/>
        <w:ind w:left="-345"/>
        <w:rPr>
          <w:rFonts w:ascii="Arial" w:eastAsia="Times New Roman" w:hAnsi="Arial" w:cs="Arial"/>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160B08">
        <w:rPr>
          <w:rFonts w:ascii="Times New Roman" w:eastAsia="Times New Roman" w:hAnsi="Times New Roman" w:cs="Times New Roman"/>
          <w:color w:val="000000"/>
          <w:sz w:val="28"/>
          <w:szCs w:val="28"/>
          <w:lang w:eastAsia="ru-RU"/>
        </w:rPr>
        <w:t>«Замок», «Пальчики здороваются», «Дом».</w:t>
      </w:r>
    </w:p>
    <w:p w:rsidR="00BC0C4F" w:rsidRDefault="00BC0C4F" w:rsidP="00BC0C4F">
      <w:pPr>
        <w:shd w:val="clear" w:color="auto" w:fill="FFFFFF"/>
        <w:spacing w:after="0" w:line="240" w:lineRule="auto"/>
        <w:ind w:left="-345"/>
        <w:rPr>
          <w:rFonts w:ascii="Times New Roman" w:eastAsia="Times New Roman" w:hAnsi="Times New Roman" w:cs="Times New Roman"/>
          <w:b/>
          <w:bCs/>
          <w:color w:val="000000"/>
          <w:sz w:val="28"/>
          <w:szCs w:val="28"/>
          <w:lang w:eastAsia="ru-RU"/>
        </w:rPr>
      </w:pP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bCs/>
          <w:color w:val="000000"/>
          <w:sz w:val="28"/>
          <w:szCs w:val="28"/>
          <w:lang w:eastAsia="ru-RU"/>
        </w:rPr>
        <w:t>Октябрь</w:t>
      </w:r>
    </w:p>
    <w:p w:rsidR="00BC0C4F" w:rsidRPr="00160B08"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1.«Рыбки</w:t>
      </w:r>
      <w:r w:rsidRPr="00D62917">
        <w:rPr>
          <w:rFonts w:ascii="Times New Roman" w:eastAsia="Times New Roman" w:hAnsi="Times New Roman" w:cs="Times New Roman"/>
          <w:b/>
          <w:color w:val="000000"/>
          <w:sz w:val="28"/>
          <w:szCs w:val="28"/>
          <w:lang w:eastAsia="ru-RU"/>
        </w:rPr>
        <w:t xml:space="preserve"> в аквариуме».</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«В парке есть глубокий пруд».</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различать и называть треугольную форму.</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Способствовать формированию умения рисовать предмет овальной формы (рыбка), треугольной (плавник).</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 xml:space="preserve">3. Развивать моторику пальцев рук.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«Рыбка», «Бабушка», «В парке есть глубокий пруд».</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b/>
          <w:color w:val="000000"/>
          <w:sz w:val="28"/>
          <w:szCs w:val="28"/>
          <w:lang w:eastAsia="ru-RU"/>
        </w:rPr>
        <w:t>2.«Ветер по морю гуляет и кораблик подгоняет»</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«Кораблик».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выкладывать на крупе из спичек кораблик, пальчиком рисовать волны.</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Развивать координацию движений пальцев рук, развивать умение рисовать прямые линии, вверх-вниз на крупе.</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фантазию у детей.</w:t>
      </w:r>
      <w:r>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«Кораблик», «В домике», «Белка».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b/>
          <w:color w:val="000000"/>
          <w:sz w:val="28"/>
          <w:szCs w:val="28"/>
          <w:lang w:eastAsia="ru-RU"/>
        </w:rPr>
        <w:t>3.«Осеннее дерево».</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 xml:space="preserve"> Пальчиковая гимнастика: «Деревья».</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рисовать на крупе пальчиком дерево, выкладывать листья из макарон.</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Развивать мелкую моторику рук.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Продолжать создавать положительно-эмоциональное отношение к игровому заданию и результату своей работы.</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«Деревья», «В лесу», «В парке есть глубокий пруд».</w:t>
      </w:r>
    </w:p>
    <w:p w:rsidR="00BC0C4F" w:rsidRPr="002D095E"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2D095E">
        <w:rPr>
          <w:rFonts w:ascii="Times New Roman" w:eastAsia="Times New Roman" w:hAnsi="Times New Roman" w:cs="Times New Roman"/>
          <w:b/>
          <w:color w:val="000000"/>
          <w:sz w:val="28"/>
          <w:szCs w:val="28"/>
          <w:lang w:eastAsia="ru-RU"/>
        </w:rPr>
        <w:t>4.</w:t>
      </w:r>
      <w:r>
        <w:rPr>
          <w:rFonts w:ascii="Times New Roman" w:eastAsia="Times New Roman" w:hAnsi="Times New Roman" w:cs="Times New Roman"/>
          <w:b/>
          <w:color w:val="000000"/>
          <w:sz w:val="28"/>
          <w:szCs w:val="28"/>
          <w:lang w:eastAsia="ru-RU"/>
        </w:rPr>
        <w:t>«Воздушный шарик</w:t>
      </w:r>
      <w:r w:rsidRPr="002D095E">
        <w:rPr>
          <w:rFonts w:ascii="Times New Roman" w:eastAsia="Times New Roman" w:hAnsi="Times New Roman" w:cs="Times New Roman"/>
          <w:b/>
          <w:color w:val="000000"/>
          <w:sz w:val="28"/>
          <w:szCs w:val="28"/>
          <w:lang w:eastAsia="ru-RU"/>
        </w:rPr>
        <w:t>».</w:t>
      </w:r>
    </w:p>
    <w:p w:rsidR="00BC0C4F" w:rsidRPr="002D095E"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2D095E">
        <w:rPr>
          <w:rFonts w:ascii="Times New Roman" w:eastAsia="Times New Roman" w:hAnsi="Times New Roman" w:cs="Times New Roman"/>
          <w:color w:val="000000"/>
          <w:sz w:val="28"/>
          <w:szCs w:val="28"/>
          <w:lang w:eastAsia="ru-RU"/>
        </w:rPr>
        <w:t xml:space="preserve"> Пальчиковая гимнастика: «Шарик».</w:t>
      </w:r>
    </w:p>
    <w:p w:rsidR="00BC0C4F" w:rsidRPr="002D095E"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2D095E">
        <w:rPr>
          <w:rFonts w:ascii="Times New Roman" w:eastAsia="Times New Roman" w:hAnsi="Times New Roman" w:cs="Times New Roman"/>
          <w:color w:val="000000"/>
          <w:sz w:val="28"/>
          <w:szCs w:val="28"/>
          <w:lang w:eastAsia="ru-RU"/>
        </w:rPr>
        <w:t>1. Учить ориентироваться на цвет, как на значимый признак.</w:t>
      </w:r>
    </w:p>
    <w:p w:rsidR="00BC0C4F" w:rsidRPr="002D095E"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2D095E">
        <w:rPr>
          <w:rFonts w:ascii="Times New Roman" w:eastAsia="Times New Roman" w:hAnsi="Times New Roman" w:cs="Times New Roman"/>
          <w:color w:val="000000"/>
          <w:sz w:val="28"/>
          <w:szCs w:val="28"/>
          <w:lang w:eastAsia="ru-RU"/>
        </w:rPr>
        <w:t>2. Продолжать учить различать цвета, подбирать одинаковые по цвету на глаз с последующей проверкой.</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2D095E">
        <w:rPr>
          <w:rFonts w:ascii="Times New Roman" w:eastAsia="Times New Roman" w:hAnsi="Times New Roman" w:cs="Times New Roman"/>
          <w:color w:val="000000"/>
          <w:sz w:val="28"/>
          <w:szCs w:val="28"/>
          <w:lang w:eastAsia="ru-RU"/>
        </w:rPr>
        <w:lastRenderedPageBreak/>
        <w:t>3. Развивать мелкую моторику пальцев рук.</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2D095E">
        <w:rPr>
          <w:rFonts w:ascii="Times New Roman" w:eastAsia="Times New Roman" w:hAnsi="Times New Roman" w:cs="Times New Roman"/>
          <w:color w:val="000000"/>
          <w:sz w:val="28"/>
          <w:szCs w:val="28"/>
          <w:lang w:eastAsia="ru-RU"/>
        </w:rPr>
        <w:t xml:space="preserve"> </w:t>
      </w: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2D095E">
        <w:rPr>
          <w:rFonts w:ascii="Times New Roman" w:eastAsia="Times New Roman" w:hAnsi="Times New Roman" w:cs="Times New Roman"/>
          <w:color w:val="000000"/>
          <w:sz w:val="28"/>
          <w:szCs w:val="28"/>
          <w:lang w:eastAsia="ru-RU"/>
        </w:rPr>
        <w:t xml:space="preserve"> «Кольцо», «Замок», «Шарик».</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bCs/>
          <w:color w:val="000000"/>
          <w:sz w:val="28"/>
          <w:szCs w:val="28"/>
          <w:lang w:eastAsia="ru-RU"/>
        </w:rPr>
        <w:t>Ноябрь</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1.«Волшебные палочки».</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«Дом и ворота».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из счетных палочек составлять постройки, домик, заборчик.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Активизировать речь детей через пальчиковую гимнастику.</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мелкую моторику пальцев рук.</w:t>
      </w:r>
      <w:r>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«Орешки», «Дом и ворота», «Белка».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2. «Красивый узор</w:t>
      </w:r>
      <w:r w:rsidRPr="00D62917">
        <w:rPr>
          <w:rFonts w:ascii="Times New Roman" w:eastAsia="Times New Roman" w:hAnsi="Times New Roman" w:cs="Times New Roman"/>
          <w:b/>
          <w:color w:val="000000"/>
          <w:sz w:val="28"/>
          <w:szCs w:val="28"/>
          <w:lang w:eastAsia="ru-RU"/>
        </w:rPr>
        <w:t>».</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«Здравствуйте».</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выполнять чередование фигур по образцу, подбирать фигуры по слову, обозначающие цвет.</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Закрепить названия геометрических фигур и цвета.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«Дом за кустом», «Орешки», «Заяц и лиса».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3.«Змейка».</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«Как-то маленький удав».</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произносить звук «ж» при проговаривании пальчиковой гимнастики.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Закрепить умение раскладывать пуговицы, чередуя их по цвету.</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Расширять словарный запас детей.</w:t>
      </w:r>
      <w:r>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«Здравствуйте», «Забор», «Ёжик»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4.«Найди цветок для бабочки».</w:t>
      </w:r>
      <w:r w:rsidRPr="00D62917">
        <w:rPr>
          <w:rFonts w:ascii="Times New Roman" w:eastAsia="Times New Roman" w:hAnsi="Times New Roman" w:cs="Times New Roman"/>
          <w:color w:val="000000"/>
          <w:sz w:val="28"/>
          <w:szCs w:val="28"/>
          <w:lang w:eastAsia="ru-RU"/>
        </w:rPr>
        <w:t xml:space="preserve"> </w:t>
      </w:r>
    </w:p>
    <w:p w:rsidR="00BC0C4F"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«Бабочка».</w:t>
      </w:r>
    </w:p>
    <w:p w:rsidR="00BC0C4F"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2D095E">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 xml:space="preserve"> </w:t>
      </w:r>
      <w:r w:rsidRPr="002D095E">
        <w:rPr>
          <w:rFonts w:ascii="Times New Roman" w:eastAsia="Times New Roman" w:hAnsi="Times New Roman" w:cs="Times New Roman"/>
          <w:color w:val="000000"/>
          <w:sz w:val="28"/>
          <w:szCs w:val="28"/>
          <w:lang w:eastAsia="ru-RU"/>
        </w:rPr>
        <w:t>Учить детей различать цвета, умению находить схожие по цвету, ориентируясь на их однородность или неоднородность при наложении.</w:t>
      </w:r>
    </w:p>
    <w:p w:rsidR="00BC0C4F" w:rsidRPr="002D095E"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2D095E">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b/>
          <w:color w:val="000000"/>
          <w:sz w:val="28"/>
          <w:szCs w:val="28"/>
          <w:lang w:eastAsia="ru-RU"/>
        </w:rPr>
        <w:t xml:space="preserve"> </w:t>
      </w:r>
      <w:r>
        <w:rPr>
          <w:rFonts w:ascii="Times New Roman" w:hAnsi="Times New Roman" w:cs="Times New Roman"/>
          <w:sz w:val="28"/>
          <w:szCs w:val="28"/>
          <w:lang w:eastAsia="ru-RU"/>
        </w:rPr>
        <w:t>К</w:t>
      </w:r>
      <w:r w:rsidRPr="002D095E">
        <w:rPr>
          <w:rFonts w:ascii="Times New Roman" w:hAnsi="Times New Roman" w:cs="Times New Roman"/>
          <w:sz w:val="28"/>
          <w:szCs w:val="28"/>
          <w:lang w:eastAsia="ru-RU"/>
        </w:rPr>
        <w:t>онструирование из бумаги «Бабочка»</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D62917">
        <w:rPr>
          <w:rFonts w:ascii="Times New Roman" w:eastAsia="Times New Roman" w:hAnsi="Times New Roman" w:cs="Times New Roman"/>
          <w:color w:val="000000"/>
          <w:sz w:val="28"/>
          <w:szCs w:val="28"/>
          <w:lang w:eastAsia="ru-RU"/>
        </w:rPr>
        <w:t>. Вызвать интерес к выполняемой работе.</w:t>
      </w:r>
      <w:r w:rsidRPr="002D095E">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«Бабочка», «Забор», «Как-то маленький удав».</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bCs/>
          <w:color w:val="000000"/>
          <w:sz w:val="28"/>
          <w:szCs w:val="28"/>
          <w:lang w:eastAsia="ru-RU"/>
        </w:rPr>
      </w:pP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bCs/>
          <w:color w:val="000000"/>
          <w:sz w:val="28"/>
          <w:szCs w:val="28"/>
          <w:lang w:eastAsia="ru-RU"/>
        </w:rPr>
        <w:t>Декабрь</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1.«Б</w:t>
      </w:r>
      <w:r w:rsidRPr="00D62917">
        <w:rPr>
          <w:rFonts w:ascii="Times New Roman" w:eastAsia="Times New Roman" w:hAnsi="Times New Roman" w:cs="Times New Roman"/>
          <w:b/>
          <w:color w:val="000000"/>
          <w:sz w:val="28"/>
          <w:szCs w:val="28"/>
          <w:lang w:eastAsia="ru-RU"/>
        </w:rPr>
        <w:t>усы</w:t>
      </w:r>
      <w:r>
        <w:rPr>
          <w:rFonts w:ascii="Times New Roman" w:eastAsia="Times New Roman" w:hAnsi="Times New Roman" w:cs="Times New Roman"/>
          <w:b/>
          <w:color w:val="000000"/>
          <w:sz w:val="28"/>
          <w:szCs w:val="28"/>
          <w:lang w:eastAsia="ru-RU"/>
        </w:rPr>
        <w:t xml:space="preserve"> для мамы</w:t>
      </w:r>
      <w:r w:rsidRPr="00D62917">
        <w:rPr>
          <w:rFonts w:ascii="Times New Roman" w:eastAsia="Times New Roman" w:hAnsi="Times New Roman" w:cs="Times New Roman"/>
          <w:b/>
          <w:color w:val="000000"/>
          <w:sz w:val="28"/>
          <w:szCs w:val="28"/>
          <w:lang w:eastAsia="ru-RU"/>
        </w:rPr>
        <w:t>».</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color w:val="000000"/>
          <w:sz w:val="28"/>
          <w:szCs w:val="28"/>
          <w:lang w:eastAsia="ru-RU"/>
        </w:rPr>
        <w:t xml:space="preserve"> Пальчиковая гимнастика: «Пять пальцев».</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нанизывать бусы на нитку, чередовать их по цвету.</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Развивать мелкую моторику пальцев рук.</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Вызвать интерес у детей к занятию.</w:t>
      </w:r>
      <w:r>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«Динозавры», «Старушки-хохотушки», «Забор».</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2.«Морское царство</w:t>
      </w:r>
      <w:r w:rsidRPr="00D62917">
        <w:rPr>
          <w:rFonts w:ascii="Times New Roman" w:eastAsia="Times New Roman" w:hAnsi="Times New Roman" w:cs="Times New Roman"/>
          <w:b/>
          <w:color w:val="000000"/>
          <w:sz w:val="28"/>
          <w:szCs w:val="28"/>
          <w:lang w:eastAsia="ru-RU"/>
        </w:rPr>
        <w:t>».</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«Рыбки».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выкладывать морское дно ракушками, бусинками, называть обитателей морского дна.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Развивать мелкую моторику пальцев рук.</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Активизировать словарь.</w:t>
      </w:r>
      <w:r w:rsidRPr="006D7163">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«Пять пальцев», «Рыбки», «Пеликан».</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lastRenderedPageBreak/>
        <w:t>3.«Ёлочка красавица</w:t>
      </w:r>
      <w:r w:rsidRPr="00D62917">
        <w:rPr>
          <w:rFonts w:ascii="Times New Roman" w:eastAsia="Times New Roman" w:hAnsi="Times New Roman" w:cs="Times New Roman"/>
          <w:b/>
          <w:color w:val="000000"/>
          <w:sz w:val="28"/>
          <w:szCs w:val="28"/>
          <w:lang w:eastAsia="ru-RU"/>
        </w:rPr>
        <w:t>».</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«Есть у нас игрушки».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из геометрических фигур выкладывать ёлочку, украшать её блёстками.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Активизировать речь детей через пальчиковую гимнастику, проговаривать все слова.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мелкую моторику рук.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«Рыбки», «Есть у нас игрушки», «Осьминог».</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bCs/>
          <w:color w:val="000000"/>
          <w:sz w:val="28"/>
          <w:szCs w:val="28"/>
          <w:lang w:eastAsia="ru-RU"/>
        </w:rPr>
        <w:t>4.</w:t>
      </w:r>
      <w:r>
        <w:rPr>
          <w:rFonts w:ascii="Times New Roman" w:eastAsia="Times New Roman" w:hAnsi="Times New Roman" w:cs="Times New Roman"/>
          <w:b/>
          <w:color w:val="000000"/>
          <w:sz w:val="28"/>
          <w:szCs w:val="28"/>
          <w:lang w:eastAsia="ru-RU"/>
        </w:rPr>
        <w:t>«Поможем Танечке</w:t>
      </w:r>
      <w:r w:rsidRPr="00D62917">
        <w:rPr>
          <w:rFonts w:ascii="Times New Roman" w:eastAsia="Times New Roman" w:hAnsi="Times New Roman" w:cs="Times New Roman"/>
          <w:b/>
          <w:color w:val="000000"/>
          <w:sz w:val="28"/>
          <w:szCs w:val="28"/>
          <w:lang w:eastAsia="ru-RU"/>
        </w:rPr>
        <w:t xml:space="preserve"> собрать букет».</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w:t>
      </w:r>
      <w:r>
        <w:rPr>
          <w:rFonts w:ascii="Times New Roman" w:eastAsia="Times New Roman" w:hAnsi="Times New Roman" w:cs="Times New Roman"/>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«Цветок».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1.Осуществлять выбор цвета по образцу и проверять его применения.</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Развивать движения пальцев рук.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3.Формировать положительное, эмоциональное отношение к игре.</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«Рыбка», «Большой палец», «Бабушка».</w:t>
      </w:r>
    </w:p>
    <w:p w:rsidR="00BC0C4F" w:rsidRDefault="00BC0C4F" w:rsidP="00BC0C4F">
      <w:pPr>
        <w:shd w:val="clear" w:color="auto" w:fill="FFFFFF"/>
        <w:spacing w:after="0" w:line="240" w:lineRule="auto"/>
        <w:ind w:left="-345"/>
        <w:rPr>
          <w:rFonts w:ascii="Times New Roman" w:eastAsia="Times New Roman" w:hAnsi="Times New Roman" w:cs="Times New Roman"/>
          <w:b/>
          <w:bCs/>
          <w:color w:val="000000"/>
          <w:sz w:val="28"/>
          <w:szCs w:val="28"/>
          <w:lang w:eastAsia="ru-RU"/>
        </w:rPr>
      </w:pP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bCs/>
          <w:color w:val="000000"/>
          <w:sz w:val="28"/>
          <w:szCs w:val="28"/>
          <w:lang w:eastAsia="ru-RU"/>
        </w:rPr>
        <w:t>Январь</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1.«Жители спичечного королевства</w:t>
      </w:r>
      <w:r w:rsidRPr="00D62917">
        <w:rPr>
          <w:rFonts w:ascii="Times New Roman" w:eastAsia="Times New Roman" w:hAnsi="Times New Roman" w:cs="Times New Roman"/>
          <w:b/>
          <w:color w:val="000000"/>
          <w:sz w:val="28"/>
          <w:szCs w:val="28"/>
          <w:lang w:eastAsia="ru-RU"/>
        </w:rPr>
        <w:t>».</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color w:val="000000"/>
          <w:sz w:val="28"/>
          <w:szCs w:val="28"/>
          <w:lang w:eastAsia="ru-RU"/>
        </w:rPr>
        <w:t xml:space="preserve"> Пальчиковая гимнастика: «Дом».</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правильно по контуру выкладывать спички.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Закреплять названия построек.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кисти рук, движения, согласно тексту.</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«Крокодил», «Дом», «Замок».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 С</w:t>
      </w:r>
      <w:r w:rsidRPr="00D62917">
        <w:rPr>
          <w:rFonts w:ascii="Times New Roman" w:eastAsia="Times New Roman" w:hAnsi="Times New Roman" w:cs="Times New Roman"/>
          <w:b/>
          <w:color w:val="000000"/>
          <w:sz w:val="28"/>
          <w:szCs w:val="28"/>
          <w:lang w:eastAsia="ru-RU"/>
        </w:rPr>
        <w:t>амолет</w:t>
      </w:r>
      <w:r>
        <w:rPr>
          <w:rFonts w:ascii="Times New Roman" w:eastAsia="Times New Roman" w:hAnsi="Times New Roman" w:cs="Times New Roman"/>
          <w:b/>
          <w:color w:val="000000"/>
          <w:sz w:val="28"/>
          <w:szCs w:val="28"/>
          <w:lang w:eastAsia="ru-RU"/>
        </w:rPr>
        <w:t>, построим сами</w:t>
      </w:r>
      <w:r w:rsidRPr="00D62917">
        <w:rPr>
          <w:rFonts w:ascii="Times New Roman" w:eastAsia="Times New Roman" w:hAnsi="Times New Roman" w:cs="Times New Roman"/>
          <w:b/>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«Вертолет».</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по образцу выкладывать спичками самолет.</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Формировать целостный образ предмета.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фантазию, моторику пальцев рук, умение ориентироваться на листе.</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«Крокодил», «Вертолет», «Пчёлка».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b/>
          <w:color w:val="000000"/>
          <w:sz w:val="28"/>
          <w:szCs w:val="28"/>
          <w:lang w:eastAsia="ru-RU"/>
        </w:rPr>
        <w:t>3. Поиграем с пальчиками.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Продолжать учить детей выполнять движения пальцами рук в сопровождении стихотворного текста.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Закрепить умение четко проговаривать слова.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моторику пальцев рук.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4. Вызвать у детей интерес к играм, желание самим играть в них.</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«Вертолет», «Жираф», «Собака и грач».</w:t>
      </w:r>
    </w:p>
    <w:p w:rsidR="00BC0C4F" w:rsidRPr="006D7163"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 xml:space="preserve">4 </w:t>
      </w:r>
      <w:r>
        <w:rPr>
          <w:rFonts w:ascii="Times New Roman" w:eastAsia="Times New Roman" w:hAnsi="Times New Roman" w:cs="Times New Roman"/>
          <w:b/>
          <w:color w:val="000000"/>
          <w:sz w:val="28"/>
          <w:szCs w:val="28"/>
          <w:lang w:eastAsia="ru-RU"/>
        </w:rPr>
        <w:t>«Везёт-везёт нас паровоз</w:t>
      </w:r>
      <w:r w:rsidRPr="00D62917">
        <w:rPr>
          <w:rFonts w:ascii="Times New Roman" w:eastAsia="Times New Roman" w:hAnsi="Times New Roman" w:cs="Times New Roman"/>
          <w:b/>
          <w:color w:val="000000"/>
          <w:sz w:val="28"/>
          <w:szCs w:val="28"/>
          <w:lang w:eastAsia="ru-RU"/>
        </w:rPr>
        <w:t>»</w:t>
      </w:r>
      <w:proofErr w:type="gramStart"/>
      <w:r w:rsidRPr="00D62917">
        <w:rPr>
          <w:rFonts w:ascii="Times New Roman" w:eastAsia="Times New Roman" w:hAnsi="Times New Roman" w:cs="Times New Roman"/>
          <w:b/>
          <w:color w:val="000000"/>
          <w:sz w:val="28"/>
          <w:szCs w:val="28"/>
          <w:lang w:eastAsia="ru-RU"/>
        </w:rPr>
        <w:t>.</w:t>
      </w:r>
      <w:proofErr w:type="gramEnd"/>
      <w:r>
        <w:rPr>
          <w:rFonts w:ascii="Times New Roman" w:eastAsia="Times New Roman" w:hAnsi="Times New Roman" w:cs="Times New Roman"/>
          <w:b/>
          <w:color w:val="000000"/>
          <w:sz w:val="28"/>
          <w:szCs w:val="28"/>
          <w:lang w:eastAsia="ru-RU"/>
        </w:rPr>
        <w:t xml:space="preserve"> </w:t>
      </w:r>
      <w:r w:rsidRPr="006D7163">
        <w:rPr>
          <w:rFonts w:ascii="Times New Roman" w:eastAsia="Times New Roman" w:hAnsi="Times New Roman" w:cs="Times New Roman"/>
          <w:color w:val="000000"/>
          <w:sz w:val="28"/>
          <w:szCs w:val="28"/>
          <w:lang w:eastAsia="ru-RU"/>
        </w:rPr>
        <w:t>(</w:t>
      </w:r>
      <w:proofErr w:type="gramStart"/>
      <w:r w:rsidRPr="006D7163">
        <w:rPr>
          <w:rFonts w:ascii="Times New Roman" w:eastAsia="Times New Roman" w:hAnsi="Times New Roman" w:cs="Times New Roman"/>
          <w:color w:val="000000"/>
          <w:sz w:val="28"/>
          <w:szCs w:val="28"/>
          <w:lang w:eastAsia="ru-RU"/>
        </w:rPr>
        <w:t>в</w:t>
      </w:r>
      <w:proofErr w:type="gramEnd"/>
      <w:r w:rsidRPr="006D7163">
        <w:rPr>
          <w:rFonts w:ascii="Times New Roman" w:eastAsia="Times New Roman" w:hAnsi="Times New Roman" w:cs="Times New Roman"/>
          <w:color w:val="000000"/>
          <w:sz w:val="28"/>
          <w:szCs w:val="28"/>
          <w:lang w:eastAsia="ru-RU"/>
        </w:rPr>
        <w:t>ыкладывание из пуговиц)</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w:t>
      </w:r>
      <w:r>
        <w:rPr>
          <w:rFonts w:ascii="Times New Roman" w:eastAsia="Times New Roman" w:hAnsi="Times New Roman" w:cs="Times New Roman"/>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«Пальчики здороваются».</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1.Учить детей группировать однородные предметы, различающие по величине.</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Продолжать учить определять форму предметов.</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творческую фантазию, мелкую моторику пальцев рук.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«Крокодил», «Вертолет», «Пчелка».</w:t>
      </w:r>
    </w:p>
    <w:p w:rsidR="00BC0C4F" w:rsidRDefault="00BC0C4F" w:rsidP="00BC0C4F">
      <w:pPr>
        <w:shd w:val="clear" w:color="auto" w:fill="FFFFFF"/>
        <w:spacing w:after="0" w:line="240" w:lineRule="auto"/>
        <w:ind w:left="-345"/>
        <w:rPr>
          <w:rFonts w:ascii="Times New Roman" w:eastAsia="Times New Roman" w:hAnsi="Times New Roman" w:cs="Times New Roman"/>
          <w:b/>
          <w:bCs/>
          <w:color w:val="000000"/>
          <w:sz w:val="28"/>
          <w:szCs w:val="28"/>
          <w:lang w:eastAsia="ru-RU"/>
        </w:rPr>
      </w:pPr>
    </w:p>
    <w:p w:rsidR="00BC0C4F" w:rsidRDefault="00BC0C4F" w:rsidP="00BC0C4F">
      <w:pPr>
        <w:shd w:val="clear" w:color="auto" w:fill="FFFFFF"/>
        <w:spacing w:after="0" w:line="240" w:lineRule="auto"/>
        <w:ind w:left="-345"/>
        <w:rPr>
          <w:rFonts w:ascii="Times New Roman" w:eastAsia="Times New Roman" w:hAnsi="Times New Roman" w:cs="Times New Roman"/>
          <w:b/>
          <w:bCs/>
          <w:color w:val="000000"/>
          <w:sz w:val="28"/>
          <w:szCs w:val="28"/>
          <w:lang w:eastAsia="ru-RU"/>
        </w:rPr>
      </w:pPr>
    </w:p>
    <w:p w:rsidR="00BC0C4F" w:rsidRDefault="00BC0C4F" w:rsidP="00BC0C4F">
      <w:pPr>
        <w:shd w:val="clear" w:color="auto" w:fill="FFFFFF"/>
        <w:spacing w:after="0" w:line="240" w:lineRule="auto"/>
        <w:ind w:left="-345"/>
        <w:rPr>
          <w:rFonts w:ascii="Times New Roman" w:eastAsia="Times New Roman" w:hAnsi="Times New Roman" w:cs="Times New Roman"/>
          <w:b/>
          <w:bCs/>
          <w:color w:val="000000"/>
          <w:sz w:val="28"/>
          <w:szCs w:val="28"/>
          <w:lang w:eastAsia="ru-RU"/>
        </w:rPr>
      </w:pP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bCs/>
          <w:color w:val="000000"/>
          <w:sz w:val="28"/>
          <w:szCs w:val="28"/>
          <w:lang w:eastAsia="ru-RU"/>
        </w:rPr>
        <w:lastRenderedPageBreak/>
        <w:t>Февраль</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b/>
          <w:color w:val="000000"/>
          <w:sz w:val="28"/>
          <w:szCs w:val="28"/>
          <w:lang w:eastAsia="ru-RU"/>
        </w:rPr>
        <w:t>1.«Ёжик».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 xml:space="preserve"> Пальчиковая гимнастика: «Ёжик».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Познакомить детей со свойствами теста.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Учить детей лепить животных.</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навыки простых форм.</w:t>
      </w:r>
    </w:p>
    <w:p w:rsidR="00BC0C4F"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 xml:space="preserve">4. Развивать моторику пальцев рук.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«Пчелка», «Ёжик», «Кошка».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2.«Заяц».</w:t>
      </w:r>
      <w:r w:rsidRPr="00D62917">
        <w:rPr>
          <w:rFonts w:ascii="Times New Roman" w:eastAsia="Times New Roman" w:hAnsi="Times New Roman" w:cs="Times New Roman"/>
          <w:color w:val="000000"/>
          <w:sz w:val="28"/>
          <w:szCs w:val="28"/>
          <w:lang w:eastAsia="ru-RU"/>
        </w:rPr>
        <w:t xml:space="preserve"> Пальчиковая гимнастика: «Зайчата».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Продолжать учить детей лепить животных из теста.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Учить соединять детали с помощью воды.</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Формировать умение изготавливать из теста сложные предметы.</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«Жираф», «Зайчата», «Цветок».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b/>
          <w:color w:val="000000"/>
          <w:sz w:val="28"/>
          <w:szCs w:val="28"/>
          <w:lang w:eastAsia="ru-RU"/>
        </w:rPr>
        <w:t>3.«Снеговик».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 xml:space="preserve"> Пальчиковая гимнастика: «Человечки».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Продолжать учить детей лепить предметы из теста.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Учить использовать для нанесения узора разнообразные средства для достижения выразительности.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Совершенствовать моторику пальцев рук.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«Моем руки», «Фонари», «Пароход».</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4.«Змея».</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«Как-то маленький удав».</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скатывать тесто в столбик.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Закрепить навыки лепки, используя разнообразные средства для нанесения узора.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Совершенствовать моторику пальцев рук.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«Зайчата», «Пароход», «Кошка».</w:t>
      </w:r>
    </w:p>
    <w:p w:rsidR="00BC0C4F" w:rsidRDefault="00BC0C4F" w:rsidP="00BC0C4F">
      <w:pPr>
        <w:shd w:val="clear" w:color="auto" w:fill="FFFFFF"/>
        <w:spacing w:after="0" w:line="240" w:lineRule="auto"/>
        <w:ind w:left="-345"/>
        <w:rPr>
          <w:rFonts w:ascii="Times New Roman" w:eastAsia="Times New Roman" w:hAnsi="Times New Roman" w:cs="Times New Roman"/>
          <w:b/>
          <w:bCs/>
          <w:color w:val="000000"/>
          <w:sz w:val="28"/>
          <w:szCs w:val="28"/>
          <w:lang w:eastAsia="ru-RU"/>
        </w:rPr>
      </w:pP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bCs/>
          <w:color w:val="000000"/>
          <w:sz w:val="28"/>
          <w:szCs w:val="28"/>
          <w:lang w:eastAsia="ru-RU"/>
        </w:rPr>
        <w:t>Март</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1.«Дождь идет».</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«Пальчики наши привыкли к порядку».</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Продолжать учить детей продевать тесьму в отверстие.</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Развивать мелкие движения, целенаправленность действий, соблюдать направления движений по диагонали.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Продолжать создавать эмоционально-положительное отношение к игровому заданию.</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«Пальчики здороваются», «Фонарики», «Засолка капусты».</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2.«Петушок – золотой гребешок».</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«Петушок».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различать цвета и оттенки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Закрепить умение продевать шнур в отверстие.</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моторику, интерес к выполнению задания.</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«Моем руки», «Жук», «Здравствуйте».</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3. Дорожка для колобка».</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lastRenderedPageBreak/>
        <w:t>Пальчиковая гимнастика: «Замок».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Продолжать учить детей продевать тесьму в отверстие.</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Формировать умение соотносить слова с движением.</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моторику, интерес к выполнению задания.</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proofErr w:type="gramStart"/>
      <w:r w:rsidRPr="00D62917">
        <w:rPr>
          <w:rFonts w:ascii="Times New Roman" w:eastAsia="Times New Roman" w:hAnsi="Times New Roman" w:cs="Times New Roman"/>
          <w:color w:val="000000"/>
          <w:sz w:val="28"/>
          <w:szCs w:val="28"/>
          <w:lang w:eastAsia="ru-RU"/>
        </w:rPr>
        <w:t>«Моем руки», «Месим тесто», «Шарик».</w:t>
      </w:r>
      <w:proofErr w:type="gramEnd"/>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b/>
          <w:color w:val="000000"/>
          <w:sz w:val="28"/>
          <w:szCs w:val="28"/>
          <w:lang w:eastAsia="ru-RU"/>
        </w:rPr>
        <w:t>4</w:t>
      </w:r>
      <w:r>
        <w:rPr>
          <w:rFonts w:ascii="Times New Roman" w:eastAsia="Times New Roman" w:hAnsi="Times New Roman" w:cs="Times New Roman"/>
          <w:b/>
          <w:color w:val="000000"/>
          <w:sz w:val="28"/>
          <w:szCs w:val="28"/>
          <w:lang w:eastAsia="ru-RU"/>
        </w:rPr>
        <w:t xml:space="preserve">.«Мы </w:t>
      </w:r>
      <w:r w:rsidRPr="00713B3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b/>
          <w:color w:val="000000"/>
          <w:sz w:val="28"/>
          <w:szCs w:val="28"/>
          <w:lang w:eastAsia="ru-RU"/>
        </w:rPr>
        <w:t>помощники</w:t>
      </w:r>
      <w:r w:rsidRPr="00D62917">
        <w:rPr>
          <w:rFonts w:ascii="Times New Roman" w:eastAsia="Times New Roman" w:hAnsi="Times New Roman" w:cs="Times New Roman"/>
          <w:b/>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w:t>
      </w:r>
      <w:r>
        <w:rPr>
          <w:rFonts w:ascii="Times New Roman" w:eastAsia="Times New Roman" w:hAnsi="Times New Roman" w:cs="Times New Roman"/>
          <w:color w:val="000000"/>
          <w:sz w:val="28"/>
          <w:szCs w:val="28"/>
          <w:lang w:eastAsia="ru-RU"/>
        </w:rPr>
        <w:t xml:space="preserve"> </w:t>
      </w:r>
      <w:bookmarkStart w:id="0" w:name="_GoBack"/>
      <w:bookmarkEnd w:id="0"/>
      <w:r w:rsidRPr="00D62917">
        <w:rPr>
          <w:rFonts w:ascii="Times New Roman" w:eastAsia="Times New Roman" w:hAnsi="Times New Roman" w:cs="Times New Roman"/>
          <w:color w:val="000000"/>
          <w:sz w:val="28"/>
          <w:szCs w:val="28"/>
          <w:lang w:eastAsia="ru-RU"/>
        </w:rPr>
        <w:t>«Гуси».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1.Продолжать учить детей работать с фасолью.</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Формировать навыки работать самостоятельно.</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Вызвать интерес к выполнению задания.</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«Пальчики здороваются», «Фонари», «Засолка капусты».</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bCs/>
          <w:color w:val="000000"/>
          <w:sz w:val="28"/>
          <w:szCs w:val="28"/>
          <w:lang w:eastAsia="ru-RU"/>
        </w:rPr>
        <w:t>Апрель</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1.«Мы строим п</w:t>
      </w:r>
      <w:r w:rsidRPr="00D62917">
        <w:rPr>
          <w:rFonts w:ascii="Times New Roman" w:eastAsia="Times New Roman" w:hAnsi="Times New Roman" w:cs="Times New Roman"/>
          <w:b/>
          <w:color w:val="000000"/>
          <w:sz w:val="28"/>
          <w:szCs w:val="28"/>
          <w:lang w:eastAsia="ru-RU"/>
        </w:rPr>
        <w:t>ирамиды».</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 xml:space="preserve"> Пальчиковая гимнастика: «Строим мы в лесу шалаш».</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делать постройки из разноцветных крышек.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Совершенствовать внимание, воображение, творческие способности.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мелкую моторику пальцев рук.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«Петушок», «Замок», «Дом».</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2.«В небо ракета стрелою взлетела…</w:t>
      </w:r>
      <w:r w:rsidRPr="00D62917">
        <w:rPr>
          <w:rFonts w:ascii="Times New Roman" w:eastAsia="Times New Roman" w:hAnsi="Times New Roman" w:cs="Times New Roman"/>
          <w:b/>
          <w:color w:val="000000"/>
          <w:sz w:val="28"/>
          <w:szCs w:val="28"/>
          <w:lang w:eastAsia="ru-RU"/>
        </w:rPr>
        <w:t>».</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«Посмотрите, луноход».</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по контуру выкладывать крышки.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Закрепить знания треугольной, прямоугольной формы.</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Совершенствовать моторику рук.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«Строим мы в лесу шалаш», «Петушок», «Флажки».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3.«Красивый цветок».</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«Цветок».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Совершенствовать умение детей делать постройки из крышек, сочетать по цвету.</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Воспитывать у детей интерес к выполнению задания.</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творческие способности.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«Ёжики», «Дерево», «Посмотрите, луноход».</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4.«Медуза».</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«Речка и рыбка».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застегивать пуговицы (помочь медузе одеть щупальца).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Активизировать словарь, развивать речь детей.</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Развивать моторику пальцев рук.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«Цветок», «Речка и рыбка», «Лодочка».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p>
    <w:p w:rsidR="00BC0C4F" w:rsidRPr="00D62917" w:rsidRDefault="00BC0C4F" w:rsidP="00BC0C4F">
      <w:pPr>
        <w:shd w:val="clear" w:color="auto" w:fill="FFFFFF"/>
        <w:spacing w:after="0" w:line="240" w:lineRule="auto"/>
        <w:ind w:left="-426"/>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bCs/>
          <w:color w:val="000000"/>
          <w:sz w:val="28"/>
          <w:szCs w:val="28"/>
          <w:lang w:eastAsia="ru-RU"/>
        </w:rPr>
        <w:t>Май</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b/>
          <w:color w:val="000000"/>
          <w:sz w:val="28"/>
          <w:szCs w:val="28"/>
          <w:lang w:eastAsia="ru-RU"/>
        </w:rPr>
      </w:pPr>
      <w:r w:rsidRPr="00D62917">
        <w:rPr>
          <w:rFonts w:ascii="Times New Roman" w:eastAsia="Times New Roman" w:hAnsi="Times New Roman" w:cs="Times New Roman"/>
          <w:b/>
          <w:color w:val="000000"/>
          <w:sz w:val="28"/>
          <w:szCs w:val="28"/>
          <w:lang w:eastAsia="ru-RU"/>
        </w:rPr>
        <w:t>1.«Морская звезда».</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 xml:space="preserve"> Пальчиковая гимнастика: «Волшебник».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Учить детей работать с бисером, бусами, выкладывать по контуру.</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Развивать моторику пальцев рук.</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lastRenderedPageBreak/>
        <w:t>3. Формировать умение создавать игровую обстановку.</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«Волшебник», «Цветок», «Спал цветок волшебным сном».</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b/>
          <w:color w:val="000000"/>
          <w:sz w:val="28"/>
          <w:szCs w:val="28"/>
          <w:lang w:eastAsia="ru-RU"/>
        </w:rPr>
        <w:t>2.«Ёжик».</w:t>
      </w:r>
      <w:r w:rsidRPr="00D62917">
        <w:rPr>
          <w:rFonts w:ascii="Times New Roman" w:eastAsia="Times New Roman" w:hAnsi="Times New Roman" w:cs="Times New Roman"/>
          <w:color w:val="000000"/>
          <w:sz w:val="28"/>
          <w:szCs w:val="28"/>
          <w:lang w:eastAsia="ru-RU"/>
        </w:rPr>
        <w:t xml:space="preserve"> </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Пальчиковая гимнастика: «Ёжики».</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1. Упражнять детей в умении работать с бросовым материалом</w:t>
      </w:r>
      <w:r>
        <w:rPr>
          <w:rFonts w:ascii="Times New Roman" w:eastAsia="Times New Roman" w:hAnsi="Times New Roman" w:cs="Times New Roman"/>
          <w:color w:val="000000"/>
          <w:sz w:val="28"/>
          <w:szCs w:val="28"/>
          <w:lang w:eastAsia="ru-RU"/>
        </w:rPr>
        <w:t xml:space="preserve"> (шишки)</w:t>
      </w:r>
      <w:r w:rsidRPr="00D62917">
        <w:rPr>
          <w:rFonts w:ascii="Times New Roman" w:eastAsia="Times New Roman" w:hAnsi="Times New Roman" w:cs="Times New Roman"/>
          <w:color w:val="000000"/>
          <w:sz w:val="28"/>
          <w:szCs w:val="28"/>
          <w:lang w:eastAsia="ru-RU"/>
        </w:rPr>
        <w:t>.</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2. Развивать ощущение собственных движений.</w:t>
      </w:r>
    </w:p>
    <w:p w:rsidR="00BC0C4F" w:rsidRPr="00D62917"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D62917">
        <w:rPr>
          <w:rFonts w:ascii="Times New Roman" w:eastAsia="Times New Roman" w:hAnsi="Times New Roman" w:cs="Times New Roman"/>
          <w:color w:val="000000"/>
          <w:sz w:val="28"/>
          <w:szCs w:val="28"/>
          <w:lang w:eastAsia="ru-RU"/>
        </w:rPr>
        <w:t>3. Активизировать словарь через пальчиковую гимнастику.</w:t>
      </w:r>
    </w:p>
    <w:p w:rsidR="00BC0C4F" w:rsidRPr="00253D1E" w:rsidRDefault="00BC0C4F" w:rsidP="00BC0C4F">
      <w:pPr>
        <w:shd w:val="clear" w:color="auto" w:fill="FFFFFF"/>
        <w:spacing w:after="0" w:line="240" w:lineRule="auto"/>
        <w:ind w:left="-345"/>
        <w:rPr>
          <w:rFonts w:ascii="Times New Roman" w:eastAsia="Times New Roman" w:hAnsi="Times New Roman" w:cs="Times New Roman"/>
          <w:color w:val="000000"/>
          <w:sz w:val="28"/>
          <w:szCs w:val="28"/>
          <w:lang w:eastAsia="ru-RU"/>
        </w:rPr>
      </w:pPr>
      <w:r w:rsidRPr="00160B08">
        <w:rPr>
          <w:rFonts w:ascii="Times New Roman" w:eastAsia="Times New Roman" w:hAnsi="Times New Roman" w:cs="Times New Roman"/>
          <w:color w:val="000000"/>
          <w:sz w:val="28"/>
          <w:szCs w:val="28"/>
          <w:lang w:eastAsia="ru-RU"/>
        </w:rPr>
        <w:t>Пальчиковые упражнения:</w:t>
      </w:r>
      <w:r>
        <w:rPr>
          <w:rFonts w:ascii="Arial" w:eastAsia="Times New Roman" w:hAnsi="Arial" w:cs="Arial"/>
          <w:color w:val="000000"/>
          <w:sz w:val="28"/>
          <w:szCs w:val="28"/>
          <w:lang w:eastAsia="ru-RU"/>
        </w:rPr>
        <w:t xml:space="preserve"> </w:t>
      </w:r>
      <w:r w:rsidRPr="00D62917">
        <w:rPr>
          <w:rFonts w:ascii="Times New Roman" w:eastAsia="Times New Roman" w:hAnsi="Times New Roman" w:cs="Times New Roman"/>
          <w:color w:val="000000"/>
          <w:sz w:val="28"/>
          <w:szCs w:val="28"/>
          <w:lang w:eastAsia="ru-RU"/>
        </w:rPr>
        <w:t>«Волшебн</w:t>
      </w:r>
      <w:r>
        <w:rPr>
          <w:rFonts w:ascii="Times New Roman" w:eastAsia="Times New Roman" w:hAnsi="Times New Roman" w:cs="Times New Roman"/>
          <w:color w:val="000000"/>
          <w:sz w:val="28"/>
          <w:szCs w:val="28"/>
          <w:lang w:eastAsia="ru-RU"/>
        </w:rPr>
        <w:t>ик», «Ёжики», «Засолка капусты»</w:t>
      </w:r>
    </w:p>
    <w:p w:rsidR="00BC0C4F" w:rsidRPr="006C12E7" w:rsidRDefault="00BC0C4F" w:rsidP="00BC0C4F">
      <w:pPr>
        <w:shd w:val="clear" w:color="auto" w:fill="FFFFFF"/>
        <w:spacing w:after="0" w:line="294" w:lineRule="atLeast"/>
        <w:ind w:left="-345"/>
        <w:rPr>
          <w:rFonts w:ascii="Times New Roman" w:eastAsia="Times New Roman" w:hAnsi="Times New Roman" w:cs="Times New Roman"/>
          <w:b/>
          <w:bCs/>
          <w:color w:val="000000"/>
          <w:sz w:val="28"/>
          <w:szCs w:val="28"/>
          <w:lang w:eastAsia="ru-RU"/>
        </w:rPr>
      </w:pPr>
      <w:r w:rsidRPr="00D62917">
        <w:rPr>
          <w:rFonts w:ascii="Times New Roman" w:eastAsia="Times New Roman" w:hAnsi="Times New Roman" w:cs="Times New Roman"/>
          <w:color w:val="000000"/>
          <w:sz w:val="28"/>
          <w:szCs w:val="28"/>
          <w:lang w:eastAsia="ru-RU"/>
        </w:rPr>
        <w:br/>
      </w:r>
      <w:r w:rsidRPr="00193599">
        <w:rPr>
          <w:rFonts w:ascii="Times New Roman" w:eastAsia="Times New Roman" w:hAnsi="Times New Roman" w:cs="Times New Roman"/>
          <w:i/>
          <w:iCs/>
          <w:sz w:val="28"/>
          <w:szCs w:val="28"/>
          <w:lang w:eastAsia="ru-RU"/>
        </w:rPr>
        <w:t>Использованная литература:</w:t>
      </w:r>
    </w:p>
    <w:p w:rsidR="00BC0C4F" w:rsidRPr="00BC0C4F" w:rsidRDefault="00BC0C4F" w:rsidP="00BC0C4F">
      <w:pPr>
        <w:shd w:val="clear" w:color="auto" w:fill="FFFFFF"/>
        <w:spacing w:after="0" w:line="294" w:lineRule="atLeast"/>
        <w:ind w:left="-345"/>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sz w:val="28"/>
          <w:szCs w:val="28"/>
          <w:lang w:eastAsia="ru-RU"/>
        </w:rPr>
        <w:t xml:space="preserve">- </w:t>
      </w:r>
      <w:r w:rsidRPr="00CC2DDA">
        <w:rPr>
          <w:rFonts w:ascii="Times New Roman" w:hAnsi="Times New Roman" w:cs="Times New Roman"/>
          <w:sz w:val="28"/>
          <w:szCs w:val="28"/>
        </w:rPr>
        <w:t xml:space="preserve">От рождения до школы. Основная образовательная программа дошкольного образования / под ред. Н.Е. </w:t>
      </w:r>
      <w:proofErr w:type="spellStart"/>
      <w:r w:rsidRPr="00CC2DDA">
        <w:rPr>
          <w:rFonts w:ascii="Times New Roman" w:hAnsi="Times New Roman" w:cs="Times New Roman"/>
          <w:sz w:val="28"/>
          <w:szCs w:val="28"/>
        </w:rPr>
        <w:t>Вераксы</w:t>
      </w:r>
      <w:proofErr w:type="spellEnd"/>
      <w:r w:rsidRPr="00CC2DDA">
        <w:rPr>
          <w:rFonts w:ascii="Times New Roman" w:hAnsi="Times New Roman" w:cs="Times New Roman"/>
          <w:sz w:val="28"/>
          <w:szCs w:val="28"/>
        </w:rPr>
        <w:t>, Т.С. Комаровой, М.А. Васильевой</w:t>
      </w:r>
      <w:proofErr w:type="gramStart"/>
      <w:r w:rsidRPr="00CC2DDA">
        <w:rPr>
          <w:rFonts w:ascii="Times New Roman" w:hAnsi="Times New Roman" w:cs="Times New Roman"/>
          <w:sz w:val="28"/>
          <w:szCs w:val="28"/>
        </w:rPr>
        <w:t>.-</w:t>
      </w:r>
      <w:proofErr w:type="gramEnd"/>
      <w:r w:rsidRPr="00CC2DDA">
        <w:rPr>
          <w:rFonts w:ascii="Times New Roman" w:hAnsi="Times New Roman" w:cs="Times New Roman"/>
          <w:sz w:val="28"/>
          <w:szCs w:val="28"/>
        </w:rPr>
        <w:t>М.:МОЗАИКА-СИНТЕЗ,2015</w:t>
      </w:r>
    </w:p>
    <w:p w:rsidR="00BC0C4F" w:rsidRDefault="00BC0C4F" w:rsidP="00BC0C4F">
      <w:pPr>
        <w:shd w:val="clear" w:color="auto" w:fill="FFFFFF"/>
        <w:spacing w:before="45" w:after="0" w:line="293" w:lineRule="atLeast"/>
        <w:ind w:left="-34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93599">
        <w:rPr>
          <w:rFonts w:ascii="Times New Roman" w:eastAsia="Times New Roman" w:hAnsi="Times New Roman" w:cs="Times New Roman"/>
          <w:sz w:val="28"/>
          <w:szCs w:val="28"/>
          <w:lang w:eastAsia="ru-RU"/>
        </w:rPr>
        <w:t>Материалы журналов «Обруч», «Дошкольное воспитание», «Воспитатель ДОУ».</w:t>
      </w:r>
    </w:p>
    <w:p w:rsidR="00BC0C4F" w:rsidRPr="006C12E7" w:rsidRDefault="00BC0C4F" w:rsidP="00BC0C4F">
      <w:pPr>
        <w:shd w:val="clear" w:color="auto" w:fill="FFFFFF"/>
        <w:spacing w:before="45" w:after="0" w:line="293" w:lineRule="atLeast"/>
        <w:ind w:left="-34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Интернет ресурсы</w:t>
      </w:r>
    </w:p>
    <w:p w:rsidR="00BC0C4F" w:rsidRDefault="00BC0C4F" w:rsidP="00BC0C4F">
      <w:pPr>
        <w:shd w:val="clear" w:color="auto" w:fill="FFFFFF"/>
        <w:spacing w:before="45" w:after="0" w:line="293" w:lineRule="atLeast"/>
        <w:ind w:left="-34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Машталь</w:t>
      </w:r>
      <w:proofErr w:type="spellEnd"/>
      <w:r>
        <w:rPr>
          <w:rFonts w:ascii="Times New Roman" w:eastAsia="Times New Roman" w:hAnsi="Times New Roman" w:cs="Times New Roman"/>
          <w:sz w:val="28"/>
          <w:szCs w:val="28"/>
          <w:lang w:eastAsia="ru-RU"/>
        </w:rPr>
        <w:t xml:space="preserve"> О.Ю. Лучшие методики развития способностей у детей 4-6 лет «Наука и техника» 2012г.</w:t>
      </w:r>
    </w:p>
    <w:p w:rsidR="00BC0C4F" w:rsidRPr="00AF3BE8" w:rsidRDefault="00BC0C4F" w:rsidP="00BC0C4F">
      <w:pPr>
        <w:shd w:val="clear" w:color="auto" w:fill="FFFFFF"/>
        <w:spacing w:before="45" w:after="0" w:line="293" w:lineRule="atLeast"/>
        <w:ind w:left="-345"/>
        <w:rPr>
          <w:rFonts w:ascii="Times New Roman" w:eastAsia="Times New Roman" w:hAnsi="Times New Roman" w:cs="Times New Roman"/>
          <w:sz w:val="28"/>
          <w:szCs w:val="28"/>
          <w:lang w:eastAsia="ru-RU"/>
        </w:rPr>
      </w:pPr>
      <w:r>
        <w:rPr>
          <w:rFonts w:ascii="Times New Roman" w:hAnsi="Times New Roman"/>
          <w:sz w:val="28"/>
          <w:szCs w:val="28"/>
        </w:rPr>
        <w:t xml:space="preserve">- </w:t>
      </w:r>
      <w:proofErr w:type="gramStart"/>
      <w:r w:rsidRPr="00AF3BE8">
        <w:rPr>
          <w:rFonts w:ascii="Times New Roman" w:hAnsi="Times New Roman"/>
          <w:sz w:val="28"/>
          <w:szCs w:val="28"/>
        </w:rPr>
        <w:t>ИЗО</w:t>
      </w:r>
      <w:proofErr w:type="gramEnd"/>
      <w:r w:rsidRPr="00AF3BE8">
        <w:rPr>
          <w:rFonts w:ascii="Times New Roman" w:hAnsi="Times New Roman"/>
          <w:sz w:val="28"/>
          <w:szCs w:val="28"/>
        </w:rPr>
        <w:t xml:space="preserve"> деятельность в детском саду. И.А. Лыкова, Издательский дом «Цветной мир»</w:t>
      </w:r>
      <w:proofErr w:type="gramStart"/>
      <w:r w:rsidRPr="00AF3BE8">
        <w:rPr>
          <w:rFonts w:ascii="Times New Roman" w:hAnsi="Times New Roman"/>
          <w:sz w:val="28"/>
          <w:szCs w:val="28"/>
        </w:rPr>
        <w:t>,М</w:t>
      </w:r>
      <w:proofErr w:type="gramEnd"/>
      <w:r w:rsidRPr="00AF3BE8">
        <w:rPr>
          <w:rFonts w:ascii="Times New Roman" w:hAnsi="Times New Roman"/>
          <w:sz w:val="28"/>
          <w:szCs w:val="28"/>
        </w:rPr>
        <w:t>осква,2017 г.</w:t>
      </w:r>
    </w:p>
    <w:p w:rsidR="00BC0C4F" w:rsidRPr="00AF3BE8" w:rsidRDefault="00BC0C4F" w:rsidP="00BC0C4F">
      <w:pPr>
        <w:shd w:val="clear" w:color="auto" w:fill="FFFFFF"/>
        <w:spacing w:before="45" w:after="0" w:line="293" w:lineRule="atLeast"/>
        <w:ind w:left="-345"/>
        <w:rPr>
          <w:rFonts w:ascii="Times New Roman" w:eastAsia="Times New Roman" w:hAnsi="Times New Roman" w:cs="Times New Roman"/>
          <w:sz w:val="28"/>
          <w:szCs w:val="28"/>
          <w:lang w:eastAsia="ru-RU"/>
        </w:rPr>
      </w:pPr>
      <w:r>
        <w:rPr>
          <w:rFonts w:ascii="Times New Roman" w:eastAsia="Times New Roman" w:hAnsi="Times New Roman"/>
          <w:sz w:val="28"/>
          <w:szCs w:val="28"/>
          <w:lang w:eastAsia="ru-RU"/>
        </w:rPr>
        <w:t xml:space="preserve">- </w:t>
      </w:r>
      <w:proofErr w:type="spellStart"/>
      <w:r w:rsidRPr="00AF3BE8">
        <w:rPr>
          <w:rFonts w:ascii="Times New Roman" w:eastAsia="Times New Roman" w:hAnsi="Times New Roman"/>
          <w:sz w:val="28"/>
          <w:szCs w:val="28"/>
          <w:lang w:eastAsia="ru-RU"/>
        </w:rPr>
        <w:t>Тарабарина</w:t>
      </w:r>
      <w:proofErr w:type="spellEnd"/>
      <w:r w:rsidRPr="00AF3BE8">
        <w:rPr>
          <w:rFonts w:ascii="Times New Roman" w:eastAsia="Times New Roman" w:hAnsi="Times New Roman"/>
          <w:sz w:val="28"/>
          <w:szCs w:val="28"/>
          <w:lang w:eastAsia="ru-RU"/>
        </w:rPr>
        <w:t xml:space="preserve"> Т.И. Оригами и развитие ребенка. Популярное пособие для роди</w:t>
      </w:r>
      <w:r>
        <w:rPr>
          <w:rFonts w:ascii="Times New Roman" w:eastAsia="Times New Roman" w:hAnsi="Times New Roman"/>
          <w:sz w:val="28"/>
          <w:szCs w:val="28"/>
          <w:lang w:eastAsia="ru-RU"/>
        </w:rPr>
        <w:t>телей и педагогов./ - Ярославль</w:t>
      </w:r>
      <w:r w:rsidRPr="00AF3BE8">
        <w:rPr>
          <w:rFonts w:ascii="Times New Roman" w:eastAsia="Times New Roman" w:hAnsi="Times New Roman"/>
          <w:sz w:val="28"/>
          <w:szCs w:val="28"/>
          <w:lang w:eastAsia="ru-RU"/>
        </w:rPr>
        <w:t>: «Академия развития», 1998</w:t>
      </w:r>
      <w:r>
        <w:rPr>
          <w:rFonts w:ascii="Times New Roman" w:eastAsia="Times New Roman" w:hAnsi="Times New Roman"/>
          <w:sz w:val="28"/>
          <w:szCs w:val="28"/>
          <w:lang w:eastAsia="ru-RU"/>
        </w:rPr>
        <w:t>г</w:t>
      </w:r>
      <w:r w:rsidRPr="00AF3BE8">
        <w:rPr>
          <w:rFonts w:ascii="Times New Roman" w:eastAsia="Times New Roman" w:hAnsi="Times New Roman"/>
          <w:sz w:val="28"/>
          <w:szCs w:val="28"/>
          <w:lang w:eastAsia="ru-RU"/>
        </w:rPr>
        <w:t>.</w:t>
      </w:r>
    </w:p>
    <w:p w:rsidR="00BC0C4F" w:rsidRPr="00AF3BE8" w:rsidRDefault="00BC0C4F" w:rsidP="00BC0C4F">
      <w:pPr>
        <w:shd w:val="clear" w:color="auto" w:fill="FFFFFF"/>
        <w:spacing w:before="45" w:after="0" w:line="293" w:lineRule="atLeast"/>
        <w:ind w:left="-345"/>
        <w:rPr>
          <w:rFonts w:ascii="Times New Roman" w:eastAsia="Times New Roman" w:hAnsi="Times New Roman" w:cs="Times New Roman"/>
          <w:sz w:val="28"/>
          <w:szCs w:val="28"/>
          <w:lang w:eastAsia="ru-RU"/>
        </w:rPr>
      </w:pPr>
      <w:r>
        <w:rPr>
          <w:rFonts w:ascii="Times New Roman" w:hAnsi="Times New Roman"/>
          <w:sz w:val="28"/>
          <w:szCs w:val="28"/>
        </w:rPr>
        <w:t>-</w:t>
      </w:r>
      <w:proofErr w:type="spellStart"/>
      <w:r w:rsidRPr="00AF3BE8">
        <w:rPr>
          <w:rFonts w:ascii="Times New Roman" w:hAnsi="Times New Roman"/>
          <w:sz w:val="28"/>
          <w:szCs w:val="28"/>
        </w:rPr>
        <w:t>Куцакова</w:t>
      </w:r>
      <w:proofErr w:type="spellEnd"/>
      <w:r w:rsidRPr="00AF3BE8">
        <w:rPr>
          <w:rFonts w:ascii="Times New Roman" w:hAnsi="Times New Roman"/>
          <w:sz w:val="28"/>
          <w:szCs w:val="28"/>
        </w:rPr>
        <w:t xml:space="preserve"> Л. В. Конструирование и художественный труд в детском саду.</w:t>
      </w:r>
    </w:p>
    <w:p w:rsidR="00BC0C4F" w:rsidRPr="00AF3BE8" w:rsidRDefault="00BC0C4F" w:rsidP="00BC0C4F">
      <w:pPr>
        <w:shd w:val="clear" w:color="auto" w:fill="FFFFFF"/>
        <w:spacing w:before="45" w:after="0" w:line="293" w:lineRule="atLeast"/>
        <w:ind w:left="-345"/>
        <w:rPr>
          <w:rFonts w:ascii="Times New Roman" w:eastAsia="Times New Roman" w:hAnsi="Times New Roman" w:cs="Times New Roman"/>
          <w:sz w:val="28"/>
          <w:szCs w:val="28"/>
          <w:lang w:eastAsia="ru-RU"/>
        </w:rPr>
      </w:pPr>
      <w:r>
        <w:rPr>
          <w:rFonts w:ascii="Times New Roman" w:hAnsi="Times New Roman"/>
          <w:sz w:val="28"/>
          <w:szCs w:val="28"/>
        </w:rPr>
        <w:t xml:space="preserve">- </w:t>
      </w:r>
      <w:r w:rsidRPr="00AF3BE8">
        <w:rPr>
          <w:rFonts w:ascii="Times New Roman" w:hAnsi="Times New Roman"/>
          <w:sz w:val="28"/>
          <w:szCs w:val="28"/>
        </w:rPr>
        <w:t>Парамонова Л. А. Детское творческое конструирование. М, 1999г</w:t>
      </w:r>
      <w:r>
        <w:rPr>
          <w:rFonts w:ascii="Times New Roman" w:hAnsi="Times New Roman"/>
          <w:sz w:val="28"/>
          <w:szCs w:val="28"/>
        </w:rPr>
        <w:t>.</w:t>
      </w:r>
    </w:p>
    <w:p w:rsidR="00BC0C4F" w:rsidRPr="00AF3BE8" w:rsidRDefault="00BC0C4F" w:rsidP="00BC0C4F">
      <w:pPr>
        <w:shd w:val="clear" w:color="auto" w:fill="FFFFFF"/>
        <w:spacing w:before="45" w:after="0" w:line="293" w:lineRule="atLeast"/>
        <w:ind w:left="-345"/>
        <w:rPr>
          <w:rFonts w:ascii="Times New Roman" w:eastAsia="Times New Roman" w:hAnsi="Times New Roman" w:cs="Times New Roman"/>
          <w:sz w:val="28"/>
          <w:szCs w:val="28"/>
          <w:lang w:eastAsia="ru-RU"/>
        </w:rPr>
      </w:pPr>
      <w:r>
        <w:rPr>
          <w:rFonts w:ascii="Times New Roman" w:hAnsi="Times New Roman"/>
          <w:sz w:val="28"/>
          <w:szCs w:val="28"/>
        </w:rPr>
        <w:t xml:space="preserve">- </w:t>
      </w:r>
      <w:r w:rsidRPr="00AF3BE8">
        <w:rPr>
          <w:rFonts w:ascii="Times New Roman" w:hAnsi="Times New Roman"/>
          <w:sz w:val="28"/>
          <w:szCs w:val="28"/>
        </w:rPr>
        <w:t>Комарова Т. С. Детское художественное творчество. М, 2005г.</w:t>
      </w:r>
    </w:p>
    <w:p w:rsidR="00BC0C4F" w:rsidRPr="00AF3BE8" w:rsidRDefault="00BC0C4F" w:rsidP="00BC0C4F">
      <w:pPr>
        <w:shd w:val="clear" w:color="auto" w:fill="FFFFFF"/>
        <w:spacing w:before="45" w:after="0" w:line="293" w:lineRule="atLeast"/>
        <w:ind w:left="-345"/>
        <w:rPr>
          <w:rFonts w:ascii="Times New Roman" w:eastAsia="Times New Roman" w:hAnsi="Times New Roman" w:cs="Times New Roman"/>
          <w:sz w:val="28"/>
          <w:szCs w:val="28"/>
          <w:lang w:eastAsia="ru-RU"/>
        </w:rPr>
      </w:pPr>
      <w:r>
        <w:rPr>
          <w:rFonts w:ascii="Times New Roman" w:hAnsi="Times New Roman"/>
          <w:sz w:val="28"/>
          <w:szCs w:val="28"/>
        </w:rPr>
        <w:t xml:space="preserve">- </w:t>
      </w:r>
      <w:proofErr w:type="spellStart"/>
      <w:r w:rsidRPr="00AF3BE8">
        <w:rPr>
          <w:rFonts w:ascii="Times New Roman" w:hAnsi="Times New Roman"/>
          <w:sz w:val="28"/>
          <w:szCs w:val="28"/>
        </w:rPr>
        <w:t>Тюфанова</w:t>
      </w:r>
      <w:proofErr w:type="spellEnd"/>
      <w:r w:rsidRPr="00AF3BE8">
        <w:rPr>
          <w:rFonts w:ascii="Times New Roman" w:hAnsi="Times New Roman"/>
          <w:sz w:val="28"/>
          <w:szCs w:val="28"/>
        </w:rPr>
        <w:t xml:space="preserve">  И. В. Мастерская юных художников, 2002г.</w:t>
      </w:r>
    </w:p>
    <w:p w:rsidR="00BC0C4F" w:rsidRPr="00D62917" w:rsidRDefault="00BC0C4F" w:rsidP="00BC0C4F">
      <w:pPr>
        <w:shd w:val="clear" w:color="auto" w:fill="FFFFFF"/>
        <w:spacing w:after="0" w:line="294" w:lineRule="atLeast"/>
        <w:ind w:left="-345"/>
        <w:rPr>
          <w:rFonts w:ascii="Times New Roman" w:eastAsia="Times New Roman" w:hAnsi="Times New Roman" w:cs="Times New Roman"/>
          <w:b/>
          <w:bCs/>
          <w:color w:val="000000"/>
          <w:sz w:val="28"/>
          <w:szCs w:val="28"/>
          <w:lang w:eastAsia="ru-RU"/>
        </w:rPr>
      </w:pPr>
    </w:p>
    <w:p w:rsidR="00AA2DFF" w:rsidRDefault="00AA2DFF"/>
    <w:sectPr w:rsidR="00AA2D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6514D7"/>
    <w:multiLevelType w:val="multilevel"/>
    <w:tmpl w:val="4FDAF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D636B6E"/>
    <w:multiLevelType w:val="multilevel"/>
    <w:tmpl w:val="4630139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BC2"/>
    <w:rsid w:val="008C4BC2"/>
    <w:rsid w:val="00AA2DFF"/>
    <w:rsid w:val="00BC0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C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C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1924</Words>
  <Characters>10968</Characters>
  <Application>Microsoft Office Word</Application>
  <DocSecurity>0</DocSecurity>
  <Lines>91</Lines>
  <Paragraphs>25</Paragraphs>
  <ScaleCrop>false</ScaleCrop>
  <Company>SPecialiST RePack</Company>
  <LinksUpToDate>false</LinksUpToDate>
  <CharactersWithSpaces>12867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2</cp:revision>
  <dcterms:created xsi:type="dcterms:W3CDTF">2019-08-27T11:49:00Z</dcterms:created>
  <dcterms:modified xsi:type="dcterms:W3CDTF">2019-08-27T11:52:00Z</dcterms:modified>
</cp:coreProperties>
</file>