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D" w:rsidRDefault="0052011D" w:rsidP="00513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0525" w:rsidRPr="0052011D" w:rsidRDefault="00860525" w:rsidP="00513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1A0" w:rsidRDefault="003F224B" w:rsidP="00A831A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  <w:r w:rsidRPr="00E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</w:t>
      </w:r>
      <w:r w:rsidR="00F821A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Весёлый английский</w:t>
      </w:r>
      <w:r w:rsidRPr="00E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» </w:t>
      </w:r>
      <w:r w:rsidRPr="003E1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составлена</w:t>
      </w:r>
      <w:r w:rsidRPr="003E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="003E1DE5" w:rsidRPr="003E1DE5">
        <w:rPr>
          <w:rFonts w:ascii="Times New Roman" w:hAnsi="Times New Roman" w:cs="Times New Roman"/>
          <w:bCs/>
          <w:sz w:val="24"/>
          <w:szCs w:val="24"/>
        </w:rPr>
        <w:t>на основе следующих нормативных документов и методических рекомендаций:</w:t>
      </w:r>
    </w:p>
    <w:p w:rsidR="00BB5E27" w:rsidRPr="00A831A0" w:rsidRDefault="00722016" w:rsidP="00A831A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1A0">
        <w:rPr>
          <w:rFonts w:ascii="Times New Roman" w:hAnsi="Times New Roman" w:cs="Times New Roman"/>
          <w:bCs/>
          <w:sz w:val="24"/>
          <w:szCs w:val="24"/>
        </w:rPr>
        <w:t>Закон об образовании</w:t>
      </w:r>
      <w:r w:rsidR="00867BDD">
        <w:rPr>
          <w:rFonts w:ascii="Times New Roman" w:hAnsi="Times New Roman" w:cs="Times New Roman"/>
          <w:bCs/>
          <w:sz w:val="24"/>
          <w:szCs w:val="24"/>
        </w:rPr>
        <w:t xml:space="preserve"> от 29 декабря</w:t>
      </w:r>
      <w:r w:rsidR="00A831A0">
        <w:rPr>
          <w:rFonts w:ascii="Times New Roman" w:hAnsi="Times New Roman" w:cs="Times New Roman"/>
          <w:bCs/>
          <w:sz w:val="24"/>
          <w:szCs w:val="24"/>
        </w:rPr>
        <w:t xml:space="preserve"> 2012 г;</w:t>
      </w:r>
    </w:p>
    <w:p w:rsidR="003E1DE5" w:rsidRPr="00A831A0" w:rsidRDefault="003E1DE5" w:rsidP="00A831A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A0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A831A0" w:rsidRPr="00A831A0">
        <w:rPr>
          <w:rFonts w:ascii="Times New Roman" w:hAnsi="Times New Roman" w:cs="Times New Roman"/>
          <w:bCs/>
          <w:sz w:val="24"/>
          <w:szCs w:val="24"/>
        </w:rPr>
        <w:t>ый</w:t>
      </w:r>
      <w:r w:rsidRPr="00A831A0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bookmarkStart w:id="0" w:name="_GoBack"/>
      <w:bookmarkEnd w:id="0"/>
      <w:r w:rsidR="00A831A0" w:rsidRPr="00A831A0">
        <w:rPr>
          <w:rFonts w:ascii="Times New Roman" w:hAnsi="Times New Roman" w:cs="Times New Roman"/>
          <w:bCs/>
          <w:sz w:val="24"/>
          <w:szCs w:val="24"/>
        </w:rPr>
        <w:t>ый</w:t>
      </w:r>
      <w:r w:rsidR="00D73A21" w:rsidRPr="00A83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1A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A831A0" w:rsidRPr="00A831A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831A0" w:rsidRPr="00A831A0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 w:rsidRPr="00A83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1A0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</w:t>
      </w:r>
      <w:r w:rsidRPr="00A831A0">
        <w:rPr>
          <w:rFonts w:ascii="Times New Roman" w:hAnsi="Times New Roman" w:cs="Times New Roman"/>
          <w:bCs/>
          <w:sz w:val="24"/>
          <w:szCs w:val="24"/>
        </w:rPr>
        <w:t xml:space="preserve">общего </w:t>
      </w:r>
      <w:r w:rsidR="00BB5E27" w:rsidRPr="00A831A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831A0">
        <w:rPr>
          <w:rFonts w:ascii="Times New Roman" w:hAnsi="Times New Roman" w:cs="Times New Roman"/>
          <w:bCs/>
          <w:sz w:val="24"/>
          <w:szCs w:val="24"/>
        </w:rPr>
        <w:t>образования:</w:t>
      </w:r>
      <w:r w:rsidR="00A831A0" w:rsidRPr="00A831A0">
        <w:rPr>
          <w:rFonts w:ascii="Times New Roman" w:hAnsi="Times New Roman" w:cs="Times New Roman"/>
          <w:bCs/>
          <w:sz w:val="24"/>
          <w:szCs w:val="24"/>
        </w:rPr>
        <w:t xml:space="preserve"> от 1 марта</w:t>
      </w:r>
      <w:r w:rsidR="00BB5E27" w:rsidRPr="00A83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E27" w:rsidRPr="00A831A0">
        <w:rPr>
          <w:rFonts w:ascii="Times New Roman" w:hAnsi="Times New Roman" w:cs="Times New Roman"/>
          <w:color w:val="000000"/>
          <w:sz w:val="24"/>
          <w:szCs w:val="24"/>
        </w:rPr>
        <w:t xml:space="preserve"> 2012г.</w:t>
      </w:r>
      <w:r w:rsidRPr="00A831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31A0" w:rsidRPr="00A831A0" w:rsidRDefault="00A831A0" w:rsidP="00A831A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A0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для слабовидящих обучающихся;</w:t>
      </w:r>
    </w:p>
    <w:p w:rsidR="00A831A0" w:rsidRPr="00A831A0" w:rsidRDefault="00A831A0" w:rsidP="00A831A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A0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начального общего образования.</w:t>
      </w:r>
    </w:p>
    <w:p w:rsidR="00A831A0" w:rsidRPr="003E1DE5" w:rsidRDefault="00A831A0" w:rsidP="00BB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317" w:rsidRDefault="002D0317" w:rsidP="00F821AA">
      <w:pPr>
        <w:pStyle w:val="ac"/>
        <w:spacing w:before="0" w:beforeAutospacing="0" w:after="0" w:afterAutospacing="0"/>
        <w:ind w:firstLine="360"/>
        <w:jc w:val="both"/>
        <w:rPr>
          <w:color w:val="000000"/>
        </w:rPr>
      </w:pPr>
    </w:p>
    <w:p w:rsidR="00F821AA" w:rsidRDefault="00F821AA" w:rsidP="00F821AA">
      <w:pPr>
        <w:pStyle w:val="ac"/>
        <w:spacing w:before="0" w:beforeAutospacing="0" w:after="0" w:afterAutospacing="0"/>
        <w:ind w:firstLine="360"/>
        <w:jc w:val="both"/>
        <w:rPr>
          <w:color w:val="000000"/>
        </w:rPr>
      </w:pPr>
      <w:r w:rsidRPr="00F821AA">
        <w:rPr>
          <w:color w:val="000000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статус английского языка. Расширение международных связей, вхождение нашего государства в мировое сообщество сделало английский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360"/>
        <w:jc w:val="both"/>
        <w:rPr>
          <w:color w:val="000000"/>
        </w:rPr>
      </w:pPr>
      <w:r w:rsidRPr="00F821AA">
        <w:rPr>
          <w:color w:val="000000"/>
        </w:rPr>
        <w:t>Целью обучения английскому языку является овладение ребятами способностью осуществлять непосредственное общение с носителями изучаемого языка в наиболее распространённых ситуациях повседневного общения и читать несложные тексты с целью извлечь информацию о стране изучаемого языка, её культуре и быте. Это предполагает достижение достаточного уровня общения, в процессе которого происходит воспитание, образование и развитие ребят средствами иностранного языка.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360"/>
        <w:jc w:val="both"/>
        <w:rPr>
          <w:color w:val="000000"/>
        </w:rPr>
      </w:pPr>
      <w:r w:rsidRPr="00F821AA">
        <w:rPr>
          <w:color w:val="000000"/>
        </w:rPr>
        <w:t>Реализация этой цели связана с формированием у ребят, следующих коммуникативных умений: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понимать и порождать высказывания в соответствии с конкретной ситуацией общения, речевой задачей и коммуникативным намерением;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осуществлять своё речевое и неречевое поведение, принимая во внимание правила общения и национально-культурные особенности страны изучаемого языка;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пользоваться различными приёмами овладения английским языком, самостоятельно совершенствоваться в нём.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Способность к общению на английском языке предполагает формирование у учащихся определенных качеств, делающих процесс овладения языком эффективным. Речь идёт о воспитании в детях: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интереса и положительно</w:t>
      </w:r>
      <w:r w:rsidR="00FA733E">
        <w:rPr>
          <w:color w:val="000000"/>
        </w:rPr>
        <w:t>го</w:t>
      </w:r>
      <w:r w:rsidRPr="00F821AA">
        <w:rPr>
          <w:color w:val="000000"/>
        </w:rPr>
        <w:t xml:space="preserve"> отношения к языку, к культуре народа, говорящего на этом языке;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понимание себя как личности, принадлежащей к определённому языковому и культурному сообществу, а также общечеловеческого сознания;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- потребности в самообразовании.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Важным является также развитие у детей общеязыковых, интеллектуальных, познавательных способностей, психических процессов, лежащих в основе овладения иноязычным общением, а также эмоций, чувств учащегося, их готовности к общению, культуры общения в разных видах коллективного взаимодействия.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Данная программа является актуальной т.к отсутствует должное методическое обеспечение, а предлагаемые методики обучения не учитывают всех объективно существующих факторов и условий реального обучения.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Занятия состоят из теоретических и практических занятий. Большое внимание уделяется практическим занятиям, т.к. именно на этих занятиях у учащихся происходит развитие творческих, интеллектуальных, речевых и эмоциональных способностей, а также их личностных качеств: общечеловеческих ценностных ориентаций, интереса, воли.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lastRenderedPageBreak/>
        <w:t>Предусмотрено выполнение упражнений по развитию произносительных навыков, введение лексического материала и упражнений для его закрепления, материал, способствующий развитию памяти и навыков устной речи. Поэтому в планы занятий включено как можно больше интересных стихотворений, песен, рифмовок, диалогов.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После завершения определённого раздела проводятся такие мероприятия как: викторины, соревнования, конкурсы, ролевые игры, праздничные программы, чаепития, для того чтобы сделать процесс овладения английским языком более привлекательным для детей. Ребята также участвуют в мероприятиях проводимых в школе, таких как: беседы, встречи, праздники, акции и т.д.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rStyle w:val="ad"/>
          <w:i/>
          <w:iCs/>
          <w:color w:val="000000"/>
        </w:rPr>
        <w:t>Особенности программы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Отличительной особенностью данной программы является то, что каждый учащийся на занятии не просто слушатель, он участник действия (ведь как доказано психологами слушая, мы запоминаем 10 % информации, записывая - 30 %, а проделывая - 70%).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В программе представлены игры, рифмовки, песни, загадки, без которых занятия скучны и монотонны.</w:t>
      </w:r>
      <w:r w:rsidR="00EE442B">
        <w:rPr>
          <w:color w:val="000000"/>
        </w:rPr>
        <w:t xml:space="preserve"> </w:t>
      </w:r>
      <w:r w:rsidRPr="00F821AA">
        <w:rPr>
          <w:color w:val="000000"/>
        </w:rPr>
        <w:t>Большой акцент делается на фонетику, на каждом занятии проводится фонетическая зарядка, дети прослушивают аудиоупражнения, смотрят видеоролики, где слышат английскую речь, всё проговаривают.</w:t>
      </w:r>
    </w:p>
    <w:p w:rsidR="00F821AA" w:rsidRPr="00F821AA" w:rsidRDefault="00F821AA" w:rsidP="00F821A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F821AA">
        <w:rPr>
          <w:color w:val="000000"/>
        </w:rPr>
        <w:t>Все занятия проводятся по определенным темам и в игровой форме. Так легче контролировать запас приобретённой лексики и речевых структур.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color w:val="000000"/>
        </w:rPr>
        <w:t>Данная программа отражает типичные для учащихся сферы общения:</w:t>
      </w:r>
    </w:p>
    <w:p w:rsidR="00F821AA" w:rsidRPr="00F821AA" w:rsidRDefault="00F821AA" w:rsidP="00F821A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социально-бытовую (Семья. Дом. Обязанности по дому. Друзья. Покупки. Мир животных. Погода. Наш край и его люди и т.д.)</w:t>
      </w:r>
    </w:p>
    <w:p w:rsidR="00F821AA" w:rsidRPr="00F821AA" w:rsidRDefault="00F821AA" w:rsidP="00F821A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учебно-трудовую (Школа. Расписание уроков. Школьное образование. Распорядок дня. Каникулы и т.д.)</w:t>
      </w:r>
    </w:p>
    <w:p w:rsidR="00F821AA" w:rsidRPr="00F821AA" w:rsidRDefault="00F821AA" w:rsidP="00F821A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социально-культурную (Люди моей страны. Достопримечательности. Города.Транспорт. Правила дорожного движения. Свободное время. Спорт. Культурная жизнь нашей республики. Герои сказок, мультфильмов и т.д.)</w:t>
      </w:r>
    </w:p>
    <w:p w:rsidR="00F821AA" w:rsidRPr="00F821AA" w:rsidRDefault="00F821AA" w:rsidP="00F821A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</w:t>
      </w:r>
    </w:p>
    <w:p w:rsidR="00F821AA" w:rsidRPr="00F821AA" w:rsidRDefault="00F821AA" w:rsidP="00741730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F821AA">
        <w:rPr>
          <w:rStyle w:val="ad"/>
          <w:i/>
          <w:iCs/>
          <w:color w:val="000000"/>
        </w:rPr>
        <w:t>Цели и задачи программы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color w:val="000000"/>
        </w:rPr>
      </w:pPr>
      <w:r w:rsidRPr="00F821AA">
        <w:rPr>
          <w:i/>
          <w:iCs/>
          <w:color w:val="000000"/>
          <w:u w:val="single"/>
        </w:rPr>
        <w:t>Цель:</w:t>
      </w:r>
      <w:r w:rsidRPr="00F821AA">
        <w:rPr>
          <w:rStyle w:val="apple-converted-space"/>
          <w:color w:val="000000"/>
        </w:rPr>
        <w:t> </w:t>
      </w:r>
      <w:r w:rsidR="00FA733E">
        <w:rPr>
          <w:color w:val="000000"/>
        </w:rPr>
        <w:t>формирование у учащихся основ</w:t>
      </w:r>
      <w:r w:rsidRPr="00F821AA">
        <w:rPr>
          <w:color w:val="000000"/>
        </w:rPr>
        <w:t xml:space="preserve"> коммуникативной компетенции, позволяющей осуществлять общение на элементарном уровне.</w:t>
      </w:r>
    </w:p>
    <w:p w:rsidR="00F821AA" w:rsidRPr="00F821AA" w:rsidRDefault="00F821AA" w:rsidP="00F821AA">
      <w:pPr>
        <w:pStyle w:val="ac"/>
        <w:spacing w:before="0" w:beforeAutospacing="0" w:after="0" w:afterAutospacing="0"/>
        <w:jc w:val="both"/>
        <w:rPr>
          <w:i/>
          <w:iCs/>
          <w:color w:val="000000"/>
        </w:rPr>
      </w:pPr>
      <w:r w:rsidRPr="00F821AA">
        <w:rPr>
          <w:i/>
          <w:iCs/>
          <w:color w:val="000000"/>
          <w:u w:val="single"/>
        </w:rPr>
        <w:t>Задачи:</w:t>
      </w:r>
    </w:p>
    <w:p w:rsidR="00F821AA" w:rsidRPr="00F821AA" w:rsidRDefault="00FA733E" w:rsidP="00F821A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устойчивый интерес</w:t>
      </w:r>
      <w:r w:rsidR="00F821AA"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дальнейшему изучению иностранного языка;</w:t>
      </w:r>
    </w:p>
    <w:p w:rsidR="00F821AA" w:rsidRPr="00F821AA" w:rsidRDefault="00FA733E" w:rsidP="00F821A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условия</w:t>
      </w:r>
      <w:r w:rsidR="00F821AA"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ранней коммуникативно-психологической адаптации 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льников к новому языковому миру</w:t>
      </w:r>
      <w:r w:rsidR="00EE44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21AA" w:rsidRPr="00F821AA" w:rsidRDefault="00FA733E" w:rsidP="00F821A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устные</w:t>
      </w:r>
      <w:r w:rsidR="00F821AA" w:rsidRPr="00F8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</w:t>
      </w:r>
      <w:r>
        <w:rPr>
          <w:rFonts w:ascii="Times New Roman" w:hAnsi="Times New Roman" w:cs="Times New Roman"/>
          <w:color w:val="000000"/>
          <w:sz w:val="24"/>
          <w:szCs w:val="24"/>
        </w:rPr>
        <w:t>исьменные навыки,  память, воображение, фантазию, творческое мышление</w:t>
      </w:r>
      <w:r w:rsidR="00EE44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21AA" w:rsidRPr="00EE442B" w:rsidRDefault="00F821AA" w:rsidP="00EE442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4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уважение к традициям и культуре</w:t>
      </w:r>
      <w:r w:rsidR="00FA733E" w:rsidRPr="00EE442B">
        <w:rPr>
          <w:rFonts w:ascii="Times New Roman" w:hAnsi="Times New Roman" w:cs="Times New Roman"/>
          <w:color w:val="000000"/>
          <w:sz w:val="24"/>
          <w:szCs w:val="24"/>
        </w:rPr>
        <w:t xml:space="preserve"> страны </w:t>
      </w:r>
      <w:r w:rsidRPr="00EE442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изучаемого языка</w:t>
      </w:r>
      <w:r w:rsidR="00EE44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33E" w:rsidRDefault="00FA733E" w:rsidP="00741730">
      <w:pPr>
        <w:pStyle w:val="ac"/>
        <w:spacing w:before="0" w:beforeAutospacing="0" w:after="0" w:afterAutospacing="0"/>
        <w:jc w:val="center"/>
        <w:rPr>
          <w:rStyle w:val="ad"/>
          <w:i/>
          <w:iCs/>
          <w:color w:val="000000"/>
        </w:rPr>
      </w:pPr>
    </w:p>
    <w:p w:rsidR="00F821AA" w:rsidRPr="00F821AA" w:rsidRDefault="00F821AA" w:rsidP="00741730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821AA">
        <w:rPr>
          <w:rStyle w:val="ad"/>
          <w:i/>
          <w:iCs/>
          <w:color w:val="000000"/>
        </w:rPr>
        <w:t>Сведения об объединении</w:t>
      </w:r>
    </w:p>
    <w:p w:rsidR="00F821AA" w:rsidRPr="00F821AA" w:rsidRDefault="00672695" w:rsidP="00FA733E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Программа рассчитана на 2-4</w:t>
      </w:r>
      <w:r w:rsidR="00F821AA" w:rsidRPr="00F821AA">
        <w:rPr>
          <w:color w:val="000000"/>
        </w:rPr>
        <w:t xml:space="preserve"> класс (возраст с 8 до 11 лет), т.к. известно, что младший школьный возраст является наиболее благоприятным для усвоения иностранного языка. Пластичность природного механизма усвоения языка детьми раннего возраста, имитационные способности, природная любознательность и потребность в познании нового, отсутствие "застывшей" системы ценностей и установок, а также так называемого "языкового барьера" способствует эффективному решению задач, стоящих перед объединением "Весёлый английский"</w:t>
      </w:r>
      <w:r w:rsidR="00741730">
        <w:rPr>
          <w:color w:val="000000"/>
        </w:rPr>
        <w:t xml:space="preserve">. </w:t>
      </w:r>
      <w:r w:rsidR="00F821AA" w:rsidRPr="00F821AA">
        <w:rPr>
          <w:color w:val="000000"/>
        </w:rPr>
        <w:t>Занятия</w:t>
      </w:r>
      <w:r w:rsidR="00EE442B">
        <w:rPr>
          <w:color w:val="000000"/>
        </w:rPr>
        <w:t xml:space="preserve"> проводятся 1</w:t>
      </w:r>
      <w:r w:rsidR="00741730">
        <w:rPr>
          <w:color w:val="000000"/>
        </w:rPr>
        <w:t xml:space="preserve"> раза в неделю по 1 часу</w:t>
      </w:r>
      <w:r w:rsidR="00F821AA" w:rsidRPr="00F821AA">
        <w:rPr>
          <w:color w:val="000000"/>
        </w:rPr>
        <w:t>.</w:t>
      </w:r>
    </w:p>
    <w:p w:rsidR="006C7FD9" w:rsidRPr="002D0317" w:rsidRDefault="00EE442B" w:rsidP="002D031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F821AA" w:rsidRPr="00F821AA">
        <w:rPr>
          <w:color w:val="000000"/>
        </w:rPr>
        <w:t>Особое внимание уделяется индивидуальным занятиям, что связано с возрастными и психо</w:t>
      </w:r>
      <w:r w:rsidR="002D0317">
        <w:rPr>
          <w:color w:val="000000"/>
        </w:rPr>
        <w:t>логическими особенностями детей.</w:t>
      </w:r>
    </w:p>
    <w:p w:rsidR="00EE442B" w:rsidRDefault="00EE442B" w:rsidP="007437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442B" w:rsidRDefault="00EE442B" w:rsidP="007437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442B" w:rsidRDefault="00EE442B" w:rsidP="007437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3AF4" w:rsidRPr="005A3AF4" w:rsidRDefault="005A3AF4" w:rsidP="007437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A3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Личностные, метапредметные и предметные результаты освоения курса</w:t>
      </w:r>
    </w:p>
    <w:p w:rsidR="003E1DE5" w:rsidRPr="003E1DE5" w:rsidRDefault="003E1DE5" w:rsidP="003E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DE5">
        <w:rPr>
          <w:rFonts w:ascii="Times New Roman" w:hAnsi="Times New Roman" w:cs="Times New Roman"/>
          <w:b/>
          <w:sz w:val="24"/>
          <w:szCs w:val="24"/>
        </w:rPr>
        <w:t>Личностные рез</w:t>
      </w:r>
      <w:r>
        <w:rPr>
          <w:rFonts w:ascii="Times New Roman" w:hAnsi="Times New Roman" w:cs="Times New Roman"/>
          <w:b/>
          <w:sz w:val="24"/>
          <w:szCs w:val="24"/>
        </w:rPr>
        <w:t>ультаты</w:t>
      </w:r>
      <w:r w:rsidRPr="003E1D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1DE5" w:rsidRPr="00FA733E" w:rsidRDefault="003E1DE5" w:rsidP="00FA733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E1DE5" w:rsidRPr="00FA733E" w:rsidRDefault="003E1DE5" w:rsidP="00FA733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E1DE5" w:rsidRPr="00FA733E" w:rsidRDefault="003E1DE5" w:rsidP="00FA733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E1DE5" w:rsidRPr="00FA733E" w:rsidRDefault="003E1DE5" w:rsidP="00FA733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3E1DE5" w:rsidRPr="00FA733E" w:rsidRDefault="003E1DE5" w:rsidP="00FA733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E1DE5" w:rsidRPr="009D563A" w:rsidRDefault="003E1DE5" w:rsidP="003E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DE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DE5" w:rsidRPr="00FA733E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E1DE5" w:rsidRPr="00FA733E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3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3E1DE5" w:rsidRPr="00813F9D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E1DE5" w:rsidRPr="00813F9D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D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E1DE5" w:rsidRPr="00813F9D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E1DE5" w:rsidRPr="00813F9D" w:rsidRDefault="003E1DE5" w:rsidP="00813F9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3BD7" w:rsidRDefault="003E1DE5" w:rsidP="004F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DE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563A">
        <w:rPr>
          <w:rFonts w:ascii="Times New Roman" w:hAnsi="Times New Roman" w:cs="Times New Roman"/>
          <w:sz w:val="24"/>
          <w:szCs w:val="24"/>
        </w:rPr>
        <w:t>.</w:t>
      </w:r>
    </w:p>
    <w:p w:rsidR="00885593" w:rsidRPr="00813F9D" w:rsidRDefault="00813F9D" w:rsidP="00813F9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F9D">
        <w:rPr>
          <w:rStyle w:val="c5"/>
          <w:rFonts w:ascii="Times New Roman" w:hAnsi="Times New Roman" w:cs="Times New Roman"/>
          <w:sz w:val="24"/>
          <w:szCs w:val="24"/>
        </w:rPr>
        <w:t>Устное</w:t>
      </w:r>
      <w:r w:rsidR="00D317BB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общение</w:t>
      </w:r>
      <w:r w:rsidR="00885593" w:rsidRPr="00813F9D">
        <w:rPr>
          <w:rStyle w:val="c5"/>
          <w:rFonts w:ascii="Times New Roman" w:eastAsia="Times New Roman" w:hAnsi="Times New Roman" w:cs="Times New Roman"/>
          <w:sz w:val="24"/>
          <w:szCs w:val="24"/>
        </w:rPr>
        <w:t xml:space="preserve"> с носителями английского языка в доступных младшим школьникам пределах</w:t>
      </w:r>
      <w:r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885593" w:rsidRPr="000146BC" w:rsidRDefault="00813F9D" w:rsidP="00813F9D">
      <w:pPr>
        <w:pStyle w:val="c6c14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5"/>
        </w:rPr>
        <w:t>Р</w:t>
      </w:r>
      <w:r w:rsidR="00885593" w:rsidRPr="000146BC">
        <w:rPr>
          <w:rStyle w:val="c5"/>
        </w:rPr>
        <w:t>азвития дружелюбного отношения к представителям других стран</w:t>
      </w:r>
      <w:r>
        <w:rPr>
          <w:rStyle w:val="c5"/>
        </w:rPr>
        <w:t>.</w:t>
      </w:r>
    </w:p>
    <w:p w:rsidR="00885593" w:rsidRPr="000146BC" w:rsidRDefault="00813F9D" w:rsidP="00813F9D">
      <w:pPr>
        <w:pStyle w:val="c6c14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5"/>
        </w:rPr>
        <w:t>П</w:t>
      </w:r>
      <w:r w:rsidR="00885593" w:rsidRPr="000146BC">
        <w:rPr>
          <w:rStyle w:val="c5"/>
        </w:rPr>
        <w:t>реодоления психологических барьеров в использовании английского языкакак средства общения</w:t>
      </w:r>
      <w:r>
        <w:rPr>
          <w:rStyle w:val="c5"/>
        </w:rPr>
        <w:t>.</w:t>
      </w:r>
    </w:p>
    <w:p w:rsidR="00885593" w:rsidRPr="000146BC" w:rsidRDefault="00813F9D" w:rsidP="00813F9D">
      <w:pPr>
        <w:pStyle w:val="c6c14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5"/>
        </w:rPr>
        <w:t>О</w:t>
      </w:r>
      <w:r w:rsidR="00885593" w:rsidRPr="000146BC">
        <w:rPr>
          <w:rStyle w:val="c5"/>
        </w:rPr>
        <w:t>знакомления с детским зарубежным фольклором и доступными образцами художественной литературы на английском языке</w:t>
      </w:r>
      <w:r>
        <w:rPr>
          <w:rStyle w:val="c5"/>
        </w:rPr>
        <w:t>.</w:t>
      </w:r>
    </w:p>
    <w:p w:rsidR="00885593" w:rsidRDefault="00813F9D" w:rsidP="00813F9D">
      <w:pPr>
        <w:pStyle w:val="c6c14"/>
        <w:numPr>
          <w:ilvl w:val="0"/>
          <w:numId w:val="33"/>
        </w:numPr>
        <w:spacing w:before="0" w:beforeAutospacing="0" w:after="0" w:afterAutospacing="0"/>
        <w:jc w:val="both"/>
        <w:rPr>
          <w:rStyle w:val="c5"/>
        </w:rPr>
      </w:pPr>
      <w:r>
        <w:rPr>
          <w:rStyle w:val="c5"/>
        </w:rPr>
        <w:t>Б</w:t>
      </w:r>
      <w:r w:rsidR="00885593" w:rsidRPr="000146BC">
        <w:rPr>
          <w:rStyle w:val="c5"/>
        </w:rPr>
        <w:t>олее глубокого осознания некоторых особенностей родного языка.</w:t>
      </w:r>
    </w:p>
    <w:p w:rsidR="005A3AF4" w:rsidRPr="003E1DE5" w:rsidRDefault="005A3AF4" w:rsidP="003E1D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578B4" w:rsidRDefault="007578B4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A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1 Вводное занятие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Вводное занятие. Знакомство. Знакомство с планом работы, целями и задачами объединения "Весёлый английский". Инструктаж по ТБ.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с английским алфавитом, рифмовка для быстрого запоминания, упражнения, разучивание стихотворения. Работа над произношением.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гласными и согласными звуками в английском языке, сходство и различия с родным языком.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2 Семья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 xml:space="preserve">Введение новой лексики по темам "Семья", "Занятии членов семьи и их профессии", "Помощь старшим", "Семейные традиции". Ролевая игра "Моя семья". Составление письма </w:t>
      </w:r>
      <w:r w:rsidRPr="00B3732F">
        <w:rPr>
          <w:color w:val="000000"/>
        </w:rPr>
        <w:lastRenderedPageBreak/>
        <w:t>маме, составление кроссворда по теме. Оформление на английском языке поздравительных открыток на праздники.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3 Здоровье. Здоровый образ жизни.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Введение новой лексики по теме "Здоровье", лексика по теме "Части тела", название болезней, лекарств. Ролевая игра "У врача", составление кроссворда. Конкурс рисунков "Праздничный стол" (Выявление степени приобщенности к алкогольной и табачной зависимости) "Быть здоровым хорошо". Преимущества здорового человека. Факторы, влияющие на здоровье: образ жизни, питание, движение. Спортивная эстафета на свежем воздухе.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4 Друзья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</w:rPr>
        <w:t>Введение новой лексики по теме "Мой друг по переписке", составление письма зарубежному сверстнику, оформление конверта, адреса.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5 Еда. Магазин. Покупки.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лексикой по теме, выполнение упражнения, ролевая игра "Мой любимый фрукт", "В магазине", составление кроссворда, конкурс рисунков, разучивание песни, стихотворения. Творческая работа составление меню.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6 Мир животных</w:t>
      </w:r>
      <w:r w:rsidRPr="00B3732F">
        <w:rPr>
          <w:color w:val="000000"/>
        </w:rPr>
        <w:t>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лексикой по теме, выполнение упражнения, составление диалога, ролевая игра "В зоопарке". Лексика по теме "Цвета", упражнения, разучивание стихотворения, составление кроссворда.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7 Школа (расписание занятий, школьные предметы)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лексикой по теме "Расписание занятий", "Учебные предметы", "Учебные принадлежности". Составление расписания, разучивание песни, упражнения, составление диалога.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8 Свободное время. Спорт. Увлечения.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лексикой по теме, выполнение упражнения, ролевая игра "Чем ты увлекаешься?", составление диалога "Твой любимый вид спорта?"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9 Природа. Времена года.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Знакомство детей с лексикой по теме "Времена года", "Погода", выполнение упражнения, составление прогноза погоды, разучивание стихотворения, составление кроссворда.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10 Страноведение. Государственная символика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Великобритания и Татарстан, их расположение на карте, достопримечательности этих стран. Государственная символика Великобритании, Республики Татарстан, Российской Федерации. Общие сведения о странах, их особенностях. Названия городов. Достижения стран за последние годы. Работа с картой. Изготовление флагов. Ролевая игра.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11 Обычаи, традиции, праздники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Беседа с ребятами о разновидностях праздников, их обычаях, традициях, символах, сопоставление с праздниками Великобритании. Разучивание стихотворений, песен. Чтение рецептов, продумывание костюмов, конкурсов, оформление класса. Изготовление праздничных открыток близким и друзьям. Проведение конкурса рисунков.</w:t>
      </w:r>
    </w:p>
    <w:p w:rsidR="00B3732F" w:rsidRPr="00B3732F" w:rsidRDefault="00B3732F" w:rsidP="00B3732F">
      <w:pPr>
        <w:pStyle w:val="ac"/>
        <w:spacing w:before="0" w:beforeAutospacing="0" w:after="0" w:afterAutospacing="0"/>
        <w:rPr>
          <w:color w:val="000000"/>
        </w:rPr>
      </w:pPr>
      <w:r w:rsidRPr="00B3732F">
        <w:rPr>
          <w:color w:val="000000"/>
          <w:u w:val="single"/>
        </w:rPr>
        <w:t>Тема 12 Итоговое занятие</w:t>
      </w:r>
    </w:p>
    <w:p w:rsidR="00B3732F" w:rsidRPr="00B3732F" w:rsidRDefault="00B3732F" w:rsidP="0036461E">
      <w:pPr>
        <w:pStyle w:val="ac"/>
        <w:spacing w:before="0" w:beforeAutospacing="0" w:after="0" w:afterAutospacing="0"/>
        <w:jc w:val="both"/>
        <w:rPr>
          <w:color w:val="000000"/>
        </w:rPr>
      </w:pPr>
      <w:r w:rsidRPr="00B3732F">
        <w:rPr>
          <w:color w:val="000000"/>
        </w:rPr>
        <w:t>Повторение пройденного материала, подготовка к итоговому тесту, подготовка и проведение итогового ме</w:t>
      </w:r>
      <w:r w:rsidR="00813F9D">
        <w:rPr>
          <w:color w:val="000000"/>
        </w:rPr>
        <w:t>роприятия с участием родителей  «Праздник семьи»</w:t>
      </w:r>
      <w:r w:rsidRPr="00B3732F">
        <w:rPr>
          <w:color w:val="000000"/>
        </w:rPr>
        <w:t>, чаепитие, конкурсы.</w:t>
      </w:r>
    </w:p>
    <w:p w:rsidR="003E1DE5" w:rsidRPr="009D563A" w:rsidRDefault="003E1DE5" w:rsidP="00B3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F9D" w:rsidRDefault="00813F9D" w:rsidP="003E1DE5">
      <w:pPr>
        <w:pStyle w:val="zag1"/>
        <w:spacing w:before="0" w:beforeAutospacing="0" w:after="0" w:afterAutospacing="0"/>
        <w:jc w:val="center"/>
        <w:rPr>
          <w:b/>
        </w:rPr>
      </w:pPr>
    </w:p>
    <w:p w:rsidR="003E1DE5" w:rsidRDefault="003E1DE5" w:rsidP="003E1DE5">
      <w:pPr>
        <w:pStyle w:val="zag1"/>
        <w:spacing w:before="0" w:beforeAutospacing="0" w:after="0" w:afterAutospacing="0"/>
        <w:jc w:val="center"/>
        <w:rPr>
          <w:b/>
        </w:rPr>
      </w:pPr>
      <w:r w:rsidRPr="00F327C9">
        <w:rPr>
          <w:b/>
        </w:rPr>
        <w:t xml:space="preserve">Требования к </w:t>
      </w:r>
      <w:r>
        <w:rPr>
          <w:b/>
        </w:rPr>
        <w:t>результатам обучения</w:t>
      </w:r>
      <w:r w:rsidRPr="00F327C9">
        <w:rPr>
          <w:b/>
        </w:rPr>
        <w:t xml:space="preserve"> учащихся</w:t>
      </w:r>
      <w:r w:rsidR="00EE442B">
        <w:rPr>
          <w:b/>
        </w:rPr>
        <w:t xml:space="preserve"> к концу учебного года</w:t>
      </w:r>
    </w:p>
    <w:p w:rsidR="004F3BD7" w:rsidRDefault="004F3BD7" w:rsidP="004F3BD7">
      <w:pPr>
        <w:pStyle w:val="c6c14"/>
        <w:spacing w:before="0" w:beforeAutospacing="0" w:after="0" w:afterAutospacing="0"/>
        <w:jc w:val="both"/>
        <w:rPr>
          <w:rFonts w:ascii="Arial" w:hAnsi="Arial" w:cs="Arial"/>
        </w:rPr>
      </w:pPr>
      <w:r w:rsidRPr="002E256C">
        <w:rPr>
          <w:b/>
          <w:i/>
        </w:rPr>
        <w:t>учащиеся будут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rStyle w:val="ad"/>
          <w:i/>
          <w:iCs/>
          <w:color w:val="000000"/>
        </w:rPr>
        <w:t>знать: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элементарные связанные высказывания о себе и об окружающем мире, о прочитанном, увиденном, услышанном, выражая при этом своё отношение к воспринятой информации.</w:t>
      </w:r>
    </w:p>
    <w:p w:rsidR="00EE442B" w:rsidRDefault="00EE442B" w:rsidP="004F3BD7">
      <w:pPr>
        <w:pStyle w:val="ac"/>
        <w:spacing w:before="0" w:beforeAutospacing="0" w:after="0" w:afterAutospacing="0"/>
        <w:jc w:val="both"/>
        <w:rPr>
          <w:rStyle w:val="ae"/>
          <w:b/>
          <w:bCs/>
          <w:color w:val="000000"/>
        </w:rPr>
      </w:pPr>
    </w:p>
    <w:p w:rsidR="00EE442B" w:rsidRDefault="00EE442B" w:rsidP="004F3BD7">
      <w:pPr>
        <w:pStyle w:val="ac"/>
        <w:spacing w:before="0" w:beforeAutospacing="0" w:after="0" w:afterAutospacing="0"/>
        <w:jc w:val="both"/>
        <w:rPr>
          <w:rStyle w:val="ae"/>
          <w:b/>
          <w:bCs/>
          <w:color w:val="000000"/>
        </w:rPr>
      </w:pP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rStyle w:val="ae"/>
          <w:b/>
          <w:bCs/>
          <w:color w:val="000000"/>
        </w:rPr>
        <w:lastRenderedPageBreak/>
        <w:t>уметь: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осуществлять диалогическое общение на элементарном уровне со взрослыми и сверстниками;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понимать просьбы и указания педагога, сверстников, связанные с учебными и игровыми ситуациями на занятиях;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понимать общее содержание небольших, несложных текстов (стихи, сказки, рассказы и др.);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выразительно читать вслух;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читать про себя с целью;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написать короткое поздравление (с днем рождения, Новым годом, Рождеством и пр.);</w:t>
      </w:r>
    </w:p>
    <w:p w:rsidR="004F3BD7" w:rsidRPr="00885593" w:rsidRDefault="004F3BD7" w:rsidP="004F3BD7">
      <w:pPr>
        <w:pStyle w:val="ac"/>
        <w:spacing w:before="0" w:beforeAutospacing="0" w:after="0" w:afterAutospacing="0"/>
        <w:jc w:val="both"/>
        <w:rPr>
          <w:color w:val="000000"/>
        </w:rPr>
      </w:pPr>
      <w:r w:rsidRPr="00885593">
        <w:rPr>
          <w:color w:val="000000"/>
        </w:rPr>
        <w:t>- написать личное письмо зарубежному сверстнику, оформить конверт, адрес в соответствии с нормами.</w:t>
      </w:r>
    </w:p>
    <w:p w:rsidR="00813F9D" w:rsidRDefault="00813F9D" w:rsidP="00743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854" w:rsidRDefault="00B32854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823" w:rsidRPr="002902A7" w:rsidRDefault="00F14823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- м</w:t>
      </w:r>
      <w:r w:rsidRPr="002902A7">
        <w:rPr>
          <w:rFonts w:ascii="Times New Roman" w:hAnsi="Times New Roman" w:cs="Times New Roman"/>
          <w:b/>
          <w:sz w:val="24"/>
          <w:szCs w:val="24"/>
        </w:rPr>
        <w:t>етодическое обеспечение</w:t>
      </w:r>
    </w:p>
    <w:p w:rsidR="00B11620" w:rsidRDefault="00B11620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BD7" w:rsidRPr="004F3BD7" w:rsidRDefault="004F3BD7" w:rsidP="004F3BD7">
      <w:pPr>
        <w:pStyle w:val="ac"/>
        <w:rPr>
          <w:color w:val="000000"/>
          <w:sz w:val="20"/>
          <w:szCs w:val="20"/>
        </w:rPr>
      </w:pPr>
      <w:r w:rsidRPr="004F3BD7">
        <w:rPr>
          <w:rStyle w:val="ad"/>
          <w:color w:val="000000"/>
          <w:sz w:val="20"/>
          <w:szCs w:val="20"/>
        </w:rPr>
        <w:t> ЛИТЕРАТУРА ДЛЯ ПЕДАГОГОВ</w:t>
      </w:r>
    </w:p>
    <w:p w:rsidR="00BF1878" w:rsidRPr="00BF1878" w:rsidRDefault="004F3BD7" w:rsidP="00BF18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УМК "EnjoyEnglish" М.З. Биболетовой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В.Г. Кумиш Весе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лый английский.- Д: Сталкер, 2008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, -320с.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языки. Начальная школа. М: 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Дрофа, 200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8, - 128с.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И. Токмакова Анг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лийский язык. Изд. "Арель", 2007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, - 61с.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Л.М.Гудкова Стихи и сказки на уроках английского языка в начал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школе. АСТ "Астрель" М.2009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. - 367с.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Н.Г.Брюсова Учимся и играем на уроках английского языка 2-4 класс М: Дрофа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, 2009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, -160с.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А.С.Любченко Нестандартные уроки английского языка в школе. Ростов- на -Дону: Феникс, 2007, - 302 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К.А. Тананушко Английский язык в таблицах и пр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авилах 1-3 классы. М. АСТ.. 2008, 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96 с.</w:t>
      </w:r>
    </w:p>
    <w:p w:rsidR="004F3BD7" w:rsidRPr="004F3BD7" w:rsidRDefault="004F3BD7" w:rsidP="004F3B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И.В. Грузина Пра</w:t>
      </w:r>
      <w:r w:rsidR="0036461E">
        <w:rPr>
          <w:rFonts w:ascii="Times New Roman" w:eastAsia="Times New Roman" w:hAnsi="Times New Roman" w:cs="Times New Roman"/>
          <w:color w:val="000000"/>
          <w:sz w:val="24"/>
          <w:szCs w:val="24"/>
        </w:rPr>
        <w:t>здники в начальной школе. М.,200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9.-160 с.</w:t>
      </w:r>
    </w:p>
    <w:p w:rsidR="004F3BD7" w:rsidRPr="004F3BD7" w:rsidRDefault="004F3BD7" w:rsidP="004F3BD7">
      <w:pPr>
        <w:pStyle w:val="ac"/>
        <w:rPr>
          <w:b/>
          <w:color w:val="000000"/>
          <w:sz w:val="20"/>
          <w:szCs w:val="20"/>
        </w:rPr>
      </w:pPr>
      <w:r w:rsidRPr="004F3BD7">
        <w:rPr>
          <w:b/>
          <w:color w:val="000000"/>
          <w:sz w:val="20"/>
          <w:szCs w:val="20"/>
        </w:rPr>
        <w:t>ЛИТЕРАТУРА ДЛЯ УЧАЩИХСЯ</w:t>
      </w:r>
    </w:p>
    <w:p w:rsidR="004F3BD7" w:rsidRPr="004F3BD7" w:rsidRDefault="004F3BD7" w:rsidP="004F3B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М.З. Биболето</w:t>
      </w:r>
      <w:r w:rsidR="00BF1878">
        <w:rPr>
          <w:rFonts w:ascii="Times New Roman" w:eastAsia="Times New Roman" w:hAnsi="Times New Roman" w:cs="Times New Roman"/>
          <w:color w:val="000000"/>
          <w:sz w:val="24"/>
          <w:szCs w:val="24"/>
        </w:rPr>
        <w:t>ва "EnjoyEnglish" Обнинск: Изд "Титул".</w:t>
      </w:r>
    </w:p>
    <w:p w:rsidR="004F3BD7" w:rsidRPr="004F3BD7" w:rsidRDefault="004F3BD7" w:rsidP="004F3B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Е.П. Карпиченкова Английские слова в картинках и упра</w:t>
      </w:r>
      <w:r w:rsidR="00BF1878"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жнениях. М: ВШМФ, Авангард, 2011,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с.</w:t>
      </w:r>
    </w:p>
    <w:p w:rsidR="004F3BD7" w:rsidRPr="002D0317" w:rsidRDefault="004F3BD7" w:rsidP="004F3B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"English rhymes for children". 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Верхоглад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Рольф</w:t>
      </w:r>
      <w:r w:rsidR="00BF1878"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2008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,96 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3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F3BD7" w:rsidRPr="004F3BD7" w:rsidRDefault="004F3BD7" w:rsidP="004F3B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А.Г. Карачкова Золушка (на анг</w:t>
      </w:r>
      <w:r w:rsidR="00BF1878">
        <w:rPr>
          <w:rFonts w:ascii="Times New Roman" w:eastAsia="Times New Roman" w:hAnsi="Times New Roman" w:cs="Times New Roman"/>
          <w:color w:val="000000"/>
          <w:sz w:val="24"/>
          <w:szCs w:val="24"/>
        </w:rPr>
        <w:t>л. языке) М: "Айрис пресс", 2011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FD9" w:rsidRDefault="004F3BD7" w:rsidP="004F3B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Наумова Белоснежка и се</w:t>
      </w:r>
      <w:r w:rsidR="00BF1878">
        <w:rPr>
          <w:rFonts w:ascii="Times New Roman" w:eastAsia="Times New Roman" w:hAnsi="Times New Roman" w:cs="Times New Roman"/>
          <w:color w:val="000000"/>
          <w:sz w:val="24"/>
          <w:szCs w:val="24"/>
        </w:rPr>
        <w:t>мь гномов М: "Айрис пресс", 2010</w:t>
      </w:r>
      <w:r w:rsidRPr="004F3B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BD7" w:rsidRPr="004F3BD7" w:rsidRDefault="004F3BD7" w:rsidP="004F3BD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FD9" w:rsidRDefault="006C7FD9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D9" w:rsidRDefault="006C7FD9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D9" w:rsidRDefault="006C7FD9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B44" w:rsidRDefault="00C43B44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B44" w:rsidRDefault="00C43B44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17" w:rsidRDefault="002D0317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17" w:rsidRDefault="002D0317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2B" w:rsidRDefault="00EE442B" w:rsidP="00743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2B" w:rsidRDefault="00EE442B" w:rsidP="00EE442B">
      <w:pPr>
        <w:shd w:val="clear" w:color="auto" w:fill="FFFFFF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E070AF" w:rsidRPr="00E070AF" w:rsidRDefault="00E070AF" w:rsidP="00EE442B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070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992"/>
        <w:gridCol w:w="1063"/>
        <w:gridCol w:w="1347"/>
      </w:tblGrid>
      <w:tr w:rsidR="001C229E" w:rsidRPr="007B0BF6" w:rsidTr="001C229E">
        <w:trPr>
          <w:trHeight w:val="315"/>
        </w:trPr>
        <w:tc>
          <w:tcPr>
            <w:tcW w:w="959" w:type="dxa"/>
            <w:vMerge w:val="restart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4818" w:rsidRPr="007B0BF6" w:rsidTr="001C229E">
        <w:trPr>
          <w:trHeight w:val="225"/>
        </w:trPr>
        <w:tc>
          <w:tcPr>
            <w:tcW w:w="959" w:type="dxa"/>
            <w:vMerge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47" w:type="dxa"/>
          </w:tcPr>
          <w:p w:rsidR="006C7FD9" w:rsidRPr="007B0BF6" w:rsidRDefault="006C7FD9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D4818" w:rsidRPr="007B0BF6" w:rsidTr="001C229E">
        <w:tc>
          <w:tcPr>
            <w:tcW w:w="959" w:type="dxa"/>
          </w:tcPr>
          <w:p w:rsidR="007B0BF6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459B8" w:rsidRPr="007B0BF6" w:rsidRDefault="001459B8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Знакомство. Инструктаж по ТБ и охране труда.</w:t>
            </w:r>
          </w:p>
        </w:tc>
        <w:tc>
          <w:tcPr>
            <w:tcW w:w="992" w:type="dxa"/>
          </w:tcPr>
          <w:p w:rsidR="007B0BF6" w:rsidRPr="007B0BF6" w:rsidRDefault="002D0317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9E" w:rsidRPr="007B0BF6" w:rsidTr="001C229E">
        <w:tc>
          <w:tcPr>
            <w:tcW w:w="959" w:type="dxa"/>
          </w:tcPr>
          <w:p w:rsidR="007202CE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459B8" w:rsidRPr="007B0BF6" w:rsidRDefault="002D0317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алфавит! Работа над произношением. Игра «Язычок»</w:t>
            </w:r>
          </w:p>
        </w:tc>
        <w:tc>
          <w:tcPr>
            <w:tcW w:w="992" w:type="dxa"/>
          </w:tcPr>
          <w:p w:rsidR="007202CE" w:rsidRDefault="007202CE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202CE" w:rsidRDefault="007202CE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202CE" w:rsidRPr="007B0BF6" w:rsidRDefault="007202CE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B0BF6" w:rsidRPr="007B0BF6" w:rsidRDefault="002D0317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визитку. Формирование навыка устной речи. О себе.</w:t>
            </w:r>
          </w:p>
        </w:tc>
        <w:tc>
          <w:tcPr>
            <w:tcW w:w="992" w:type="dxa"/>
          </w:tcPr>
          <w:p w:rsidR="007B0BF6" w:rsidRPr="007B0BF6" w:rsidRDefault="002D0317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B0BF6" w:rsidRPr="007B0BF6" w:rsidRDefault="002D0317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кот. Формирование навыка устной речи. Разучивание стихотворений.</w:t>
            </w:r>
          </w:p>
        </w:tc>
        <w:tc>
          <w:tcPr>
            <w:tcW w:w="992" w:type="dxa"/>
          </w:tcPr>
          <w:p w:rsidR="007B0BF6" w:rsidRPr="007B0BF6" w:rsidRDefault="002D0317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B0BF6" w:rsidRPr="006D4818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B0BF6" w:rsidRPr="007B0BF6" w:rsidRDefault="002D0317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гласных и согласных звуков. Звуковая ромашка.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2D0317" w:rsidRPr="002D0317" w:rsidRDefault="002D0317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C229E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B0BF6" w:rsidRPr="007B0BF6" w:rsidRDefault="002D0317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Числительные. Сколько тебе лет? Какой твой номер телефона?</w:t>
            </w:r>
          </w:p>
        </w:tc>
        <w:tc>
          <w:tcPr>
            <w:tcW w:w="992" w:type="dxa"/>
          </w:tcPr>
          <w:p w:rsidR="007B0BF6" w:rsidRPr="006D4818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2D0317" w:rsidRPr="002D0317" w:rsidRDefault="002D0317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B0BF6" w:rsidRPr="007B0BF6" w:rsidRDefault="00A30FF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Занятия членов семьи, их профессии. Ролева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Моя семья». Семейные традиции.</w:t>
            </w:r>
          </w:p>
        </w:tc>
        <w:tc>
          <w:tcPr>
            <w:tcW w:w="992" w:type="dxa"/>
          </w:tcPr>
          <w:p w:rsidR="007B0BF6" w:rsidRPr="006D4818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30FFC" w:rsidRPr="006D4818" w:rsidRDefault="00A30FFC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B0BF6" w:rsidRPr="00A30FFC" w:rsidRDefault="00A30FF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Королевская семья. Королева Елизавета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Леди Диана.</w:t>
            </w:r>
          </w:p>
        </w:tc>
        <w:tc>
          <w:tcPr>
            <w:tcW w:w="992" w:type="dxa"/>
          </w:tcPr>
          <w:p w:rsidR="007B0BF6" w:rsidRPr="007B0BF6" w:rsidRDefault="00A30FFC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6D4818" w:rsidRPr="007B0BF6" w:rsidRDefault="006D4818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B0BF6" w:rsidRPr="007B0BF6" w:rsidRDefault="00A30FF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Цвета. Рисуем радугу.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30FFC" w:rsidRPr="007B0BF6" w:rsidRDefault="00A30FFC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7B0BF6" w:rsidRPr="007B0BF6" w:rsidRDefault="00A30FF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 Части тела. Здоровый образ жизни.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30FFC" w:rsidRPr="007B0BF6" w:rsidRDefault="00A30FFC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B0BF6" w:rsidRPr="007B0BF6" w:rsidRDefault="00A30FF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маме. Оформление поздравительной открытки ко Дню Матери.</w:t>
            </w:r>
          </w:p>
        </w:tc>
        <w:tc>
          <w:tcPr>
            <w:tcW w:w="992" w:type="dxa"/>
          </w:tcPr>
          <w:p w:rsidR="007B0BF6" w:rsidRPr="007B0BF6" w:rsidRDefault="00A30FFC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B0BF6" w:rsidRPr="007B0BF6" w:rsidRDefault="00A96481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Лекарства. Болезни. Ролевая игра «У врача»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B0BF6" w:rsidRPr="007B0BF6" w:rsidRDefault="00A96481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близкий друг. Друг по переписке. Письмо другу.</w:t>
            </w:r>
          </w:p>
        </w:tc>
        <w:tc>
          <w:tcPr>
            <w:tcW w:w="992" w:type="dxa"/>
          </w:tcPr>
          <w:p w:rsidR="007B0BF6" w:rsidRPr="007B0BF6" w:rsidRDefault="00E052AF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1" w:rsidRPr="007B0BF6" w:rsidTr="001C229E">
        <w:tc>
          <w:tcPr>
            <w:tcW w:w="959" w:type="dxa"/>
          </w:tcPr>
          <w:p w:rsidR="00A96481" w:rsidRDefault="00A96481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96481" w:rsidRDefault="00A96481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Рождество. Традиции. Рождественская мастерская. Рождественский чулок. Праздник.</w:t>
            </w:r>
          </w:p>
        </w:tc>
        <w:tc>
          <w:tcPr>
            <w:tcW w:w="992" w:type="dxa"/>
          </w:tcPr>
          <w:p w:rsidR="00A96481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6112C" w:rsidRDefault="00B6112C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B32854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B0BF6" w:rsidRPr="007B0BF6" w:rsidRDefault="00B6112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Продукты. Ролевая игра «В магазине». Проектная работа «Магазин»</w:t>
            </w:r>
          </w:p>
        </w:tc>
        <w:tc>
          <w:tcPr>
            <w:tcW w:w="992" w:type="dxa"/>
          </w:tcPr>
          <w:p w:rsidR="007B0BF6" w:rsidRPr="007B0BF6" w:rsidRDefault="00E052AF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B0BF6" w:rsidRPr="007B0BF6" w:rsidRDefault="00B6112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животных. Ролевая игра «В зоопарке». Конкурс рисунков. День Святого Валентина.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rPr>
          <w:trHeight w:val="539"/>
        </w:trPr>
        <w:tc>
          <w:tcPr>
            <w:tcW w:w="959" w:type="dxa"/>
          </w:tcPr>
          <w:p w:rsidR="007B0BF6" w:rsidRPr="001459B8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B0BF6" w:rsidRDefault="00B6112C" w:rsidP="00B32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Расписание занятий. Учебные предметы. </w:t>
            </w:r>
            <w:r w:rsidRPr="00B6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принадлежности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Ролевая игра «В школе»</w:t>
            </w:r>
          </w:p>
          <w:p w:rsidR="00B6112C" w:rsidRPr="00B6112C" w:rsidRDefault="00B6112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женщин-8 марта.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18" w:rsidRPr="007B0BF6" w:rsidTr="001C229E">
        <w:tc>
          <w:tcPr>
            <w:tcW w:w="959" w:type="dxa"/>
          </w:tcPr>
          <w:p w:rsidR="007B0BF6" w:rsidRPr="007B0BF6" w:rsidRDefault="001459B8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B0BF6" w:rsidRPr="007B0BF6" w:rsidRDefault="00B6112C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хобби. Увлечения. Виды спорта. Ролевая игра «Моё хобби»</w:t>
            </w:r>
          </w:p>
        </w:tc>
        <w:tc>
          <w:tcPr>
            <w:tcW w:w="992" w:type="dxa"/>
          </w:tcPr>
          <w:p w:rsidR="007B0BF6" w:rsidRPr="007B0BF6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96481" w:rsidRPr="007B0BF6" w:rsidRDefault="00A96481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54" w:rsidRPr="007B0BF6" w:rsidTr="001C229E">
        <w:tc>
          <w:tcPr>
            <w:tcW w:w="959" w:type="dxa"/>
          </w:tcPr>
          <w:p w:rsidR="00B32854" w:rsidRDefault="00E052AF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32854" w:rsidRDefault="00B32854" w:rsidP="00B32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Временя года. Погода. Проектная работа «Прогноз погоды»</w:t>
            </w:r>
          </w:p>
        </w:tc>
        <w:tc>
          <w:tcPr>
            <w:tcW w:w="992" w:type="dxa"/>
          </w:tcPr>
          <w:p w:rsidR="00B32854" w:rsidRDefault="00B32854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54" w:rsidRPr="00B32854" w:rsidRDefault="00EE442B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B32854" w:rsidRDefault="00B32854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B32854" w:rsidRPr="007B0BF6" w:rsidRDefault="00B32854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54" w:rsidRPr="007B0BF6" w:rsidTr="001C229E">
        <w:tc>
          <w:tcPr>
            <w:tcW w:w="959" w:type="dxa"/>
          </w:tcPr>
          <w:p w:rsidR="00B32854" w:rsidRDefault="00B32854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B32854" w:rsidRPr="00B32854" w:rsidRDefault="00B32854" w:rsidP="00B32854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B32854">
              <w:rPr>
                <w:color w:val="000000"/>
              </w:rPr>
              <w:t>Великобритания и Татарстан, их расположение на карте, достопримечательности этих стран. Государственная символика Великобритании, Республики Татарстан, Российской Федерации. Общие сведения о странах, их особенностях. Названия городов. Достижения стран за последние годы. Работа с картой. Изготовление флагов. Ролевая игра.</w:t>
            </w:r>
            <w:r w:rsidR="00E052AF">
              <w:t xml:space="preserve"> Обобщение изученного материала. Итоговое занятие.</w:t>
            </w:r>
          </w:p>
        </w:tc>
        <w:tc>
          <w:tcPr>
            <w:tcW w:w="992" w:type="dxa"/>
          </w:tcPr>
          <w:p w:rsidR="00B32854" w:rsidRPr="007B0BF6" w:rsidRDefault="00E052AF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B32854" w:rsidRDefault="00B32854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B32854" w:rsidRPr="007B0BF6" w:rsidRDefault="00B32854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9E" w:rsidRPr="007B0BF6" w:rsidTr="001C229E">
        <w:tc>
          <w:tcPr>
            <w:tcW w:w="6629" w:type="dxa"/>
            <w:gridSpan w:val="2"/>
          </w:tcPr>
          <w:p w:rsidR="007B0BF6" w:rsidRPr="007B0BF6" w:rsidRDefault="007B0BF6" w:rsidP="00B32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B0BF6" w:rsidRPr="007B0BF6" w:rsidRDefault="00E052AF" w:rsidP="00B328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070A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063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7B0BF6" w:rsidRPr="007B0BF6" w:rsidRDefault="007B0BF6" w:rsidP="00B328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F08" w:rsidRDefault="00E04F08" w:rsidP="00E07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4F08" w:rsidSect="007578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44" w:rsidRDefault="000D2444" w:rsidP="002902A7">
      <w:pPr>
        <w:spacing w:after="0" w:line="240" w:lineRule="auto"/>
      </w:pPr>
      <w:r>
        <w:separator/>
      </w:r>
    </w:p>
  </w:endnote>
  <w:endnote w:type="continuationSeparator" w:id="1">
    <w:p w:rsidR="000D2444" w:rsidRDefault="000D2444" w:rsidP="0029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44" w:rsidRDefault="000D2444" w:rsidP="002902A7">
      <w:pPr>
        <w:spacing w:after="0" w:line="240" w:lineRule="auto"/>
      </w:pPr>
      <w:r>
        <w:separator/>
      </w:r>
    </w:p>
  </w:footnote>
  <w:footnote w:type="continuationSeparator" w:id="1">
    <w:p w:rsidR="000D2444" w:rsidRDefault="000D2444" w:rsidP="0029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E5F"/>
    <w:multiLevelType w:val="hybridMultilevel"/>
    <w:tmpl w:val="BBAA0D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2C36BD"/>
    <w:multiLevelType w:val="multilevel"/>
    <w:tmpl w:val="547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3739F"/>
    <w:multiLevelType w:val="hybridMultilevel"/>
    <w:tmpl w:val="F710A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57DA5"/>
    <w:multiLevelType w:val="hybridMultilevel"/>
    <w:tmpl w:val="EC78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1B6B"/>
    <w:multiLevelType w:val="hybridMultilevel"/>
    <w:tmpl w:val="07780396"/>
    <w:lvl w:ilvl="0" w:tplc="BBB46FDA">
      <w:start w:val="7"/>
      <w:numFmt w:val="bullet"/>
      <w:lvlText w:val=""/>
      <w:lvlJc w:val="left"/>
      <w:pPr>
        <w:ind w:left="1845" w:hanging="112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67723"/>
    <w:multiLevelType w:val="hybridMultilevel"/>
    <w:tmpl w:val="9C76CAD6"/>
    <w:lvl w:ilvl="0" w:tplc="BBB46FDA">
      <w:start w:val="7"/>
      <w:numFmt w:val="bullet"/>
      <w:lvlText w:val=""/>
      <w:lvlJc w:val="left"/>
      <w:pPr>
        <w:ind w:left="1485" w:hanging="112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21499"/>
    <w:multiLevelType w:val="multilevel"/>
    <w:tmpl w:val="F0A0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33345"/>
    <w:multiLevelType w:val="hybridMultilevel"/>
    <w:tmpl w:val="B1E8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E3AFF"/>
    <w:multiLevelType w:val="hybridMultilevel"/>
    <w:tmpl w:val="B2B8C2C4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232FF"/>
    <w:multiLevelType w:val="hybridMultilevel"/>
    <w:tmpl w:val="7D8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62F20">
      <w:start w:val="7"/>
      <w:numFmt w:val="bullet"/>
      <w:lvlText w:val=""/>
      <w:lvlJc w:val="left"/>
      <w:pPr>
        <w:ind w:left="2580" w:hanging="780"/>
      </w:pPr>
      <w:rPr>
        <w:rFonts w:ascii="Symbol" w:eastAsia="Times New Roman" w:hAnsi="Symbol"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94DFF"/>
    <w:multiLevelType w:val="multilevel"/>
    <w:tmpl w:val="EC4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E1C80"/>
    <w:multiLevelType w:val="hybridMultilevel"/>
    <w:tmpl w:val="1CA0A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0C45"/>
    <w:multiLevelType w:val="hybridMultilevel"/>
    <w:tmpl w:val="6F7AFB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BE326A6"/>
    <w:multiLevelType w:val="hybridMultilevel"/>
    <w:tmpl w:val="D792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015E5"/>
    <w:multiLevelType w:val="multilevel"/>
    <w:tmpl w:val="4C0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52C09"/>
    <w:multiLevelType w:val="hybridMultilevel"/>
    <w:tmpl w:val="060E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42DEC"/>
    <w:multiLevelType w:val="hybridMultilevel"/>
    <w:tmpl w:val="05EA3846"/>
    <w:lvl w:ilvl="0" w:tplc="F258E1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96531"/>
    <w:multiLevelType w:val="hybridMultilevel"/>
    <w:tmpl w:val="8FAC260C"/>
    <w:lvl w:ilvl="0" w:tplc="BBB46FDA">
      <w:start w:val="7"/>
      <w:numFmt w:val="bullet"/>
      <w:lvlText w:val=""/>
      <w:lvlJc w:val="left"/>
      <w:pPr>
        <w:ind w:left="1485" w:hanging="112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F7249"/>
    <w:multiLevelType w:val="multilevel"/>
    <w:tmpl w:val="30B8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E1FE9"/>
    <w:multiLevelType w:val="hybridMultilevel"/>
    <w:tmpl w:val="6168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82F45"/>
    <w:multiLevelType w:val="hybridMultilevel"/>
    <w:tmpl w:val="4ED49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D1E3F"/>
    <w:multiLevelType w:val="hybridMultilevel"/>
    <w:tmpl w:val="16622992"/>
    <w:lvl w:ilvl="0" w:tplc="47C85122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651ED"/>
    <w:multiLevelType w:val="hybridMultilevel"/>
    <w:tmpl w:val="817A8B5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0BA0F4B"/>
    <w:multiLevelType w:val="hybridMultilevel"/>
    <w:tmpl w:val="AC44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E3ABB"/>
    <w:multiLevelType w:val="hybridMultilevel"/>
    <w:tmpl w:val="A87A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47814"/>
    <w:multiLevelType w:val="multilevel"/>
    <w:tmpl w:val="F15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F20EB"/>
    <w:multiLevelType w:val="hybridMultilevel"/>
    <w:tmpl w:val="580E8CAE"/>
    <w:lvl w:ilvl="0" w:tplc="F258E1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4E65"/>
    <w:multiLevelType w:val="hybridMultilevel"/>
    <w:tmpl w:val="473E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2046"/>
    <w:multiLevelType w:val="hybridMultilevel"/>
    <w:tmpl w:val="AD60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34360"/>
    <w:multiLevelType w:val="hybridMultilevel"/>
    <w:tmpl w:val="067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57F0E"/>
    <w:multiLevelType w:val="hybridMultilevel"/>
    <w:tmpl w:val="002E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7C3"/>
    <w:multiLevelType w:val="hybridMultilevel"/>
    <w:tmpl w:val="A14A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E681C"/>
    <w:multiLevelType w:val="hybridMultilevel"/>
    <w:tmpl w:val="D5E2FA52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E85A1A"/>
    <w:multiLevelType w:val="hybridMultilevel"/>
    <w:tmpl w:val="DA94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1"/>
  </w:num>
  <w:num w:numId="4">
    <w:abstractNumId w:val="26"/>
  </w:num>
  <w:num w:numId="5">
    <w:abstractNumId w:val="16"/>
  </w:num>
  <w:num w:numId="6">
    <w:abstractNumId w:val="20"/>
  </w:num>
  <w:num w:numId="7">
    <w:abstractNumId w:val="32"/>
  </w:num>
  <w:num w:numId="8">
    <w:abstractNumId w:val="28"/>
  </w:num>
  <w:num w:numId="9">
    <w:abstractNumId w:val="21"/>
  </w:num>
  <w:num w:numId="10">
    <w:abstractNumId w:val="2"/>
  </w:num>
  <w:num w:numId="11">
    <w:abstractNumId w:val="33"/>
  </w:num>
  <w:num w:numId="12">
    <w:abstractNumId w:val="5"/>
  </w:num>
  <w:num w:numId="13">
    <w:abstractNumId w:val="17"/>
  </w:num>
  <w:num w:numId="14">
    <w:abstractNumId w:val="4"/>
  </w:num>
  <w:num w:numId="15">
    <w:abstractNumId w:val="12"/>
  </w:num>
  <w:num w:numId="16">
    <w:abstractNumId w:val="9"/>
  </w:num>
  <w:num w:numId="17">
    <w:abstractNumId w:val="23"/>
  </w:num>
  <w:num w:numId="18">
    <w:abstractNumId w:val="22"/>
  </w:num>
  <w:num w:numId="19">
    <w:abstractNumId w:val="13"/>
  </w:num>
  <w:num w:numId="20">
    <w:abstractNumId w:val="0"/>
  </w:num>
  <w:num w:numId="21">
    <w:abstractNumId w:val="15"/>
  </w:num>
  <w:num w:numId="22">
    <w:abstractNumId w:val="24"/>
  </w:num>
  <w:num w:numId="23">
    <w:abstractNumId w:val="31"/>
  </w:num>
  <w:num w:numId="24">
    <w:abstractNumId w:val="8"/>
  </w:num>
  <w:num w:numId="25">
    <w:abstractNumId w:val="1"/>
  </w:num>
  <w:num w:numId="26">
    <w:abstractNumId w:val="10"/>
  </w:num>
  <w:num w:numId="27">
    <w:abstractNumId w:val="25"/>
  </w:num>
  <w:num w:numId="28">
    <w:abstractNumId w:val="14"/>
  </w:num>
  <w:num w:numId="29">
    <w:abstractNumId w:val="18"/>
  </w:num>
  <w:num w:numId="30">
    <w:abstractNumId w:val="6"/>
  </w:num>
  <w:num w:numId="31">
    <w:abstractNumId w:val="27"/>
  </w:num>
  <w:num w:numId="32">
    <w:abstractNumId w:val="7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8B4"/>
    <w:rsid w:val="000128CF"/>
    <w:rsid w:val="000B6657"/>
    <w:rsid w:val="000C709C"/>
    <w:rsid w:val="000C72ED"/>
    <w:rsid w:val="000D2444"/>
    <w:rsid w:val="001459B8"/>
    <w:rsid w:val="00182759"/>
    <w:rsid w:val="00196181"/>
    <w:rsid w:val="001C229E"/>
    <w:rsid w:val="001D2E2A"/>
    <w:rsid w:val="002011CF"/>
    <w:rsid w:val="00201BAE"/>
    <w:rsid w:val="00230747"/>
    <w:rsid w:val="00236606"/>
    <w:rsid w:val="00266C52"/>
    <w:rsid w:val="002819A5"/>
    <w:rsid w:val="002902A7"/>
    <w:rsid w:val="002A701A"/>
    <w:rsid w:val="002D0317"/>
    <w:rsid w:val="002E7293"/>
    <w:rsid w:val="003369D2"/>
    <w:rsid w:val="00337FBA"/>
    <w:rsid w:val="00361BA1"/>
    <w:rsid w:val="0036440E"/>
    <w:rsid w:val="0036461E"/>
    <w:rsid w:val="003747A3"/>
    <w:rsid w:val="00374D6E"/>
    <w:rsid w:val="00376750"/>
    <w:rsid w:val="00380484"/>
    <w:rsid w:val="003E1DE5"/>
    <w:rsid w:val="003F224B"/>
    <w:rsid w:val="003F6BE7"/>
    <w:rsid w:val="00411343"/>
    <w:rsid w:val="00412756"/>
    <w:rsid w:val="00454E5B"/>
    <w:rsid w:val="00483D3B"/>
    <w:rsid w:val="004F3BD7"/>
    <w:rsid w:val="005066C7"/>
    <w:rsid w:val="00513080"/>
    <w:rsid w:val="0052011D"/>
    <w:rsid w:val="0058464C"/>
    <w:rsid w:val="005A3AF4"/>
    <w:rsid w:val="005B3ACF"/>
    <w:rsid w:val="005D17F3"/>
    <w:rsid w:val="005D350D"/>
    <w:rsid w:val="005D6932"/>
    <w:rsid w:val="00617909"/>
    <w:rsid w:val="00650A94"/>
    <w:rsid w:val="00672695"/>
    <w:rsid w:val="006C23E8"/>
    <w:rsid w:val="006C7FD9"/>
    <w:rsid w:val="006D4818"/>
    <w:rsid w:val="00714114"/>
    <w:rsid w:val="007202CE"/>
    <w:rsid w:val="00722016"/>
    <w:rsid w:val="0073276D"/>
    <w:rsid w:val="00741730"/>
    <w:rsid w:val="00743726"/>
    <w:rsid w:val="00743C84"/>
    <w:rsid w:val="007578B4"/>
    <w:rsid w:val="007607FF"/>
    <w:rsid w:val="00796BA1"/>
    <w:rsid w:val="007A516F"/>
    <w:rsid w:val="007B0BF6"/>
    <w:rsid w:val="0080065F"/>
    <w:rsid w:val="00813F9D"/>
    <w:rsid w:val="00824682"/>
    <w:rsid w:val="008246F5"/>
    <w:rsid w:val="00824D65"/>
    <w:rsid w:val="00843E3C"/>
    <w:rsid w:val="00860525"/>
    <w:rsid w:val="00867BDD"/>
    <w:rsid w:val="00885593"/>
    <w:rsid w:val="00904DC2"/>
    <w:rsid w:val="009621F8"/>
    <w:rsid w:val="009B5AD9"/>
    <w:rsid w:val="009C2661"/>
    <w:rsid w:val="009F7759"/>
    <w:rsid w:val="00A30FFC"/>
    <w:rsid w:val="00A831A0"/>
    <w:rsid w:val="00A96481"/>
    <w:rsid w:val="00AF3724"/>
    <w:rsid w:val="00B11620"/>
    <w:rsid w:val="00B32854"/>
    <w:rsid w:val="00B3732F"/>
    <w:rsid w:val="00B5636A"/>
    <w:rsid w:val="00B6112C"/>
    <w:rsid w:val="00B9462B"/>
    <w:rsid w:val="00BB5E27"/>
    <w:rsid w:val="00BE68C8"/>
    <w:rsid w:val="00BF1878"/>
    <w:rsid w:val="00C43B44"/>
    <w:rsid w:val="00C75B10"/>
    <w:rsid w:val="00C91214"/>
    <w:rsid w:val="00CA3E8F"/>
    <w:rsid w:val="00CB196E"/>
    <w:rsid w:val="00CD0037"/>
    <w:rsid w:val="00CF6B5E"/>
    <w:rsid w:val="00D317BB"/>
    <w:rsid w:val="00D64564"/>
    <w:rsid w:val="00D73A21"/>
    <w:rsid w:val="00D740E2"/>
    <w:rsid w:val="00D748FA"/>
    <w:rsid w:val="00D82724"/>
    <w:rsid w:val="00D95B23"/>
    <w:rsid w:val="00DB0E6D"/>
    <w:rsid w:val="00DF052C"/>
    <w:rsid w:val="00E04F08"/>
    <w:rsid w:val="00E052AF"/>
    <w:rsid w:val="00E070AF"/>
    <w:rsid w:val="00E56358"/>
    <w:rsid w:val="00E93075"/>
    <w:rsid w:val="00EE442B"/>
    <w:rsid w:val="00F04118"/>
    <w:rsid w:val="00F11BD2"/>
    <w:rsid w:val="00F1412E"/>
    <w:rsid w:val="00F14823"/>
    <w:rsid w:val="00F57864"/>
    <w:rsid w:val="00F821AA"/>
    <w:rsid w:val="00F95B2F"/>
    <w:rsid w:val="00FA733E"/>
    <w:rsid w:val="00FC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6D"/>
    <w:pPr>
      <w:ind w:left="720"/>
      <w:contextualSpacing/>
    </w:pPr>
  </w:style>
  <w:style w:type="table" w:styleId="a4">
    <w:name w:val="Table Grid"/>
    <w:basedOn w:val="a1"/>
    <w:uiPriority w:val="59"/>
    <w:rsid w:val="000C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2A7"/>
  </w:style>
  <w:style w:type="paragraph" w:styleId="a7">
    <w:name w:val="footer"/>
    <w:basedOn w:val="a"/>
    <w:link w:val="a8"/>
    <w:uiPriority w:val="99"/>
    <w:unhideWhenUsed/>
    <w:rsid w:val="0029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2A7"/>
  </w:style>
  <w:style w:type="paragraph" w:styleId="a9">
    <w:name w:val="No Spacing"/>
    <w:qFormat/>
    <w:rsid w:val="005B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b"/>
    <w:uiPriority w:val="10"/>
    <w:rsid w:val="00E04F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a"/>
    <w:uiPriority w:val="10"/>
    <w:qFormat/>
    <w:rsid w:val="00E0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620"/>
  </w:style>
  <w:style w:type="paragraph" w:customStyle="1" w:styleId="zag1">
    <w:name w:val="zag_1"/>
    <w:basedOn w:val="a"/>
    <w:rsid w:val="003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F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F821AA"/>
    <w:rPr>
      <w:b/>
      <w:bCs/>
    </w:rPr>
  </w:style>
  <w:style w:type="character" w:customStyle="1" w:styleId="c5">
    <w:name w:val="c5"/>
    <w:basedOn w:val="a0"/>
    <w:rsid w:val="00885593"/>
  </w:style>
  <w:style w:type="paragraph" w:customStyle="1" w:styleId="c6c14">
    <w:name w:val="c6 c14"/>
    <w:basedOn w:val="a"/>
    <w:rsid w:val="0088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8">
    <w:name w:val="c5 c18"/>
    <w:basedOn w:val="a0"/>
    <w:rsid w:val="00885593"/>
  </w:style>
  <w:style w:type="character" w:styleId="ae">
    <w:name w:val="Emphasis"/>
    <w:basedOn w:val="a0"/>
    <w:qFormat/>
    <w:rsid w:val="0088559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6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0C34-4926-4A83-B451-1E3F9FE7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Гузель</cp:lastModifiedBy>
  <cp:revision>51</cp:revision>
  <cp:lastPrinted>2016-11-08T18:37:00Z</cp:lastPrinted>
  <dcterms:created xsi:type="dcterms:W3CDTF">2004-12-02T00:07:00Z</dcterms:created>
  <dcterms:modified xsi:type="dcterms:W3CDTF">2016-12-18T16:38:00Z</dcterms:modified>
</cp:coreProperties>
</file>