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783" w:rsidRPr="007C1783" w:rsidRDefault="007C1783" w:rsidP="007C1783">
      <w:pPr>
        <w:shd w:val="clear" w:color="auto" w:fill="FFFFFF"/>
        <w:suppressAutoHyphens w:val="0"/>
        <w:spacing w:line="240" w:lineRule="atLeast"/>
        <w:ind w:left="567" w:hanging="567"/>
        <w:jc w:val="center"/>
        <w:rPr>
          <w:color w:val="000000"/>
          <w:spacing w:val="-9"/>
          <w:sz w:val="28"/>
          <w:szCs w:val="28"/>
          <w:lang w:eastAsia="ru-RU"/>
        </w:rPr>
      </w:pPr>
      <w:r w:rsidRPr="007C1783">
        <w:rPr>
          <w:color w:val="000000"/>
          <w:spacing w:val="-9"/>
          <w:sz w:val="28"/>
          <w:szCs w:val="28"/>
          <w:lang w:eastAsia="ru-RU"/>
        </w:rPr>
        <w:t>государственное бюджетное общеобразовательное учреждение Самарской области  средняя общеобразовательная школа № 5 «Образовательный центр»</w:t>
      </w:r>
    </w:p>
    <w:p w:rsidR="007C1783" w:rsidRPr="007C1783" w:rsidRDefault="007C1783" w:rsidP="007C1783">
      <w:pPr>
        <w:shd w:val="clear" w:color="auto" w:fill="FFFFFF"/>
        <w:suppressAutoHyphens w:val="0"/>
        <w:spacing w:line="240" w:lineRule="atLeast"/>
        <w:ind w:left="567" w:hanging="567"/>
        <w:jc w:val="center"/>
        <w:rPr>
          <w:color w:val="000000"/>
          <w:spacing w:val="-9"/>
          <w:sz w:val="28"/>
          <w:szCs w:val="28"/>
          <w:lang w:eastAsia="ru-RU"/>
        </w:rPr>
      </w:pPr>
      <w:r w:rsidRPr="007C1783">
        <w:rPr>
          <w:color w:val="000000"/>
          <w:spacing w:val="-9"/>
          <w:sz w:val="28"/>
          <w:szCs w:val="28"/>
          <w:lang w:eastAsia="ru-RU"/>
        </w:rPr>
        <w:t>имени М. П. Бочарикова города Новокуйбышевска  городского округа Новокуйбышевск Самарской области  структурное подразделение</w:t>
      </w:r>
    </w:p>
    <w:p w:rsidR="007C1783" w:rsidRPr="007C1783" w:rsidRDefault="007C1783" w:rsidP="007C1783">
      <w:pPr>
        <w:shd w:val="clear" w:color="auto" w:fill="FFFFFF"/>
        <w:suppressAutoHyphens w:val="0"/>
        <w:spacing w:line="240" w:lineRule="atLeast"/>
        <w:ind w:left="567" w:hanging="567"/>
        <w:jc w:val="center"/>
        <w:rPr>
          <w:color w:val="000000"/>
          <w:spacing w:val="-9"/>
          <w:sz w:val="28"/>
          <w:szCs w:val="28"/>
          <w:lang w:eastAsia="ru-RU"/>
        </w:rPr>
      </w:pPr>
      <w:r w:rsidRPr="007C1783">
        <w:rPr>
          <w:color w:val="000000"/>
          <w:spacing w:val="-9"/>
          <w:sz w:val="28"/>
          <w:szCs w:val="28"/>
          <w:lang w:eastAsia="ru-RU"/>
        </w:rPr>
        <w:t>«Центр детско-юношеского творчества»</w:t>
      </w:r>
    </w:p>
    <w:p w:rsidR="007C1783" w:rsidRDefault="007C1783" w:rsidP="007C1783">
      <w:pPr>
        <w:tabs>
          <w:tab w:val="left" w:pos="1146"/>
        </w:tabs>
        <w:spacing w:line="360" w:lineRule="auto"/>
        <w:jc w:val="center"/>
        <w:rPr>
          <w:b/>
          <w:sz w:val="28"/>
          <w:szCs w:val="28"/>
        </w:rPr>
      </w:pPr>
    </w:p>
    <w:p w:rsidR="007C1783" w:rsidRDefault="007C1783" w:rsidP="007C1783">
      <w:pPr>
        <w:tabs>
          <w:tab w:val="left" w:pos="1146"/>
        </w:tabs>
        <w:spacing w:line="360" w:lineRule="auto"/>
        <w:jc w:val="center"/>
        <w:rPr>
          <w:b/>
          <w:sz w:val="28"/>
          <w:szCs w:val="28"/>
        </w:rPr>
      </w:pPr>
    </w:p>
    <w:p w:rsidR="007C1783" w:rsidRDefault="007C1783" w:rsidP="007C1783">
      <w:pPr>
        <w:tabs>
          <w:tab w:val="left" w:pos="1146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Номинация: «Лучший урок с использованием ИКТ»</w:t>
      </w:r>
    </w:p>
    <w:p w:rsidR="006B6841" w:rsidRDefault="006B6841" w:rsidP="007C1783">
      <w:pPr>
        <w:tabs>
          <w:tab w:val="left" w:pos="1146"/>
        </w:tabs>
        <w:spacing w:line="360" w:lineRule="auto"/>
        <w:jc w:val="center"/>
        <w:rPr>
          <w:b/>
          <w:sz w:val="28"/>
          <w:szCs w:val="28"/>
        </w:rPr>
      </w:pPr>
    </w:p>
    <w:p w:rsidR="007C1783" w:rsidRDefault="007C1783" w:rsidP="007C1783">
      <w:pPr>
        <w:tabs>
          <w:tab w:val="left" w:pos="1146"/>
        </w:tabs>
        <w:spacing w:line="360" w:lineRule="auto"/>
        <w:jc w:val="center"/>
        <w:rPr>
          <w:b/>
          <w:sz w:val="28"/>
          <w:szCs w:val="28"/>
        </w:rPr>
      </w:pPr>
    </w:p>
    <w:p w:rsidR="007C1783" w:rsidRDefault="007C1783" w:rsidP="007C1783">
      <w:pPr>
        <w:tabs>
          <w:tab w:val="left" w:pos="1146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5D6007" wp14:editId="6739B0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1783" w:rsidRPr="007C1783" w:rsidRDefault="007C1783" w:rsidP="007C1783">
                            <w:pPr>
                              <w:tabs>
                                <w:tab w:val="left" w:pos="1146"/>
                              </w:tabs>
                              <w:spacing w:line="36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1783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«Создание детали в программе КОМПАС 3D LT V12»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9" o:spid="_x0000_s1026" type="#_x0000_t202" style="position:absolute;left:0;text-align:left;margin-left:0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" filled="f" stroked="f">
                <v:fill o:detectmouseclick="t"/>
                <v:textbox style="mso-fit-shape-to-text:t">
                  <w:txbxContent>
                    <w:p w:rsidR="007C1783" w:rsidRPr="007C1783" w:rsidRDefault="007C1783" w:rsidP="007C1783">
                      <w:pPr>
                        <w:tabs>
                          <w:tab w:val="left" w:pos="1146"/>
                        </w:tabs>
                        <w:spacing w:line="360" w:lineRule="auto"/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1783">
                        <w:rPr>
                          <w:rFonts w:ascii="Monotype Corsiva" w:hAnsi="Monotype Corsiva"/>
                          <w:b/>
                          <w:color w:val="7030A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«Создание детали в программе КОМПАС 3D LT V12»</w:t>
                      </w:r>
                    </w:p>
                  </w:txbxContent>
                </v:textbox>
              </v:shape>
            </w:pict>
          </mc:Fallback>
        </mc:AlternateContent>
      </w:r>
    </w:p>
    <w:p w:rsidR="007C1783" w:rsidRDefault="007C1783" w:rsidP="007C1783">
      <w:pPr>
        <w:tabs>
          <w:tab w:val="left" w:pos="1146"/>
        </w:tabs>
        <w:spacing w:line="360" w:lineRule="auto"/>
        <w:jc w:val="center"/>
        <w:rPr>
          <w:b/>
          <w:sz w:val="28"/>
          <w:szCs w:val="28"/>
        </w:rPr>
      </w:pPr>
    </w:p>
    <w:p w:rsidR="007C1783" w:rsidRDefault="007C1783" w:rsidP="007C1783">
      <w:pPr>
        <w:tabs>
          <w:tab w:val="left" w:pos="1146"/>
        </w:tabs>
        <w:spacing w:line="360" w:lineRule="auto"/>
        <w:jc w:val="center"/>
        <w:rPr>
          <w:b/>
          <w:sz w:val="28"/>
          <w:szCs w:val="28"/>
        </w:rPr>
      </w:pPr>
    </w:p>
    <w:p w:rsidR="007C1783" w:rsidRDefault="007C1783" w:rsidP="007C1783">
      <w:pPr>
        <w:tabs>
          <w:tab w:val="left" w:pos="1146"/>
        </w:tabs>
        <w:spacing w:line="360" w:lineRule="auto"/>
        <w:jc w:val="center"/>
        <w:rPr>
          <w:b/>
          <w:sz w:val="28"/>
          <w:szCs w:val="28"/>
        </w:rPr>
      </w:pPr>
    </w:p>
    <w:p w:rsidR="007C1783" w:rsidRDefault="007C1783" w:rsidP="007C1783">
      <w:pPr>
        <w:tabs>
          <w:tab w:val="left" w:pos="1146"/>
        </w:tabs>
        <w:spacing w:line="360" w:lineRule="auto"/>
        <w:jc w:val="center"/>
        <w:rPr>
          <w:b/>
          <w:sz w:val="28"/>
          <w:szCs w:val="28"/>
        </w:rPr>
      </w:pPr>
    </w:p>
    <w:p w:rsidR="007C1783" w:rsidRDefault="007C1783" w:rsidP="007C1783">
      <w:pPr>
        <w:tabs>
          <w:tab w:val="left" w:pos="1146"/>
        </w:tabs>
        <w:spacing w:line="360" w:lineRule="auto"/>
        <w:jc w:val="center"/>
        <w:rPr>
          <w:b/>
          <w:sz w:val="28"/>
          <w:szCs w:val="28"/>
        </w:rPr>
      </w:pPr>
    </w:p>
    <w:p w:rsidR="007C1783" w:rsidRDefault="007C1783" w:rsidP="007C1783">
      <w:pPr>
        <w:tabs>
          <w:tab w:val="left" w:pos="1146"/>
        </w:tabs>
        <w:spacing w:line="360" w:lineRule="auto"/>
        <w:jc w:val="center"/>
        <w:rPr>
          <w:b/>
          <w:sz w:val="28"/>
          <w:szCs w:val="28"/>
        </w:rPr>
      </w:pPr>
    </w:p>
    <w:p w:rsidR="006B6841" w:rsidRDefault="006B6841" w:rsidP="007C1783">
      <w:pPr>
        <w:tabs>
          <w:tab w:val="left" w:pos="1146"/>
        </w:tabs>
        <w:spacing w:line="360" w:lineRule="auto"/>
        <w:jc w:val="center"/>
        <w:rPr>
          <w:b/>
          <w:sz w:val="28"/>
          <w:szCs w:val="28"/>
        </w:rPr>
      </w:pPr>
    </w:p>
    <w:p w:rsidR="007C1783" w:rsidRDefault="007C1783" w:rsidP="007C1783">
      <w:pPr>
        <w:tabs>
          <w:tab w:val="left" w:pos="1146"/>
        </w:tabs>
        <w:spacing w:line="360" w:lineRule="auto"/>
        <w:jc w:val="center"/>
        <w:rPr>
          <w:b/>
          <w:sz w:val="28"/>
          <w:szCs w:val="28"/>
        </w:rPr>
      </w:pPr>
    </w:p>
    <w:p w:rsidR="007C1783" w:rsidRDefault="007C1783" w:rsidP="007C1783">
      <w:pPr>
        <w:tabs>
          <w:tab w:val="left" w:pos="1146"/>
        </w:tabs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Автор: </w:t>
      </w:r>
      <w:r w:rsidRPr="007C1783">
        <w:rPr>
          <w:b/>
          <w:i/>
          <w:sz w:val="28"/>
          <w:szCs w:val="28"/>
        </w:rPr>
        <w:t>Гунина Екатерина Ивановна</w:t>
      </w:r>
    </w:p>
    <w:p w:rsidR="007C1783" w:rsidRDefault="007C1783" w:rsidP="007C1783">
      <w:pPr>
        <w:tabs>
          <w:tab w:val="left" w:pos="1146"/>
        </w:tabs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методист, педагог ДО</w:t>
      </w:r>
    </w:p>
    <w:p w:rsidR="007C1783" w:rsidRDefault="007C1783" w:rsidP="007C1783">
      <w:pPr>
        <w:tabs>
          <w:tab w:val="left" w:pos="1146"/>
        </w:tabs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первой квалификационной категории</w:t>
      </w:r>
    </w:p>
    <w:p w:rsidR="007C1783" w:rsidRDefault="007C1783" w:rsidP="007C1783">
      <w:pPr>
        <w:tabs>
          <w:tab w:val="left" w:pos="1146"/>
        </w:tabs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ГБОУ СОШ №5 «ОЦ» СП ЦДЮТ</w:t>
      </w:r>
    </w:p>
    <w:p w:rsidR="007C1783" w:rsidRDefault="007C1783" w:rsidP="007C1783">
      <w:pPr>
        <w:tabs>
          <w:tab w:val="left" w:pos="1146"/>
        </w:tabs>
        <w:spacing w:line="360" w:lineRule="auto"/>
        <w:jc w:val="center"/>
        <w:rPr>
          <w:b/>
          <w:sz w:val="28"/>
          <w:szCs w:val="28"/>
        </w:rPr>
      </w:pPr>
    </w:p>
    <w:p w:rsidR="007C1783" w:rsidRDefault="007C1783" w:rsidP="007C1783">
      <w:pPr>
        <w:tabs>
          <w:tab w:val="left" w:pos="1146"/>
        </w:tabs>
        <w:spacing w:line="360" w:lineRule="auto"/>
        <w:jc w:val="center"/>
        <w:rPr>
          <w:b/>
          <w:sz w:val="28"/>
          <w:szCs w:val="28"/>
        </w:rPr>
      </w:pPr>
    </w:p>
    <w:p w:rsidR="007C1783" w:rsidRDefault="007C1783" w:rsidP="007C1783">
      <w:pPr>
        <w:tabs>
          <w:tab w:val="left" w:pos="1146"/>
        </w:tabs>
        <w:spacing w:line="360" w:lineRule="auto"/>
        <w:jc w:val="center"/>
        <w:rPr>
          <w:b/>
          <w:sz w:val="28"/>
          <w:szCs w:val="28"/>
        </w:rPr>
      </w:pPr>
    </w:p>
    <w:p w:rsidR="007C1783" w:rsidRDefault="007C1783" w:rsidP="007C1783">
      <w:pPr>
        <w:tabs>
          <w:tab w:val="left" w:pos="1146"/>
        </w:tabs>
        <w:spacing w:line="360" w:lineRule="auto"/>
        <w:jc w:val="center"/>
        <w:rPr>
          <w:b/>
          <w:sz w:val="28"/>
          <w:szCs w:val="28"/>
        </w:rPr>
      </w:pPr>
    </w:p>
    <w:p w:rsidR="007C1783" w:rsidRDefault="007C1783" w:rsidP="007C1783">
      <w:pPr>
        <w:tabs>
          <w:tab w:val="left" w:pos="1146"/>
        </w:tabs>
        <w:spacing w:line="360" w:lineRule="auto"/>
        <w:jc w:val="center"/>
        <w:rPr>
          <w:b/>
          <w:sz w:val="28"/>
          <w:szCs w:val="28"/>
        </w:rPr>
      </w:pPr>
    </w:p>
    <w:p w:rsidR="007C1783" w:rsidRDefault="007C1783" w:rsidP="007C1783">
      <w:pPr>
        <w:tabs>
          <w:tab w:val="left" w:pos="1146"/>
        </w:tabs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</w:p>
    <w:p w:rsidR="007C1783" w:rsidRDefault="007C1783" w:rsidP="007C1783">
      <w:pPr>
        <w:tabs>
          <w:tab w:val="left" w:pos="1146"/>
        </w:tabs>
        <w:spacing w:line="360" w:lineRule="auto"/>
        <w:jc w:val="center"/>
        <w:rPr>
          <w:b/>
          <w:sz w:val="28"/>
          <w:szCs w:val="28"/>
        </w:rPr>
      </w:pPr>
    </w:p>
    <w:p w:rsidR="007C1783" w:rsidRDefault="007C1783" w:rsidP="007C1783">
      <w:pPr>
        <w:tabs>
          <w:tab w:val="left" w:pos="1146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2016 год</w:t>
      </w:r>
    </w:p>
    <w:p w:rsidR="007C1783" w:rsidRDefault="007C1783" w:rsidP="007C1783">
      <w:pPr>
        <w:tabs>
          <w:tab w:val="left" w:pos="1146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Конспект занятия №6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45BBF">
        <w:rPr>
          <w:rFonts w:eastAsia="Calibri"/>
          <w:b/>
          <w:bCs/>
          <w:sz w:val="28"/>
          <w:szCs w:val="28"/>
          <w:lang w:eastAsia="en-US"/>
        </w:rPr>
        <w:t>Тема: «</w:t>
      </w:r>
      <w:r w:rsidRPr="00345BBF">
        <w:rPr>
          <w:rFonts w:eastAsia="Calibri"/>
          <w:bCs/>
          <w:sz w:val="28"/>
          <w:szCs w:val="28"/>
          <w:lang w:eastAsia="en-US"/>
        </w:rPr>
        <w:t>Создание детали в программе КОМПАС 3D LT V12»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Цель: </w:t>
      </w:r>
      <w:r w:rsidRPr="00345BBF">
        <w:rPr>
          <w:rFonts w:eastAsia="Calibri"/>
          <w:bCs/>
          <w:sz w:val="28"/>
          <w:szCs w:val="28"/>
          <w:lang w:eastAsia="en-US"/>
        </w:rPr>
        <w:t>формирование у обучающихся новых понятий и способов действий при создании детали модели в программе КОМПАС 3D LT V12; формирование  целеустремленности, активности, творчества;  развитие мышления, памяти, внимания, познавательных умений, самостоятельности.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Cs/>
          <w:sz w:val="28"/>
          <w:szCs w:val="28"/>
          <w:lang w:eastAsia="en-US"/>
        </w:rPr>
      </w:pP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Задачи: 1. </w:t>
      </w:r>
      <w:r w:rsidRPr="00345BBF">
        <w:rPr>
          <w:rFonts w:eastAsia="Calibri"/>
          <w:bCs/>
          <w:sz w:val="28"/>
          <w:szCs w:val="28"/>
          <w:lang w:eastAsia="en-US"/>
        </w:rPr>
        <w:t>сформировать знания о трехмерном моделировании (панель инструментов, помощник, изометрия, плоскости, начало координат), его назначении и применении в различных сферах деятельности человека.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Cs/>
          <w:sz w:val="28"/>
          <w:szCs w:val="28"/>
          <w:lang w:eastAsia="en-US"/>
        </w:rPr>
      </w:pPr>
      <w:r w:rsidRPr="00345BBF">
        <w:rPr>
          <w:rFonts w:eastAsia="Calibri"/>
          <w:bCs/>
          <w:sz w:val="28"/>
          <w:szCs w:val="28"/>
          <w:lang w:eastAsia="en-US"/>
        </w:rPr>
        <w:tab/>
        <w:t xml:space="preserve">     </w:t>
      </w: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2. </w:t>
      </w:r>
      <w:r w:rsidRPr="00345BBF">
        <w:rPr>
          <w:rFonts w:eastAsia="Calibri"/>
          <w:bCs/>
          <w:sz w:val="28"/>
          <w:szCs w:val="28"/>
          <w:lang w:eastAsia="en-US"/>
        </w:rPr>
        <w:t>развивать основы творческой деятельности в процессе конструирования модели.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Cs/>
          <w:sz w:val="28"/>
          <w:szCs w:val="28"/>
          <w:lang w:eastAsia="en-US"/>
        </w:rPr>
      </w:pPr>
      <w:r w:rsidRPr="00345BBF">
        <w:rPr>
          <w:rFonts w:eastAsia="Calibri"/>
          <w:bCs/>
          <w:sz w:val="28"/>
          <w:szCs w:val="28"/>
          <w:lang w:eastAsia="en-US"/>
        </w:rPr>
        <w:tab/>
      </w: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     3. </w:t>
      </w:r>
      <w:r w:rsidRPr="00345BBF">
        <w:rPr>
          <w:rFonts w:eastAsia="Calibri"/>
          <w:bCs/>
          <w:sz w:val="28"/>
          <w:szCs w:val="28"/>
          <w:lang w:eastAsia="en-US"/>
        </w:rPr>
        <w:t>определение отношений обучающихся к окружающей действительности и поведению, развитие инициативы, творчества, развитие организаторских качеств.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Cs/>
          <w:sz w:val="28"/>
          <w:szCs w:val="28"/>
          <w:lang w:eastAsia="en-US"/>
        </w:rPr>
      </w:pP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Тип занятия: </w:t>
      </w:r>
      <w:r w:rsidRPr="00345BBF">
        <w:rPr>
          <w:rFonts w:eastAsia="Calibri"/>
          <w:bCs/>
          <w:sz w:val="28"/>
          <w:szCs w:val="28"/>
          <w:lang w:eastAsia="en-US"/>
        </w:rPr>
        <w:t>изучение нового материала.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Cs/>
          <w:sz w:val="28"/>
          <w:szCs w:val="28"/>
          <w:lang w:eastAsia="en-US"/>
        </w:rPr>
      </w:pPr>
      <w:r w:rsidRPr="00345BBF">
        <w:rPr>
          <w:rFonts w:eastAsia="Calibri"/>
          <w:b/>
          <w:bCs/>
          <w:sz w:val="28"/>
          <w:szCs w:val="28"/>
          <w:lang w:eastAsia="en-US"/>
        </w:rPr>
        <w:t>Методы обучения:</w:t>
      </w:r>
      <w:r w:rsidRPr="00345BBF">
        <w:rPr>
          <w:rFonts w:eastAsia="Calibri"/>
          <w:bCs/>
          <w:sz w:val="28"/>
          <w:szCs w:val="28"/>
          <w:lang w:eastAsia="en-US"/>
        </w:rPr>
        <w:t xml:space="preserve"> демонстрация, рассказ.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Cs/>
          <w:sz w:val="28"/>
          <w:szCs w:val="28"/>
          <w:lang w:eastAsia="en-US"/>
        </w:rPr>
      </w:pP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ТСО: </w:t>
      </w:r>
      <w:r w:rsidRPr="00345BBF">
        <w:rPr>
          <w:rFonts w:eastAsia="Calibri"/>
          <w:bCs/>
          <w:sz w:val="28"/>
          <w:szCs w:val="28"/>
          <w:lang w:eastAsia="en-US"/>
        </w:rPr>
        <w:t>мультимедиапроектор, ноутбук для педагога и ПК для обучающихся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Cs/>
          <w:sz w:val="28"/>
          <w:szCs w:val="28"/>
          <w:lang w:eastAsia="en-US"/>
        </w:rPr>
      </w:pP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МТБ: </w:t>
      </w:r>
      <w:r w:rsidRPr="00345BBF">
        <w:rPr>
          <w:rFonts w:eastAsia="Calibri"/>
          <w:bCs/>
          <w:sz w:val="28"/>
          <w:szCs w:val="28"/>
          <w:lang w:eastAsia="en-US"/>
        </w:rPr>
        <w:t>программа «КОМПАС 3D LT V12».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345BBF">
        <w:rPr>
          <w:rFonts w:eastAsia="Calibri"/>
          <w:b/>
          <w:bCs/>
          <w:sz w:val="28"/>
          <w:szCs w:val="28"/>
          <w:lang w:eastAsia="en-US"/>
        </w:rPr>
        <w:t>Ход занятия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Cs/>
          <w:sz w:val="28"/>
          <w:szCs w:val="28"/>
          <w:lang w:eastAsia="en-US"/>
        </w:rPr>
      </w:pPr>
      <w:r w:rsidRPr="00345BBF">
        <w:rPr>
          <w:rFonts w:eastAsia="Calibri"/>
          <w:b/>
          <w:bCs/>
          <w:sz w:val="28"/>
          <w:szCs w:val="28"/>
          <w:lang w:val="en-US" w:eastAsia="en-US"/>
        </w:rPr>
        <w:t>I</w:t>
      </w: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 Организационный момент </w:t>
      </w:r>
      <w:r w:rsidRPr="00345BBF">
        <w:rPr>
          <w:rFonts w:eastAsia="Calibri"/>
          <w:bCs/>
          <w:sz w:val="28"/>
          <w:szCs w:val="28"/>
          <w:lang w:eastAsia="en-US"/>
        </w:rPr>
        <w:t>(приветствие обучающихся, сообщение темы и цели занятия).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Cs/>
          <w:sz w:val="28"/>
          <w:szCs w:val="28"/>
          <w:lang w:eastAsia="en-US"/>
        </w:rPr>
      </w:pP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45BBF">
        <w:rPr>
          <w:rFonts w:eastAsia="Calibri"/>
          <w:b/>
          <w:bCs/>
          <w:sz w:val="28"/>
          <w:szCs w:val="28"/>
          <w:lang w:val="en-US" w:eastAsia="en-US"/>
        </w:rPr>
        <w:t>II</w:t>
      </w: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 Изложение нового материала: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7C1783" w:rsidRPr="00345BBF" w:rsidRDefault="007C1783" w:rsidP="007C1783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after="120" w:line="276" w:lineRule="auto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345BBF">
        <w:rPr>
          <w:rFonts w:eastAsia="Calibri"/>
          <w:sz w:val="28"/>
          <w:szCs w:val="28"/>
          <w:lang w:eastAsia="en-US"/>
        </w:rPr>
        <w:t>Демонстрация трехмерных моделей, выполненных в программе КОМПАС 3D LT V12.</w:t>
      </w:r>
    </w:p>
    <w:p w:rsidR="007C1783" w:rsidRPr="00345BBF" w:rsidRDefault="007C1783" w:rsidP="007C1783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after="200" w:line="276" w:lineRule="auto"/>
        <w:ind w:left="1066" w:hanging="357"/>
        <w:contextualSpacing/>
        <w:jc w:val="both"/>
        <w:rPr>
          <w:rFonts w:eastAsia="Calibri"/>
          <w:sz w:val="28"/>
          <w:szCs w:val="28"/>
          <w:lang w:eastAsia="en-US"/>
        </w:rPr>
      </w:pPr>
      <w:r w:rsidRPr="00345BBF">
        <w:rPr>
          <w:rFonts w:eastAsia="Calibri"/>
          <w:sz w:val="28"/>
          <w:szCs w:val="28"/>
          <w:lang w:eastAsia="en-US"/>
        </w:rPr>
        <w:t xml:space="preserve">Чтобы запустить </w:t>
      </w: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КОМПАС 3D LT V12 </w:t>
      </w:r>
      <w:r w:rsidRPr="00345BBF">
        <w:rPr>
          <w:rFonts w:eastAsia="Calibri"/>
          <w:sz w:val="28"/>
          <w:szCs w:val="28"/>
          <w:lang w:eastAsia="en-US"/>
        </w:rPr>
        <w:t>дважды щелкните по иконке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69215</wp:posOffset>
            </wp:positionV>
            <wp:extent cx="723900" cy="685165"/>
            <wp:effectExtent l="0" t="0" r="0" b="63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Левой </w:t>
      </w:r>
      <w:r w:rsidRPr="00345BBF">
        <w:rPr>
          <w:rFonts w:eastAsia="Calibri"/>
          <w:sz w:val="28"/>
          <w:szCs w:val="28"/>
          <w:lang w:eastAsia="en-US"/>
        </w:rPr>
        <w:t xml:space="preserve">кнопкой мыши. 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rPr>
          <w:rFonts w:eastAsia="Calibri"/>
          <w:noProof/>
          <w:sz w:val="28"/>
          <w:szCs w:val="28"/>
          <w:lang w:eastAsia="ru-RU"/>
        </w:rPr>
      </w:pP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noProof/>
          <w:sz w:val="28"/>
          <w:szCs w:val="28"/>
          <w:lang w:eastAsia="ru-RU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4686300" cy="2430780"/>
            <wp:effectExtent l="0" t="0" r="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8"/>
          <w:szCs w:val="28"/>
          <w:lang w:eastAsia="en-US"/>
        </w:rPr>
      </w:pP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sz w:val="28"/>
          <w:szCs w:val="28"/>
          <w:lang w:eastAsia="en-US"/>
        </w:rPr>
      </w:pPr>
      <w:r w:rsidRPr="00345BBF">
        <w:rPr>
          <w:rFonts w:eastAsia="Calibri"/>
          <w:sz w:val="28"/>
          <w:szCs w:val="28"/>
          <w:lang w:eastAsia="en-US"/>
        </w:rPr>
        <w:t xml:space="preserve">Чтобы начать работать, необходимо создать Новую модель, </w:t>
      </w:r>
      <w:r w:rsidRPr="00345BBF">
        <w:rPr>
          <w:rFonts w:eastAsia="Calibri"/>
          <w:b/>
          <w:sz w:val="28"/>
          <w:szCs w:val="28"/>
          <w:lang w:eastAsia="en-US"/>
        </w:rPr>
        <w:t>Файл/Создать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sz w:val="28"/>
          <w:szCs w:val="28"/>
          <w:lang w:eastAsia="en-US"/>
        </w:rPr>
      </w:pPr>
      <w:r w:rsidRPr="00345BBF">
        <w:rPr>
          <w:rFonts w:eastAsia="Calibri"/>
          <w:sz w:val="28"/>
          <w:szCs w:val="28"/>
          <w:lang w:eastAsia="en-US"/>
        </w:rPr>
        <w:t>Затем выбрать</w:t>
      </w:r>
      <w:r w:rsidRPr="00345BBF">
        <w:rPr>
          <w:rFonts w:eastAsia="Calibri"/>
          <w:b/>
          <w:sz w:val="28"/>
          <w:szCs w:val="28"/>
          <w:lang w:eastAsia="en-US"/>
        </w:rPr>
        <w:t xml:space="preserve"> деталь </w:t>
      </w:r>
      <w:r w:rsidRPr="00345BBF">
        <w:rPr>
          <w:rFonts w:eastAsia="Calibri"/>
          <w:sz w:val="28"/>
          <w:szCs w:val="28"/>
          <w:lang w:eastAsia="en-US"/>
        </w:rPr>
        <w:t>и нажать</w:t>
      </w:r>
      <w:r w:rsidRPr="00345BBF">
        <w:rPr>
          <w:rFonts w:eastAsia="Calibri"/>
          <w:b/>
          <w:sz w:val="28"/>
          <w:szCs w:val="28"/>
          <w:lang w:eastAsia="en-US"/>
        </w:rPr>
        <w:t xml:space="preserve"> ОК.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sz w:val="28"/>
          <w:szCs w:val="28"/>
          <w:lang w:eastAsia="en-US"/>
        </w:rPr>
      </w:pP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3268980" cy="1874520"/>
            <wp:effectExtent l="0" t="0" r="762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8"/>
          <w:szCs w:val="28"/>
          <w:lang w:eastAsia="en-US"/>
        </w:rPr>
      </w:pP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144780</wp:posOffset>
            </wp:positionV>
            <wp:extent cx="400050" cy="511810"/>
            <wp:effectExtent l="0" t="0" r="0" b="2540"/>
            <wp:wrapThrough wrapText="bothSides">
              <wp:wrapPolygon edited="0">
                <wp:start x="0" y="0"/>
                <wp:lineTo x="0" y="20903"/>
                <wp:lineTo x="20571" y="20903"/>
                <wp:lineTo x="20571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BBF">
        <w:rPr>
          <w:rFonts w:eastAsia="Calibri"/>
          <w:sz w:val="28"/>
          <w:szCs w:val="28"/>
          <w:lang w:eastAsia="en-US"/>
        </w:rPr>
        <w:t>Следующее действие – выбор начальной ориентации будущей модели.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sz w:val="28"/>
          <w:szCs w:val="28"/>
          <w:lang w:eastAsia="en-US"/>
        </w:rPr>
      </w:pPr>
      <w:r w:rsidRPr="00345BBF">
        <w:rPr>
          <w:rFonts w:eastAsia="Calibri"/>
          <w:sz w:val="28"/>
          <w:szCs w:val="28"/>
          <w:lang w:eastAsia="en-US"/>
        </w:rPr>
        <w:t xml:space="preserve">На панели  </w:t>
      </w:r>
      <w:r w:rsidRPr="00345BBF">
        <w:rPr>
          <w:rFonts w:eastAsia="Calibri"/>
          <w:b/>
          <w:sz w:val="28"/>
          <w:szCs w:val="28"/>
          <w:lang w:eastAsia="en-US"/>
        </w:rPr>
        <w:t xml:space="preserve">Вид </w:t>
      </w:r>
      <w:r w:rsidRPr="00345BBF">
        <w:rPr>
          <w:rFonts w:eastAsia="Calibri"/>
          <w:sz w:val="28"/>
          <w:szCs w:val="28"/>
          <w:lang w:eastAsia="en-US"/>
        </w:rPr>
        <w:t xml:space="preserve">нажмите кнопку списка справа от кнопки </w:t>
      </w:r>
      <w:r w:rsidRPr="00345BBF">
        <w:rPr>
          <w:rFonts w:eastAsia="Calibri"/>
          <w:b/>
          <w:sz w:val="28"/>
          <w:szCs w:val="28"/>
          <w:lang w:eastAsia="en-US"/>
        </w:rPr>
        <w:t xml:space="preserve">Ориентация 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8"/>
          <w:szCs w:val="28"/>
          <w:lang w:eastAsia="en-US"/>
        </w:rPr>
      </w:pPr>
      <w:r w:rsidRPr="00345BBF">
        <w:rPr>
          <w:rFonts w:eastAsia="Calibri"/>
          <w:sz w:val="28"/>
          <w:szCs w:val="28"/>
          <w:lang w:eastAsia="en-US"/>
        </w:rPr>
        <w:t xml:space="preserve">и укажите </w:t>
      </w:r>
      <w:r w:rsidRPr="00345BBF">
        <w:rPr>
          <w:rFonts w:eastAsia="Calibri"/>
          <w:b/>
          <w:sz w:val="28"/>
          <w:szCs w:val="28"/>
          <w:lang w:eastAsia="en-US"/>
        </w:rPr>
        <w:t xml:space="preserve">Изометрия </w:t>
      </w:r>
      <w:r w:rsidRPr="00345BBF">
        <w:rPr>
          <w:rFonts w:eastAsia="Calibri"/>
          <w:b/>
          <w:sz w:val="28"/>
          <w:szCs w:val="28"/>
          <w:lang w:val="en-US" w:eastAsia="en-US"/>
        </w:rPr>
        <w:t>XYZ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2796540" cy="2346960"/>
            <wp:effectExtent l="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8"/>
          <w:szCs w:val="28"/>
          <w:lang w:eastAsia="en-US"/>
        </w:rPr>
      </w:pPr>
      <w:r w:rsidRPr="00345BBF">
        <w:rPr>
          <w:rFonts w:eastAsia="Calibri"/>
          <w:sz w:val="28"/>
          <w:szCs w:val="28"/>
          <w:lang w:eastAsia="en-US"/>
        </w:rPr>
        <w:lastRenderedPageBreak/>
        <w:t xml:space="preserve">Для входа в режим определения свойств детали щелкните правой клавишей мыши в любом пустом месте окна модели. Из контекстного меню выполните команду </w:t>
      </w:r>
      <w:r w:rsidRPr="00345BBF">
        <w:rPr>
          <w:rFonts w:eastAsia="Calibri"/>
          <w:b/>
          <w:sz w:val="28"/>
          <w:szCs w:val="28"/>
          <w:lang w:eastAsia="en-US"/>
        </w:rPr>
        <w:t>Свойства</w:t>
      </w:r>
      <w:r w:rsidRPr="00345BBF">
        <w:rPr>
          <w:rFonts w:eastAsia="Calibri"/>
          <w:sz w:val="28"/>
          <w:szCs w:val="28"/>
          <w:lang w:eastAsia="en-US"/>
        </w:rPr>
        <w:t>.</w:t>
      </w:r>
    </w:p>
    <w:p w:rsidR="007C1783" w:rsidRPr="00345BBF" w:rsidRDefault="007C1783" w:rsidP="007C1783">
      <w:pPr>
        <w:suppressAutoHyphens w:val="0"/>
        <w:spacing w:before="100" w:beforeAutospacing="1" w:after="100" w:afterAutospacing="1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01240" cy="2240280"/>
            <wp:effectExtent l="0" t="0" r="381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b/>
          <w:sz w:val="28"/>
          <w:szCs w:val="28"/>
          <w:lang w:eastAsia="en-US"/>
        </w:rPr>
      </w:pPr>
      <w:r w:rsidRPr="00345BBF">
        <w:rPr>
          <w:rFonts w:eastAsia="Calibri"/>
          <w:b/>
          <w:sz w:val="28"/>
          <w:szCs w:val="28"/>
          <w:lang w:eastAsia="en-US"/>
        </w:rPr>
        <w:t>Ввод обозначения, наименования и выбор цвета детали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8"/>
          <w:szCs w:val="28"/>
          <w:lang w:eastAsia="en-US"/>
        </w:rPr>
      </w:pP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8"/>
          <w:szCs w:val="28"/>
          <w:lang w:eastAsia="en-US"/>
        </w:rPr>
      </w:pPr>
      <w:r w:rsidRPr="00345BBF">
        <w:rPr>
          <w:rFonts w:eastAsia="Calibri"/>
          <w:sz w:val="28"/>
          <w:szCs w:val="28"/>
          <w:lang w:eastAsia="en-US"/>
        </w:rPr>
        <w:t xml:space="preserve">· Щелкните мышью в поле </w:t>
      </w:r>
      <w:r w:rsidRPr="00345BBF">
        <w:rPr>
          <w:rFonts w:eastAsia="Calibri"/>
          <w:b/>
          <w:sz w:val="28"/>
          <w:szCs w:val="28"/>
          <w:lang w:eastAsia="en-US"/>
        </w:rPr>
        <w:t>Обозначение</w:t>
      </w:r>
      <w:r w:rsidRPr="00345BBF">
        <w:rPr>
          <w:rFonts w:eastAsia="Calibri"/>
          <w:sz w:val="28"/>
          <w:szCs w:val="28"/>
          <w:lang w:eastAsia="en-US"/>
        </w:rPr>
        <w:t xml:space="preserve"> на </w:t>
      </w:r>
      <w:r w:rsidRPr="00345BBF">
        <w:rPr>
          <w:rFonts w:eastAsia="Calibri"/>
          <w:b/>
          <w:sz w:val="28"/>
          <w:szCs w:val="28"/>
          <w:lang w:eastAsia="en-US"/>
        </w:rPr>
        <w:t>Панели свойств</w:t>
      </w:r>
      <w:r w:rsidRPr="00345BBF">
        <w:rPr>
          <w:rFonts w:eastAsia="Calibri"/>
          <w:sz w:val="28"/>
          <w:szCs w:val="28"/>
          <w:lang w:eastAsia="en-US"/>
        </w:rPr>
        <w:t xml:space="preserve"> и введите обозначение детали АБВ.1 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8"/>
          <w:szCs w:val="28"/>
          <w:lang w:eastAsia="en-US"/>
        </w:rPr>
      </w:pP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8"/>
          <w:szCs w:val="28"/>
          <w:lang w:eastAsia="en-US"/>
        </w:rPr>
      </w:pPr>
      <w:r w:rsidRPr="00345BBF">
        <w:rPr>
          <w:rFonts w:eastAsia="Calibri"/>
          <w:sz w:val="28"/>
          <w:szCs w:val="28"/>
          <w:lang w:eastAsia="en-US"/>
        </w:rPr>
        <w:t xml:space="preserve">· Щелкните мышью в поле </w:t>
      </w:r>
      <w:r w:rsidRPr="00345BBF">
        <w:rPr>
          <w:rFonts w:eastAsia="Calibri"/>
          <w:b/>
          <w:sz w:val="28"/>
          <w:szCs w:val="28"/>
          <w:lang w:eastAsia="en-US"/>
        </w:rPr>
        <w:t>Наименование</w:t>
      </w:r>
      <w:r w:rsidRPr="00345BBF">
        <w:rPr>
          <w:rFonts w:eastAsia="Calibri"/>
          <w:sz w:val="28"/>
          <w:szCs w:val="28"/>
          <w:lang w:eastAsia="en-US"/>
        </w:rPr>
        <w:t xml:space="preserve"> и введите наименование детали </w:t>
      </w:r>
      <w:r w:rsidRPr="00345BBF">
        <w:rPr>
          <w:rFonts w:eastAsia="Calibri"/>
          <w:b/>
          <w:sz w:val="28"/>
          <w:szCs w:val="28"/>
          <w:lang w:eastAsia="en-US"/>
        </w:rPr>
        <w:t>Стойка</w:t>
      </w:r>
      <w:r w:rsidRPr="00345BBF">
        <w:rPr>
          <w:rFonts w:eastAsia="Calibri"/>
          <w:sz w:val="28"/>
          <w:szCs w:val="28"/>
          <w:lang w:eastAsia="en-US"/>
        </w:rPr>
        <w:t xml:space="preserve">. 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8"/>
          <w:szCs w:val="28"/>
          <w:lang w:eastAsia="en-US"/>
        </w:rPr>
      </w:pP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8"/>
          <w:szCs w:val="28"/>
          <w:lang w:eastAsia="en-US"/>
        </w:rPr>
      </w:pPr>
      <w:r w:rsidRPr="00345BBF">
        <w:rPr>
          <w:rFonts w:eastAsia="Calibri"/>
          <w:sz w:val="28"/>
          <w:szCs w:val="28"/>
          <w:lang w:eastAsia="en-US"/>
        </w:rPr>
        <w:t xml:space="preserve">· Раскройте список </w:t>
      </w:r>
      <w:r w:rsidRPr="00345BBF">
        <w:rPr>
          <w:rFonts w:eastAsia="Calibri"/>
          <w:b/>
          <w:sz w:val="28"/>
          <w:szCs w:val="28"/>
          <w:lang w:eastAsia="en-US"/>
        </w:rPr>
        <w:t xml:space="preserve">Цвет </w:t>
      </w:r>
      <w:r w:rsidRPr="00345BBF">
        <w:rPr>
          <w:rFonts w:eastAsia="Calibri"/>
          <w:sz w:val="28"/>
          <w:szCs w:val="28"/>
          <w:lang w:eastAsia="en-US"/>
        </w:rPr>
        <w:t>и определите цвет детали.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2819400" cy="20574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8"/>
          <w:szCs w:val="28"/>
          <w:lang w:eastAsia="en-US"/>
        </w:rPr>
      </w:pP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b/>
          <w:sz w:val="28"/>
          <w:szCs w:val="28"/>
          <w:lang w:eastAsia="en-US"/>
        </w:rPr>
      </w:pPr>
      <w:r w:rsidRPr="00345BBF">
        <w:rPr>
          <w:rFonts w:eastAsia="Calibri"/>
          <w:b/>
          <w:sz w:val="28"/>
          <w:szCs w:val="28"/>
          <w:lang w:eastAsia="en-US"/>
        </w:rPr>
        <w:t>Выбор материала из списка материалов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8"/>
          <w:szCs w:val="28"/>
          <w:lang w:eastAsia="en-US"/>
        </w:rPr>
      </w:pPr>
      <w:r w:rsidRPr="00345BBF">
        <w:rPr>
          <w:rFonts w:eastAsia="Calibri"/>
          <w:sz w:val="28"/>
          <w:szCs w:val="28"/>
          <w:lang w:eastAsia="en-US"/>
        </w:rPr>
        <w:t xml:space="preserve">· Для определения материала, из которого изготовлена деталь, откройте вкладку </w:t>
      </w:r>
      <w:r w:rsidRPr="00345BBF">
        <w:rPr>
          <w:rFonts w:eastAsia="Calibri"/>
          <w:b/>
          <w:sz w:val="28"/>
          <w:szCs w:val="28"/>
          <w:lang w:eastAsia="en-US"/>
        </w:rPr>
        <w:t>Параметры МЦХ</w:t>
      </w:r>
      <w:r w:rsidRPr="00345BBF">
        <w:rPr>
          <w:rFonts w:eastAsia="Calibri"/>
          <w:sz w:val="28"/>
          <w:szCs w:val="28"/>
          <w:lang w:eastAsia="en-US"/>
        </w:rPr>
        <w:t xml:space="preserve">. 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237490</wp:posOffset>
            </wp:positionV>
            <wp:extent cx="514350" cy="466725"/>
            <wp:effectExtent l="0" t="0" r="0" b="952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BBF">
        <w:rPr>
          <w:rFonts w:eastAsia="Calibri"/>
          <w:sz w:val="28"/>
          <w:szCs w:val="28"/>
          <w:lang w:eastAsia="en-US"/>
        </w:rPr>
        <w:t xml:space="preserve">· На панели </w:t>
      </w:r>
      <w:r w:rsidRPr="00345BBF">
        <w:rPr>
          <w:rFonts w:eastAsia="Calibri"/>
          <w:b/>
          <w:sz w:val="28"/>
          <w:szCs w:val="28"/>
          <w:lang w:eastAsia="en-US"/>
        </w:rPr>
        <w:t>Наименование материала</w:t>
      </w:r>
      <w:r w:rsidRPr="00345BBF">
        <w:rPr>
          <w:rFonts w:eastAsia="Calibri"/>
          <w:sz w:val="28"/>
          <w:szCs w:val="28"/>
          <w:lang w:eastAsia="en-US"/>
        </w:rPr>
        <w:t xml:space="preserve"> нажмите кнопку </w:t>
      </w:r>
      <w:r w:rsidRPr="00345BBF">
        <w:rPr>
          <w:rFonts w:eastAsia="Calibri"/>
          <w:b/>
          <w:sz w:val="28"/>
          <w:szCs w:val="28"/>
          <w:lang w:eastAsia="en-US"/>
        </w:rPr>
        <w:t>Выбрать</w:t>
      </w:r>
      <w:r w:rsidRPr="00345BBF">
        <w:rPr>
          <w:rFonts w:eastAsia="Calibri"/>
          <w:sz w:val="28"/>
          <w:szCs w:val="28"/>
          <w:lang w:eastAsia="en-US"/>
        </w:rPr>
        <w:t xml:space="preserve"> </w:t>
      </w:r>
      <w:r w:rsidRPr="00345BBF">
        <w:rPr>
          <w:rFonts w:eastAsia="Calibri"/>
          <w:b/>
          <w:sz w:val="28"/>
          <w:szCs w:val="28"/>
          <w:lang w:eastAsia="en-US"/>
        </w:rPr>
        <w:t>из списка материалов.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sz w:val="28"/>
          <w:szCs w:val="28"/>
          <w:lang w:eastAsia="en-US"/>
        </w:rPr>
      </w:pP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rPr>
          <w:rFonts w:eastAsia="Calibri"/>
          <w:sz w:val="28"/>
          <w:szCs w:val="28"/>
          <w:lang w:eastAsia="en-US"/>
        </w:rPr>
      </w:pP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sz w:val="28"/>
          <w:szCs w:val="28"/>
          <w:lang w:eastAsia="en-US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-226060</wp:posOffset>
            </wp:positionV>
            <wp:extent cx="3098165" cy="1876425"/>
            <wp:effectExtent l="0" t="0" r="6985" b="952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sz w:val="28"/>
          <w:szCs w:val="28"/>
          <w:lang w:eastAsia="en-US"/>
        </w:rPr>
      </w:pP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sz w:val="28"/>
          <w:szCs w:val="28"/>
          <w:lang w:eastAsia="en-US"/>
        </w:rPr>
      </w:pP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sz w:val="28"/>
          <w:szCs w:val="28"/>
          <w:lang w:eastAsia="en-US"/>
        </w:rPr>
      </w:pP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Cs/>
          <w:sz w:val="28"/>
          <w:szCs w:val="28"/>
          <w:lang w:eastAsia="en-US"/>
        </w:rPr>
      </w:pPr>
      <w:r w:rsidRPr="00345BBF">
        <w:rPr>
          <w:rFonts w:eastAsia="Calibri"/>
          <w:bCs/>
          <w:sz w:val="28"/>
          <w:szCs w:val="28"/>
          <w:lang w:eastAsia="en-US"/>
        </w:rPr>
        <w:t xml:space="preserve">· В окне </w:t>
      </w:r>
      <w:r w:rsidRPr="00345BBF">
        <w:rPr>
          <w:rFonts w:eastAsia="Calibri"/>
          <w:b/>
          <w:bCs/>
          <w:sz w:val="28"/>
          <w:szCs w:val="28"/>
          <w:lang w:eastAsia="en-US"/>
        </w:rPr>
        <w:t>Плотность материалов</w:t>
      </w:r>
      <w:r w:rsidRPr="00345BBF">
        <w:rPr>
          <w:rFonts w:eastAsia="Calibri"/>
          <w:bCs/>
          <w:sz w:val="28"/>
          <w:szCs w:val="28"/>
          <w:lang w:eastAsia="en-US"/>
        </w:rPr>
        <w:t xml:space="preserve"> раскройте </w:t>
      </w:r>
      <w:r w:rsidRPr="00345BBF">
        <w:rPr>
          <w:rFonts w:eastAsia="Calibri"/>
          <w:b/>
          <w:bCs/>
          <w:sz w:val="28"/>
          <w:szCs w:val="28"/>
          <w:lang w:eastAsia="en-US"/>
        </w:rPr>
        <w:t>"ветвь" Чугуны</w:t>
      </w:r>
      <w:r w:rsidRPr="00345BBF">
        <w:rPr>
          <w:rFonts w:eastAsia="Calibri"/>
          <w:bCs/>
          <w:sz w:val="28"/>
          <w:szCs w:val="28"/>
          <w:lang w:eastAsia="en-US"/>
        </w:rPr>
        <w:t xml:space="preserve"> и укажите марку материала.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2339340" cy="2407920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21" r="74290" b="1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Cs/>
          <w:sz w:val="28"/>
          <w:szCs w:val="28"/>
          <w:lang w:eastAsia="en-US"/>
        </w:rPr>
      </w:pPr>
      <w:r w:rsidRPr="00345BBF">
        <w:rPr>
          <w:rFonts w:eastAsia="Calibri"/>
          <w:bCs/>
          <w:sz w:val="28"/>
          <w:szCs w:val="28"/>
          <w:lang w:eastAsia="en-US"/>
        </w:rPr>
        <w:t xml:space="preserve">Для выхода из режима определения свойств детали с сохранением данных нажмите кнопку  </w:t>
      </w: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281940" cy="281940"/>
            <wp:effectExtent l="0" t="0" r="381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BBF">
        <w:rPr>
          <w:rFonts w:eastAsia="Calibri"/>
          <w:bCs/>
          <w:sz w:val="28"/>
          <w:szCs w:val="28"/>
          <w:lang w:eastAsia="en-US"/>
        </w:rPr>
        <w:t xml:space="preserve">   Создать объект  на Панели специального управления.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Cs/>
          <w:sz w:val="28"/>
          <w:szCs w:val="28"/>
          <w:lang w:eastAsia="en-US"/>
        </w:rPr>
      </w:pPr>
      <w:r w:rsidRPr="00345BBF">
        <w:rPr>
          <w:rFonts w:eastAsia="Calibri"/>
          <w:bCs/>
          <w:sz w:val="28"/>
          <w:szCs w:val="28"/>
          <w:lang w:eastAsia="en-US"/>
        </w:rPr>
        <w:t xml:space="preserve">Построение детали начинается с создания </w:t>
      </w:r>
      <w:r w:rsidRPr="00345BBF">
        <w:rPr>
          <w:rFonts w:eastAsia="Calibri"/>
          <w:b/>
          <w:bCs/>
          <w:sz w:val="28"/>
          <w:szCs w:val="28"/>
          <w:lang w:eastAsia="en-US"/>
        </w:rPr>
        <w:t>основания.</w:t>
      </w:r>
      <w:r w:rsidRPr="00345BBF">
        <w:rPr>
          <w:rFonts w:eastAsia="Calibri"/>
          <w:bCs/>
          <w:sz w:val="28"/>
          <w:szCs w:val="28"/>
          <w:lang w:eastAsia="en-US"/>
        </w:rPr>
        <w:t xml:space="preserve"> Построение основания начинается с создания его плоского эскиза. Как правило, для построения эскиза основания выбирают одну из стандартных плоскостей проекций. 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bCs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1958340" cy="1935480"/>
            <wp:effectExtent l="0" t="0" r="381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Cs/>
          <w:sz w:val="28"/>
          <w:szCs w:val="28"/>
          <w:lang w:eastAsia="en-US"/>
        </w:rPr>
      </w:pPr>
      <w:r w:rsidRPr="00345BBF">
        <w:rPr>
          <w:rFonts w:eastAsia="Calibri"/>
          <w:bCs/>
          <w:sz w:val="28"/>
          <w:szCs w:val="28"/>
          <w:lang w:eastAsia="en-US"/>
        </w:rPr>
        <w:lastRenderedPageBreak/>
        <w:t xml:space="preserve"> · В Дереве модели раскройте "ветвь" </w:t>
      </w:r>
      <w:r w:rsidRPr="00345BBF">
        <w:rPr>
          <w:rFonts w:eastAsia="Calibri"/>
          <w:b/>
          <w:bCs/>
          <w:sz w:val="28"/>
          <w:szCs w:val="28"/>
          <w:lang w:eastAsia="en-US"/>
        </w:rPr>
        <w:t>Начало координат</w:t>
      </w:r>
      <w:r w:rsidRPr="00345BBF">
        <w:rPr>
          <w:rFonts w:eastAsia="Calibri"/>
          <w:bCs/>
          <w:sz w:val="28"/>
          <w:szCs w:val="28"/>
          <w:lang w:eastAsia="en-US"/>
        </w:rPr>
        <w:t xml:space="preserve"> щелчком на значке  слева от названия ветви, и укажите </w:t>
      </w:r>
      <w:r w:rsidRPr="00345BBF">
        <w:rPr>
          <w:rFonts w:eastAsia="Calibri"/>
          <w:b/>
          <w:bCs/>
          <w:sz w:val="28"/>
          <w:szCs w:val="28"/>
          <w:lang w:eastAsia="en-US"/>
        </w:rPr>
        <w:t>Плоскость XY</w:t>
      </w:r>
      <w:r w:rsidRPr="00345BBF">
        <w:rPr>
          <w:rFonts w:eastAsia="Calibri"/>
          <w:bCs/>
          <w:sz w:val="28"/>
          <w:szCs w:val="28"/>
          <w:lang w:eastAsia="en-US"/>
        </w:rPr>
        <w:t xml:space="preserve"> (фронтальная плоскость). Пиктограмма плоскости будет выделена цветом. 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Cs/>
          <w:sz w:val="28"/>
          <w:szCs w:val="28"/>
          <w:lang w:eastAsia="en-US"/>
        </w:rPr>
      </w:pPr>
      <w:r w:rsidRPr="00345BBF">
        <w:rPr>
          <w:rFonts w:eastAsia="Calibri"/>
          <w:bCs/>
          <w:sz w:val="28"/>
          <w:szCs w:val="28"/>
          <w:lang w:eastAsia="en-US"/>
        </w:rPr>
        <w:t xml:space="preserve">· Нажмите кнопку </w:t>
      </w:r>
      <w:r w:rsidRPr="00345BBF">
        <w:rPr>
          <w:rFonts w:eastAsia="Calibri"/>
          <w:b/>
          <w:bCs/>
          <w:sz w:val="28"/>
          <w:szCs w:val="28"/>
          <w:lang w:eastAsia="en-US"/>
        </w:rPr>
        <w:t>Эскиз</w:t>
      </w:r>
      <w:r w:rsidRPr="00345BBF">
        <w:rPr>
          <w:rFonts w:eastAsia="Calibri"/>
          <w:bCs/>
          <w:sz w:val="28"/>
          <w:szCs w:val="28"/>
          <w:lang w:eastAsia="en-US"/>
        </w:rPr>
        <w:t xml:space="preserve"> </w:t>
      </w: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419100" cy="381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BBF">
        <w:rPr>
          <w:rFonts w:eastAsia="Calibri"/>
          <w:bCs/>
          <w:sz w:val="28"/>
          <w:szCs w:val="28"/>
          <w:lang w:eastAsia="en-US"/>
        </w:rPr>
        <w:t xml:space="preserve"> на панели </w:t>
      </w:r>
      <w:r w:rsidRPr="00345BBF">
        <w:rPr>
          <w:rFonts w:eastAsia="Calibri"/>
          <w:b/>
          <w:bCs/>
          <w:sz w:val="28"/>
          <w:szCs w:val="28"/>
          <w:lang w:eastAsia="en-US"/>
        </w:rPr>
        <w:t>Текущее состояние</w:t>
      </w:r>
      <w:r w:rsidRPr="00345BBF">
        <w:rPr>
          <w:rFonts w:eastAsia="Calibri"/>
          <w:bCs/>
          <w:sz w:val="28"/>
          <w:szCs w:val="28"/>
          <w:lang w:eastAsia="en-US"/>
        </w:rPr>
        <w:t xml:space="preserve">. Система перейдет в режим редактирования эскиза, </w:t>
      </w:r>
      <w:r w:rsidRPr="00345BBF">
        <w:rPr>
          <w:rFonts w:eastAsia="Calibri"/>
          <w:b/>
          <w:bCs/>
          <w:sz w:val="28"/>
          <w:szCs w:val="28"/>
          <w:lang w:eastAsia="en-US"/>
        </w:rPr>
        <w:t>Плоскость XY</w:t>
      </w:r>
      <w:r w:rsidRPr="00345BBF">
        <w:rPr>
          <w:rFonts w:eastAsia="Calibri"/>
          <w:bCs/>
          <w:sz w:val="28"/>
          <w:szCs w:val="28"/>
          <w:lang w:eastAsia="en-US"/>
        </w:rPr>
        <w:t xml:space="preserve"> станет параллельной экрану. 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Cs/>
          <w:sz w:val="28"/>
          <w:szCs w:val="28"/>
          <w:lang w:eastAsia="en-US"/>
        </w:rPr>
      </w:pP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Cs/>
          <w:sz w:val="28"/>
          <w:szCs w:val="28"/>
          <w:lang w:eastAsia="en-US"/>
        </w:rPr>
      </w:pPr>
      <w:r w:rsidRPr="00345BBF">
        <w:rPr>
          <w:rFonts w:eastAsia="Calibri"/>
          <w:bCs/>
          <w:sz w:val="28"/>
          <w:szCs w:val="28"/>
          <w:lang w:eastAsia="en-US"/>
        </w:rPr>
        <w:t xml:space="preserve">· Нажмите кнопку </w:t>
      </w:r>
      <w:r w:rsidRPr="00345BBF">
        <w:rPr>
          <w:rFonts w:eastAsia="Calibri"/>
          <w:b/>
          <w:bCs/>
          <w:sz w:val="28"/>
          <w:szCs w:val="28"/>
          <w:lang w:eastAsia="en-US"/>
        </w:rPr>
        <w:t>Геометрия</w:t>
      </w:r>
      <w:r w:rsidRPr="00345BBF">
        <w:rPr>
          <w:rFonts w:eastAsia="Calibri"/>
          <w:bCs/>
          <w:sz w:val="28"/>
          <w:szCs w:val="28"/>
          <w:lang w:eastAsia="en-US"/>
        </w:rPr>
        <w:t xml:space="preserve"> </w:t>
      </w: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342900" cy="3429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0" t="19278" r="17610" b="30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BBF">
        <w:rPr>
          <w:rFonts w:eastAsia="Calibri"/>
          <w:bCs/>
          <w:sz w:val="28"/>
          <w:szCs w:val="28"/>
          <w:lang w:eastAsia="en-US"/>
        </w:rPr>
        <w:t xml:space="preserve"> на </w:t>
      </w:r>
      <w:r w:rsidRPr="00345BBF">
        <w:rPr>
          <w:rFonts w:eastAsia="Calibri"/>
          <w:b/>
          <w:bCs/>
          <w:sz w:val="28"/>
          <w:szCs w:val="28"/>
          <w:lang w:eastAsia="en-US"/>
        </w:rPr>
        <w:t>Панели переключения</w:t>
      </w:r>
      <w:r w:rsidRPr="00345BBF">
        <w:rPr>
          <w:rFonts w:eastAsia="Calibri"/>
          <w:bCs/>
          <w:sz w:val="28"/>
          <w:szCs w:val="28"/>
          <w:lang w:eastAsia="en-US"/>
        </w:rPr>
        <w:t xml:space="preserve">. Ниже откроется одноименная инструментальная панель. 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Cs/>
          <w:sz w:val="28"/>
          <w:szCs w:val="28"/>
          <w:lang w:eastAsia="en-US"/>
        </w:rPr>
      </w:pP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Cs/>
          <w:sz w:val="28"/>
          <w:szCs w:val="28"/>
          <w:lang w:eastAsia="en-US"/>
        </w:rPr>
      </w:pPr>
      <w:r w:rsidRPr="00345BBF">
        <w:rPr>
          <w:rFonts w:eastAsia="Calibri"/>
          <w:bCs/>
          <w:sz w:val="28"/>
          <w:szCs w:val="28"/>
          <w:lang w:eastAsia="en-US"/>
        </w:rPr>
        <w:t xml:space="preserve">· Нажмите кнопку </w:t>
      </w: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Прямоугольник </w:t>
      </w: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480060" cy="4191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BBF">
        <w:rPr>
          <w:rFonts w:eastAsia="Calibri"/>
          <w:bCs/>
          <w:sz w:val="28"/>
          <w:szCs w:val="28"/>
          <w:lang w:eastAsia="en-US"/>
        </w:rPr>
        <w:t xml:space="preserve">на панели </w:t>
      </w: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Геометрия </w:t>
      </w: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426720" cy="434340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0" t="19278" r="17610" b="30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BBF">
        <w:rPr>
          <w:rFonts w:eastAsia="Calibri"/>
          <w:bCs/>
          <w:sz w:val="28"/>
          <w:szCs w:val="28"/>
          <w:lang w:eastAsia="en-US"/>
        </w:rPr>
        <w:t xml:space="preserve">. 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bCs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3634740" cy="2644140"/>
            <wp:effectExtent l="0" t="0" r="381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45BBF">
        <w:rPr>
          <w:rFonts w:eastAsia="Calibri"/>
          <w:bCs/>
          <w:sz w:val="28"/>
          <w:szCs w:val="28"/>
          <w:lang w:eastAsia="en-US"/>
        </w:rPr>
        <w:t xml:space="preserve">Затем в нижней части листа задайте параметры квадрата </w:t>
      </w:r>
      <w:r w:rsidRPr="00345BBF">
        <w:rPr>
          <w:rFonts w:eastAsia="Calibri"/>
          <w:b/>
          <w:bCs/>
          <w:sz w:val="28"/>
          <w:szCs w:val="28"/>
          <w:lang w:eastAsia="en-US"/>
        </w:rPr>
        <w:t>50*50</w:t>
      </w:r>
      <w:r w:rsidRPr="00345BBF">
        <w:rPr>
          <w:rFonts w:eastAsia="Calibri"/>
          <w:bCs/>
          <w:sz w:val="28"/>
          <w:szCs w:val="28"/>
          <w:lang w:eastAsia="en-US"/>
        </w:rPr>
        <w:t xml:space="preserve"> отметьте значок с осями и нажмите </w:t>
      </w:r>
      <w:r w:rsidRPr="00345BBF">
        <w:rPr>
          <w:rFonts w:eastAsia="Calibri"/>
          <w:b/>
          <w:bCs/>
          <w:sz w:val="28"/>
          <w:szCs w:val="28"/>
          <w:lang w:val="en-US" w:eastAsia="en-US"/>
        </w:rPr>
        <w:t>Enter</w:t>
      </w: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 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bCs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3543300" cy="25527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BBF">
        <w:rPr>
          <w:rFonts w:eastAsia="Calibri"/>
          <w:bCs/>
          <w:sz w:val="28"/>
          <w:szCs w:val="28"/>
          <w:lang w:eastAsia="en-US"/>
        </w:rPr>
        <w:t xml:space="preserve"> 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45BBF">
        <w:rPr>
          <w:rFonts w:eastAsia="Calibri"/>
          <w:bCs/>
          <w:sz w:val="28"/>
          <w:szCs w:val="28"/>
          <w:lang w:eastAsia="en-US"/>
        </w:rPr>
        <w:lastRenderedPageBreak/>
        <w:t xml:space="preserve">Далее нажмите кнопку </w:t>
      </w:r>
      <w:r w:rsidRPr="00345BBF">
        <w:rPr>
          <w:rFonts w:eastAsia="Calibri"/>
          <w:b/>
          <w:bCs/>
          <w:sz w:val="28"/>
          <w:szCs w:val="28"/>
          <w:lang w:val="en-US" w:eastAsia="en-US"/>
        </w:rPr>
        <w:t>Stop</w:t>
      </w: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 </w:t>
      </w: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220980" cy="198120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2" t="14287" r="19048" b="3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BBF">
        <w:rPr>
          <w:rFonts w:eastAsia="Calibri"/>
          <w:b/>
          <w:bCs/>
          <w:sz w:val="28"/>
          <w:szCs w:val="28"/>
          <w:lang w:eastAsia="en-US"/>
        </w:rPr>
        <w:t>.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45BBF">
        <w:rPr>
          <w:rFonts w:eastAsia="Calibri"/>
          <w:bCs/>
          <w:sz w:val="28"/>
          <w:szCs w:val="28"/>
          <w:lang w:eastAsia="en-US"/>
        </w:rPr>
        <w:t xml:space="preserve">Находим в помощнике </w:t>
      </w:r>
      <w:r w:rsidRPr="00345BBF">
        <w:rPr>
          <w:rFonts w:eastAsia="Calibri"/>
          <w:b/>
          <w:bCs/>
          <w:sz w:val="28"/>
          <w:szCs w:val="28"/>
          <w:lang w:eastAsia="en-US"/>
        </w:rPr>
        <w:t>Редактирование детали</w:t>
      </w:r>
      <w:r w:rsidRPr="00345BBF">
        <w:rPr>
          <w:rFonts w:eastAsia="Calibri"/>
          <w:bCs/>
          <w:sz w:val="28"/>
          <w:szCs w:val="28"/>
          <w:lang w:eastAsia="en-US"/>
        </w:rPr>
        <w:t xml:space="preserve">, далее </w:t>
      </w:r>
      <w:r w:rsidRPr="00345BBF">
        <w:rPr>
          <w:rFonts w:eastAsia="Calibri"/>
          <w:b/>
          <w:bCs/>
          <w:sz w:val="28"/>
          <w:szCs w:val="28"/>
          <w:lang w:eastAsia="en-US"/>
        </w:rPr>
        <w:t>Операция выдавливания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45BBF">
        <w:rPr>
          <w:rFonts w:eastAsia="Calibri"/>
          <w:bCs/>
          <w:sz w:val="28"/>
          <w:szCs w:val="28"/>
          <w:lang w:eastAsia="en-US"/>
        </w:rPr>
        <w:t xml:space="preserve">Задаем параметр </w:t>
      </w:r>
      <w:r w:rsidRPr="00345BBF">
        <w:rPr>
          <w:rFonts w:eastAsia="Calibri"/>
          <w:b/>
          <w:bCs/>
          <w:sz w:val="28"/>
          <w:szCs w:val="28"/>
          <w:lang w:eastAsia="en-US"/>
        </w:rPr>
        <w:t>Расстояние 10 мм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4594860" cy="31623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Cs/>
          <w:sz w:val="28"/>
          <w:szCs w:val="28"/>
          <w:lang w:eastAsia="en-US"/>
        </w:rPr>
      </w:pPr>
      <w:r w:rsidRPr="00345BBF">
        <w:rPr>
          <w:rFonts w:eastAsia="Calibri"/>
          <w:bCs/>
          <w:sz w:val="28"/>
          <w:szCs w:val="28"/>
          <w:lang w:eastAsia="en-US"/>
        </w:rPr>
        <w:t xml:space="preserve">Нажимаем кнопку </w:t>
      </w:r>
      <w:r w:rsidRPr="00345BBF">
        <w:rPr>
          <w:rFonts w:eastAsia="Calibri"/>
          <w:b/>
          <w:bCs/>
          <w:sz w:val="28"/>
          <w:szCs w:val="28"/>
          <w:lang w:eastAsia="en-US"/>
        </w:rPr>
        <w:t>Создать объект</w:t>
      </w:r>
      <w:r w:rsidRPr="00345BBF">
        <w:rPr>
          <w:rFonts w:eastAsia="Calibri"/>
          <w:bCs/>
          <w:sz w:val="28"/>
          <w:szCs w:val="28"/>
          <w:lang w:eastAsia="en-US"/>
        </w:rPr>
        <w:t xml:space="preserve"> </w:t>
      </w: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281940" cy="281940"/>
            <wp:effectExtent l="0" t="0" r="381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BBF">
        <w:rPr>
          <w:rFonts w:eastAsia="Calibri"/>
          <w:bCs/>
          <w:sz w:val="28"/>
          <w:szCs w:val="28"/>
          <w:lang w:eastAsia="en-US"/>
        </w:rPr>
        <w:t xml:space="preserve"> и кнопку </w:t>
      </w:r>
      <w:r w:rsidRPr="00345BBF">
        <w:rPr>
          <w:rFonts w:eastAsia="Calibri"/>
          <w:b/>
          <w:bCs/>
          <w:sz w:val="28"/>
          <w:szCs w:val="28"/>
          <w:lang w:val="en-US" w:eastAsia="en-US"/>
        </w:rPr>
        <w:t>Stop</w:t>
      </w: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 </w:t>
      </w: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220980" cy="198120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2" t="14287" r="19048" b="3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. </w:t>
      </w:r>
      <w:r w:rsidRPr="00345BBF">
        <w:rPr>
          <w:rFonts w:eastAsia="Calibri"/>
          <w:bCs/>
          <w:sz w:val="28"/>
          <w:szCs w:val="28"/>
          <w:lang w:eastAsia="en-US"/>
        </w:rPr>
        <w:t>Основание готово.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Cs/>
          <w:sz w:val="28"/>
          <w:szCs w:val="28"/>
          <w:lang w:eastAsia="en-US"/>
        </w:rPr>
      </w:pP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4411980" cy="313182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45BBF">
        <w:rPr>
          <w:rFonts w:eastAsia="Calibri"/>
          <w:bCs/>
          <w:sz w:val="28"/>
          <w:szCs w:val="28"/>
          <w:lang w:eastAsia="en-US"/>
        </w:rPr>
        <w:t xml:space="preserve">Выбираем плоскость основания, она должна окраситься в зеленый цвет. 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3718560" cy="26593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45BBF">
        <w:rPr>
          <w:rFonts w:eastAsia="Calibri"/>
          <w:bCs/>
          <w:sz w:val="28"/>
          <w:szCs w:val="28"/>
          <w:lang w:eastAsia="en-US"/>
        </w:rPr>
        <w:t xml:space="preserve">Создаем новый </w:t>
      </w: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Эскиз </w:t>
      </w: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419100" cy="381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BBF">
        <w:rPr>
          <w:rFonts w:eastAsia="Calibri"/>
          <w:b/>
          <w:bCs/>
          <w:sz w:val="28"/>
          <w:szCs w:val="28"/>
          <w:lang w:eastAsia="en-US"/>
        </w:rPr>
        <w:t>.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3726180" cy="228600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Cs/>
          <w:sz w:val="28"/>
          <w:szCs w:val="28"/>
          <w:lang w:eastAsia="en-US"/>
        </w:rPr>
      </w:pPr>
      <w:r w:rsidRPr="00345BBF">
        <w:rPr>
          <w:rFonts w:eastAsia="Calibri"/>
          <w:bCs/>
          <w:sz w:val="28"/>
          <w:szCs w:val="28"/>
          <w:lang w:eastAsia="en-US"/>
        </w:rPr>
        <w:t xml:space="preserve">Выбираем в </w:t>
      </w:r>
      <w:r w:rsidRPr="00345BBF">
        <w:rPr>
          <w:rFonts w:eastAsia="Calibri"/>
          <w:b/>
          <w:bCs/>
          <w:sz w:val="28"/>
          <w:szCs w:val="28"/>
          <w:lang w:eastAsia="en-US"/>
        </w:rPr>
        <w:t>Геометрии</w:t>
      </w:r>
      <w:r w:rsidRPr="00345BBF">
        <w:rPr>
          <w:rFonts w:eastAsia="Calibri"/>
          <w:bCs/>
          <w:sz w:val="28"/>
          <w:szCs w:val="28"/>
          <w:lang w:eastAsia="en-US"/>
        </w:rPr>
        <w:t xml:space="preserve"> окружность.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3794760" cy="237744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45BBF">
        <w:rPr>
          <w:rFonts w:eastAsia="Calibri"/>
          <w:bCs/>
          <w:sz w:val="28"/>
          <w:szCs w:val="28"/>
          <w:lang w:eastAsia="en-US"/>
        </w:rPr>
        <w:t xml:space="preserve">Задаем параметры </w:t>
      </w: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диаметр 40. </w:t>
      </w:r>
      <w:r w:rsidRPr="00345BBF">
        <w:rPr>
          <w:rFonts w:eastAsia="Calibri"/>
          <w:bCs/>
          <w:sz w:val="28"/>
          <w:szCs w:val="28"/>
          <w:lang w:eastAsia="en-US"/>
        </w:rPr>
        <w:t xml:space="preserve">Далее нажмите кнопку </w:t>
      </w:r>
      <w:r w:rsidRPr="00345BBF">
        <w:rPr>
          <w:rFonts w:eastAsia="Calibri"/>
          <w:b/>
          <w:bCs/>
          <w:sz w:val="28"/>
          <w:szCs w:val="28"/>
          <w:lang w:val="en-US" w:eastAsia="en-US"/>
        </w:rPr>
        <w:t>Stop</w:t>
      </w: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 </w:t>
      </w: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220980" cy="19812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2" t="14287" r="19048" b="3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BBF">
        <w:rPr>
          <w:rFonts w:eastAsia="Calibri"/>
          <w:b/>
          <w:bCs/>
          <w:sz w:val="28"/>
          <w:szCs w:val="28"/>
          <w:lang w:eastAsia="en-US"/>
        </w:rPr>
        <w:t>.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4084320" cy="25603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45BBF">
        <w:rPr>
          <w:rFonts w:eastAsia="Calibri"/>
          <w:bCs/>
          <w:sz w:val="28"/>
          <w:szCs w:val="28"/>
          <w:lang w:eastAsia="en-US"/>
        </w:rPr>
        <w:t xml:space="preserve">Выделяем полученную окружность. 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4030980" cy="256032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45BBF">
        <w:rPr>
          <w:rFonts w:eastAsia="Calibri"/>
          <w:bCs/>
          <w:sz w:val="28"/>
          <w:szCs w:val="28"/>
          <w:lang w:eastAsia="en-US"/>
        </w:rPr>
        <w:t>Заходим в</w:t>
      </w: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 Редактирование детали</w:t>
      </w:r>
      <w:r w:rsidRPr="00345BBF">
        <w:rPr>
          <w:rFonts w:eastAsia="Calibri"/>
          <w:bCs/>
          <w:sz w:val="28"/>
          <w:szCs w:val="28"/>
          <w:lang w:eastAsia="en-US"/>
        </w:rPr>
        <w:t xml:space="preserve">, далее </w:t>
      </w:r>
      <w:r w:rsidRPr="00345BBF">
        <w:rPr>
          <w:rFonts w:eastAsia="Calibri"/>
          <w:b/>
          <w:bCs/>
          <w:sz w:val="28"/>
          <w:szCs w:val="28"/>
          <w:lang w:eastAsia="en-US"/>
        </w:rPr>
        <w:t>Операция выдавливания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45BBF">
        <w:rPr>
          <w:rFonts w:eastAsia="Calibri"/>
          <w:bCs/>
          <w:sz w:val="28"/>
          <w:szCs w:val="28"/>
          <w:lang w:eastAsia="en-US"/>
        </w:rPr>
        <w:t xml:space="preserve">Задаем параметр </w:t>
      </w:r>
      <w:r w:rsidRPr="00345BBF">
        <w:rPr>
          <w:rFonts w:eastAsia="Calibri"/>
          <w:b/>
          <w:bCs/>
          <w:sz w:val="28"/>
          <w:szCs w:val="28"/>
          <w:lang w:eastAsia="en-US"/>
        </w:rPr>
        <w:t>Расстояние 15 мм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4130040" cy="2987040"/>
            <wp:effectExtent l="0" t="0" r="381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Cs/>
          <w:sz w:val="28"/>
          <w:szCs w:val="28"/>
          <w:lang w:eastAsia="en-US"/>
        </w:rPr>
      </w:pPr>
      <w:r w:rsidRPr="00345BBF">
        <w:rPr>
          <w:rFonts w:eastAsia="Calibri"/>
          <w:bCs/>
          <w:sz w:val="28"/>
          <w:szCs w:val="28"/>
          <w:lang w:eastAsia="en-US"/>
        </w:rPr>
        <w:lastRenderedPageBreak/>
        <w:t xml:space="preserve">Нажимаем кнопку </w:t>
      </w:r>
      <w:r w:rsidRPr="00345BBF">
        <w:rPr>
          <w:rFonts w:eastAsia="Calibri"/>
          <w:b/>
          <w:bCs/>
          <w:sz w:val="28"/>
          <w:szCs w:val="28"/>
          <w:lang w:eastAsia="en-US"/>
        </w:rPr>
        <w:t>Создать объект</w:t>
      </w:r>
      <w:r w:rsidRPr="00345BBF">
        <w:rPr>
          <w:rFonts w:eastAsia="Calibri"/>
          <w:bCs/>
          <w:sz w:val="28"/>
          <w:szCs w:val="28"/>
          <w:lang w:eastAsia="en-US"/>
        </w:rPr>
        <w:t xml:space="preserve"> </w:t>
      </w: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281940" cy="281940"/>
            <wp:effectExtent l="0" t="0" r="381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BBF">
        <w:rPr>
          <w:rFonts w:eastAsia="Calibri"/>
          <w:bCs/>
          <w:sz w:val="28"/>
          <w:szCs w:val="28"/>
          <w:lang w:eastAsia="en-US"/>
        </w:rPr>
        <w:t xml:space="preserve"> и кнопку </w:t>
      </w:r>
      <w:r w:rsidRPr="00345BBF">
        <w:rPr>
          <w:rFonts w:eastAsia="Calibri"/>
          <w:b/>
          <w:bCs/>
          <w:sz w:val="28"/>
          <w:szCs w:val="28"/>
          <w:lang w:val="en-US" w:eastAsia="en-US"/>
        </w:rPr>
        <w:t>Stop</w:t>
      </w: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 </w:t>
      </w: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220980" cy="19812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2" t="14287" r="19048" b="3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. </w:t>
      </w:r>
      <w:r w:rsidRPr="00345BBF">
        <w:rPr>
          <w:rFonts w:eastAsia="Calibri"/>
          <w:bCs/>
          <w:sz w:val="28"/>
          <w:szCs w:val="28"/>
          <w:lang w:eastAsia="en-US"/>
        </w:rPr>
        <w:t>Цилиндрический выступ готов.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1127760" cy="13563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Cs/>
          <w:sz w:val="28"/>
          <w:szCs w:val="28"/>
          <w:lang w:eastAsia="en-US"/>
        </w:rPr>
      </w:pPr>
      <w:r w:rsidRPr="00345BBF">
        <w:rPr>
          <w:rFonts w:eastAsia="Calibri"/>
          <w:bCs/>
          <w:sz w:val="28"/>
          <w:szCs w:val="28"/>
          <w:lang w:eastAsia="en-US"/>
        </w:rPr>
        <w:t>Следующим этапом необходимо выполнить в цилиндрическом выступе глухое цилиндрическое отверстие. Для этого выбираем поверхность цилиндрического выступа так, чтобы он окрасился в зеленый цвет.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3695700" cy="2476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38" b="8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45BBF">
        <w:rPr>
          <w:rFonts w:eastAsia="Calibri"/>
          <w:bCs/>
          <w:sz w:val="28"/>
          <w:szCs w:val="28"/>
          <w:lang w:eastAsia="en-US"/>
        </w:rPr>
        <w:t xml:space="preserve">Создаем новый </w:t>
      </w: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Эскиз </w:t>
      </w: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419100" cy="381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BBF">
        <w:rPr>
          <w:rFonts w:eastAsia="Calibri"/>
          <w:b/>
          <w:bCs/>
          <w:sz w:val="28"/>
          <w:szCs w:val="28"/>
          <w:lang w:eastAsia="en-US"/>
        </w:rPr>
        <w:t>.</w:t>
      </w:r>
    </w:p>
    <w:p w:rsidR="007C1783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ascii="Calibri" w:eastAsia="Calibri" w:hAnsi="Calibri"/>
          <w:noProof/>
          <w:sz w:val="22"/>
          <w:szCs w:val="22"/>
          <w:lang w:eastAsia="ru-RU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3101340" cy="209550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3162300" cy="20421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Cs/>
          <w:sz w:val="28"/>
          <w:szCs w:val="28"/>
          <w:lang w:eastAsia="en-US"/>
        </w:rPr>
      </w:pPr>
      <w:r w:rsidRPr="00345BBF">
        <w:rPr>
          <w:rFonts w:eastAsia="Calibri"/>
          <w:bCs/>
          <w:sz w:val="28"/>
          <w:szCs w:val="28"/>
          <w:lang w:eastAsia="en-US"/>
        </w:rPr>
        <w:t xml:space="preserve">Выбираем в </w:t>
      </w:r>
      <w:r w:rsidRPr="00345BBF">
        <w:rPr>
          <w:rFonts w:eastAsia="Calibri"/>
          <w:b/>
          <w:bCs/>
          <w:sz w:val="28"/>
          <w:szCs w:val="28"/>
          <w:lang w:eastAsia="en-US"/>
        </w:rPr>
        <w:t>Геометрии</w:t>
      </w:r>
      <w:r w:rsidRPr="00345BBF">
        <w:rPr>
          <w:rFonts w:eastAsia="Calibri"/>
          <w:bCs/>
          <w:sz w:val="28"/>
          <w:szCs w:val="28"/>
          <w:lang w:eastAsia="en-US"/>
        </w:rPr>
        <w:t xml:space="preserve"> окружность.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4556760" cy="27508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45BBF">
        <w:rPr>
          <w:rFonts w:eastAsia="Calibri"/>
          <w:bCs/>
          <w:sz w:val="28"/>
          <w:szCs w:val="28"/>
          <w:lang w:eastAsia="en-US"/>
        </w:rPr>
        <w:t xml:space="preserve">Выделяем полученную окружность. 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3909060" cy="24460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45BBF">
        <w:rPr>
          <w:rFonts w:eastAsia="Calibri"/>
          <w:bCs/>
          <w:sz w:val="28"/>
          <w:szCs w:val="28"/>
          <w:lang w:eastAsia="en-US"/>
        </w:rPr>
        <w:t>Заходим в</w:t>
      </w: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 Редактирование детали</w:t>
      </w:r>
      <w:r w:rsidRPr="00345BBF">
        <w:rPr>
          <w:rFonts w:eastAsia="Calibri"/>
          <w:bCs/>
          <w:sz w:val="28"/>
          <w:szCs w:val="28"/>
          <w:lang w:eastAsia="en-US"/>
        </w:rPr>
        <w:t xml:space="preserve">, далее </w:t>
      </w:r>
      <w:r w:rsidRPr="00345BBF">
        <w:rPr>
          <w:rFonts w:eastAsia="Calibri"/>
          <w:b/>
          <w:bCs/>
          <w:sz w:val="28"/>
          <w:szCs w:val="28"/>
          <w:lang w:eastAsia="en-US"/>
        </w:rPr>
        <w:t>Вырезать выдавливанием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45BBF">
        <w:rPr>
          <w:rFonts w:eastAsia="Calibri"/>
          <w:bCs/>
          <w:sz w:val="28"/>
          <w:szCs w:val="28"/>
          <w:lang w:eastAsia="en-US"/>
        </w:rPr>
        <w:t xml:space="preserve">Задаем параметр </w:t>
      </w:r>
      <w:r w:rsidRPr="00345BBF">
        <w:rPr>
          <w:rFonts w:eastAsia="Calibri"/>
          <w:b/>
          <w:bCs/>
          <w:sz w:val="28"/>
          <w:szCs w:val="28"/>
          <w:lang w:eastAsia="en-US"/>
        </w:rPr>
        <w:t>Расстояние 0.7 мм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45BBF">
        <w:rPr>
          <w:rFonts w:eastAsia="Calibri"/>
          <w:b/>
          <w:bCs/>
          <w:sz w:val="28"/>
          <w:szCs w:val="28"/>
          <w:lang w:eastAsia="en-US"/>
        </w:rPr>
        <w:lastRenderedPageBreak/>
        <w:t xml:space="preserve">                           </w:t>
      </w: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1363980" cy="15544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          </w:t>
      </w: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1303020" cy="15544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Cs/>
          <w:sz w:val="28"/>
          <w:szCs w:val="28"/>
          <w:lang w:eastAsia="en-US"/>
        </w:rPr>
      </w:pPr>
      <w:r w:rsidRPr="00345BBF">
        <w:rPr>
          <w:rFonts w:eastAsia="Calibri"/>
          <w:bCs/>
          <w:sz w:val="28"/>
          <w:szCs w:val="28"/>
          <w:lang w:eastAsia="en-US"/>
        </w:rPr>
        <w:t xml:space="preserve">Нажимаем кнопку </w:t>
      </w:r>
      <w:r w:rsidRPr="00345BBF">
        <w:rPr>
          <w:rFonts w:eastAsia="Calibri"/>
          <w:b/>
          <w:bCs/>
          <w:sz w:val="28"/>
          <w:szCs w:val="28"/>
          <w:lang w:eastAsia="en-US"/>
        </w:rPr>
        <w:t>Создать объект</w:t>
      </w:r>
      <w:r w:rsidRPr="00345BBF">
        <w:rPr>
          <w:rFonts w:eastAsia="Calibri"/>
          <w:bCs/>
          <w:sz w:val="28"/>
          <w:szCs w:val="28"/>
          <w:lang w:eastAsia="en-US"/>
        </w:rPr>
        <w:t xml:space="preserve"> </w:t>
      </w: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281940" cy="281940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BBF">
        <w:rPr>
          <w:rFonts w:eastAsia="Calibri"/>
          <w:bCs/>
          <w:sz w:val="28"/>
          <w:szCs w:val="28"/>
          <w:lang w:eastAsia="en-US"/>
        </w:rPr>
        <w:t xml:space="preserve"> и кнопку </w:t>
      </w:r>
      <w:r w:rsidRPr="00345BBF">
        <w:rPr>
          <w:rFonts w:eastAsia="Calibri"/>
          <w:b/>
          <w:bCs/>
          <w:sz w:val="28"/>
          <w:szCs w:val="28"/>
          <w:lang w:val="en-US" w:eastAsia="en-US"/>
        </w:rPr>
        <w:t>Stop</w:t>
      </w: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 </w:t>
      </w: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220980" cy="1981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2" t="14287" r="19048" b="3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. </w:t>
      </w:r>
      <w:r w:rsidRPr="00345BBF">
        <w:rPr>
          <w:rFonts w:eastAsia="Calibri"/>
          <w:bCs/>
          <w:sz w:val="28"/>
          <w:szCs w:val="28"/>
          <w:lang w:eastAsia="en-US"/>
        </w:rPr>
        <w:t>Глухое</w:t>
      </w: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345BBF">
        <w:rPr>
          <w:rFonts w:eastAsia="Calibri"/>
          <w:bCs/>
          <w:sz w:val="28"/>
          <w:szCs w:val="28"/>
          <w:lang w:eastAsia="en-US"/>
        </w:rPr>
        <w:t>цилиндрическое готово.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3040380" cy="22326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Cs/>
          <w:sz w:val="28"/>
          <w:szCs w:val="28"/>
          <w:lang w:eastAsia="en-US"/>
        </w:rPr>
      </w:pPr>
      <w:r w:rsidRPr="00345BBF">
        <w:rPr>
          <w:rFonts w:eastAsia="Calibri"/>
          <w:bCs/>
          <w:sz w:val="28"/>
          <w:szCs w:val="28"/>
          <w:lang w:eastAsia="en-US"/>
        </w:rPr>
        <w:t xml:space="preserve">Далее скругляем все углы в детали. Заходим в </w:t>
      </w: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Редактирование детали, </w:t>
      </w:r>
      <w:r w:rsidRPr="00345BBF">
        <w:rPr>
          <w:rFonts w:eastAsia="Calibri"/>
          <w:bCs/>
          <w:sz w:val="28"/>
          <w:szCs w:val="28"/>
          <w:lang w:eastAsia="en-US"/>
        </w:rPr>
        <w:t xml:space="preserve">выбираем </w:t>
      </w: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Скругление </w:t>
      </w:r>
      <w:r w:rsidRPr="00345BBF">
        <w:rPr>
          <w:rFonts w:eastAsia="Calibri"/>
          <w:bCs/>
          <w:sz w:val="28"/>
          <w:szCs w:val="28"/>
          <w:lang w:eastAsia="en-US"/>
        </w:rPr>
        <w:t xml:space="preserve">и отмечаем все углы, которые необходимо скруглить. Нажимаем кнопку </w:t>
      </w:r>
      <w:r w:rsidRPr="00345BBF">
        <w:rPr>
          <w:rFonts w:eastAsia="Calibri"/>
          <w:b/>
          <w:bCs/>
          <w:sz w:val="28"/>
          <w:szCs w:val="28"/>
          <w:lang w:eastAsia="en-US"/>
        </w:rPr>
        <w:t>Создать объект</w:t>
      </w:r>
      <w:r w:rsidRPr="00345BBF">
        <w:rPr>
          <w:rFonts w:eastAsia="Calibri"/>
          <w:bCs/>
          <w:sz w:val="28"/>
          <w:szCs w:val="28"/>
          <w:lang w:eastAsia="en-US"/>
        </w:rPr>
        <w:t xml:space="preserve"> </w:t>
      </w: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281940" cy="28194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BBF">
        <w:rPr>
          <w:rFonts w:eastAsia="Calibri"/>
          <w:bCs/>
          <w:sz w:val="28"/>
          <w:szCs w:val="28"/>
          <w:lang w:eastAsia="en-US"/>
        </w:rPr>
        <w:t xml:space="preserve"> и кнопку </w:t>
      </w:r>
      <w:r w:rsidRPr="00345BBF">
        <w:rPr>
          <w:rFonts w:eastAsia="Calibri"/>
          <w:b/>
          <w:bCs/>
          <w:sz w:val="28"/>
          <w:szCs w:val="28"/>
          <w:lang w:val="en-US" w:eastAsia="en-US"/>
        </w:rPr>
        <w:t>Stop</w:t>
      </w: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 </w:t>
      </w: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220980" cy="1981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2" t="14287" r="19048" b="3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BBF">
        <w:rPr>
          <w:rFonts w:eastAsia="Calibri"/>
          <w:b/>
          <w:bCs/>
          <w:sz w:val="28"/>
          <w:szCs w:val="28"/>
          <w:lang w:eastAsia="en-US"/>
        </w:rPr>
        <w:t>. Модель готова.</w:t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1150620" cy="1333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7C1783" w:rsidRPr="00345BBF" w:rsidRDefault="007C1783" w:rsidP="007C1783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45BBF">
        <w:rPr>
          <w:rFonts w:eastAsia="Calibri"/>
          <w:b/>
          <w:bCs/>
          <w:sz w:val="28"/>
          <w:szCs w:val="28"/>
          <w:lang w:val="en-US" w:eastAsia="en-US"/>
        </w:rPr>
        <w:t>III</w:t>
      </w:r>
      <w:r w:rsidRPr="00345BBF">
        <w:rPr>
          <w:rFonts w:eastAsia="Calibri"/>
          <w:b/>
          <w:bCs/>
          <w:sz w:val="28"/>
          <w:szCs w:val="28"/>
          <w:lang w:eastAsia="en-US"/>
        </w:rPr>
        <w:t xml:space="preserve"> Закрепление изученного материала:</w:t>
      </w:r>
    </w:p>
    <w:p w:rsidR="007C1783" w:rsidRPr="00345BBF" w:rsidRDefault="007C1783" w:rsidP="007C1783">
      <w:pPr>
        <w:numPr>
          <w:ilvl w:val="0"/>
          <w:numId w:val="2"/>
        </w:numPr>
        <w:suppressAutoHyphens w:val="0"/>
        <w:spacing w:after="12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345BBF">
        <w:rPr>
          <w:rFonts w:eastAsia="Calibri"/>
          <w:sz w:val="28"/>
          <w:szCs w:val="28"/>
          <w:lang w:eastAsia="en-US"/>
        </w:rPr>
        <w:t>Что сегодня на занятии мы с вами  выполняли?</w:t>
      </w:r>
    </w:p>
    <w:p w:rsidR="007C1783" w:rsidRPr="00345BBF" w:rsidRDefault="007C1783" w:rsidP="007C1783">
      <w:pPr>
        <w:numPr>
          <w:ilvl w:val="0"/>
          <w:numId w:val="2"/>
        </w:numPr>
        <w:suppressAutoHyphens w:val="0"/>
        <w:spacing w:after="12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345BBF">
        <w:rPr>
          <w:rFonts w:eastAsia="Calibri"/>
          <w:sz w:val="28"/>
          <w:szCs w:val="28"/>
          <w:lang w:eastAsia="en-US"/>
        </w:rPr>
        <w:t>Какие команды в панели инструментов мы использовали?</w:t>
      </w:r>
    </w:p>
    <w:p w:rsidR="007C1783" w:rsidRPr="00345BBF" w:rsidRDefault="007C1783" w:rsidP="007C1783">
      <w:pPr>
        <w:numPr>
          <w:ilvl w:val="0"/>
          <w:numId w:val="2"/>
        </w:numPr>
        <w:suppressAutoHyphens w:val="0"/>
        <w:spacing w:after="12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345BBF">
        <w:rPr>
          <w:rFonts w:eastAsia="Calibri"/>
          <w:sz w:val="28"/>
          <w:szCs w:val="28"/>
          <w:lang w:eastAsia="en-US"/>
        </w:rPr>
        <w:t>Где должна располагаться будущая деталь?</w:t>
      </w:r>
    </w:p>
    <w:p w:rsidR="007C1783" w:rsidRPr="00345BBF" w:rsidRDefault="007C1783" w:rsidP="007C1783">
      <w:pPr>
        <w:numPr>
          <w:ilvl w:val="0"/>
          <w:numId w:val="2"/>
        </w:numPr>
        <w:suppressAutoHyphens w:val="0"/>
        <w:spacing w:after="12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345BBF">
        <w:rPr>
          <w:rFonts w:eastAsia="Calibri"/>
          <w:sz w:val="28"/>
          <w:szCs w:val="28"/>
          <w:lang w:eastAsia="en-US"/>
        </w:rPr>
        <w:t>Для чего нам необходим эскиз?</w:t>
      </w:r>
    </w:p>
    <w:p w:rsidR="007C1783" w:rsidRPr="00345BBF" w:rsidRDefault="007C1783" w:rsidP="007C1783">
      <w:pPr>
        <w:suppressAutoHyphens w:val="0"/>
        <w:spacing w:after="120" w:line="276" w:lineRule="auto"/>
        <w:rPr>
          <w:rFonts w:eastAsia="Calibri"/>
          <w:sz w:val="28"/>
          <w:szCs w:val="28"/>
          <w:lang w:eastAsia="en-US"/>
        </w:rPr>
      </w:pPr>
    </w:p>
    <w:p w:rsidR="00037D44" w:rsidRDefault="007C1783" w:rsidP="006B6841">
      <w:pPr>
        <w:suppressAutoHyphens w:val="0"/>
        <w:spacing w:after="120" w:line="276" w:lineRule="auto"/>
      </w:pPr>
      <w:r w:rsidRPr="00345BBF">
        <w:rPr>
          <w:rFonts w:eastAsia="Calibri"/>
          <w:b/>
          <w:sz w:val="28"/>
          <w:szCs w:val="28"/>
          <w:lang w:val="en-US" w:eastAsia="en-US"/>
        </w:rPr>
        <w:t>IV</w:t>
      </w:r>
      <w:r w:rsidRPr="00345BBF">
        <w:rPr>
          <w:rFonts w:eastAsia="Calibri"/>
          <w:b/>
          <w:sz w:val="28"/>
          <w:szCs w:val="28"/>
          <w:lang w:eastAsia="en-US"/>
        </w:rPr>
        <w:t>. Подведение итогов.</w:t>
      </w:r>
    </w:p>
    <w:sectPr w:rsidR="00037D44" w:rsidSect="00D43876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134" w:right="819" w:bottom="1134" w:left="1670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DF4" w:rsidRDefault="006B684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876" w:rsidRDefault="006B6841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fldChar w:fldCharType="end"/>
    </w:r>
  </w:p>
  <w:p w:rsidR="00F30DF4" w:rsidRDefault="006B6841">
    <w:pPr>
      <w:pStyle w:val="a3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DF4" w:rsidRDefault="006B6841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DF4" w:rsidRDefault="006B684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DF4" w:rsidRDefault="006B6841">
    <w:pPr>
      <w:spacing w:line="360" w:lineRule="auto"/>
      <w:ind w:left="709"/>
      <w:jc w:val="right"/>
    </w:pPr>
    <w:r>
      <w:rPr>
        <w:b/>
        <w:bCs/>
        <w:sz w:val="28"/>
        <w:szCs w:val="28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DF4" w:rsidRDefault="006B684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546FD"/>
    <w:multiLevelType w:val="hybridMultilevel"/>
    <w:tmpl w:val="DED8AC1A"/>
    <w:lvl w:ilvl="0" w:tplc="32DA1FF0">
      <w:numFmt w:val="bullet"/>
      <w:lvlText w:val="•"/>
      <w:lvlJc w:val="left"/>
      <w:pPr>
        <w:ind w:left="1068" w:hanging="360"/>
      </w:pPr>
      <w:rPr>
        <w:rFonts w:ascii="SymbolMT" w:eastAsia="Calibri" w:hAnsi="SymbolMT" w:cs="SymbolMT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6A395523"/>
    <w:multiLevelType w:val="hybridMultilevel"/>
    <w:tmpl w:val="835AB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783"/>
    <w:rsid w:val="002A305A"/>
    <w:rsid w:val="006B6841"/>
    <w:rsid w:val="007C1783"/>
    <w:rsid w:val="00DA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78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C178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7C178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7C17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1783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78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C178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7C178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7C17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1783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785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2016-12-13T19:05:00Z</dcterms:created>
  <dcterms:modified xsi:type="dcterms:W3CDTF">2016-12-13T19:13:00Z</dcterms:modified>
</cp:coreProperties>
</file>