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DDE" w:rsidRPr="00515B4B" w:rsidRDefault="00833DDE" w:rsidP="00833DDE">
      <w:pPr>
        <w:spacing w:before="150" w:after="450" w:line="240" w:lineRule="atLeast"/>
        <w:ind w:left="-426"/>
        <w:jc w:val="center"/>
        <w:outlineLvl w:val="0"/>
        <w:rPr>
          <w:rFonts w:ascii="Times New Roman" w:eastAsia="Times New Roman" w:hAnsi="Times New Roman" w:cs="Times New Roman"/>
          <w:b/>
          <w:color w:val="595959" w:themeColor="text1" w:themeTint="A6"/>
          <w:kern w:val="36"/>
          <w:sz w:val="28"/>
          <w:szCs w:val="28"/>
          <w:lang w:eastAsia="ru-RU"/>
        </w:rPr>
      </w:pPr>
      <w:r w:rsidRPr="00515B4B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shd w:val="clear" w:color="auto" w:fill="FFFFFF"/>
        </w:rPr>
        <w:t>Консультация для воспитателей  «Нетрадиционное физкультурное оборудование»</w:t>
      </w:r>
    </w:p>
    <w:p w:rsidR="00584594" w:rsidRPr="00584594" w:rsidRDefault="00584594" w:rsidP="00D239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Нестандартное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это всегда дополнительный стимул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физкультурно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-оздоровительной работы. Поэтому оно никогда не бывает лишним. Можно без особых затрат обновить игровой инвентарь в спортивном зале, если есть желание и немного фантазии.</w:t>
      </w:r>
    </w:p>
    <w:p w:rsidR="00584594" w:rsidRPr="00584594" w:rsidRDefault="00584594" w:rsidP="00D239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Спортивно – игровое нестандартное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призвано содействовать решению, как </w:t>
      </w:r>
      <w:proofErr w:type="spellStart"/>
      <w:proofErr w:type="gramStart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</w:t>
      </w:r>
      <w:r w:rsidR="00D239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цифических</w:t>
      </w:r>
      <w:proofErr w:type="spellEnd"/>
      <w:proofErr w:type="gramEnd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задач целенаправленного развития моторики детей, так и решению задач их всестороннего развития и формирования личности, а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именно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584594" w:rsidRPr="00584594" w:rsidRDefault="00584594" w:rsidP="00584594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* обогащать знания о мире предметов и их многофункциональности;</w:t>
      </w:r>
    </w:p>
    <w:p w:rsidR="00584594" w:rsidRPr="00584594" w:rsidRDefault="00584594" w:rsidP="00584594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* приучать ощущать себя в пространстве, ориентироваться в нем;</w:t>
      </w:r>
    </w:p>
    <w:p w:rsidR="00584594" w:rsidRPr="00584594" w:rsidRDefault="00584594" w:rsidP="00584594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* создать условия для проявления максимума самостоятельности, инициативы,</w:t>
      </w:r>
    </w:p>
    <w:p w:rsidR="00584594" w:rsidRPr="00584594" w:rsidRDefault="00584594" w:rsidP="00584594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волевых усилий;</w:t>
      </w:r>
    </w:p>
    <w:p w:rsidR="00584594" w:rsidRPr="00584594" w:rsidRDefault="00584594" w:rsidP="0058459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* приучать применять предметы спортивно – игрового нестандартного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оборудования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самостоятельной деятельности;</w:t>
      </w:r>
    </w:p>
    <w:p w:rsidR="00584594" w:rsidRPr="00584594" w:rsidRDefault="00584594" w:rsidP="0058459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* пробуждать интерес к спортивным играм, занятиям, расширять круг представлений о разнообразных видах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физкультурных упражнений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их оздоровительном значении.</w:t>
      </w:r>
    </w:p>
    <w:p w:rsidR="00584594" w:rsidRPr="00584594" w:rsidRDefault="00584594" w:rsidP="0058459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Именно использование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нетрадиционного физкультурного оборудования позволяет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584594" w:rsidRPr="00584594" w:rsidRDefault="00584594" w:rsidP="00584594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Повысить интерес детей к выполнению основных движений и игр.</w:t>
      </w:r>
    </w:p>
    <w:p w:rsidR="00584594" w:rsidRPr="00584594" w:rsidRDefault="00584594" w:rsidP="0058459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Развивать у детей наблюдательность, эстетическое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восприятие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воображение, зрительную память.</w:t>
      </w:r>
    </w:p>
    <w:p w:rsidR="00584594" w:rsidRPr="00584594" w:rsidRDefault="00584594" w:rsidP="00584594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Развивать чувство формы и цвета.</w:t>
      </w:r>
    </w:p>
    <w:p w:rsidR="00584594" w:rsidRPr="00584594" w:rsidRDefault="00584594" w:rsidP="00584594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Способствовать формированию физических качеств и двигательных умений детей.</w:t>
      </w:r>
    </w:p>
    <w:p w:rsidR="00584594" w:rsidRPr="00584594" w:rsidRDefault="00584594" w:rsidP="00D239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Наряду с традиционным стандартным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оборудованием в физкультурных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уголках групп детского сада обязательно необходимо иметь и нестандартное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физкультурное оборудование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 этом</w:t>
      </w:r>
      <w:proofErr w:type="gramStart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оно обязательно должно соответствовать требованиям</w:t>
      </w:r>
      <w:r w:rsidR="001846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8459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«Инструкции по охране жизни и здоровья детей»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легко подвергаться санитарной обработке, обеспечивать безопасность детей во время игр и занятий.</w:t>
      </w:r>
    </w:p>
    <w:p w:rsidR="00584594" w:rsidRPr="00584594" w:rsidRDefault="00584594" w:rsidP="00D239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физкультурных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занятий с использованием нестандартного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оборудования показывает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увеличение двигательной активности детей возможно как за счет качественного улучшения методики занятий, повышение их моторной плотности, так и за счет применения нестандартного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оборудования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его эффективного использования, что позволяет быстро и качественно формировать двигательные умения и навыки.</w:t>
      </w:r>
    </w:p>
    <w:p w:rsidR="00584594" w:rsidRPr="00584594" w:rsidRDefault="00584594" w:rsidP="00D239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Эффективно использовать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физкультурное оборудование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это значит обеспечить </w:t>
      </w:r>
      <w:proofErr w:type="spellStart"/>
      <w:proofErr w:type="gramStart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опти</w:t>
      </w:r>
      <w:r w:rsidR="00D239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мальную</w:t>
      </w:r>
      <w:proofErr w:type="spellEnd"/>
      <w:proofErr w:type="gramEnd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продолжительность его применения в течение всего дня в разных формах и видах деятельности с тем, чтобы добиться овладения детьми всеми видами</w:t>
      </w:r>
      <w:r w:rsid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физкультурных упражнений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их двигательного творчества на уровне возрастных и индивидуальных воз</w:t>
      </w:r>
      <w:r w:rsidR="00D239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spellStart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можностей</w:t>
      </w:r>
      <w:proofErr w:type="spellEnd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Один из приемов повышения эффективности</w:t>
      </w:r>
      <w:r w:rsid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физкультурного оборудования – новизна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которая создается за счет внесения нового нестандартного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оборудования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смены переносного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оборудования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разных пособий в своеобразные комплексы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(полосы препятствий, домики, заборчики)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Дети всех возрастов выполняют упражнения с </w:t>
      </w:r>
      <w:proofErr w:type="spellStart"/>
      <w:proofErr w:type="gramStart"/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нестандарт</w:t>
      </w:r>
      <w:r w:rsidR="00D239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ным</w:t>
      </w:r>
      <w:proofErr w:type="spellEnd"/>
      <w:proofErr w:type="gramEnd"/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физкультурным оборудованием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большим удовольствием и достигают хороших результатов.</w:t>
      </w:r>
    </w:p>
    <w:p w:rsidR="00584594" w:rsidRPr="00584594" w:rsidRDefault="00584594" w:rsidP="00D239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Применяя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нетрадиционное оборудование на физкультурных занятиях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играх и игровых упражнениях, эстафетах, занятиях на свежем воздухе мы повышаем интерес детей к различным видам двигательной деятельности, увеличиваем объём двигательной активности, поднимаем эмоциональный настрой.</w:t>
      </w:r>
    </w:p>
    <w:p w:rsidR="00584594" w:rsidRDefault="00584594" w:rsidP="00D239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нестандартного физического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5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оборудования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которое легко можно изготовить своими</w:t>
      </w:r>
      <w:r w:rsidRPr="00515B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руками</w:t>
      </w:r>
      <w:r w:rsidRPr="00584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бильбоке, эспандер, дорожки здоровья, тоннель, лыжи из пластиковых бутылок, гантели из пластиковых бутылок, султанчики, ветерок в бутылке, поролоновые кирпичики, разноцветные шары (от стенки до стенки натянуты 2 лески, на них продеты одинаковое количество разноцветных шаров (как в сухом бассейне, которые можно передвигать, ходунки (изготовлены из деревянных брусков, которые покрашены, и бельевой веревки, цирковые обручи (под потолком, на леске подвешиваются 2 обруча, высота обручей регулируется, разноцветные пеньки из пластиковых бутылок, разноцветные плоскостные круги, моталки, массажные перчатки.</w:t>
      </w:r>
    </w:p>
    <w:p w:rsidR="00515B4B" w:rsidRPr="00584594" w:rsidRDefault="00515B4B" w:rsidP="0058459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60DC8" w:rsidRPr="00560DC8" w:rsidRDefault="00560DC8" w:rsidP="00833DDE">
      <w:pPr>
        <w:spacing w:line="240" w:lineRule="auto"/>
        <w:ind w:left="-426" w:firstLine="426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Современное понимание здоровья связано не только с отсутствием у человека болезней, но и с наличием у него полноценного развитого физического, психического и нравственного состояния, которое позволяет жить оптимально и без ограничений. Парадокс нашего общества состоит в том, то все понимают значение здоровья для человека, но его качество постоянно ухудшается и становится проблемой нации. Причины этого явления извест</w:t>
      </w:r>
      <w:r w:rsidR="00515B4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ны: состояние экологии, технолол</w:t>
      </w: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изации социума и недооценка обществом значимости детства, недостаточное внимание к внутриутробному развитию детей и их состоянию в первые годы жизни. По данным  института возрастной физиологии РАО в 1998 году только 14 % детей дошкольного возраста можно считать  здоровыми, у 15-20 % детей диагностированы хронические заболевания, более чем у 50 % - функциональные отклонения, а к школьному возрасту у 20-60 % наблюдались нарушения иммунных и адаптационных систем. Здоровье детей – богатство нации. Коль здоровье – богатство, то его необходимо воспроизводить, увеличивать, а не просто сохранять. Наиболее доступным средством увеличения потенциала здоровья является физическая культура, двигательная активность.</w:t>
      </w:r>
    </w:p>
    <w:p w:rsidR="00560DC8" w:rsidRPr="00560DC8" w:rsidRDefault="00560DC8" w:rsidP="00833DDE">
      <w:pPr>
        <w:spacing w:line="240" w:lineRule="auto"/>
        <w:ind w:left="-426" w:firstLine="426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Детям на физкультурных занятиях должно быть, прежде всего, интересно. И не последнюю роль в создании захватывающей атмосферы занятия играет оборудование. Целесообразный подбор  и рациональное использование физкультурного оборудования и пособий на занятиях по физической культуре способствуют развитию двигательной сферы детей, формированию разнообразных двигательных умений и навыков, развитию физических качеств и творческих способностей, воспитанию нравственно-волевых качеств, повышению интереса к разным спортивным играм и физическим и упражнениям. Нарду с этим решаются задачи, направленные на укрепление здоровья детей и их полноценное психофизическое развитие. Подбор оборудования определяется программными задачами как физического, так и всестороннего воспитания детей. В детском саду необходимо иметь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дошкольников. Новое физкультурное  оборудование – это всегда дополнительный стимул активизации физкультурно-оздоровительной работы. Поэтому оно, никогда не бывает лишним. Но можно и без особых затрат обновить игровой инвентарь. Если есть  желание что-то сделать своими руками, немного фантазии, то легко справиться с этой задачей.</w:t>
      </w:r>
    </w:p>
    <w:p w:rsidR="00560DC8" w:rsidRDefault="00560DC8" w:rsidP="00833DDE">
      <w:pPr>
        <w:spacing w:line="240" w:lineRule="auto"/>
        <w:ind w:left="-426" w:firstLine="426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Дети дошкольного возраста очень любят нетрадиционное физкультурно-игровое </w:t>
      </w:r>
      <w:proofErr w:type="spellStart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оборудо</w:t>
      </w:r>
      <w:r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</w:t>
      </w: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вание</w:t>
      </w:r>
      <w:proofErr w:type="spellEnd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Одно дело выполнять упражнения для «поддержания здоровья», и совсем другое – </w:t>
      </w:r>
      <w:proofErr w:type="spellStart"/>
      <w:proofErr w:type="gramStart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по</w:t>
      </w:r>
      <w:r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</w:t>
      </w: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могать</w:t>
      </w:r>
      <w:proofErr w:type="spellEnd"/>
      <w:proofErr w:type="gramEnd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сказочным героям, преодолевать препятствия, участвовать в сюжетной игре. Поэтому я на физкультурных  занятиях использую изготовленное своими руками нестандартное </w:t>
      </w:r>
      <w:proofErr w:type="spellStart"/>
      <w:proofErr w:type="gramStart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физкуль</w:t>
      </w:r>
      <w:r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</w:t>
      </w: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турное</w:t>
      </w:r>
      <w:proofErr w:type="spellEnd"/>
      <w:proofErr w:type="gramEnd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оборудование.</w:t>
      </w:r>
    </w:p>
    <w:p w:rsidR="00560DC8" w:rsidRPr="00560DC8" w:rsidRDefault="00560DC8" w:rsidP="00560DC8">
      <w:pPr>
        <w:spacing w:line="360" w:lineRule="auto"/>
        <w:ind w:left="-426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83CD0" w:rsidRDefault="00F83CD0" w:rsidP="00515B4B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515B4B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lastRenderedPageBreak/>
        <w:t>Нестандартное физкультурное оборудование своими руками</w:t>
      </w:r>
    </w:p>
    <w:p w:rsidR="00D23994" w:rsidRPr="00515B4B" w:rsidRDefault="00D23994" w:rsidP="00515B4B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</w:p>
    <w:p w:rsidR="005268C9" w:rsidRPr="0009358A" w:rsidRDefault="00D23994" w:rsidP="00515B4B">
      <w:pPr>
        <w:spacing w:after="0" w:line="240" w:lineRule="auto"/>
        <w:ind w:left="-426" w:firstLine="284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В</w:t>
      </w:r>
      <w:r w:rsidR="00F83CD0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нашем саду часто проходят различные конкурсы,</w:t>
      </w:r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="00F83CD0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это конечно, очень стимулирует. </w:t>
      </w:r>
    </w:p>
    <w:p w:rsidR="005268C9" w:rsidRPr="0009358A" w:rsidRDefault="00F83CD0" w:rsidP="005E703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Хочу представить вам фотоотчет </w:t>
      </w:r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моего </w:t>
      </w:r>
      <w:r w:rsidRPr="0009358A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оборудования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,</w:t>
      </w:r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там и </w:t>
      </w:r>
      <w:proofErr w:type="spellStart"/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моталочки</w:t>
      </w:r>
      <w:proofErr w:type="spellEnd"/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и </w:t>
      </w:r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волшебные </w:t>
      </w:r>
      <w:proofErr w:type="spellStart"/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досочки</w:t>
      </w:r>
      <w:proofErr w:type="spellEnd"/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для массажа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и </w:t>
      </w:r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игра 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для дыхательной гимнастики,</w:t>
      </w:r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есть так же </w:t>
      </w:r>
      <w:r w:rsidR="00D2399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игра «бросай»</w:t>
      </w:r>
      <w:r w:rsidR="005268C9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на меткость.</w:t>
      </w:r>
    </w:p>
    <w:p w:rsidR="00F83CD0" w:rsidRPr="0009358A" w:rsidRDefault="00F83CD0" w:rsidP="005E7030">
      <w:pPr>
        <w:spacing w:after="0" w:line="336" w:lineRule="atLeast"/>
        <w:jc w:val="both"/>
        <w:rPr>
          <w:rFonts w:ascii="Arial" w:eastAsia="Times New Roman" w:hAnsi="Arial" w:cs="Arial"/>
          <w:color w:val="595959" w:themeColor="text1" w:themeTint="A6"/>
          <w:sz w:val="24"/>
          <w:szCs w:val="24"/>
          <w:lang w:eastAsia="ru-RU"/>
        </w:rPr>
      </w:pPr>
      <w:r w:rsidRPr="0009358A">
        <w:rPr>
          <w:rFonts w:ascii="Arial" w:eastAsia="Times New Roman" w:hAnsi="Arial" w:cs="Arial"/>
          <w:color w:val="595959" w:themeColor="text1" w:themeTint="A6"/>
          <w:sz w:val="24"/>
          <w:szCs w:val="24"/>
          <w:lang w:eastAsia="ru-RU"/>
        </w:rPr>
        <w:t>      </w:t>
      </w:r>
    </w:p>
    <w:p w:rsidR="00B41C5D" w:rsidRPr="0009358A" w:rsidRDefault="00B41C5D" w:rsidP="005E703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В дошкольном учреждении на занятиях используются </w:t>
      </w:r>
      <w:r w:rsidRPr="0009358A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тренажёры от простейших до тренажёров сложного устройства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:</w:t>
      </w:r>
      <w:r w:rsidR="00B21077"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="005E7030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мячи - 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фитболы, диски здоровья, </w:t>
      </w:r>
      <w:r w:rsidRPr="0009358A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вело</w:t>
      </w:r>
      <w:r w:rsidR="005E7030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-</w:t>
      </w:r>
      <w:r w:rsidRPr="0009358A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тренажёры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, мини батуты, спортивные комплексы, набивные мячи весом 1 кг, массажные мячи.</w:t>
      </w:r>
    </w:p>
    <w:p w:rsidR="00B41C5D" w:rsidRPr="0009358A" w:rsidRDefault="00B41C5D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Занятия проводятся по подгруппам, длительность занятий до 30 минут. Занятия состоят из трёх частей. Вводная часть длится 3-5 минут, включает в себя различные виды ходьбы, бега, корригирующие упражнения.</w:t>
      </w:r>
    </w:p>
    <w:p w:rsidR="00B41C5D" w:rsidRPr="005E7030" w:rsidRDefault="00B41C5D" w:rsidP="005E703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</w:pPr>
      <w:r w:rsidRPr="005E7030"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  <w:t>Основная часть включает в себя комплекс ОРУ, упражнения на </w:t>
      </w:r>
      <w:r w:rsidRPr="005E7030">
        <w:rPr>
          <w:rFonts w:ascii="Times New Roman" w:eastAsia="Times New Roman" w:hAnsi="Times New Roman" w:cs="Times New Roman"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тренажёрах и подвижную игру</w:t>
      </w:r>
      <w:r w:rsidRPr="005E7030"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  <w:t>.</w:t>
      </w:r>
    </w:p>
    <w:p w:rsidR="0044799A" w:rsidRDefault="00B41C5D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Заключительной части отводится не более 3</w:t>
      </w:r>
      <w:r w:rsidR="005E7030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-</w:t>
      </w:r>
      <w:r w:rsidR="005E7030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4 минут. Она включает в себя элементы </w:t>
      </w:r>
      <w:proofErr w:type="spellStart"/>
      <w:proofErr w:type="gramStart"/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ды</w:t>
      </w:r>
      <w:r w:rsidR="005E7030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-</w:t>
      </w:r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хательной</w:t>
      </w:r>
      <w:proofErr w:type="spellEnd"/>
      <w:proofErr w:type="gramEnd"/>
      <w:r w:rsidRPr="0009358A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гимнастики, самомассажа, упражнения-релаксации, игровые упражнения для формирования правильной осанки, укрепления свода стопы, игр и упражнений для развития творческих способностей.</w:t>
      </w:r>
    </w:p>
    <w:p w:rsidR="0044799A" w:rsidRDefault="0044799A" w:rsidP="0044799A">
      <w:pPr>
        <w:shd w:val="clear" w:color="auto" w:fill="FFFFFF"/>
        <w:spacing w:after="0" w:line="336" w:lineRule="atLeast"/>
        <w:ind w:hanging="426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t>Ленточки для карусели</w:t>
      </w:r>
    </w:p>
    <w:p w:rsidR="0044799A" w:rsidRDefault="0044799A" w:rsidP="0044799A">
      <w:pPr>
        <w:shd w:val="clear" w:color="auto" w:fill="FFFFFF"/>
        <w:spacing w:after="0" w:line="336" w:lineRule="atLeast"/>
        <w:ind w:hanging="426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44799A" w:rsidRDefault="0044799A" w:rsidP="0044799A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95959" w:themeColor="text1" w:themeTint="A6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652C19F" wp14:editId="2FDA922E">
            <wp:simplePos x="0" y="0"/>
            <wp:positionH relativeFrom="column">
              <wp:posOffset>-270510</wp:posOffset>
            </wp:positionH>
            <wp:positionV relativeFrom="paragraph">
              <wp:posOffset>15875</wp:posOffset>
            </wp:positionV>
            <wp:extent cx="3124200" cy="208089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gMukchbp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99A" w:rsidRDefault="0044799A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44799A" w:rsidRDefault="0044799A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44799A" w:rsidRDefault="0044799A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44799A" w:rsidRDefault="0044799A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44799A" w:rsidRDefault="0044799A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44799A" w:rsidRDefault="0044799A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44799A" w:rsidRDefault="00A85D0A" w:rsidP="005E7030">
      <w:pPr>
        <w:spacing w:before="225" w:after="225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50A0988" wp14:editId="1D1C9A9F">
            <wp:simplePos x="0" y="0"/>
            <wp:positionH relativeFrom="column">
              <wp:posOffset>-340995</wp:posOffset>
            </wp:positionH>
            <wp:positionV relativeFrom="paragraph">
              <wp:posOffset>944880</wp:posOffset>
            </wp:positionV>
            <wp:extent cx="2703195" cy="2027555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1_1014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99A" w:rsidRDefault="0044799A" w:rsidP="00D23994">
      <w:pPr>
        <w:tabs>
          <w:tab w:val="left" w:pos="-567"/>
        </w:tabs>
        <w:spacing w:before="225" w:after="225" w:line="240" w:lineRule="auto"/>
        <w:ind w:left="-426" w:hanging="14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t xml:space="preserve">   </w:t>
      </w:r>
      <w:r w:rsidRPr="0044799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t>Флажки</w:t>
      </w:r>
    </w:p>
    <w:p w:rsidR="00A85D0A" w:rsidRDefault="00A85D0A" w:rsidP="001846D1">
      <w:pPr>
        <w:tabs>
          <w:tab w:val="left" w:pos="-426"/>
          <w:tab w:val="left" w:pos="0"/>
        </w:tabs>
        <w:spacing w:before="225" w:after="225" w:line="240" w:lineRule="auto"/>
        <w:ind w:left="-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8889D8C" wp14:editId="0C10D815">
            <wp:simplePos x="0" y="0"/>
            <wp:positionH relativeFrom="column">
              <wp:posOffset>55245</wp:posOffset>
            </wp:positionH>
            <wp:positionV relativeFrom="paragraph">
              <wp:posOffset>308610</wp:posOffset>
            </wp:positionV>
            <wp:extent cx="3001645" cy="2027555"/>
            <wp:effectExtent l="0" t="0" r="825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D0A" w:rsidRPr="0044799A" w:rsidRDefault="00A85D0A" w:rsidP="001846D1">
      <w:pPr>
        <w:tabs>
          <w:tab w:val="left" w:pos="-426"/>
          <w:tab w:val="left" w:pos="0"/>
        </w:tabs>
        <w:spacing w:before="225" w:after="225" w:line="240" w:lineRule="auto"/>
        <w:ind w:left="-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sectPr w:rsidR="00A85D0A" w:rsidRPr="004479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1C5D" w:rsidRDefault="004211FC" w:rsidP="004211FC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 w:rsidRPr="004211FC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lastRenderedPageBreak/>
        <w:t>Ленточки</w:t>
      </w:r>
    </w:p>
    <w:p w:rsidR="00D23994" w:rsidRDefault="00D23994" w:rsidP="004211FC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D23994" w:rsidRDefault="00D23994" w:rsidP="004211FC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3251200" cy="2157876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85" cy="21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C3" w:rsidRDefault="00ED23C3" w:rsidP="004211FC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D23994" w:rsidRDefault="00D23994" w:rsidP="004211FC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D23994" w:rsidRDefault="00D23994" w:rsidP="004211FC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ED23C3" w:rsidRDefault="00ED23C3" w:rsidP="004211FC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t>Канат</w:t>
      </w:r>
    </w:p>
    <w:p w:rsidR="0044799A" w:rsidRDefault="007F3140" w:rsidP="00ED23C3">
      <w:pPr>
        <w:spacing w:before="225" w:after="225" w:line="240" w:lineRule="auto"/>
        <w:ind w:hanging="426"/>
        <w:jc w:val="right"/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001EF96" wp14:editId="55512AB4">
            <wp:simplePos x="0" y="0"/>
            <wp:positionH relativeFrom="column">
              <wp:posOffset>-278130</wp:posOffset>
            </wp:positionH>
            <wp:positionV relativeFrom="paragraph">
              <wp:posOffset>129540</wp:posOffset>
            </wp:positionV>
            <wp:extent cx="3219450" cy="21348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99A" w:rsidRDefault="0044799A" w:rsidP="00ED23C3">
      <w:pPr>
        <w:spacing w:before="225" w:after="225" w:line="240" w:lineRule="auto"/>
        <w:ind w:hanging="426"/>
        <w:jc w:val="right"/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</w:pPr>
    </w:p>
    <w:p w:rsidR="0044799A" w:rsidRDefault="0044799A" w:rsidP="00ED23C3">
      <w:pPr>
        <w:spacing w:before="225" w:after="225" w:line="240" w:lineRule="auto"/>
        <w:ind w:hanging="426"/>
        <w:jc w:val="right"/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</w:pPr>
    </w:p>
    <w:p w:rsidR="0044799A" w:rsidRDefault="0044799A" w:rsidP="00ED23C3">
      <w:pPr>
        <w:spacing w:before="225" w:after="225" w:line="240" w:lineRule="auto"/>
        <w:ind w:hanging="426"/>
        <w:jc w:val="right"/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</w:pPr>
    </w:p>
    <w:p w:rsidR="00ED23C3" w:rsidRDefault="00ED23C3" w:rsidP="00ED23C3">
      <w:pPr>
        <w:spacing w:before="225" w:after="225" w:line="240" w:lineRule="auto"/>
        <w:ind w:hanging="426"/>
        <w:jc w:val="right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t xml:space="preserve"> </w:t>
      </w:r>
    </w:p>
    <w:p w:rsidR="00ED23C3" w:rsidRDefault="00ED23C3" w:rsidP="00ED23C3">
      <w:pPr>
        <w:spacing w:before="225" w:after="225" w:line="240" w:lineRule="auto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4211FC" w:rsidRPr="004211FC" w:rsidRDefault="004211FC" w:rsidP="004211FC">
      <w:pPr>
        <w:shd w:val="clear" w:color="auto" w:fill="FFFFFF"/>
        <w:spacing w:after="0" w:line="336" w:lineRule="atLeast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483CF0" w:rsidRDefault="00483CF0" w:rsidP="00B21077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1D71E2" w:rsidRDefault="001D71E2" w:rsidP="00515B4B">
      <w:pPr>
        <w:spacing w:before="225" w:after="225" w:line="240" w:lineRule="auto"/>
        <w:ind w:left="-567" w:firstLine="14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t>Паутина Человека Паука</w:t>
      </w:r>
    </w:p>
    <w:p w:rsidR="00137FB8" w:rsidRDefault="00137FB8" w:rsidP="00515B4B">
      <w:pPr>
        <w:spacing w:before="225" w:after="225" w:line="240" w:lineRule="auto"/>
        <w:ind w:left="-567" w:firstLine="14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3320044" cy="2206081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796" cy="22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9A" w:rsidRDefault="0044799A" w:rsidP="00515B4B">
      <w:pPr>
        <w:spacing w:before="225" w:after="225" w:line="240" w:lineRule="auto"/>
        <w:ind w:left="-567" w:firstLine="14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D23994" w:rsidRDefault="00D23994" w:rsidP="00B21077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sectPr w:rsidR="00D239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5B4B" w:rsidRDefault="00515B4B" w:rsidP="00B21077">
      <w:pPr>
        <w:spacing w:before="225" w:after="225" w:line="240" w:lineRule="auto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lastRenderedPageBreak/>
        <w:t>Маски животных</w:t>
      </w:r>
    </w:p>
    <w:p w:rsidR="00515B4B" w:rsidRDefault="00515B4B" w:rsidP="00B21077">
      <w:pPr>
        <w:spacing w:before="225" w:after="225" w:line="240" w:lineRule="auto"/>
        <w:ind w:hanging="426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19A6535B" wp14:editId="1CD88A6D">
            <wp:extent cx="2925764" cy="1950613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314" cy="195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3A432C33" wp14:editId="3E0367A2">
            <wp:extent cx="2886323" cy="19243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92" cy="19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0A" w:rsidRPr="00515B4B" w:rsidRDefault="00A85D0A" w:rsidP="00A85D0A">
      <w:pPr>
        <w:spacing w:before="225" w:after="225" w:line="240" w:lineRule="auto"/>
        <w:ind w:hanging="426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23AB9A27" wp14:editId="09459E04">
            <wp:extent cx="2893281" cy="1951191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81" cy="195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3E" w:rsidRDefault="00CA383E" w:rsidP="00B21077">
      <w:pPr>
        <w:spacing w:before="225" w:after="225" w:line="240" w:lineRule="auto"/>
        <w:ind w:hanging="426"/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  <w:lang w:eastAsia="ru-RU"/>
        </w:rPr>
      </w:pPr>
    </w:p>
    <w:p w:rsidR="00483CF0" w:rsidRDefault="00483CF0" w:rsidP="00264172">
      <w:pPr>
        <w:pStyle w:val="1"/>
        <w:spacing w:before="0" w:beforeAutospacing="0" w:after="0" w:afterAutospacing="0" w:line="240" w:lineRule="atLeast"/>
        <w:ind w:left="-426" w:right="141" w:firstLine="426"/>
        <w:jc w:val="both"/>
        <w:rPr>
          <w:bCs w:val="0"/>
          <w:color w:val="548DD4" w:themeColor="text2" w:themeTint="99"/>
          <w:sz w:val="24"/>
          <w:szCs w:val="24"/>
        </w:rPr>
        <w:sectPr w:rsidR="00483C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0DC8" w:rsidRPr="00560DC8" w:rsidRDefault="00B41C5D" w:rsidP="00264172">
      <w:pPr>
        <w:pStyle w:val="1"/>
        <w:spacing w:before="0" w:beforeAutospacing="0" w:after="0" w:afterAutospacing="0" w:line="240" w:lineRule="atLeast"/>
        <w:ind w:left="-426" w:right="141" w:firstLine="426"/>
        <w:jc w:val="both"/>
        <w:rPr>
          <w:b w:val="0"/>
          <w:color w:val="595959" w:themeColor="text1" w:themeTint="A6"/>
          <w:sz w:val="24"/>
          <w:szCs w:val="24"/>
        </w:rPr>
      </w:pPr>
      <w:r w:rsidRPr="00515B4B">
        <w:rPr>
          <w:bCs w:val="0"/>
          <w:color w:val="548DD4" w:themeColor="text2" w:themeTint="99"/>
          <w:sz w:val="24"/>
          <w:szCs w:val="24"/>
        </w:rPr>
        <w:lastRenderedPageBreak/>
        <w:t>«Дорожка здоровья»</w:t>
      </w:r>
      <w:r w:rsidR="00560DC8" w:rsidRPr="00515B4B">
        <w:rPr>
          <w:bCs w:val="0"/>
          <w:color w:val="548DD4" w:themeColor="text2" w:themeTint="99"/>
          <w:sz w:val="24"/>
          <w:szCs w:val="24"/>
        </w:rPr>
        <w:t xml:space="preserve"> </w:t>
      </w:r>
      <w:r w:rsidR="00560DC8">
        <w:rPr>
          <w:bCs w:val="0"/>
          <w:color w:val="595959" w:themeColor="text1" w:themeTint="A6"/>
          <w:sz w:val="24"/>
          <w:szCs w:val="24"/>
        </w:rPr>
        <w:t xml:space="preserve">- </w:t>
      </w:r>
      <w:r w:rsidR="00560DC8" w:rsidRPr="00560DC8">
        <w:rPr>
          <w:b w:val="0"/>
          <w:color w:val="595959" w:themeColor="text1" w:themeTint="A6"/>
          <w:sz w:val="24"/>
          <w:szCs w:val="24"/>
        </w:rPr>
        <w:t xml:space="preserve">в различных вариантах применяется для профилактики плоскостопии и массажа ступней ног у детей. Стопа – это фундамент, на котором стоит здание – тело: - утверждал Гиппократ. Стопу можно сравнить с картой всего организма: нет таких мышц, желез, органов, которые бы не имели своего «представительства» на ней. К сожалению, у современных детей с фундаментом возникает все больше проблем. Поэтому, на занятиях по физической культуре дошкольники обязательно должны ходить босиком по разнообразным поверхностям. И такую возможность представляют «дорожки здоровья». </w:t>
      </w:r>
    </w:p>
    <w:p w:rsidR="00560DC8" w:rsidRPr="00560DC8" w:rsidRDefault="00560DC8" w:rsidP="00560DC8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Такая  дорожка служит еще и для обучения прыжкам с места и закрепления этого навыка, для </w:t>
      </w:r>
      <w:proofErr w:type="gramStart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развитии</w:t>
      </w:r>
      <w:proofErr w:type="gramEnd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координации и равновесии.</w:t>
      </w:r>
    </w:p>
    <w:p w:rsidR="00560DC8" w:rsidRDefault="00560DC8" w:rsidP="00560DC8">
      <w:pPr>
        <w:pStyle w:val="1"/>
        <w:spacing w:before="0" w:beforeAutospacing="0" w:after="0" w:afterAutospacing="0" w:line="240" w:lineRule="atLeast"/>
        <w:ind w:left="-426" w:right="141"/>
        <w:rPr>
          <w:bCs w:val="0"/>
          <w:color w:val="595959" w:themeColor="text1" w:themeTint="A6"/>
          <w:sz w:val="24"/>
          <w:szCs w:val="24"/>
        </w:rPr>
      </w:pPr>
    </w:p>
    <w:p w:rsidR="00B41C5D" w:rsidRDefault="00B41C5D" w:rsidP="00D23994">
      <w:pPr>
        <w:pStyle w:val="1"/>
        <w:spacing w:before="0" w:beforeAutospacing="0" w:after="0" w:afterAutospacing="0" w:line="240" w:lineRule="atLeast"/>
        <w:ind w:left="-426" w:right="141"/>
        <w:jc w:val="both"/>
        <w:rPr>
          <w:b w:val="0"/>
          <w:color w:val="595959" w:themeColor="text1" w:themeTint="A6"/>
          <w:sz w:val="24"/>
          <w:szCs w:val="24"/>
        </w:rPr>
      </w:pPr>
      <w:r w:rsidRPr="005E7030">
        <w:rPr>
          <w:b w:val="0"/>
          <w:color w:val="595959" w:themeColor="text1" w:themeTint="A6"/>
          <w:sz w:val="24"/>
          <w:szCs w:val="24"/>
        </w:rPr>
        <w:t>Проблема сохранения и укрепления</w:t>
      </w:r>
      <w:r w:rsidRPr="005E7030">
        <w:rPr>
          <w:rStyle w:val="apple-converted-space"/>
          <w:b w:val="0"/>
          <w:color w:val="595959" w:themeColor="text1" w:themeTint="A6"/>
          <w:sz w:val="24"/>
          <w:szCs w:val="24"/>
        </w:rPr>
        <w:t> </w:t>
      </w:r>
      <w:r w:rsidRPr="005E7030">
        <w:rPr>
          <w:rStyle w:val="a4"/>
          <w:color w:val="595959" w:themeColor="text1" w:themeTint="A6"/>
          <w:sz w:val="24"/>
          <w:szCs w:val="24"/>
          <w:bdr w:val="none" w:sz="0" w:space="0" w:color="auto" w:frame="1"/>
        </w:rPr>
        <w:t>здоровья</w:t>
      </w:r>
      <w:r w:rsidRPr="005E7030">
        <w:rPr>
          <w:rStyle w:val="apple-converted-space"/>
          <w:color w:val="595959" w:themeColor="text1" w:themeTint="A6"/>
          <w:sz w:val="24"/>
          <w:szCs w:val="24"/>
        </w:rPr>
        <w:t> </w:t>
      </w:r>
      <w:r w:rsidRPr="005E7030">
        <w:rPr>
          <w:b w:val="0"/>
          <w:color w:val="595959" w:themeColor="text1" w:themeTint="A6"/>
          <w:sz w:val="24"/>
          <w:szCs w:val="24"/>
        </w:rPr>
        <w:t>воспитанников всегда была и остается одной из самых главных в детском саду. Известно, что дошкольный возраст - решающий в становлении физического и психического</w:t>
      </w:r>
      <w:r w:rsidRPr="005E7030">
        <w:rPr>
          <w:rStyle w:val="apple-converted-space"/>
          <w:b w:val="0"/>
          <w:color w:val="595959" w:themeColor="text1" w:themeTint="A6"/>
          <w:sz w:val="24"/>
          <w:szCs w:val="24"/>
        </w:rPr>
        <w:t> </w:t>
      </w:r>
      <w:r w:rsidRPr="005E7030">
        <w:rPr>
          <w:rStyle w:val="a4"/>
          <w:color w:val="595959" w:themeColor="text1" w:themeTint="A6"/>
          <w:sz w:val="24"/>
          <w:szCs w:val="24"/>
          <w:bdr w:val="none" w:sz="0" w:space="0" w:color="auto" w:frame="1"/>
        </w:rPr>
        <w:t>здоровья</w:t>
      </w:r>
      <w:r w:rsidRPr="005E7030">
        <w:rPr>
          <w:color w:val="595959" w:themeColor="text1" w:themeTint="A6"/>
          <w:sz w:val="24"/>
          <w:szCs w:val="24"/>
        </w:rPr>
        <w:t>.</w:t>
      </w:r>
      <w:r w:rsidRPr="005E7030">
        <w:rPr>
          <w:b w:val="0"/>
          <w:color w:val="595959" w:themeColor="text1" w:themeTint="A6"/>
          <w:sz w:val="24"/>
          <w:szCs w:val="24"/>
        </w:rPr>
        <w:t xml:space="preserve"> </w:t>
      </w:r>
      <w:r w:rsidR="00B21077" w:rsidRPr="005E7030">
        <w:rPr>
          <w:b w:val="0"/>
          <w:color w:val="595959" w:themeColor="text1" w:themeTint="A6"/>
        </w:rPr>
        <w:t xml:space="preserve"> </w:t>
      </w:r>
      <w:r w:rsidRPr="005E7030">
        <w:rPr>
          <w:b w:val="0"/>
          <w:color w:val="595959" w:themeColor="text1" w:themeTint="A6"/>
          <w:sz w:val="24"/>
          <w:szCs w:val="24"/>
        </w:rPr>
        <w:t>Именно в этом возрасте важно сформировать у детей знания и навыки</w:t>
      </w:r>
      <w:r w:rsidRPr="005E7030">
        <w:rPr>
          <w:rStyle w:val="apple-converted-space"/>
          <w:b w:val="0"/>
          <w:color w:val="595959" w:themeColor="text1" w:themeTint="A6"/>
          <w:sz w:val="24"/>
          <w:szCs w:val="24"/>
        </w:rPr>
        <w:t> </w:t>
      </w:r>
      <w:r w:rsidRPr="005E7030">
        <w:rPr>
          <w:rStyle w:val="a4"/>
          <w:color w:val="595959" w:themeColor="text1" w:themeTint="A6"/>
          <w:sz w:val="24"/>
          <w:szCs w:val="24"/>
          <w:bdr w:val="none" w:sz="0" w:space="0" w:color="auto" w:frame="1"/>
        </w:rPr>
        <w:t>здорового образа жизни</w:t>
      </w:r>
      <w:r w:rsidRPr="005E7030">
        <w:rPr>
          <w:b w:val="0"/>
          <w:color w:val="595959" w:themeColor="text1" w:themeTint="A6"/>
          <w:sz w:val="24"/>
          <w:szCs w:val="24"/>
        </w:rPr>
        <w:t>, потребность в систематических занятиях физкультурой и спортом.</w:t>
      </w:r>
    </w:p>
    <w:p w:rsidR="00483CF0" w:rsidRDefault="00483CF0" w:rsidP="005E7030">
      <w:pPr>
        <w:pStyle w:val="a3"/>
        <w:spacing w:before="0" w:beforeAutospacing="0" w:after="0" w:afterAutospacing="0"/>
        <w:ind w:left="-426"/>
        <w:rPr>
          <w:b/>
          <w:color w:val="548DD4" w:themeColor="text2" w:themeTint="99"/>
        </w:rPr>
      </w:pPr>
    </w:p>
    <w:p w:rsidR="00B41C5D" w:rsidRPr="00515B4B" w:rsidRDefault="00B41C5D" w:rsidP="005E7030">
      <w:pPr>
        <w:pStyle w:val="a3"/>
        <w:spacing w:before="0" w:beforeAutospacing="0" w:after="0" w:afterAutospacing="0"/>
        <w:ind w:left="-426"/>
        <w:rPr>
          <w:rStyle w:val="a4"/>
          <w:color w:val="548DD4" w:themeColor="text2" w:themeTint="99"/>
          <w:bdr w:val="none" w:sz="0" w:space="0" w:color="auto" w:frame="1"/>
        </w:rPr>
      </w:pPr>
      <w:r w:rsidRPr="00515B4B">
        <w:rPr>
          <w:b/>
          <w:color w:val="548DD4" w:themeColor="text2" w:themeTint="99"/>
        </w:rPr>
        <w:t>Физкультурное пособие</w:t>
      </w:r>
      <w:r w:rsidRPr="00515B4B">
        <w:rPr>
          <w:rStyle w:val="apple-converted-space"/>
          <w:color w:val="548DD4" w:themeColor="text2" w:themeTint="99"/>
        </w:rPr>
        <w:t> </w:t>
      </w:r>
      <w:r w:rsidR="00B21077" w:rsidRPr="00515B4B">
        <w:rPr>
          <w:rStyle w:val="a4"/>
          <w:color w:val="548DD4" w:themeColor="text2" w:themeTint="99"/>
          <w:bdr w:val="none" w:sz="0" w:space="0" w:color="auto" w:frame="1"/>
        </w:rPr>
        <w:t>«Дорожка здоровья»</w:t>
      </w:r>
    </w:p>
    <w:p w:rsidR="00B21077" w:rsidRPr="005E7030" w:rsidRDefault="00B21077" w:rsidP="00B41C5D">
      <w:pPr>
        <w:pStyle w:val="a3"/>
        <w:spacing w:before="0" w:beforeAutospacing="0" w:after="0" w:afterAutospacing="0"/>
        <w:rPr>
          <w:color w:val="333333"/>
        </w:rPr>
      </w:pPr>
    </w:p>
    <w:p w:rsidR="00B41C5D" w:rsidRDefault="00B21077" w:rsidP="005E7030">
      <w:pPr>
        <w:spacing w:line="336" w:lineRule="atLeast"/>
        <w:ind w:left="-42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 wp14:anchorId="4EC0E5BA" wp14:editId="5939F9BB">
            <wp:extent cx="2695348" cy="179699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56" cy="179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 xml:space="preserve">   </w:t>
      </w: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 wp14:anchorId="202E6556" wp14:editId="2EF24506">
            <wp:extent cx="2683422" cy="1789044"/>
            <wp:effectExtent l="0" t="0" r="317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53" cy="179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0A" w:rsidRDefault="00A85D0A" w:rsidP="00A85D0A">
      <w:pPr>
        <w:spacing w:line="336" w:lineRule="atLeast"/>
        <w:ind w:left="-426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 wp14:anchorId="1F4EB42C" wp14:editId="2962D048">
            <wp:extent cx="2652784" cy="179742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784" cy="17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5D" w:rsidRPr="0022076E" w:rsidRDefault="00B41C5D" w:rsidP="005E7030">
      <w:pPr>
        <w:pStyle w:val="a3"/>
        <w:spacing w:before="0" w:beforeAutospacing="0" w:after="0" w:afterAutospacing="0"/>
        <w:ind w:left="-426"/>
        <w:jc w:val="both"/>
        <w:rPr>
          <w:color w:val="595959" w:themeColor="text1" w:themeTint="A6"/>
        </w:rPr>
      </w:pPr>
      <w:r w:rsidRPr="0022076E">
        <w:rPr>
          <w:color w:val="595959" w:themeColor="text1" w:themeTint="A6"/>
        </w:rPr>
        <w:t>- это деревянные ящички с галькой, разноцветными пластмассовыми трубками, с переходом на</w:t>
      </w:r>
      <w:r w:rsidRPr="0022076E">
        <w:rPr>
          <w:rStyle w:val="apple-converted-space"/>
          <w:color w:val="595959" w:themeColor="text1" w:themeTint="A6"/>
        </w:rPr>
        <w:t> </w:t>
      </w:r>
      <w:r w:rsidRPr="0022076E">
        <w:rPr>
          <w:rStyle w:val="a4"/>
          <w:b w:val="0"/>
          <w:color w:val="595959" w:themeColor="text1" w:themeTint="A6"/>
          <w:bdr w:val="none" w:sz="0" w:space="0" w:color="auto" w:frame="1"/>
        </w:rPr>
        <w:t>дорожку</w:t>
      </w:r>
      <w:r w:rsidRPr="0022076E">
        <w:rPr>
          <w:b/>
          <w:color w:val="595959" w:themeColor="text1" w:themeTint="A6"/>
        </w:rPr>
        <w:t>,</w:t>
      </w:r>
      <w:r w:rsidRPr="0022076E">
        <w:rPr>
          <w:color w:val="595959" w:themeColor="text1" w:themeTint="A6"/>
        </w:rPr>
        <w:t xml:space="preserve"> ярко окрашенную из пластмассовых ящиков, дальше </w:t>
      </w:r>
      <w:r w:rsidR="005E7030">
        <w:rPr>
          <w:color w:val="595959" w:themeColor="text1" w:themeTint="A6"/>
        </w:rPr>
        <w:t>тазики с водой,</w:t>
      </w:r>
      <w:r w:rsidRPr="0022076E">
        <w:rPr>
          <w:color w:val="595959" w:themeColor="text1" w:themeTint="A6"/>
        </w:rPr>
        <w:t xml:space="preserve"> а затем </w:t>
      </w:r>
      <w:r w:rsidR="005E7030">
        <w:rPr>
          <w:color w:val="595959" w:themeColor="text1" w:themeTint="A6"/>
        </w:rPr>
        <w:t>резиновые коврики.</w:t>
      </w:r>
      <w:r w:rsidRPr="0022076E">
        <w:rPr>
          <w:color w:val="595959" w:themeColor="text1" w:themeTint="A6"/>
        </w:rPr>
        <w:t xml:space="preserve"> Здесь используется принцип смены различных видов поверхности для воздействия на все биологически активные точки ступней ног.</w:t>
      </w:r>
    </w:p>
    <w:p w:rsidR="00B41C5D" w:rsidRPr="0022076E" w:rsidRDefault="00B41C5D" w:rsidP="005E7030">
      <w:pPr>
        <w:pStyle w:val="a3"/>
        <w:spacing w:before="0" w:beforeAutospacing="0" w:after="0" w:afterAutospacing="0"/>
        <w:ind w:left="-426"/>
        <w:jc w:val="both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Известно, что на стопах расположено множество активных точек, стимулируя их, мы положительно воздействуем на процессы, происходящие в организме. При ходьбе босиком по</w:t>
      </w:r>
      <w:r w:rsidRPr="0022076E">
        <w:rPr>
          <w:rStyle w:val="apple-converted-space"/>
          <w:color w:val="595959" w:themeColor="text1" w:themeTint="A6"/>
        </w:rPr>
        <w:t> </w:t>
      </w:r>
      <w:r w:rsidRPr="0022076E">
        <w:rPr>
          <w:b/>
          <w:iCs/>
          <w:color w:val="595959" w:themeColor="text1" w:themeTint="A6"/>
          <w:bdr w:val="none" w:sz="0" w:space="0" w:color="auto" w:frame="1"/>
        </w:rPr>
        <w:t>«</w:t>
      </w:r>
      <w:r w:rsidRPr="0022076E">
        <w:rPr>
          <w:rStyle w:val="a4"/>
          <w:b w:val="0"/>
          <w:iCs/>
          <w:color w:val="595959" w:themeColor="text1" w:themeTint="A6"/>
          <w:bdr w:val="none" w:sz="0" w:space="0" w:color="auto" w:frame="1"/>
        </w:rPr>
        <w:t>Дорожке здоровья</w:t>
      </w:r>
      <w:r w:rsidRPr="0022076E">
        <w:rPr>
          <w:b/>
          <w:iCs/>
          <w:color w:val="595959" w:themeColor="text1" w:themeTint="A6"/>
          <w:bdr w:val="none" w:sz="0" w:space="0" w:color="auto" w:frame="1"/>
        </w:rPr>
        <w:t>»</w:t>
      </w:r>
      <w:r w:rsidRPr="0022076E">
        <w:rPr>
          <w:rStyle w:val="apple-converted-space"/>
          <w:color w:val="595959" w:themeColor="text1" w:themeTint="A6"/>
        </w:rPr>
        <w:t> </w:t>
      </w:r>
      <w:r w:rsidRPr="0022076E">
        <w:rPr>
          <w:color w:val="595959" w:themeColor="text1" w:themeTint="A6"/>
        </w:rPr>
        <w:t>производится своеобразный массаж стопы и тем самым тонизирует весь организм.</w:t>
      </w:r>
      <w:r w:rsidRPr="0022076E">
        <w:rPr>
          <w:rStyle w:val="apple-converted-space"/>
          <w:color w:val="595959" w:themeColor="text1" w:themeTint="A6"/>
        </w:rPr>
        <w:t> </w:t>
      </w:r>
      <w:r w:rsidRPr="0022076E">
        <w:rPr>
          <w:rStyle w:val="a4"/>
          <w:b w:val="0"/>
          <w:color w:val="595959" w:themeColor="text1" w:themeTint="A6"/>
          <w:bdr w:val="none" w:sz="0" w:space="0" w:color="auto" w:frame="1"/>
        </w:rPr>
        <w:t>Оздоровительный</w:t>
      </w:r>
      <w:r w:rsidRPr="0022076E">
        <w:rPr>
          <w:rStyle w:val="apple-converted-space"/>
          <w:b/>
          <w:color w:val="595959" w:themeColor="text1" w:themeTint="A6"/>
        </w:rPr>
        <w:t> </w:t>
      </w:r>
      <w:r w:rsidRPr="0022076E">
        <w:rPr>
          <w:color w:val="595959" w:themeColor="text1" w:themeTint="A6"/>
        </w:rPr>
        <w:t>массаж стоп улучшает кровообращение, повышает иммунитет, снижает усталость. Регулярно делая массаж стоп, можно каждый день улучшать</w:t>
      </w:r>
      <w:r w:rsidRPr="0022076E">
        <w:rPr>
          <w:rStyle w:val="apple-converted-space"/>
          <w:color w:val="595959" w:themeColor="text1" w:themeTint="A6"/>
        </w:rPr>
        <w:t> </w:t>
      </w:r>
      <w:r w:rsidRPr="0022076E">
        <w:rPr>
          <w:rStyle w:val="a4"/>
          <w:b w:val="0"/>
          <w:color w:val="595959" w:themeColor="text1" w:themeTint="A6"/>
          <w:bdr w:val="none" w:sz="0" w:space="0" w:color="auto" w:frame="1"/>
        </w:rPr>
        <w:t>здоровье детей</w:t>
      </w:r>
      <w:r w:rsidRPr="0022076E">
        <w:rPr>
          <w:color w:val="595959" w:themeColor="text1" w:themeTint="A6"/>
        </w:rPr>
        <w:t>.</w:t>
      </w:r>
    </w:p>
    <w:p w:rsidR="00B41C5D" w:rsidRPr="0022076E" w:rsidRDefault="00B41C5D" w:rsidP="005E7030">
      <w:pPr>
        <w:pStyle w:val="a3"/>
        <w:spacing w:before="0" w:beforeAutospacing="0" w:after="0" w:afterAutospacing="0"/>
        <w:ind w:left="-426"/>
        <w:jc w:val="both"/>
        <w:rPr>
          <w:color w:val="595959" w:themeColor="text1" w:themeTint="A6"/>
        </w:rPr>
      </w:pPr>
      <w:r w:rsidRPr="0022076E">
        <w:rPr>
          <w:b/>
          <w:iCs/>
          <w:color w:val="595959" w:themeColor="text1" w:themeTint="A6"/>
          <w:bdr w:val="none" w:sz="0" w:space="0" w:color="auto" w:frame="1"/>
        </w:rPr>
        <w:t>«</w:t>
      </w:r>
      <w:r w:rsidRPr="0022076E">
        <w:rPr>
          <w:rStyle w:val="a4"/>
          <w:b w:val="0"/>
          <w:iCs/>
          <w:color w:val="595959" w:themeColor="text1" w:themeTint="A6"/>
          <w:bdr w:val="none" w:sz="0" w:space="0" w:color="auto" w:frame="1"/>
        </w:rPr>
        <w:t>Дорожка Здоровья</w:t>
      </w:r>
      <w:r w:rsidRPr="0022076E">
        <w:rPr>
          <w:b/>
          <w:iCs/>
          <w:color w:val="595959" w:themeColor="text1" w:themeTint="A6"/>
          <w:bdr w:val="none" w:sz="0" w:space="0" w:color="auto" w:frame="1"/>
        </w:rPr>
        <w:t>»</w:t>
      </w:r>
      <w:r w:rsidRPr="0022076E">
        <w:rPr>
          <w:rStyle w:val="apple-converted-space"/>
          <w:color w:val="595959" w:themeColor="text1" w:themeTint="A6"/>
        </w:rPr>
        <w:t> </w:t>
      </w:r>
      <w:r w:rsidRPr="0022076E">
        <w:rPr>
          <w:color w:val="595959" w:themeColor="text1" w:themeTint="A6"/>
        </w:rPr>
        <w:t>являются хорошим помощником в</w:t>
      </w:r>
      <w:r w:rsidRPr="0022076E">
        <w:rPr>
          <w:rStyle w:val="apple-converted-space"/>
          <w:color w:val="595959" w:themeColor="text1" w:themeTint="A6"/>
        </w:rPr>
        <w:t> </w:t>
      </w:r>
      <w:r w:rsidRPr="0022076E">
        <w:rPr>
          <w:rStyle w:val="a4"/>
          <w:b w:val="0"/>
          <w:color w:val="595959" w:themeColor="text1" w:themeTint="A6"/>
          <w:bdr w:val="none" w:sz="0" w:space="0" w:color="auto" w:frame="1"/>
        </w:rPr>
        <w:t>оздоровительной работе</w:t>
      </w:r>
      <w:r w:rsidR="00311008" w:rsidRPr="0022076E">
        <w:rPr>
          <w:rStyle w:val="a4"/>
          <w:b w:val="0"/>
          <w:color w:val="595959" w:themeColor="text1" w:themeTint="A6"/>
          <w:bdr w:val="none" w:sz="0" w:space="0" w:color="auto" w:frame="1"/>
        </w:rPr>
        <w:t xml:space="preserve"> </w:t>
      </w:r>
      <w:r w:rsidRPr="0022076E">
        <w:rPr>
          <w:iCs/>
          <w:color w:val="595959" w:themeColor="text1" w:themeTint="A6"/>
          <w:bdr w:val="none" w:sz="0" w:space="0" w:color="auto" w:frame="1"/>
        </w:rPr>
        <w:t>(закаливание, профилактика плоскостопия)</w:t>
      </w:r>
      <w:r w:rsidRPr="0022076E">
        <w:rPr>
          <w:color w:val="595959" w:themeColor="text1" w:themeTint="A6"/>
        </w:rPr>
        <w:t>.</w:t>
      </w:r>
    </w:p>
    <w:p w:rsidR="00B41C5D" w:rsidRPr="0022076E" w:rsidRDefault="00B41C5D" w:rsidP="003F5E9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lastRenderedPageBreak/>
        <w:t>В настоящее время проблема 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профилактики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 и коррекция отклонений в состоянии здоровья </w:t>
      </w:r>
      <w:proofErr w:type="gramStart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де</w:t>
      </w:r>
      <w:r w:rsidR="003F5E95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-</w:t>
      </w:r>
      <w:proofErr w:type="spellStart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тей</w:t>
      </w:r>
      <w:proofErr w:type="spellEnd"/>
      <w:proofErr w:type="gramEnd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дошкольного возраста приобрела особую актуальность. Не обошла эта проблема и наше дошкольное учреждение. Это обусловлено, прежде всего, наличием большого числа дошкольников с различными отклонениями в состоянии здоровья. В связи с этим возрастает значение организации работы 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профилактической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 и коррекционной направленности </w:t>
      </w:r>
      <w:proofErr w:type="spellStart"/>
      <w:proofErr w:type="gramStart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непо</w:t>
      </w:r>
      <w:r w:rsidR="003F5E95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-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средственно</w:t>
      </w:r>
      <w:proofErr w:type="spellEnd"/>
      <w:proofErr w:type="gramEnd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в условиях дошкольного образовательного учреждения, где ребенок находится практически ежедневно и где, следовательно, имеется возможность обеспечить </w:t>
      </w:r>
      <w:proofErr w:type="spellStart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сво</w:t>
      </w:r>
      <w:r w:rsidR="003F5E95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-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евременность</w:t>
      </w:r>
      <w:proofErr w:type="spellEnd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и регулярность воздействий.</w:t>
      </w:r>
    </w:p>
    <w:p w:rsidR="00B41C5D" w:rsidRPr="0022076E" w:rsidRDefault="00B41C5D" w:rsidP="003F5E9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В практике своей работы я успешно 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использую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 различное традиционное и</w:t>
      </w:r>
      <w:r w:rsidR="003F5E95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нетрадиционное оборудование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, предназначенное для 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профилактики плоскостопия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. В изготовлении ортопедических дорожек и 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нетрадиционного физкультурного оборудования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 принимают активное участие и родители моих воспитанников. Главной целью 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использования нестандартного оборудования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 является развитие у детей устойчивой мотивации к сохранению и укреплению здоровья, формирования и укрепления свода стоп, массажа стоп, корректировки осанки.</w:t>
      </w:r>
    </w:p>
    <w:p w:rsidR="00B41C5D" w:rsidRDefault="00B41C5D" w:rsidP="003F5E9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Очень важно отметить, что 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профилактике плоскостопия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, еще издревле придавали большое значение в народных традициях воспитания. Так, например, при подготовке ребенка к освоению навыков </w:t>
      </w:r>
      <w:proofErr w:type="spellStart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прямостояния</w:t>
      </w:r>
      <w:proofErr w:type="spellEnd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и ходьбы с целью укрепления мышц стопы принято было легонько пошлепывать его по подошвам ножек, 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приговаривая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:</w:t>
      </w:r>
    </w:p>
    <w:p w:rsidR="00A331A8" w:rsidRPr="0022076E" w:rsidRDefault="00A331A8" w:rsidP="003F5E9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6020D3" w:rsidRPr="006020D3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Куй, куй </w:t>
      </w:r>
      <w:proofErr w:type="spellStart"/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ковалек</w:t>
      </w:r>
      <w:proofErr w:type="spellEnd"/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,</w:t>
      </w:r>
    </w:p>
    <w:p w:rsidR="006020D3" w:rsidRPr="006020D3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Подкуй </w:t>
      </w:r>
      <w:proofErr w:type="spellStart"/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чеботок</w:t>
      </w:r>
      <w:proofErr w:type="spellEnd"/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;</w:t>
      </w:r>
    </w:p>
    <w:p w:rsidR="006020D3" w:rsidRPr="006020D3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На </w:t>
      </w:r>
      <w:proofErr w:type="spellStart"/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маленьку</w:t>
      </w:r>
      <w:proofErr w:type="spellEnd"/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 ножку</w:t>
      </w:r>
    </w:p>
    <w:p w:rsidR="006020D3" w:rsidRPr="006020D3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Золоту подковку</w:t>
      </w:r>
    </w:p>
    <w:p w:rsidR="00B41C5D" w:rsidRPr="006020D3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Подай молоток</w:t>
      </w:r>
    </w:p>
    <w:p w:rsidR="00B41C5D" w:rsidRPr="006020D3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Подковать </w:t>
      </w:r>
      <w:proofErr w:type="spellStart"/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чеботок</w:t>
      </w:r>
      <w:proofErr w:type="spellEnd"/>
      <w:r w:rsidRPr="006020D3">
        <w:rPr>
          <w:rFonts w:ascii="Times New Roman" w:eastAsia="Times New Roman" w:hAnsi="Times New Roman" w:cs="Times New Roman"/>
          <w:b/>
          <w:bCs/>
          <w:i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!</w:t>
      </w:r>
    </w:p>
    <w:p w:rsidR="006020D3" w:rsidRPr="006020D3" w:rsidRDefault="006020D3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</w:pPr>
    </w:p>
    <w:p w:rsidR="00B41C5D" w:rsidRPr="0022076E" w:rsidRDefault="00B41C5D" w:rsidP="006020D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Благодаря совместной выдумке с родителями воспитанников, были изготовлены массажные дорожки и коврики из всевозможных материалов. Вход пошло все, что было под 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руками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: крышки от пластиковых бутылок, футляры из-под фломастеров, карандаши, различные пуговицы, крупа, бельевые веревки, губки для мытья посуды и т. д.</w:t>
      </w:r>
    </w:p>
    <w:p w:rsidR="00B41C5D" w:rsidRPr="0022076E" w:rsidRDefault="00B41C5D" w:rsidP="006020D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И сегодня я хотела бы предложить Вашему вниманию нестандартное </w:t>
      </w: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оборудование как раз для профилактики плоскостопия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. Думаю и Вы, уважаемые коллеги захотите сделать то же самое своим детям в группе или своему ребенку дома. Самое удивительное, когда видишь в глазах детей, неописуемый восторг и желания заниматься, вызывают вот такие, сделанные своими руками вещи.</w:t>
      </w:r>
    </w:p>
    <w:p w:rsidR="00B41C5D" w:rsidRDefault="00B41C5D" w:rsidP="006020D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 xml:space="preserve">Все это оборудование используется </w:t>
      </w:r>
      <w:proofErr w:type="gramStart"/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для</w:t>
      </w:r>
      <w:proofErr w:type="gramEnd"/>
      <w:r w:rsidRPr="0022076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:</w:t>
      </w:r>
    </w:p>
    <w:p w:rsidR="006020D3" w:rsidRPr="0022076E" w:rsidRDefault="006020D3" w:rsidP="006020D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B41C5D" w:rsidRPr="00A331A8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</w:pPr>
      <w:r w:rsidRPr="00A331A8"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  <w:t>- для упражнений в равновесии;</w:t>
      </w:r>
    </w:p>
    <w:p w:rsidR="00B41C5D" w:rsidRPr="00A331A8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</w:pPr>
      <w:r w:rsidRPr="00A331A8"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  <w:t>- для укрепления мышц стопы;</w:t>
      </w:r>
    </w:p>
    <w:p w:rsidR="00B41C5D" w:rsidRPr="00A331A8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</w:pPr>
      <w:r w:rsidRPr="00A331A8">
        <w:rPr>
          <w:rFonts w:ascii="Times New Roman" w:eastAsia="Times New Roman" w:hAnsi="Times New Roman" w:cs="Times New Roman"/>
          <w:i/>
          <w:color w:val="595959" w:themeColor="text1" w:themeTint="A6"/>
          <w:sz w:val="24"/>
          <w:szCs w:val="24"/>
          <w:lang w:eastAsia="ru-RU"/>
        </w:rPr>
        <w:t>- для формирования сводов стопы при ходьбе;</w:t>
      </w:r>
    </w:p>
    <w:p w:rsidR="006020D3" w:rsidRPr="006020D3" w:rsidRDefault="006020D3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595959" w:themeColor="text1" w:themeTint="A6"/>
          <w:sz w:val="24"/>
          <w:szCs w:val="24"/>
          <w:lang w:eastAsia="ru-RU"/>
        </w:rPr>
      </w:pPr>
    </w:p>
    <w:p w:rsidR="006020D3" w:rsidRDefault="00B41C5D" w:rsidP="006020D3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Способствует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: развитию тактильных ощущений, массажу стопы,</w:t>
      </w:r>
      <w:r w:rsidR="006020D3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укреплению нервной </w:t>
      </w:r>
      <w:proofErr w:type="spellStart"/>
      <w:proofErr w:type="gramStart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сис</w:t>
      </w:r>
      <w:proofErr w:type="spellEnd"/>
      <w:r w:rsidR="006020D3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-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темы</w:t>
      </w:r>
      <w:proofErr w:type="gramEnd"/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ребенка.</w:t>
      </w:r>
      <w:r w:rsidR="006020D3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</w:p>
    <w:p w:rsidR="00B41C5D" w:rsidRPr="00B41C5D" w:rsidRDefault="00B41C5D" w:rsidP="006020D3">
      <w:pPr>
        <w:spacing w:after="0" w:line="240" w:lineRule="auto"/>
        <w:ind w:left="-42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Вариантов изготовления таких вот дорожек великое множество, на что только хватает фантазии.</w:t>
      </w:r>
      <w:r w:rsidRPr="00B41C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     </w:t>
      </w:r>
    </w:p>
    <w:p w:rsidR="00B41C5D" w:rsidRPr="006020D3" w:rsidRDefault="00B41C5D" w:rsidP="006020D3">
      <w:pPr>
        <w:spacing w:before="225" w:after="225" w:line="240" w:lineRule="auto"/>
        <w:ind w:hanging="426"/>
        <w:rPr>
          <w:rFonts w:ascii="Times New Roman" w:eastAsia="Times New Roman" w:hAnsi="Times New Roman" w:cs="Times New Roman"/>
          <w:b/>
          <w:i/>
          <w:color w:val="595959" w:themeColor="text1" w:themeTint="A6"/>
          <w:sz w:val="24"/>
          <w:szCs w:val="24"/>
          <w:lang w:eastAsia="ru-RU"/>
        </w:rPr>
      </w:pPr>
      <w:r w:rsidRPr="006020D3">
        <w:rPr>
          <w:rFonts w:ascii="Times New Roman" w:eastAsia="Times New Roman" w:hAnsi="Times New Roman" w:cs="Times New Roman"/>
          <w:b/>
          <w:i/>
          <w:color w:val="595959" w:themeColor="text1" w:themeTint="A6"/>
          <w:sz w:val="24"/>
          <w:szCs w:val="24"/>
          <w:lang w:eastAsia="ru-RU"/>
        </w:rPr>
        <w:t>Дети с большим удовольствием собирают и складывают их на место сами!</w:t>
      </w:r>
    </w:p>
    <w:p w:rsidR="006020D3" w:rsidRDefault="00B41C5D" w:rsidP="00B41C5D">
      <w:pPr>
        <w:spacing w:after="0" w:line="336" w:lineRule="atLeast"/>
        <w:rPr>
          <w:rFonts w:ascii="Times New Roman" w:eastAsia="Times New Roman" w:hAnsi="Times New Roman" w:cs="Times New Roman"/>
          <w:noProof/>
          <w:color w:val="595959" w:themeColor="text1" w:themeTint="A6"/>
          <w:sz w:val="24"/>
          <w:szCs w:val="24"/>
          <w:lang w:eastAsia="ru-RU"/>
        </w:rPr>
      </w:pP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 </w:t>
      </w:r>
    </w:p>
    <w:p w:rsidR="00B41C5D" w:rsidRPr="0022076E" w:rsidRDefault="00B41C5D" w:rsidP="006020D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6020D3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Моя цель: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 объединить усилия дошкольного образовательного учреждения и семьи в вопросах физического воспитания и развития ребенка. Только совместными усилиями, я надеюсь, мы </w:t>
      </w:r>
      <w:r w:rsidRPr="0022076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lastRenderedPageBreak/>
        <w:t>добьемся успеха. И следующий осмотр врачей покажет у наших детей, только хорошие показатели.</w:t>
      </w:r>
    </w:p>
    <w:p w:rsidR="00296F24" w:rsidRDefault="00296F24" w:rsidP="007A12B1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296F24" w:rsidRDefault="00296F24" w:rsidP="007A12B1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296F24" w:rsidRDefault="00296F24" w:rsidP="007A12B1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B41C5D" w:rsidRPr="0022076E" w:rsidRDefault="00B41C5D" w:rsidP="00B41C5D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t xml:space="preserve">Название модуля: </w:t>
      </w:r>
      <w:r w:rsidR="00311008" w:rsidRPr="0022076E">
        <w:rPr>
          <w:rStyle w:val="a4"/>
          <w:color w:val="595959" w:themeColor="text1" w:themeTint="A6"/>
          <w:bdr w:val="none" w:sz="0" w:space="0" w:color="auto" w:frame="1"/>
        </w:rPr>
        <w:t xml:space="preserve"> </w:t>
      </w:r>
      <w:r w:rsidRPr="0022076E">
        <w:rPr>
          <w:rStyle w:val="a4"/>
          <w:color w:val="595959" w:themeColor="text1" w:themeTint="A6"/>
          <w:bdr w:val="none" w:sz="0" w:space="0" w:color="auto" w:frame="1"/>
        </w:rPr>
        <w:t>«</w:t>
      </w:r>
      <w:r w:rsidR="00311008" w:rsidRPr="0022076E">
        <w:rPr>
          <w:rStyle w:val="a4"/>
          <w:color w:val="595959" w:themeColor="text1" w:themeTint="A6"/>
          <w:bdr w:val="none" w:sz="0" w:space="0" w:color="auto" w:frame="1"/>
        </w:rPr>
        <w:t>Накорми Льва</w:t>
      </w:r>
      <w:r w:rsidRPr="0022076E">
        <w:rPr>
          <w:rStyle w:val="a4"/>
          <w:color w:val="595959" w:themeColor="text1" w:themeTint="A6"/>
          <w:bdr w:val="none" w:sz="0" w:space="0" w:color="auto" w:frame="1"/>
        </w:rPr>
        <w:t>».</w:t>
      </w:r>
    </w:p>
    <w:p w:rsidR="00B41C5D" w:rsidRPr="0022076E" w:rsidRDefault="00B41C5D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color w:val="595959" w:themeColor="text1" w:themeTint="A6"/>
        </w:rPr>
        <w:t>Цель:</w:t>
      </w:r>
      <w:r w:rsidRPr="0022076E">
        <w:rPr>
          <w:color w:val="595959" w:themeColor="text1" w:themeTint="A6"/>
        </w:rPr>
        <w:t xml:space="preserve"> Развитие меткости, ловкости, быстроты реакции.</w:t>
      </w:r>
    </w:p>
    <w:p w:rsidR="00B41C5D" w:rsidRPr="0022076E" w:rsidRDefault="00B41C5D" w:rsidP="00311008">
      <w:pPr>
        <w:pStyle w:val="a3"/>
        <w:spacing w:before="0" w:beforeAutospacing="0" w:after="0" w:afterAutospacing="0"/>
        <w:ind w:left="-426"/>
        <w:rPr>
          <w:i/>
          <w:color w:val="595959" w:themeColor="text1" w:themeTint="A6"/>
        </w:rPr>
      </w:pPr>
      <w:r w:rsidRPr="0022076E">
        <w:rPr>
          <w:b/>
          <w:i/>
          <w:color w:val="595959" w:themeColor="text1" w:themeTint="A6"/>
        </w:rPr>
        <w:t>Описание методики:</w:t>
      </w:r>
      <w:r w:rsidRPr="0022076E">
        <w:rPr>
          <w:i/>
          <w:color w:val="595959" w:themeColor="text1" w:themeTint="A6"/>
        </w:rPr>
        <w:t xml:space="preserve"> </w:t>
      </w:r>
      <w:r w:rsidR="00311008" w:rsidRPr="0022076E">
        <w:rPr>
          <w:i/>
          <w:color w:val="595959" w:themeColor="text1" w:themeTint="A6"/>
        </w:rPr>
        <w:t xml:space="preserve">Лев-кольцо подвешивается под потолок </w:t>
      </w:r>
      <w:r w:rsidRPr="0022076E">
        <w:rPr>
          <w:i/>
          <w:color w:val="595959" w:themeColor="text1" w:themeTint="A6"/>
        </w:rPr>
        <w:t xml:space="preserve"> на расстояние от 1,5 м от ребенка. Ребенок правой рукой выполняет бр</w:t>
      </w:r>
      <w:r w:rsidR="00311008" w:rsidRPr="0022076E">
        <w:rPr>
          <w:i/>
          <w:color w:val="595959" w:themeColor="text1" w:themeTint="A6"/>
        </w:rPr>
        <w:t>осок. Его задача попасть шариком</w:t>
      </w:r>
      <w:r w:rsidRPr="0022076E">
        <w:rPr>
          <w:i/>
          <w:color w:val="595959" w:themeColor="text1" w:themeTint="A6"/>
        </w:rPr>
        <w:t xml:space="preserve"> в </w:t>
      </w:r>
      <w:r w:rsidR="00311008" w:rsidRPr="0022076E">
        <w:rPr>
          <w:i/>
          <w:color w:val="595959" w:themeColor="text1" w:themeTint="A6"/>
        </w:rPr>
        <w:t>пасть Льва</w:t>
      </w:r>
      <w:r w:rsidRPr="0022076E">
        <w:rPr>
          <w:i/>
          <w:color w:val="595959" w:themeColor="text1" w:themeTint="A6"/>
        </w:rPr>
        <w:t>.</w:t>
      </w:r>
    </w:p>
    <w:p w:rsidR="00B41C5D" w:rsidRPr="0022076E" w:rsidRDefault="00B41C5D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color w:val="595959" w:themeColor="text1" w:themeTint="A6"/>
        </w:rPr>
        <w:t>Способ выполнения:</w:t>
      </w:r>
      <w:r w:rsidRPr="0022076E">
        <w:rPr>
          <w:color w:val="595959" w:themeColor="text1" w:themeTint="A6"/>
        </w:rPr>
        <w:t xml:space="preserve"> индивидуальный, поточный.</w:t>
      </w:r>
    </w:p>
    <w:p w:rsidR="00B41C5D" w:rsidRPr="0022076E" w:rsidRDefault="00B41C5D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color w:val="595959" w:themeColor="text1" w:themeTint="A6"/>
        </w:rPr>
        <w:t>Использование:</w:t>
      </w:r>
      <w:r w:rsidRPr="0022076E">
        <w:rPr>
          <w:color w:val="595959" w:themeColor="text1" w:themeTint="A6"/>
        </w:rPr>
        <w:t xml:space="preserve"> </w:t>
      </w:r>
      <w:r w:rsidR="00E96A94" w:rsidRPr="00E96A94">
        <w:rPr>
          <w:color w:val="595959" w:themeColor="text1" w:themeTint="A6"/>
          <w:shd w:val="clear" w:color="auto" w:fill="FFFFFF"/>
        </w:rPr>
        <w:t>в качестве сюрпризного игрового момента</w:t>
      </w:r>
      <w:r w:rsidR="00E96A94" w:rsidRPr="00E96A94">
        <w:rPr>
          <w:rFonts w:ascii="Arial" w:hAnsi="Arial" w:cs="Arial"/>
          <w:color w:val="595959" w:themeColor="text1" w:themeTint="A6"/>
          <w:sz w:val="20"/>
          <w:szCs w:val="20"/>
          <w:shd w:val="clear" w:color="auto" w:fill="FFFFFF"/>
        </w:rPr>
        <w:t xml:space="preserve">   </w:t>
      </w:r>
      <w:r w:rsidRPr="0022076E">
        <w:rPr>
          <w:color w:val="595959" w:themeColor="text1" w:themeTint="A6"/>
        </w:rPr>
        <w:t>на физкультурных занятиях, в досуговой деятельности.</w:t>
      </w:r>
    </w:p>
    <w:p w:rsidR="00B41C5D" w:rsidRPr="0022076E" w:rsidRDefault="00B41C5D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Возрастные ориентиры: 4 – 7 лет.</w:t>
      </w:r>
    </w:p>
    <w:p w:rsidR="00B41C5D" w:rsidRDefault="00311008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7A12B1">
        <w:rPr>
          <w:b/>
          <w:color w:val="595959" w:themeColor="text1" w:themeTint="A6"/>
        </w:rPr>
        <w:t>Предполагаемый</w:t>
      </w:r>
      <w:r w:rsidR="00B41C5D" w:rsidRPr="007A12B1">
        <w:rPr>
          <w:b/>
          <w:color w:val="595959" w:themeColor="text1" w:themeTint="A6"/>
        </w:rPr>
        <w:t xml:space="preserve"> результат:</w:t>
      </w:r>
      <w:r w:rsidR="00B41C5D" w:rsidRPr="0022076E">
        <w:rPr>
          <w:color w:val="595959" w:themeColor="text1" w:themeTint="A6"/>
        </w:rPr>
        <w:t xml:space="preserve"> улучшение меткости.</w:t>
      </w:r>
    </w:p>
    <w:p w:rsidR="00137FB8" w:rsidRDefault="00137FB8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137FB8" w:rsidRPr="0022076E" w:rsidRDefault="00137FB8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0" distR="0" wp14:anchorId="4EDD1AE5" wp14:editId="135D9AA3">
            <wp:extent cx="4699000" cy="2980894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43" cy="29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 w:themeColor="text1" w:themeTint="A6"/>
        </w:rPr>
        <w:t xml:space="preserve">       </w:t>
      </w:r>
    </w:p>
    <w:p w:rsidR="00311008" w:rsidRDefault="00311008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296F24" w:rsidRDefault="00296F24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296F24" w:rsidRDefault="00296F24" w:rsidP="0031100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296F24" w:rsidRDefault="00296F2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t xml:space="preserve">Название модуля: </w:t>
      </w:r>
      <w:r>
        <w:rPr>
          <w:rStyle w:val="a4"/>
          <w:color w:val="595959" w:themeColor="text1" w:themeTint="A6"/>
          <w:bdr w:val="none" w:sz="0" w:space="0" w:color="auto" w:frame="1"/>
        </w:rPr>
        <w:t xml:space="preserve"> </w:t>
      </w:r>
      <w:r w:rsidRPr="007A12B1">
        <w:rPr>
          <w:rStyle w:val="a4"/>
          <w:color w:val="595959" w:themeColor="text1" w:themeTint="A6"/>
          <w:bdr w:val="none" w:sz="0" w:space="0" w:color="auto" w:frame="1"/>
        </w:rPr>
        <w:t>«</w:t>
      </w:r>
      <w:r w:rsidRPr="007A12B1">
        <w:rPr>
          <w:b/>
          <w:color w:val="595959" w:themeColor="text1" w:themeTint="A6"/>
        </w:rPr>
        <w:t xml:space="preserve">Мишень» </w:t>
      </w:r>
      <w:r w:rsidRPr="007A12B1">
        <w:rPr>
          <w:color w:val="595959" w:themeColor="text1" w:themeTint="A6"/>
        </w:rPr>
        <w:t>используется для метания в вертикал</w:t>
      </w:r>
      <w:r>
        <w:rPr>
          <w:color w:val="595959" w:themeColor="text1" w:themeTint="A6"/>
        </w:rPr>
        <w:t>ьную цель мешочка с песком.</w:t>
      </w:r>
    </w:p>
    <w:p w:rsidR="00296F24" w:rsidRDefault="00296F2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color w:val="595959" w:themeColor="text1" w:themeTint="A6"/>
        </w:rPr>
        <w:t>Способ выполнения:</w:t>
      </w:r>
      <w:r w:rsidRPr="0022076E">
        <w:rPr>
          <w:color w:val="595959" w:themeColor="text1" w:themeTint="A6"/>
        </w:rPr>
        <w:t xml:space="preserve"> индивидуальный </w:t>
      </w:r>
    </w:p>
    <w:p w:rsidR="00296F24" w:rsidRPr="0022076E" w:rsidRDefault="00296F2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Использование: в досуговой деятельности.</w:t>
      </w:r>
    </w:p>
    <w:p w:rsidR="00296F24" w:rsidRDefault="00296F2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Возрастные ориентиры: 4 – 7 лет.</w:t>
      </w:r>
    </w:p>
    <w:p w:rsidR="00296F24" w:rsidRDefault="00296F2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7A12B1">
        <w:rPr>
          <w:b/>
          <w:color w:val="595959" w:themeColor="text1" w:themeTint="A6"/>
        </w:rPr>
        <w:t>Предполагаемый результат:</w:t>
      </w:r>
      <w:r w:rsidRPr="0022076E">
        <w:rPr>
          <w:color w:val="595959" w:themeColor="text1" w:themeTint="A6"/>
        </w:rPr>
        <w:t xml:space="preserve"> улучшение меткости.</w:t>
      </w:r>
    </w:p>
    <w:p w:rsidR="00137FB8" w:rsidRDefault="00137FB8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137FB8" w:rsidRDefault="00137FB8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0" distR="0" wp14:anchorId="4A75E22C" wp14:editId="27729471">
            <wp:extent cx="2438400" cy="164317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37" cy="16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0A" w:rsidRPr="0022076E" w:rsidRDefault="00A85D0A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09358A" w:rsidRPr="0022076E" w:rsidRDefault="00B41C5D" w:rsidP="0009358A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lastRenderedPageBreak/>
        <w:t>Название модуля: «</w:t>
      </w:r>
      <w:proofErr w:type="spellStart"/>
      <w:r w:rsidRPr="0022076E">
        <w:rPr>
          <w:rStyle w:val="a4"/>
          <w:color w:val="595959" w:themeColor="text1" w:themeTint="A6"/>
          <w:bdr w:val="none" w:sz="0" w:space="0" w:color="auto" w:frame="1"/>
        </w:rPr>
        <w:t>Моталочки</w:t>
      </w:r>
      <w:proofErr w:type="spellEnd"/>
      <w:r w:rsidRPr="0022076E">
        <w:rPr>
          <w:rStyle w:val="a4"/>
          <w:color w:val="595959" w:themeColor="text1" w:themeTint="A6"/>
          <w:bdr w:val="none" w:sz="0" w:space="0" w:color="auto" w:frame="1"/>
        </w:rPr>
        <w:t>».</w:t>
      </w:r>
    </w:p>
    <w:p w:rsidR="00B41C5D" w:rsidRPr="0022076E" w:rsidRDefault="00B41C5D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color w:val="595959" w:themeColor="text1" w:themeTint="A6"/>
        </w:rPr>
        <w:t>Цель:</w:t>
      </w:r>
      <w:r w:rsidRPr="0022076E">
        <w:rPr>
          <w:color w:val="595959" w:themeColor="text1" w:themeTint="A6"/>
        </w:rPr>
        <w:t xml:space="preserve"> Развитие координации движений рук, ловкости, мускулатуры рук.</w:t>
      </w:r>
    </w:p>
    <w:p w:rsidR="00B41C5D" w:rsidRPr="0022076E" w:rsidRDefault="00B41C5D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i/>
          <w:color w:val="595959" w:themeColor="text1" w:themeTint="A6"/>
        </w:rPr>
        <w:t>Описание методики:</w:t>
      </w:r>
      <w:r w:rsidRPr="0022076E">
        <w:rPr>
          <w:color w:val="595959" w:themeColor="text1" w:themeTint="A6"/>
        </w:rPr>
        <w:t xml:space="preserve"> Дети берут в руки палочку и по команде инструктора наматывают веревочку. Кто быстрее справится с заданием.</w:t>
      </w:r>
    </w:p>
    <w:p w:rsidR="002A7EA0" w:rsidRDefault="00B41C5D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color w:val="595959" w:themeColor="text1" w:themeTint="A6"/>
        </w:rPr>
        <w:t>Способ выполнения:</w:t>
      </w:r>
      <w:r w:rsidRPr="0022076E">
        <w:rPr>
          <w:color w:val="595959" w:themeColor="text1" w:themeTint="A6"/>
        </w:rPr>
        <w:t xml:space="preserve"> индивидуальный </w:t>
      </w:r>
    </w:p>
    <w:p w:rsidR="00B41C5D" w:rsidRPr="0022076E" w:rsidRDefault="00B41C5D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Использование: в досуговой деятельности.</w:t>
      </w:r>
    </w:p>
    <w:p w:rsidR="00B41C5D" w:rsidRPr="0022076E" w:rsidRDefault="00B41C5D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Возрастные ориентиры: 4 – 7 лет.</w:t>
      </w:r>
    </w:p>
    <w:p w:rsidR="00B41C5D" w:rsidRDefault="0009358A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color w:val="595959" w:themeColor="text1" w:themeTint="A6"/>
        </w:rPr>
        <w:t>Предпола</w:t>
      </w:r>
      <w:r w:rsidR="00B41C5D" w:rsidRPr="0022076E">
        <w:rPr>
          <w:b/>
          <w:color w:val="595959" w:themeColor="text1" w:themeTint="A6"/>
        </w:rPr>
        <w:t>гаемый результат:</w:t>
      </w:r>
      <w:r w:rsidR="00B41C5D" w:rsidRPr="0022076E">
        <w:rPr>
          <w:color w:val="595959" w:themeColor="text1" w:themeTint="A6"/>
        </w:rPr>
        <w:t xml:space="preserve"> развитие активности, согласованности в действиях, умение работать в команде.</w:t>
      </w:r>
    </w:p>
    <w:p w:rsidR="00137FB8" w:rsidRDefault="00137FB8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137FB8" w:rsidRDefault="00137FB8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0" distR="0" wp14:anchorId="23706996" wp14:editId="2A8F719D">
            <wp:extent cx="2914162" cy="19304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09" cy="19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0A" w:rsidRDefault="00A85D0A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A85D0A" w:rsidRPr="0022076E" w:rsidRDefault="00A85D0A" w:rsidP="0009358A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560DC8" w:rsidRDefault="007A12B1" w:rsidP="0009358A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t xml:space="preserve">Название модуля: </w:t>
      </w:r>
      <w:r>
        <w:rPr>
          <w:rStyle w:val="a4"/>
          <w:color w:val="595959" w:themeColor="text1" w:themeTint="A6"/>
          <w:bdr w:val="none" w:sz="0" w:space="0" w:color="auto" w:frame="1"/>
        </w:rPr>
        <w:t xml:space="preserve"> «Кубик </w:t>
      </w:r>
      <w:proofErr w:type="gramStart"/>
      <w:r>
        <w:rPr>
          <w:rStyle w:val="a4"/>
          <w:color w:val="595959" w:themeColor="text1" w:themeTint="A6"/>
          <w:bdr w:val="none" w:sz="0" w:space="0" w:color="auto" w:frame="1"/>
        </w:rPr>
        <w:t>-</w:t>
      </w:r>
      <w:proofErr w:type="spellStart"/>
      <w:r>
        <w:rPr>
          <w:rStyle w:val="a4"/>
          <w:color w:val="595959" w:themeColor="text1" w:themeTint="A6"/>
          <w:bdr w:val="none" w:sz="0" w:space="0" w:color="auto" w:frame="1"/>
        </w:rPr>
        <w:t>Р</w:t>
      </w:r>
      <w:proofErr w:type="gramEnd"/>
      <w:r>
        <w:rPr>
          <w:rStyle w:val="a4"/>
          <w:color w:val="595959" w:themeColor="text1" w:themeTint="A6"/>
          <w:bdr w:val="none" w:sz="0" w:space="0" w:color="auto" w:frame="1"/>
        </w:rPr>
        <w:t>убик</w:t>
      </w:r>
      <w:proofErr w:type="spellEnd"/>
      <w:r>
        <w:rPr>
          <w:rStyle w:val="a4"/>
          <w:color w:val="595959" w:themeColor="text1" w:themeTint="A6"/>
          <w:bdr w:val="none" w:sz="0" w:space="0" w:color="auto" w:frame="1"/>
        </w:rPr>
        <w:t>»</w:t>
      </w:r>
    </w:p>
    <w:p w:rsidR="007A12B1" w:rsidRDefault="007A12B1" w:rsidP="0009358A">
      <w:pPr>
        <w:pStyle w:val="a3"/>
        <w:spacing w:before="0" w:beforeAutospacing="0" w:after="0" w:afterAutospacing="0"/>
        <w:ind w:left="-426"/>
        <w:rPr>
          <w:rStyle w:val="a4"/>
          <w:b w:val="0"/>
          <w:color w:val="595959" w:themeColor="text1" w:themeTint="A6"/>
          <w:bdr w:val="none" w:sz="0" w:space="0" w:color="auto" w:frame="1"/>
        </w:rPr>
      </w:pPr>
      <w:r w:rsidRPr="007A12B1">
        <w:rPr>
          <w:rStyle w:val="a4"/>
          <w:b w:val="0"/>
          <w:color w:val="595959" w:themeColor="text1" w:themeTint="A6"/>
          <w:bdr w:val="none" w:sz="0" w:space="0" w:color="auto" w:frame="1"/>
        </w:rPr>
        <w:t>Используется в подвижных играх, с помощью алгоритмов, дети сами выбирают себе игру, которая выпала по кол-ву кружков</w:t>
      </w:r>
      <w:r>
        <w:rPr>
          <w:rStyle w:val="a4"/>
          <w:b w:val="0"/>
          <w:color w:val="595959" w:themeColor="text1" w:themeTint="A6"/>
          <w:bdr w:val="none" w:sz="0" w:space="0" w:color="auto" w:frame="1"/>
        </w:rPr>
        <w:t>. Для младшего возраста-вместо кружков</w:t>
      </w:r>
      <w:r w:rsidR="00833DDE">
        <w:rPr>
          <w:rStyle w:val="a4"/>
          <w:b w:val="0"/>
          <w:color w:val="595959" w:themeColor="text1" w:themeTint="A6"/>
          <w:bdr w:val="none" w:sz="0" w:space="0" w:color="auto" w:frame="1"/>
        </w:rPr>
        <w:t xml:space="preserve"> </w:t>
      </w:r>
      <w:r>
        <w:rPr>
          <w:rStyle w:val="a4"/>
          <w:b w:val="0"/>
          <w:color w:val="595959" w:themeColor="text1" w:themeTint="A6"/>
          <w:bdr w:val="none" w:sz="0" w:space="0" w:color="auto" w:frame="1"/>
        </w:rPr>
        <w:t>-</w:t>
      </w:r>
      <w:r w:rsidR="00833DDE">
        <w:rPr>
          <w:rStyle w:val="a4"/>
          <w:b w:val="0"/>
          <w:color w:val="595959" w:themeColor="text1" w:themeTint="A6"/>
          <w:bdr w:val="none" w:sz="0" w:space="0" w:color="auto" w:frame="1"/>
        </w:rPr>
        <w:t xml:space="preserve"> </w:t>
      </w:r>
      <w:r>
        <w:rPr>
          <w:rStyle w:val="a4"/>
          <w:b w:val="0"/>
          <w:color w:val="595959" w:themeColor="text1" w:themeTint="A6"/>
          <w:bdr w:val="none" w:sz="0" w:space="0" w:color="auto" w:frame="1"/>
        </w:rPr>
        <w:t>животные по игре.</w:t>
      </w:r>
    </w:p>
    <w:p w:rsidR="007A12B1" w:rsidRPr="0022076E" w:rsidRDefault="007A12B1" w:rsidP="007A12B1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E13F36">
        <w:rPr>
          <w:b/>
          <w:color w:val="595959" w:themeColor="text1" w:themeTint="A6"/>
        </w:rPr>
        <w:t>Использование:</w:t>
      </w:r>
      <w:r w:rsidRPr="0022076E">
        <w:rPr>
          <w:color w:val="595959" w:themeColor="text1" w:themeTint="A6"/>
        </w:rPr>
        <w:t xml:space="preserve"> в досуговой деятельности.</w:t>
      </w:r>
    </w:p>
    <w:p w:rsidR="007A12B1" w:rsidRDefault="007A12B1" w:rsidP="007A12B1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Возрастные ориентиры: 4 – 7 лет.</w:t>
      </w:r>
    </w:p>
    <w:p w:rsidR="00296F24" w:rsidRDefault="007A12B1" w:rsidP="007A12B1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7A12B1">
        <w:rPr>
          <w:b/>
          <w:color w:val="595959" w:themeColor="text1" w:themeTint="A6"/>
        </w:rPr>
        <w:t>Предполагаемый результат:</w:t>
      </w:r>
      <w:r w:rsidRPr="0022076E">
        <w:rPr>
          <w:color w:val="595959" w:themeColor="text1" w:themeTint="A6"/>
        </w:rPr>
        <w:t xml:space="preserve"> </w:t>
      </w:r>
      <w:r>
        <w:rPr>
          <w:color w:val="595959" w:themeColor="text1" w:themeTint="A6"/>
        </w:rPr>
        <w:t>заинтересованность  в игре, умение читать по схемам.</w:t>
      </w:r>
    </w:p>
    <w:p w:rsidR="00A34068" w:rsidRDefault="00A34068" w:rsidP="007A12B1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137FB8" w:rsidRDefault="00137FB8" w:rsidP="007A12B1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0" distR="0" wp14:anchorId="7D47B232" wp14:editId="428C34E1">
            <wp:extent cx="2533650" cy="170945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838" cy="17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F36" w:rsidRDefault="00E13F36" w:rsidP="007A12B1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A331A8" w:rsidRDefault="00A331A8" w:rsidP="00F46BF4">
      <w:pPr>
        <w:spacing w:after="0" w:line="240" w:lineRule="auto"/>
        <w:ind w:left="-426" w:right="283"/>
        <w:jc w:val="both"/>
        <w:rPr>
          <w:rStyle w:val="a4"/>
          <w:rFonts w:ascii="Times New Roman" w:hAnsi="Times New Roman" w:cs="Times New Roman"/>
          <w:color w:val="595959" w:themeColor="text1" w:themeTint="A6"/>
          <w:sz w:val="24"/>
          <w:szCs w:val="24"/>
          <w:bdr w:val="none" w:sz="0" w:space="0" w:color="auto" w:frame="1"/>
        </w:rPr>
      </w:pPr>
    </w:p>
    <w:p w:rsidR="00F46BF4" w:rsidRPr="00A279A9" w:rsidRDefault="00F46BF4" w:rsidP="00F46BF4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279A9">
        <w:rPr>
          <w:rStyle w:val="a4"/>
          <w:rFonts w:ascii="Times New Roman" w:hAnsi="Times New Roman" w:cs="Times New Roman"/>
          <w:color w:val="595959" w:themeColor="text1" w:themeTint="A6"/>
          <w:sz w:val="24"/>
          <w:szCs w:val="24"/>
          <w:bdr w:val="none" w:sz="0" w:space="0" w:color="auto" w:frame="1"/>
        </w:rPr>
        <w:t xml:space="preserve">Название модуля:  </w:t>
      </w:r>
      <w:r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«Р</w:t>
      </w:r>
      <w:r w:rsidRPr="00A279A9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ыба с икрой»</w:t>
      </w:r>
    </w:p>
    <w:p w:rsidR="00F46BF4" w:rsidRPr="0022076E" w:rsidRDefault="00F46BF4" w:rsidP="00F46BF4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  <w:r w:rsidRPr="0022076E">
        <w:rPr>
          <w:b/>
          <w:i/>
          <w:color w:val="595959" w:themeColor="text1" w:themeTint="A6"/>
        </w:rPr>
        <w:t>Вариант применения №1</w:t>
      </w:r>
    </w:p>
    <w:p w:rsidR="00F46BF4" w:rsidRDefault="00F46BF4" w:rsidP="00F46BF4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60DC8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  <w:t>Описание методики:</w:t>
      </w:r>
      <w:r w:rsidRPr="0022076E">
        <w:rPr>
          <w:color w:val="595959" w:themeColor="text1" w:themeTint="A6"/>
        </w:rPr>
        <w:t xml:space="preserve"> </w:t>
      </w:r>
      <w:r w:rsidRPr="00A279A9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Чем выше вы держите рыбу над головами детей, тем больше эффекта произведет  падающая на них неожиданно «икра».  Здорово  проводить игру на улице - шарики с шумом ударяются об асфальт, отскакивают вверх. «Тра-та-та-та» - звучит в ушах, а потом крики восторга, азарт от сборов «улова»!</w:t>
      </w:r>
    </w:p>
    <w:p w:rsidR="00B044FC" w:rsidRDefault="00B044FC" w:rsidP="00F46BF4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B044FC" w:rsidRDefault="00B044FC" w:rsidP="00F46BF4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bookmarkStart w:id="0" w:name="_GoBack"/>
      <w:bookmarkEnd w:id="0"/>
    </w:p>
    <w:p w:rsidR="00F46BF4" w:rsidRPr="00A279A9" w:rsidRDefault="00F46BF4" w:rsidP="00F46BF4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46BF4" w:rsidRPr="0022076E" w:rsidRDefault="00F46BF4" w:rsidP="00F46BF4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  <w:r>
        <w:rPr>
          <w:b/>
          <w:i/>
          <w:color w:val="595959" w:themeColor="text1" w:themeTint="A6"/>
        </w:rPr>
        <w:lastRenderedPageBreak/>
        <w:t>Вариант применения №2</w:t>
      </w:r>
    </w:p>
    <w:p w:rsidR="00F46BF4" w:rsidRDefault="00F46BF4" w:rsidP="00F46BF4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279A9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внутрь рыбы вкладываются маленькие надувные шарики с икринкой. В качестве икринки можно приобрести  приманку – резинового малька для рыбной ловли. Каждому Волшебная рыба дарит свою икринку – малька. Шарики торжественно хлопают  и загадывают  заветное желание.</w:t>
      </w:r>
    </w:p>
    <w:p w:rsidR="00F46BF4" w:rsidRDefault="00F46BF4" w:rsidP="00F46BF4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60DC8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Способ выполнения:</w:t>
      </w:r>
      <w:r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</w:t>
      </w:r>
      <w:r w:rsidRPr="00A279A9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групповой</w:t>
      </w:r>
    </w:p>
    <w:p w:rsidR="00F46BF4" w:rsidRDefault="00F46BF4" w:rsidP="00F46BF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b/>
          <w:color w:val="595959" w:themeColor="text1" w:themeTint="A6"/>
        </w:rPr>
        <w:t>Использование:</w:t>
      </w:r>
      <w:r>
        <w:rPr>
          <w:color w:val="595959" w:themeColor="text1" w:themeTint="A6"/>
        </w:rPr>
        <w:t xml:space="preserve"> на физкультурных занятиях и досугах.</w:t>
      </w:r>
    </w:p>
    <w:p w:rsidR="00F46BF4" w:rsidRPr="00560DC8" w:rsidRDefault="00F46BF4" w:rsidP="00F46BF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560DC8">
        <w:rPr>
          <w:color w:val="595959" w:themeColor="text1" w:themeTint="A6"/>
        </w:rPr>
        <w:t>Возрастные ориентиры: 4 – 7 лет.</w:t>
      </w:r>
    </w:p>
    <w:p w:rsidR="00F46BF4" w:rsidRDefault="00333E3D" w:rsidP="00E13F36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anchor distT="0" distB="0" distL="114300" distR="114300" simplePos="0" relativeHeight="251682816" behindDoc="1" locked="0" layoutInCell="1" allowOverlap="1" wp14:anchorId="4BCF84F7" wp14:editId="732CE2A6">
            <wp:simplePos x="0" y="0"/>
            <wp:positionH relativeFrom="column">
              <wp:posOffset>4164965</wp:posOffset>
            </wp:positionH>
            <wp:positionV relativeFrom="paragraph">
              <wp:posOffset>176530</wp:posOffset>
            </wp:positionV>
            <wp:extent cx="210185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339" y="21443"/>
                <wp:lineTo x="2133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BF4" w:rsidRDefault="00333E3D" w:rsidP="00E13F36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anchor distT="0" distB="0" distL="114300" distR="114300" simplePos="0" relativeHeight="251681792" behindDoc="0" locked="0" layoutInCell="1" allowOverlap="1" wp14:anchorId="1C00023A" wp14:editId="476231BA">
            <wp:simplePos x="0" y="0"/>
            <wp:positionH relativeFrom="column">
              <wp:posOffset>1980565</wp:posOffset>
            </wp:positionH>
            <wp:positionV relativeFrom="paragraph">
              <wp:posOffset>1270</wp:posOffset>
            </wp:positionV>
            <wp:extent cx="2095500" cy="13970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FB8">
        <w:rPr>
          <w:noProof/>
          <w:color w:val="595959" w:themeColor="text1" w:themeTint="A6"/>
        </w:rPr>
        <w:drawing>
          <wp:inline distT="0" distB="0" distL="0" distR="0" wp14:anchorId="1D1A916D" wp14:editId="1F49C8CF">
            <wp:extent cx="2124791" cy="1397385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85" cy="13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BF4">
        <w:rPr>
          <w:color w:val="595959" w:themeColor="text1" w:themeTint="A6"/>
        </w:rPr>
        <w:t xml:space="preserve">   </w:t>
      </w:r>
    </w:p>
    <w:p w:rsidR="00F46BF4" w:rsidRDefault="00F46BF4" w:rsidP="00E13F36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color w:val="595959" w:themeColor="text1" w:themeTint="A6"/>
        </w:rPr>
        <w:t xml:space="preserve">   </w:t>
      </w:r>
    </w:p>
    <w:p w:rsidR="00F46BF4" w:rsidRDefault="00F46BF4" w:rsidP="00E13F36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F46BF4" w:rsidRDefault="00F46BF4" w:rsidP="00E13F36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color w:val="595959" w:themeColor="text1" w:themeTint="A6"/>
        </w:rPr>
        <w:t xml:space="preserve"> </w:t>
      </w:r>
    </w:p>
    <w:p w:rsidR="00F46BF4" w:rsidRDefault="00F46BF4" w:rsidP="00F46BF4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t xml:space="preserve">Название модуля: </w:t>
      </w:r>
      <w:r>
        <w:rPr>
          <w:rStyle w:val="a4"/>
          <w:color w:val="595959" w:themeColor="text1" w:themeTint="A6"/>
          <w:bdr w:val="none" w:sz="0" w:space="0" w:color="auto" w:frame="1"/>
        </w:rPr>
        <w:t xml:space="preserve"> «Веселая Рыбалка»</w:t>
      </w:r>
    </w:p>
    <w:p w:rsidR="00F46BF4" w:rsidRDefault="00F46BF4" w:rsidP="00F46BF4">
      <w:pPr>
        <w:pStyle w:val="a3"/>
        <w:spacing w:before="0" w:beforeAutospacing="0" w:after="0" w:afterAutospacing="0"/>
        <w:ind w:left="-426"/>
        <w:rPr>
          <w:rStyle w:val="a4"/>
          <w:b w:val="0"/>
          <w:color w:val="595959" w:themeColor="text1" w:themeTint="A6"/>
          <w:bdr w:val="none" w:sz="0" w:space="0" w:color="auto" w:frame="1"/>
        </w:rPr>
      </w:pPr>
      <w:r w:rsidRPr="007A12B1">
        <w:rPr>
          <w:rStyle w:val="a4"/>
          <w:b w:val="0"/>
          <w:color w:val="595959" w:themeColor="text1" w:themeTint="A6"/>
          <w:bdr w:val="none" w:sz="0" w:space="0" w:color="auto" w:frame="1"/>
        </w:rPr>
        <w:t xml:space="preserve">Используется в подвижных играх, </w:t>
      </w:r>
      <w:r>
        <w:rPr>
          <w:rStyle w:val="a4"/>
          <w:b w:val="0"/>
          <w:color w:val="595959" w:themeColor="text1" w:themeTint="A6"/>
          <w:bdr w:val="none" w:sz="0" w:space="0" w:color="auto" w:frame="1"/>
        </w:rPr>
        <w:t xml:space="preserve"> очень хорошо используется в праздниках с родителями.</w:t>
      </w:r>
    </w:p>
    <w:p w:rsidR="00F46BF4" w:rsidRPr="0022076E" w:rsidRDefault="00F46BF4" w:rsidP="00F46BF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E13F36">
        <w:rPr>
          <w:b/>
          <w:color w:val="595959" w:themeColor="text1" w:themeTint="A6"/>
        </w:rPr>
        <w:t>Использование:</w:t>
      </w:r>
      <w:r w:rsidRPr="0022076E">
        <w:rPr>
          <w:color w:val="595959" w:themeColor="text1" w:themeTint="A6"/>
        </w:rPr>
        <w:t xml:space="preserve"> в досуговой деятельности.</w:t>
      </w:r>
    </w:p>
    <w:p w:rsidR="00F46BF4" w:rsidRDefault="00F46BF4" w:rsidP="00F46BF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 xml:space="preserve">Возрастные ориентиры: </w:t>
      </w:r>
      <w:r>
        <w:rPr>
          <w:color w:val="595959" w:themeColor="text1" w:themeTint="A6"/>
        </w:rPr>
        <w:t>5</w:t>
      </w:r>
      <w:r w:rsidRPr="0022076E">
        <w:rPr>
          <w:color w:val="595959" w:themeColor="text1" w:themeTint="A6"/>
        </w:rPr>
        <w:t xml:space="preserve"> – 7 лет.</w:t>
      </w:r>
    </w:p>
    <w:p w:rsidR="00F46BF4" w:rsidRDefault="00F46BF4" w:rsidP="00F46BF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7A12B1">
        <w:rPr>
          <w:b/>
          <w:color w:val="595959" w:themeColor="text1" w:themeTint="A6"/>
        </w:rPr>
        <w:t>Предполагаемый результат:</w:t>
      </w:r>
      <w:r w:rsidRPr="0022076E">
        <w:rPr>
          <w:color w:val="595959" w:themeColor="text1" w:themeTint="A6"/>
        </w:rPr>
        <w:t xml:space="preserve"> </w:t>
      </w:r>
      <w:r>
        <w:rPr>
          <w:color w:val="595959" w:themeColor="text1" w:themeTint="A6"/>
        </w:rPr>
        <w:t xml:space="preserve">заинтересованность  в игре, </w:t>
      </w:r>
      <w:r w:rsidRPr="0022076E">
        <w:rPr>
          <w:color w:val="595959" w:themeColor="text1" w:themeTint="A6"/>
        </w:rPr>
        <w:t>развитие активности, согласованности в действиях, умение работать в команде.</w:t>
      </w:r>
    </w:p>
    <w:p w:rsidR="00E13F36" w:rsidRDefault="00333E3D" w:rsidP="00E13F36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anchor distT="0" distB="0" distL="114300" distR="114300" simplePos="0" relativeHeight="251672576" behindDoc="0" locked="0" layoutInCell="1" allowOverlap="1" wp14:anchorId="6CA9683E" wp14:editId="3A10F175">
            <wp:simplePos x="0" y="0"/>
            <wp:positionH relativeFrom="column">
              <wp:posOffset>1636395</wp:posOffset>
            </wp:positionH>
            <wp:positionV relativeFrom="paragraph">
              <wp:posOffset>187960</wp:posOffset>
            </wp:positionV>
            <wp:extent cx="4325620" cy="26924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DDE">
        <w:rPr>
          <w:noProof/>
          <w:color w:val="595959" w:themeColor="text1" w:themeTint="A6"/>
        </w:rPr>
        <w:drawing>
          <wp:anchor distT="0" distB="0" distL="114300" distR="114300" simplePos="0" relativeHeight="251671552" behindDoc="0" locked="0" layoutInCell="1" allowOverlap="1" wp14:anchorId="370BF4BD" wp14:editId="60B8CB54">
            <wp:simplePos x="0" y="0"/>
            <wp:positionH relativeFrom="column">
              <wp:posOffset>-261620</wp:posOffset>
            </wp:positionH>
            <wp:positionV relativeFrom="paragraph">
              <wp:posOffset>186055</wp:posOffset>
            </wp:positionV>
            <wp:extent cx="1796415" cy="26955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F36">
        <w:rPr>
          <w:color w:val="595959" w:themeColor="text1" w:themeTint="A6"/>
        </w:rPr>
        <w:t xml:space="preserve">    </w:t>
      </w:r>
    </w:p>
    <w:p w:rsidR="00E13F36" w:rsidRDefault="00E13F36" w:rsidP="00E13F36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  <w:sectPr w:rsidR="00E13F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09FF" w:rsidRDefault="001909FF" w:rsidP="001909FF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lastRenderedPageBreak/>
        <w:t xml:space="preserve">Название модуля: </w:t>
      </w:r>
      <w:r>
        <w:rPr>
          <w:rStyle w:val="a4"/>
          <w:color w:val="595959" w:themeColor="text1" w:themeTint="A6"/>
          <w:bdr w:val="none" w:sz="0" w:space="0" w:color="auto" w:frame="1"/>
        </w:rPr>
        <w:t xml:space="preserve"> «Светофор»</w:t>
      </w:r>
    </w:p>
    <w:p w:rsidR="00A331A8" w:rsidRDefault="00A331A8" w:rsidP="00A331A8">
      <w:pPr>
        <w:pStyle w:val="a3"/>
        <w:spacing w:before="0" w:beforeAutospacing="0" w:after="0" w:afterAutospacing="0"/>
        <w:ind w:left="-426"/>
        <w:rPr>
          <w:rStyle w:val="a4"/>
          <w:b w:val="0"/>
          <w:color w:val="595959" w:themeColor="text1" w:themeTint="A6"/>
          <w:bdr w:val="none" w:sz="0" w:space="0" w:color="auto" w:frame="1"/>
        </w:rPr>
      </w:pPr>
      <w:r w:rsidRPr="007A12B1">
        <w:rPr>
          <w:rStyle w:val="a4"/>
          <w:b w:val="0"/>
          <w:color w:val="595959" w:themeColor="text1" w:themeTint="A6"/>
          <w:bdr w:val="none" w:sz="0" w:space="0" w:color="auto" w:frame="1"/>
        </w:rPr>
        <w:t>Используется в подвижных играх</w:t>
      </w:r>
      <w:r>
        <w:rPr>
          <w:rStyle w:val="a4"/>
          <w:b w:val="0"/>
          <w:color w:val="595959" w:themeColor="text1" w:themeTint="A6"/>
          <w:bdr w:val="none" w:sz="0" w:space="0" w:color="auto" w:frame="1"/>
        </w:rPr>
        <w:t>.</w:t>
      </w:r>
    </w:p>
    <w:p w:rsidR="00A331A8" w:rsidRPr="0022076E" w:rsidRDefault="00A331A8" w:rsidP="00A331A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E13F36">
        <w:rPr>
          <w:b/>
          <w:color w:val="595959" w:themeColor="text1" w:themeTint="A6"/>
        </w:rPr>
        <w:t>Использование:</w:t>
      </w:r>
      <w:r w:rsidRPr="0022076E">
        <w:rPr>
          <w:color w:val="595959" w:themeColor="text1" w:themeTint="A6"/>
        </w:rPr>
        <w:t xml:space="preserve"> в досуговой деятельности.</w:t>
      </w:r>
    </w:p>
    <w:p w:rsidR="00A331A8" w:rsidRDefault="00A331A8" w:rsidP="00A331A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 xml:space="preserve">Возрастные ориентиры: </w:t>
      </w:r>
      <w:r>
        <w:rPr>
          <w:color w:val="595959" w:themeColor="text1" w:themeTint="A6"/>
        </w:rPr>
        <w:t>4 – 5</w:t>
      </w:r>
      <w:r w:rsidRPr="0022076E">
        <w:rPr>
          <w:color w:val="595959" w:themeColor="text1" w:themeTint="A6"/>
        </w:rPr>
        <w:t xml:space="preserve"> лет.</w:t>
      </w:r>
    </w:p>
    <w:p w:rsidR="00A331A8" w:rsidRDefault="00A331A8" w:rsidP="00A331A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7A12B1">
        <w:rPr>
          <w:b/>
          <w:color w:val="595959" w:themeColor="text1" w:themeTint="A6"/>
        </w:rPr>
        <w:t>Предполагаемый результат:</w:t>
      </w:r>
      <w:r w:rsidRPr="0022076E">
        <w:rPr>
          <w:color w:val="595959" w:themeColor="text1" w:themeTint="A6"/>
        </w:rPr>
        <w:t xml:space="preserve"> </w:t>
      </w:r>
      <w:r>
        <w:rPr>
          <w:color w:val="595959" w:themeColor="text1" w:themeTint="A6"/>
        </w:rPr>
        <w:t xml:space="preserve">заинтересованность  в игре, </w:t>
      </w:r>
      <w:r w:rsidRPr="0022076E">
        <w:rPr>
          <w:color w:val="595959" w:themeColor="text1" w:themeTint="A6"/>
        </w:rPr>
        <w:t xml:space="preserve">развитие активности, согласованности в действиях, </w:t>
      </w:r>
      <w:r>
        <w:rPr>
          <w:color w:val="595959" w:themeColor="text1" w:themeTint="A6"/>
        </w:rPr>
        <w:t>повторить правила дорожного движения.</w:t>
      </w:r>
    </w:p>
    <w:p w:rsidR="001909FF" w:rsidRDefault="001909FF" w:rsidP="001909FF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1909FF" w:rsidRDefault="001909FF" w:rsidP="00333E3D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>
        <w:rPr>
          <w:b/>
          <w:bCs/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71CCDC64" wp14:editId="5B2FEDD9">
            <wp:extent cx="1844657" cy="1229837"/>
            <wp:effectExtent l="0" t="0" r="381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869" cy="123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4"/>
          <w:color w:val="595959" w:themeColor="text1" w:themeTint="A6"/>
          <w:bdr w:val="none" w:sz="0" w:space="0" w:color="auto" w:frame="1"/>
        </w:rPr>
        <w:t xml:space="preserve">   </w:t>
      </w:r>
      <w:r>
        <w:rPr>
          <w:b/>
          <w:bCs/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58C4920B" wp14:editId="0823A5A3">
            <wp:extent cx="1844657" cy="1229839"/>
            <wp:effectExtent l="0" t="0" r="381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34" cy="12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E3D">
        <w:rPr>
          <w:rStyle w:val="a4"/>
          <w:color w:val="595959" w:themeColor="text1" w:themeTint="A6"/>
          <w:bdr w:val="none" w:sz="0" w:space="0" w:color="auto" w:frame="1"/>
        </w:rPr>
        <w:t xml:space="preserve">    </w:t>
      </w:r>
      <w:r>
        <w:rPr>
          <w:b/>
          <w:bCs/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4B343955" wp14:editId="2D885802">
            <wp:extent cx="1865799" cy="1233114"/>
            <wp:effectExtent l="0" t="0" r="127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799" cy="12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FF" w:rsidRDefault="001909FF" w:rsidP="001909FF">
      <w:pPr>
        <w:pStyle w:val="a3"/>
        <w:spacing w:before="0" w:beforeAutospacing="0" w:after="0" w:afterAutospacing="0"/>
        <w:ind w:left="-426"/>
        <w:jc w:val="center"/>
        <w:rPr>
          <w:rStyle w:val="a4"/>
          <w:color w:val="595959" w:themeColor="text1" w:themeTint="A6"/>
          <w:bdr w:val="none" w:sz="0" w:space="0" w:color="auto" w:frame="1"/>
        </w:rPr>
      </w:pPr>
    </w:p>
    <w:p w:rsidR="001909FF" w:rsidRDefault="001909FF" w:rsidP="001909FF">
      <w:pPr>
        <w:pStyle w:val="a3"/>
        <w:spacing w:before="0" w:beforeAutospacing="0" w:after="0" w:afterAutospacing="0"/>
        <w:ind w:left="-426"/>
        <w:jc w:val="center"/>
        <w:rPr>
          <w:rStyle w:val="a4"/>
          <w:color w:val="595959" w:themeColor="text1" w:themeTint="A6"/>
          <w:bdr w:val="none" w:sz="0" w:space="0" w:color="auto" w:frame="1"/>
        </w:rPr>
      </w:pPr>
    </w:p>
    <w:p w:rsidR="00333E3D" w:rsidRDefault="00333E3D" w:rsidP="00515B4B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515B4B" w:rsidRDefault="00515B4B" w:rsidP="00515B4B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t xml:space="preserve">Название модуля: </w:t>
      </w:r>
      <w:r>
        <w:rPr>
          <w:rStyle w:val="a4"/>
          <w:color w:val="595959" w:themeColor="text1" w:themeTint="A6"/>
          <w:bdr w:val="none" w:sz="0" w:space="0" w:color="auto" w:frame="1"/>
        </w:rPr>
        <w:t xml:space="preserve"> «Завтрак туриста»</w:t>
      </w:r>
    </w:p>
    <w:p w:rsidR="00F46BF4" w:rsidRDefault="00515B4B" w:rsidP="00515B4B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>
        <w:rPr>
          <w:rStyle w:val="a4"/>
          <w:color w:val="595959" w:themeColor="text1" w:themeTint="A6"/>
          <w:bdr w:val="none" w:sz="0" w:space="0" w:color="auto" w:frame="1"/>
        </w:rPr>
        <w:t>Котелок и рогатина</w:t>
      </w:r>
    </w:p>
    <w:p w:rsidR="00A331A8" w:rsidRDefault="00A331A8" w:rsidP="00515B4B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F46BF4" w:rsidRDefault="00F46BF4" w:rsidP="00515B4B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>
        <w:rPr>
          <w:b/>
          <w:bCs/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7D0B325C" wp14:editId="3197E8FC">
            <wp:extent cx="2537064" cy="168271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654" cy="16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1A8" w:rsidRDefault="00A331A8" w:rsidP="00E13F36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A331A8" w:rsidRDefault="00A331A8" w:rsidP="00E13F36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A331A8" w:rsidRDefault="00E35CC4" w:rsidP="00A331A8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  <w:lang w:eastAsia="ru-RU"/>
        </w:rPr>
      </w:pPr>
      <w:r w:rsidRPr="00E35CC4">
        <w:rPr>
          <w:rStyle w:val="a4"/>
          <w:rFonts w:ascii="Times New Roman" w:hAnsi="Times New Roman" w:cs="Times New Roman"/>
          <w:color w:val="595959" w:themeColor="text1" w:themeTint="A6"/>
          <w:sz w:val="24"/>
          <w:szCs w:val="24"/>
          <w:bdr w:val="none" w:sz="0" w:space="0" w:color="auto" w:frame="1"/>
        </w:rPr>
        <w:t xml:space="preserve">Название модуля:  </w:t>
      </w:r>
      <w:r w:rsidRPr="00E35CC4"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  <w:lang w:eastAsia="ru-RU"/>
        </w:rPr>
        <w:t>«Чудо парашют</w:t>
      </w:r>
      <w:r w:rsidR="004A7FB9"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  <w:lang w:eastAsia="ru-RU"/>
        </w:rPr>
        <w:t xml:space="preserve"> здоровья </w:t>
      </w:r>
      <w:r w:rsidRPr="00E35CC4"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  <w:lang w:eastAsia="ru-RU"/>
        </w:rPr>
        <w:t xml:space="preserve">» </w:t>
      </w:r>
    </w:p>
    <w:p w:rsidR="00E35CC4" w:rsidRPr="00E35CC4" w:rsidRDefault="00E35CC4" w:rsidP="00A331A8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E35CC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Дети быстро теряют интерес к однообразию, поэтому, постоянно приходится придумывать что-то новое, интересное, необычное. Одним из таких </w:t>
      </w:r>
      <w:r w:rsidRPr="00E35CC4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нестандартных оборудований является </w:t>
      </w:r>
      <w:r w:rsidR="00A331A8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«</w:t>
      </w:r>
      <w:r w:rsidRPr="00E35CC4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Чудо парашют</w:t>
      </w:r>
      <w:r w:rsidR="00A331A8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»</w:t>
      </w:r>
    </w:p>
    <w:p w:rsidR="00A279A9" w:rsidRDefault="00E35CC4" w:rsidP="00A331A8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E35CC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Дети от него просто в восторге. </w:t>
      </w:r>
      <w:r w:rsidRPr="00E35CC4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Парашют</w:t>
      </w:r>
      <w:r w:rsidRPr="00E35CC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 нам помогает при проведении упражнений, игр. </w:t>
      </w:r>
    </w:p>
    <w:p w:rsidR="00A279A9" w:rsidRDefault="00E35CC4" w:rsidP="00A331A8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E35CC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Так же, мы его используем и на </w:t>
      </w:r>
      <w:r w:rsidRPr="00E35CC4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физкультурных</w:t>
      </w:r>
      <w:r w:rsidRPr="00E35CC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 досугах с родителями. </w:t>
      </w:r>
    </w:p>
    <w:p w:rsidR="00E35CC4" w:rsidRDefault="00E35CC4" w:rsidP="00A331A8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E35CC4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Парашют нравится и взрослым</w:t>
      </w:r>
      <w:r w:rsidRPr="00E35CC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, и детям. Сколько эмоций, сколько радости от ярких цветов и</w:t>
      </w:r>
      <w:r w:rsidR="00A279A9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легкости выполнения упражнений!</w:t>
      </w:r>
    </w:p>
    <w:p w:rsidR="004A7FB9" w:rsidRPr="004A7FB9" w:rsidRDefault="004A7FB9" w:rsidP="00A331A8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4A7FB9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Использование:</w:t>
      </w:r>
      <w:r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  <w:t xml:space="preserve">  </w:t>
      </w:r>
      <w:r w:rsidRPr="004A7FB9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bdr w:val="none" w:sz="0" w:space="0" w:color="auto" w:frame="1"/>
          <w:shd w:val="clear" w:color="auto" w:fill="FFFFFF"/>
        </w:rPr>
        <w:t>«парашют»</w:t>
      </w:r>
      <w:r w:rsidRPr="004A7FB9">
        <w:rPr>
          <w:rStyle w:val="apple-converted-space"/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 </w:t>
      </w:r>
      <w:r w:rsidRPr="004A7FB9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здоровья подходит для подвижных и хороводных игр.</w:t>
      </w:r>
    </w:p>
    <w:p w:rsidR="007A12B1" w:rsidRDefault="00833DDE" w:rsidP="0009358A">
      <w:pPr>
        <w:pStyle w:val="a3"/>
        <w:spacing w:before="0" w:beforeAutospacing="0" w:after="0" w:afterAutospacing="0"/>
        <w:ind w:left="-426"/>
        <w:rPr>
          <w:rStyle w:val="a4"/>
          <w:b w:val="0"/>
          <w:color w:val="595959" w:themeColor="text1" w:themeTint="A6"/>
          <w:bdr w:val="none" w:sz="0" w:space="0" w:color="auto" w:frame="1"/>
        </w:rPr>
      </w:pPr>
      <w:r>
        <w:rPr>
          <w:bCs/>
          <w:noProof/>
          <w:color w:val="595959" w:themeColor="text1" w:themeTint="A6"/>
          <w:bdr w:val="none" w:sz="0" w:space="0" w:color="auto" w:frame="1"/>
        </w:rPr>
        <w:lastRenderedPageBreak/>
        <w:drawing>
          <wp:anchor distT="0" distB="0" distL="114300" distR="114300" simplePos="0" relativeHeight="251675648" behindDoc="0" locked="0" layoutInCell="1" allowOverlap="1" wp14:anchorId="2653E816" wp14:editId="7BFB6091">
            <wp:simplePos x="0" y="0"/>
            <wp:positionH relativeFrom="column">
              <wp:posOffset>-468409</wp:posOffset>
            </wp:positionH>
            <wp:positionV relativeFrom="paragraph">
              <wp:posOffset>7924</wp:posOffset>
            </wp:positionV>
            <wp:extent cx="3271520" cy="2181225"/>
            <wp:effectExtent l="0" t="0" r="508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595959" w:themeColor="text1" w:themeTint="A6"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75B48CF0" wp14:editId="2A8FD38B">
            <wp:simplePos x="0" y="0"/>
            <wp:positionH relativeFrom="column">
              <wp:posOffset>2911696</wp:posOffset>
            </wp:positionH>
            <wp:positionV relativeFrom="paragraph">
              <wp:posOffset>11099</wp:posOffset>
            </wp:positionV>
            <wp:extent cx="3275330" cy="2181860"/>
            <wp:effectExtent l="0" t="0" r="1270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kMqOeZ9N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F24" w:rsidRDefault="00333E3D" w:rsidP="00A85D0A">
      <w:pPr>
        <w:pStyle w:val="a3"/>
        <w:spacing w:before="0" w:beforeAutospacing="0" w:after="0" w:afterAutospacing="0"/>
        <w:ind w:left="-426" w:hanging="283"/>
        <w:jc w:val="center"/>
        <w:rPr>
          <w:rStyle w:val="a4"/>
          <w:color w:val="595959" w:themeColor="text1" w:themeTint="A6"/>
          <w:bdr w:val="none" w:sz="0" w:space="0" w:color="auto" w:frame="1"/>
        </w:rPr>
      </w:pPr>
      <w:r>
        <w:rPr>
          <w:b/>
          <w:bCs/>
          <w:noProof/>
          <w:color w:val="595959" w:themeColor="text1" w:themeTint="A6"/>
          <w:bdr w:val="none" w:sz="0" w:space="0" w:color="auto" w:frame="1"/>
        </w:rPr>
        <w:drawing>
          <wp:anchor distT="0" distB="0" distL="114300" distR="114300" simplePos="0" relativeHeight="251702272" behindDoc="0" locked="0" layoutInCell="1" allowOverlap="1" wp14:anchorId="39396EF6" wp14:editId="6B62A87C">
            <wp:simplePos x="0" y="0"/>
            <wp:positionH relativeFrom="column">
              <wp:posOffset>-467635</wp:posOffset>
            </wp:positionH>
            <wp:positionV relativeFrom="paragraph">
              <wp:posOffset>0</wp:posOffset>
            </wp:positionV>
            <wp:extent cx="3228975" cy="2077720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D0A" w:rsidRDefault="00A85D0A" w:rsidP="00A85D0A">
      <w:pPr>
        <w:pStyle w:val="a3"/>
        <w:spacing w:before="0" w:beforeAutospacing="0" w:after="0" w:afterAutospacing="0"/>
        <w:ind w:left="-426" w:hanging="283"/>
        <w:jc w:val="center"/>
        <w:rPr>
          <w:rStyle w:val="a4"/>
          <w:color w:val="595959" w:themeColor="text1" w:themeTint="A6"/>
          <w:bdr w:val="none" w:sz="0" w:space="0" w:color="auto" w:frame="1"/>
        </w:rPr>
      </w:pPr>
    </w:p>
    <w:p w:rsidR="00A85D0A" w:rsidRDefault="00A85D0A" w:rsidP="00A85D0A">
      <w:pPr>
        <w:pStyle w:val="a3"/>
        <w:spacing w:before="0" w:beforeAutospacing="0" w:after="0" w:afterAutospacing="0"/>
        <w:ind w:left="-426" w:hanging="283"/>
        <w:jc w:val="center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483CF0" w:rsidRDefault="00483CF0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560DC8" w:rsidRPr="0022076E" w:rsidRDefault="00560DC8" w:rsidP="00560DC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t>Название модуля: «</w:t>
      </w:r>
      <w:r>
        <w:rPr>
          <w:rStyle w:val="a4"/>
          <w:color w:val="595959" w:themeColor="text1" w:themeTint="A6"/>
          <w:bdr w:val="none" w:sz="0" w:space="0" w:color="auto" w:frame="1"/>
        </w:rPr>
        <w:t>Бабочки</w:t>
      </w:r>
      <w:r w:rsidRPr="0022076E">
        <w:rPr>
          <w:rStyle w:val="a4"/>
          <w:color w:val="595959" w:themeColor="text1" w:themeTint="A6"/>
          <w:bdr w:val="none" w:sz="0" w:space="0" w:color="auto" w:frame="1"/>
        </w:rPr>
        <w:t>».</w:t>
      </w:r>
    </w:p>
    <w:p w:rsidR="00560DC8" w:rsidRPr="00560DC8" w:rsidRDefault="00560DC8" w:rsidP="00560DC8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60DC8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  <w:t>Описание методики:</w:t>
      </w:r>
      <w:r w:rsidRPr="0022076E">
        <w:rPr>
          <w:color w:val="595959" w:themeColor="text1" w:themeTint="A6"/>
        </w:rPr>
        <w:t xml:space="preserve"> </w:t>
      </w: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Необходимо уделять большое внимание выработке правильного </w:t>
      </w:r>
      <w:proofErr w:type="spellStart"/>
      <w:proofErr w:type="gramStart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ды</w:t>
      </w:r>
      <w:r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</w:t>
      </w: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хания</w:t>
      </w:r>
      <w:proofErr w:type="spellEnd"/>
      <w:proofErr w:type="gramEnd"/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так как оно способствует оптимизации кровообращения, улучшению самочувствия, развивает органы дыхании, а так же произвольность  и концентрацию внимания. </w:t>
      </w:r>
    </w:p>
    <w:p w:rsidR="00560DC8" w:rsidRPr="00560DC8" w:rsidRDefault="00560DC8" w:rsidP="00560DC8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60DC8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Способ выполнения:</w:t>
      </w:r>
      <w:r w:rsidRPr="00560DC8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индивидуальный </w:t>
      </w:r>
    </w:p>
    <w:p w:rsidR="00560DC8" w:rsidRPr="00560DC8" w:rsidRDefault="00560DC8" w:rsidP="00560DC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560DC8">
        <w:rPr>
          <w:color w:val="595959" w:themeColor="text1" w:themeTint="A6"/>
        </w:rPr>
        <w:t>Использование: в досуговой деятельности.</w:t>
      </w:r>
    </w:p>
    <w:p w:rsidR="00560DC8" w:rsidRDefault="00560DC8" w:rsidP="00560DC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560DC8">
        <w:rPr>
          <w:color w:val="595959" w:themeColor="text1" w:themeTint="A6"/>
        </w:rPr>
        <w:t>Возрастные ориентиры: 4 – 7 лет.</w:t>
      </w:r>
    </w:p>
    <w:p w:rsidR="00A331A8" w:rsidRDefault="00A331A8" w:rsidP="00560DC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560DC8" w:rsidRDefault="00333E3D" w:rsidP="00560DC8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 w:cs="Times New Roman"/>
          <w:noProof/>
          <w:color w:val="595959" w:themeColor="text1" w:themeTint="A6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76BA8E3C" wp14:editId="6DEF83E3">
            <wp:simplePos x="0" y="0"/>
            <wp:positionH relativeFrom="column">
              <wp:posOffset>2449195</wp:posOffset>
            </wp:positionH>
            <wp:positionV relativeFrom="paragraph">
              <wp:posOffset>13335</wp:posOffset>
            </wp:positionV>
            <wp:extent cx="2595880" cy="1711960"/>
            <wp:effectExtent l="0" t="0" r="0" b="254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595959" w:themeColor="text1" w:themeTint="A6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D15393E" wp14:editId="4241F0AA">
            <wp:simplePos x="0" y="0"/>
            <wp:positionH relativeFrom="column">
              <wp:posOffset>-250190</wp:posOffset>
            </wp:positionH>
            <wp:positionV relativeFrom="paragraph">
              <wp:posOffset>12700</wp:posOffset>
            </wp:positionV>
            <wp:extent cx="2557780" cy="1713230"/>
            <wp:effectExtent l="0" t="0" r="0" b="127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D0A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</w:t>
      </w:r>
    </w:p>
    <w:p w:rsidR="00A279A9" w:rsidRDefault="00A279A9" w:rsidP="00560DC8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296F24" w:rsidRDefault="00296F24" w:rsidP="00560DC8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A279A9" w:rsidRDefault="00A279A9" w:rsidP="00A279A9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296F24" w:rsidRDefault="00296F24" w:rsidP="0009358A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  <w:sectPr w:rsidR="00296F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26FE" w:rsidRPr="005826FE" w:rsidRDefault="005826FE" w:rsidP="00515B4B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lastRenderedPageBreak/>
        <w:t>Любое заболевание всегда легче предотвратить, чем его потом лечить. Особенно это касается нарушения осанки и </w:t>
      </w:r>
      <w:r w:rsidRPr="005826FE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плоскостопия у детей</w:t>
      </w: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.</w:t>
      </w:r>
    </w:p>
    <w:p w:rsidR="005826FE" w:rsidRPr="005826FE" w:rsidRDefault="005826FE" w:rsidP="005826FE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Для </w:t>
      </w:r>
      <w:r w:rsidRPr="005826FE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профилактики сколиоза</w:t>
      </w: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 можно применять простые, но очень действенные </w:t>
      </w: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u w:val="single"/>
          <w:bdr w:val="none" w:sz="0" w:space="0" w:color="auto" w:frame="1"/>
          <w:lang w:eastAsia="ru-RU"/>
        </w:rPr>
        <w:t>меры</w:t>
      </w: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:</w:t>
      </w:r>
    </w:p>
    <w:p w:rsidR="005826FE" w:rsidRPr="005826FE" w:rsidRDefault="005826FE" w:rsidP="005826FE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1. Ребенок должен спать на ортопедическом или достаточно жестком матрасе.</w:t>
      </w:r>
    </w:p>
    <w:p w:rsidR="005826FE" w:rsidRPr="005826FE" w:rsidRDefault="005826FE" w:rsidP="005826FE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2. Каждый день лежать на животе или спине по 15-20минут. Поверхность должна быть ровной и жесткой. Лежать спокойно и ровно, руки по швам, прямые ноги вместе.</w:t>
      </w:r>
    </w:p>
    <w:p w:rsidR="005826FE" w:rsidRPr="005826FE" w:rsidRDefault="005826FE" w:rsidP="005826FE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3. Ребенок должен сесть на стул, руки согнуть в локтях. Отводя руки за спину, постараться соединить лопатки.</w:t>
      </w:r>
    </w:p>
    <w:p w:rsidR="005826FE" w:rsidRDefault="005826FE" w:rsidP="005826FE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А использование </w:t>
      </w:r>
      <w:r w:rsidRPr="005826FE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нетрадиционного оборудования</w:t>
      </w: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, для </w:t>
      </w:r>
      <w:r w:rsidRPr="005826FE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профилактики</w:t>
      </w:r>
      <w:r w:rsidRPr="005826F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 данных заболеваний для детей превращается в занимательную игру.</w:t>
      </w:r>
    </w:p>
    <w:p w:rsidR="00296F24" w:rsidRDefault="00296F24" w:rsidP="005826FE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296F24" w:rsidRDefault="00296F24" w:rsidP="005826FE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5826FE" w:rsidRPr="0022076E" w:rsidRDefault="005826FE" w:rsidP="005826FE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t>Название модуля: «</w:t>
      </w:r>
      <w:r>
        <w:rPr>
          <w:rStyle w:val="a4"/>
          <w:color w:val="595959" w:themeColor="text1" w:themeTint="A6"/>
          <w:bdr w:val="none" w:sz="0" w:space="0" w:color="auto" w:frame="1"/>
        </w:rPr>
        <w:t xml:space="preserve">Веселые </w:t>
      </w:r>
      <w:proofErr w:type="spellStart"/>
      <w:r>
        <w:rPr>
          <w:rStyle w:val="a4"/>
          <w:color w:val="595959" w:themeColor="text1" w:themeTint="A6"/>
          <w:bdr w:val="none" w:sz="0" w:space="0" w:color="auto" w:frame="1"/>
        </w:rPr>
        <w:t>НЛОшки</w:t>
      </w:r>
      <w:proofErr w:type="spellEnd"/>
      <w:r>
        <w:rPr>
          <w:rStyle w:val="a4"/>
          <w:color w:val="595959" w:themeColor="text1" w:themeTint="A6"/>
          <w:bdr w:val="none" w:sz="0" w:space="0" w:color="auto" w:frame="1"/>
        </w:rPr>
        <w:t>»</w:t>
      </w:r>
    </w:p>
    <w:p w:rsidR="005826FE" w:rsidRPr="0022076E" w:rsidRDefault="005826FE" w:rsidP="005826FE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  <w:r w:rsidRPr="0022076E">
        <w:rPr>
          <w:b/>
          <w:i/>
          <w:color w:val="595959" w:themeColor="text1" w:themeTint="A6"/>
        </w:rPr>
        <w:t>Вариант применения №1</w:t>
      </w:r>
    </w:p>
    <w:p w:rsidR="005826FE" w:rsidRDefault="005826FE" w:rsidP="005826FE">
      <w:pPr>
        <w:spacing w:after="0" w:line="240" w:lineRule="auto"/>
        <w:ind w:left="-426"/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Цель</w:t>
      </w:r>
      <w:r w:rsidRPr="005826FE">
        <w:rPr>
          <w:rFonts w:ascii="Times New Roman" w:eastAsia="Times New Roman" w:hAnsi="Times New Roman" w:cs="Times New Roman"/>
          <w:bCs/>
          <w:color w:val="595959" w:themeColor="text1" w:themeTint="A6"/>
          <w:sz w:val="24"/>
          <w:szCs w:val="24"/>
          <w:bdr w:val="none" w:sz="0" w:space="0" w:color="auto" w:frame="1"/>
          <w:lang w:eastAsia="ru-RU"/>
        </w:rPr>
        <w:t>: профилактика заболеваний опорно-двигательного аппарата детей через ортопедические игры.</w:t>
      </w:r>
    </w:p>
    <w:p w:rsidR="00283142" w:rsidRPr="0022076E" w:rsidRDefault="00283142" w:rsidP="00283142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6020D3">
        <w:rPr>
          <w:b/>
          <w:color w:val="595959" w:themeColor="text1" w:themeTint="A6"/>
        </w:rPr>
        <w:t xml:space="preserve">Способ выполнения: </w:t>
      </w:r>
      <w:r w:rsidRPr="0022076E">
        <w:rPr>
          <w:color w:val="595959" w:themeColor="text1" w:themeTint="A6"/>
        </w:rPr>
        <w:t>поточный.</w:t>
      </w:r>
    </w:p>
    <w:p w:rsidR="00283142" w:rsidRPr="0022076E" w:rsidRDefault="00283142" w:rsidP="00283142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Использование: на физкультурных занятиях.</w:t>
      </w:r>
    </w:p>
    <w:p w:rsidR="00283142" w:rsidRPr="0022076E" w:rsidRDefault="00283142" w:rsidP="00283142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color w:val="595959" w:themeColor="text1" w:themeTint="A6"/>
        </w:rPr>
        <w:t>Возрастные ориентиры: 4 – 7 лет.</w:t>
      </w:r>
    </w:p>
    <w:p w:rsidR="005826FE" w:rsidRDefault="005826FE" w:rsidP="005826FE">
      <w:pPr>
        <w:spacing w:line="336" w:lineRule="atLeast"/>
        <w:ind w:left="-426"/>
        <w:rPr>
          <w:rFonts w:ascii="Arial" w:hAnsi="Arial" w:cs="Arial"/>
          <w:color w:val="333333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A9D9153" wp14:editId="09DD23BA">
            <wp:simplePos x="0" y="0"/>
            <wp:positionH relativeFrom="column">
              <wp:posOffset>2910619</wp:posOffset>
            </wp:positionH>
            <wp:positionV relativeFrom="paragraph">
              <wp:posOffset>94749</wp:posOffset>
            </wp:positionV>
            <wp:extent cx="2124710" cy="2051050"/>
            <wp:effectExtent l="0" t="0" r="8890" b="635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3B052BE" wp14:editId="1E62F108">
            <wp:simplePos x="0" y="0"/>
            <wp:positionH relativeFrom="column">
              <wp:posOffset>-300990</wp:posOffset>
            </wp:positionH>
            <wp:positionV relativeFrom="paragraph">
              <wp:posOffset>93980</wp:posOffset>
            </wp:positionV>
            <wp:extent cx="3085465" cy="2051050"/>
            <wp:effectExtent l="0" t="0" r="635" b="635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FE" w:rsidRDefault="005826FE" w:rsidP="005826FE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5826FE" w:rsidRDefault="005826FE" w:rsidP="005826FE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5826FE" w:rsidRDefault="005826FE" w:rsidP="005826FE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</w:p>
    <w:p w:rsidR="005826FE" w:rsidRDefault="005826FE" w:rsidP="005826FE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A279A9" w:rsidRDefault="00A279A9" w:rsidP="00283142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</w:p>
    <w:p w:rsidR="00A279A9" w:rsidRDefault="00A279A9" w:rsidP="00283142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</w:p>
    <w:p w:rsidR="00A279A9" w:rsidRDefault="00A279A9" w:rsidP="00283142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</w:p>
    <w:p w:rsidR="00F46BF4" w:rsidRDefault="00F46BF4" w:rsidP="00283142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</w:p>
    <w:p w:rsidR="00F46BF4" w:rsidRDefault="00F46BF4" w:rsidP="00283142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  <w:r>
        <w:rPr>
          <w:b/>
          <w:i/>
          <w:noProof/>
          <w:color w:val="595959" w:themeColor="text1" w:themeTint="A6"/>
        </w:rPr>
        <w:drawing>
          <wp:inline distT="0" distB="0" distL="0" distR="0" wp14:anchorId="209EC4A8" wp14:editId="05EB1CE7">
            <wp:extent cx="3030354" cy="2034936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08" cy="20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A9" w:rsidRDefault="00A279A9" w:rsidP="00283142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</w:p>
    <w:p w:rsidR="00A279A9" w:rsidRDefault="00A279A9" w:rsidP="00283142">
      <w:pPr>
        <w:pStyle w:val="a3"/>
        <w:spacing w:before="0" w:beforeAutospacing="0" w:after="0" w:afterAutospacing="0"/>
        <w:ind w:left="-426"/>
        <w:rPr>
          <w:b/>
          <w:i/>
          <w:color w:val="595959" w:themeColor="text1" w:themeTint="A6"/>
        </w:rPr>
      </w:pPr>
    </w:p>
    <w:p w:rsidR="00283142" w:rsidRDefault="00283142" w:rsidP="00283142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283142" w:rsidRDefault="00283142" w:rsidP="00283142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483CF0" w:rsidRDefault="00483CF0" w:rsidP="005A6728">
      <w:pPr>
        <w:pStyle w:val="a3"/>
        <w:spacing w:before="0" w:beforeAutospacing="0" w:after="0" w:afterAutospacing="0"/>
        <w:ind w:left="-426"/>
        <w:rPr>
          <w:rStyle w:val="a4"/>
          <w:color w:val="595959" w:themeColor="text1" w:themeTint="A6"/>
          <w:bdr w:val="none" w:sz="0" w:space="0" w:color="auto" w:frame="1"/>
        </w:rPr>
      </w:pPr>
    </w:p>
    <w:p w:rsidR="00296F24" w:rsidRPr="0022076E" w:rsidRDefault="00296F24" w:rsidP="005A6728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22076E">
        <w:rPr>
          <w:rStyle w:val="a4"/>
          <w:color w:val="595959" w:themeColor="text1" w:themeTint="A6"/>
          <w:bdr w:val="none" w:sz="0" w:space="0" w:color="auto" w:frame="1"/>
        </w:rPr>
        <w:lastRenderedPageBreak/>
        <w:t>Название модуля:  «</w:t>
      </w:r>
      <w:r>
        <w:rPr>
          <w:rStyle w:val="a4"/>
          <w:color w:val="595959" w:themeColor="text1" w:themeTint="A6"/>
          <w:bdr w:val="none" w:sz="0" w:space="0" w:color="auto" w:frame="1"/>
        </w:rPr>
        <w:t>Короткие шнуры</w:t>
      </w:r>
      <w:r w:rsidRPr="0022076E">
        <w:rPr>
          <w:rStyle w:val="a4"/>
          <w:color w:val="595959" w:themeColor="text1" w:themeTint="A6"/>
          <w:bdr w:val="none" w:sz="0" w:space="0" w:color="auto" w:frame="1"/>
        </w:rPr>
        <w:t>».</w:t>
      </w:r>
    </w:p>
    <w:p w:rsidR="00296F24" w:rsidRPr="007A12B1" w:rsidRDefault="00296F24" w:rsidP="00296F24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7A12B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Короткие шнуры</w:t>
      </w:r>
      <w:r w:rsidRPr="007A12B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на концах которых сделаны ручки из киндер - яиц, можно использовать для выполнения ОРУ, в играх, а также как трансформер (можно  из нескольких коротких сделать один длинный).</w:t>
      </w:r>
    </w:p>
    <w:p w:rsidR="00296F24" w:rsidRPr="007A12B1" w:rsidRDefault="00296F24" w:rsidP="00296F24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7A12B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Способ выполнения:</w:t>
      </w:r>
      <w:r w:rsidRPr="007A12B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индивидуальный, поточный.</w:t>
      </w:r>
    </w:p>
    <w:p w:rsidR="00296F24" w:rsidRPr="007A12B1" w:rsidRDefault="00296F2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 w:rsidRPr="007A12B1">
        <w:rPr>
          <w:b/>
          <w:color w:val="595959" w:themeColor="text1" w:themeTint="A6"/>
        </w:rPr>
        <w:t>Использование:</w:t>
      </w:r>
      <w:r w:rsidRPr="007A12B1">
        <w:rPr>
          <w:color w:val="595959" w:themeColor="text1" w:themeTint="A6"/>
        </w:rPr>
        <w:t xml:space="preserve"> на физкультурных занятиях, в досуговой деятельности.</w:t>
      </w:r>
    </w:p>
    <w:p w:rsidR="00296F24" w:rsidRDefault="00296F2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color w:val="595959" w:themeColor="text1" w:themeTint="A6"/>
        </w:rPr>
        <w:t>Возрастные ориентиры: 4</w:t>
      </w:r>
      <w:r w:rsidRPr="0022076E">
        <w:rPr>
          <w:color w:val="595959" w:themeColor="text1" w:themeTint="A6"/>
        </w:rPr>
        <w:t xml:space="preserve"> – 7 лет.</w:t>
      </w:r>
    </w:p>
    <w:p w:rsidR="00F46BF4" w:rsidRDefault="00F46BF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</w:p>
    <w:p w:rsidR="00296F24" w:rsidRDefault="00F46BF4" w:rsidP="00296F24">
      <w:pPr>
        <w:pStyle w:val="a3"/>
        <w:spacing w:before="0" w:beforeAutospacing="0" w:after="0" w:afterAutospacing="0"/>
        <w:ind w:left="-426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0" distR="0">
            <wp:extent cx="2827769" cy="1825971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24" cy="18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571E2"/>
    <w:multiLevelType w:val="multilevel"/>
    <w:tmpl w:val="7C5A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CD0"/>
    <w:rsid w:val="0009358A"/>
    <w:rsid w:val="00137FB8"/>
    <w:rsid w:val="001846D1"/>
    <w:rsid w:val="001909FF"/>
    <w:rsid w:val="001D71E2"/>
    <w:rsid w:val="002134CB"/>
    <w:rsid w:val="0022076E"/>
    <w:rsid w:val="00235B47"/>
    <w:rsid w:val="00264172"/>
    <w:rsid w:val="00283142"/>
    <w:rsid w:val="00296F24"/>
    <w:rsid w:val="002A7EA0"/>
    <w:rsid w:val="002E7ED8"/>
    <w:rsid w:val="00311008"/>
    <w:rsid w:val="00333E3D"/>
    <w:rsid w:val="00392CA7"/>
    <w:rsid w:val="003F5E95"/>
    <w:rsid w:val="003F6D34"/>
    <w:rsid w:val="004211FC"/>
    <w:rsid w:val="0044799A"/>
    <w:rsid w:val="00483CF0"/>
    <w:rsid w:val="004A7FB9"/>
    <w:rsid w:val="00515B4B"/>
    <w:rsid w:val="005268C9"/>
    <w:rsid w:val="00560DC8"/>
    <w:rsid w:val="00571BDA"/>
    <w:rsid w:val="005826FE"/>
    <w:rsid w:val="00584594"/>
    <w:rsid w:val="005A6728"/>
    <w:rsid w:val="005E7030"/>
    <w:rsid w:val="005F368B"/>
    <w:rsid w:val="006020D3"/>
    <w:rsid w:val="007A12B1"/>
    <w:rsid w:val="007F3140"/>
    <w:rsid w:val="00833DDE"/>
    <w:rsid w:val="009801B7"/>
    <w:rsid w:val="009B7F6D"/>
    <w:rsid w:val="00A279A9"/>
    <w:rsid w:val="00A331A8"/>
    <w:rsid w:val="00A34068"/>
    <w:rsid w:val="00A85D0A"/>
    <w:rsid w:val="00B044FC"/>
    <w:rsid w:val="00B21077"/>
    <w:rsid w:val="00B41C5D"/>
    <w:rsid w:val="00BD3D5E"/>
    <w:rsid w:val="00CA383E"/>
    <w:rsid w:val="00D23994"/>
    <w:rsid w:val="00E13F36"/>
    <w:rsid w:val="00E35CC4"/>
    <w:rsid w:val="00E96A94"/>
    <w:rsid w:val="00ED23C3"/>
    <w:rsid w:val="00ED2C93"/>
    <w:rsid w:val="00F46BF4"/>
    <w:rsid w:val="00F83CD0"/>
    <w:rsid w:val="00FC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3C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79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C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3CD0"/>
  </w:style>
  <w:style w:type="paragraph" w:styleId="a3">
    <w:name w:val="Normal (Web)"/>
    <w:basedOn w:val="a"/>
    <w:uiPriority w:val="99"/>
    <w:unhideWhenUsed/>
    <w:rsid w:val="00F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3C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CD0"/>
    <w:rPr>
      <w:rFonts w:ascii="Tahoma" w:hAnsi="Tahoma" w:cs="Tahoma"/>
      <w:sz w:val="16"/>
      <w:szCs w:val="16"/>
    </w:rPr>
  </w:style>
  <w:style w:type="character" w:customStyle="1" w:styleId="olink">
    <w:name w:val="olink"/>
    <w:basedOn w:val="a0"/>
    <w:rsid w:val="00B41C5D"/>
  </w:style>
  <w:style w:type="character" w:styleId="a7">
    <w:name w:val="Hyperlink"/>
    <w:basedOn w:val="a0"/>
    <w:uiPriority w:val="99"/>
    <w:semiHidden/>
    <w:unhideWhenUsed/>
    <w:rsid w:val="00B41C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279A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3C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79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C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3CD0"/>
  </w:style>
  <w:style w:type="paragraph" w:styleId="a3">
    <w:name w:val="Normal (Web)"/>
    <w:basedOn w:val="a"/>
    <w:uiPriority w:val="99"/>
    <w:unhideWhenUsed/>
    <w:rsid w:val="00F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3C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CD0"/>
    <w:rPr>
      <w:rFonts w:ascii="Tahoma" w:hAnsi="Tahoma" w:cs="Tahoma"/>
      <w:sz w:val="16"/>
      <w:szCs w:val="16"/>
    </w:rPr>
  </w:style>
  <w:style w:type="character" w:customStyle="1" w:styleId="olink">
    <w:name w:val="olink"/>
    <w:basedOn w:val="a0"/>
    <w:rsid w:val="00B41C5D"/>
  </w:style>
  <w:style w:type="character" w:styleId="a7">
    <w:name w:val="Hyperlink"/>
    <w:basedOn w:val="a0"/>
    <w:uiPriority w:val="99"/>
    <w:semiHidden/>
    <w:unhideWhenUsed/>
    <w:rsid w:val="00B41C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279A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937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0823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62684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492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47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46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769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447613">
                  <w:marLeft w:val="0"/>
                  <w:marRight w:val="150"/>
                  <w:marTop w:val="0"/>
                  <w:marBottom w:val="0"/>
                  <w:divBdr>
                    <w:top w:val="single" w:sz="2" w:space="2" w:color="009FD9"/>
                    <w:left w:val="single" w:sz="2" w:space="2" w:color="009FD9"/>
                    <w:bottom w:val="single" w:sz="2" w:space="2" w:color="009FD9"/>
                    <w:right w:val="single" w:sz="2" w:space="2" w:color="009FD9"/>
                  </w:divBdr>
                </w:div>
                <w:div w:id="14401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7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663680">
                  <w:marLeft w:val="0"/>
                  <w:marRight w:val="375"/>
                  <w:marTop w:val="0"/>
                  <w:marBottom w:val="75"/>
                  <w:divBdr>
                    <w:top w:val="single" w:sz="6" w:space="4" w:color="D1F1FC"/>
                    <w:left w:val="single" w:sz="6" w:space="4" w:color="D1F1FC"/>
                    <w:bottom w:val="single" w:sz="6" w:space="4" w:color="D1F1FC"/>
                    <w:right w:val="single" w:sz="6" w:space="4" w:color="D1F1FC"/>
                  </w:divBdr>
                  <w:divsChild>
                    <w:div w:id="719746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8791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013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91C2F-BB41-406D-887E-AB8ED559B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2710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2016-12-11T17:51:00Z</dcterms:created>
  <dcterms:modified xsi:type="dcterms:W3CDTF">2016-12-11T17:56:00Z</dcterms:modified>
</cp:coreProperties>
</file>