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27" w:rsidRPr="006E2027" w:rsidRDefault="006E2027" w:rsidP="006E2027">
      <w:pPr>
        <w:pStyle w:val="a4"/>
        <w:keepNext/>
        <w:spacing w:before="0" w:beforeAutospacing="0" w:after="0" w:afterAutospacing="0"/>
      </w:pPr>
      <w:r>
        <w:rPr>
          <w:noProof/>
        </w:rPr>
        <w:drawing>
          <wp:inline distT="0" distB="0" distL="0" distR="0">
            <wp:extent cx="5305425" cy="7267575"/>
            <wp:effectExtent l="0" t="0" r="9525" b="9525"/>
            <wp:docPr id="4" name="Рисунок 4" descr="http://cs6044.vk.me/v6044184/34c8/uMQgY50AN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6044.vk.me/v6044184/34c8/uMQgY50ANN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7267575"/>
                    </a:xfrm>
                    <a:prstGeom prst="rect">
                      <a:avLst/>
                    </a:prstGeom>
                    <a:noFill/>
                    <a:ln>
                      <a:noFill/>
                    </a:ln>
                  </pic:spPr>
                </pic:pic>
              </a:graphicData>
            </a:graphic>
          </wp:inline>
        </w:drawing>
      </w:r>
    </w:p>
    <w:p w:rsidR="006E2027" w:rsidRDefault="006E2027" w:rsidP="00122171">
      <w:pPr>
        <w:pStyle w:val="a4"/>
        <w:spacing w:before="0" w:beforeAutospacing="0" w:after="0" w:afterAutospacing="0"/>
        <w:jc w:val="center"/>
        <w:rPr>
          <w:b/>
          <w:bCs/>
          <w:color w:val="000000"/>
          <w:sz w:val="28"/>
          <w:szCs w:val="28"/>
        </w:rPr>
      </w:pPr>
    </w:p>
    <w:p w:rsidR="006E2027" w:rsidRPr="006E2027" w:rsidRDefault="006E2027" w:rsidP="006E2027">
      <w:pPr>
        <w:pStyle w:val="a4"/>
        <w:spacing w:before="0" w:beforeAutospacing="0" w:after="0" w:afterAutospacing="0"/>
        <w:rPr>
          <w:b/>
          <w:bCs/>
          <w:color w:val="000000"/>
          <w:sz w:val="40"/>
          <w:szCs w:val="40"/>
        </w:rPr>
      </w:pPr>
      <w:r w:rsidRPr="006E2027">
        <w:rPr>
          <w:b/>
          <w:bCs/>
          <w:color w:val="000000"/>
          <w:sz w:val="40"/>
          <w:szCs w:val="40"/>
        </w:rPr>
        <w:t xml:space="preserve">       </w:t>
      </w:r>
      <w:r>
        <w:rPr>
          <w:b/>
          <w:bCs/>
          <w:color w:val="000000"/>
          <w:sz w:val="40"/>
          <w:szCs w:val="40"/>
        </w:rPr>
        <w:t xml:space="preserve">    </w:t>
      </w:r>
      <w:r w:rsidRPr="006E2027">
        <w:rPr>
          <w:b/>
          <w:bCs/>
          <w:color w:val="000000"/>
          <w:sz w:val="40"/>
          <w:szCs w:val="40"/>
        </w:rPr>
        <w:t xml:space="preserve"> БЕНЗОЛ: СТРОЕНИЕ И СВОЙСТВА</w:t>
      </w:r>
    </w:p>
    <w:p w:rsidR="006E2027" w:rsidRDefault="006E2027" w:rsidP="00122171">
      <w:pPr>
        <w:pStyle w:val="a4"/>
        <w:spacing w:before="0" w:beforeAutospacing="0" w:after="0" w:afterAutospacing="0"/>
        <w:jc w:val="center"/>
        <w:rPr>
          <w:b/>
          <w:bCs/>
          <w:color w:val="000000"/>
          <w:sz w:val="28"/>
          <w:szCs w:val="28"/>
        </w:rPr>
      </w:pPr>
    </w:p>
    <w:p w:rsidR="006E2027" w:rsidRDefault="006E2027" w:rsidP="00122171">
      <w:pPr>
        <w:pStyle w:val="a4"/>
        <w:spacing w:before="0" w:beforeAutospacing="0" w:after="0" w:afterAutospacing="0"/>
        <w:jc w:val="center"/>
        <w:rPr>
          <w:b/>
          <w:bCs/>
          <w:color w:val="000000"/>
          <w:sz w:val="28"/>
          <w:szCs w:val="28"/>
        </w:rPr>
      </w:pPr>
    </w:p>
    <w:p w:rsidR="006E2027" w:rsidRDefault="00422501" w:rsidP="00122171">
      <w:pPr>
        <w:pStyle w:val="a4"/>
        <w:spacing w:before="0" w:beforeAutospacing="0" w:after="0" w:afterAutospacing="0"/>
        <w:jc w:val="center"/>
        <w:rPr>
          <w:b/>
          <w:bCs/>
          <w:color w:val="000000"/>
          <w:sz w:val="28"/>
          <w:szCs w:val="28"/>
        </w:rPr>
      </w:pPr>
      <w:r>
        <w:rPr>
          <w:b/>
          <w:bCs/>
          <w:color w:val="000000"/>
          <w:sz w:val="28"/>
          <w:szCs w:val="28"/>
        </w:rPr>
        <w:t xml:space="preserve">                                                           Выполнила: </w:t>
      </w:r>
      <w:proofErr w:type="spellStart"/>
      <w:r>
        <w:rPr>
          <w:b/>
          <w:bCs/>
          <w:color w:val="000000"/>
          <w:sz w:val="28"/>
          <w:szCs w:val="28"/>
        </w:rPr>
        <w:t>Мухаматуллина</w:t>
      </w:r>
      <w:proofErr w:type="spellEnd"/>
      <w:r>
        <w:rPr>
          <w:b/>
          <w:bCs/>
          <w:color w:val="000000"/>
          <w:sz w:val="28"/>
          <w:szCs w:val="28"/>
        </w:rPr>
        <w:t xml:space="preserve"> Л.Ю.</w:t>
      </w:r>
    </w:p>
    <w:p w:rsidR="006E2027" w:rsidRDefault="006E2027" w:rsidP="00122171">
      <w:pPr>
        <w:pStyle w:val="a4"/>
        <w:spacing w:before="0" w:beforeAutospacing="0" w:after="0" w:afterAutospacing="0"/>
        <w:jc w:val="center"/>
        <w:rPr>
          <w:b/>
          <w:bCs/>
          <w:color w:val="000000"/>
          <w:sz w:val="28"/>
          <w:szCs w:val="28"/>
        </w:rPr>
      </w:pPr>
    </w:p>
    <w:p w:rsidR="006E2027" w:rsidRDefault="006E2027" w:rsidP="00122171">
      <w:pPr>
        <w:pStyle w:val="a4"/>
        <w:spacing w:before="0" w:beforeAutospacing="0" w:after="0" w:afterAutospacing="0"/>
        <w:jc w:val="center"/>
        <w:rPr>
          <w:b/>
          <w:bCs/>
          <w:color w:val="000000"/>
          <w:sz w:val="28"/>
          <w:szCs w:val="28"/>
        </w:rPr>
      </w:pPr>
    </w:p>
    <w:p w:rsidR="006E2027" w:rsidRDefault="006E2027" w:rsidP="00422501">
      <w:pPr>
        <w:pStyle w:val="a4"/>
        <w:spacing w:before="0" w:beforeAutospacing="0" w:after="0" w:afterAutospacing="0"/>
        <w:rPr>
          <w:b/>
          <w:bCs/>
          <w:color w:val="000000"/>
          <w:sz w:val="28"/>
          <w:szCs w:val="28"/>
        </w:rPr>
      </w:pPr>
    </w:p>
    <w:p w:rsidR="00422501" w:rsidRDefault="00422501" w:rsidP="00422501">
      <w:pPr>
        <w:pStyle w:val="a4"/>
        <w:spacing w:before="0" w:beforeAutospacing="0" w:after="0" w:afterAutospacing="0"/>
        <w:rPr>
          <w:b/>
          <w:bCs/>
          <w:color w:val="000000"/>
          <w:sz w:val="28"/>
          <w:szCs w:val="28"/>
        </w:rPr>
      </w:pPr>
      <w:r>
        <w:rPr>
          <w:b/>
          <w:bCs/>
          <w:color w:val="000000"/>
          <w:sz w:val="28"/>
          <w:szCs w:val="28"/>
        </w:rPr>
        <w:t xml:space="preserve">                               </w:t>
      </w:r>
      <w:proofErr w:type="spellStart"/>
      <w:r>
        <w:rPr>
          <w:b/>
          <w:bCs/>
          <w:color w:val="000000"/>
          <w:sz w:val="28"/>
          <w:szCs w:val="28"/>
        </w:rPr>
        <w:t>Лабытнанги</w:t>
      </w:r>
      <w:proofErr w:type="spellEnd"/>
      <w:r>
        <w:rPr>
          <w:b/>
          <w:bCs/>
          <w:color w:val="000000"/>
          <w:sz w:val="28"/>
          <w:szCs w:val="28"/>
        </w:rPr>
        <w:t>, 2016</w:t>
      </w:r>
    </w:p>
    <w:p w:rsidR="00122171" w:rsidRPr="00192293" w:rsidRDefault="00122171" w:rsidP="00122171">
      <w:pPr>
        <w:pStyle w:val="a4"/>
        <w:spacing w:before="0" w:beforeAutospacing="0" w:after="0" w:afterAutospacing="0"/>
        <w:jc w:val="center"/>
        <w:rPr>
          <w:color w:val="000000"/>
          <w:sz w:val="28"/>
          <w:szCs w:val="28"/>
        </w:rPr>
      </w:pPr>
      <w:r w:rsidRPr="00192293">
        <w:rPr>
          <w:b/>
          <w:bCs/>
          <w:color w:val="000000"/>
          <w:sz w:val="28"/>
          <w:szCs w:val="28"/>
        </w:rPr>
        <w:lastRenderedPageBreak/>
        <w:t>Тема урок</w:t>
      </w:r>
      <w:r w:rsidR="00422501">
        <w:rPr>
          <w:b/>
          <w:bCs/>
          <w:color w:val="000000"/>
          <w:sz w:val="28"/>
          <w:szCs w:val="28"/>
        </w:rPr>
        <w:t xml:space="preserve">а: Бензол. Строение </w:t>
      </w:r>
      <w:proofErr w:type="gramStart"/>
      <w:r w:rsidR="00422501">
        <w:rPr>
          <w:b/>
          <w:bCs/>
          <w:color w:val="000000"/>
          <w:sz w:val="28"/>
          <w:szCs w:val="28"/>
        </w:rPr>
        <w:t xml:space="preserve">и </w:t>
      </w:r>
      <w:r w:rsidRPr="00192293">
        <w:rPr>
          <w:b/>
          <w:bCs/>
          <w:color w:val="000000"/>
          <w:sz w:val="28"/>
          <w:szCs w:val="28"/>
        </w:rPr>
        <w:t xml:space="preserve"> свойства</w:t>
      </w:r>
      <w:proofErr w:type="gramEnd"/>
      <w:r w:rsidRPr="00192293">
        <w:rPr>
          <w:b/>
          <w:bCs/>
          <w:color w:val="000000"/>
          <w:sz w:val="28"/>
          <w:szCs w:val="28"/>
        </w:rPr>
        <w:t xml:space="preserve"> бензола</w:t>
      </w:r>
    </w:p>
    <w:p w:rsidR="00122171" w:rsidRPr="00192293" w:rsidRDefault="00122171" w:rsidP="00122171">
      <w:pPr>
        <w:pStyle w:val="a4"/>
        <w:spacing w:before="0" w:beforeAutospacing="0" w:after="0" w:afterAutospacing="0"/>
        <w:rPr>
          <w:color w:val="000000"/>
          <w:sz w:val="28"/>
          <w:szCs w:val="28"/>
        </w:rPr>
      </w:pPr>
    </w:p>
    <w:p w:rsidR="00122171" w:rsidRPr="00192293" w:rsidRDefault="00192293" w:rsidP="00122171">
      <w:pPr>
        <w:pStyle w:val="a4"/>
        <w:spacing w:before="0" w:beforeAutospacing="0" w:after="0" w:afterAutospacing="0"/>
        <w:rPr>
          <w:color w:val="000000"/>
          <w:sz w:val="28"/>
          <w:szCs w:val="28"/>
        </w:rPr>
      </w:pPr>
      <w:r>
        <w:rPr>
          <w:b/>
          <w:bCs/>
          <w:color w:val="000000"/>
          <w:sz w:val="28"/>
          <w:szCs w:val="28"/>
        </w:rPr>
        <w:t xml:space="preserve">Цели и задачи </w:t>
      </w:r>
    </w:p>
    <w:p w:rsidR="00122171" w:rsidRPr="00192293" w:rsidRDefault="00192293" w:rsidP="00122171">
      <w:pPr>
        <w:pStyle w:val="a4"/>
        <w:spacing w:before="0" w:beforeAutospacing="0" w:after="0" w:afterAutospacing="0"/>
        <w:rPr>
          <w:b/>
          <w:color w:val="000000"/>
        </w:rPr>
      </w:pPr>
      <w:r w:rsidRPr="00192293">
        <w:rPr>
          <w:b/>
          <w:iCs/>
          <w:color w:val="000000"/>
        </w:rPr>
        <w:t>Познавательные</w:t>
      </w:r>
      <w:r>
        <w:rPr>
          <w:b/>
          <w:iCs/>
          <w:color w:val="000000"/>
        </w:rPr>
        <w:t>:</w:t>
      </w:r>
    </w:p>
    <w:p w:rsidR="00122171" w:rsidRPr="00192293" w:rsidRDefault="00122171" w:rsidP="00192293">
      <w:pPr>
        <w:pStyle w:val="a4"/>
        <w:numPr>
          <w:ilvl w:val="0"/>
          <w:numId w:val="4"/>
        </w:numPr>
        <w:spacing w:before="0" w:beforeAutospacing="0" w:after="0" w:afterAutospacing="0"/>
        <w:ind w:left="0"/>
        <w:jc w:val="both"/>
        <w:rPr>
          <w:color w:val="000000"/>
        </w:rPr>
      </w:pPr>
      <w:r w:rsidRPr="00192293">
        <w:rPr>
          <w:color w:val="000000"/>
        </w:rPr>
        <w:t>Рассмотреть электронное и пространственное строение молекулы бензола;</w:t>
      </w:r>
    </w:p>
    <w:p w:rsidR="00122171" w:rsidRPr="00192293" w:rsidRDefault="00122171" w:rsidP="00192293">
      <w:pPr>
        <w:pStyle w:val="a4"/>
        <w:numPr>
          <w:ilvl w:val="0"/>
          <w:numId w:val="4"/>
        </w:numPr>
        <w:spacing w:before="0" w:beforeAutospacing="0" w:after="0" w:afterAutospacing="0"/>
        <w:ind w:left="0"/>
        <w:jc w:val="both"/>
        <w:rPr>
          <w:color w:val="000000"/>
        </w:rPr>
      </w:pPr>
      <w:r w:rsidRPr="00192293">
        <w:rPr>
          <w:color w:val="000000"/>
        </w:rPr>
        <w:t xml:space="preserve">На основе </w:t>
      </w:r>
      <w:proofErr w:type="spellStart"/>
      <w:r w:rsidRPr="00192293">
        <w:rPr>
          <w:color w:val="000000"/>
        </w:rPr>
        <w:t>внутрипредметных</w:t>
      </w:r>
      <w:proofErr w:type="spellEnd"/>
      <w:r w:rsidRPr="00192293">
        <w:rPr>
          <w:color w:val="000000"/>
        </w:rPr>
        <w:t xml:space="preserve"> связей с диенами развивать понятие о сопряжении;</w:t>
      </w:r>
    </w:p>
    <w:p w:rsidR="00122171" w:rsidRPr="00192293" w:rsidRDefault="00122171" w:rsidP="00192293">
      <w:pPr>
        <w:pStyle w:val="a4"/>
        <w:numPr>
          <w:ilvl w:val="0"/>
          <w:numId w:val="4"/>
        </w:numPr>
        <w:spacing w:before="0" w:beforeAutospacing="0" w:after="0" w:afterAutospacing="0"/>
        <w:ind w:left="0"/>
        <w:jc w:val="both"/>
        <w:rPr>
          <w:color w:val="000000"/>
        </w:rPr>
      </w:pPr>
      <w:r w:rsidRPr="00192293">
        <w:rPr>
          <w:color w:val="000000"/>
        </w:rPr>
        <w:t>Познакомит</w:t>
      </w:r>
      <w:r w:rsidR="00014B0A" w:rsidRPr="00192293">
        <w:rPr>
          <w:color w:val="000000"/>
        </w:rPr>
        <w:t>ь</w:t>
      </w:r>
      <w:r w:rsidRPr="00192293">
        <w:rPr>
          <w:color w:val="000000"/>
        </w:rPr>
        <w:t xml:space="preserve"> учащихся с физическими свойствами бензола;</w:t>
      </w:r>
    </w:p>
    <w:p w:rsidR="00122171" w:rsidRPr="00192293" w:rsidRDefault="00122171" w:rsidP="00192293">
      <w:pPr>
        <w:pStyle w:val="a4"/>
        <w:numPr>
          <w:ilvl w:val="0"/>
          <w:numId w:val="4"/>
        </w:numPr>
        <w:spacing w:before="0" w:beforeAutospacing="0" w:after="0" w:afterAutospacing="0"/>
        <w:ind w:left="0"/>
        <w:jc w:val="both"/>
        <w:rPr>
          <w:color w:val="000000"/>
        </w:rPr>
      </w:pPr>
      <w:r w:rsidRPr="00192293">
        <w:rPr>
          <w:color w:val="000000"/>
        </w:rPr>
        <w:t>Сформировать умения сравнивать свойства веществ и находить причины сходства и различия.</w:t>
      </w:r>
    </w:p>
    <w:p w:rsidR="00122171" w:rsidRPr="00192293" w:rsidRDefault="00192293" w:rsidP="00192293">
      <w:pPr>
        <w:pStyle w:val="a4"/>
        <w:spacing w:before="0" w:beforeAutospacing="0" w:after="0" w:afterAutospacing="0"/>
        <w:jc w:val="both"/>
        <w:rPr>
          <w:b/>
          <w:color w:val="000000"/>
        </w:rPr>
      </w:pPr>
      <w:proofErr w:type="spellStart"/>
      <w:r w:rsidRPr="00192293">
        <w:rPr>
          <w:b/>
          <w:iCs/>
          <w:color w:val="000000"/>
        </w:rPr>
        <w:t>Метапредметные</w:t>
      </w:r>
      <w:proofErr w:type="spellEnd"/>
      <w:r w:rsidRPr="00192293">
        <w:rPr>
          <w:b/>
          <w:iCs/>
          <w:color w:val="000000"/>
        </w:rPr>
        <w:t>:</w:t>
      </w:r>
    </w:p>
    <w:p w:rsidR="00122171" w:rsidRPr="00192293" w:rsidRDefault="00122171" w:rsidP="00192293">
      <w:pPr>
        <w:pStyle w:val="a4"/>
        <w:numPr>
          <w:ilvl w:val="0"/>
          <w:numId w:val="5"/>
        </w:numPr>
        <w:spacing w:before="0" w:beforeAutospacing="0" w:after="0" w:afterAutospacing="0"/>
        <w:ind w:left="0"/>
        <w:jc w:val="both"/>
        <w:rPr>
          <w:color w:val="000000"/>
        </w:rPr>
      </w:pPr>
      <w:r w:rsidRPr="00192293">
        <w:rPr>
          <w:color w:val="000000"/>
        </w:rPr>
        <w:t>Развивать логическое мышление учащихся;</w:t>
      </w:r>
    </w:p>
    <w:p w:rsidR="00122171" w:rsidRPr="00192293" w:rsidRDefault="00122171" w:rsidP="00192293">
      <w:pPr>
        <w:pStyle w:val="a4"/>
        <w:numPr>
          <w:ilvl w:val="0"/>
          <w:numId w:val="5"/>
        </w:numPr>
        <w:spacing w:before="0" w:beforeAutospacing="0" w:after="0" w:afterAutospacing="0"/>
        <w:ind w:left="0"/>
        <w:jc w:val="both"/>
        <w:rPr>
          <w:color w:val="000000"/>
        </w:rPr>
      </w:pPr>
      <w:r w:rsidRPr="00192293">
        <w:rPr>
          <w:color w:val="000000"/>
        </w:rPr>
        <w:t>Развивать умения излагать и доказывать своё мнение</w:t>
      </w:r>
    </w:p>
    <w:p w:rsidR="00122171" w:rsidRPr="00192293" w:rsidRDefault="00122171" w:rsidP="00192293">
      <w:pPr>
        <w:pStyle w:val="a4"/>
        <w:numPr>
          <w:ilvl w:val="0"/>
          <w:numId w:val="5"/>
        </w:numPr>
        <w:spacing w:before="0" w:beforeAutospacing="0" w:after="0" w:afterAutospacing="0"/>
        <w:ind w:left="0"/>
        <w:jc w:val="both"/>
        <w:rPr>
          <w:color w:val="000000"/>
        </w:rPr>
      </w:pPr>
      <w:r w:rsidRPr="00192293">
        <w:rPr>
          <w:color w:val="000000"/>
        </w:rPr>
        <w:t>Развивать кратко и связно излагать материал</w:t>
      </w:r>
    </w:p>
    <w:p w:rsidR="00122171" w:rsidRPr="00192293" w:rsidRDefault="00122171" w:rsidP="00192293">
      <w:pPr>
        <w:pStyle w:val="a4"/>
        <w:numPr>
          <w:ilvl w:val="0"/>
          <w:numId w:val="5"/>
        </w:numPr>
        <w:spacing w:before="0" w:beforeAutospacing="0" w:after="0" w:afterAutospacing="0"/>
        <w:ind w:left="0"/>
        <w:jc w:val="both"/>
        <w:rPr>
          <w:color w:val="000000"/>
        </w:rPr>
      </w:pPr>
      <w:r w:rsidRPr="00192293">
        <w:rPr>
          <w:color w:val="000000"/>
        </w:rPr>
        <w:t>Способствовать продолжению развития устойчивого интереса к химической науке и практике.</w:t>
      </w:r>
    </w:p>
    <w:p w:rsidR="00122171" w:rsidRPr="00192293" w:rsidRDefault="00192293" w:rsidP="00192293">
      <w:pPr>
        <w:pStyle w:val="a4"/>
        <w:spacing w:before="0" w:beforeAutospacing="0" w:after="0" w:afterAutospacing="0"/>
        <w:jc w:val="both"/>
        <w:rPr>
          <w:b/>
          <w:color w:val="000000"/>
        </w:rPr>
      </w:pPr>
      <w:r w:rsidRPr="00192293">
        <w:rPr>
          <w:b/>
          <w:iCs/>
          <w:color w:val="000000"/>
        </w:rPr>
        <w:t>Регулятивные:</w:t>
      </w:r>
    </w:p>
    <w:p w:rsidR="00122171" w:rsidRPr="00192293" w:rsidRDefault="00122171" w:rsidP="00192293">
      <w:pPr>
        <w:pStyle w:val="a4"/>
        <w:numPr>
          <w:ilvl w:val="0"/>
          <w:numId w:val="6"/>
        </w:numPr>
        <w:spacing w:before="0" w:beforeAutospacing="0" w:after="0" w:afterAutospacing="0"/>
        <w:ind w:left="0"/>
        <w:jc w:val="both"/>
        <w:rPr>
          <w:color w:val="000000"/>
        </w:rPr>
      </w:pPr>
      <w:r w:rsidRPr="00192293">
        <w:rPr>
          <w:color w:val="000000"/>
        </w:rPr>
        <w:t>Воспитывать стремление к повышению личных знаний</w:t>
      </w:r>
    </w:p>
    <w:p w:rsidR="00122171" w:rsidRPr="00192293" w:rsidRDefault="00122171" w:rsidP="00192293">
      <w:pPr>
        <w:pStyle w:val="a4"/>
        <w:numPr>
          <w:ilvl w:val="0"/>
          <w:numId w:val="6"/>
        </w:numPr>
        <w:spacing w:before="0" w:beforeAutospacing="0" w:after="0" w:afterAutospacing="0"/>
        <w:ind w:left="0"/>
        <w:jc w:val="both"/>
        <w:rPr>
          <w:color w:val="000000"/>
        </w:rPr>
      </w:pPr>
      <w:r w:rsidRPr="00192293">
        <w:rPr>
          <w:color w:val="000000"/>
        </w:rPr>
        <w:t>Развивать нестандартное мышление</w:t>
      </w:r>
    </w:p>
    <w:p w:rsidR="00122171" w:rsidRPr="00192293" w:rsidRDefault="00122171" w:rsidP="00192293">
      <w:pPr>
        <w:pStyle w:val="a4"/>
        <w:numPr>
          <w:ilvl w:val="0"/>
          <w:numId w:val="6"/>
        </w:numPr>
        <w:spacing w:before="0" w:beforeAutospacing="0" w:after="0" w:afterAutospacing="0"/>
        <w:ind w:left="0"/>
        <w:jc w:val="both"/>
        <w:rPr>
          <w:color w:val="000000"/>
        </w:rPr>
      </w:pPr>
      <w:r w:rsidRPr="00192293">
        <w:rPr>
          <w:color w:val="000000"/>
        </w:rPr>
        <w:t>Показать значимость химических знаний для современного человека.</w:t>
      </w:r>
    </w:p>
    <w:p w:rsidR="00122171" w:rsidRPr="00192293" w:rsidRDefault="00122171" w:rsidP="00192293">
      <w:pPr>
        <w:pStyle w:val="a4"/>
        <w:spacing w:before="0" w:beforeAutospacing="0" w:after="0" w:afterAutospacing="0"/>
        <w:jc w:val="both"/>
        <w:rPr>
          <w:color w:val="000000"/>
        </w:rPr>
      </w:pPr>
    </w:p>
    <w:p w:rsidR="00122171" w:rsidRPr="00192293" w:rsidRDefault="00122171" w:rsidP="00192293">
      <w:pPr>
        <w:pStyle w:val="a4"/>
        <w:spacing w:before="0" w:beforeAutospacing="0" w:after="0" w:afterAutospacing="0"/>
        <w:jc w:val="both"/>
        <w:rPr>
          <w:color w:val="000000"/>
        </w:rPr>
      </w:pPr>
      <w:r w:rsidRPr="00192293">
        <w:rPr>
          <w:b/>
          <w:bCs/>
          <w:color w:val="000000"/>
        </w:rPr>
        <w:t>Тип урока</w:t>
      </w:r>
      <w:r w:rsidRPr="00192293">
        <w:rPr>
          <w:color w:val="000000"/>
        </w:rPr>
        <w:t>: изучение нового материала</w:t>
      </w:r>
    </w:p>
    <w:p w:rsidR="00122171" w:rsidRPr="00192293" w:rsidRDefault="00122171" w:rsidP="00192293">
      <w:pPr>
        <w:pStyle w:val="a4"/>
        <w:spacing w:before="0" w:beforeAutospacing="0" w:after="0" w:afterAutospacing="0"/>
        <w:jc w:val="both"/>
        <w:rPr>
          <w:color w:val="000000"/>
        </w:rPr>
      </w:pPr>
      <w:r w:rsidRPr="00192293">
        <w:rPr>
          <w:b/>
          <w:bCs/>
          <w:color w:val="000000"/>
        </w:rPr>
        <w:t>Особенности урока:</w:t>
      </w:r>
      <w:r w:rsidRPr="00192293">
        <w:rPr>
          <w:rStyle w:val="apple-converted-space"/>
          <w:b/>
          <w:bCs/>
          <w:color w:val="000000"/>
        </w:rPr>
        <w:t> </w:t>
      </w:r>
      <w:r w:rsidRPr="00192293">
        <w:rPr>
          <w:color w:val="000000"/>
        </w:rPr>
        <w:t>урок подготовлен по технологии «Развитие критического мышления»</w:t>
      </w:r>
    </w:p>
    <w:p w:rsidR="00122171" w:rsidRPr="00192293" w:rsidRDefault="00122171" w:rsidP="00192293">
      <w:pPr>
        <w:pStyle w:val="a4"/>
        <w:spacing w:before="0" w:beforeAutospacing="0" w:after="0" w:afterAutospacing="0"/>
        <w:jc w:val="both"/>
        <w:rPr>
          <w:color w:val="000000"/>
        </w:rPr>
      </w:pPr>
      <w:r w:rsidRPr="00192293">
        <w:rPr>
          <w:b/>
          <w:bCs/>
          <w:color w:val="000000"/>
        </w:rPr>
        <w:t>Методы</w:t>
      </w:r>
      <w:r w:rsidRPr="00192293">
        <w:rPr>
          <w:color w:val="000000"/>
        </w:rPr>
        <w:t>: исследовательский, фронтальный, работа с учебной литературой, частично-поисковый.</w:t>
      </w:r>
    </w:p>
    <w:p w:rsidR="00122171" w:rsidRPr="00192293" w:rsidRDefault="00122171" w:rsidP="00192293">
      <w:pPr>
        <w:pStyle w:val="a4"/>
        <w:spacing w:before="0" w:beforeAutospacing="0" w:after="0" w:afterAutospacing="0"/>
        <w:jc w:val="both"/>
        <w:rPr>
          <w:color w:val="000000"/>
        </w:rPr>
      </w:pPr>
      <w:r w:rsidRPr="00192293">
        <w:rPr>
          <w:b/>
          <w:bCs/>
          <w:color w:val="000000"/>
        </w:rPr>
        <w:t>Оборудование</w:t>
      </w:r>
      <w:r w:rsidRPr="00192293">
        <w:rPr>
          <w:color w:val="000000"/>
        </w:rPr>
        <w:t>: На столах учащихся приборы и реактивы для проведения лабораторной работы, карточки с индивидуальным заданием.</w:t>
      </w:r>
    </w:p>
    <w:p w:rsidR="00E63E27" w:rsidRPr="006216D0" w:rsidRDefault="00E63E27" w:rsidP="00192293">
      <w:pPr>
        <w:spacing w:after="150" w:line="330" w:lineRule="atLeast"/>
        <w:jc w:val="both"/>
        <w:textAlignment w:val="baseline"/>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color w:val="000000"/>
          <w:sz w:val="24"/>
          <w:szCs w:val="24"/>
          <w:lang w:eastAsia="ru-RU"/>
        </w:rPr>
        <w:t>-дать понятие об аренах, как об одном из гомологических рядов углеводородов; изучить: способы получения бензола, химические свойства, применение бензола на основе свойств.</w:t>
      </w:r>
    </w:p>
    <w:p w:rsidR="00E63E27" w:rsidRPr="006216D0" w:rsidRDefault="00E63E27" w:rsidP="00192293">
      <w:pPr>
        <w:spacing w:after="150" w:line="330" w:lineRule="atLeast"/>
        <w:jc w:val="both"/>
        <w:textAlignment w:val="baseline"/>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color w:val="000000"/>
          <w:sz w:val="24"/>
          <w:szCs w:val="24"/>
          <w:lang w:eastAsia="ru-RU"/>
        </w:rPr>
        <w:t>-выявить молекулярное, химическое и электронное строение молекулы бензола;</w:t>
      </w:r>
    </w:p>
    <w:p w:rsidR="00E63E27" w:rsidRPr="006216D0" w:rsidRDefault="00E63E27" w:rsidP="00192293">
      <w:pPr>
        <w:spacing w:after="150" w:line="330" w:lineRule="atLeast"/>
        <w:jc w:val="both"/>
        <w:textAlignment w:val="baseline"/>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color w:val="000000"/>
          <w:sz w:val="24"/>
          <w:szCs w:val="24"/>
          <w:lang w:eastAsia="ru-RU"/>
        </w:rPr>
        <w:t>-развивать понятие о взаимосвязи между строением и свойствами веществ;</w:t>
      </w:r>
    </w:p>
    <w:p w:rsidR="00E63E27" w:rsidRPr="006216D0" w:rsidRDefault="00E63E27" w:rsidP="00192293">
      <w:pPr>
        <w:spacing w:after="150" w:line="330" w:lineRule="atLeast"/>
        <w:jc w:val="both"/>
        <w:textAlignment w:val="baseline"/>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color w:val="000000"/>
          <w:sz w:val="24"/>
          <w:szCs w:val="24"/>
          <w:lang w:eastAsia="ru-RU"/>
        </w:rPr>
        <w:t>-развивать умения и навыки работы с фактическим материалом, делать логические выводы при сопоставлении фактов.</w:t>
      </w:r>
    </w:p>
    <w:p w:rsidR="00E63E27" w:rsidRPr="006216D0" w:rsidRDefault="00E63E27" w:rsidP="00192293">
      <w:pPr>
        <w:spacing w:after="0" w:line="330" w:lineRule="atLeast"/>
        <w:jc w:val="both"/>
        <w:textAlignment w:val="baseline"/>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b/>
          <w:bCs/>
          <w:color w:val="000000"/>
          <w:sz w:val="24"/>
          <w:szCs w:val="24"/>
          <w:bdr w:val="none" w:sz="0" w:space="0" w:color="auto" w:frame="1"/>
          <w:lang w:eastAsia="ru-RU"/>
        </w:rPr>
        <w:t>Оборудование и материалы к уроку:</w:t>
      </w:r>
    </w:p>
    <w:p w:rsidR="00E63E27" w:rsidRPr="006216D0" w:rsidRDefault="00E63E27" w:rsidP="00192293">
      <w:pPr>
        <w:spacing w:after="0" w:line="330" w:lineRule="atLeast"/>
        <w:jc w:val="both"/>
        <w:textAlignment w:val="baseline"/>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b/>
          <w:bCs/>
          <w:color w:val="000000"/>
          <w:sz w:val="24"/>
          <w:szCs w:val="24"/>
          <w:bdr w:val="none" w:sz="0" w:space="0" w:color="auto" w:frame="1"/>
          <w:lang w:eastAsia="ru-RU"/>
        </w:rPr>
        <w:t>-</w:t>
      </w:r>
      <w:r w:rsidRPr="006216D0">
        <w:rPr>
          <w:rFonts w:ascii="Times New Roman" w:eastAsia="Times New Roman" w:hAnsi="Times New Roman" w:cs="Times New Roman"/>
          <w:color w:val="000000"/>
          <w:sz w:val="24"/>
          <w:szCs w:val="24"/>
          <w:lang w:eastAsia="ru-RU"/>
        </w:rPr>
        <w:t>на демонстрационном столе – бензол.</w:t>
      </w:r>
    </w:p>
    <w:p w:rsidR="00E63E27" w:rsidRPr="006216D0" w:rsidRDefault="00E63E27" w:rsidP="00192293">
      <w:pPr>
        <w:jc w:val="both"/>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color w:val="000000"/>
          <w:sz w:val="24"/>
          <w:szCs w:val="24"/>
          <w:lang w:eastAsia="ru-RU"/>
        </w:rPr>
        <w:t>- для демонстрации презентации, видеоролика - мультимедийный проектор, компьютер, экран</w:t>
      </w:r>
    </w:p>
    <w:p w:rsidR="006A1CFA" w:rsidRPr="006216D0" w:rsidRDefault="006A1CFA" w:rsidP="00192293">
      <w:pPr>
        <w:jc w:val="both"/>
        <w:rPr>
          <w:rFonts w:ascii="Times New Roman" w:hAnsi="Times New Roman" w:cs="Times New Roman"/>
          <w:sz w:val="24"/>
          <w:szCs w:val="24"/>
        </w:rPr>
      </w:pPr>
      <w:r w:rsidRPr="006216D0">
        <w:rPr>
          <w:rFonts w:ascii="Times New Roman" w:eastAsia="Times New Roman" w:hAnsi="Times New Roman" w:cs="Times New Roman"/>
          <w:b/>
          <w:color w:val="000000"/>
          <w:sz w:val="24"/>
          <w:szCs w:val="24"/>
          <w:lang w:eastAsia="ru-RU"/>
        </w:rPr>
        <w:t xml:space="preserve">Аннотация. </w:t>
      </w:r>
      <w:r w:rsidRPr="006216D0">
        <w:rPr>
          <w:rFonts w:ascii="Times New Roman" w:eastAsia="Times New Roman" w:hAnsi="Times New Roman" w:cs="Times New Roman"/>
          <w:color w:val="000000"/>
          <w:sz w:val="24"/>
          <w:szCs w:val="24"/>
          <w:lang w:eastAsia="ru-RU"/>
        </w:rPr>
        <w:t xml:space="preserve">Вещество, о котором пойдёт речь, было известно ещё в начале </w:t>
      </w:r>
      <w:r w:rsidRPr="006216D0">
        <w:rPr>
          <w:rFonts w:ascii="Times New Roman" w:eastAsia="Times New Roman" w:hAnsi="Times New Roman" w:cs="Times New Roman"/>
          <w:color w:val="000000"/>
          <w:sz w:val="24"/>
          <w:szCs w:val="24"/>
          <w:lang w:val="en-US" w:eastAsia="ru-RU"/>
        </w:rPr>
        <w:t>XIX</w:t>
      </w:r>
      <w:r w:rsidRPr="006216D0">
        <w:rPr>
          <w:rFonts w:ascii="Times New Roman" w:eastAsia="Times New Roman" w:hAnsi="Times New Roman" w:cs="Times New Roman"/>
          <w:color w:val="000000"/>
          <w:sz w:val="24"/>
          <w:szCs w:val="24"/>
          <w:lang w:eastAsia="ru-RU"/>
        </w:rPr>
        <w:t xml:space="preserve"> века и уже тогда оно служило людям. Сегодня без него нельзя обойтись при получении многих лекарственных препаратов, душистых веществ и разнообразных красителей. Оно применяется как растворитель, а также как добавка к моторному топливу. Огромна роль производных этого вещества в сельском хозяйстве при условии их рационального использования. И хотя непрофессионалам практически не приходится иметь дело с этим знаменитым соединением, его производные – аспирин, ванилин, эфедрин и многие другие – прочно вошли в нашу повседневную жизнь.</w:t>
      </w:r>
    </w:p>
    <w:p w:rsidR="00E63E27" w:rsidRPr="006216D0" w:rsidRDefault="001261B2"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1261B2">
        <w:rPr>
          <w:rFonts w:ascii="Times New Roman" w:eastAsia="Times New Roman" w:hAnsi="Times New Roman" w:cs="Times New Roman"/>
          <w:b/>
          <w:color w:val="333333"/>
          <w:sz w:val="24"/>
          <w:szCs w:val="24"/>
          <w:lang w:eastAsia="ru-RU"/>
        </w:rPr>
        <w:t xml:space="preserve">Глава </w:t>
      </w:r>
      <w:r w:rsidRPr="001261B2">
        <w:rPr>
          <w:rFonts w:ascii="Times New Roman" w:eastAsia="Times New Roman" w:hAnsi="Times New Roman" w:cs="Times New Roman"/>
          <w:b/>
          <w:color w:val="333333"/>
          <w:sz w:val="24"/>
          <w:szCs w:val="24"/>
          <w:lang w:val="en-US" w:eastAsia="ru-RU"/>
        </w:rPr>
        <w:t>I</w:t>
      </w:r>
      <w:r w:rsidRPr="001261B2">
        <w:rPr>
          <w:rFonts w:ascii="Times New Roman" w:eastAsia="Times New Roman" w:hAnsi="Times New Roman" w:cs="Times New Roman"/>
          <w:b/>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00E63E27" w:rsidRPr="006216D0">
        <w:rPr>
          <w:rFonts w:ascii="Times New Roman" w:eastAsia="Times New Roman" w:hAnsi="Times New Roman" w:cs="Times New Roman"/>
          <w:color w:val="333333"/>
          <w:sz w:val="24"/>
          <w:szCs w:val="24"/>
          <w:lang w:eastAsia="ru-RU"/>
        </w:rPr>
        <w:t>Какие ассоциации вызывают эти слайды?</w:t>
      </w:r>
    </w:p>
    <w:p w:rsidR="00E63E27" w:rsidRPr="006216D0" w:rsidRDefault="00FC1726"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lastRenderedPageBreak/>
        <w:t xml:space="preserve"> </w:t>
      </w:r>
      <w:r w:rsidR="00E63E27" w:rsidRPr="006216D0">
        <w:rPr>
          <w:rFonts w:ascii="Times New Roman" w:eastAsia="Times New Roman" w:hAnsi="Times New Roman" w:cs="Times New Roman"/>
          <w:noProof/>
          <w:color w:val="333333"/>
          <w:sz w:val="24"/>
          <w:szCs w:val="24"/>
          <w:lang w:eastAsia="ru-RU"/>
        </w:rPr>
        <w:drawing>
          <wp:inline distT="0" distB="0" distL="0" distR="0" wp14:anchorId="60A81CA4" wp14:editId="2C5FB0CC">
            <wp:extent cx="4762500" cy="3552825"/>
            <wp:effectExtent l="0" t="0" r="0" b="9525"/>
            <wp:docPr id="6" name="Рисунок 6" descr="http://festival.1september.ru/articles/621228/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1228/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52825"/>
                    </a:xfrm>
                    <a:prstGeom prst="rect">
                      <a:avLst/>
                    </a:prstGeom>
                    <a:noFill/>
                    <a:ln>
                      <a:noFill/>
                    </a:ln>
                  </pic:spPr>
                </pic:pic>
              </a:graphicData>
            </a:graphic>
          </wp:inline>
        </w:drawing>
      </w:r>
    </w:p>
    <w:p w:rsidR="00E63E27" w:rsidRPr="006216D0" w:rsidRDefault="00E63E27"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p>
    <w:p w:rsidR="00E63E27" w:rsidRPr="006216D0" w:rsidRDefault="00E63E27"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16D0">
        <w:rPr>
          <w:rFonts w:ascii="Times New Roman" w:eastAsia="Times New Roman" w:hAnsi="Times New Roman" w:cs="Times New Roman"/>
          <w:color w:val="333333"/>
          <w:sz w:val="24"/>
          <w:szCs w:val="24"/>
          <w:lang w:eastAsia="ru-RU"/>
        </w:rPr>
        <w:t xml:space="preserve">Представьте себе Англию начала 19 века. </w:t>
      </w:r>
      <w:r w:rsidR="00AA5031">
        <w:rPr>
          <w:rFonts w:ascii="Times New Roman" w:eastAsia="Times New Roman" w:hAnsi="Times New Roman" w:cs="Times New Roman"/>
          <w:b/>
          <w:color w:val="333333"/>
          <w:sz w:val="24"/>
          <w:szCs w:val="24"/>
          <w:lang w:eastAsia="ru-RU"/>
        </w:rPr>
        <w:t xml:space="preserve"> </w:t>
      </w:r>
      <w:r w:rsidRPr="006216D0">
        <w:rPr>
          <w:rFonts w:ascii="Times New Roman" w:eastAsia="Times New Roman" w:hAnsi="Times New Roman" w:cs="Times New Roman"/>
          <w:color w:val="333333"/>
          <w:sz w:val="24"/>
          <w:szCs w:val="24"/>
          <w:lang w:eastAsia="ru-RU"/>
        </w:rPr>
        <w:t>Уже в 1814 году улицы и набережные Лондона по вечерам освещались газовыми фонарями. В специальных горелках уличных фонарей сжигали светильный газ, получаемый из китового и трескового жира. Но не все жители туманного Альбиона были довольны новым освещением. Вальтер Скотт писал: "Мир перевернулся, Лондон будет освещаться угольным дымом". А производители свечей открыто громили новые фонари. К тому же у "светильного газа" имелся существенный недостаток: в летние ночи освещение было ярким, а зимой в сильные холода быстро становилось тусклым. Газ не давал яркого света, поэтому жителям Лондона не так приятно было гулять по набережной Темзы. Владельцы газового завода обратились за помощью к известному учёному М. Фарадею.</w:t>
      </w:r>
    </w:p>
    <w:p w:rsidR="00E63E27" w:rsidRPr="006216D0" w:rsidRDefault="00E63E27"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16D0">
        <w:rPr>
          <w:rFonts w:ascii="Times New Roman" w:eastAsia="Times New Roman" w:hAnsi="Times New Roman" w:cs="Times New Roman"/>
          <w:color w:val="333333"/>
          <w:sz w:val="24"/>
          <w:szCs w:val="24"/>
          <w:lang w:eastAsia="ru-RU"/>
        </w:rPr>
        <w:t xml:space="preserve">В 1825 году Фарадей установил, что часть светильного газа собирается на дне баллона в виде прозрачной жидкости. Учёный установил качественный и количественный состав этого вещества и назвал его "карбюрированным водородом", поскольку в его состав входили атомы углерода и водорода. Название нового вещества несколько раз менялось. </w:t>
      </w:r>
      <w:proofErr w:type="spellStart"/>
      <w:r w:rsidRPr="006216D0">
        <w:rPr>
          <w:rFonts w:ascii="Times New Roman" w:eastAsia="Times New Roman" w:hAnsi="Times New Roman" w:cs="Times New Roman"/>
          <w:color w:val="333333"/>
          <w:sz w:val="24"/>
          <w:szCs w:val="24"/>
          <w:lang w:eastAsia="ru-RU"/>
        </w:rPr>
        <w:t>Эйльгард</w:t>
      </w:r>
      <w:proofErr w:type="spellEnd"/>
      <w:r w:rsidRPr="006216D0">
        <w:rPr>
          <w:rFonts w:ascii="Times New Roman" w:eastAsia="Times New Roman" w:hAnsi="Times New Roman" w:cs="Times New Roman"/>
          <w:color w:val="333333"/>
          <w:sz w:val="24"/>
          <w:szCs w:val="24"/>
          <w:lang w:eastAsia="ru-RU"/>
        </w:rPr>
        <w:t xml:space="preserve"> </w:t>
      </w:r>
      <w:proofErr w:type="spellStart"/>
      <w:r w:rsidRPr="006216D0">
        <w:rPr>
          <w:rFonts w:ascii="Times New Roman" w:eastAsia="Times New Roman" w:hAnsi="Times New Roman" w:cs="Times New Roman"/>
          <w:color w:val="333333"/>
          <w:sz w:val="24"/>
          <w:szCs w:val="24"/>
          <w:lang w:eastAsia="ru-RU"/>
        </w:rPr>
        <w:t>Митчерлих</w:t>
      </w:r>
      <w:proofErr w:type="spellEnd"/>
      <w:r w:rsidRPr="006216D0">
        <w:rPr>
          <w:rFonts w:ascii="Times New Roman" w:eastAsia="Times New Roman" w:hAnsi="Times New Roman" w:cs="Times New Roman"/>
          <w:color w:val="333333"/>
          <w:sz w:val="24"/>
          <w:szCs w:val="24"/>
          <w:lang w:eastAsia="ru-RU"/>
        </w:rPr>
        <w:t xml:space="preserve"> назвал его бензином. Вскоре </w:t>
      </w:r>
      <w:proofErr w:type="spellStart"/>
      <w:r w:rsidRPr="006216D0">
        <w:rPr>
          <w:rFonts w:ascii="Times New Roman" w:eastAsia="Times New Roman" w:hAnsi="Times New Roman" w:cs="Times New Roman"/>
          <w:color w:val="333333"/>
          <w:sz w:val="24"/>
          <w:szCs w:val="24"/>
          <w:lang w:eastAsia="ru-RU"/>
        </w:rPr>
        <w:t>Юстус</w:t>
      </w:r>
      <w:proofErr w:type="spellEnd"/>
      <w:r w:rsidRPr="006216D0">
        <w:rPr>
          <w:rFonts w:ascii="Times New Roman" w:eastAsia="Times New Roman" w:hAnsi="Times New Roman" w:cs="Times New Roman"/>
          <w:color w:val="333333"/>
          <w:sz w:val="24"/>
          <w:szCs w:val="24"/>
          <w:lang w:eastAsia="ru-RU"/>
        </w:rPr>
        <w:t xml:space="preserve"> Либих переименовал его в бензол (от </w:t>
      </w:r>
      <w:proofErr w:type="spellStart"/>
      <w:r w:rsidRPr="006216D0">
        <w:rPr>
          <w:rFonts w:ascii="Times New Roman" w:eastAsia="Times New Roman" w:hAnsi="Times New Roman" w:cs="Times New Roman"/>
          <w:color w:val="333333"/>
          <w:sz w:val="24"/>
          <w:szCs w:val="24"/>
          <w:lang w:eastAsia="ru-RU"/>
        </w:rPr>
        <w:t>араб.ben-аромат+zoa-сок+лат.ol</w:t>
      </w:r>
      <w:proofErr w:type="spellEnd"/>
      <w:r w:rsidRPr="006216D0">
        <w:rPr>
          <w:rFonts w:ascii="Times New Roman" w:eastAsia="Times New Roman" w:hAnsi="Times New Roman" w:cs="Times New Roman"/>
          <w:color w:val="333333"/>
          <w:sz w:val="24"/>
          <w:szCs w:val="24"/>
          <w:lang w:eastAsia="ru-RU"/>
        </w:rPr>
        <w:t>(</w:t>
      </w:r>
      <w:proofErr w:type="spellStart"/>
      <w:r w:rsidRPr="006216D0">
        <w:rPr>
          <w:rFonts w:ascii="Times New Roman" w:eastAsia="Times New Roman" w:hAnsi="Times New Roman" w:cs="Times New Roman"/>
          <w:color w:val="333333"/>
          <w:sz w:val="24"/>
          <w:szCs w:val="24"/>
          <w:lang w:eastAsia="ru-RU"/>
        </w:rPr>
        <w:t>eum</w:t>
      </w:r>
      <w:proofErr w:type="spellEnd"/>
      <w:r w:rsidRPr="006216D0">
        <w:rPr>
          <w:rFonts w:ascii="Times New Roman" w:eastAsia="Times New Roman" w:hAnsi="Times New Roman" w:cs="Times New Roman"/>
          <w:color w:val="333333"/>
          <w:sz w:val="24"/>
          <w:szCs w:val="24"/>
          <w:lang w:eastAsia="ru-RU"/>
        </w:rPr>
        <w:t>)-масло). В 1837 году с подачи Огюста Лорана появилось ещё о</w:t>
      </w:r>
      <w:r w:rsidR="006A1CFA" w:rsidRPr="006216D0">
        <w:rPr>
          <w:rFonts w:ascii="Times New Roman" w:eastAsia="Times New Roman" w:hAnsi="Times New Roman" w:cs="Times New Roman"/>
          <w:color w:val="333333"/>
          <w:sz w:val="24"/>
          <w:szCs w:val="24"/>
          <w:lang w:eastAsia="ru-RU"/>
        </w:rPr>
        <w:t>дно название-фен (от греч.</w:t>
      </w:r>
      <w:r w:rsidR="006216D0">
        <w:rPr>
          <w:rFonts w:ascii="Times New Roman" w:eastAsia="Times New Roman" w:hAnsi="Times New Roman" w:cs="Times New Roman"/>
          <w:color w:val="333333"/>
          <w:sz w:val="24"/>
          <w:szCs w:val="24"/>
          <w:lang w:eastAsia="ru-RU"/>
        </w:rPr>
        <w:t xml:space="preserve"> </w:t>
      </w:r>
      <w:proofErr w:type="spellStart"/>
      <w:r w:rsidR="006A1CFA" w:rsidRPr="006216D0">
        <w:rPr>
          <w:rFonts w:ascii="Times New Roman" w:eastAsia="Times New Roman" w:hAnsi="Times New Roman" w:cs="Times New Roman"/>
          <w:color w:val="333333"/>
          <w:sz w:val="24"/>
          <w:szCs w:val="24"/>
          <w:lang w:eastAsia="ru-RU"/>
        </w:rPr>
        <w:t>файно</w:t>
      </w:r>
      <w:proofErr w:type="spellEnd"/>
      <w:r w:rsidRPr="006216D0">
        <w:rPr>
          <w:rFonts w:ascii="Times New Roman" w:eastAsia="Times New Roman" w:hAnsi="Times New Roman" w:cs="Times New Roman"/>
          <w:color w:val="333333"/>
          <w:sz w:val="24"/>
          <w:szCs w:val="24"/>
          <w:lang w:eastAsia="ru-RU"/>
        </w:rPr>
        <w:t>-освещать) в знак того, что бензол был обнаружен в светильном газе.</w:t>
      </w:r>
    </w:p>
    <w:p w:rsidR="00535B97" w:rsidRDefault="00E63E27"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16D0">
        <w:rPr>
          <w:rFonts w:ascii="Times New Roman" w:eastAsia="Times New Roman" w:hAnsi="Times New Roman" w:cs="Times New Roman"/>
          <w:color w:val="333333"/>
          <w:sz w:val="24"/>
          <w:szCs w:val="24"/>
          <w:lang w:eastAsia="ru-RU"/>
        </w:rPr>
        <w:t>Итак, это вещество - бензол!</w:t>
      </w:r>
    </w:p>
    <w:p w:rsidR="00E63E27" w:rsidRPr="006216D0" w:rsidRDefault="00E63E27"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16D0">
        <w:rPr>
          <w:rFonts w:ascii="Times New Roman" w:eastAsia="Times New Roman" w:hAnsi="Times New Roman" w:cs="Times New Roman"/>
          <w:color w:val="333333"/>
          <w:sz w:val="24"/>
          <w:szCs w:val="24"/>
          <w:lang w:eastAsia="ru-RU"/>
        </w:rPr>
        <w:t>Бензол в органической химии является таким же важным веществом, как и серная кислота в неорганической химии. И если последняя известна химикам ещё с древнейших времён, то бензол был открыт лишь в начале 19 века, на заре рождения новой химии - именно той, которая лидирует в наши дни, той, с которой связано появление различных полимеров, искусственных тканей, волокон, синтетических красителей, именно той, которая так круто изменила нашу жизнь к лучшему.</w:t>
      </w:r>
    </w:p>
    <w:p w:rsidR="00E63E27" w:rsidRPr="006216D0" w:rsidRDefault="00E63E27"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16D0">
        <w:rPr>
          <w:rFonts w:ascii="Times New Roman" w:eastAsia="Times New Roman" w:hAnsi="Times New Roman" w:cs="Times New Roman"/>
          <w:color w:val="333333"/>
          <w:sz w:val="24"/>
          <w:szCs w:val="24"/>
          <w:lang w:eastAsia="ru-RU"/>
        </w:rPr>
        <w:t>А путь к многообразию продуктов химии лежит именно через бензол - ничем не примечательную жидкость, которой и название дали не сразу, формулу не могли определить, а строение было загадкой и предметом многочисленных научных дискуссий!</w:t>
      </w:r>
    </w:p>
    <w:p w:rsidR="00192293" w:rsidRDefault="00192293" w:rsidP="00192293">
      <w:pPr>
        <w:shd w:val="clear" w:color="auto" w:fill="FFFFFF"/>
        <w:spacing w:after="120" w:line="240" w:lineRule="atLeast"/>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 xml:space="preserve">Учащимся предлагаются индивидуальные задачи: </w:t>
      </w:r>
    </w:p>
    <w:p w:rsidR="00E63E27" w:rsidRPr="006216D0" w:rsidRDefault="00192293"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00E63E27" w:rsidRPr="006216D0">
        <w:rPr>
          <w:rFonts w:ascii="Times New Roman" w:eastAsia="Times New Roman" w:hAnsi="Times New Roman" w:cs="Times New Roman"/>
          <w:b/>
          <w:bCs/>
          <w:color w:val="333333"/>
          <w:sz w:val="24"/>
          <w:szCs w:val="24"/>
          <w:lang w:eastAsia="ru-RU"/>
        </w:rPr>
        <w:t> </w:t>
      </w:r>
      <w:r w:rsidR="00E63E27" w:rsidRPr="006216D0">
        <w:rPr>
          <w:rFonts w:ascii="Times New Roman" w:eastAsia="Times New Roman" w:hAnsi="Times New Roman" w:cs="Times New Roman"/>
          <w:color w:val="333333"/>
          <w:sz w:val="24"/>
          <w:szCs w:val="24"/>
          <w:lang w:eastAsia="ru-RU"/>
        </w:rPr>
        <w:t>Определить формулу вещества, открытое Фарадеем, если известно, что в его состав входит 92, 3% углерода и 7,7% водорода, а относительная молекулярная масса вещества равна 78.</w:t>
      </w:r>
    </w:p>
    <w:p w:rsidR="00852072" w:rsidRPr="006216D0" w:rsidRDefault="00192293" w:rsidP="00192293">
      <w:pPr>
        <w:pStyle w:val="a-txt"/>
        <w:shd w:val="clear" w:color="auto" w:fill="FFFFFF"/>
        <w:spacing w:line="315" w:lineRule="atLeast"/>
        <w:jc w:val="both"/>
        <w:rPr>
          <w:color w:val="000000"/>
        </w:rPr>
      </w:pPr>
      <w:r>
        <w:rPr>
          <w:color w:val="000000"/>
        </w:rPr>
        <w:t xml:space="preserve">2. </w:t>
      </w:r>
      <w:r w:rsidR="00852072" w:rsidRPr="006216D0">
        <w:rPr>
          <w:color w:val="000000"/>
        </w:rPr>
        <w:t xml:space="preserve">Плотность паров этого вещества по воздуху 2,69. Массовая доля углерода 92,3%, водорода – 7,7%. Установите формулу углеводорода. </w:t>
      </w:r>
    </w:p>
    <w:p w:rsidR="00852072" w:rsidRDefault="00192293" w:rsidP="00192293">
      <w:pPr>
        <w:pStyle w:val="a-txt"/>
        <w:shd w:val="clear" w:color="auto" w:fill="FFFFFF"/>
        <w:spacing w:line="315" w:lineRule="atLeast"/>
        <w:jc w:val="both"/>
        <w:rPr>
          <w:color w:val="000000"/>
        </w:rPr>
      </w:pPr>
      <w:r>
        <w:rPr>
          <w:color w:val="000000"/>
        </w:rPr>
        <w:t xml:space="preserve">3. </w:t>
      </w:r>
      <w:r w:rsidR="00852072" w:rsidRPr="006216D0">
        <w:rPr>
          <w:color w:val="000000"/>
        </w:rPr>
        <w:t xml:space="preserve">При сжигании 3,9г. этого вещества выделяется 13,2г. углекислого газа и 2,7г. воды. Относительная плотность паров этой жидкости по водороду равна 39. Установите формулу углеводорода. </w:t>
      </w:r>
    </w:p>
    <w:p w:rsidR="00122171" w:rsidRPr="00122171" w:rsidRDefault="00192293"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 </w:t>
      </w:r>
      <w:r w:rsidR="00122171" w:rsidRPr="00122171">
        <w:rPr>
          <w:rFonts w:ascii="Times New Roman" w:eastAsia="Times New Roman" w:hAnsi="Times New Roman" w:cs="Times New Roman"/>
          <w:color w:val="333333"/>
          <w:sz w:val="24"/>
          <w:szCs w:val="24"/>
          <w:lang w:eastAsia="ru-RU"/>
        </w:rPr>
        <w:t>Плотность паров вещества 3,482г/л. Его пиролиз дал 6г сажи и 5,6л водорода. Определите формулу этого вещества.</w:t>
      </w:r>
    </w:p>
    <w:p w:rsidR="00122171" w:rsidRPr="00122171" w:rsidRDefault="00192293"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 </w:t>
      </w:r>
      <w:r w:rsidR="00122171" w:rsidRPr="00122171">
        <w:rPr>
          <w:rFonts w:ascii="Times New Roman" w:eastAsia="Times New Roman" w:hAnsi="Times New Roman" w:cs="Times New Roman"/>
          <w:color w:val="333333"/>
          <w:sz w:val="24"/>
          <w:szCs w:val="24"/>
          <w:lang w:eastAsia="ru-RU"/>
        </w:rPr>
        <w:t>При сжигании 0,78г вещества получено 1,344 л углекислого газа и 0,54 г воды. Определите формулу этого вещества.</w:t>
      </w:r>
      <w:r w:rsidR="00452C9D">
        <w:rPr>
          <w:rFonts w:ascii="Times New Roman" w:eastAsia="Times New Roman" w:hAnsi="Times New Roman" w:cs="Times New Roman"/>
          <w:color w:val="333333"/>
          <w:sz w:val="24"/>
          <w:szCs w:val="24"/>
          <w:lang w:eastAsia="ru-RU"/>
        </w:rPr>
        <w:t xml:space="preserve"> Плотность вещества по водороду равна 78.</w:t>
      </w:r>
    </w:p>
    <w:p w:rsidR="00852072" w:rsidRPr="00192293" w:rsidRDefault="00192293"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192293">
        <w:rPr>
          <w:rFonts w:ascii="Times New Roman" w:eastAsia="Times New Roman" w:hAnsi="Times New Roman" w:cs="Times New Roman"/>
          <w:b/>
          <w:color w:val="333333"/>
          <w:sz w:val="24"/>
          <w:szCs w:val="24"/>
          <w:lang w:eastAsia="ru-RU"/>
        </w:rPr>
        <w:t>Отмечаем</w:t>
      </w:r>
      <w:r>
        <w:rPr>
          <w:rFonts w:ascii="Times New Roman" w:eastAsia="Times New Roman" w:hAnsi="Times New Roman" w:cs="Times New Roman"/>
          <w:color w:val="333333"/>
          <w:sz w:val="24"/>
          <w:szCs w:val="24"/>
          <w:lang w:eastAsia="ru-RU"/>
        </w:rPr>
        <w:t xml:space="preserve">, что ответ при решении всех </w:t>
      </w:r>
      <w:proofErr w:type="gramStart"/>
      <w:r>
        <w:rPr>
          <w:rFonts w:ascii="Times New Roman" w:eastAsia="Times New Roman" w:hAnsi="Times New Roman" w:cs="Times New Roman"/>
          <w:color w:val="333333"/>
          <w:sz w:val="24"/>
          <w:szCs w:val="24"/>
          <w:lang w:eastAsia="ru-RU"/>
        </w:rPr>
        <w:t>задач  -</w:t>
      </w:r>
      <w:proofErr w:type="gramEnd"/>
      <w:r>
        <w:rPr>
          <w:rFonts w:ascii="Times New Roman" w:eastAsia="Times New Roman" w:hAnsi="Times New Roman" w:cs="Times New Roman"/>
          <w:color w:val="333333"/>
          <w:sz w:val="24"/>
          <w:szCs w:val="24"/>
          <w:lang w:eastAsia="ru-RU"/>
        </w:rPr>
        <w:t xml:space="preserve"> С</w:t>
      </w:r>
      <w:r>
        <w:rPr>
          <w:rFonts w:ascii="Times New Roman" w:eastAsia="Times New Roman" w:hAnsi="Times New Roman" w:cs="Times New Roman"/>
          <w:color w:val="333333"/>
          <w:sz w:val="24"/>
          <w:szCs w:val="24"/>
          <w:vertAlign w:val="subscript"/>
          <w:lang w:eastAsia="ru-RU"/>
        </w:rPr>
        <w:t>6</w:t>
      </w:r>
      <w:r>
        <w:rPr>
          <w:rFonts w:ascii="Times New Roman" w:eastAsia="Times New Roman" w:hAnsi="Times New Roman" w:cs="Times New Roman"/>
          <w:color w:val="333333"/>
          <w:sz w:val="24"/>
          <w:szCs w:val="24"/>
          <w:lang w:eastAsia="ru-RU"/>
        </w:rPr>
        <w:t>Н</w:t>
      </w:r>
      <w:r>
        <w:rPr>
          <w:rFonts w:ascii="Times New Roman" w:eastAsia="Times New Roman" w:hAnsi="Times New Roman" w:cs="Times New Roman"/>
          <w:color w:val="333333"/>
          <w:sz w:val="24"/>
          <w:szCs w:val="24"/>
          <w:vertAlign w:val="subscript"/>
          <w:lang w:eastAsia="ru-RU"/>
        </w:rPr>
        <w:t xml:space="preserve">6 </w:t>
      </w:r>
    </w:p>
    <w:p w:rsidR="001511A4" w:rsidRPr="0061310F" w:rsidRDefault="00192293" w:rsidP="00192293">
      <w:pPr>
        <w:pStyle w:val="a4"/>
        <w:spacing w:before="0" w:beforeAutospacing="0" w:after="0" w:afterAutospacing="0"/>
        <w:jc w:val="both"/>
        <w:rPr>
          <w:color w:val="393939"/>
          <w:sz w:val="21"/>
          <w:szCs w:val="21"/>
        </w:rPr>
      </w:pPr>
      <w:r>
        <w:rPr>
          <w:rStyle w:val="a5"/>
          <w:color w:val="393939"/>
          <w:sz w:val="21"/>
          <w:szCs w:val="21"/>
        </w:rPr>
        <w:t xml:space="preserve">                                                        </w:t>
      </w:r>
      <w:r w:rsidR="001511A4" w:rsidRPr="0061310F">
        <w:rPr>
          <w:rStyle w:val="a5"/>
          <w:color w:val="393939"/>
          <w:sz w:val="21"/>
          <w:szCs w:val="21"/>
        </w:rPr>
        <w:t>АРОМАТ БЕНЗОЛА</w:t>
      </w:r>
    </w:p>
    <w:p w:rsidR="001511A4" w:rsidRDefault="001511A4" w:rsidP="00192293">
      <w:pPr>
        <w:pStyle w:val="a4"/>
        <w:spacing w:before="0" w:beforeAutospacing="0" w:after="0" w:afterAutospacing="0"/>
        <w:jc w:val="both"/>
        <w:rPr>
          <w:color w:val="393939"/>
        </w:rPr>
      </w:pPr>
      <w:r w:rsidRPr="00F33B10">
        <w:rPr>
          <w:color w:val="393939"/>
        </w:rPr>
        <w:t>Август-Вильгельм Гофман (1818 — 1892) — немецкий химик-органик, президент Лондонского и Немецкого химических обществ — каждый раз на лекции о бензоле говорил одно и то же: «Бензол обладает специфическим запахом. Одна моя знакомая дама как-то сказала, что он пахнет стираными перчатками». На очередной лекции один из студентов, знавший эту шутку профессора, выкрикнул слова «стираными перчатками» еще до того, как Гофман успел их произнести. Профессор удивленно взглянул на студента и спросил: «Вы тоже знакомы с этой дамой»?</w:t>
      </w:r>
      <w:r w:rsidR="0061310F" w:rsidRPr="00F33B10">
        <w:rPr>
          <w:color w:val="393939"/>
        </w:rPr>
        <w:t xml:space="preserve"> (вывод обладает специфическим, своеобразным запахом).</w:t>
      </w:r>
    </w:p>
    <w:p w:rsidR="00F33B10" w:rsidRPr="006216D0" w:rsidRDefault="00F33B10" w:rsidP="00192293">
      <w:pPr>
        <w:pStyle w:val="a3"/>
        <w:jc w:val="both"/>
        <w:rPr>
          <w:rFonts w:ascii="Times New Roman" w:hAnsi="Times New Roman" w:cs="Times New Roman"/>
          <w:sz w:val="24"/>
          <w:szCs w:val="24"/>
          <w:bdr w:val="none" w:sz="0" w:space="0" w:color="auto" w:frame="1"/>
        </w:rPr>
      </w:pPr>
      <w:r w:rsidRPr="00F33B10">
        <w:rPr>
          <w:rFonts w:ascii="Times New Roman" w:hAnsi="Times New Roman" w:cs="Times New Roman"/>
          <w:sz w:val="24"/>
          <w:szCs w:val="24"/>
          <w:bdr w:val="none" w:sz="0" w:space="0" w:color="auto" w:frame="1"/>
        </w:rPr>
        <w:t>Вскоре химики обнаружили бензол в каменноугольной смоле. У бензола оказалось много родственников.  Менее чем за двадцать лет были открыты анилин, фенол,</w:t>
      </w:r>
      <w:r w:rsidRPr="006216D0">
        <w:rPr>
          <w:rFonts w:ascii="Times New Roman" w:hAnsi="Times New Roman" w:cs="Times New Roman"/>
          <w:sz w:val="24"/>
          <w:szCs w:val="24"/>
          <w:bdr w:val="none" w:sz="0" w:space="0" w:color="auto" w:frame="1"/>
        </w:rPr>
        <w:t xml:space="preserve"> хинон, гидрохинон.</w:t>
      </w:r>
    </w:p>
    <w:p w:rsidR="00F33B10" w:rsidRPr="006216D0" w:rsidRDefault="00F33B10" w:rsidP="00192293">
      <w:pPr>
        <w:pStyle w:val="a3"/>
        <w:jc w:val="both"/>
        <w:rPr>
          <w:rFonts w:ascii="Times New Roman" w:hAnsi="Times New Roman" w:cs="Times New Roman"/>
          <w:sz w:val="24"/>
          <w:szCs w:val="24"/>
          <w:bdr w:val="none" w:sz="0" w:space="0" w:color="auto" w:frame="1"/>
        </w:rPr>
      </w:pPr>
      <w:r w:rsidRPr="006216D0">
        <w:rPr>
          <w:rFonts w:ascii="Times New Roman" w:hAnsi="Times New Roman" w:cs="Times New Roman"/>
          <w:sz w:val="24"/>
          <w:szCs w:val="24"/>
          <w:bdr w:val="none" w:sz="0" w:space="0" w:color="auto" w:frame="1"/>
        </w:rPr>
        <w:t xml:space="preserve">    Число открытых веществ, содержащих группировку из 6 атомов углерода, все увеличивалось. Они были найдены и в яванском ладане, обладающем приятным ароматом. Именно поэтому </w:t>
      </w:r>
      <w:proofErr w:type="spellStart"/>
      <w:r w:rsidRPr="006216D0">
        <w:rPr>
          <w:rFonts w:ascii="Times New Roman" w:hAnsi="Times New Roman" w:cs="Times New Roman"/>
          <w:sz w:val="24"/>
          <w:szCs w:val="24"/>
          <w:bdr w:val="none" w:sz="0" w:space="0" w:color="auto" w:frame="1"/>
        </w:rPr>
        <w:t>Кекуле</w:t>
      </w:r>
      <w:proofErr w:type="spellEnd"/>
      <w:r w:rsidRPr="006216D0">
        <w:rPr>
          <w:rFonts w:ascii="Times New Roman" w:hAnsi="Times New Roman" w:cs="Times New Roman"/>
          <w:sz w:val="24"/>
          <w:szCs w:val="24"/>
          <w:bdr w:val="none" w:sz="0" w:space="0" w:color="auto" w:frame="1"/>
        </w:rPr>
        <w:t xml:space="preserve"> (1860) объединил эти вещества в одну группу и назвал их ароматическими. Химия бензола неразрывно связана с именем этого учёного. </w:t>
      </w:r>
      <w:r w:rsidRPr="006216D0">
        <w:rPr>
          <w:rFonts w:ascii="Times New Roman" w:hAnsi="Times New Roman" w:cs="Times New Roman"/>
          <w:bCs/>
          <w:color w:val="000000"/>
          <w:sz w:val="24"/>
          <w:szCs w:val="24"/>
          <w:bdr w:val="none" w:sz="0" w:space="0" w:color="auto" w:frame="1"/>
        </w:rPr>
        <w:t>Позднее оказалось, что большинство веществ, которые по строению и по химическим свойствам</w:t>
      </w:r>
      <w:r w:rsidRPr="006216D0">
        <w:rPr>
          <w:rFonts w:ascii="Times New Roman" w:hAnsi="Times New Roman" w:cs="Times New Roman"/>
          <w:b/>
          <w:bCs/>
          <w:color w:val="000000"/>
          <w:sz w:val="24"/>
          <w:szCs w:val="24"/>
          <w:bdr w:val="none" w:sz="0" w:space="0" w:color="auto" w:frame="1"/>
        </w:rPr>
        <w:t xml:space="preserve"> </w:t>
      </w:r>
      <w:r w:rsidRPr="006216D0">
        <w:rPr>
          <w:rFonts w:ascii="Times New Roman" w:hAnsi="Times New Roman" w:cs="Times New Roman"/>
          <w:bCs/>
          <w:color w:val="000000"/>
          <w:sz w:val="24"/>
          <w:szCs w:val="24"/>
          <w:bdr w:val="none" w:sz="0" w:space="0" w:color="auto" w:frame="1"/>
        </w:rPr>
        <w:t>бесспорно принадлежат к этой же группе, не имеют ароматного запаха, однако исторически сложившееся название этих соединений сохранилось за ними до наших дней. Бензол по праву можно считать родоначальником этих соединений.</w:t>
      </w:r>
    </w:p>
    <w:p w:rsidR="000D5A36" w:rsidRPr="006216D0" w:rsidRDefault="000D5A36" w:rsidP="00192293">
      <w:pPr>
        <w:pStyle w:val="a-txt"/>
        <w:shd w:val="clear" w:color="auto" w:fill="FFFFFF"/>
        <w:spacing w:line="315" w:lineRule="atLeast"/>
        <w:jc w:val="both"/>
        <w:rPr>
          <w:color w:val="000000"/>
        </w:rPr>
      </w:pPr>
      <w:r w:rsidRPr="006216D0">
        <w:rPr>
          <w:color w:val="000000"/>
        </w:rPr>
        <w:t>Многие производные бензола тоже обладают запахом, причём иногда  этот запах очень приятен. Итак, тема нашего урока – </w:t>
      </w:r>
      <w:r w:rsidRPr="006216D0">
        <w:rPr>
          <w:b/>
          <w:bCs/>
          <w:color w:val="000000"/>
          <w:bdr w:val="none" w:sz="0" w:space="0" w:color="auto" w:frame="1"/>
        </w:rPr>
        <w:t>«Ароматические углеводороды. Бензол</w:t>
      </w:r>
      <w:r w:rsidRPr="006216D0">
        <w:rPr>
          <w:bCs/>
          <w:color w:val="000000"/>
          <w:bdr w:val="none" w:sz="0" w:space="0" w:color="auto" w:frame="1"/>
        </w:rPr>
        <w:t xml:space="preserve">» </w:t>
      </w:r>
    </w:p>
    <w:p w:rsidR="000D5A36" w:rsidRPr="006216D0" w:rsidRDefault="000D5A36" w:rsidP="00192293">
      <w:pPr>
        <w:spacing w:after="150" w:line="330" w:lineRule="atLeast"/>
        <w:jc w:val="both"/>
        <w:textAlignment w:val="baseline"/>
        <w:rPr>
          <w:rFonts w:ascii="Times New Roman" w:eastAsia="Times New Roman" w:hAnsi="Times New Roman" w:cs="Times New Roman"/>
          <w:color w:val="000000"/>
          <w:sz w:val="24"/>
          <w:szCs w:val="24"/>
          <w:lang w:eastAsia="ru-RU"/>
        </w:rPr>
      </w:pPr>
      <w:r w:rsidRPr="006216D0">
        <w:rPr>
          <w:rFonts w:ascii="Times New Roman" w:eastAsia="Times New Roman" w:hAnsi="Times New Roman" w:cs="Times New Roman"/>
          <w:color w:val="000000"/>
          <w:sz w:val="24"/>
          <w:szCs w:val="24"/>
          <w:lang w:eastAsia="ru-RU"/>
        </w:rPr>
        <w:t>Запишем тему урока в тетради.</w:t>
      </w:r>
    </w:p>
    <w:p w:rsidR="000D5A36" w:rsidRDefault="000D5A36" w:rsidP="00192293">
      <w:pPr>
        <w:pStyle w:val="a4"/>
        <w:spacing w:before="0" w:beforeAutospacing="0" w:after="0" w:afterAutospacing="0"/>
        <w:jc w:val="both"/>
        <w:rPr>
          <w:color w:val="393939"/>
        </w:rPr>
      </w:pPr>
    </w:p>
    <w:p w:rsidR="000D5A36" w:rsidRPr="0061310F" w:rsidRDefault="00192293" w:rsidP="00192293">
      <w:pPr>
        <w:pStyle w:val="a3"/>
        <w:jc w:val="both"/>
        <w:rPr>
          <w:rFonts w:ascii="Times New Roman" w:hAnsi="Times New Roman" w:cs="Times New Roman"/>
          <w:b/>
          <w:lang w:eastAsia="ru-RU"/>
        </w:rPr>
      </w:pPr>
      <w:r>
        <w:rPr>
          <w:rFonts w:ascii="Times New Roman" w:hAnsi="Times New Roman" w:cs="Times New Roman"/>
          <w:b/>
          <w:lang w:eastAsia="ru-RU"/>
        </w:rPr>
        <w:t xml:space="preserve">                                                </w:t>
      </w:r>
      <w:r w:rsidR="000D5A36" w:rsidRPr="0061310F">
        <w:rPr>
          <w:rFonts w:ascii="Times New Roman" w:hAnsi="Times New Roman" w:cs="Times New Roman"/>
          <w:b/>
          <w:lang w:eastAsia="ru-RU"/>
        </w:rPr>
        <w:t>Физические свойства бензола</w:t>
      </w:r>
    </w:p>
    <w:p w:rsidR="000D5A36" w:rsidRPr="0061310F" w:rsidRDefault="000D5A36" w:rsidP="00192293">
      <w:pPr>
        <w:pStyle w:val="a3"/>
        <w:jc w:val="both"/>
        <w:rPr>
          <w:rFonts w:ascii="Times New Roman" w:hAnsi="Times New Roman" w:cs="Times New Roman"/>
          <w:lang w:eastAsia="ru-RU"/>
        </w:rPr>
      </w:pPr>
      <w:r w:rsidRPr="0061310F">
        <w:rPr>
          <w:rFonts w:ascii="Times New Roman" w:hAnsi="Times New Roman" w:cs="Times New Roman"/>
          <w:lang w:eastAsia="ru-RU"/>
        </w:rPr>
        <w:t xml:space="preserve">Учитель показывает </w:t>
      </w:r>
      <w:proofErr w:type="spellStart"/>
      <w:r w:rsidR="00AA5031">
        <w:rPr>
          <w:rFonts w:ascii="Times New Roman" w:hAnsi="Times New Roman" w:cs="Times New Roman"/>
          <w:lang w:eastAsia="ru-RU"/>
        </w:rPr>
        <w:t>видео</w:t>
      </w:r>
      <w:r w:rsidRPr="0061310F">
        <w:rPr>
          <w:rFonts w:ascii="Times New Roman" w:hAnsi="Times New Roman" w:cs="Times New Roman"/>
          <w:lang w:eastAsia="ru-RU"/>
        </w:rPr>
        <w:t>опыты</w:t>
      </w:r>
      <w:proofErr w:type="spellEnd"/>
      <w:r w:rsidRPr="0061310F">
        <w:rPr>
          <w:rFonts w:ascii="Times New Roman" w:hAnsi="Times New Roman" w:cs="Times New Roman"/>
          <w:lang w:eastAsia="ru-RU"/>
        </w:rPr>
        <w:t>, учащиеся на основании опытов делают выводы</w:t>
      </w:r>
      <w:r w:rsidR="00AA5031">
        <w:rPr>
          <w:rFonts w:ascii="Times New Roman" w:hAnsi="Times New Roman" w:cs="Times New Roman"/>
          <w:lang w:eastAsia="ru-RU"/>
        </w:rPr>
        <w:t xml:space="preserve"> о физических свойствах бензола и заполняют таблицу</w:t>
      </w:r>
    </w:p>
    <w:p w:rsidR="000D5A36" w:rsidRDefault="000D5A36" w:rsidP="00192293">
      <w:pPr>
        <w:pStyle w:val="a4"/>
        <w:spacing w:before="0" w:beforeAutospacing="0" w:after="0" w:afterAutospacing="0"/>
        <w:jc w:val="both"/>
        <w:rPr>
          <w:color w:val="393939"/>
        </w:rPr>
      </w:pPr>
    </w:p>
    <w:p w:rsidR="0061310F" w:rsidRDefault="0061310F" w:rsidP="00192293">
      <w:pPr>
        <w:pStyle w:val="a4"/>
        <w:numPr>
          <w:ilvl w:val="0"/>
          <w:numId w:val="2"/>
        </w:numPr>
        <w:spacing w:before="0" w:beforeAutospacing="0" w:after="0" w:afterAutospacing="0"/>
        <w:jc w:val="both"/>
        <w:rPr>
          <w:color w:val="393939"/>
        </w:rPr>
      </w:pPr>
      <w:r w:rsidRPr="00F33B10">
        <w:rPr>
          <w:color w:val="393939"/>
        </w:rPr>
        <w:t>Плотность. В воду наливают немного бензола, который всплывает на поверхность воды. Следовательно, плотность бензола меньше единицы (0,874 при 20</w:t>
      </w:r>
      <w:r w:rsidRPr="00F33B10">
        <w:rPr>
          <w:color w:val="393939"/>
          <w:vertAlign w:val="superscript"/>
        </w:rPr>
        <w:t>0</w:t>
      </w:r>
      <w:r w:rsidRPr="00F33B10">
        <w:rPr>
          <w:color w:val="393939"/>
        </w:rPr>
        <w:t>).</w:t>
      </w:r>
      <w:r w:rsidR="005B4BBC">
        <w:rPr>
          <w:color w:val="393939"/>
        </w:rPr>
        <w:t xml:space="preserve"> Учитель </w:t>
      </w:r>
      <w:r w:rsidR="005B4BBC">
        <w:rPr>
          <w:color w:val="393939"/>
        </w:rPr>
        <w:lastRenderedPageBreak/>
        <w:t xml:space="preserve">добавляет в пробирку несколько капель </w:t>
      </w:r>
      <w:proofErr w:type="spellStart"/>
      <w:r w:rsidR="005B4BBC">
        <w:rPr>
          <w:color w:val="393939"/>
        </w:rPr>
        <w:t>иодной</w:t>
      </w:r>
      <w:proofErr w:type="spellEnd"/>
      <w:r w:rsidR="005B4BBC">
        <w:rPr>
          <w:color w:val="393939"/>
        </w:rPr>
        <w:t xml:space="preserve"> настойки, встряхивает и даёт системе расслоиться. Водный слой бесцветный, а </w:t>
      </w:r>
      <w:proofErr w:type="spellStart"/>
      <w:r w:rsidR="005B4BBC">
        <w:rPr>
          <w:color w:val="393939"/>
        </w:rPr>
        <w:t>бензольный</w:t>
      </w:r>
      <w:proofErr w:type="spellEnd"/>
      <w:r w:rsidR="005B4BBC">
        <w:rPr>
          <w:color w:val="393939"/>
        </w:rPr>
        <w:t xml:space="preserve"> окрашивается в красивый темно – красный цвет. </w:t>
      </w:r>
      <w:proofErr w:type="spellStart"/>
      <w:r w:rsidR="005B4BBC">
        <w:rPr>
          <w:color w:val="393939"/>
        </w:rPr>
        <w:t>Иод</w:t>
      </w:r>
      <w:proofErr w:type="spellEnd"/>
      <w:r w:rsidR="005B4BBC">
        <w:rPr>
          <w:color w:val="393939"/>
        </w:rPr>
        <w:t xml:space="preserve"> значительно лучше растворяется в бензоле, ч</w:t>
      </w:r>
      <w:r w:rsidR="00EC4065">
        <w:rPr>
          <w:color w:val="393939"/>
        </w:rPr>
        <w:t>ем в воде. (явление экстракции).</w:t>
      </w:r>
    </w:p>
    <w:p w:rsidR="00EC4065" w:rsidRPr="00F33B10" w:rsidRDefault="00EC4065" w:rsidP="00192293">
      <w:pPr>
        <w:pStyle w:val="a4"/>
        <w:numPr>
          <w:ilvl w:val="0"/>
          <w:numId w:val="2"/>
        </w:numPr>
        <w:spacing w:before="0" w:beforeAutospacing="0" w:after="0" w:afterAutospacing="0"/>
        <w:jc w:val="both"/>
        <w:rPr>
          <w:color w:val="393939"/>
        </w:rPr>
      </w:pPr>
      <w:r>
        <w:rPr>
          <w:color w:val="393939"/>
        </w:rPr>
        <w:t>К 1-2 мл спирта добавляют бензол. Учащиеся отмечают хорошую растворимость бензола в спирте.</w:t>
      </w:r>
    </w:p>
    <w:p w:rsidR="0061310F" w:rsidRPr="00F33B10" w:rsidRDefault="0061310F" w:rsidP="00192293">
      <w:pPr>
        <w:pStyle w:val="a4"/>
        <w:numPr>
          <w:ilvl w:val="0"/>
          <w:numId w:val="2"/>
        </w:numPr>
        <w:spacing w:before="0" w:beforeAutospacing="0" w:after="0" w:afterAutospacing="0"/>
        <w:jc w:val="both"/>
        <w:rPr>
          <w:color w:val="393939"/>
        </w:rPr>
      </w:pPr>
      <w:r w:rsidRPr="00F33B10">
        <w:rPr>
          <w:color w:val="393939"/>
        </w:rPr>
        <w:t>Температура затвердевания (плавления) бензола. Пробирку с 1- 2 мл бензола погружают на несколько минут в тающий снег. Бензол затвердевает. Следовательно, температура затвердевания выше 0</w:t>
      </w:r>
      <w:r w:rsidRPr="00F33B10">
        <w:rPr>
          <w:color w:val="393939"/>
          <w:vertAlign w:val="superscript"/>
        </w:rPr>
        <w:t>0</w:t>
      </w:r>
      <w:r w:rsidRPr="00F33B10">
        <w:rPr>
          <w:color w:val="393939"/>
        </w:rPr>
        <w:t>С.</w:t>
      </w:r>
      <w:r w:rsidR="004E2F6A">
        <w:rPr>
          <w:color w:val="393939"/>
        </w:rPr>
        <w:t>(+5,4</w:t>
      </w:r>
      <w:r w:rsidR="004E2F6A">
        <w:rPr>
          <w:color w:val="393939"/>
          <w:vertAlign w:val="superscript"/>
        </w:rPr>
        <w:t>0</w:t>
      </w:r>
      <w:r w:rsidR="004E2F6A">
        <w:rPr>
          <w:color w:val="393939"/>
        </w:rPr>
        <w:t>С)</w:t>
      </w:r>
    </w:p>
    <w:p w:rsidR="0061310F" w:rsidRDefault="0061310F" w:rsidP="00192293">
      <w:pPr>
        <w:pStyle w:val="a4"/>
        <w:numPr>
          <w:ilvl w:val="0"/>
          <w:numId w:val="2"/>
        </w:numPr>
        <w:spacing w:before="0" w:beforeAutospacing="0" w:after="0" w:afterAutospacing="0"/>
        <w:jc w:val="both"/>
        <w:rPr>
          <w:color w:val="393939"/>
        </w:rPr>
      </w:pPr>
      <w:r w:rsidRPr="00F33B10">
        <w:rPr>
          <w:color w:val="393939"/>
        </w:rPr>
        <w:t>Температура кипения бензола. Пробирку с бензолом (1-2 мл) опускают в нагретую до кипения воду – бензол закипает. Следовательно, температура его кипения ниже 100</w:t>
      </w:r>
      <w:r w:rsidRPr="00F33B10">
        <w:rPr>
          <w:color w:val="393939"/>
          <w:vertAlign w:val="superscript"/>
        </w:rPr>
        <w:t>0</w:t>
      </w:r>
      <w:r w:rsidRPr="00F33B10">
        <w:rPr>
          <w:color w:val="393939"/>
        </w:rPr>
        <w:t xml:space="preserve">С. </w:t>
      </w:r>
    </w:p>
    <w:p w:rsidR="006F5CFC" w:rsidRDefault="006F5CFC" w:rsidP="00192293">
      <w:pPr>
        <w:pStyle w:val="a6"/>
        <w:numPr>
          <w:ilvl w:val="0"/>
          <w:numId w:val="2"/>
        </w:num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F5CFC">
        <w:rPr>
          <w:rFonts w:ascii="Times New Roman" w:eastAsia="Times New Roman" w:hAnsi="Times New Roman" w:cs="Times New Roman"/>
          <w:color w:val="333333"/>
          <w:sz w:val="24"/>
          <w:szCs w:val="24"/>
          <w:lang w:eastAsia="ru-RU"/>
        </w:rPr>
        <w:t>Физические свойства бензола</w:t>
      </w:r>
      <w:r w:rsidR="00192293">
        <w:rPr>
          <w:rFonts w:ascii="Times New Roman" w:eastAsia="Times New Roman" w:hAnsi="Times New Roman" w:cs="Times New Roman"/>
          <w:color w:val="333333"/>
          <w:sz w:val="24"/>
          <w:szCs w:val="24"/>
          <w:lang w:eastAsia="ru-RU"/>
        </w:rPr>
        <w:t xml:space="preserve">. </w:t>
      </w:r>
    </w:p>
    <w:p w:rsidR="00192293" w:rsidRPr="006F5CFC" w:rsidRDefault="00192293" w:rsidP="00192293">
      <w:pPr>
        <w:pStyle w:val="a6"/>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192293">
        <w:rPr>
          <w:rFonts w:ascii="Times New Roman" w:eastAsia="Times New Roman" w:hAnsi="Times New Roman" w:cs="Times New Roman"/>
          <w:b/>
          <w:color w:val="333333"/>
          <w:sz w:val="24"/>
          <w:szCs w:val="24"/>
          <w:lang w:eastAsia="ru-RU"/>
        </w:rPr>
        <w:t xml:space="preserve">Выводы </w:t>
      </w:r>
      <w:r>
        <w:rPr>
          <w:rFonts w:ascii="Times New Roman" w:eastAsia="Times New Roman" w:hAnsi="Times New Roman" w:cs="Times New Roman"/>
          <w:color w:val="333333"/>
          <w:sz w:val="24"/>
          <w:szCs w:val="24"/>
          <w:lang w:eastAsia="ru-RU"/>
        </w:rPr>
        <w:t>оформляем в виде таблицы:</w:t>
      </w:r>
    </w:p>
    <w:tbl>
      <w:tblPr>
        <w:tblStyle w:val="a7"/>
        <w:tblW w:w="0" w:type="auto"/>
        <w:tblLook w:val="04A0" w:firstRow="1" w:lastRow="0" w:firstColumn="1" w:lastColumn="0" w:noHBand="0" w:noVBand="1"/>
      </w:tblPr>
      <w:tblGrid>
        <w:gridCol w:w="1238"/>
        <w:gridCol w:w="1380"/>
        <w:gridCol w:w="1989"/>
        <w:gridCol w:w="1496"/>
        <w:gridCol w:w="1678"/>
        <w:gridCol w:w="1564"/>
      </w:tblGrid>
      <w:tr w:rsidR="006F5CFC" w:rsidTr="0021695D">
        <w:tc>
          <w:tcPr>
            <w:tcW w:w="1238" w:type="dxa"/>
          </w:tcPr>
          <w:p w:rsid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Вещество</w:t>
            </w:r>
          </w:p>
        </w:tc>
        <w:tc>
          <w:tcPr>
            <w:tcW w:w="1380" w:type="dxa"/>
          </w:tcPr>
          <w:p w:rsid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Агрегатное состояние</w:t>
            </w:r>
          </w:p>
        </w:tc>
        <w:tc>
          <w:tcPr>
            <w:tcW w:w="1989" w:type="dxa"/>
          </w:tcPr>
          <w:p w:rsid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Растворимость </w:t>
            </w:r>
          </w:p>
        </w:tc>
        <w:tc>
          <w:tcPr>
            <w:tcW w:w="1496" w:type="dxa"/>
          </w:tcPr>
          <w:p w:rsid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Плотность</w:t>
            </w:r>
          </w:p>
        </w:tc>
        <w:tc>
          <w:tcPr>
            <w:tcW w:w="1678" w:type="dxa"/>
          </w:tcPr>
          <w:p w:rsid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Температура затвердевания</w:t>
            </w:r>
          </w:p>
        </w:tc>
        <w:tc>
          <w:tcPr>
            <w:tcW w:w="1564" w:type="dxa"/>
          </w:tcPr>
          <w:p w:rsidR="006F5CFC" w:rsidRPr="00A3331A" w:rsidRDefault="006F5CFC" w:rsidP="00192293">
            <w:pPr>
              <w:pStyle w:val="a3"/>
              <w:jc w:val="both"/>
              <w:rPr>
                <w:rFonts w:ascii="Times New Roman" w:hAnsi="Times New Roman" w:cs="Times New Roman"/>
                <w:sz w:val="24"/>
                <w:szCs w:val="24"/>
                <w:lang w:eastAsia="ru-RU"/>
              </w:rPr>
            </w:pPr>
            <w:r w:rsidRPr="00A3331A">
              <w:rPr>
                <w:rFonts w:ascii="Times New Roman" w:hAnsi="Times New Roman" w:cs="Times New Roman"/>
                <w:sz w:val="24"/>
                <w:szCs w:val="24"/>
                <w:lang w:eastAsia="ru-RU"/>
              </w:rPr>
              <w:t>Температура</w:t>
            </w:r>
          </w:p>
          <w:p w:rsidR="006F5CFC" w:rsidRDefault="006F5CFC" w:rsidP="00192293">
            <w:pPr>
              <w:pStyle w:val="a3"/>
              <w:jc w:val="both"/>
              <w:rPr>
                <w:lang w:eastAsia="ru-RU"/>
              </w:rPr>
            </w:pPr>
            <w:r w:rsidRPr="00A3331A">
              <w:rPr>
                <w:rFonts w:ascii="Times New Roman" w:hAnsi="Times New Roman" w:cs="Times New Roman"/>
                <w:sz w:val="24"/>
                <w:szCs w:val="24"/>
                <w:lang w:eastAsia="ru-RU"/>
              </w:rPr>
              <w:t>кипения</w:t>
            </w:r>
          </w:p>
        </w:tc>
      </w:tr>
      <w:tr w:rsidR="006F5CFC" w:rsidTr="0021695D">
        <w:tc>
          <w:tcPr>
            <w:tcW w:w="1238" w:type="dxa"/>
          </w:tcPr>
          <w:p w:rsid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бензол</w:t>
            </w:r>
          </w:p>
        </w:tc>
        <w:tc>
          <w:tcPr>
            <w:tcW w:w="1380" w:type="dxa"/>
          </w:tcPr>
          <w:p w:rsidR="006F5CFC" w:rsidRP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жидкость</w:t>
            </w:r>
          </w:p>
        </w:tc>
        <w:tc>
          <w:tcPr>
            <w:tcW w:w="1989" w:type="dxa"/>
          </w:tcPr>
          <w:p w:rsidR="006F5CFC" w:rsidRDefault="006F5CFC"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 растворяется в воде, хорошо растворяется в органических растворителях, сам является хорошим растворителем</w:t>
            </w:r>
          </w:p>
        </w:tc>
        <w:tc>
          <w:tcPr>
            <w:tcW w:w="1496" w:type="dxa"/>
          </w:tcPr>
          <w:p w:rsidR="006F5CFC" w:rsidRPr="004666AE" w:rsidRDefault="004666AE" w:rsidP="00192293">
            <w:pPr>
              <w:spacing w:after="120" w:line="240" w:lineRule="atLeast"/>
              <w:jc w:val="both"/>
              <w:rPr>
                <w:rFonts w:ascii="Times New Roman" w:eastAsia="Times New Roman" w:hAnsi="Times New Roman" w:cs="Times New Roman"/>
                <w:color w:val="333333"/>
                <w:sz w:val="24"/>
                <w:szCs w:val="24"/>
                <w:vertAlign w:val="superscript"/>
                <w:lang w:eastAsia="ru-RU"/>
              </w:rPr>
            </w:pPr>
            <w:r>
              <w:rPr>
                <w:rFonts w:ascii="Times New Roman" w:eastAsia="Times New Roman" w:hAnsi="Times New Roman" w:cs="Times New Roman"/>
                <w:color w:val="333333"/>
                <w:sz w:val="24"/>
                <w:szCs w:val="24"/>
                <w:lang w:eastAsia="ru-RU"/>
              </w:rPr>
              <w:t>Меньше плотности воды: 0,88 г/см</w:t>
            </w:r>
            <w:r>
              <w:rPr>
                <w:rFonts w:ascii="Times New Roman" w:eastAsia="Times New Roman" w:hAnsi="Times New Roman" w:cs="Times New Roman"/>
                <w:color w:val="333333"/>
                <w:sz w:val="24"/>
                <w:szCs w:val="24"/>
                <w:vertAlign w:val="superscript"/>
                <w:lang w:eastAsia="ru-RU"/>
              </w:rPr>
              <w:t>3</w:t>
            </w:r>
          </w:p>
        </w:tc>
        <w:tc>
          <w:tcPr>
            <w:tcW w:w="1678" w:type="dxa"/>
          </w:tcPr>
          <w:p w:rsidR="006F5CFC" w:rsidRPr="004666AE" w:rsidRDefault="004666AE"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5,5</w:t>
            </w:r>
            <w:r>
              <w:rPr>
                <w:rFonts w:ascii="Times New Roman" w:eastAsia="Times New Roman" w:hAnsi="Times New Roman" w:cs="Times New Roman"/>
                <w:color w:val="333333"/>
                <w:sz w:val="24"/>
                <w:szCs w:val="24"/>
                <w:vertAlign w:val="superscript"/>
                <w:lang w:eastAsia="ru-RU"/>
              </w:rPr>
              <w:t>0</w:t>
            </w:r>
            <w:r>
              <w:rPr>
                <w:rFonts w:ascii="Times New Roman" w:eastAsia="Times New Roman" w:hAnsi="Times New Roman" w:cs="Times New Roman"/>
                <w:color w:val="333333"/>
                <w:sz w:val="24"/>
                <w:szCs w:val="24"/>
                <w:lang w:eastAsia="ru-RU"/>
              </w:rPr>
              <w:t>С</w:t>
            </w:r>
          </w:p>
        </w:tc>
        <w:tc>
          <w:tcPr>
            <w:tcW w:w="1564" w:type="dxa"/>
          </w:tcPr>
          <w:p w:rsidR="006F5CFC" w:rsidRPr="004666AE" w:rsidRDefault="004666AE" w:rsidP="00192293">
            <w:pPr>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80,1</w:t>
            </w:r>
            <w:r>
              <w:rPr>
                <w:rFonts w:ascii="Times New Roman" w:eastAsia="Times New Roman" w:hAnsi="Times New Roman" w:cs="Times New Roman"/>
                <w:color w:val="333333"/>
                <w:sz w:val="24"/>
                <w:szCs w:val="24"/>
                <w:vertAlign w:val="superscript"/>
                <w:lang w:eastAsia="ru-RU"/>
              </w:rPr>
              <w:t>0</w:t>
            </w:r>
            <w:r>
              <w:rPr>
                <w:rFonts w:ascii="Times New Roman" w:eastAsia="Times New Roman" w:hAnsi="Times New Roman" w:cs="Times New Roman"/>
                <w:color w:val="333333"/>
                <w:sz w:val="24"/>
                <w:szCs w:val="24"/>
                <w:lang w:eastAsia="ru-RU"/>
              </w:rPr>
              <w:t>С</w:t>
            </w:r>
          </w:p>
        </w:tc>
      </w:tr>
    </w:tbl>
    <w:p w:rsidR="006F5CFC" w:rsidRPr="00F33B10" w:rsidRDefault="006F5CFC" w:rsidP="00192293">
      <w:pPr>
        <w:pStyle w:val="a4"/>
        <w:spacing w:before="0" w:beforeAutospacing="0" w:after="0" w:afterAutospacing="0"/>
        <w:ind w:left="720"/>
        <w:jc w:val="both"/>
        <w:rPr>
          <w:color w:val="393939"/>
        </w:rPr>
      </w:pPr>
    </w:p>
    <w:p w:rsidR="0072520C" w:rsidRPr="0072520C" w:rsidRDefault="0061310F" w:rsidP="00192293">
      <w:pPr>
        <w:pStyle w:val="a3"/>
        <w:jc w:val="both"/>
        <w:rPr>
          <w:rFonts w:ascii="Times New Roman" w:hAnsi="Times New Roman" w:cs="Times New Roman"/>
          <w:b/>
          <w:sz w:val="24"/>
          <w:szCs w:val="24"/>
          <w:lang w:eastAsia="ru-RU"/>
        </w:rPr>
      </w:pPr>
      <w:r w:rsidRPr="00F33B10">
        <w:rPr>
          <w:color w:val="393939"/>
        </w:rPr>
        <w:t xml:space="preserve"> </w:t>
      </w:r>
      <w:r w:rsidR="0072520C" w:rsidRPr="0072520C">
        <w:rPr>
          <w:rFonts w:ascii="Times New Roman" w:hAnsi="Times New Roman" w:cs="Times New Roman"/>
          <w:b/>
          <w:sz w:val="24"/>
          <w:szCs w:val="24"/>
          <w:bdr w:val="none" w:sz="0" w:space="0" w:color="auto" w:frame="1"/>
          <w:lang w:eastAsia="ru-RU"/>
        </w:rPr>
        <w:t>Биологическое действие</w:t>
      </w:r>
      <w:r w:rsidR="00192293">
        <w:rPr>
          <w:rFonts w:ascii="Times New Roman" w:hAnsi="Times New Roman" w:cs="Times New Roman"/>
          <w:b/>
          <w:sz w:val="24"/>
          <w:szCs w:val="24"/>
          <w:bdr w:val="none" w:sz="0" w:space="0" w:color="auto" w:frame="1"/>
          <w:lang w:eastAsia="ru-RU"/>
        </w:rPr>
        <w:t xml:space="preserve"> </w:t>
      </w:r>
      <w:r w:rsidR="00AA5031">
        <w:rPr>
          <w:rFonts w:ascii="Times New Roman" w:hAnsi="Times New Roman" w:cs="Times New Roman"/>
          <w:b/>
          <w:sz w:val="24"/>
          <w:szCs w:val="24"/>
          <w:bdr w:val="none" w:sz="0" w:space="0" w:color="auto" w:frame="1"/>
          <w:lang w:eastAsia="ru-RU"/>
        </w:rPr>
        <w:t>:</w:t>
      </w:r>
    </w:p>
    <w:p w:rsidR="0072520C" w:rsidRPr="0072520C" w:rsidRDefault="0072520C" w:rsidP="00192293">
      <w:pPr>
        <w:pStyle w:val="a3"/>
        <w:jc w:val="both"/>
        <w:rPr>
          <w:rFonts w:ascii="Times New Roman" w:hAnsi="Times New Roman" w:cs="Times New Roman"/>
          <w:sz w:val="24"/>
          <w:szCs w:val="24"/>
          <w:lang w:eastAsia="ru-RU"/>
        </w:rPr>
      </w:pPr>
      <w:r w:rsidRPr="0072520C">
        <w:rPr>
          <w:rFonts w:ascii="Times New Roman" w:hAnsi="Times New Roman" w:cs="Times New Roman"/>
          <w:sz w:val="24"/>
          <w:szCs w:val="24"/>
          <w:lang w:eastAsia="ru-RU"/>
        </w:rPr>
        <w:t>При непродолжительном вдыхании паров бензола не возникает немедленного отравления, поэтому до недавнего времени порядок работ с бензолом особо не регламентировался.</w:t>
      </w:r>
    </w:p>
    <w:p w:rsidR="0072520C" w:rsidRPr="0072520C" w:rsidRDefault="0072520C" w:rsidP="00192293">
      <w:pPr>
        <w:pStyle w:val="a3"/>
        <w:jc w:val="both"/>
        <w:rPr>
          <w:rFonts w:ascii="Times New Roman" w:hAnsi="Times New Roman" w:cs="Times New Roman"/>
          <w:sz w:val="24"/>
          <w:szCs w:val="24"/>
          <w:lang w:eastAsia="ru-RU"/>
        </w:rPr>
      </w:pPr>
      <w:r w:rsidRPr="0072520C">
        <w:rPr>
          <w:rFonts w:ascii="Times New Roman" w:hAnsi="Times New Roman" w:cs="Times New Roman"/>
          <w:sz w:val="24"/>
          <w:szCs w:val="24"/>
          <w:lang w:eastAsia="ru-RU"/>
        </w:rPr>
        <w:t>В больших дозах бензол вызывает тошноту и головокружение, а в некоторых тяжёлых случаях отравление может повлечь смертельный исход. Первым признаком отравления бензолом нередко бывает эйфория. Пары бензола могут проникать через неповрежденную кожу. Если организм человека подвергается длительному воздействию бензола в малых количествах, последствия также могут быть очень серьёзными. В этом случае хроническое отравление бензолом может стать причиной лейкемии и </w:t>
      </w:r>
      <w:hyperlink r:id="rId8" w:tooltip="Анемия" w:history="1">
        <w:r w:rsidRPr="0072520C">
          <w:rPr>
            <w:rFonts w:ascii="Times New Roman" w:hAnsi="Times New Roman" w:cs="Times New Roman"/>
            <w:sz w:val="24"/>
            <w:szCs w:val="24"/>
            <w:bdr w:val="none" w:sz="0" w:space="0" w:color="auto" w:frame="1"/>
            <w:lang w:eastAsia="ru-RU"/>
          </w:rPr>
          <w:t>анемии</w:t>
        </w:r>
      </w:hyperlink>
      <w:r w:rsidRPr="0072520C">
        <w:rPr>
          <w:rFonts w:ascii="Times New Roman" w:hAnsi="Times New Roman" w:cs="Times New Roman"/>
          <w:sz w:val="24"/>
          <w:szCs w:val="24"/>
          <w:lang w:eastAsia="ru-RU"/>
        </w:rPr>
        <w:t>. Сильный канцероген.</w:t>
      </w:r>
    </w:p>
    <w:p w:rsidR="0061310F" w:rsidRPr="00F33B10" w:rsidRDefault="0061310F" w:rsidP="00192293">
      <w:pPr>
        <w:pStyle w:val="a4"/>
        <w:spacing w:before="0" w:beforeAutospacing="0" w:after="0" w:afterAutospacing="0"/>
        <w:jc w:val="both"/>
        <w:rPr>
          <w:color w:val="393939"/>
        </w:rPr>
      </w:pPr>
    </w:p>
    <w:p w:rsidR="005B2058" w:rsidRDefault="001261B2" w:rsidP="00192293">
      <w:pPr>
        <w:pStyle w:val="a3"/>
        <w:jc w:val="both"/>
        <w:rPr>
          <w:rFonts w:ascii="Times New Roman" w:hAnsi="Times New Roman" w:cs="Times New Roman"/>
          <w:sz w:val="24"/>
          <w:szCs w:val="24"/>
          <w:lang w:eastAsia="ru-RU"/>
        </w:rPr>
      </w:pPr>
      <w:r w:rsidRPr="001261B2">
        <w:rPr>
          <w:rFonts w:ascii="Times New Roman" w:hAnsi="Times New Roman" w:cs="Times New Roman"/>
          <w:b/>
          <w:sz w:val="24"/>
          <w:szCs w:val="24"/>
          <w:lang w:eastAsia="ru-RU"/>
        </w:rPr>
        <w:t xml:space="preserve">Глава </w:t>
      </w:r>
      <w:r w:rsidRPr="001261B2">
        <w:rPr>
          <w:rFonts w:ascii="Times New Roman" w:hAnsi="Times New Roman" w:cs="Times New Roman"/>
          <w:b/>
          <w:sz w:val="24"/>
          <w:szCs w:val="24"/>
          <w:lang w:val="en-US" w:eastAsia="ru-RU"/>
        </w:rPr>
        <w:t>II</w:t>
      </w:r>
      <w:r w:rsidRPr="001261B2">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w:t>
      </w:r>
      <w:r w:rsidR="00880CA3">
        <w:rPr>
          <w:rFonts w:ascii="Times New Roman" w:hAnsi="Times New Roman" w:cs="Times New Roman"/>
          <w:sz w:val="24"/>
          <w:szCs w:val="24"/>
          <w:lang w:eastAsia="ru-RU"/>
        </w:rPr>
        <w:t xml:space="preserve">Попробуем самостоятельно определить строение молекулы бензола </w:t>
      </w:r>
      <w:r w:rsidR="005B2058">
        <w:rPr>
          <w:rFonts w:ascii="Times New Roman" w:hAnsi="Times New Roman" w:cs="Times New Roman"/>
          <w:sz w:val="24"/>
          <w:szCs w:val="24"/>
          <w:lang w:eastAsia="ru-RU"/>
        </w:rPr>
        <w:t xml:space="preserve">прочитав текст из старого учебника химии: </w:t>
      </w:r>
      <w:r w:rsidR="007D70CD">
        <w:rPr>
          <w:rFonts w:ascii="Times New Roman" w:hAnsi="Times New Roman" w:cs="Times New Roman"/>
          <w:sz w:val="24"/>
          <w:szCs w:val="24"/>
          <w:lang w:eastAsia="ru-RU"/>
        </w:rPr>
        <w:t>« … обратимся к химическим свойствам вещества. Если смесь паров бензола с водородом пропускать через нагретую трубку с катализатором, то оказывается, что к каждой молекуле бензола присоединяются три молекулы водорода и в результате реакции образуется циклогексан, строение которого нам хорошо известно.</w:t>
      </w:r>
    </w:p>
    <w:p w:rsidR="007D70CD" w:rsidRDefault="007D70CD"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Присоединение к молекуле бензола трёх молекул водорода с образованием циклогексана здесь можно принять только в том случае, если признать, что исходный продукт имеет …</w:t>
      </w:r>
      <w:r w:rsidR="00A3331A">
        <w:rPr>
          <w:rFonts w:ascii="Times New Roman" w:hAnsi="Times New Roman" w:cs="Times New Roman"/>
          <w:sz w:val="24"/>
          <w:szCs w:val="24"/>
          <w:lang w:eastAsia="ru-RU"/>
        </w:rPr>
        <w:t>.(циклическое строение).</w:t>
      </w:r>
    </w:p>
    <w:p w:rsidR="007D70CD" w:rsidRPr="0096645E" w:rsidRDefault="007D70CD" w:rsidP="00192293">
      <w:pPr>
        <w:pStyle w:val="a3"/>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Действительно, если бы бензол имел … (незамкнутую цепь) углеродных атомов, тогда молекула его до полного насыщения присоединяла бы не </w:t>
      </w:r>
      <w:r w:rsidR="00F95AC5">
        <w:rPr>
          <w:rFonts w:ascii="Times New Roman" w:hAnsi="Times New Roman" w:cs="Times New Roman"/>
          <w:sz w:val="24"/>
          <w:szCs w:val="24"/>
          <w:lang w:eastAsia="ru-RU"/>
        </w:rPr>
        <w:t>(</w:t>
      </w:r>
      <w:r>
        <w:rPr>
          <w:rFonts w:ascii="Times New Roman" w:hAnsi="Times New Roman" w:cs="Times New Roman"/>
          <w:sz w:val="24"/>
          <w:szCs w:val="24"/>
          <w:lang w:eastAsia="ru-RU"/>
        </w:rPr>
        <w:t>три</w:t>
      </w:r>
      <w:r w:rsidR="00F95AC5">
        <w:rPr>
          <w:rFonts w:ascii="Times New Roman" w:hAnsi="Times New Roman" w:cs="Times New Roman"/>
          <w:sz w:val="24"/>
          <w:szCs w:val="24"/>
          <w:lang w:eastAsia="ru-RU"/>
        </w:rPr>
        <w:t>)</w:t>
      </w:r>
      <w:r>
        <w:rPr>
          <w:rFonts w:ascii="Times New Roman" w:hAnsi="Times New Roman" w:cs="Times New Roman"/>
          <w:sz w:val="24"/>
          <w:szCs w:val="24"/>
          <w:lang w:eastAsia="ru-RU"/>
        </w:rPr>
        <w:t>, а … (четыре) молекулы водорода, что противоречит опыту</w:t>
      </w:r>
      <w:r w:rsidR="00A3331A">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6645E">
        <w:rPr>
          <w:rFonts w:ascii="Times New Roman" w:hAnsi="Times New Roman" w:cs="Times New Roman"/>
          <w:sz w:val="24"/>
          <w:szCs w:val="24"/>
          <w:lang w:eastAsia="ru-RU"/>
        </w:rPr>
        <w:t xml:space="preserve"> </w:t>
      </w:r>
    </w:p>
    <w:p w:rsidR="000F0882" w:rsidRDefault="000F0882" w:rsidP="00192293">
      <w:pPr>
        <w:pStyle w:val="a3"/>
        <w:jc w:val="both"/>
        <w:rPr>
          <w:rFonts w:ascii="Times New Roman" w:hAnsi="Times New Roman" w:cs="Times New Roman"/>
          <w:sz w:val="24"/>
          <w:szCs w:val="24"/>
          <w:lang w:eastAsia="ru-RU"/>
        </w:rPr>
      </w:pPr>
    </w:p>
    <w:p w:rsidR="00F33B10" w:rsidRPr="00F33B10" w:rsidRDefault="007D70CD"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Каково же строение молекулы бензола? </w:t>
      </w:r>
      <w:r w:rsidR="00F33B10" w:rsidRPr="00F33B10">
        <w:rPr>
          <w:rFonts w:ascii="Times New Roman" w:hAnsi="Times New Roman" w:cs="Times New Roman"/>
          <w:sz w:val="24"/>
          <w:szCs w:val="24"/>
          <w:lang w:eastAsia="ru-RU"/>
        </w:rPr>
        <w:t>На этот вопрос пытались ответить многие учёные Х</w:t>
      </w:r>
      <w:r w:rsidR="00F33B10" w:rsidRPr="00F33B10">
        <w:rPr>
          <w:rFonts w:ascii="Times New Roman" w:hAnsi="Times New Roman" w:cs="Times New Roman"/>
          <w:sz w:val="24"/>
          <w:szCs w:val="24"/>
          <w:lang w:val="en-US" w:eastAsia="ru-RU"/>
        </w:rPr>
        <w:t>IX</w:t>
      </w:r>
      <w:r w:rsidR="00F33B10" w:rsidRPr="00F33B10">
        <w:rPr>
          <w:rFonts w:ascii="Times New Roman" w:hAnsi="Times New Roman" w:cs="Times New Roman"/>
          <w:sz w:val="24"/>
          <w:szCs w:val="24"/>
          <w:lang w:eastAsia="ru-RU"/>
        </w:rPr>
        <w:t xml:space="preserve"> века, но наибольшего успеха достиг немецкий химик Фридрих Август </w:t>
      </w:r>
      <w:proofErr w:type="spellStart"/>
      <w:r w:rsidR="00F33B10" w:rsidRPr="00F33B10">
        <w:rPr>
          <w:rFonts w:ascii="Times New Roman" w:hAnsi="Times New Roman" w:cs="Times New Roman"/>
          <w:sz w:val="24"/>
          <w:szCs w:val="24"/>
          <w:lang w:eastAsia="ru-RU"/>
        </w:rPr>
        <w:t>Кекуле</w:t>
      </w:r>
      <w:proofErr w:type="spellEnd"/>
      <w:r w:rsidR="00F33B10" w:rsidRPr="00F33B10">
        <w:rPr>
          <w:rFonts w:ascii="Times New Roman" w:hAnsi="Times New Roman" w:cs="Times New Roman"/>
          <w:sz w:val="24"/>
          <w:szCs w:val="24"/>
          <w:lang w:eastAsia="ru-RU"/>
        </w:rPr>
        <w:t xml:space="preserve"> в 1865г. </w:t>
      </w:r>
    </w:p>
    <w:p w:rsidR="00F33B10" w:rsidRPr="00F33B10" w:rsidRDefault="00F33B10" w:rsidP="00422501">
      <w:pPr>
        <w:pStyle w:val="a3"/>
        <w:jc w:val="both"/>
        <w:rPr>
          <w:rFonts w:ascii="Times New Roman" w:hAnsi="Times New Roman" w:cs="Times New Roman"/>
          <w:sz w:val="24"/>
          <w:szCs w:val="24"/>
          <w:lang w:eastAsia="ru-RU"/>
        </w:rPr>
      </w:pPr>
      <w:r w:rsidRPr="00F33B10">
        <w:rPr>
          <w:rFonts w:ascii="Times New Roman" w:hAnsi="Times New Roman" w:cs="Times New Roman"/>
          <w:sz w:val="24"/>
          <w:szCs w:val="24"/>
          <w:lang w:eastAsia="ru-RU"/>
        </w:rPr>
        <w:t xml:space="preserve">     Он долго размышлял над структурой бензола. Однажды </w:t>
      </w:r>
      <w:proofErr w:type="spellStart"/>
      <w:r w:rsidRPr="00F33B10">
        <w:rPr>
          <w:rFonts w:ascii="Times New Roman" w:hAnsi="Times New Roman" w:cs="Times New Roman"/>
          <w:sz w:val="24"/>
          <w:szCs w:val="24"/>
          <w:lang w:eastAsia="ru-RU"/>
        </w:rPr>
        <w:t>Кекуле</w:t>
      </w:r>
      <w:proofErr w:type="spellEnd"/>
      <w:r w:rsidRPr="00F33B10">
        <w:rPr>
          <w:rFonts w:ascii="Times New Roman" w:hAnsi="Times New Roman" w:cs="Times New Roman"/>
          <w:sz w:val="24"/>
          <w:szCs w:val="24"/>
          <w:lang w:eastAsia="ru-RU"/>
        </w:rPr>
        <w:t xml:space="preserve"> пришлось быть свидетелем на судебном процессе по делу об убийстве графини </w:t>
      </w:r>
      <w:proofErr w:type="spellStart"/>
      <w:r w:rsidRPr="00F33B10">
        <w:rPr>
          <w:rFonts w:ascii="Times New Roman" w:hAnsi="Times New Roman" w:cs="Times New Roman"/>
          <w:sz w:val="24"/>
          <w:szCs w:val="24"/>
          <w:lang w:eastAsia="ru-RU"/>
        </w:rPr>
        <w:t>Герлиц</w:t>
      </w:r>
      <w:proofErr w:type="spellEnd"/>
      <w:r w:rsidRPr="00F33B10">
        <w:rPr>
          <w:rFonts w:ascii="Times New Roman" w:hAnsi="Times New Roman" w:cs="Times New Roman"/>
          <w:sz w:val="24"/>
          <w:szCs w:val="24"/>
          <w:lang w:eastAsia="ru-RU"/>
        </w:rPr>
        <w:t xml:space="preserve">. На этом процессе </w:t>
      </w:r>
      <w:r w:rsidRPr="00F33B10">
        <w:rPr>
          <w:rFonts w:ascii="Times New Roman" w:hAnsi="Times New Roman" w:cs="Times New Roman"/>
          <w:sz w:val="24"/>
          <w:szCs w:val="24"/>
          <w:lang w:eastAsia="ru-RU"/>
        </w:rPr>
        <w:lastRenderedPageBreak/>
        <w:t>демонстрировалось в качестве улики кольцо графини в виде двух переплетённых змеек, которое похитил преступник. Эти змейки врезались в память учёного.</w:t>
      </w:r>
    </w:p>
    <w:p w:rsidR="00F33B10" w:rsidRDefault="00F33B10" w:rsidP="00422501">
      <w:pPr>
        <w:pStyle w:val="a3"/>
        <w:jc w:val="both"/>
        <w:rPr>
          <w:rFonts w:ascii="Times New Roman" w:hAnsi="Times New Roman" w:cs="Times New Roman"/>
          <w:sz w:val="24"/>
          <w:szCs w:val="24"/>
          <w:lang w:eastAsia="ru-RU"/>
        </w:rPr>
      </w:pPr>
      <w:r w:rsidRPr="00F33B10">
        <w:rPr>
          <w:rFonts w:ascii="Times New Roman" w:hAnsi="Times New Roman" w:cs="Times New Roman"/>
          <w:sz w:val="24"/>
          <w:szCs w:val="24"/>
          <w:lang w:eastAsia="ru-RU"/>
        </w:rPr>
        <w:t xml:space="preserve">      Как – то раз </w:t>
      </w:r>
      <w:proofErr w:type="spellStart"/>
      <w:r w:rsidRPr="00F33B10">
        <w:rPr>
          <w:rFonts w:ascii="Times New Roman" w:hAnsi="Times New Roman" w:cs="Times New Roman"/>
          <w:sz w:val="24"/>
          <w:szCs w:val="24"/>
          <w:lang w:eastAsia="ru-RU"/>
        </w:rPr>
        <w:t>Кекуле</w:t>
      </w:r>
      <w:proofErr w:type="spellEnd"/>
      <w:r w:rsidRPr="00F33B10">
        <w:rPr>
          <w:rFonts w:ascii="Times New Roman" w:hAnsi="Times New Roman" w:cs="Times New Roman"/>
          <w:sz w:val="24"/>
          <w:szCs w:val="24"/>
          <w:lang w:eastAsia="ru-RU"/>
        </w:rPr>
        <w:t xml:space="preserve"> долго работал над учебником, затем сел перед камином и задремал. Ему приснился сон:</w:t>
      </w:r>
      <w:r w:rsidR="00AA5031">
        <w:rPr>
          <w:rFonts w:ascii="Times New Roman" w:hAnsi="Times New Roman" w:cs="Times New Roman"/>
          <w:sz w:val="24"/>
          <w:szCs w:val="24"/>
          <w:lang w:eastAsia="ru-RU"/>
        </w:rPr>
        <w:t xml:space="preserve"> </w:t>
      </w:r>
      <w:r w:rsidR="00192293">
        <w:rPr>
          <w:rFonts w:ascii="Times New Roman" w:hAnsi="Times New Roman" w:cs="Times New Roman"/>
          <w:b/>
          <w:sz w:val="24"/>
          <w:szCs w:val="24"/>
          <w:lang w:eastAsia="ru-RU"/>
        </w:rPr>
        <w:t>Ученик</w:t>
      </w:r>
      <w:r w:rsidR="00AA5031" w:rsidRPr="00AA5031">
        <w:rPr>
          <w:rFonts w:ascii="Times New Roman" w:hAnsi="Times New Roman" w:cs="Times New Roman"/>
          <w:b/>
          <w:sz w:val="24"/>
          <w:szCs w:val="24"/>
          <w:lang w:eastAsia="ru-RU"/>
        </w:rPr>
        <w:t xml:space="preserve"> изображает </w:t>
      </w:r>
      <w:proofErr w:type="spellStart"/>
      <w:r w:rsidR="00AA5031" w:rsidRPr="00AA5031">
        <w:rPr>
          <w:rFonts w:ascii="Times New Roman" w:hAnsi="Times New Roman" w:cs="Times New Roman"/>
          <w:b/>
          <w:sz w:val="24"/>
          <w:szCs w:val="24"/>
          <w:lang w:eastAsia="ru-RU"/>
        </w:rPr>
        <w:t>Кекуле</w:t>
      </w:r>
      <w:proofErr w:type="spellEnd"/>
      <w:r w:rsidR="00AA5031" w:rsidRPr="00AA5031">
        <w:rPr>
          <w:rFonts w:ascii="Times New Roman" w:hAnsi="Times New Roman" w:cs="Times New Roman"/>
          <w:b/>
          <w:sz w:val="24"/>
          <w:szCs w:val="24"/>
          <w:lang w:eastAsia="ru-RU"/>
        </w:rPr>
        <w:t>:</w:t>
      </w:r>
      <w:r w:rsidRPr="00F33B10">
        <w:rPr>
          <w:rFonts w:ascii="Times New Roman" w:hAnsi="Times New Roman" w:cs="Times New Roman"/>
          <w:sz w:val="24"/>
          <w:szCs w:val="24"/>
          <w:lang w:eastAsia="ru-RU"/>
        </w:rPr>
        <w:t xml:space="preserve"> «Атомы углерода и водорода принялись танцевать перед моими глазами…Длинные нити очень часто сближались и свёртывались в трубку, напоминая двух змей. Но что это? Одна из них вцепилась в собственный хвост, продолжая насмешливо кружиться перед моими глазами. Я внезапно пробудился и на этот раз провёл остаток но</w:t>
      </w:r>
      <w:r w:rsidR="005B2058">
        <w:rPr>
          <w:rFonts w:ascii="Times New Roman" w:hAnsi="Times New Roman" w:cs="Times New Roman"/>
          <w:sz w:val="24"/>
          <w:szCs w:val="24"/>
          <w:lang w:eastAsia="ru-RU"/>
        </w:rPr>
        <w:t>чи, чтобы изучить следствие мое</w:t>
      </w:r>
      <w:r w:rsidRPr="00F33B10">
        <w:rPr>
          <w:rFonts w:ascii="Times New Roman" w:hAnsi="Times New Roman" w:cs="Times New Roman"/>
          <w:sz w:val="24"/>
          <w:szCs w:val="24"/>
          <w:lang w:eastAsia="ru-RU"/>
        </w:rPr>
        <w:t>й гипотезы».</w:t>
      </w:r>
    </w:p>
    <w:p w:rsidR="00E753EA" w:rsidRDefault="00E753EA"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Сон оказался в руку. </w:t>
      </w:r>
      <w:proofErr w:type="spellStart"/>
      <w:r>
        <w:rPr>
          <w:rFonts w:ascii="Times New Roman" w:hAnsi="Times New Roman" w:cs="Times New Roman"/>
          <w:sz w:val="24"/>
          <w:szCs w:val="24"/>
          <w:lang w:eastAsia="ru-RU"/>
        </w:rPr>
        <w:t>Кекуле</w:t>
      </w:r>
      <w:proofErr w:type="spellEnd"/>
      <w:r>
        <w:rPr>
          <w:rFonts w:ascii="Times New Roman" w:hAnsi="Times New Roman" w:cs="Times New Roman"/>
          <w:sz w:val="24"/>
          <w:szCs w:val="24"/>
          <w:lang w:eastAsia="ru-RU"/>
        </w:rPr>
        <w:t xml:space="preserve"> сцепил все атомы углерода в шестиугольник с чередующимися двойными и одинарными связями. Так была предложена стр</w:t>
      </w:r>
      <w:r w:rsidR="005B2058">
        <w:rPr>
          <w:rFonts w:ascii="Times New Roman" w:hAnsi="Times New Roman" w:cs="Times New Roman"/>
          <w:sz w:val="24"/>
          <w:szCs w:val="24"/>
          <w:lang w:eastAsia="ru-RU"/>
        </w:rPr>
        <w:t>у</w:t>
      </w:r>
      <w:r>
        <w:rPr>
          <w:rFonts w:ascii="Times New Roman" w:hAnsi="Times New Roman" w:cs="Times New Roman"/>
          <w:sz w:val="24"/>
          <w:szCs w:val="24"/>
          <w:lang w:eastAsia="ru-RU"/>
        </w:rPr>
        <w:t>к</w:t>
      </w:r>
      <w:r w:rsidR="001261B2">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урная формула бензола. Более ста лет пользуются химики формулой </w:t>
      </w:r>
      <w:proofErr w:type="spellStart"/>
      <w:r>
        <w:rPr>
          <w:rFonts w:ascii="Times New Roman" w:hAnsi="Times New Roman" w:cs="Times New Roman"/>
          <w:sz w:val="24"/>
          <w:szCs w:val="24"/>
          <w:lang w:eastAsia="ru-RU"/>
        </w:rPr>
        <w:t>Кекуле</w:t>
      </w:r>
      <w:proofErr w:type="spellEnd"/>
      <w:r>
        <w:rPr>
          <w:rFonts w:ascii="Times New Roman" w:hAnsi="Times New Roman" w:cs="Times New Roman"/>
          <w:sz w:val="24"/>
          <w:szCs w:val="24"/>
          <w:lang w:eastAsia="ru-RU"/>
        </w:rPr>
        <w:t>, хотя она противоречива.</w:t>
      </w:r>
      <w:r w:rsidR="007D70CD">
        <w:rPr>
          <w:rFonts w:ascii="Times New Roman" w:hAnsi="Times New Roman" w:cs="Times New Roman"/>
          <w:sz w:val="24"/>
          <w:szCs w:val="24"/>
          <w:lang w:eastAsia="ru-RU"/>
        </w:rPr>
        <w:t>(молекула бензола демонстрируется на интерактивной доске).</w:t>
      </w:r>
    </w:p>
    <w:p w:rsidR="004E2F6A" w:rsidRDefault="004E2F6A"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B2FCB">
        <w:rPr>
          <w:rFonts w:ascii="Times New Roman" w:hAnsi="Times New Roman" w:cs="Times New Roman"/>
          <w:sz w:val="24"/>
          <w:szCs w:val="24"/>
          <w:lang w:eastAsia="ru-RU"/>
        </w:rPr>
        <w:t xml:space="preserve"> </w:t>
      </w:r>
      <w:r w:rsidR="00AA5031">
        <w:rPr>
          <w:rFonts w:ascii="Times New Roman" w:hAnsi="Times New Roman" w:cs="Times New Roman"/>
          <w:sz w:val="24"/>
          <w:szCs w:val="24"/>
          <w:lang w:eastAsia="ru-RU"/>
        </w:rPr>
        <w:t>?</w:t>
      </w:r>
      <w:r w:rsidR="005B2FCB">
        <w:rPr>
          <w:rFonts w:ascii="Times New Roman" w:hAnsi="Times New Roman" w:cs="Times New Roman"/>
          <w:sz w:val="24"/>
          <w:szCs w:val="24"/>
          <w:lang w:eastAsia="ru-RU"/>
        </w:rPr>
        <w:t xml:space="preserve">  Учитель: предположите, какие значения могут иметь </w:t>
      </w:r>
      <w:r>
        <w:rPr>
          <w:rFonts w:ascii="Times New Roman" w:hAnsi="Times New Roman" w:cs="Times New Roman"/>
          <w:sz w:val="24"/>
          <w:szCs w:val="24"/>
          <w:lang w:eastAsia="ru-RU"/>
        </w:rPr>
        <w:t xml:space="preserve"> длина связи между углеродами и </w:t>
      </w:r>
      <w:r w:rsidR="005B2FCB">
        <w:rPr>
          <w:rFonts w:ascii="Times New Roman" w:hAnsi="Times New Roman" w:cs="Times New Roman"/>
          <w:sz w:val="24"/>
          <w:szCs w:val="24"/>
          <w:lang w:eastAsia="ru-RU"/>
        </w:rPr>
        <w:t>валентные углы?</w:t>
      </w:r>
    </w:p>
    <w:p w:rsidR="00E753EA" w:rsidRDefault="00E753EA"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Учитель: какими химическими свойствами должен обладать бензол, исходя из особенностей строения его молекулы. </w:t>
      </w:r>
    </w:p>
    <w:p w:rsidR="00E753EA" w:rsidRDefault="00E753EA"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Учащиеся высказывают предположение, что бензол должен вступать в реакции присоединения и замещения.</w:t>
      </w:r>
    </w:p>
    <w:p w:rsidR="00F11271" w:rsidRDefault="00E753EA"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Учитель показывает </w:t>
      </w:r>
      <w:proofErr w:type="spellStart"/>
      <w:r w:rsidR="00F11271">
        <w:rPr>
          <w:rFonts w:ascii="Times New Roman" w:hAnsi="Times New Roman" w:cs="Times New Roman"/>
          <w:sz w:val="24"/>
          <w:szCs w:val="24"/>
          <w:lang w:eastAsia="ru-RU"/>
        </w:rPr>
        <w:t>видео</w:t>
      </w:r>
      <w:r>
        <w:rPr>
          <w:rFonts w:ascii="Times New Roman" w:hAnsi="Times New Roman" w:cs="Times New Roman"/>
          <w:sz w:val="24"/>
          <w:szCs w:val="24"/>
          <w:lang w:eastAsia="ru-RU"/>
        </w:rPr>
        <w:t>опыты</w:t>
      </w:r>
      <w:proofErr w:type="spellEnd"/>
      <w:r>
        <w:rPr>
          <w:rFonts w:ascii="Times New Roman" w:hAnsi="Times New Roman" w:cs="Times New Roman"/>
          <w:sz w:val="24"/>
          <w:szCs w:val="24"/>
          <w:lang w:eastAsia="ru-RU"/>
        </w:rPr>
        <w:t xml:space="preserve">, демонстрирующие отсутствие у бензола реакций на </w:t>
      </w:r>
      <w:proofErr w:type="spellStart"/>
      <w:r>
        <w:rPr>
          <w:rFonts w:ascii="Times New Roman" w:hAnsi="Times New Roman" w:cs="Times New Roman"/>
          <w:sz w:val="24"/>
          <w:szCs w:val="24"/>
          <w:lang w:eastAsia="ru-RU"/>
        </w:rPr>
        <w:t>непредельность</w:t>
      </w:r>
      <w:proofErr w:type="spellEnd"/>
      <w:r>
        <w:rPr>
          <w:rFonts w:ascii="Times New Roman" w:hAnsi="Times New Roman" w:cs="Times New Roman"/>
          <w:sz w:val="24"/>
          <w:szCs w:val="24"/>
          <w:lang w:eastAsia="ru-RU"/>
        </w:rPr>
        <w:t xml:space="preserve">. </w:t>
      </w:r>
    </w:p>
    <w:p w:rsidR="00E753EA" w:rsidRDefault="00AA5031" w:rsidP="00422501">
      <w:pPr>
        <w:pStyle w:val="a3"/>
        <w:numPr>
          <w:ilvl w:val="1"/>
          <w:numId w:val="5"/>
        </w:numPr>
        <w:jc w:val="both"/>
        <w:rPr>
          <w:rFonts w:ascii="Times New Roman" w:hAnsi="Times New Roman" w:cs="Times New Roman"/>
          <w:sz w:val="24"/>
          <w:szCs w:val="24"/>
          <w:lang w:eastAsia="ru-RU"/>
        </w:rPr>
      </w:pPr>
      <w:r w:rsidRPr="00F11271">
        <w:rPr>
          <w:rFonts w:ascii="Times New Roman" w:hAnsi="Times New Roman" w:cs="Times New Roman"/>
          <w:i/>
          <w:sz w:val="24"/>
          <w:szCs w:val="24"/>
          <w:lang w:eastAsia="ru-RU"/>
        </w:rPr>
        <w:t>Демонстрируются</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видеоопыты</w:t>
      </w:r>
      <w:proofErr w:type="spellEnd"/>
      <w:r>
        <w:rPr>
          <w:rFonts w:ascii="Times New Roman" w:hAnsi="Times New Roman" w:cs="Times New Roman"/>
          <w:sz w:val="24"/>
          <w:szCs w:val="24"/>
          <w:lang w:eastAsia="ru-RU"/>
        </w:rPr>
        <w:t xml:space="preserve"> с </w:t>
      </w:r>
      <w:proofErr w:type="spellStart"/>
      <w:r>
        <w:rPr>
          <w:rFonts w:ascii="Times New Roman" w:hAnsi="Times New Roman" w:cs="Times New Roman"/>
          <w:sz w:val="24"/>
          <w:szCs w:val="24"/>
          <w:lang w:eastAsia="ru-RU"/>
        </w:rPr>
        <w:t>растором</w:t>
      </w:r>
      <w:proofErr w:type="spellEnd"/>
      <w:r>
        <w:rPr>
          <w:rFonts w:ascii="Times New Roman" w:hAnsi="Times New Roman" w:cs="Times New Roman"/>
          <w:sz w:val="24"/>
          <w:szCs w:val="24"/>
          <w:lang w:eastAsia="ru-RU"/>
        </w:rPr>
        <w:t xml:space="preserve"> перманганата калия и бромной водой</w:t>
      </w:r>
      <w:r w:rsidR="00F11271">
        <w:rPr>
          <w:rFonts w:ascii="Times New Roman" w:hAnsi="Times New Roman" w:cs="Times New Roman"/>
          <w:sz w:val="24"/>
          <w:szCs w:val="24"/>
          <w:lang w:eastAsia="ru-RU"/>
        </w:rPr>
        <w:t xml:space="preserve">.  </w:t>
      </w:r>
      <w:r w:rsidR="00E753EA">
        <w:rPr>
          <w:rFonts w:ascii="Times New Roman" w:hAnsi="Times New Roman" w:cs="Times New Roman"/>
          <w:sz w:val="24"/>
          <w:szCs w:val="24"/>
          <w:lang w:eastAsia="ru-RU"/>
        </w:rPr>
        <w:t>Обесцвечи</w:t>
      </w:r>
      <w:r w:rsidR="00EC4065">
        <w:rPr>
          <w:rFonts w:ascii="Times New Roman" w:hAnsi="Times New Roman" w:cs="Times New Roman"/>
          <w:sz w:val="24"/>
          <w:szCs w:val="24"/>
          <w:lang w:eastAsia="ru-RU"/>
        </w:rPr>
        <w:t xml:space="preserve">вания раствора не происходит. </w:t>
      </w:r>
    </w:p>
    <w:p w:rsidR="00F11271" w:rsidRDefault="00F11271" w:rsidP="00422501">
      <w:pPr>
        <w:pStyle w:val="a3"/>
        <w:numPr>
          <w:ilvl w:val="1"/>
          <w:numId w:val="5"/>
        </w:numPr>
        <w:jc w:val="both"/>
        <w:rPr>
          <w:rFonts w:ascii="Times New Roman" w:hAnsi="Times New Roman" w:cs="Times New Roman"/>
          <w:sz w:val="24"/>
          <w:szCs w:val="24"/>
          <w:lang w:eastAsia="ru-RU"/>
        </w:rPr>
      </w:pPr>
      <w:r w:rsidRPr="00F11271">
        <w:rPr>
          <w:rFonts w:ascii="Times New Roman" w:hAnsi="Times New Roman" w:cs="Times New Roman"/>
          <w:i/>
          <w:sz w:val="24"/>
          <w:szCs w:val="24"/>
          <w:lang w:eastAsia="ru-RU"/>
        </w:rPr>
        <w:t>Демонстрируется</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видеоопыт</w:t>
      </w:r>
      <w:proofErr w:type="spellEnd"/>
      <w:r>
        <w:rPr>
          <w:rFonts w:ascii="Times New Roman" w:hAnsi="Times New Roman" w:cs="Times New Roman"/>
          <w:sz w:val="24"/>
          <w:szCs w:val="24"/>
          <w:lang w:eastAsia="ru-RU"/>
        </w:rPr>
        <w:t xml:space="preserve"> хлорирования бензола</w:t>
      </w:r>
    </w:p>
    <w:p w:rsidR="00E753EA" w:rsidRDefault="00E753EA"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Присоединение хлора протекает только при интенсивном ультрафиолетовом облучении светом, а присоединение водорода к молекуле бензола протекает под давлением при нагревании</w:t>
      </w:r>
      <w:r w:rsidR="005B2058">
        <w:rPr>
          <w:rFonts w:ascii="Times New Roman" w:hAnsi="Times New Roman" w:cs="Times New Roman"/>
          <w:sz w:val="24"/>
          <w:szCs w:val="24"/>
          <w:lang w:eastAsia="ru-RU"/>
        </w:rPr>
        <w:t>.</w:t>
      </w:r>
      <w:r w:rsidR="004E2F6A">
        <w:rPr>
          <w:rFonts w:ascii="Times New Roman" w:hAnsi="Times New Roman" w:cs="Times New Roman"/>
          <w:sz w:val="24"/>
          <w:szCs w:val="24"/>
          <w:lang w:eastAsia="ru-RU"/>
        </w:rPr>
        <w:t xml:space="preserve"> (опыты демонстрируются на интерактивной доске)</w:t>
      </w:r>
      <w:r w:rsidR="00F11271">
        <w:rPr>
          <w:rFonts w:ascii="Times New Roman" w:hAnsi="Times New Roman" w:cs="Times New Roman"/>
          <w:sz w:val="24"/>
          <w:szCs w:val="24"/>
          <w:lang w:eastAsia="ru-RU"/>
        </w:rPr>
        <w:t>.</w:t>
      </w:r>
    </w:p>
    <w:p w:rsidR="00F11271" w:rsidRDefault="00F11271" w:rsidP="00422501">
      <w:pPr>
        <w:pStyle w:val="a3"/>
        <w:numPr>
          <w:ilvl w:val="1"/>
          <w:numId w:val="5"/>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Демонстрируются </w:t>
      </w:r>
      <w:proofErr w:type="spellStart"/>
      <w:r>
        <w:rPr>
          <w:rFonts w:ascii="Times New Roman" w:hAnsi="Times New Roman" w:cs="Times New Roman"/>
          <w:sz w:val="24"/>
          <w:szCs w:val="24"/>
          <w:lang w:eastAsia="ru-RU"/>
        </w:rPr>
        <w:t>видеоопыты</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бромирования</w:t>
      </w:r>
      <w:proofErr w:type="spellEnd"/>
      <w:r>
        <w:rPr>
          <w:rFonts w:ascii="Times New Roman" w:hAnsi="Times New Roman" w:cs="Times New Roman"/>
          <w:sz w:val="24"/>
          <w:szCs w:val="24"/>
          <w:lang w:eastAsia="ru-RU"/>
        </w:rPr>
        <w:t xml:space="preserve"> и нитрования бензола</w:t>
      </w:r>
    </w:p>
    <w:p w:rsidR="005B2058" w:rsidRDefault="005B2058"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Учащиеся делают </w:t>
      </w:r>
      <w:r w:rsidRPr="00192293">
        <w:rPr>
          <w:rFonts w:ascii="Times New Roman" w:hAnsi="Times New Roman" w:cs="Times New Roman"/>
          <w:b/>
          <w:sz w:val="24"/>
          <w:szCs w:val="24"/>
          <w:lang w:eastAsia="ru-RU"/>
        </w:rPr>
        <w:t>вывод,</w:t>
      </w:r>
      <w:r>
        <w:rPr>
          <w:rFonts w:ascii="Times New Roman" w:hAnsi="Times New Roman" w:cs="Times New Roman"/>
          <w:sz w:val="24"/>
          <w:szCs w:val="24"/>
          <w:lang w:eastAsia="ru-RU"/>
        </w:rPr>
        <w:t xml:space="preserve"> что покорить ароматическую твердыню непросто. Реакции присоединения у бензола протекают труднее, чем у непредельных углеводородов.</w:t>
      </w:r>
    </w:p>
    <w:p w:rsidR="005B2058" w:rsidRDefault="005B2058"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Учитель сообщает учащимся, что реакции замещения у бензола протекают легче, чем у предельных углеводородов.</w:t>
      </w:r>
    </w:p>
    <w:p w:rsidR="005B2058" w:rsidRDefault="005B2058"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Учащиеся делают вывод о </w:t>
      </w:r>
      <w:r w:rsidRPr="005B2058">
        <w:rPr>
          <w:rFonts w:ascii="Times New Roman" w:hAnsi="Times New Roman" w:cs="Times New Roman"/>
          <w:b/>
          <w:sz w:val="24"/>
          <w:szCs w:val="24"/>
          <w:lang w:eastAsia="ru-RU"/>
        </w:rPr>
        <w:t xml:space="preserve">противоречивости </w:t>
      </w:r>
      <w:r>
        <w:rPr>
          <w:rFonts w:ascii="Times New Roman" w:hAnsi="Times New Roman" w:cs="Times New Roman"/>
          <w:sz w:val="24"/>
          <w:szCs w:val="24"/>
          <w:lang w:eastAsia="ru-RU"/>
        </w:rPr>
        <w:t xml:space="preserve">формулы </w:t>
      </w:r>
      <w:proofErr w:type="spellStart"/>
      <w:r>
        <w:rPr>
          <w:rFonts w:ascii="Times New Roman" w:hAnsi="Times New Roman" w:cs="Times New Roman"/>
          <w:sz w:val="24"/>
          <w:szCs w:val="24"/>
          <w:lang w:eastAsia="ru-RU"/>
        </w:rPr>
        <w:t>Кекуле</w:t>
      </w:r>
      <w:proofErr w:type="spellEnd"/>
      <w:r>
        <w:rPr>
          <w:rFonts w:ascii="Times New Roman" w:hAnsi="Times New Roman" w:cs="Times New Roman"/>
          <w:sz w:val="24"/>
          <w:szCs w:val="24"/>
          <w:lang w:eastAsia="ru-RU"/>
        </w:rPr>
        <w:t xml:space="preserve">. </w:t>
      </w:r>
    </w:p>
    <w:p w:rsidR="005B2058" w:rsidRDefault="005B2058"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Разрешить эти противоречия помогает </w:t>
      </w:r>
      <w:r w:rsidRPr="005B2058">
        <w:rPr>
          <w:rFonts w:ascii="Times New Roman" w:hAnsi="Times New Roman" w:cs="Times New Roman"/>
          <w:b/>
          <w:sz w:val="24"/>
          <w:szCs w:val="24"/>
          <w:lang w:eastAsia="ru-RU"/>
        </w:rPr>
        <w:t>современная теория электронного строения бензола</w:t>
      </w:r>
      <w:r>
        <w:rPr>
          <w:rFonts w:ascii="Times New Roman" w:hAnsi="Times New Roman" w:cs="Times New Roman"/>
          <w:sz w:val="24"/>
          <w:szCs w:val="24"/>
          <w:lang w:eastAsia="ru-RU"/>
        </w:rPr>
        <w:t>.</w:t>
      </w:r>
      <w:r w:rsidR="007D70CD">
        <w:rPr>
          <w:rFonts w:ascii="Times New Roman" w:hAnsi="Times New Roman" w:cs="Times New Roman"/>
          <w:sz w:val="24"/>
          <w:szCs w:val="24"/>
          <w:lang w:eastAsia="ru-RU"/>
        </w:rPr>
        <w:t xml:space="preserve"> </w:t>
      </w:r>
    </w:p>
    <w:p w:rsidR="007D70CD" w:rsidRDefault="007D70CD"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Оказалось, что действительно </w:t>
      </w:r>
      <w:proofErr w:type="spellStart"/>
      <w:r>
        <w:rPr>
          <w:rFonts w:ascii="Times New Roman" w:hAnsi="Times New Roman" w:cs="Times New Roman"/>
          <w:sz w:val="24"/>
          <w:szCs w:val="24"/>
          <w:lang w:eastAsia="ru-RU"/>
        </w:rPr>
        <w:t>Кекуле</w:t>
      </w:r>
      <w:proofErr w:type="spellEnd"/>
      <w:r>
        <w:rPr>
          <w:rFonts w:ascii="Times New Roman" w:hAnsi="Times New Roman" w:cs="Times New Roman"/>
          <w:sz w:val="24"/>
          <w:szCs w:val="24"/>
          <w:lang w:eastAsia="ru-RU"/>
        </w:rPr>
        <w:t xml:space="preserve"> был прав: молекула бензола имеет циклическое строение, все 6 атомов углерода лежат в одной плоскости. </w:t>
      </w:r>
    </w:p>
    <w:p w:rsidR="00A21AF9" w:rsidRDefault="00A21AF9"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Учитель: в каком валентном состоянии находятся атомы углерода в молекуле бензола? Действительно, каждый атом углерода находится в состоянии </w:t>
      </w:r>
      <w:proofErr w:type="spellStart"/>
      <w:r>
        <w:rPr>
          <w:rFonts w:ascii="Times New Roman" w:hAnsi="Times New Roman" w:cs="Times New Roman"/>
          <w:sz w:val="24"/>
          <w:szCs w:val="24"/>
          <w:lang w:val="en-US" w:eastAsia="ru-RU"/>
        </w:rPr>
        <w:t>sp</w:t>
      </w:r>
      <w:proofErr w:type="spellEnd"/>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 xml:space="preserve"> – гибридизации, поскольку связан с ещё двумя атомами углерода и одним атомом водорода. </w:t>
      </w:r>
    </w:p>
    <w:p w:rsidR="00A21AF9" w:rsidRDefault="00A21AF9" w:rsidP="0042250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Кроме этого у каждого атома углерода есть одна р – </w:t>
      </w:r>
      <w:proofErr w:type="spellStart"/>
      <w:r>
        <w:rPr>
          <w:rFonts w:ascii="Times New Roman" w:hAnsi="Times New Roman" w:cs="Times New Roman"/>
          <w:sz w:val="24"/>
          <w:szCs w:val="24"/>
          <w:lang w:eastAsia="ru-RU"/>
        </w:rPr>
        <w:t>орбиталь</w:t>
      </w:r>
      <w:proofErr w:type="spellEnd"/>
      <w:r>
        <w:rPr>
          <w:rFonts w:ascii="Times New Roman" w:hAnsi="Times New Roman" w:cs="Times New Roman"/>
          <w:sz w:val="24"/>
          <w:szCs w:val="24"/>
          <w:lang w:eastAsia="ru-RU"/>
        </w:rPr>
        <w:t xml:space="preserve">, не участвующая в гибридизации. Она имеет форму объёмной восьмёрки. Шесть таких электронных </w:t>
      </w:r>
      <w:proofErr w:type="spellStart"/>
      <w:r>
        <w:rPr>
          <w:rFonts w:ascii="Times New Roman" w:hAnsi="Times New Roman" w:cs="Times New Roman"/>
          <w:sz w:val="24"/>
          <w:szCs w:val="24"/>
          <w:lang w:eastAsia="ru-RU"/>
        </w:rPr>
        <w:t>орбиталей</w:t>
      </w:r>
      <w:proofErr w:type="spellEnd"/>
      <w:r>
        <w:rPr>
          <w:rFonts w:ascii="Times New Roman" w:hAnsi="Times New Roman" w:cs="Times New Roman"/>
          <w:sz w:val="24"/>
          <w:szCs w:val="24"/>
          <w:lang w:eastAsia="ru-RU"/>
        </w:rPr>
        <w:t xml:space="preserve"> перекрываются, образуя единую п – электронную систему, в которой электронная плотность равномерно распределена между всеми шестью атомами углерода, а следовательно, все связи между атомами углерода совершенно одинаковы.  В связи с этим более точно изображать бензол в виде шестиугольника с окружностью внутри.</w:t>
      </w:r>
      <w:r w:rsidR="00EC4065">
        <w:rPr>
          <w:rFonts w:ascii="Times New Roman" w:hAnsi="Times New Roman" w:cs="Times New Roman"/>
          <w:sz w:val="24"/>
          <w:szCs w:val="24"/>
          <w:lang w:eastAsia="ru-RU"/>
        </w:rPr>
        <w:t xml:space="preserve"> Такое обозначение предложил </w:t>
      </w:r>
      <w:proofErr w:type="spellStart"/>
      <w:r w:rsidR="00EC4065">
        <w:rPr>
          <w:rFonts w:ascii="Times New Roman" w:hAnsi="Times New Roman" w:cs="Times New Roman"/>
          <w:sz w:val="24"/>
          <w:szCs w:val="24"/>
          <w:lang w:eastAsia="ru-RU"/>
        </w:rPr>
        <w:t>Лайнус</w:t>
      </w:r>
      <w:proofErr w:type="spellEnd"/>
      <w:r w:rsidR="00EC4065">
        <w:rPr>
          <w:rFonts w:ascii="Times New Roman" w:hAnsi="Times New Roman" w:cs="Times New Roman"/>
          <w:sz w:val="24"/>
          <w:szCs w:val="24"/>
          <w:lang w:eastAsia="ru-RU"/>
        </w:rPr>
        <w:t xml:space="preserve"> </w:t>
      </w:r>
      <w:proofErr w:type="spellStart"/>
      <w:r w:rsidR="00EC4065">
        <w:rPr>
          <w:rFonts w:ascii="Times New Roman" w:hAnsi="Times New Roman" w:cs="Times New Roman"/>
          <w:sz w:val="24"/>
          <w:szCs w:val="24"/>
          <w:lang w:eastAsia="ru-RU"/>
        </w:rPr>
        <w:t>Полинг</w:t>
      </w:r>
      <w:proofErr w:type="spellEnd"/>
      <w:r w:rsidR="00EC4065">
        <w:rPr>
          <w:rFonts w:ascii="Times New Roman" w:hAnsi="Times New Roman" w:cs="Times New Roman"/>
          <w:sz w:val="24"/>
          <w:szCs w:val="24"/>
          <w:lang w:eastAsia="ru-RU"/>
        </w:rPr>
        <w:t xml:space="preserve">. </w:t>
      </w:r>
    </w:p>
    <w:p w:rsidR="005B2FCB" w:rsidRDefault="005B2FCB" w:rsidP="00422501">
      <w:pPr>
        <w:pStyle w:val="a3"/>
        <w:jc w:val="both"/>
        <w:rPr>
          <w:rFonts w:ascii="Times New Roman" w:hAnsi="Times New Roman" w:cs="Times New Roman"/>
          <w:sz w:val="24"/>
          <w:szCs w:val="24"/>
          <w:lang w:eastAsia="ru-RU"/>
        </w:rPr>
      </w:pPr>
    </w:p>
    <w:p w:rsidR="005B2FCB" w:rsidRPr="006216D0" w:rsidRDefault="005B2FCB" w:rsidP="00422501">
      <w:pPr>
        <w:pStyle w:val="Standard"/>
        <w:jc w:val="both"/>
        <w:rPr>
          <w:rFonts w:cs="Times New Roman"/>
          <w:color w:val="000000"/>
        </w:rPr>
      </w:pPr>
      <w:proofErr w:type="spellStart"/>
      <w:r>
        <w:rPr>
          <w:rFonts w:cs="Times New Roman"/>
          <w:b/>
          <w:color w:val="000000"/>
        </w:rPr>
        <w:t>Физминутка</w:t>
      </w:r>
      <w:proofErr w:type="spellEnd"/>
      <w:r>
        <w:rPr>
          <w:rFonts w:cs="Times New Roman"/>
          <w:b/>
          <w:color w:val="000000"/>
        </w:rPr>
        <w:t xml:space="preserve">  </w:t>
      </w:r>
      <w:r w:rsidRPr="006216D0">
        <w:rPr>
          <w:rFonts w:cs="Times New Roman"/>
          <w:b/>
          <w:color w:val="000000"/>
        </w:rPr>
        <w:t>«Стрельба глазами» .</w:t>
      </w:r>
    </w:p>
    <w:p w:rsidR="005B2FCB" w:rsidRPr="006216D0" w:rsidRDefault="005B2FCB" w:rsidP="00422501">
      <w:pPr>
        <w:pStyle w:val="Textbody"/>
        <w:numPr>
          <w:ilvl w:val="0"/>
          <w:numId w:val="1"/>
        </w:numPr>
        <w:spacing w:after="0"/>
        <w:ind w:left="-709"/>
        <w:jc w:val="both"/>
        <w:rPr>
          <w:rFonts w:cs="Times New Roman"/>
          <w:color w:val="000000"/>
        </w:rPr>
      </w:pPr>
      <w:r w:rsidRPr="006216D0">
        <w:rPr>
          <w:rFonts w:cs="Times New Roman"/>
          <w:color w:val="000000"/>
        </w:rPr>
        <w:br/>
        <w:t>В периодической системе найдите самый сильный элемент – неметалл. </w:t>
      </w:r>
      <w:r w:rsidRPr="006216D0">
        <w:rPr>
          <w:rFonts w:cs="Times New Roman"/>
          <w:b/>
          <w:color w:val="000000"/>
        </w:rPr>
        <w:t>(F)</w:t>
      </w:r>
    </w:p>
    <w:p w:rsidR="005B2FCB" w:rsidRPr="006216D0" w:rsidRDefault="005B2FCB" w:rsidP="00422501">
      <w:pPr>
        <w:pStyle w:val="Textbody"/>
        <w:numPr>
          <w:ilvl w:val="0"/>
          <w:numId w:val="1"/>
        </w:numPr>
        <w:spacing w:after="0"/>
        <w:ind w:left="-709"/>
        <w:jc w:val="both"/>
        <w:rPr>
          <w:rFonts w:cs="Times New Roman"/>
          <w:color w:val="000000"/>
        </w:rPr>
      </w:pPr>
      <w:r w:rsidRPr="006216D0">
        <w:rPr>
          <w:rFonts w:cs="Times New Roman"/>
          <w:color w:val="000000"/>
        </w:rPr>
        <w:br/>
        <w:t xml:space="preserve">Переведите взгляд вниз и влево, на элемент, который образует металл, содержащийся в </w:t>
      </w:r>
      <w:r w:rsidRPr="006216D0">
        <w:rPr>
          <w:rFonts w:cs="Times New Roman"/>
          <w:color w:val="000000"/>
        </w:rPr>
        <w:lastRenderedPageBreak/>
        <w:t>градусниках. </w:t>
      </w:r>
      <w:r w:rsidRPr="006216D0">
        <w:rPr>
          <w:rFonts w:cs="Times New Roman"/>
          <w:b/>
          <w:color w:val="000000"/>
        </w:rPr>
        <w:t>(</w:t>
      </w:r>
      <w:proofErr w:type="spellStart"/>
      <w:r w:rsidRPr="006216D0">
        <w:rPr>
          <w:rFonts w:cs="Times New Roman"/>
          <w:b/>
          <w:color w:val="000000"/>
        </w:rPr>
        <w:t>Hg</w:t>
      </w:r>
      <w:proofErr w:type="spellEnd"/>
      <w:r w:rsidRPr="006216D0">
        <w:rPr>
          <w:rFonts w:cs="Times New Roman"/>
          <w:b/>
          <w:color w:val="000000"/>
        </w:rPr>
        <w:t>)</w:t>
      </w:r>
    </w:p>
    <w:p w:rsidR="005B2FCB" w:rsidRPr="006216D0" w:rsidRDefault="005B2FCB" w:rsidP="00422501">
      <w:pPr>
        <w:pStyle w:val="Textbody"/>
        <w:numPr>
          <w:ilvl w:val="0"/>
          <w:numId w:val="1"/>
        </w:numPr>
        <w:spacing w:after="0"/>
        <w:ind w:left="-709"/>
        <w:jc w:val="both"/>
        <w:rPr>
          <w:rFonts w:cs="Times New Roman"/>
          <w:color w:val="000000"/>
        </w:rPr>
      </w:pPr>
      <w:r w:rsidRPr="006216D0">
        <w:rPr>
          <w:rFonts w:cs="Times New Roman"/>
          <w:color w:val="000000"/>
        </w:rPr>
        <w:br/>
        <w:t>Переведите взгляд вверх и вправо, на элемент с относительной атомной массой 35,5. </w:t>
      </w:r>
      <w:r w:rsidRPr="006216D0">
        <w:rPr>
          <w:rFonts w:cs="Times New Roman"/>
          <w:b/>
          <w:color w:val="000000"/>
        </w:rPr>
        <w:t>(</w:t>
      </w:r>
      <w:proofErr w:type="spellStart"/>
      <w:r w:rsidRPr="006216D0">
        <w:rPr>
          <w:rFonts w:cs="Times New Roman"/>
          <w:b/>
          <w:color w:val="000000"/>
        </w:rPr>
        <w:t>Cl</w:t>
      </w:r>
      <w:proofErr w:type="spellEnd"/>
      <w:r w:rsidRPr="006216D0">
        <w:rPr>
          <w:rFonts w:cs="Times New Roman"/>
          <w:b/>
          <w:color w:val="000000"/>
        </w:rPr>
        <w:t>)</w:t>
      </w:r>
    </w:p>
    <w:p w:rsidR="005B2FCB" w:rsidRPr="006216D0" w:rsidRDefault="005B2FCB" w:rsidP="00192293">
      <w:pPr>
        <w:pStyle w:val="Textbody"/>
        <w:numPr>
          <w:ilvl w:val="0"/>
          <w:numId w:val="1"/>
        </w:numPr>
        <w:spacing w:after="0"/>
        <w:ind w:left="-709"/>
        <w:jc w:val="both"/>
        <w:rPr>
          <w:rFonts w:cs="Times New Roman"/>
          <w:color w:val="000000"/>
        </w:rPr>
      </w:pPr>
      <w:r w:rsidRPr="006216D0">
        <w:rPr>
          <w:rFonts w:cs="Times New Roman"/>
          <w:color w:val="000000"/>
        </w:rPr>
        <w:br/>
        <w:t>Переведите взгляд вниз и влево, на элемент, давший группе элементов название «лантаноиды». </w:t>
      </w:r>
      <w:r w:rsidRPr="006216D0">
        <w:rPr>
          <w:rFonts w:cs="Times New Roman"/>
          <w:b/>
          <w:color w:val="000000"/>
        </w:rPr>
        <w:t>(</w:t>
      </w:r>
      <w:proofErr w:type="spellStart"/>
      <w:r w:rsidRPr="006216D0">
        <w:rPr>
          <w:rFonts w:cs="Times New Roman"/>
          <w:b/>
          <w:color w:val="000000"/>
        </w:rPr>
        <w:t>La</w:t>
      </w:r>
      <w:proofErr w:type="spellEnd"/>
      <w:r w:rsidRPr="006216D0">
        <w:rPr>
          <w:rFonts w:cs="Times New Roman"/>
          <w:b/>
          <w:color w:val="000000"/>
        </w:rPr>
        <w:t>)</w:t>
      </w:r>
    </w:p>
    <w:p w:rsidR="005B2FCB" w:rsidRPr="006216D0" w:rsidRDefault="005B2FCB" w:rsidP="00192293">
      <w:pPr>
        <w:pStyle w:val="Textbody"/>
        <w:numPr>
          <w:ilvl w:val="0"/>
          <w:numId w:val="1"/>
        </w:numPr>
        <w:spacing w:after="0"/>
        <w:ind w:left="-709"/>
        <w:jc w:val="both"/>
        <w:rPr>
          <w:rFonts w:cs="Times New Roman"/>
          <w:color w:val="000000"/>
        </w:rPr>
      </w:pPr>
      <w:r w:rsidRPr="006216D0">
        <w:rPr>
          <w:rFonts w:cs="Times New Roman"/>
          <w:color w:val="000000"/>
        </w:rPr>
        <w:br/>
        <w:t>Переведите свой взгляд вверх и вправо, на самый электроотрицательный элемент. </w:t>
      </w:r>
      <w:r w:rsidRPr="006216D0">
        <w:rPr>
          <w:rFonts w:cs="Times New Roman"/>
          <w:b/>
          <w:color w:val="000000"/>
        </w:rPr>
        <w:t>(F)</w:t>
      </w:r>
    </w:p>
    <w:p w:rsidR="005B2FCB" w:rsidRPr="006216D0" w:rsidRDefault="005B2FCB" w:rsidP="00192293">
      <w:pPr>
        <w:pStyle w:val="Textbody"/>
        <w:numPr>
          <w:ilvl w:val="0"/>
          <w:numId w:val="1"/>
        </w:numPr>
        <w:spacing w:after="0"/>
        <w:ind w:left="-709"/>
        <w:jc w:val="both"/>
        <w:rPr>
          <w:rFonts w:cs="Times New Roman"/>
          <w:color w:val="000000"/>
        </w:rPr>
      </w:pPr>
      <w:r w:rsidRPr="006216D0">
        <w:rPr>
          <w:rFonts w:cs="Times New Roman"/>
          <w:color w:val="000000"/>
        </w:rPr>
        <w:br/>
        <w:t>Переведите свой взгляд вниз и влево, на элемент, который образует драгоценный металл желтого цвета. </w:t>
      </w:r>
      <w:r w:rsidRPr="006216D0">
        <w:rPr>
          <w:rFonts w:cs="Times New Roman"/>
          <w:b/>
          <w:color w:val="000000"/>
        </w:rPr>
        <w:t>(</w:t>
      </w:r>
      <w:proofErr w:type="spellStart"/>
      <w:r w:rsidRPr="006216D0">
        <w:rPr>
          <w:rFonts w:cs="Times New Roman"/>
          <w:b/>
          <w:color w:val="000000"/>
        </w:rPr>
        <w:t>Au</w:t>
      </w:r>
      <w:proofErr w:type="spellEnd"/>
      <w:r w:rsidRPr="006216D0">
        <w:rPr>
          <w:rFonts w:cs="Times New Roman"/>
          <w:b/>
          <w:color w:val="000000"/>
        </w:rPr>
        <w:t>)</w:t>
      </w:r>
    </w:p>
    <w:p w:rsidR="005B2FCB" w:rsidRPr="006E2027" w:rsidRDefault="005B2FCB" w:rsidP="00192293">
      <w:pPr>
        <w:pStyle w:val="Textbody"/>
        <w:numPr>
          <w:ilvl w:val="0"/>
          <w:numId w:val="1"/>
        </w:numPr>
        <w:spacing w:after="0" w:line="270" w:lineRule="atLeast"/>
        <w:ind w:left="-709"/>
        <w:jc w:val="both"/>
        <w:rPr>
          <w:rFonts w:cs="Times New Roman"/>
          <w:color w:val="000000"/>
        </w:rPr>
      </w:pPr>
      <w:r w:rsidRPr="006216D0">
        <w:rPr>
          <w:rFonts w:cs="Times New Roman"/>
          <w:color w:val="000000"/>
        </w:rPr>
        <w:br/>
        <w:t>Переведите свой взгляд вверх и вправо на элемент, названный в честь России. </w:t>
      </w:r>
      <w:r w:rsidRPr="006216D0">
        <w:rPr>
          <w:rFonts w:cs="Times New Roman"/>
          <w:b/>
          <w:color w:val="000000"/>
        </w:rPr>
        <w:t>(</w:t>
      </w:r>
      <w:proofErr w:type="spellStart"/>
      <w:r w:rsidRPr="006216D0">
        <w:rPr>
          <w:rFonts w:cs="Times New Roman"/>
          <w:b/>
          <w:color w:val="000000"/>
        </w:rPr>
        <w:t>Ru</w:t>
      </w:r>
      <w:proofErr w:type="spellEnd"/>
      <w:r w:rsidRPr="006216D0">
        <w:rPr>
          <w:rFonts w:cs="Times New Roman"/>
          <w:b/>
          <w:color w:val="000000"/>
        </w:rPr>
        <w:t>)</w:t>
      </w:r>
    </w:p>
    <w:p w:rsidR="00E753EA" w:rsidRPr="001261B2" w:rsidRDefault="001261B2" w:rsidP="00192293">
      <w:pPr>
        <w:pStyle w:val="a3"/>
        <w:jc w:val="both"/>
        <w:rPr>
          <w:rFonts w:ascii="Times New Roman" w:hAnsi="Times New Roman" w:cs="Times New Roman"/>
          <w:b/>
          <w:sz w:val="24"/>
          <w:szCs w:val="24"/>
          <w:lang w:eastAsia="ru-RU"/>
        </w:rPr>
      </w:pPr>
      <w:r w:rsidRPr="001261B2">
        <w:rPr>
          <w:rFonts w:ascii="Times New Roman" w:hAnsi="Times New Roman" w:cs="Times New Roman"/>
          <w:b/>
          <w:sz w:val="24"/>
          <w:szCs w:val="24"/>
          <w:lang w:eastAsia="ru-RU"/>
        </w:rPr>
        <w:t>Глава III.</w:t>
      </w:r>
    </w:p>
    <w:p w:rsidR="00852072" w:rsidRPr="00AC04A2" w:rsidRDefault="001261B2" w:rsidP="00192293">
      <w:pPr>
        <w:pStyle w:val="a3"/>
        <w:jc w:val="both"/>
        <w:rPr>
          <w:rFonts w:ascii="Times New Roman" w:hAnsi="Times New Roman" w:cs="Times New Roman"/>
          <w:sz w:val="24"/>
          <w:szCs w:val="24"/>
          <w:lang w:eastAsia="ru-RU"/>
        </w:rPr>
      </w:pPr>
      <w:r w:rsidRPr="00AC04A2">
        <w:rPr>
          <w:rFonts w:ascii="Times New Roman" w:hAnsi="Times New Roman" w:cs="Times New Roman"/>
          <w:sz w:val="24"/>
          <w:szCs w:val="24"/>
          <w:lang w:eastAsia="ru-RU"/>
        </w:rPr>
        <w:t xml:space="preserve">Учитель сообщает учащимся, что действие </w:t>
      </w:r>
      <w:r w:rsidRPr="00AC04A2">
        <w:rPr>
          <w:rFonts w:ascii="Times New Roman" w:hAnsi="Times New Roman" w:cs="Times New Roman"/>
          <w:sz w:val="24"/>
          <w:szCs w:val="24"/>
          <w:lang w:val="en-US" w:eastAsia="ru-RU"/>
        </w:rPr>
        <w:t>III</w:t>
      </w:r>
      <w:r w:rsidR="004E2F6A">
        <w:rPr>
          <w:rFonts w:ascii="Times New Roman" w:hAnsi="Times New Roman" w:cs="Times New Roman"/>
          <w:sz w:val="24"/>
          <w:szCs w:val="24"/>
          <w:lang w:eastAsia="ru-RU"/>
        </w:rPr>
        <w:t xml:space="preserve"> </w:t>
      </w:r>
      <w:r w:rsidRPr="00AC04A2">
        <w:rPr>
          <w:rFonts w:ascii="Times New Roman" w:hAnsi="Times New Roman" w:cs="Times New Roman"/>
          <w:sz w:val="24"/>
          <w:szCs w:val="24"/>
          <w:lang w:eastAsia="ru-RU"/>
        </w:rPr>
        <w:t xml:space="preserve">главы книги происходит в Средневековье. </w:t>
      </w:r>
    </w:p>
    <w:p w:rsidR="001261B2" w:rsidRPr="00AC04A2" w:rsidRDefault="00192293" w:rsidP="00192293">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Читает ученик</w:t>
      </w:r>
      <w:r w:rsidR="0096645E">
        <w:rPr>
          <w:rFonts w:ascii="Times New Roman" w:hAnsi="Times New Roman" w:cs="Times New Roman"/>
          <w:sz w:val="24"/>
          <w:szCs w:val="24"/>
          <w:lang w:eastAsia="ru-RU"/>
        </w:rPr>
        <w:t xml:space="preserve">. </w:t>
      </w:r>
      <w:r w:rsidR="001261B2" w:rsidRPr="00AC04A2">
        <w:rPr>
          <w:rFonts w:ascii="Times New Roman" w:hAnsi="Times New Roman" w:cs="Times New Roman"/>
          <w:sz w:val="24"/>
          <w:szCs w:val="24"/>
          <w:lang w:eastAsia="ru-RU"/>
        </w:rPr>
        <w:t>В старой Англии жил рыцарь Хлор. Доблести и благородства у него хватило бы на двоих, поэтому волшебник Мерлин создал ему брата – близнеца, во всем похожего на него. Мерлин предсказал, что братья должны быть неразлучны до определённого времени и вместе странствовать по свету как единое соединение – молекула хлора (С</w:t>
      </w:r>
      <w:r w:rsidR="001261B2" w:rsidRPr="00AC04A2">
        <w:rPr>
          <w:rFonts w:ascii="Times New Roman" w:hAnsi="Times New Roman" w:cs="Times New Roman"/>
          <w:sz w:val="24"/>
          <w:szCs w:val="24"/>
          <w:lang w:val="en-US" w:eastAsia="ru-RU"/>
        </w:rPr>
        <w:t>l</w:t>
      </w:r>
      <w:r w:rsidR="001261B2" w:rsidRPr="00AC04A2">
        <w:rPr>
          <w:rFonts w:ascii="Times New Roman" w:hAnsi="Times New Roman" w:cs="Times New Roman"/>
          <w:sz w:val="24"/>
          <w:szCs w:val="24"/>
          <w:vertAlign w:val="subscript"/>
          <w:lang w:eastAsia="ru-RU"/>
        </w:rPr>
        <w:t>2</w:t>
      </w:r>
      <w:r w:rsidR="001261B2" w:rsidRPr="00AC04A2">
        <w:rPr>
          <w:rFonts w:ascii="Times New Roman" w:hAnsi="Times New Roman" w:cs="Times New Roman"/>
          <w:sz w:val="24"/>
          <w:szCs w:val="24"/>
          <w:lang w:eastAsia="ru-RU"/>
        </w:rPr>
        <w:t>)</w:t>
      </w:r>
      <w:r w:rsidR="00AC04A2" w:rsidRPr="00AC04A2">
        <w:rPr>
          <w:rFonts w:ascii="Times New Roman" w:hAnsi="Times New Roman" w:cs="Times New Roman"/>
          <w:sz w:val="24"/>
          <w:szCs w:val="24"/>
          <w:lang w:eastAsia="ru-RU"/>
        </w:rPr>
        <w:t>. Кроме этого волшебник подарил близнецам чудесный мешочек с железом, содержимое которого тотчас превратилось в новое вещество – хлорид железа (</w:t>
      </w:r>
      <w:r w:rsidR="00AC04A2" w:rsidRPr="00AC04A2">
        <w:rPr>
          <w:rFonts w:ascii="Times New Roman" w:hAnsi="Times New Roman" w:cs="Times New Roman"/>
          <w:sz w:val="24"/>
          <w:szCs w:val="24"/>
          <w:lang w:val="en-US" w:eastAsia="ru-RU"/>
        </w:rPr>
        <w:t>III</w:t>
      </w:r>
      <w:r w:rsidR="00AC04A2" w:rsidRPr="00AC04A2">
        <w:rPr>
          <w:rFonts w:ascii="Times New Roman" w:hAnsi="Times New Roman" w:cs="Times New Roman"/>
          <w:sz w:val="24"/>
          <w:szCs w:val="24"/>
          <w:lang w:eastAsia="ru-RU"/>
        </w:rPr>
        <w:t>) (</w:t>
      </w:r>
      <w:proofErr w:type="spellStart"/>
      <w:r w:rsidR="00AC04A2" w:rsidRPr="00AC04A2">
        <w:rPr>
          <w:rFonts w:ascii="Times New Roman" w:hAnsi="Times New Roman" w:cs="Times New Roman"/>
          <w:sz w:val="24"/>
          <w:szCs w:val="24"/>
          <w:lang w:val="en-US" w:eastAsia="ru-RU"/>
        </w:rPr>
        <w:t>FeCl</w:t>
      </w:r>
      <w:proofErr w:type="spellEnd"/>
      <w:r w:rsidR="00AC04A2" w:rsidRPr="00AC04A2">
        <w:rPr>
          <w:rFonts w:ascii="Times New Roman" w:hAnsi="Times New Roman" w:cs="Times New Roman"/>
          <w:sz w:val="24"/>
          <w:szCs w:val="24"/>
          <w:vertAlign w:val="subscript"/>
          <w:lang w:eastAsia="ru-RU"/>
        </w:rPr>
        <w:t>3</w:t>
      </w:r>
      <w:r w:rsidR="00AC04A2" w:rsidRPr="00AC04A2">
        <w:rPr>
          <w:rFonts w:ascii="Times New Roman" w:hAnsi="Times New Roman" w:cs="Times New Roman"/>
          <w:sz w:val="24"/>
          <w:szCs w:val="24"/>
          <w:lang w:eastAsia="ru-RU"/>
        </w:rPr>
        <w:t>).</w:t>
      </w:r>
    </w:p>
    <w:p w:rsidR="00AC04A2" w:rsidRDefault="00AC04A2" w:rsidP="00192293">
      <w:pPr>
        <w:pStyle w:val="a3"/>
        <w:jc w:val="both"/>
        <w:rPr>
          <w:rFonts w:ascii="Times New Roman" w:hAnsi="Times New Roman" w:cs="Times New Roman"/>
          <w:sz w:val="24"/>
          <w:szCs w:val="24"/>
          <w:lang w:eastAsia="ru-RU"/>
        </w:rPr>
      </w:pPr>
      <w:r w:rsidRPr="00AC04A2">
        <w:rPr>
          <w:rFonts w:ascii="Times New Roman" w:hAnsi="Times New Roman" w:cs="Times New Roman"/>
          <w:sz w:val="24"/>
          <w:szCs w:val="24"/>
          <w:lang w:eastAsia="ru-RU"/>
        </w:rPr>
        <w:t xml:space="preserve">     Мерлин распорядился, чтобы содержимое мешочка подействовало на братьев, так что один близнец приобрёл частичный положительный заряд, а другой  - частичный отрицательный заряд. Только так они могли сохранять свое единство.</w:t>
      </w:r>
    </w:p>
    <w:p w:rsidR="00AC04A2" w:rsidRDefault="00AC04A2"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Однажды, странствуя по свету, братья С</w:t>
      </w:r>
      <w:r>
        <w:rPr>
          <w:rFonts w:ascii="Times New Roman" w:hAnsi="Times New Roman" w:cs="Times New Roman"/>
          <w:sz w:val="24"/>
          <w:szCs w:val="24"/>
          <w:lang w:val="en-US" w:eastAsia="ru-RU"/>
        </w:rPr>
        <w:t>l</w:t>
      </w:r>
      <w:r w:rsidRPr="00AC04A2">
        <w:rPr>
          <w:rFonts w:ascii="Times New Roman" w:hAnsi="Times New Roman" w:cs="Times New Roman"/>
          <w:sz w:val="24"/>
          <w:szCs w:val="24"/>
          <w:vertAlign w:val="subscript"/>
          <w:lang w:eastAsia="ru-RU"/>
        </w:rPr>
        <w:t>2</w:t>
      </w:r>
      <w:r>
        <w:rPr>
          <w:rFonts w:ascii="Times New Roman" w:hAnsi="Times New Roman" w:cs="Times New Roman"/>
          <w:sz w:val="24"/>
          <w:szCs w:val="24"/>
          <w:lang w:eastAsia="ru-RU"/>
        </w:rPr>
        <w:t xml:space="preserve"> попали на рыцарский турнир. Такие турниры часто проводились в Средневековье. Королевой турнира была Прекрасная дама, в честь которой рыцари совершали подвиги, завоёвывая её сердце. Победителем этого турнира должен был стать тот рыцарь, который покорит крепость Бензол. Сделать это было непросто, но братья С</w:t>
      </w:r>
      <w:r>
        <w:rPr>
          <w:rFonts w:ascii="Times New Roman" w:hAnsi="Times New Roman" w:cs="Times New Roman"/>
          <w:sz w:val="24"/>
          <w:szCs w:val="24"/>
          <w:lang w:val="en-US" w:eastAsia="ru-RU"/>
        </w:rPr>
        <w:t>l</w:t>
      </w:r>
      <w:r w:rsidRPr="00AC04A2">
        <w:rPr>
          <w:rFonts w:ascii="Times New Roman" w:hAnsi="Times New Roman" w:cs="Times New Roman"/>
          <w:sz w:val="24"/>
          <w:szCs w:val="24"/>
          <w:vertAlign w:val="subscript"/>
          <w:lang w:eastAsia="ru-RU"/>
        </w:rPr>
        <w:t>2</w:t>
      </w:r>
      <w:r>
        <w:rPr>
          <w:rFonts w:ascii="Times New Roman" w:hAnsi="Times New Roman" w:cs="Times New Roman"/>
          <w:sz w:val="24"/>
          <w:szCs w:val="24"/>
          <w:vertAlign w:val="subscript"/>
          <w:lang w:eastAsia="ru-RU"/>
        </w:rPr>
        <w:t xml:space="preserve"> </w:t>
      </w:r>
      <w:r>
        <w:rPr>
          <w:rFonts w:ascii="Times New Roman" w:hAnsi="Times New Roman" w:cs="Times New Roman"/>
          <w:sz w:val="24"/>
          <w:szCs w:val="24"/>
          <w:lang w:eastAsia="ru-RU"/>
        </w:rPr>
        <w:t xml:space="preserve"> решились на подвиг. </w:t>
      </w:r>
    </w:p>
    <w:p w:rsidR="00AC04A2" w:rsidRDefault="00AC04A2"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Посмотрев на крепость бензол, они увидели необычное сооружение. Крепость состояла из шести одинаковых башен под названием Углерод, соединённых между собой. Каждая башня Углерод соединялась с двумя соседними башнями Углерод с помощью прочной стены, называемой </w:t>
      </w:r>
      <w:r w:rsidR="00A41A87">
        <w:rPr>
          <w:rFonts w:ascii="Times New Roman" w:hAnsi="Times New Roman" w:cs="Times New Roman"/>
          <w:sz w:val="24"/>
          <w:szCs w:val="24"/>
          <w:lang w:eastAsia="ru-RU"/>
        </w:rPr>
        <w:t>о – связь. Кроме того, башни соединялись между собой общей для всех башен стены п – связью. Каждую башню Углерод охранял храбрый рыцарь Водород.</w:t>
      </w:r>
    </w:p>
    <w:p w:rsidR="00A41A87" w:rsidRDefault="00A41A87"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Братья С</w:t>
      </w:r>
      <w:r>
        <w:rPr>
          <w:rFonts w:ascii="Times New Roman" w:hAnsi="Times New Roman" w:cs="Times New Roman"/>
          <w:sz w:val="24"/>
          <w:szCs w:val="24"/>
          <w:lang w:val="en-US" w:eastAsia="ru-RU"/>
        </w:rPr>
        <w:t>l</w:t>
      </w:r>
      <w:r w:rsidRPr="00A41A87">
        <w:rPr>
          <w:rFonts w:ascii="Times New Roman" w:hAnsi="Times New Roman" w:cs="Times New Roman"/>
          <w:sz w:val="24"/>
          <w:szCs w:val="24"/>
          <w:vertAlign w:val="subscript"/>
          <w:lang w:eastAsia="ru-RU"/>
        </w:rPr>
        <w:t>2</w:t>
      </w:r>
      <w:r w:rsidRPr="00A41A8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решили сразиться с рыцарем Водородом и занять его место. Брат – близнец Хлор, обладающий частичным положительным зарядом, отправился на штурм крепости. С собой он захватил волшебный мешочек с хлоридом железа (</w:t>
      </w:r>
      <w:r>
        <w:rPr>
          <w:rFonts w:ascii="Times New Roman" w:hAnsi="Times New Roman" w:cs="Times New Roman"/>
          <w:sz w:val="24"/>
          <w:szCs w:val="24"/>
          <w:lang w:val="en-US" w:eastAsia="ru-RU"/>
        </w:rPr>
        <w:t>III</w:t>
      </w:r>
      <w:r>
        <w:rPr>
          <w:rFonts w:ascii="Times New Roman" w:hAnsi="Times New Roman" w:cs="Times New Roman"/>
          <w:sz w:val="24"/>
          <w:szCs w:val="24"/>
          <w:lang w:eastAsia="ru-RU"/>
        </w:rPr>
        <w:t>) (</w:t>
      </w:r>
      <w:proofErr w:type="spellStart"/>
      <w:r w:rsidRPr="00AC04A2">
        <w:rPr>
          <w:rFonts w:ascii="Times New Roman" w:hAnsi="Times New Roman" w:cs="Times New Roman"/>
          <w:sz w:val="24"/>
          <w:szCs w:val="24"/>
          <w:lang w:val="en-US" w:eastAsia="ru-RU"/>
        </w:rPr>
        <w:t>FeCl</w:t>
      </w:r>
      <w:proofErr w:type="spellEnd"/>
      <w:r w:rsidRPr="00AC04A2">
        <w:rPr>
          <w:rFonts w:ascii="Times New Roman" w:hAnsi="Times New Roman" w:cs="Times New Roman"/>
          <w:sz w:val="24"/>
          <w:szCs w:val="24"/>
          <w:vertAlign w:val="subscript"/>
          <w:lang w:eastAsia="ru-RU"/>
        </w:rPr>
        <w:t>3</w:t>
      </w:r>
      <w:r>
        <w:rPr>
          <w:rFonts w:ascii="Times New Roman" w:hAnsi="Times New Roman" w:cs="Times New Roman"/>
          <w:sz w:val="24"/>
          <w:szCs w:val="24"/>
          <w:lang w:eastAsia="ru-RU"/>
        </w:rPr>
        <w:t>), подаренный волшебником Мерлином. Без этого вещества рыцарь Хлор не смог бы покорить крепость бензол. И вдруг произошло чудо: стена П – связи разрушилась, путь к рыцарю Водороду был свободен.</w:t>
      </w:r>
    </w:p>
    <w:p w:rsidR="00A41A87" w:rsidRDefault="00A41A87"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Хлор, обладающий частичным положительным зарядом, победил рыцаря Водорода, занял его место и остался охранять крепость Бензол. В это же время по велению волшебника у крепости Бензол произошло восстановление стены п – связи.</w:t>
      </w:r>
    </w:p>
    <w:p w:rsidR="00A41A87" w:rsidRDefault="00A41A87"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Сбылось предсказание Мерлина: побеждённый рыцарь Водород получил частичный положительный </w:t>
      </w:r>
      <w:r w:rsidR="004E2F6A">
        <w:rPr>
          <w:rFonts w:ascii="Times New Roman" w:hAnsi="Times New Roman" w:cs="Times New Roman"/>
          <w:sz w:val="24"/>
          <w:szCs w:val="24"/>
          <w:lang w:eastAsia="ru-RU"/>
        </w:rPr>
        <w:t xml:space="preserve">заряд и соединился с рыцарем Хлором, имеющим частичный отрицательный заряд. В виде нового единого вещества </w:t>
      </w:r>
      <w:proofErr w:type="spellStart"/>
      <w:r w:rsidR="004E2F6A">
        <w:rPr>
          <w:rFonts w:ascii="Times New Roman" w:hAnsi="Times New Roman" w:cs="Times New Roman"/>
          <w:sz w:val="24"/>
          <w:szCs w:val="24"/>
          <w:lang w:eastAsia="ru-RU"/>
        </w:rPr>
        <w:t>хлороводорода</w:t>
      </w:r>
      <w:proofErr w:type="spellEnd"/>
      <w:r w:rsidR="004E2F6A">
        <w:rPr>
          <w:rFonts w:ascii="Times New Roman" w:hAnsi="Times New Roman" w:cs="Times New Roman"/>
          <w:sz w:val="24"/>
          <w:szCs w:val="24"/>
          <w:lang w:eastAsia="ru-RU"/>
        </w:rPr>
        <w:t xml:space="preserve"> (</w:t>
      </w:r>
      <w:proofErr w:type="spellStart"/>
      <w:r w:rsidR="004E2F6A">
        <w:rPr>
          <w:rFonts w:ascii="Times New Roman" w:hAnsi="Times New Roman" w:cs="Times New Roman"/>
          <w:sz w:val="24"/>
          <w:szCs w:val="24"/>
          <w:lang w:val="en-US" w:eastAsia="ru-RU"/>
        </w:rPr>
        <w:t>HCl</w:t>
      </w:r>
      <w:proofErr w:type="spellEnd"/>
      <w:r w:rsidR="004E2F6A" w:rsidRPr="004E2F6A">
        <w:rPr>
          <w:rFonts w:ascii="Times New Roman" w:hAnsi="Times New Roman" w:cs="Times New Roman"/>
          <w:sz w:val="24"/>
          <w:szCs w:val="24"/>
          <w:lang w:eastAsia="ru-RU"/>
        </w:rPr>
        <w:t>)</w:t>
      </w:r>
      <w:r w:rsidR="004E2F6A">
        <w:rPr>
          <w:rFonts w:ascii="Times New Roman" w:hAnsi="Times New Roman" w:cs="Times New Roman"/>
          <w:sz w:val="24"/>
          <w:szCs w:val="24"/>
          <w:lang w:eastAsia="ru-RU"/>
        </w:rPr>
        <w:t xml:space="preserve"> они отправились на поиски новых приключений, не заметив волшебного мешочка с хлоридом железа </w:t>
      </w:r>
      <w:r w:rsidR="004E2F6A" w:rsidRPr="004E2F6A">
        <w:rPr>
          <w:rFonts w:ascii="Times New Roman" w:hAnsi="Times New Roman" w:cs="Times New Roman"/>
          <w:sz w:val="24"/>
          <w:szCs w:val="24"/>
          <w:lang w:eastAsia="ru-RU"/>
        </w:rPr>
        <w:t>(</w:t>
      </w:r>
      <w:r w:rsidR="004E2F6A">
        <w:rPr>
          <w:rFonts w:ascii="Times New Roman" w:hAnsi="Times New Roman" w:cs="Times New Roman"/>
          <w:sz w:val="24"/>
          <w:szCs w:val="24"/>
          <w:lang w:val="en-US" w:eastAsia="ru-RU"/>
        </w:rPr>
        <w:t>III</w:t>
      </w:r>
      <w:r w:rsidR="004E2F6A" w:rsidRPr="004E2F6A">
        <w:rPr>
          <w:rFonts w:ascii="Times New Roman" w:hAnsi="Times New Roman" w:cs="Times New Roman"/>
          <w:sz w:val="24"/>
          <w:szCs w:val="24"/>
          <w:lang w:eastAsia="ru-RU"/>
        </w:rPr>
        <w:t>)</w:t>
      </w:r>
      <w:r w:rsidR="004E2F6A">
        <w:rPr>
          <w:rFonts w:ascii="Times New Roman" w:hAnsi="Times New Roman" w:cs="Times New Roman"/>
          <w:sz w:val="24"/>
          <w:szCs w:val="24"/>
          <w:lang w:eastAsia="ru-RU"/>
        </w:rPr>
        <w:t xml:space="preserve"> (</w:t>
      </w:r>
      <w:proofErr w:type="spellStart"/>
      <w:r w:rsidR="004E2F6A" w:rsidRPr="00AC04A2">
        <w:rPr>
          <w:rFonts w:ascii="Times New Roman" w:hAnsi="Times New Roman" w:cs="Times New Roman"/>
          <w:sz w:val="24"/>
          <w:szCs w:val="24"/>
          <w:lang w:val="en-US" w:eastAsia="ru-RU"/>
        </w:rPr>
        <w:t>FeCl</w:t>
      </w:r>
      <w:proofErr w:type="spellEnd"/>
      <w:r w:rsidR="004E2F6A" w:rsidRPr="00AC04A2">
        <w:rPr>
          <w:rFonts w:ascii="Times New Roman" w:hAnsi="Times New Roman" w:cs="Times New Roman"/>
          <w:sz w:val="24"/>
          <w:szCs w:val="24"/>
          <w:vertAlign w:val="subscript"/>
          <w:lang w:eastAsia="ru-RU"/>
        </w:rPr>
        <w:t>3</w:t>
      </w:r>
      <w:r w:rsidR="004E2F6A">
        <w:rPr>
          <w:rFonts w:ascii="Times New Roman" w:hAnsi="Times New Roman" w:cs="Times New Roman"/>
          <w:sz w:val="24"/>
          <w:szCs w:val="24"/>
          <w:lang w:eastAsia="ru-RU"/>
        </w:rPr>
        <w:t xml:space="preserve">), который остался лежать нетронутым у стен покорённой крепости. </w:t>
      </w:r>
      <w:r w:rsidR="004E2F6A" w:rsidRPr="004E2F6A">
        <w:rPr>
          <w:rFonts w:ascii="Times New Roman" w:hAnsi="Times New Roman" w:cs="Times New Roman"/>
          <w:sz w:val="24"/>
          <w:szCs w:val="24"/>
          <w:lang w:eastAsia="ru-RU"/>
        </w:rPr>
        <w:t xml:space="preserve"> </w:t>
      </w:r>
    </w:p>
    <w:p w:rsidR="004E2F6A" w:rsidRDefault="004E2F6A" w:rsidP="00192293">
      <w:pPr>
        <w:pStyle w:val="a3"/>
        <w:jc w:val="both"/>
        <w:rPr>
          <w:rFonts w:ascii="Times New Roman" w:hAnsi="Times New Roman" w:cs="Times New Roman"/>
          <w:sz w:val="24"/>
          <w:szCs w:val="24"/>
          <w:lang w:eastAsia="ru-RU"/>
        </w:rPr>
      </w:pPr>
    </w:p>
    <w:p w:rsidR="004E2F6A" w:rsidRPr="004E2F6A" w:rsidRDefault="004E2F6A" w:rsidP="00192293">
      <w:pPr>
        <w:pStyle w:val="a3"/>
        <w:jc w:val="both"/>
        <w:rPr>
          <w:rFonts w:ascii="Times New Roman" w:hAnsi="Times New Roman" w:cs="Times New Roman"/>
          <w:sz w:val="24"/>
          <w:szCs w:val="24"/>
          <w:lang w:eastAsia="ru-RU"/>
        </w:rPr>
      </w:pPr>
      <w:r w:rsidRPr="006E2027">
        <w:rPr>
          <w:rFonts w:ascii="Times New Roman" w:hAnsi="Times New Roman" w:cs="Times New Roman"/>
          <w:b/>
          <w:sz w:val="24"/>
          <w:szCs w:val="24"/>
          <w:lang w:eastAsia="ru-RU"/>
        </w:rPr>
        <w:t>Задание</w:t>
      </w:r>
      <w:r>
        <w:rPr>
          <w:rFonts w:ascii="Times New Roman" w:hAnsi="Times New Roman" w:cs="Times New Roman"/>
          <w:sz w:val="24"/>
          <w:szCs w:val="24"/>
          <w:lang w:eastAsia="ru-RU"/>
        </w:rPr>
        <w:t>: эту старинную легенду изложите современным химическим языком с помощью соответствующего уравнения реакции.</w:t>
      </w:r>
    </w:p>
    <w:p w:rsidR="00880CA3" w:rsidRPr="00251402" w:rsidRDefault="00AC04A2" w:rsidP="00192293">
      <w:pPr>
        <w:pStyle w:val="a3"/>
        <w:jc w:val="both"/>
        <w:rPr>
          <w:rFonts w:ascii="Times New Roman" w:hAnsi="Times New Roman" w:cs="Times New Roman"/>
          <w:b/>
          <w:sz w:val="24"/>
          <w:szCs w:val="24"/>
          <w:lang w:eastAsia="ru-RU"/>
        </w:rPr>
      </w:pPr>
      <w:r w:rsidRPr="00251402">
        <w:rPr>
          <w:rFonts w:ascii="Times New Roman" w:hAnsi="Times New Roman" w:cs="Times New Roman"/>
          <w:lang w:eastAsia="ru-RU"/>
        </w:rPr>
        <w:t xml:space="preserve"> </w:t>
      </w:r>
      <w:r w:rsidR="00251402" w:rsidRPr="00251402">
        <w:rPr>
          <w:rFonts w:ascii="Times New Roman" w:hAnsi="Times New Roman" w:cs="Times New Roman"/>
          <w:sz w:val="24"/>
          <w:szCs w:val="24"/>
          <w:lang w:eastAsia="ru-RU"/>
        </w:rPr>
        <w:t>Помощь представляется</w:t>
      </w:r>
      <w:r w:rsidR="00251402">
        <w:rPr>
          <w:rFonts w:ascii="Times New Roman" w:hAnsi="Times New Roman" w:cs="Times New Roman"/>
          <w:sz w:val="24"/>
          <w:szCs w:val="24"/>
          <w:lang w:eastAsia="ru-RU"/>
        </w:rPr>
        <w:t xml:space="preserve"> веб – учебником в сравнении со строением этилена. </w:t>
      </w:r>
    </w:p>
    <w:p w:rsidR="00880CA3" w:rsidRPr="003C2DEA" w:rsidRDefault="006E2027" w:rsidP="0019229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6E2027">
        <w:rPr>
          <w:rFonts w:ascii="Times New Roman" w:hAnsi="Times New Roman" w:cs="Times New Roman"/>
          <w:b/>
          <w:sz w:val="24"/>
          <w:szCs w:val="24"/>
          <w:lang w:eastAsia="ru-RU"/>
        </w:rPr>
        <w:t>Задание:</w:t>
      </w:r>
      <w:r>
        <w:rPr>
          <w:rFonts w:ascii="Times New Roman" w:hAnsi="Times New Roman" w:cs="Times New Roman"/>
          <w:sz w:val="24"/>
          <w:szCs w:val="24"/>
          <w:lang w:eastAsia="ru-RU"/>
        </w:rPr>
        <w:t xml:space="preserve"> </w:t>
      </w:r>
      <w:r w:rsidR="0072520C">
        <w:rPr>
          <w:rFonts w:ascii="Times New Roman" w:hAnsi="Times New Roman" w:cs="Times New Roman"/>
          <w:sz w:val="24"/>
          <w:szCs w:val="24"/>
          <w:lang w:eastAsia="ru-RU"/>
        </w:rPr>
        <w:t xml:space="preserve">Вычислите процентное содержание углерода в бензоле и выскажите предположение о характере горения бензола. </w:t>
      </w:r>
      <w:r w:rsidR="00880CA3" w:rsidRPr="003C2DEA">
        <w:rPr>
          <w:rFonts w:ascii="Times New Roman" w:hAnsi="Times New Roman" w:cs="Times New Roman"/>
          <w:sz w:val="24"/>
          <w:szCs w:val="24"/>
          <w:lang w:eastAsia="ru-RU"/>
        </w:rPr>
        <w:t xml:space="preserve"> Задание: Запишите уравнение реакции и прокомментируйте.</w:t>
      </w:r>
    </w:p>
    <w:p w:rsidR="0061310F" w:rsidRDefault="00F11271"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Учащимся демонстрируется кинофрагмент</w:t>
      </w:r>
      <w:r w:rsidR="00FC7BCE">
        <w:rPr>
          <w:rFonts w:ascii="Times New Roman" w:eastAsia="Times New Roman" w:hAnsi="Times New Roman" w:cs="Times New Roman"/>
          <w:color w:val="333333"/>
          <w:sz w:val="24"/>
          <w:szCs w:val="24"/>
          <w:lang w:eastAsia="ru-RU"/>
        </w:rPr>
        <w:t xml:space="preserve"> «Строение молекулы бензола». </w:t>
      </w:r>
    </w:p>
    <w:p w:rsidR="00251402" w:rsidRDefault="00251402" w:rsidP="00192293">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Д/з. для всех:</w:t>
      </w:r>
    </w:p>
    <w:p w:rsidR="00251402" w:rsidRPr="00251402" w:rsidRDefault="00251402" w:rsidP="00192293">
      <w:pPr>
        <w:pStyle w:val="a3"/>
        <w:jc w:val="both"/>
        <w:rPr>
          <w:rFonts w:ascii="Times New Roman" w:hAnsi="Times New Roman" w:cs="Times New Roman"/>
          <w:sz w:val="24"/>
          <w:szCs w:val="24"/>
          <w:lang w:eastAsia="ru-RU"/>
        </w:rPr>
      </w:pPr>
      <w:r w:rsidRPr="00251402">
        <w:rPr>
          <w:rFonts w:ascii="Times New Roman" w:hAnsi="Times New Roman" w:cs="Times New Roman"/>
          <w:sz w:val="24"/>
          <w:szCs w:val="24"/>
          <w:lang w:eastAsia="ru-RU"/>
        </w:rPr>
        <w:t>1) записать уравнения хим. реакций</w:t>
      </w:r>
    </w:p>
    <w:p w:rsidR="00251402" w:rsidRDefault="00251402" w:rsidP="00192293">
      <w:pPr>
        <w:pStyle w:val="a3"/>
        <w:jc w:val="both"/>
        <w:rPr>
          <w:rFonts w:ascii="Times New Roman" w:hAnsi="Times New Roman" w:cs="Times New Roman"/>
          <w:sz w:val="24"/>
          <w:szCs w:val="24"/>
          <w:lang w:eastAsia="ru-RU"/>
        </w:rPr>
      </w:pPr>
      <w:r w:rsidRPr="00251402">
        <w:rPr>
          <w:rFonts w:ascii="Times New Roman" w:hAnsi="Times New Roman" w:cs="Times New Roman"/>
          <w:sz w:val="24"/>
          <w:szCs w:val="24"/>
          <w:lang w:eastAsia="ru-RU"/>
        </w:rPr>
        <w:t>2)заполнить таблицу</w:t>
      </w:r>
    </w:p>
    <w:p w:rsidR="006E2027" w:rsidRPr="006E2027" w:rsidRDefault="006E2027" w:rsidP="006E2027">
      <w:pPr>
        <w:shd w:val="clear" w:color="auto" w:fill="FFFFFF"/>
        <w:spacing w:after="120" w:line="240" w:lineRule="atLeast"/>
        <w:jc w:val="both"/>
        <w:rPr>
          <w:rFonts w:ascii="Times New Roman" w:eastAsia="Times New Roman" w:hAnsi="Times New Roman" w:cs="Times New Roman"/>
          <w:b/>
          <w:color w:val="333333"/>
          <w:sz w:val="20"/>
          <w:szCs w:val="20"/>
          <w:lang w:eastAsia="ru-RU"/>
        </w:rPr>
      </w:pPr>
      <w:r w:rsidRPr="00031E27">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                      </w:t>
      </w:r>
      <w:r w:rsidRPr="006E2027">
        <w:rPr>
          <w:rFonts w:ascii="Times New Roman" w:eastAsia="Times New Roman" w:hAnsi="Times New Roman" w:cs="Times New Roman"/>
          <w:b/>
          <w:color w:val="333333"/>
          <w:sz w:val="20"/>
          <w:szCs w:val="20"/>
          <w:lang w:eastAsia="ru-RU"/>
        </w:rPr>
        <w:t>Сравнительная характеристика углеводородов</w:t>
      </w:r>
    </w:p>
    <w:tbl>
      <w:tblPr>
        <w:tblStyle w:val="a7"/>
        <w:tblW w:w="0" w:type="auto"/>
        <w:tblLook w:val="04A0" w:firstRow="1" w:lastRow="0" w:firstColumn="1" w:lastColumn="0" w:noHBand="0" w:noVBand="1"/>
      </w:tblPr>
      <w:tblGrid>
        <w:gridCol w:w="1717"/>
        <w:gridCol w:w="1539"/>
        <w:gridCol w:w="1513"/>
        <w:gridCol w:w="1516"/>
        <w:gridCol w:w="1555"/>
        <w:gridCol w:w="1505"/>
      </w:tblGrid>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Общая формула</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roofErr w:type="spellStart"/>
            <w:r w:rsidRPr="006E2027">
              <w:rPr>
                <w:rFonts w:ascii="Times New Roman" w:eastAsia="Times New Roman" w:hAnsi="Times New Roman" w:cs="Times New Roman"/>
                <w:b/>
                <w:color w:val="333333"/>
                <w:sz w:val="20"/>
                <w:szCs w:val="20"/>
                <w:lang w:eastAsia="ru-RU"/>
              </w:rPr>
              <w:t>Алканы</w:t>
            </w:r>
            <w:proofErr w:type="spellEnd"/>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vertAlign w:val="subscript"/>
                <w:lang w:val="en-US" w:eastAsia="ru-RU"/>
              </w:rPr>
            </w:pPr>
            <w:r w:rsidRPr="006E2027">
              <w:rPr>
                <w:rFonts w:ascii="Times New Roman" w:eastAsia="Times New Roman" w:hAnsi="Times New Roman" w:cs="Times New Roman"/>
                <w:b/>
                <w:color w:val="333333"/>
                <w:sz w:val="20"/>
                <w:szCs w:val="20"/>
                <w:lang w:eastAsia="ru-RU"/>
              </w:rPr>
              <w:t>С</w:t>
            </w:r>
            <w:r w:rsidRPr="006E2027">
              <w:rPr>
                <w:rFonts w:ascii="Times New Roman" w:eastAsia="Times New Roman" w:hAnsi="Times New Roman" w:cs="Times New Roman"/>
                <w:b/>
                <w:color w:val="333333"/>
                <w:sz w:val="20"/>
                <w:szCs w:val="20"/>
                <w:vertAlign w:val="subscript"/>
                <w:lang w:val="en-US" w:eastAsia="ru-RU"/>
              </w:rPr>
              <w:t>n</w:t>
            </w:r>
            <w:r w:rsidRPr="006E2027">
              <w:rPr>
                <w:rFonts w:ascii="Times New Roman" w:eastAsia="Times New Roman" w:hAnsi="Times New Roman" w:cs="Times New Roman"/>
                <w:b/>
                <w:color w:val="333333"/>
                <w:sz w:val="20"/>
                <w:szCs w:val="20"/>
                <w:lang w:val="en-US" w:eastAsia="ru-RU"/>
              </w:rPr>
              <w:t>H</w:t>
            </w:r>
            <w:r w:rsidRPr="006E2027">
              <w:rPr>
                <w:rFonts w:ascii="Times New Roman" w:eastAsia="Times New Roman" w:hAnsi="Times New Roman" w:cs="Times New Roman"/>
                <w:b/>
                <w:color w:val="333333"/>
                <w:sz w:val="20"/>
                <w:szCs w:val="20"/>
                <w:vertAlign w:val="subscript"/>
                <w:lang w:val="en-US" w:eastAsia="ru-RU"/>
              </w:rPr>
              <w:t>2n+2</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roofErr w:type="spellStart"/>
            <w:r w:rsidRPr="006E2027">
              <w:rPr>
                <w:rFonts w:ascii="Times New Roman" w:eastAsia="Times New Roman" w:hAnsi="Times New Roman" w:cs="Times New Roman"/>
                <w:b/>
                <w:color w:val="333333"/>
                <w:sz w:val="20"/>
                <w:szCs w:val="20"/>
                <w:lang w:eastAsia="ru-RU"/>
              </w:rPr>
              <w:t>Алкены</w:t>
            </w:r>
            <w:proofErr w:type="spellEnd"/>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roofErr w:type="spellStart"/>
            <w:r w:rsidRPr="006E2027">
              <w:rPr>
                <w:rFonts w:ascii="Times New Roman" w:eastAsia="Times New Roman" w:hAnsi="Times New Roman" w:cs="Times New Roman"/>
                <w:b/>
                <w:color w:val="333333"/>
                <w:sz w:val="20"/>
                <w:szCs w:val="20"/>
                <w:lang w:eastAsia="ru-RU"/>
              </w:rPr>
              <w:t>Алкины</w:t>
            </w:r>
            <w:proofErr w:type="spellEnd"/>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roofErr w:type="spellStart"/>
            <w:r w:rsidRPr="006E2027">
              <w:rPr>
                <w:rFonts w:ascii="Times New Roman" w:eastAsia="Times New Roman" w:hAnsi="Times New Roman" w:cs="Times New Roman"/>
                <w:b/>
                <w:color w:val="333333"/>
                <w:sz w:val="20"/>
                <w:szCs w:val="20"/>
                <w:lang w:eastAsia="ru-RU"/>
              </w:rPr>
              <w:t>Циклоалканы</w:t>
            </w:r>
            <w:proofErr w:type="spellEnd"/>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Арены</w:t>
            </w: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Нахождение в природе</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Да</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rPr>
          <w:trHeight w:val="1002"/>
        </w:trPr>
        <w:tc>
          <w:tcPr>
            <w:tcW w:w="1557" w:type="dxa"/>
          </w:tcPr>
          <w:p w:rsidR="006E2027" w:rsidRPr="006E2027" w:rsidRDefault="006E2027" w:rsidP="00B857DE">
            <w:pPr>
              <w:pStyle w:val="a3"/>
              <w:rPr>
                <w:rFonts w:ascii="Times New Roman" w:hAnsi="Times New Roman" w:cs="Times New Roman"/>
                <w:b/>
                <w:sz w:val="20"/>
                <w:szCs w:val="20"/>
                <w:lang w:eastAsia="ru-RU"/>
              </w:rPr>
            </w:pPr>
            <w:r w:rsidRPr="006E2027">
              <w:rPr>
                <w:rFonts w:ascii="Times New Roman" w:hAnsi="Times New Roman" w:cs="Times New Roman"/>
                <w:b/>
                <w:sz w:val="20"/>
                <w:szCs w:val="20"/>
                <w:lang w:eastAsia="ru-RU"/>
              </w:rPr>
              <w:t>Тип гибридизации</w:t>
            </w:r>
          </w:p>
          <w:p w:rsidR="006E2027" w:rsidRPr="006E2027" w:rsidRDefault="006E2027" w:rsidP="00B857DE">
            <w:pPr>
              <w:pStyle w:val="a3"/>
              <w:rPr>
                <w:rFonts w:ascii="Times New Roman" w:hAnsi="Times New Roman" w:cs="Times New Roman"/>
                <w:b/>
                <w:sz w:val="20"/>
                <w:szCs w:val="20"/>
                <w:lang w:eastAsia="ru-RU"/>
              </w:rPr>
            </w:pPr>
            <w:r w:rsidRPr="006E2027">
              <w:rPr>
                <w:rFonts w:ascii="Times New Roman" w:hAnsi="Times New Roman" w:cs="Times New Roman"/>
                <w:b/>
                <w:sz w:val="20"/>
                <w:szCs w:val="20"/>
                <w:lang w:eastAsia="ru-RU"/>
              </w:rPr>
              <w:t>ключевых атомов углерода</w:t>
            </w:r>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val="en-US" w:eastAsia="ru-RU"/>
              </w:rPr>
            </w:pPr>
            <w:r w:rsidRPr="006E2027">
              <w:rPr>
                <w:rFonts w:ascii="Times New Roman" w:eastAsia="Times New Roman" w:hAnsi="Times New Roman" w:cs="Times New Roman"/>
                <w:color w:val="333333"/>
                <w:sz w:val="20"/>
                <w:szCs w:val="20"/>
                <w:lang w:val="en-US" w:eastAsia="ru-RU"/>
              </w:rPr>
              <w:t>sp</w:t>
            </w:r>
            <w:r w:rsidRPr="006E2027">
              <w:rPr>
                <w:rFonts w:ascii="Times New Roman" w:eastAsia="Times New Roman" w:hAnsi="Times New Roman" w:cs="Times New Roman"/>
                <w:color w:val="333333"/>
                <w:sz w:val="20"/>
                <w:szCs w:val="20"/>
                <w:vertAlign w:val="superscript"/>
                <w:lang w:val="en-US" w:eastAsia="ru-RU"/>
              </w:rPr>
              <w:t>3</w:t>
            </w:r>
            <w:r w:rsidRPr="006E2027">
              <w:rPr>
                <w:rFonts w:ascii="Times New Roman" w:eastAsia="Times New Roman" w:hAnsi="Times New Roman" w:cs="Times New Roman"/>
                <w:color w:val="333333"/>
                <w:sz w:val="20"/>
                <w:szCs w:val="20"/>
                <w:lang w:val="en-US" w:eastAsia="ru-RU"/>
              </w:rPr>
              <w:t>-</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Отличительный признак</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Все связи одинарные</w:t>
            </w:r>
          </w:p>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С - С</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Тип ковалентной связи</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б - связи</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Характерные типы изомерии</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Углеродного скелета</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Типичные химические свойства</w:t>
            </w:r>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Радикальное замещение</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val="en-US" w:eastAsia="ru-RU"/>
              </w:rPr>
            </w:pPr>
            <w:r w:rsidRPr="006E2027">
              <w:rPr>
                <w:rFonts w:ascii="Times New Roman" w:eastAsia="Times New Roman" w:hAnsi="Times New Roman" w:cs="Times New Roman"/>
                <w:b/>
                <w:color w:val="333333"/>
                <w:sz w:val="20"/>
                <w:szCs w:val="20"/>
                <w:lang w:eastAsia="ru-RU"/>
              </w:rPr>
              <w:t xml:space="preserve">Отношение к раствору </w:t>
            </w:r>
            <w:r w:rsidRPr="006E2027">
              <w:rPr>
                <w:rFonts w:ascii="Times New Roman" w:eastAsia="Times New Roman" w:hAnsi="Times New Roman" w:cs="Times New Roman"/>
                <w:b/>
                <w:color w:val="333333"/>
                <w:sz w:val="20"/>
                <w:szCs w:val="20"/>
                <w:lang w:val="en-US" w:eastAsia="ru-RU"/>
              </w:rPr>
              <w:t>KMnO</w:t>
            </w:r>
            <w:r w:rsidRPr="006E2027">
              <w:rPr>
                <w:rFonts w:ascii="Times New Roman" w:eastAsia="Times New Roman" w:hAnsi="Times New Roman" w:cs="Times New Roman"/>
                <w:b/>
                <w:color w:val="333333"/>
                <w:sz w:val="20"/>
                <w:szCs w:val="20"/>
                <w:vertAlign w:val="subscript"/>
                <w:lang w:val="en-US" w:eastAsia="ru-RU"/>
              </w:rPr>
              <w:t>4</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Не реагирует</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Взаимодействие с галогенами</w:t>
            </w:r>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Радикальное замещение</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r w:rsidR="006E2027" w:rsidRPr="006E2027" w:rsidTr="00B857DE">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r w:rsidRPr="006E2027">
              <w:rPr>
                <w:rFonts w:ascii="Times New Roman" w:eastAsia="Times New Roman" w:hAnsi="Times New Roman" w:cs="Times New Roman"/>
                <w:b/>
                <w:color w:val="333333"/>
                <w:sz w:val="20"/>
                <w:szCs w:val="20"/>
                <w:lang w:eastAsia="ru-RU"/>
              </w:rPr>
              <w:t>Каталитическое гидрирование</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color w:val="333333"/>
                <w:sz w:val="20"/>
                <w:szCs w:val="20"/>
                <w:lang w:eastAsia="ru-RU"/>
              </w:rPr>
            </w:pPr>
            <w:r w:rsidRPr="006E2027">
              <w:rPr>
                <w:rFonts w:ascii="Times New Roman" w:eastAsia="Times New Roman" w:hAnsi="Times New Roman" w:cs="Times New Roman"/>
                <w:color w:val="333333"/>
                <w:sz w:val="20"/>
                <w:szCs w:val="20"/>
                <w:lang w:eastAsia="ru-RU"/>
              </w:rPr>
              <w:t>Нет</w:t>
            </w:r>
          </w:p>
        </w:tc>
        <w:tc>
          <w:tcPr>
            <w:tcW w:w="1557"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c>
          <w:tcPr>
            <w:tcW w:w="1558" w:type="dxa"/>
          </w:tcPr>
          <w:p w:rsidR="006E2027" w:rsidRPr="006E2027" w:rsidRDefault="006E2027" w:rsidP="00B857DE">
            <w:pPr>
              <w:spacing w:after="120" w:line="240" w:lineRule="atLeast"/>
              <w:jc w:val="both"/>
              <w:rPr>
                <w:rFonts w:ascii="Times New Roman" w:eastAsia="Times New Roman" w:hAnsi="Times New Roman" w:cs="Times New Roman"/>
                <w:b/>
                <w:color w:val="333333"/>
                <w:sz w:val="20"/>
                <w:szCs w:val="20"/>
                <w:lang w:eastAsia="ru-RU"/>
              </w:rPr>
            </w:pPr>
          </w:p>
        </w:tc>
      </w:tr>
    </w:tbl>
    <w:p w:rsidR="006E2027" w:rsidRPr="00251402" w:rsidRDefault="006E2027" w:rsidP="00192293">
      <w:pPr>
        <w:pStyle w:val="a3"/>
        <w:jc w:val="both"/>
        <w:rPr>
          <w:rFonts w:ascii="Times New Roman" w:hAnsi="Times New Roman" w:cs="Times New Roman"/>
          <w:sz w:val="24"/>
          <w:szCs w:val="24"/>
          <w:lang w:eastAsia="ru-RU"/>
        </w:rPr>
      </w:pPr>
    </w:p>
    <w:p w:rsidR="00251402" w:rsidRPr="00251402" w:rsidRDefault="00251402" w:rsidP="00192293">
      <w:pPr>
        <w:pStyle w:val="a3"/>
        <w:jc w:val="both"/>
        <w:rPr>
          <w:rFonts w:ascii="Times New Roman" w:hAnsi="Times New Roman" w:cs="Times New Roman"/>
          <w:sz w:val="24"/>
          <w:szCs w:val="24"/>
          <w:lang w:eastAsia="ru-RU"/>
        </w:rPr>
      </w:pPr>
    </w:p>
    <w:p w:rsidR="00251402" w:rsidRPr="00251402" w:rsidRDefault="00251402" w:rsidP="00192293">
      <w:pPr>
        <w:pStyle w:val="a3"/>
        <w:jc w:val="both"/>
        <w:rPr>
          <w:rFonts w:ascii="Times New Roman" w:hAnsi="Times New Roman" w:cs="Times New Roman"/>
          <w:sz w:val="24"/>
          <w:szCs w:val="24"/>
          <w:lang w:eastAsia="ru-RU"/>
        </w:rPr>
      </w:pPr>
      <w:r w:rsidRPr="00251402">
        <w:rPr>
          <w:rFonts w:ascii="Times New Roman" w:hAnsi="Times New Roman" w:cs="Times New Roman"/>
          <w:sz w:val="24"/>
          <w:szCs w:val="24"/>
          <w:lang w:eastAsia="ru-RU"/>
        </w:rPr>
        <w:t>Индивидуальные:</w:t>
      </w:r>
    </w:p>
    <w:p w:rsidR="00251402" w:rsidRPr="00251402" w:rsidRDefault="00251402" w:rsidP="00192293">
      <w:pPr>
        <w:pStyle w:val="a3"/>
        <w:numPr>
          <w:ilvl w:val="1"/>
          <w:numId w:val="4"/>
        </w:numPr>
        <w:jc w:val="both"/>
        <w:rPr>
          <w:rFonts w:ascii="Times New Roman" w:hAnsi="Times New Roman" w:cs="Times New Roman"/>
          <w:sz w:val="24"/>
          <w:szCs w:val="24"/>
          <w:lang w:eastAsia="ru-RU"/>
        </w:rPr>
      </w:pPr>
      <w:r w:rsidRPr="00251402">
        <w:rPr>
          <w:rFonts w:ascii="Times New Roman" w:hAnsi="Times New Roman" w:cs="Times New Roman"/>
          <w:sz w:val="24"/>
          <w:szCs w:val="24"/>
          <w:lang w:eastAsia="ru-RU"/>
        </w:rPr>
        <w:t>способы получения, которые мы знаем  (Рита и Таня)</w:t>
      </w:r>
    </w:p>
    <w:p w:rsidR="00251402" w:rsidRPr="00251402" w:rsidRDefault="00251402" w:rsidP="00192293">
      <w:pPr>
        <w:pStyle w:val="a3"/>
        <w:numPr>
          <w:ilvl w:val="1"/>
          <w:numId w:val="4"/>
        </w:numPr>
        <w:jc w:val="both"/>
        <w:rPr>
          <w:rFonts w:ascii="Times New Roman" w:hAnsi="Times New Roman" w:cs="Times New Roman"/>
          <w:sz w:val="24"/>
          <w:szCs w:val="24"/>
          <w:lang w:eastAsia="ru-RU"/>
        </w:rPr>
      </w:pPr>
      <w:r w:rsidRPr="00251402">
        <w:rPr>
          <w:rFonts w:ascii="Times New Roman" w:hAnsi="Times New Roman" w:cs="Times New Roman"/>
          <w:sz w:val="24"/>
          <w:szCs w:val="24"/>
          <w:lang w:eastAsia="ru-RU"/>
        </w:rPr>
        <w:t>Реакция Зелинского, открытие, суть, жизнеописание учёного (Рустам)</w:t>
      </w:r>
    </w:p>
    <w:p w:rsidR="0072520C" w:rsidRDefault="00251402" w:rsidP="00192293">
      <w:pPr>
        <w:pStyle w:val="a3"/>
        <w:numPr>
          <w:ilvl w:val="1"/>
          <w:numId w:val="4"/>
        </w:numPr>
        <w:jc w:val="both"/>
        <w:rPr>
          <w:rFonts w:ascii="Times New Roman" w:hAnsi="Times New Roman" w:cs="Times New Roman"/>
          <w:sz w:val="24"/>
          <w:szCs w:val="24"/>
          <w:lang w:eastAsia="ru-RU"/>
        </w:rPr>
      </w:pPr>
      <w:r w:rsidRPr="00251402">
        <w:rPr>
          <w:rFonts w:ascii="Times New Roman" w:hAnsi="Times New Roman" w:cs="Times New Roman"/>
          <w:sz w:val="24"/>
          <w:szCs w:val="24"/>
          <w:lang w:eastAsia="ru-RU"/>
        </w:rPr>
        <w:t xml:space="preserve">применение бензола и его гомологов (Маша и Лера) </w:t>
      </w:r>
    </w:p>
    <w:p w:rsidR="004666AE" w:rsidRDefault="004666AE" w:rsidP="00192293">
      <w:pPr>
        <w:pStyle w:val="a3"/>
        <w:jc w:val="both"/>
        <w:rPr>
          <w:rFonts w:ascii="Times New Roman" w:hAnsi="Times New Roman" w:cs="Times New Roman"/>
          <w:sz w:val="24"/>
          <w:szCs w:val="24"/>
          <w:lang w:eastAsia="ru-RU"/>
        </w:rPr>
      </w:pPr>
    </w:p>
    <w:p w:rsidR="004666AE" w:rsidRDefault="004666AE" w:rsidP="00192293">
      <w:pPr>
        <w:pStyle w:val="a3"/>
        <w:jc w:val="both"/>
        <w:rPr>
          <w:rFonts w:ascii="Times New Roman" w:hAnsi="Times New Roman" w:cs="Times New Roman"/>
          <w:sz w:val="24"/>
          <w:szCs w:val="24"/>
          <w:lang w:eastAsia="ru-RU"/>
        </w:rPr>
      </w:pPr>
      <w:bookmarkStart w:id="0" w:name="_GoBack"/>
      <w:bookmarkEnd w:id="0"/>
    </w:p>
    <w:p w:rsidR="004666AE" w:rsidRDefault="004666AE"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096012" w:rsidRDefault="00096012" w:rsidP="00192293">
      <w:pPr>
        <w:pStyle w:val="a3"/>
        <w:jc w:val="both"/>
        <w:rPr>
          <w:rFonts w:ascii="Times New Roman" w:hAnsi="Times New Roman" w:cs="Times New Roman"/>
          <w:sz w:val="24"/>
          <w:szCs w:val="24"/>
          <w:lang w:eastAsia="ru-RU"/>
        </w:rPr>
      </w:pPr>
    </w:p>
    <w:p w:rsidR="004666AE" w:rsidRDefault="004666AE" w:rsidP="00192293">
      <w:pPr>
        <w:pStyle w:val="a3"/>
        <w:jc w:val="both"/>
        <w:rPr>
          <w:rFonts w:ascii="Times New Roman" w:hAnsi="Times New Roman" w:cs="Times New Roman"/>
          <w:sz w:val="24"/>
          <w:szCs w:val="24"/>
          <w:lang w:eastAsia="ru-RU"/>
        </w:rPr>
      </w:pPr>
    </w:p>
    <w:p w:rsidR="00452C9D" w:rsidRDefault="00452C9D" w:rsidP="00192293">
      <w:pPr>
        <w:pStyle w:val="a3"/>
        <w:jc w:val="both"/>
        <w:rPr>
          <w:rFonts w:ascii="Times New Roman" w:hAnsi="Times New Roman" w:cs="Times New Roman"/>
          <w:sz w:val="24"/>
          <w:szCs w:val="24"/>
          <w:lang w:eastAsia="ru-RU"/>
        </w:rPr>
      </w:pPr>
    </w:p>
    <w:p w:rsidR="00452C9D" w:rsidRDefault="00452C9D" w:rsidP="00192293">
      <w:pPr>
        <w:pStyle w:val="a3"/>
        <w:jc w:val="both"/>
        <w:rPr>
          <w:rFonts w:ascii="Times New Roman" w:hAnsi="Times New Roman" w:cs="Times New Roman"/>
          <w:sz w:val="24"/>
          <w:szCs w:val="24"/>
          <w:lang w:eastAsia="ru-RU"/>
        </w:rPr>
      </w:pPr>
    </w:p>
    <w:p w:rsidR="00452C9D" w:rsidRPr="004666AE" w:rsidRDefault="00452C9D" w:rsidP="00192293">
      <w:pPr>
        <w:pStyle w:val="a3"/>
        <w:jc w:val="both"/>
        <w:rPr>
          <w:rFonts w:ascii="Times New Roman" w:hAnsi="Times New Roman" w:cs="Times New Roman"/>
          <w:sz w:val="24"/>
          <w:szCs w:val="24"/>
          <w:lang w:eastAsia="ru-RU"/>
        </w:rPr>
      </w:pPr>
    </w:p>
    <w:sectPr w:rsidR="00452C9D" w:rsidRPr="004666AE" w:rsidSect="00452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ECD"/>
    <w:multiLevelType w:val="multilevel"/>
    <w:tmpl w:val="7EAC2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4642"/>
    <w:multiLevelType w:val="multilevel"/>
    <w:tmpl w:val="7EAC2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C43C0"/>
    <w:multiLevelType w:val="multilevel"/>
    <w:tmpl w:val="A3B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9635E"/>
    <w:multiLevelType w:val="multilevel"/>
    <w:tmpl w:val="709EF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9288E"/>
    <w:multiLevelType w:val="multilevel"/>
    <w:tmpl w:val="09F080A0"/>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3D85514C"/>
    <w:multiLevelType w:val="hybridMultilevel"/>
    <w:tmpl w:val="73BC6546"/>
    <w:lvl w:ilvl="0" w:tplc="7FE29A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D57D6C"/>
    <w:multiLevelType w:val="hybridMultilevel"/>
    <w:tmpl w:val="89586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69"/>
    <w:rsid w:val="00014B0A"/>
    <w:rsid w:val="00031E27"/>
    <w:rsid w:val="00060F44"/>
    <w:rsid w:val="00096012"/>
    <w:rsid w:val="000B3C1C"/>
    <w:rsid w:val="000D5A36"/>
    <w:rsid w:val="000D7169"/>
    <w:rsid w:val="000F0882"/>
    <w:rsid w:val="00122171"/>
    <w:rsid w:val="001261B2"/>
    <w:rsid w:val="001511A4"/>
    <w:rsid w:val="00192293"/>
    <w:rsid w:val="001C238B"/>
    <w:rsid w:val="00251402"/>
    <w:rsid w:val="002869EB"/>
    <w:rsid w:val="0030480E"/>
    <w:rsid w:val="0031754F"/>
    <w:rsid w:val="00342B8C"/>
    <w:rsid w:val="003C2DEA"/>
    <w:rsid w:val="003C3A7A"/>
    <w:rsid w:val="00422501"/>
    <w:rsid w:val="00426932"/>
    <w:rsid w:val="00452C9D"/>
    <w:rsid w:val="004666AE"/>
    <w:rsid w:val="004E2F6A"/>
    <w:rsid w:val="005177A5"/>
    <w:rsid w:val="00535B97"/>
    <w:rsid w:val="005B2058"/>
    <w:rsid w:val="005B2FCB"/>
    <w:rsid w:val="005B4BBC"/>
    <w:rsid w:val="00603C72"/>
    <w:rsid w:val="0061310F"/>
    <w:rsid w:val="006216D0"/>
    <w:rsid w:val="006A1CFA"/>
    <w:rsid w:val="006E2027"/>
    <w:rsid w:val="006F5CFC"/>
    <w:rsid w:val="007011F8"/>
    <w:rsid w:val="0072520C"/>
    <w:rsid w:val="007D70CD"/>
    <w:rsid w:val="00852072"/>
    <w:rsid w:val="00862B22"/>
    <w:rsid w:val="00880CA3"/>
    <w:rsid w:val="009435FB"/>
    <w:rsid w:val="0096645E"/>
    <w:rsid w:val="00984B58"/>
    <w:rsid w:val="00A21AF9"/>
    <w:rsid w:val="00A3331A"/>
    <w:rsid w:val="00A41A87"/>
    <w:rsid w:val="00AA5031"/>
    <w:rsid w:val="00AC04A2"/>
    <w:rsid w:val="00AF0C05"/>
    <w:rsid w:val="00C75EA9"/>
    <w:rsid w:val="00CA510F"/>
    <w:rsid w:val="00E337D5"/>
    <w:rsid w:val="00E63E27"/>
    <w:rsid w:val="00E753EA"/>
    <w:rsid w:val="00EC4065"/>
    <w:rsid w:val="00F11271"/>
    <w:rsid w:val="00F33B10"/>
    <w:rsid w:val="00F95AC5"/>
    <w:rsid w:val="00FC1726"/>
    <w:rsid w:val="00FC7BCE"/>
    <w:rsid w:val="00FD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1DCE1-CEF3-4200-83E0-D57FDA12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C3A7A"/>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Textbody">
    <w:name w:val="Text body"/>
    <w:basedOn w:val="Standard"/>
    <w:rsid w:val="003C3A7A"/>
    <w:pPr>
      <w:spacing w:after="120"/>
    </w:pPr>
  </w:style>
  <w:style w:type="paragraph" w:customStyle="1" w:styleId="a-txt">
    <w:name w:val="a-txt"/>
    <w:basedOn w:val="a"/>
    <w:rsid w:val="00852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0B3C1C"/>
    <w:pPr>
      <w:spacing w:after="0" w:line="240" w:lineRule="auto"/>
    </w:pPr>
  </w:style>
  <w:style w:type="paragraph" w:styleId="a4">
    <w:name w:val="Normal (Web)"/>
    <w:basedOn w:val="a"/>
    <w:uiPriority w:val="99"/>
    <w:unhideWhenUsed/>
    <w:rsid w:val="00151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511A4"/>
    <w:rPr>
      <w:b/>
      <w:bCs/>
    </w:rPr>
  </w:style>
  <w:style w:type="paragraph" w:styleId="a6">
    <w:name w:val="List Paragraph"/>
    <w:basedOn w:val="a"/>
    <w:uiPriority w:val="34"/>
    <w:qFormat/>
    <w:rsid w:val="00A3331A"/>
    <w:pPr>
      <w:ind w:left="720"/>
      <w:contextualSpacing/>
    </w:pPr>
  </w:style>
  <w:style w:type="table" w:styleId="a7">
    <w:name w:val="Table Grid"/>
    <w:basedOn w:val="a1"/>
    <w:uiPriority w:val="39"/>
    <w:rsid w:val="00A3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122171"/>
    <w:rPr>
      <w:i/>
      <w:iCs/>
    </w:rPr>
  </w:style>
  <w:style w:type="character" w:customStyle="1" w:styleId="apple-converted-space">
    <w:name w:val="apple-converted-space"/>
    <w:basedOn w:val="a0"/>
    <w:rsid w:val="00122171"/>
  </w:style>
  <w:style w:type="character" w:styleId="a9">
    <w:name w:val="Hyperlink"/>
    <w:basedOn w:val="a0"/>
    <w:uiPriority w:val="99"/>
    <w:semiHidden/>
    <w:unhideWhenUsed/>
    <w:rsid w:val="00535B97"/>
    <w:rPr>
      <w:color w:val="0000FF"/>
      <w:u w:val="single"/>
    </w:rPr>
  </w:style>
  <w:style w:type="paragraph" w:styleId="aa">
    <w:name w:val="Balloon Text"/>
    <w:basedOn w:val="a"/>
    <w:link w:val="ab"/>
    <w:uiPriority w:val="99"/>
    <w:semiHidden/>
    <w:unhideWhenUsed/>
    <w:rsid w:val="00FC172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1726"/>
    <w:rPr>
      <w:rFonts w:ascii="Segoe UI" w:hAnsi="Segoe UI" w:cs="Segoe UI"/>
      <w:sz w:val="18"/>
      <w:szCs w:val="18"/>
    </w:rPr>
  </w:style>
  <w:style w:type="paragraph" w:styleId="ac">
    <w:name w:val="caption"/>
    <w:basedOn w:val="a"/>
    <w:next w:val="a"/>
    <w:uiPriority w:val="35"/>
    <w:unhideWhenUsed/>
    <w:qFormat/>
    <w:rsid w:val="006E20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41155">
      <w:bodyDiv w:val="1"/>
      <w:marLeft w:val="0"/>
      <w:marRight w:val="0"/>
      <w:marTop w:val="0"/>
      <w:marBottom w:val="0"/>
      <w:divBdr>
        <w:top w:val="none" w:sz="0" w:space="0" w:color="auto"/>
        <w:left w:val="none" w:sz="0" w:space="0" w:color="auto"/>
        <w:bottom w:val="none" w:sz="0" w:space="0" w:color="auto"/>
        <w:right w:val="none" w:sz="0" w:space="0" w:color="auto"/>
      </w:divBdr>
    </w:div>
    <w:div w:id="687679061">
      <w:bodyDiv w:val="1"/>
      <w:marLeft w:val="0"/>
      <w:marRight w:val="0"/>
      <w:marTop w:val="0"/>
      <w:marBottom w:val="0"/>
      <w:divBdr>
        <w:top w:val="none" w:sz="0" w:space="0" w:color="auto"/>
        <w:left w:val="none" w:sz="0" w:space="0" w:color="auto"/>
        <w:bottom w:val="none" w:sz="0" w:space="0" w:color="auto"/>
        <w:right w:val="none" w:sz="0" w:space="0" w:color="auto"/>
      </w:divBdr>
    </w:div>
    <w:div w:id="791174681">
      <w:bodyDiv w:val="1"/>
      <w:marLeft w:val="0"/>
      <w:marRight w:val="0"/>
      <w:marTop w:val="0"/>
      <w:marBottom w:val="0"/>
      <w:divBdr>
        <w:top w:val="none" w:sz="0" w:space="0" w:color="auto"/>
        <w:left w:val="none" w:sz="0" w:space="0" w:color="auto"/>
        <w:bottom w:val="none" w:sz="0" w:space="0" w:color="auto"/>
        <w:right w:val="none" w:sz="0" w:space="0" w:color="auto"/>
      </w:divBdr>
    </w:div>
    <w:div w:id="1070539772">
      <w:bodyDiv w:val="1"/>
      <w:marLeft w:val="0"/>
      <w:marRight w:val="0"/>
      <w:marTop w:val="0"/>
      <w:marBottom w:val="0"/>
      <w:divBdr>
        <w:top w:val="none" w:sz="0" w:space="0" w:color="auto"/>
        <w:left w:val="none" w:sz="0" w:space="0" w:color="auto"/>
        <w:bottom w:val="none" w:sz="0" w:space="0" w:color="auto"/>
        <w:right w:val="none" w:sz="0" w:space="0" w:color="auto"/>
      </w:divBdr>
    </w:div>
    <w:div w:id="1551306582">
      <w:bodyDiv w:val="1"/>
      <w:marLeft w:val="0"/>
      <w:marRight w:val="0"/>
      <w:marTop w:val="0"/>
      <w:marBottom w:val="0"/>
      <w:divBdr>
        <w:top w:val="none" w:sz="0" w:space="0" w:color="auto"/>
        <w:left w:val="none" w:sz="0" w:space="0" w:color="auto"/>
        <w:bottom w:val="none" w:sz="0" w:space="0" w:color="auto"/>
        <w:right w:val="none" w:sz="0" w:space="0" w:color="auto"/>
      </w:divBdr>
    </w:div>
    <w:div w:id="20577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nemiya/"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B527-AB4F-4C7A-A5B4-5FD23068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2016-12-06T15:12:00Z</cp:lastPrinted>
  <dcterms:created xsi:type="dcterms:W3CDTF">2016-01-31T05:39:00Z</dcterms:created>
  <dcterms:modified xsi:type="dcterms:W3CDTF">2016-12-11T14:35:00Z</dcterms:modified>
</cp:coreProperties>
</file>