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4F" w:rsidRDefault="00FF704F" w:rsidP="00FF704F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92113F">
        <w:rPr>
          <w:b/>
          <w:sz w:val="28"/>
          <w:szCs w:val="28"/>
        </w:rPr>
        <w:t>Тема: Путешествие в страну</w:t>
      </w:r>
      <w:r>
        <w:rPr>
          <w:b/>
          <w:sz w:val="28"/>
          <w:szCs w:val="28"/>
        </w:rPr>
        <w:t xml:space="preserve"> ..</w:t>
      </w:r>
      <w:r w:rsidRPr="0092113F">
        <w:rPr>
          <w:b/>
          <w:sz w:val="28"/>
          <w:szCs w:val="28"/>
        </w:rPr>
        <w:t>. Обобщающий урок по басням И.А.Крылова.</w:t>
      </w:r>
      <w:r w:rsidRPr="004A2D8C">
        <w:rPr>
          <w:rStyle w:val="a4"/>
          <w:color w:val="000000"/>
          <w:sz w:val="32"/>
          <w:szCs w:val="32"/>
        </w:rPr>
        <w:t xml:space="preserve"> </w:t>
      </w:r>
    </w:p>
    <w:p w:rsidR="00FF704F" w:rsidRPr="004A2D8C" w:rsidRDefault="00FF704F" w:rsidP="00FF704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4A2D8C">
        <w:rPr>
          <w:rStyle w:val="c8"/>
          <w:color w:val="000000"/>
        </w:rPr>
        <w:t>Автор работы:</w:t>
      </w:r>
    </w:p>
    <w:p w:rsidR="00FF704F" w:rsidRPr="004A2D8C" w:rsidRDefault="00FF704F" w:rsidP="00FF704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4A2D8C">
        <w:rPr>
          <w:rStyle w:val="c8"/>
          <w:color w:val="000000"/>
        </w:rPr>
        <w:t>учитель русского языка и литературы</w:t>
      </w:r>
    </w:p>
    <w:p w:rsidR="00FF704F" w:rsidRDefault="00FF704F" w:rsidP="00FF704F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</w:rPr>
      </w:pPr>
      <w:r>
        <w:rPr>
          <w:rStyle w:val="c8"/>
          <w:color w:val="000000"/>
        </w:rPr>
        <w:t xml:space="preserve">высшей квалификационной категории </w:t>
      </w:r>
    </w:p>
    <w:p w:rsidR="00FF704F" w:rsidRPr="004A2D8C" w:rsidRDefault="00FF704F" w:rsidP="00FF704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8"/>
          <w:color w:val="000000"/>
        </w:rPr>
        <w:t>Зозуля Лариса Анатольевна</w:t>
      </w:r>
    </w:p>
    <w:p w:rsidR="00FF704F" w:rsidRPr="00D007FB" w:rsidRDefault="00FF704F" w:rsidP="00FF704F">
      <w:pPr>
        <w:shd w:val="clear" w:color="auto" w:fill="FFFFFF"/>
        <w:spacing w:after="14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704F" w:rsidRDefault="00FF704F" w:rsidP="00FF704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FF704F" w:rsidRDefault="00FF704F" w:rsidP="00FF7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2113F">
        <w:rPr>
          <w:rStyle w:val="a4"/>
          <w:bdr w:val="none" w:sz="0" w:space="0" w:color="auto" w:frame="1"/>
        </w:rPr>
        <w:t>Класс</w:t>
      </w:r>
      <w:r>
        <w:t>: 6</w:t>
      </w:r>
    </w:p>
    <w:p w:rsidR="00FF704F" w:rsidRPr="0092113F" w:rsidRDefault="00FF704F" w:rsidP="00FF704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F704F" w:rsidRDefault="00FF704F" w:rsidP="00FF7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2113F">
        <w:rPr>
          <w:rStyle w:val="a4"/>
          <w:bdr w:val="none" w:sz="0" w:space="0" w:color="auto" w:frame="1"/>
        </w:rPr>
        <w:t>Предмет</w:t>
      </w:r>
      <w:r w:rsidRPr="0092113F">
        <w:t>: литература</w:t>
      </w:r>
    </w:p>
    <w:p w:rsidR="00FF704F" w:rsidRPr="00EF14A0" w:rsidRDefault="00FF704F" w:rsidP="00FF704F">
      <w:pPr>
        <w:pStyle w:val="a7"/>
        <w:rPr>
          <w:rFonts w:ascii="Times New Roman" w:hAnsi="Times New Roman" w:cs="Times New Roman"/>
          <w:sz w:val="24"/>
          <w:szCs w:val="24"/>
        </w:rPr>
      </w:pPr>
      <w:r w:rsidRPr="0092113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Учебник</w:t>
      </w:r>
      <w:r>
        <w:t xml:space="preserve">: </w:t>
      </w:r>
      <w:r w:rsidRPr="00EF14A0">
        <w:rPr>
          <w:rFonts w:ascii="Times New Roman" w:hAnsi="Times New Roman" w:cs="Times New Roman"/>
          <w:sz w:val="24"/>
          <w:szCs w:val="24"/>
        </w:rPr>
        <w:t>Литература. 6 класс. Литература. 6 класс</w:t>
      </w:r>
      <w:proofErr w:type="gramStart"/>
      <w:r w:rsidRPr="00EF14A0">
        <w:rPr>
          <w:rFonts w:ascii="Times New Roman" w:hAnsi="Times New Roman" w:cs="Times New Roman"/>
          <w:sz w:val="24"/>
          <w:szCs w:val="24"/>
        </w:rPr>
        <w:t>// П</w:t>
      </w:r>
      <w:proofErr w:type="gramEnd"/>
      <w:r w:rsidRPr="00EF14A0">
        <w:rPr>
          <w:rFonts w:ascii="Times New Roman" w:hAnsi="Times New Roman" w:cs="Times New Roman"/>
          <w:sz w:val="24"/>
          <w:szCs w:val="24"/>
        </w:rPr>
        <w:t>од редакцией В.Я.Коровиной.</w:t>
      </w:r>
    </w:p>
    <w:p w:rsidR="00FF704F" w:rsidRPr="00EF14A0" w:rsidRDefault="00FF704F" w:rsidP="00FF704F">
      <w:pPr>
        <w:pStyle w:val="a7"/>
        <w:rPr>
          <w:rFonts w:ascii="Times New Roman" w:hAnsi="Times New Roman" w:cs="Times New Roman"/>
          <w:sz w:val="24"/>
          <w:szCs w:val="24"/>
        </w:rPr>
      </w:pPr>
      <w:r w:rsidRPr="00EF14A0">
        <w:rPr>
          <w:rFonts w:ascii="Times New Roman" w:hAnsi="Times New Roman" w:cs="Times New Roman"/>
          <w:sz w:val="24"/>
          <w:szCs w:val="24"/>
        </w:rPr>
        <w:t xml:space="preserve">Допущено Министерством образования и науки Российской Федерации </w:t>
      </w:r>
    </w:p>
    <w:p w:rsidR="00FF704F" w:rsidRPr="00EF14A0" w:rsidRDefault="00FF704F" w:rsidP="00FF704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r w:rsidRPr="00EF14A0">
        <w:rPr>
          <w:rFonts w:ascii="Times New Roman" w:hAnsi="Times New Roman" w:cs="Times New Roman"/>
          <w:iCs/>
          <w:sz w:val="24"/>
          <w:szCs w:val="24"/>
        </w:rPr>
        <w:t xml:space="preserve">Москва, «Просвещение», </w:t>
      </w:r>
      <w:smartTag w:uri="urn:schemas-microsoft-com:office:smarttags" w:element="metricconverter">
        <w:smartTagPr>
          <w:attr w:name="ProductID" w:val="2013 г"/>
        </w:smartTagPr>
        <w:r w:rsidRPr="00EF14A0">
          <w:rPr>
            <w:rFonts w:ascii="Times New Roman" w:hAnsi="Times New Roman" w:cs="Times New Roman"/>
            <w:iCs/>
            <w:sz w:val="24"/>
            <w:szCs w:val="24"/>
          </w:rPr>
          <w:t>2013 г</w:t>
        </w:r>
      </w:smartTag>
      <w:r w:rsidRPr="00EF14A0">
        <w:rPr>
          <w:rFonts w:ascii="Times New Roman" w:hAnsi="Times New Roman" w:cs="Times New Roman"/>
          <w:iCs/>
          <w:sz w:val="24"/>
          <w:szCs w:val="24"/>
        </w:rPr>
        <w:t>.</w:t>
      </w:r>
    </w:p>
    <w:p w:rsidR="00FF704F" w:rsidRPr="00EF14A0" w:rsidRDefault="00FF704F" w:rsidP="00FF704F">
      <w:pPr>
        <w:pStyle w:val="a7"/>
        <w:rPr>
          <w:rFonts w:ascii="Times New Roman" w:hAnsi="Times New Roman" w:cs="Times New Roman"/>
          <w:sz w:val="24"/>
          <w:szCs w:val="24"/>
        </w:rPr>
      </w:pPr>
      <w:r w:rsidRPr="00EF14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14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704F" w:rsidRPr="00CE2EC1" w:rsidRDefault="00FF704F" w:rsidP="00FF70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2113F">
        <w:t xml:space="preserve"> </w:t>
      </w:r>
      <w:r w:rsidRPr="00CE2EC1">
        <w:rPr>
          <w:rStyle w:val="a4"/>
          <w:bdr w:val="none" w:sz="0" w:space="0" w:color="auto" w:frame="1"/>
        </w:rPr>
        <w:t>Название раздела, темы:</w:t>
      </w:r>
      <w:r w:rsidRPr="00CE2EC1">
        <w:rPr>
          <w:rStyle w:val="apple-converted-space"/>
          <w:b/>
          <w:bCs/>
          <w:bdr w:val="none" w:sz="0" w:space="0" w:color="auto" w:frame="1"/>
        </w:rPr>
        <w:t> </w:t>
      </w:r>
      <w:r w:rsidRPr="00CE2EC1">
        <w:t>Русская басня.</w:t>
      </w:r>
    </w:p>
    <w:p w:rsidR="00FF704F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2EC1">
        <w:rPr>
          <w:b/>
        </w:rPr>
        <w:t>Цель:</w:t>
      </w:r>
      <w:r w:rsidRPr="00CE2EC1">
        <w:rPr>
          <w:color w:val="333333"/>
        </w:rPr>
        <w:t xml:space="preserve"> </w:t>
      </w:r>
    </w:p>
    <w:p w:rsidR="00FF704F" w:rsidRPr="00CE2EC1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1. </w:t>
      </w:r>
      <w:r w:rsidRPr="00CE2EC1">
        <w:rPr>
          <w:rStyle w:val="c0"/>
          <w:color w:val="000000"/>
        </w:rPr>
        <w:t xml:space="preserve"> обобщить и закрепить сведения, полученные учащимися о басне;</w:t>
      </w:r>
    </w:p>
    <w:p w:rsidR="00FF704F" w:rsidRPr="00CE2EC1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2.</w:t>
      </w:r>
      <w:r w:rsidRPr="00CE2EC1">
        <w:rPr>
          <w:rStyle w:val="c0"/>
          <w:b/>
          <w:bCs/>
          <w:color w:val="000000"/>
        </w:rPr>
        <w:t xml:space="preserve"> развивать навыки работы в группах</w:t>
      </w:r>
      <w:r>
        <w:rPr>
          <w:rStyle w:val="c0"/>
          <w:b/>
          <w:bCs/>
          <w:color w:val="000000"/>
        </w:rPr>
        <w:t>; выразительно читать произведение;     знание текста;</w:t>
      </w:r>
    </w:p>
    <w:p w:rsidR="00FF704F" w:rsidRPr="00CE2EC1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3.</w:t>
      </w:r>
      <w:r w:rsidRPr="00CE2EC1">
        <w:rPr>
          <w:rStyle w:val="c0"/>
          <w:color w:val="000000"/>
        </w:rPr>
        <w:t xml:space="preserve"> воспитывать непримиримое отношение к недостаткам человеческого характера;</w:t>
      </w:r>
    </w:p>
    <w:p w:rsidR="00FF704F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>4.</w:t>
      </w:r>
      <w:r w:rsidRPr="00CE2EC1">
        <w:rPr>
          <w:rStyle w:val="c0"/>
          <w:color w:val="000000"/>
        </w:rPr>
        <w:t> Вызывать интерес к чтению, к предмету.</w:t>
      </w:r>
      <w:r w:rsidRPr="00CE2EC1">
        <w:t xml:space="preserve"> </w:t>
      </w:r>
    </w:p>
    <w:p w:rsidR="00FF704F" w:rsidRPr="00FF704F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76A">
        <w:rPr>
          <w:b/>
          <w:bCs/>
          <w:color w:val="333333"/>
          <w:u w:val="single"/>
        </w:rPr>
        <w:t>Задачи урока</w:t>
      </w:r>
      <w:r w:rsidRPr="0079576A">
        <w:rPr>
          <w:color w:val="333333"/>
          <w:u w:val="single"/>
        </w:rPr>
        <w:t>:</w:t>
      </w:r>
    </w:p>
    <w:p w:rsidR="00FF704F" w:rsidRPr="00D21CCB" w:rsidRDefault="00FF704F" w:rsidP="00FF7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21CCB">
        <w:rPr>
          <w:rFonts w:ascii="Times New Roman" w:hAnsi="Times New Roman" w:cs="Times New Roman"/>
          <w:sz w:val="24"/>
          <w:szCs w:val="24"/>
        </w:rPr>
        <w:t xml:space="preserve"> </w:t>
      </w:r>
      <w:r w:rsidRPr="00D21C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Регулятивные УУД</w:t>
      </w:r>
    </w:p>
    <w:p w:rsidR="00FF704F" w:rsidRPr="0079576A" w:rsidRDefault="00FF704F" w:rsidP="00FF70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9576A">
        <w:rPr>
          <w:rFonts w:ascii="Times New Roman" w:eastAsia="SchoolBookC" w:hAnsi="Times New Roman" w:cs="Times New Roman"/>
          <w:sz w:val="24"/>
          <w:szCs w:val="24"/>
        </w:rPr>
        <w:t>1. Самостоятельно формулировать тему, проблему и цели урока.</w:t>
      </w:r>
    </w:p>
    <w:p w:rsidR="00FF704F" w:rsidRPr="0079576A" w:rsidRDefault="00FF704F" w:rsidP="00FF70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9576A">
        <w:rPr>
          <w:rFonts w:ascii="Times New Roman" w:eastAsia="SchoolBookC" w:hAnsi="Times New Roman" w:cs="Times New Roman"/>
          <w:sz w:val="24"/>
          <w:szCs w:val="24"/>
        </w:rPr>
        <w:t>2. В диалоге с учителем вырабатывать критерии оценки своей работы.</w:t>
      </w:r>
    </w:p>
    <w:p w:rsidR="00FF704F" w:rsidRPr="00D21CCB" w:rsidRDefault="00FF704F" w:rsidP="00FF7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21C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Познавательные УУД</w:t>
      </w:r>
    </w:p>
    <w:p w:rsidR="00FF704F" w:rsidRPr="0079576A" w:rsidRDefault="00FF704F" w:rsidP="00FF70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 xml:space="preserve">1. Самостоятельно вычитывать все виды текстовой информации – фактуальную, текстовую и концептуальную. </w:t>
      </w:r>
    </w:p>
    <w:p w:rsidR="00FF704F" w:rsidRPr="0079576A" w:rsidRDefault="00FF704F" w:rsidP="00FF70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9576A">
        <w:rPr>
          <w:rFonts w:ascii="Times New Roman" w:eastAsia="Calibri" w:hAnsi="Times New Roman" w:cs="Times New Roman"/>
          <w:sz w:val="24"/>
          <w:szCs w:val="24"/>
        </w:rPr>
        <w:t>. Извлекать информацию, представленную в разных формах (сплошной текст, несплошной текст: иллюстрация, таблица, схема).</w:t>
      </w:r>
    </w:p>
    <w:p w:rsidR="00FF704F" w:rsidRPr="0079576A" w:rsidRDefault="00FF704F" w:rsidP="00FF70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9576A">
        <w:rPr>
          <w:rFonts w:ascii="Times New Roman" w:eastAsia="Calibri" w:hAnsi="Times New Roman" w:cs="Times New Roman"/>
          <w:sz w:val="24"/>
          <w:szCs w:val="24"/>
        </w:rPr>
        <w:t>. Пользоваться словарями, справочниками.</w:t>
      </w:r>
    </w:p>
    <w:p w:rsidR="00FF704F" w:rsidRPr="0079576A" w:rsidRDefault="00FF704F" w:rsidP="00FF70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9576A">
        <w:rPr>
          <w:rFonts w:ascii="Times New Roman" w:eastAsia="Calibri" w:hAnsi="Times New Roman" w:cs="Times New Roman"/>
          <w:sz w:val="24"/>
          <w:szCs w:val="24"/>
        </w:rPr>
        <w:t>. Осуществлять анализ и синтез.</w:t>
      </w:r>
    </w:p>
    <w:p w:rsidR="00FF704F" w:rsidRPr="0079576A" w:rsidRDefault="00FF704F" w:rsidP="00FF7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9576A">
        <w:rPr>
          <w:rFonts w:ascii="Times New Roman" w:eastAsia="Calibri" w:hAnsi="Times New Roman" w:cs="Times New Roman"/>
          <w:sz w:val="24"/>
          <w:szCs w:val="24"/>
        </w:rPr>
        <w:t>. Строить рассуждения.</w:t>
      </w:r>
    </w:p>
    <w:p w:rsidR="00FF704F" w:rsidRPr="00D21CCB" w:rsidRDefault="00FF704F" w:rsidP="00FF7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21C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1. Учитывать разные мнения и стремиться к координации различных позиций в сотрудничестве.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2. Формулировать собственное мнение и позицию, аргументировать её.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3. Осознавать важность коммуникативных умений в жизни человека.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4. Оформлять свои мысли в устной и письменной форме с учётом речевой ситуации, создавать тексты различного типа, стиля, жанра.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5. Высказывать и обосновывать свою точку зрения.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 xml:space="preserve">6. Слушать и слышать других, пытаться принимать другую точку зрения, быть готовым корректировать свою точку зрения. </w:t>
      </w:r>
    </w:p>
    <w:p w:rsidR="00FF704F" w:rsidRPr="0079576A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7. Выступать перед аудиторией сверстников с сообщениями.</w:t>
      </w:r>
    </w:p>
    <w:p w:rsidR="00FF704F" w:rsidRPr="00D21CCB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CC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FF704F" w:rsidRPr="00CE2EC1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2EC1">
        <w:rPr>
          <w:rFonts w:ascii="Times New Roman" w:eastAsia="Calibri" w:hAnsi="Times New Roman" w:cs="Times New Roman"/>
          <w:sz w:val="24"/>
          <w:szCs w:val="24"/>
        </w:rPr>
        <w:t xml:space="preserve">1. Формирование эмоционально-оценочного отношения к </w:t>
      </w:r>
      <w:proofErr w:type="gramStart"/>
      <w:r w:rsidRPr="00CE2EC1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CE2E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04F" w:rsidRPr="00CE2EC1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2EC1">
        <w:rPr>
          <w:rFonts w:ascii="Times New Roman" w:eastAsia="Calibri" w:hAnsi="Times New Roman" w:cs="Times New Roman"/>
          <w:sz w:val="24"/>
          <w:szCs w:val="24"/>
        </w:rPr>
        <w:t>2. Формирование восприятия текста как произведения искусства.</w:t>
      </w:r>
    </w:p>
    <w:p w:rsidR="00FF704F" w:rsidRPr="00CE2EC1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EC1">
        <w:rPr>
          <w:rStyle w:val="c3"/>
          <w:b/>
          <w:bCs/>
          <w:color w:val="000000"/>
        </w:rPr>
        <w:t>Технологии обучения</w:t>
      </w:r>
      <w:r w:rsidRPr="00CE2EC1">
        <w:rPr>
          <w:rStyle w:val="c0"/>
          <w:color w:val="000000"/>
        </w:rPr>
        <w:t>: Работа в группах  </w:t>
      </w:r>
    </w:p>
    <w:p w:rsidR="00FF704F" w:rsidRPr="00CE2EC1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EC1">
        <w:rPr>
          <w:rStyle w:val="c0"/>
          <w:b/>
          <w:color w:val="000000"/>
        </w:rPr>
        <w:t>      Технологии урока</w:t>
      </w:r>
      <w:r w:rsidRPr="00CE2EC1">
        <w:rPr>
          <w:rStyle w:val="c0"/>
          <w:color w:val="000000"/>
        </w:rPr>
        <w:t>: Развивающее обучение</w:t>
      </w:r>
    </w:p>
    <w:p w:rsidR="00FF704F" w:rsidRPr="00CE2EC1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EC1">
        <w:rPr>
          <w:rStyle w:val="c0"/>
          <w:color w:val="000000"/>
        </w:rPr>
        <w:t>                                        Игровая технология.</w:t>
      </w:r>
    </w:p>
    <w:p w:rsidR="00FF704F" w:rsidRPr="00FF704F" w:rsidRDefault="00FF704F" w:rsidP="00FF70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lastRenderedPageBreak/>
        <w:t>Тип урока: творческое сотрудничество</w:t>
      </w:r>
    </w:p>
    <w:p w:rsidR="00FF704F" w:rsidRDefault="00FF704F" w:rsidP="00FF704F">
      <w:pPr>
        <w:pStyle w:val="c5"/>
        <w:shd w:val="clear" w:color="auto" w:fill="FFFFFF"/>
        <w:spacing w:before="0" w:beforeAutospacing="0" w:after="0" w:afterAutospacing="0"/>
        <w:rPr>
          <w:rFonts w:eastAsia="Calibri"/>
        </w:rPr>
      </w:pPr>
      <w:r w:rsidRPr="0079576A">
        <w:rPr>
          <w:rFonts w:eastAsia="Calibri"/>
          <w:b/>
        </w:rPr>
        <w:t>Оборудование:</w:t>
      </w:r>
      <w:r w:rsidRPr="0079576A">
        <w:rPr>
          <w:rFonts w:eastAsia="Calibri"/>
        </w:rPr>
        <w:t xml:space="preserve"> </w:t>
      </w:r>
      <w:r>
        <w:rPr>
          <w:rFonts w:eastAsia="Calibri"/>
        </w:rPr>
        <w:t xml:space="preserve">портрет И.А.Крылова, иллюстрации к басням И.А.Крылова, </w:t>
      </w:r>
      <w:r w:rsidRPr="0079576A">
        <w:rPr>
          <w:rFonts w:eastAsia="Calibri"/>
        </w:rPr>
        <w:t>карточки, бумага,</w:t>
      </w:r>
      <w:r>
        <w:rPr>
          <w:rFonts w:eastAsia="Calibri"/>
        </w:rPr>
        <w:t xml:space="preserve"> цветные карандаши, иллюстрации, смайлики, эпиграф на доске: </w:t>
      </w:r>
    </w:p>
    <w:p w:rsidR="00FF704F" w:rsidRPr="00BA4843" w:rsidRDefault="00FF704F" w:rsidP="00FF704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Calibri"/>
        </w:rPr>
        <w:t xml:space="preserve">                </w:t>
      </w:r>
      <w:r w:rsidRPr="00BA4843">
        <w:rPr>
          <w:rStyle w:val="c28"/>
          <w:bCs/>
          <w:iCs/>
          <w:color w:val="000000"/>
        </w:rPr>
        <w:t xml:space="preserve">Кто не </w:t>
      </w:r>
      <w:proofErr w:type="gramStart"/>
      <w:r w:rsidRPr="00BA4843">
        <w:rPr>
          <w:rStyle w:val="c28"/>
          <w:bCs/>
          <w:iCs/>
          <w:color w:val="000000"/>
        </w:rPr>
        <w:t>слыхал</w:t>
      </w:r>
      <w:proofErr w:type="gramEnd"/>
      <w:r w:rsidRPr="00BA4843">
        <w:rPr>
          <w:rStyle w:val="c28"/>
          <w:bCs/>
          <w:iCs/>
          <w:color w:val="000000"/>
        </w:rPr>
        <w:t xml:space="preserve"> его живого слова?</w:t>
      </w:r>
      <w:r w:rsidRPr="00BA4843">
        <w:rPr>
          <w:bCs/>
          <w:iCs/>
          <w:color w:val="000000"/>
        </w:rPr>
        <w:br/>
      </w:r>
      <w:r w:rsidRPr="00BA4843">
        <w:rPr>
          <w:rStyle w:val="c28"/>
          <w:bCs/>
          <w:iCs/>
          <w:color w:val="000000"/>
        </w:rPr>
        <w:t>                Кто в жизни с ним не встретился своей?</w:t>
      </w:r>
      <w:r w:rsidRPr="00BA4843">
        <w:rPr>
          <w:bCs/>
          <w:iCs/>
          <w:color w:val="000000"/>
        </w:rPr>
        <w:br/>
      </w:r>
      <w:r w:rsidRPr="00BA4843">
        <w:rPr>
          <w:rStyle w:val="c28"/>
          <w:bCs/>
          <w:iCs/>
          <w:color w:val="000000"/>
        </w:rPr>
        <w:t>                Бессмертные творения Крылова</w:t>
      </w:r>
      <w:r w:rsidRPr="00BA4843">
        <w:rPr>
          <w:rStyle w:val="apple-converted-space"/>
          <w:bCs/>
          <w:iCs/>
          <w:color w:val="000000"/>
        </w:rPr>
        <w:t> </w:t>
      </w:r>
      <w:r w:rsidRPr="00BA4843">
        <w:rPr>
          <w:bCs/>
          <w:iCs/>
          <w:color w:val="000000"/>
        </w:rPr>
        <w:br/>
      </w:r>
      <w:r w:rsidRPr="00BA4843">
        <w:rPr>
          <w:rStyle w:val="c28"/>
          <w:bCs/>
          <w:iCs/>
          <w:color w:val="000000"/>
        </w:rPr>
        <w:t>               </w:t>
      </w:r>
      <w:r>
        <w:rPr>
          <w:rStyle w:val="c28"/>
          <w:bCs/>
          <w:iCs/>
          <w:color w:val="000000"/>
        </w:rPr>
        <w:t xml:space="preserve"> </w:t>
      </w:r>
      <w:r w:rsidRPr="00BA4843">
        <w:rPr>
          <w:rStyle w:val="c28"/>
          <w:bCs/>
          <w:iCs/>
          <w:color w:val="000000"/>
        </w:rPr>
        <w:t>Мы с каждым годом любим все сильней.</w:t>
      </w:r>
    </w:p>
    <w:p w:rsidR="00FF704F" w:rsidRPr="00FF704F" w:rsidRDefault="00FF704F" w:rsidP="00FF704F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                 М. Исаковский    </w:t>
      </w:r>
    </w:p>
    <w:p w:rsidR="00FF704F" w:rsidRPr="003D28D8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76A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FF704F" w:rsidRPr="003D28D8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F704F" w:rsidRDefault="00FF704F" w:rsidP="00FF704F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="Calibri"/>
        </w:rPr>
      </w:pPr>
      <w:r w:rsidRPr="000A78AE">
        <w:rPr>
          <w:rFonts w:eastAsia="Calibri"/>
          <w:b/>
        </w:rPr>
        <w:t>Слово учителя:</w:t>
      </w:r>
      <w:r w:rsidRPr="0079576A">
        <w:rPr>
          <w:rFonts w:eastAsia="Calibri"/>
        </w:rPr>
        <w:t xml:space="preserve"> Здравствуйте, ребята! Сегодня мы отправляемся с вами в необычное </w:t>
      </w:r>
      <w:r>
        <w:rPr>
          <w:rFonts w:eastAsia="Calibri"/>
        </w:rPr>
        <w:t xml:space="preserve">путешествие – в </w:t>
      </w:r>
      <w:proofErr w:type="gramStart"/>
      <w:r>
        <w:rPr>
          <w:rFonts w:eastAsia="Calibri"/>
        </w:rPr>
        <w:t>страну</w:t>
      </w:r>
      <w:proofErr w:type="gramEnd"/>
      <w:r>
        <w:rPr>
          <w:rFonts w:eastAsia="Calibri"/>
        </w:rPr>
        <w:t>..</w:t>
      </w:r>
      <w:r w:rsidRPr="0079576A">
        <w:rPr>
          <w:rFonts w:eastAsia="Calibri"/>
        </w:rPr>
        <w:t>.</w:t>
      </w:r>
      <w:r>
        <w:rPr>
          <w:rFonts w:eastAsia="Calibri"/>
        </w:rPr>
        <w:t xml:space="preserve"> а </w:t>
      </w:r>
      <w:proofErr w:type="gramStart"/>
      <w:r>
        <w:rPr>
          <w:rFonts w:eastAsia="Calibri"/>
        </w:rPr>
        <w:t>какую</w:t>
      </w:r>
      <w:proofErr w:type="gramEnd"/>
      <w:r>
        <w:rPr>
          <w:rFonts w:eastAsia="Calibri"/>
        </w:rPr>
        <w:t>, вы назовёте её сами в конце урока, придумав ей название. Этой страны</w:t>
      </w:r>
      <w:r w:rsidRPr="0079576A">
        <w:rPr>
          <w:rFonts w:eastAsia="Calibri"/>
        </w:rPr>
        <w:t xml:space="preserve"> пока нет на карте, мы создадим её в нашем воображении.</w:t>
      </w:r>
      <w:r>
        <w:rPr>
          <w:rFonts w:eastAsia="Calibri"/>
        </w:rPr>
        <w:t xml:space="preserve"> А путеводной звездой в нашем путешествии будут слова великого поэта М.Исаковского, которые являются эпиграфом к сегодняшнему уроку:</w:t>
      </w:r>
    </w:p>
    <w:p w:rsidR="00FF704F" w:rsidRPr="00BA4843" w:rsidRDefault="00FF704F" w:rsidP="00FF70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Fonts w:eastAsia="Calibri"/>
          <w:b/>
        </w:rPr>
        <w:t xml:space="preserve">               </w:t>
      </w:r>
      <w:r>
        <w:rPr>
          <w:rFonts w:eastAsia="Calibri"/>
        </w:rPr>
        <w:t xml:space="preserve"> </w:t>
      </w:r>
      <w:r w:rsidRPr="00BA4843">
        <w:rPr>
          <w:rStyle w:val="c28"/>
          <w:bCs/>
          <w:iCs/>
          <w:color w:val="000000"/>
        </w:rPr>
        <w:t xml:space="preserve">Кто не </w:t>
      </w:r>
      <w:proofErr w:type="gramStart"/>
      <w:r w:rsidRPr="00BA4843">
        <w:rPr>
          <w:rStyle w:val="c28"/>
          <w:bCs/>
          <w:iCs/>
          <w:color w:val="000000"/>
        </w:rPr>
        <w:t>слыхал</w:t>
      </w:r>
      <w:proofErr w:type="gramEnd"/>
      <w:r w:rsidRPr="00BA4843">
        <w:rPr>
          <w:rStyle w:val="c28"/>
          <w:bCs/>
          <w:iCs/>
          <w:color w:val="000000"/>
        </w:rPr>
        <w:t xml:space="preserve"> его живого слова?</w:t>
      </w:r>
      <w:r w:rsidRPr="00BA4843">
        <w:rPr>
          <w:bCs/>
          <w:iCs/>
          <w:color w:val="000000"/>
        </w:rPr>
        <w:br/>
      </w:r>
      <w:r w:rsidRPr="00BA4843">
        <w:rPr>
          <w:rStyle w:val="c28"/>
          <w:bCs/>
          <w:iCs/>
          <w:color w:val="000000"/>
        </w:rPr>
        <w:t>                Кто в жизни с ним не встретился своей?</w:t>
      </w:r>
      <w:r w:rsidRPr="00BA4843">
        <w:rPr>
          <w:bCs/>
          <w:iCs/>
          <w:color w:val="000000"/>
        </w:rPr>
        <w:br/>
      </w:r>
      <w:r w:rsidRPr="00BA4843">
        <w:rPr>
          <w:rStyle w:val="c28"/>
          <w:bCs/>
          <w:iCs/>
          <w:color w:val="000000"/>
        </w:rPr>
        <w:t>                Бессмертные творения Крылова</w:t>
      </w:r>
      <w:r w:rsidRPr="00BA4843">
        <w:rPr>
          <w:rStyle w:val="apple-converted-space"/>
          <w:bCs/>
          <w:iCs/>
          <w:color w:val="000000"/>
        </w:rPr>
        <w:t> </w:t>
      </w:r>
      <w:r w:rsidRPr="00BA4843">
        <w:rPr>
          <w:bCs/>
          <w:iCs/>
          <w:color w:val="000000"/>
        </w:rPr>
        <w:br/>
      </w:r>
      <w:r w:rsidRPr="00BA4843">
        <w:rPr>
          <w:rStyle w:val="c28"/>
          <w:bCs/>
          <w:iCs/>
          <w:color w:val="000000"/>
        </w:rPr>
        <w:t>               </w:t>
      </w:r>
      <w:r>
        <w:rPr>
          <w:rStyle w:val="c28"/>
          <w:bCs/>
          <w:iCs/>
          <w:color w:val="000000"/>
        </w:rPr>
        <w:t xml:space="preserve"> </w:t>
      </w:r>
      <w:r w:rsidRPr="00BA4843">
        <w:rPr>
          <w:rStyle w:val="c28"/>
          <w:bCs/>
          <w:iCs/>
          <w:color w:val="000000"/>
        </w:rPr>
        <w:t>Мы с каждым годом любим все сильней.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704F" w:rsidRPr="006E7AF7" w:rsidRDefault="00FF704F" w:rsidP="00FF7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E7AF7">
        <w:rPr>
          <w:rFonts w:ascii="Times New Roman" w:eastAsia="Calibri" w:hAnsi="Times New Roman" w:cs="Times New Roman"/>
          <w:sz w:val="24"/>
          <w:szCs w:val="24"/>
        </w:rPr>
        <w:t>Из каких произведений эти строчки:</w:t>
      </w:r>
    </w:p>
    <w:p w:rsidR="00FF704F" w:rsidRPr="0079576A" w:rsidRDefault="00FF704F" w:rsidP="00FF704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У сильного всегда бессильный виноват.</w:t>
      </w:r>
    </w:p>
    <w:p w:rsidR="00FF704F" w:rsidRPr="0079576A" w:rsidRDefault="00FF704F" w:rsidP="00FF704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Чем кумушек считать трудиться, не лучше б на себя, кума, оборотиться?</w:t>
      </w:r>
    </w:p>
    <w:p w:rsidR="00FF704F" w:rsidRPr="0079576A" w:rsidRDefault="00FF704F" w:rsidP="00FF704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А вы, друзья, как не садитесь, всё в музыканты не годитесь!</w:t>
      </w:r>
    </w:p>
    <w:p w:rsidR="00FF704F" w:rsidRPr="0079576A" w:rsidRDefault="00FF704F" w:rsidP="00FF704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 xml:space="preserve">Ах,  ты пела? Это дело. </w:t>
      </w:r>
      <w:proofErr w:type="gramStart"/>
      <w:r w:rsidRPr="0079576A">
        <w:rPr>
          <w:rFonts w:ascii="Times New Roman" w:eastAsia="Calibri" w:hAnsi="Times New Roman" w:cs="Times New Roman"/>
          <w:sz w:val="24"/>
          <w:szCs w:val="24"/>
        </w:rPr>
        <w:t>Так</w:t>
      </w:r>
      <w:proofErr w:type="gramEnd"/>
      <w:r w:rsidRPr="0079576A">
        <w:rPr>
          <w:rFonts w:ascii="Times New Roman" w:eastAsia="Calibri" w:hAnsi="Times New Roman" w:cs="Times New Roman"/>
          <w:sz w:val="24"/>
          <w:szCs w:val="24"/>
        </w:rPr>
        <w:t xml:space="preserve"> поди же, попляши!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Молодцы! Это строчки из басен И.А.Крылова.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- Какие ассоциации возникают у вас при слове «басня»?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- В виде чего вы её представляете?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- Каким цветом бы нарисовали?</w:t>
      </w:r>
    </w:p>
    <w:p w:rsidR="00FF704F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A78AE">
        <w:rPr>
          <w:rFonts w:ascii="Times New Roman" w:eastAsia="Calibri" w:hAnsi="Times New Roman" w:cs="Times New Roman"/>
          <w:b/>
          <w:sz w:val="24"/>
          <w:szCs w:val="24"/>
        </w:rPr>
        <w:t>2. Определение темы урока (запись в тетради)</w:t>
      </w:r>
    </w:p>
    <w:p w:rsidR="00FF704F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A78AE">
        <w:rPr>
          <w:rFonts w:ascii="Times New Roman" w:eastAsia="Calibri" w:hAnsi="Times New Roman" w:cs="Times New Roman"/>
          <w:b/>
          <w:sz w:val="24"/>
          <w:szCs w:val="24"/>
        </w:rPr>
        <w:t>3. Определение цели урока.</w:t>
      </w:r>
    </w:p>
    <w:p w:rsidR="00FF704F" w:rsidRPr="000A78AE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A78AE">
        <w:rPr>
          <w:rFonts w:ascii="Times New Roman" w:eastAsia="Calibri" w:hAnsi="Times New Roman" w:cs="Times New Roman"/>
          <w:b/>
          <w:sz w:val="24"/>
          <w:szCs w:val="24"/>
        </w:rPr>
        <w:t>4. Давайте вспомним особенности жанра басни, составим кластер.</w:t>
      </w:r>
    </w:p>
    <w:p w:rsidR="00FF704F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6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79576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9576A">
        <w:rPr>
          <w:rFonts w:ascii="Times New Roman" w:eastAsia="Calibri" w:hAnsi="Times New Roman" w:cs="Times New Roman"/>
          <w:sz w:val="24"/>
          <w:szCs w:val="24"/>
        </w:rPr>
        <w:t>оставление кластера с приведением примеров из басен</w:t>
      </w:r>
      <w:r>
        <w:rPr>
          <w:rFonts w:ascii="Times New Roman" w:eastAsia="Calibri" w:hAnsi="Times New Roman" w:cs="Times New Roman"/>
          <w:sz w:val="24"/>
          <w:szCs w:val="24"/>
        </w:rPr>
        <w:t>, при этом ребята дают определения, что такое мораль и т.д.</w:t>
      </w:r>
      <w:r w:rsidRPr="0079576A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FF704F" w:rsidRPr="00BD33A5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33A5">
        <w:rPr>
          <w:rFonts w:ascii="Times New Roman" w:eastAsia="Calibri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карточки с определением литературоведческих терминов. </w:t>
      </w:r>
    </w:p>
    <w:p w:rsidR="00FF704F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Аллегория, мораль, гипербола, сравнение, Эзопов язык, эпитет, риторическое обращение, риторическое восклицание, повторы, метафора. </w:t>
      </w:r>
      <w:proofErr w:type="gramEnd"/>
    </w:p>
    <w:p w:rsidR="00FF704F" w:rsidRPr="000A78AE" w:rsidRDefault="00FF704F" w:rsidP="00FF704F">
      <w:pPr>
        <w:tabs>
          <w:tab w:val="left" w:pos="72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A78AE">
        <w:rPr>
          <w:rFonts w:ascii="Times New Roman" w:eastAsia="Calibri" w:hAnsi="Times New Roman" w:cs="Times New Roman"/>
          <w:b/>
          <w:sz w:val="24"/>
          <w:szCs w:val="24"/>
        </w:rPr>
        <w:t xml:space="preserve">5. Викторина.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F704F" w:rsidRPr="000A78AE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A78AE">
        <w:rPr>
          <w:rFonts w:ascii="Times New Roman" w:eastAsia="Calibri" w:hAnsi="Times New Roman" w:cs="Times New Roman"/>
          <w:b/>
          <w:sz w:val="24"/>
          <w:szCs w:val="24"/>
        </w:rPr>
        <w:t>Задание: по морали басни определите название басни, объясните значение.</w:t>
      </w:r>
    </w:p>
    <w:p w:rsidR="00FF704F" w:rsidRPr="003D28D8" w:rsidRDefault="00FF704F" w:rsidP="00FF704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704F" w:rsidRPr="00E76349" w:rsidRDefault="00FF704F" w:rsidP="00FF704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Уж сколько раз твердили миру,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лесть </w:t>
      </w:r>
      <w:proofErr w:type="gramStart"/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гнусна</w:t>
      </w:r>
      <w:proofErr w:type="gramEnd"/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, вредна; но только все не впрок,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И в сердце льстец всегда отыщет уголок.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(«Ворона и Лисица») 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04F" w:rsidRPr="0079576A" w:rsidRDefault="00FF704F" w:rsidP="00FF704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 товарищах согласья нет,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На лад их дело не пойдет,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И выйдет из него не дело, только мука.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(«Лебедь, рак и щука») 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04F" w:rsidRPr="0079576A" w:rsidRDefault="00FF704F" w:rsidP="00FF704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Ай, Моська! знать, она сильна,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лает на Слона!»  («Слон и Моська») 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04F" w:rsidRPr="0079576A" w:rsidRDefault="00FF704F" w:rsidP="00FF704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Избави бог и нас от этаких судей.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(«Осёл и Соловей») 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04F" w:rsidRPr="0079576A" w:rsidRDefault="00FF704F" w:rsidP="00FF704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Ты сер, а я, приятель, сед,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И волчью вашу я давно натуру знаю;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потому обычай мой: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С волками иначе не делать мировой,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снявши шкуру с них долой».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(«Волк на псарне») </w:t>
      </w:r>
    </w:p>
    <w:p w:rsidR="00FF704F" w:rsidRPr="0079576A" w:rsidRDefault="00FF704F" w:rsidP="00FF7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04F" w:rsidRPr="0079576A" w:rsidRDefault="00FF704F" w:rsidP="00FF70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К несчастью, то ж бывает у людей: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ни полезна вещь, — цены не зная ей,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Невежда про нее свой толк все к худу клонит;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ежели невежда </w:t>
      </w:r>
      <w:proofErr w:type="gramStart"/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познатней</w:t>
      </w:r>
      <w:proofErr w:type="gramEnd"/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576A">
        <w:rPr>
          <w:rFonts w:ascii="Times New Roman" w:hAnsi="Times New Roman" w:cs="Times New Roman"/>
          <w:sz w:val="24"/>
          <w:szCs w:val="24"/>
        </w:rPr>
        <w:br/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Так он ее еще и гонит.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(«Мартышка и очки») </w:t>
      </w:r>
    </w:p>
    <w:p w:rsidR="00FF704F" w:rsidRPr="0079576A" w:rsidRDefault="00FF704F" w:rsidP="00FF704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8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Работа в парах.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а каждой порте карточки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пословицы в карточках разбросаны, надо найти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нужную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 сильном классе можно предложить ребятам подобрать свои пословицы.</w:t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С какой пословицей ассоциируется мораль басни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79576A">
        <w:rPr>
          <w:rFonts w:ascii="Times New Roman" w:hAnsi="Times New Roman" w:cs="Times New Roman"/>
          <w:sz w:val="24"/>
          <w:szCs w:val="24"/>
        </w:rPr>
        <w:t xml:space="preserve"> Найдите нужную пословицу, наиболее точно отражающую смысл морали</w:t>
      </w:r>
      <w:r w:rsidRPr="0079576A">
        <w:rPr>
          <w:rFonts w:ascii="Times New Roman" w:hAnsi="Times New Roman" w:cs="Times New Roman"/>
          <w:sz w:val="24"/>
          <w:szCs w:val="24"/>
          <w:shd w:val="clear" w:color="auto" w:fill="FFFFFF"/>
        </w:rPr>
        <w:t>. Объясните.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F704F" w:rsidRPr="0079576A" w:rsidTr="00A82050">
        <w:tc>
          <w:tcPr>
            <w:tcW w:w="4785" w:type="dxa"/>
          </w:tcPr>
          <w:p w:rsidR="00FF704F" w:rsidRPr="00214D04" w:rsidRDefault="00FF704F" w:rsidP="00A8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04">
              <w:rPr>
                <w:rFonts w:ascii="Times New Roman" w:hAnsi="Times New Roman" w:cs="Times New Roman"/>
                <w:b/>
                <w:sz w:val="24"/>
                <w:szCs w:val="24"/>
              </w:rPr>
              <w:t>Мораль басни</w:t>
            </w:r>
          </w:p>
        </w:tc>
        <w:tc>
          <w:tcPr>
            <w:tcW w:w="4786" w:type="dxa"/>
          </w:tcPr>
          <w:p w:rsidR="00FF704F" w:rsidRPr="00214D04" w:rsidRDefault="00FF704F" w:rsidP="00A8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 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Ан, смотришь, тут же сам запутался в силок.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дело!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Вперед чужой беде не смейся, Голубок.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У плохого мастера такова и пила.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в товарищах согласья нет,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лад их дело не пойдет,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выйдет из него не дело, только мука.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Терпенье и труд всё перетрут.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Уж сколько раз твердили миру,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лесть </w:t>
            </w:r>
            <w:proofErr w:type="gramStart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гнусна</w:t>
            </w:r>
            <w:proofErr w:type="gramEnd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вредна; но только все не впрок,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сердце льстец всегда отыщет уголок.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Каков промысел, такова и добыча.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все пела? Это дело: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</w:t>
            </w:r>
            <w:proofErr w:type="gramEnd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поди же, попляши!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Не угадаешь, где упадёшь, где встанешь.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Скажи, в чем есть тут главное уменье?" -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 том, - отвечал сосед, - Чего в тебе, кум, вовсе нет: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терпенье".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Во всех годах, да не во всех умах.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вы, друзья, как ни садитесь,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в музыканты не годитесь.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На полатях лежать, так и ломтя хлеба не видать.</w:t>
            </w:r>
          </w:p>
        </w:tc>
      </w:tr>
    </w:tbl>
    <w:p w:rsidR="00FF704F" w:rsidRDefault="00FF704F" w:rsidP="00FF704F">
      <w:pPr>
        <w:rPr>
          <w:rFonts w:ascii="Times New Roman" w:hAnsi="Times New Roman" w:cs="Times New Roman"/>
          <w:sz w:val="24"/>
          <w:szCs w:val="24"/>
        </w:rPr>
      </w:pPr>
    </w:p>
    <w:p w:rsidR="00FF704F" w:rsidRPr="00214D04" w:rsidRDefault="00FF704F" w:rsidP="00FF704F">
      <w:pPr>
        <w:rPr>
          <w:rFonts w:ascii="Times New Roman" w:hAnsi="Times New Roman" w:cs="Times New Roman"/>
          <w:b/>
          <w:sz w:val="24"/>
          <w:szCs w:val="24"/>
        </w:rPr>
      </w:pPr>
      <w:r w:rsidRPr="000A78AE">
        <w:rPr>
          <w:rFonts w:ascii="Times New Roman" w:hAnsi="Times New Roman" w:cs="Times New Roman"/>
          <w:b/>
          <w:sz w:val="24"/>
          <w:szCs w:val="24"/>
        </w:rPr>
        <w:t>7. Проверка работы в парах. Выступления учащихся.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F704F" w:rsidRPr="00214D04" w:rsidTr="00A82050">
        <w:tc>
          <w:tcPr>
            <w:tcW w:w="4785" w:type="dxa"/>
          </w:tcPr>
          <w:p w:rsidR="00FF704F" w:rsidRPr="00214D04" w:rsidRDefault="00FF704F" w:rsidP="00A8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04">
              <w:rPr>
                <w:rFonts w:ascii="Times New Roman" w:hAnsi="Times New Roman" w:cs="Times New Roman"/>
                <w:b/>
                <w:sz w:val="24"/>
                <w:szCs w:val="24"/>
              </w:rPr>
              <w:t>Мораль басни</w:t>
            </w:r>
          </w:p>
        </w:tc>
        <w:tc>
          <w:tcPr>
            <w:tcW w:w="4786" w:type="dxa"/>
          </w:tcPr>
          <w:p w:rsidR="00FF704F" w:rsidRPr="00214D04" w:rsidRDefault="00FF704F" w:rsidP="00A8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 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Ан, смотришь, тут же сам запутался в силок.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дело!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Вперед чужой беде не смейся, Голубок.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(«Чиж и Голубь»)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Не угадаешь, где упадёшь, где встанешь.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в товарищах согласья нет,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лад их дело не пойдет,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выйдет из него не дело, только мука.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(«Квартет»)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 промысел, такова и добыча.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Уж сколько раз твердили миру,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лесть </w:t>
            </w:r>
            <w:proofErr w:type="gramStart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гнусна</w:t>
            </w:r>
            <w:proofErr w:type="gramEnd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вредна; но только все не впрок,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сердце льстец всегда отыщет уголок.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(«Ворона и Лисица»)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Во всех годах, да не во всех умах.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все пела? Это дело: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</w:t>
            </w:r>
            <w:proofErr w:type="gramEnd"/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поди же, попляши!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(«Стрекоза и Муравей»)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На полатях лежать, так и ломтя хлеба не видать.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чем есть тут главное уменье?»</w:t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том, - отвечал сосед, - Чего в тебе, кум, вовсе нет: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терпенье»</w:t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(«Трудолюбивый Медведь»)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Терпенье и труд всё перетрут.</w:t>
            </w:r>
          </w:p>
        </w:tc>
      </w:tr>
      <w:tr w:rsidR="00FF704F" w:rsidRPr="0079576A" w:rsidTr="00A82050">
        <w:tc>
          <w:tcPr>
            <w:tcW w:w="4785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вы, друзья, как ни садитесь,</w:t>
            </w:r>
            <w:r w:rsidRPr="00795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в музыканты не годитесь.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(«Квартет»)</w:t>
            </w:r>
          </w:p>
        </w:tc>
        <w:tc>
          <w:tcPr>
            <w:tcW w:w="4786" w:type="dxa"/>
          </w:tcPr>
          <w:p w:rsidR="00FF704F" w:rsidRPr="0079576A" w:rsidRDefault="00FF704F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6A">
              <w:rPr>
                <w:rFonts w:ascii="Times New Roman" w:hAnsi="Times New Roman" w:cs="Times New Roman"/>
                <w:sz w:val="24"/>
                <w:szCs w:val="24"/>
              </w:rPr>
              <w:t>У плохого мастера такова и пила.</w:t>
            </w:r>
          </w:p>
        </w:tc>
      </w:tr>
    </w:tbl>
    <w:p w:rsidR="00FF704F" w:rsidRDefault="00FF704F" w:rsidP="00FF704F">
      <w:pPr>
        <w:rPr>
          <w:rFonts w:ascii="Times New Roman" w:hAnsi="Times New Roman" w:cs="Times New Roman"/>
          <w:sz w:val="24"/>
          <w:szCs w:val="24"/>
        </w:rPr>
      </w:pPr>
    </w:p>
    <w:p w:rsidR="00FF704F" w:rsidRPr="003074AF" w:rsidRDefault="00FF704F" w:rsidP="00FF704F">
      <w:pPr>
        <w:rPr>
          <w:rFonts w:ascii="Times New Roman" w:hAnsi="Times New Roman" w:cs="Times New Roman"/>
          <w:b/>
          <w:sz w:val="24"/>
          <w:szCs w:val="24"/>
        </w:rPr>
      </w:pPr>
      <w:r w:rsidRPr="003074AF">
        <w:rPr>
          <w:rFonts w:ascii="Times New Roman" w:hAnsi="Times New Roman" w:cs="Times New Roman"/>
          <w:b/>
          <w:sz w:val="24"/>
          <w:szCs w:val="24"/>
        </w:rPr>
        <w:t>8. Знаете ли вы басни?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7072A2">
        <w:rPr>
          <w:rFonts w:ascii="Times New Roman" w:hAnsi="Times New Roman" w:cs="Times New Roman"/>
          <w:sz w:val="24"/>
          <w:szCs w:val="24"/>
        </w:rPr>
        <w:t>: вставить пропущенные слова в текст басни, выразительно её прочитать или рассказать наизусть</w:t>
      </w:r>
      <w:proofErr w:type="gramStart"/>
      <w:r w:rsidRPr="00707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2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72A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72A2">
        <w:rPr>
          <w:rFonts w:ascii="Times New Roman" w:hAnsi="Times New Roman" w:cs="Times New Roman"/>
          <w:sz w:val="24"/>
          <w:szCs w:val="24"/>
        </w:rPr>
        <w:t xml:space="preserve">а партах лежат тексты басен, в которых надо вставить пропущенные слова. </w:t>
      </w:r>
      <w:proofErr w:type="gramStart"/>
      <w:r w:rsidRPr="007072A2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проводится в группах по 4 человека</w:t>
      </w:r>
      <w:r w:rsidRPr="007072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F704F" w:rsidRDefault="00FF704F" w:rsidP="00FF704F">
      <w:pPr>
        <w:rPr>
          <w:rFonts w:ascii="Times New Roman" w:hAnsi="Times New Roman" w:cs="Times New Roman"/>
          <w:sz w:val="24"/>
          <w:szCs w:val="24"/>
        </w:rPr>
      </w:pPr>
      <w:r w:rsidRPr="000A78AE">
        <w:rPr>
          <w:rFonts w:ascii="Times New Roman" w:hAnsi="Times New Roman" w:cs="Times New Roman"/>
          <w:b/>
          <w:sz w:val="24"/>
          <w:szCs w:val="24"/>
        </w:rPr>
        <w:t xml:space="preserve">8. Итак, </w:t>
      </w:r>
      <w:r>
        <w:rPr>
          <w:rFonts w:ascii="Times New Roman" w:hAnsi="Times New Roman" w:cs="Times New Roman"/>
          <w:b/>
          <w:sz w:val="24"/>
          <w:szCs w:val="24"/>
        </w:rPr>
        <w:t>путешествие в страну …</w:t>
      </w:r>
      <w:r w:rsidRPr="000A78AE">
        <w:rPr>
          <w:rFonts w:ascii="Times New Roman" w:hAnsi="Times New Roman" w:cs="Times New Roman"/>
          <w:b/>
          <w:sz w:val="24"/>
          <w:szCs w:val="24"/>
        </w:rPr>
        <w:t xml:space="preserve"> подходит к концу</w:t>
      </w:r>
      <w:r w:rsidRPr="007957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 же мы её назовём? </w:t>
      </w:r>
      <w:r w:rsidRPr="0079576A">
        <w:rPr>
          <w:rFonts w:ascii="Times New Roman" w:hAnsi="Times New Roman" w:cs="Times New Roman"/>
          <w:sz w:val="24"/>
          <w:szCs w:val="24"/>
        </w:rPr>
        <w:t>Нарисуйте, какой в</w:t>
      </w:r>
      <w:r>
        <w:rPr>
          <w:rFonts w:ascii="Times New Roman" w:hAnsi="Times New Roman" w:cs="Times New Roman"/>
          <w:sz w:val="24"/>
          <w:szCs w:val="24"/>
        </w:rPr>
        <w:t>ы представляете её</w:t>
      </w:r>
      <w:r w:rsidRPr="00795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дайте ей название</w:t>
      </w:r>
      <w:r w:rsidRPr="0079576A">
        <w:rPr>
          <w:rFonts w:ascii="Times New Roman" w:hAnsi="Times New Roman" w:cs="Times New Roman"/>
          <w:sz w:val="24"/>
          <w:szCs w:val="24"/>
        </w:rPr>
        <w:t xml:space="preserve"> и о</w:t>
      </w:r>
      <w:r>
        <w:rPr>
          <w:rFonts w:ascii="Times New Roman" w:hAnsi="Times New Roman" w:cs="Times New Roman"/>
          <w:sz w:val="24"/>
          <w:szCs w:val="24"/>
        </w:rPr>
        <w:t>бъясните, почему именно так назвали и увидели  свою страну такой</w:t>
      </w:r>
      <w:r w:rsidRPr="007957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Выбирается лучшее название страны и записывается на месте пропущенных слов.</w:t>
      </w:r>
    </w:p>
    <w:p w:rsidR="00FF704F" w:rsidRDefault="00FF704F" w:rsidP="00FF704F">
      <w:pPr>
        <w:rPr>
          <w:rFonts w:ascii="Times New Roman" w:hAnsi="Times New Roman" w:cs="Times New Roman"/>
          <w:b/>
          <w:sz w:val="24"/>
          <w:szCs w:val="24"/>
        </w:rPr>
      </w:pPr>
      <w:r w:rsidRPr="000A78AE">
        <w:rPr>
          <w:rFonts w:ascii="Times New Roman" w:hAnsi="Times New Roman" w:cs="Times New Roman"/>
          <w:b/>
          <w:sz w:val="24"/>
          <w:szCs w:val="24"/>
        </w:rPr>
        <w:t>9. Игра «Центон». Составьте центон из изученных ранее басен из 4-8 строчек.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Тему своей работы определите сами, обязательно озвучьте её.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(Работа в группах.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столах сборники басен И.А.Крылова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4F" w:rsidRDefault="00FF704F" w:rsidP="00FF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что такое центон?</w:t>
      </w:r>
    </w:p>
    <w:p w:rsidR="00FF704F" w:rsidRDefault="00FF704F" w:rsidP="00FF704F">
      <w:pPr>
        <w:rPr>
          <w:rFonts w:ascii="Times New Roman" w:hAnsi="Times New Roman" w:cs="Times New Roman"/>
          <w:sz w:val="24"/>
          <w:szCs w:val="24"/>
        </w:rPr>
      </w:pPr>
      <w:r w:rsidRPr="00FF704F">
        <w:rPr>
          <w:rFonts w:ascii="Times New Roman" w:hAnsi="Times New Roman" w:cs="Times New Roman"/>
          <w:b/>
          <w:sz w:val="24"/>
          <w:szCs w:val="24"/>
        </w:rPr>
        <w:t>Слово учителя:</w:t>
      </w:r>
      <w:r>
        <w:rPr>
          <w:rFonts w:ascii="Times New Roman" w:hAnsi="Times New Roman" w:cs="Times New Roman"/>
          <w:sz w:val="24"/>
          <w:szCs w:val="24"/>
        </w:rPr>
        <w:t xml:space="preserve"> Карточка – подсказка лежит у вас на парте, она поможет вам при составлении центона.</w:t>
      </w:r>
    </w:p>
    <w:p w:rsidR="00FF704F" w:rsidRPr="00FF704F" w:rsidRDefault="00FF704F" w:rsidP="00FF704F">
      <w:pPr>
        <w:rPr>
          <w:rFonts w:ascii="Times New Roman" w:hAnsi="Times New Roman" w:cs="Times New Roman"/>
          <w:sz w:val="24"/>
          <w:szCs w:val="24"/>
        </w:rPr>
      </w:pPr>
      <w:r w:rsidRPr="00FF704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704F">
        <w:rPr>
          <w:rFonts w:ascii="Times New Roman" w:hAnsi="Times New Roman" w:cs="Times New Roman"/>
          <w:b/>
          <w:sz w:val="24"/>
          <w:szCs w:val="24"/>
        </w:rPr>
        <w:t>Чтение центонов, отзывы учащихся, выбор лучшего центона.</w:t>
      </w:r>
    </w:p>
    <w:p w:rsidR="00FF704F" w:rsidRPr="000A78AE" w:rsidRDefault="00FF704F" w:rsidP="00FF7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A78AE">
        <w:rPr>
          <w:rFonts w:ascii="Times New Roman" w:hAnsi="Times New Roman" w:cs="Times New Roman"/>
          <w:b/>
          <w:sz w:val="24"/>
          <w:szCs w:val="24"/>
        </w:rPr>
        <w:t>. Рефлексия. Закончите предложение:</w:t>
      </w:r>
    </w:p>
    <w:p w:rsidR="00FF704F" w:rsidRPr="0079576A" w:rsidRDefault="00FF704F" w:rsidP="00FF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6A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FF704F" w:rsidRPr="0079576A" w:rsidRDefault="00FF704F" w:rsidP="00FF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6A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FF704F" w:rsidRPr="0079576A" w:rsidRDefault="00FF704F" w:rsidP="00FF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6A">
        <w:rPr>
          <w:rFonts w:ascii="Times New Roman" w:hAnsi="Times New Roman" w:cs="Times New Roman"/>
          <w:sz w:val="24"/>
          <w:szCs w:val="24"/>
        </w:rPr>
        <w:t>Трудным для меня стало…</w:t>
      </w:r>
    </w:p>
    <w:p w:rsidR="00FF704F" w:rsidRPr="0079576A" w:rsidRDefault="00FF704F" w:rsidP="00FF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6A">
        <w:rPr>
          <w:rFonts w:ascii="Times New Roman" w:hAnsi="Times New Roman" w:cs="Times New Roman"/>
          <w:sz w:val="24"/>
          <w:szCs w:val="24"/>
        </w:rPr>
        <w:t>Я выполнял  задания…</w:t>
      </w:r>
    </w:p>
    <w:p w:rsidR="00FF704F" w:rsidRPr="0079576A" w:rsidRDefault="00FF704F" w:rsidP="00FF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6A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FF704F" w:rsidRPr="0079576A" w:rsidRDefault="00FF704F" w:rsidP="00FF704F">
      <w:pPr>
        <w:rPr>
          <w:rFonts w:ascii="Times New Roman" w:hAnsi="Times New Roman" w:cs="Times New Roman"/>
          <w:sz w:val="24"/>
          <w:szCs w:val="24"/>
        </w:rPr>
      </w:pPr>
      <w:r w:rsidRPr="0079576A">
        <w:rPr>
          <w:rFonts w:ascii="Times New Roman" w:hAnsi="Times New Roman" w:cs="Times New Roman"/>
          <w:sz w:val="24"/>
          <w:szCs w:val="24"/>
        </w:rPr>
        <w:t xml:space="preserve">С каким </w:t>
      </w:r>
      <w:r>
        <w:rPr>
          <w:rFonts w:ascii="Times New Roman" w:hAnsi="Times New Roman" w:cs="Times New Roman"/>
          <w:sz w:val="24"/>
          <w:szCs w:val="24"/>
        </w:rPr>
        <w:t>настроением я ухожу с урока?  ( Н</w:t>
      </w:r>
      <w:r w:rsidRPr="0079576A">
        <w:rPr>
          <w:rFonts w:ascii="Times New Roman" w:hAnsi="Times New Roman" w:cs="Times New Roman"/>
          <w:sz w:val="24"/>
          <w:szCs w:val="24"/>
        </w:rPr>
        <w:t>а парте лежат 3 смайлика,  выберите ваш смайлик, покажите классу)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4F" w:rsidRPr="000A78AE" w:rsidRDefault="00FF704F" w:rsidP="00FF7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A78AE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04F" w:rsidRPr="00C05CCA" w:rsidRDefault="00FF704F" w:rsidP="00FF704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5CCA">
        <w:rPr>
          <w:rFonts w:ascii="Times New Roman" w:hAnsi="Times New Roman" w:cs="Times New Roman"/>
          <w:sz w:val="24"/>
          <w:szCs w:val="24"/>
        </w:rPr>
        <w:t>Написать сочинение-миниатюру «Какой жизненный урок я приобрёл, читая басню…»</w:t>
      </w:r>
    </w:p>
    <w:p w:rsidR="004A38C5" w:rsidRPr="00FF704F" w:rsidRDefault="00FF704F" w:rsidP="00FF704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5CCA">
        <w:rPr>
          <w:rFonts w:ascii="Times New Roman" w:hAnsi="Times New Roman" w:cs="Times New Roman"/>
          <w:sz w:val="24"/>
          <w:szCs w:val="24"/>
        </w:rPr>
        <w:t>Нарисовать иллюстрацию к понравившейся басне И.А.Крылова.</w:t>
      </w:r>
    </w:p>
    <w:sectPr w:rsidR="004A38C5" w:rsidRPr="00FF704F" w:rsidSect="004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7A7"/>
    <w:multiLevelType w:val="hybridMultilevel"/>
    <w:tmpl w:val="93CE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8FE"/>
    <w:multiLevelType w:val="hybridMultilevel"/>
    <w:tmpl w:val="523E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42A1A"/>
    <w:multiLevelType w:val="hybridMultilevel"/>
    <w:tmpl w:val="2E889924"/>
    <w:lvl w:ilvl="0" w:tplc="DC205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73E4"/>
    <w:multiLevelType w:val="multilevel"/>
    <w:tmpl w:val="840E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B550A"/>
    <w:multiLevelType w:val="hybridMultilevel"/>
    <w:tmpl w:val="CA6C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61DCA"/>
    <w:multiLevelType w:val="hybridMultilevel"/>
    <w:tmpl w:val="EB2E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90902"/>
    <w:multiLevelType w:val="hybridMultilevel"/>
    <w:tmpl w:val="A92C7B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4663"/>
    <w:multiLevelType w:val="hybridMultilevel"/>
    <w:tmpl w:val="3F82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704F"/>
    <w:rsid w:val="00151FB8"/>
    <w:rsid w:val="004A38C5"/>
    <w:rsid w:val="005517FF"/>
    <w:rsid w:val="00EC2449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04F"/>
    <w:rPr>
      <w:b/>
      <w:bCs/>
    </w:rPr>
  </w:style>
  <w:style w:type="table" w:styleId="a5">
    <w:name w:val="Table Grid"/>
    <w:basedOn w:val="a1"/>
    <w:uiPriority w:val="59"/>
    <w:rsid w:val="00FF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704F"/>
    <w:pPr>
      <w:ind w:left="720"/>
      <w:contextualSpacing/>
    </w:pPr>
  </w:style>
  <w:style w:type="paragraph" w:customStyle="1" w:styleId="c5">
    <w:name w:val="c5"/>
    <w:basedOn w:val="a"/>
    <w:rsid w:val="00FF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F704F"/>
  </w:style>
  <w:style w:type="character" w:customStyle="1" w:styleId="apple-converted-space">
    <w:name w:val="apple-converted-space"/>
    <w:basedOn w:val="a0"/>
    <w:rsid w:val="00FF704F"/>
  </w:style>
  <w:style w:type="paragraph" w:customStyle="1" w:styleId="c19">
    <w:name w:val="c19"/>
    <w:basedOn w:val="a"/>
    <w:rsid w:val="00FF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04F"/>
  </w:style>
  <w:style w:type="paragraph" w:styleId="a7">
    <w:name w:val="No Spacing"/>
    <w:uiPriority w:val="1"/>
    <w:qFormat/>
    <w:rsid w:val="00FF704F"/>
    <w:pPr>
      <w:spacing w:after="0" w:line="240" w:lineRule="auto"/>
    </w:pPr>
  </w:style>
  <w:style w:type="paragraph" w:customStyle="1" w:styleId="c1">
    <w:name w:val="c1"/>
    <w:basedOn w:val="a"/>
    <w:rsid w:val="00FF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04F"/>
  </w:style>
  <w:style w:type="paragraph" w:customStyle="1" w:styleId="c4">
    <w:name w:val="c4"/>
    <w:basedOn w:val="a"/>
    <w:rsid w:val="00FF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7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1225</Words>
  <Characters>6987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2016-11-29T01:09:00Z</dcterms:created>
  <dcterms:modified xsi:type="dcterms:W3CDTF">2016-11-29T01:17:00Z</dcterms:modified>
</cp:coreProperties>
</file>