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9A" w:rsidRPr="00B54803" w:rsidRDefault="006F3BE1" w:rsidP="00B54803">
      <w:pPr>
        <w:pStyle w:val="1"/>
        <w:ind w:right="4"/>
        <w:jc w:val="center"/>
      </w:pPr>
      <w:r w:rsidRPr="00B54803">
        <w:t>Кейс</w:t>
      </w:r>
      <w:r w:rsidRPr="00B54803">
        <w:rPr>
          <w:spacing w:val="-13"/>
        </w:rPr>
        <w:t xml:space="preserve"> </w:t>
      </w:r>
      <w:r w:rsidRPr="00B54803">
        <w:t>для</w:t>
      </w:r>
      <w:r w:rsidRPr="00B54803">
        <w:rPr>
          <w:spacing w:val="-11"/>
        </w:rPr>
        <w:t xml:space="preserve"> </w:t>
      </w:r>
      <w:r w:rsidRPr="00B54803">
        <w:t>учащихся</w:t>
      </w:r>
      <w:r w:rsidRPr="00B54803">
        <w:rPr>
          <w:spacing w:val="-13"/>
        </w:rPr>
        <w:t xml:space="preserve"> </w:t>
      </w:r>
      <w:r w:rsidR="008D6989" w:rsidRPr="00B54803">
        <w:t>10</w:t>
      </w:r>
      <w:r w:rsidRPr="00B54803">
        <w:rPr>
          <w:spacing w:val="-9"/>
        </w:rPr>
        <w:t xml:space="preserve"> </w:t>
      </w:r>
      <w:r w:rsidR="00B54803">
        <w:rPr>
          <w:spacing w:val="-2"/>
        </w:rPr>
        <w:t>класса</w:t>
      </w:r>
    </w:p>
    <w:p w:rsidR="00EB0E9A" w:rsidRPr="00B54803" w:rsidRDefault="006F3BE1" w:rsidP="00B54803">
      <w:pPr>
        <w:spacing w:before="188"/>
        <w:ind w:left="2"/>
        <w:jc w:val="both"/>
        <w:rPr>
          <w:b/>
          <w:sz w:val="28"/>
          <w:szCs w:val="28"/>
        </w:rPr>
      </w:pPr>
      <w:r w:rsidRPr="00B54803">
        <w:rPr>
          <w:b/>
          <w:sz w:val="28"/>
          <w:szCs w:val="28"/>
        </w:rPr>
        <w:t>«Загадочная</w:t>
      </w:r>
      <w:r w:rsidRPr="00B54803">
        <w:rPr>
          <w:b/>
          <w:spacing w:val="-12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жидкость</w:t>
      </w:r>
      <w:r w:rsidRPr="00B54803">
        <w:rPr>
          <w:b/>
          <w:spacing w:val="-8"/>
          <w:sz w:val="28"/>
          <w:szCs w:val="28"/>
        </w:rPr>
        <w:t xml:space="preserve"> </w:t>
      </w:r>
      <w:r w:rsidR="008D6989" w:rsidRPr="00B54803">
        <w:rPr>
          <w:b/>
          <w:sz w:val="28"/>
          <w:szCs w:val="28"/>
        </w:rPr>
        <w:t>на пасеке</w:t>
      </w:r>
      <w:r w:rsidRPr="00B54803">
        <w:rPr>
          <w:b/>
          <w:sz w:val="28"/>
          <w:szCs w:val="28"/>
        </w:rPr>
        <w:t>:</w:t>
      </w:r>
      <w:r w:rsidRPr="00B54803">
        <w:rPr>
          <w:b/>
          <w:spacing w:val="-8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муравьиная</w:t>
      </w:r>
      <w:r w:rsidRPr="00B54803">
        <w:rPr>
          <w:b/>
          <w:spacing w:val="-10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кислота</w:t>
      </w:r>
      <w:r w:rsidRPr="00B54803">
        <w:rPr>
          <w:b/>
          <w:spacing w:val="-7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или</w:t>
      </w:r>
      <w:r w:rsidRPr="00B54803">
        <w:rPr>
          <w:b/>
          <w:spacing w:val="-11"/>
          <w:sz w:val="28"/>
          <w:szCs w:val="28"/>
        </w:rPr>
        <w:t xml:space="preserve"> </w:t>
      </w:r>
      <w:r w:rsidRPr="00B54803">
        <w:rPr>
          <w:b/>
          <w:spacing w:val="-2"/>
          <w:sz w:val="28"/>
          <w:szCs w:val="28"/>
        </w:rPr>
        <w:t>уксусная?»</w:t>
      </w:r>
    </w:p>
    <w:p w:rsidR="00EB0E9A" w:rsidRPr="00B54803" w:rsidRDefault="006F3BE1" w:rsidP="00B54803">
      <w:pPr>
        <w:pStyle w:val="a3"/>
        <w:spacing w:before="183"/>
        <w:ind w:left="2"/>
        <w:jc w:val="both"/>
        <w:rPr>
          <w:sz w:val="28"/>
          <w:szCs w:val="28"/>
        </w:rPr>
      </w:pPr>
      <w:r w:rsidRPr="00B54803">
        <w:rPr>
          <w:b/>
          <w:sz w:val="28"/>
          <w:szCs w:val="28"/>
        </w:rPr>
        <w:t>Тема:</w:t>
      </w:r>
      <w:r w:rsidRPr="00B54803">
        <w:rPr>
          <w:b/>
          <w:spacing w:val="-11"/>
          <w:sz w:val="28"/>
          <w:szCs w:val="28"/>
        </w:rPr>
        <w:t xml:space="preserve"> </w:t>
      </w:r>
      <w:r w:rsidRPr="00B54803">
        <w:rPr>
          <w:sz w:val="28"/>
          <w:szCs w:val="28"/>
        </w:rPr>
        <w:t>Карбоновые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кислоты.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Химические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свойства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муравьиной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уксусной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кислот.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Реакция</w:t>
      </w:r>
      <w:r w:rsidR="00CA2177">
        <w:rPr>
          <w:spacing w:val="-2"/>
          <w:sz w:val="28"/>
          <w:szCs w:val="28"/>
        </w:rPr>
        <w:t xml:space="preserve"> </w:t>
      </w:r>
      <w:r w:rsidRPr="00B54803">
        <w:rPr>
          <w:sz w:val="28"/>
          <w:szCs w:val="28"/>
        </w:rPr>
        <w:t>«серебряного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зеркала»</w:t>
      </w:r>
      <w:r w:rsidRPr="00B54803">
        <w:rPr>
          <w:spacing w:val="-8"/>
          <w:sz w:val="28"/>
          <w:szCs w:val="28"/>
        </w:rPr>
        <w:t xml:space="preserve"> </w:t>
      </w:r>
      <w:r w:rsidR="00470CB8" w:rsidRPr="00B54803">
        <w:rPr>
          <w:sz w:val="28"/>
          <w:szCs w:val="28"/>
        </w:rPr>
        <w:t xml:space="preserve">качественная реакция для </w:t>
      </w:r>
      <w:r w:rsidRPr="00B54803">
        <w:rPr>
          <w:spacing w:val="-2"/>
          <w:sz w:val="28"/>
          <w:szCs w:val="28"/>
        </w:rPr>
        <w:t>идентификации</w:t>
      </w:r>
      <w:r w:rsidR="00470CB8" w:rsidRPr="00B54803">
        <w:rPr>
          <w:spacing w:val="-2"/>
          <w:sz w:val="28"/>
          <w:szCs w:val="28"/>
        </w:rPr>
        <w:t xml:space="preserve"> карбоновых кислот</w:t>
      </w:r>
      <w:r w:rsidRPr="00B54803">
        <w:rPr>
          <w:spacing w:val="-2"/>
          <w:sz w:val="28"/>
          <w:szCs w:val="28"/>
        </w:rPr>
        <w:t>.</w:t>
      </w:r>
    </w:p>
    <w:p w:rsidR="00CA2177" w:rsidRDefault="006F3BE1" w:rsidP="00B54803">
      <w:pPr>
        <w:pStyle w:val="a3"/>
        <w:spacing w:before="182" w:line="259" w:lineRule="auto"/>
        <w:ind w:left="2" w:right="4"/>
        <w:jc w:val="both"/>
        <w:rPr>
          <w:b/>
          <w:sz w:val="28"/>
          <w:szCs w:val="28"/>
        </w:rPr>
      </w:pPr>
      <w:r w:rsidRPr="00B54803">
        <w:rPr>
          <w:b/>
          <w:sz w:val="28"/>
          <w:szCs w:val="28"/>
        </w:rPr>
        <w:t xml:space="preserve">Соответствие программе ФГОС СОО: </w:t>
      </w:r>
    </w:p>
    <w:p w:rsidR="00CA2177" w:rsidRDefault="006F3BE1" w:rsidP="00B54803">
      <w:pPr>
        <w:pStyle w:val="a3"/>
        <w:spacing w:before="182" w:line="259" w:lineRule="auto"/>
        <w:ind w:left="2" w:right="4"/>
        <w:jc w:val="both"/>
        <w:rPr>
          <w:sz w:val="28"/>
          <w:szCs w:val="28"/>
        </w:rPr>
      </w:pPr>
      <w:proofErr w:type="gramStart"/>
      <w:r w:rsidRPr="00B54803">
        <w:rPr>
          <w:sz w:val="28"/>
          <w:szCs w:val="28"/>
        </w:rPr>
        <w:t>тема «Карбоновые кислоты» (базовый и</w:t>
      </w:r>
      <w:r w:rsidR="00CA2177">
        <w:rPr>
          <w:sz w:val="28"/>
          <w:szCs w:val="28"/>
        </w:rPr>
        <w:t>ли углублённый уровень)</w:t>
      </w:r>
      <w:r w:rsidRPr="00B54803">
        <w:rPr>
          <w:sz w:val="28"/>
          <w:szCs w:val="28"/>
        </w:rPr>
        <w:t>: номенклатура, свойства (кислотность, реакции с металлами,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основаниями,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спиртами;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специфические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свойства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муравьиной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кислоты – восстановительные, реакция «серебряного зеркала»).</w:t>
      </w:r>
      <w:r w:rsidR="00CA2177">
        <w:rPr>
          <w:sz w:val="28"/>
          <w:szCs w:val="28"/>
        </w:rPr>
        <w:t xml:space="preserve"> </w:t>
      </w:r>
      <w:proofErr w:type="gramEnd"/>
    </w:p>
    <w:p w:rsidR="00EB0E9A" w:rsidRPr="00B54803" w:rsidRDefault="00CA2177" w:rsidP="00B54803">
      <w:pPr>
        <w:pStyle w:val="a3"/>
        <w:spacing w:before="182" w:line="259" w:lineRule="auto"/>
        <w:ind w:left="2" w:right="4"/>
        <w:jc w:val="both"/>
        <w:rPr>
          <w:sz w:val="28"/>
          <w:szCs w:val="28"/>
        </w:rPr>
      </w:pPr>
      <w:r>
        <w:rPr>
          <w:sz w:val="28"/>
          <w:szCs w:val="28"/>
        </w:rPr>
        <w:t>Кейс можно использовать в рамках внеурочной деятельности или в рамках дополнительного образования.</w:t>
      </w:r>
    </w:p>
    <w:p w:rsidR="00EB0E9A" w:rsidRPr="00B54803" w:rsidRDefault="00EB0E9A" w:rsidP="00B54803">
      <w:pPr>
        <w:pStyle w:val="a3"/>
        <w:ind w:left="0" w:right="4"/>
        <w:jc w:val="both"/>
        <w:rPr>
          <w:sz w:val="28"/>
          <w:szCs w:val="28"/>
        </w:rPr>
      </w:pPr>
    </w:p>
    <w:p w:rsidR="00EB0E9A" w:rsidRPr="00B54803" w:rsidRDefault="00EB0E9A" w:rsidP="00B54803">
      <w:pPr>
        <w:pStyle w:val="a3"/>
        <w:spacing w:before="65"/>
        <w:ind w:left="0"/>
        <w:jc w:val="both"/>
        <w:rPr>
          <w:sz w:val="28"/>
          <w:szCs w:val="28"/>
        </w:rPr>
      </w:pPr>
    </w:p>
    <w:p w:rsidR="00EB0E9A" w:rsidRPr="00B54803" w:rsidRDefault="006F3BE1" w:rsidP="00B54803">
      <w:pPr>
        <w:pStyle w:val="2"/>
        <w:numPr>
          <w:ilvl w:val="0"/>
          <w:numId w:val="3"/>
        </w:numPr>
        <w:tabs>
          <w:tab w:val="left" w:pos="242"/>
        </w:tabs>
        <w:spacing w:before="0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Введение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(ситуация)</w:t>
      </w:r>
    </w:p>
    <w:p w:rsidR="00EB0E9A" w:rsidRPr="00B54803" w:rsidRDefault="008D6989" w:rsidP="00B54803">
      <w:pPr>
        <w:pStyle w:val="a3"/>
        <w:spacing w:before="183" w:line="259" w:lineRule="auto"/>
        <w:ind w:left="2" w:right="230"/>
        <w:jc w:val="both"/>
        <w:rPr>
          <w:sz w:val="28"/>
          <w:szCs w:val="28"/>
        </w:rPr>
      </w:pPr>
      <w:r w:rsidRPr="00B54803">
        <w:rPr>
          <w:sz w:val="28"/>
          <w:szCs w:val="28"/>
        </w:rPr>
        <w:t xml:space="preserve">Опытные пчеловоды </w:t>
      </w:r>
      <w:r w:rsidRPr="00B54803">
        <w:rPr>
          <w:spacing w:val="-11"/>
          <w:sz w:val="28"/>
          <w:szCs w:val="28"/>
        </w:rPr>
        <w:t xml:space="preserve"> весной для профилактики заболеваний  медоносных пчёл используют муравьиную кислоту.  </w:t>
      </w:r>
      <w:r w:rsidR="00470CB8" w:rsidRPr="00B54803">
        <w:rPr>
          <w:sz w:val="28"/>
          <w:szCs w:val="28"/>
        </w:rPr>
        <w:t>У одного пчеловода среди средств</w:t>
      </w:r>
      <w:r w:rsidR="006F3BE1" w:rsidRPr="00B54803">
        <w:rPr>
          <w:spacing w:val="-9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бытовой</w:t>
      </w:r>
      <w:r w:rsidR="006F3BE1" w:rsidRPr="00B54803">
        <w:rPr>
          <w:spacing w:val="-9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химии</w:t>
      </w:r>
      <w:r w:rsidR="006F3BE1" w:rsidRPr="00B54803">
        <w:rPr>
          <w:spacing w:val="-11"/>
          <w:sz w:val="28"/>
          <w:szCs w:val="28"/>
        </w:rPr>
        <w:t xml:space="preserve"> </w:t>
      </w:r>
      <w:r w:rsidR="00053779" w:rsidRPr="00B54803">
        <w:rPr>
          <w:sz w:val="28"/>
          <w:szCs w:val="28"/>
        </w:rPr>
        <w:t>обнаружены 2</w:t>
      </w:r>
      <w:r w:rsidR="00470CB8" w:rsidRPr="00B54803">
        <w:rPr>
          <w:sz w:val="28"/>
          <w:szCs w:val="28"/>
        </w:rPr>
        <w:t xml:space="preserve"> ё</w:t>
      </w:r>
      <w:r w:rsidR="00053779" w:rsidRPr="00B54803">
        <w:rPr>
          <w:sz w:val="28"/>
          <w:szCs w:val="28"/>
        </w:rPr>
        <w:t>мкости</w:t>
      </w:r>
      <w:r w:rsidR="006F3BE1" w:rsidRPr="00B54803">
        <w:rPr>
          <w:spacing w:val="-10"/>
          <w:sz w:val="28"/>
          <w:szCs w:val="28"/>
        </w:rPr>
        <w:t xml:space="preserve"> </w:t>
      </w:r>
      <w:r w:rsidR="00053779" w:rsidRPr="00B54803">
        <w:rPr>
          <w:sz w:val="28"/>
          <w:szCs w:val="28"/>
        </w:rPr>
        <w:t xml:space="preserve"> со стёртыми этикетками</w:t>
      </w:r>
      <w:r w:rsidR="00470CB8" w:rsidRPr="00B54803">
        <w:rPr>
          <w:sz w:val="28"/>
          <w:szCs w:val="28"/>
        </w:rPr>
        <w:t xml:space="preserve"> с бесцветной прозрачной</w:t>
      </w:r>
      <w:r w:rsidR="006F3BE1" w:rsidRPr="00B54803">
        <w:rPr>
          <w:sz w:val="28"/>
          <w:szCs w:val="28"/>
        </w:rPr>
        <w:t xml:space="preserve"> жидкость</w:t>
      </w:r>
      <w:r w:rsidR="00470CB8" w:rsidRPr="00B54803">
        <w:rPr>
          <w:sz w:val="28"/>
          <w:szCs w:val="28"/>
        </w:rPr>
        <w:t>ю</w:t>
      </w:r>
      <w:r w:rsidR="006F3BE1" w:rsidRPr="00B54803">
        <w:rPr>
          <w:sz w:val="28"/>
          <w:szCs w:val="28"/>
        </w:rPr>
        <w:t xml:space="preserve"> с</w:t>
      </w:r>
      <w:r w:rsidR="006F3BE1" w:rsidRPr="00B54803">
        <w:rPr>
          <w:spacing w:val="-1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резким</w:t>
      </w:r>
      <w:r w:rsidR="006F3BE1" w:rsidRPr="00B54803">
        <w:rPr>
          <w:spacing w:val="-1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кислым</w:t>
      </w:r>
      <w:r w:rsidR="006F3BE1" w:rsidRPr="00B54803">
        <w:rPr>
          <w:spacing w:val="-1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 xml:space="preserve">запахом. </w:t>
      </w:r>
      <w:r w:rsidR="00470CB8" w:rsidRPr="00B54803">
        <w:rPr>
          <w:sz w:val="28"/>
          <w:szCs w:val="28"/>
        </w:rPr>
        <w:t xml:space="preserve">На </w:t>
      </w:r>
      <w:r w:rsidR="00053779" w:rsidRPr="00B54803">
        <w:rPr>
          <w:sz w:val="28"/>
          <w:szCs w:val="28"/>
        </w:rPr>
        <w:t>этикетках</w:t>
      </w:r>
      <w:r w:rsidR="00470CB8" w:rsidRPr="00B54803">
        <w:rPr>
          <w:sz w:val="28"/>
          <w:szCs w:val="28"/>
        </w:rPr>
        <w:t xml:space="preserve"> осталось только слово «кислота», но вот какая  - </w:t>
      </w:r>
      <w:r w:rsidR="006F3BE1" w:rsidRPr="00B54803">
        <w:rPr>
          <w:b/>
          <w:sz w:val="28"/>
          <w:szCs w:val="28"/>
        </w:rPr>
        <w:t xml:space="preserve">муравьиная кислота (HCOOH) </w:t>
      </w:r>
      <w:r w:rsidR="006F3BE1" w:rsidRPr="00B54803">
        <w:rPr>
          <w:sz w:val="28"/>
          <w:szCs w:val="28"/>
        </w:rPr>
        <w:t>и</w:t>
      </w:r>
      <w:r w:rsidR="00470CB8" w:rsidRPr="00B54803">
        <w:rPr>
          <w:sz w:val="28"/>
          <w:szCs w:val="28"/>
        </w:rPr>
        <w:t>ли</w:t>
      </w:r>
      <w:r w:rsidR="006F3BE1" w:rsidRPr="00B54803">
        <w:rPr>
          <w:sz w:val="28"/>
          <w:szCs w:val="28"/>
        </w:rPr>
        <w:t xml:space="preserve"> </w:t>
      </w:r>
      <w:r w:rsidR="006F3BE1" w:rsidRPr="00B54803">
        <w:rPr>
          <w:b/>
          <w:sz w:val="28"/>
          <w:szCs w:val="28"/>
        </w:rPr>
        <w:t xml:space="preserve">уксусная кислота (CH₃COOH) </w:t>
      </w:r>
      <w:r w:rsidR="00470CB8" w:rsidRPr="00B54803">
        <w:rPr>
          <w:sz w:val="28"/>
          <w:szCs w:val="28"/>
        </w:rPr>
        <w:t>– пчеловод не знал</w:t>
      </w:r>
      <w:r w:rsidR="006F3BE1" w:rsidRPr="00B54803">
        <w:rPr>
          <w:spacing w:val="-2"/>
          <w:sz w:val="28"/>
          <w:szCs w:val="28"/>
        </w:rPr>
        <w:t>.</w:t>
      </w:r>
      <w:r w:rsidR="00470CB8" w:rsidRPr="00B54803">
        <w:rPr>
          <w:sz w:val="28"/>
          <w:szCs w:val="28"/>
        </w:rPr>
        <w:t xml:space="preserve"> Срочно нужен  анализ</w:t>
      </w:r>
      <w:r w:rsidR="006F3BE1" w:rsidRPr="00B54803">
        <w:rPr>
          <w:sz w:val="28"/>
          <w:szCs w:val="28"/>
        </w:rPr>
        <w:t>: от идентификации зависит,</w:t>
      </w:r>
      <w:r w:rsidR="00470CB8" w:rsidRPr="00B54803">
        <w:rPr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 xml:space="preserve"> можно </w:t>
      </w:r>
      <w:r w:rsidR="00470CB8" w:rsidRPr="00B54803">
        <w:rPr>
          <w:sz w:val="28"/>
          <w:szCs w:val="28"/>
        </w:rPr>
        <w:t xml:space="preserve">ли </w:t>
      </w:r>
      <w:r w:rsidR="006F3BE1" w:rsidRPr="00B54803">
        <w:rPr>
          <w:sz w:val="28"/>
          <w:szCs w:val="28"/>
        </w:rPr>
        <w:t>ис</w:t>
      </w:r>
      <w:r w:rsidR="00470CB8" w:rsidRPr="00B54803">
        <w:rPr>
          <w:sz w:val="28"/>
          <w:szCs w:val="28"/>
        </w:rPr>
        <w:t xml:space="preserve">пользовать содержимое </w:t>
      </w:r>
      <w:r w:rsidR="00053779" w:rsidRPr="00B54803">
        <w:rPr>
          <w:sz w:val="28"/>
          <w:szCs w:val="28"/>
        </w:rPr>
        <w:t>ёмкости для обработки пчёл</w:t>
      </w:r>
      <w:r w:rsidR="006F3BE1" w:rsidRPr="00B54803">
        <w:rPr>
          <w:sz w:val="28"/>
          <w:szCs w:val="28"/>
        </w:rPr>
        <w:t>, а также меры безопасности</w:t>
      </w:r>
      <w:r w:rsidR="006F3BE1" w:rsidRPr="00B54803">
        <w:rPr>
          <w:spacing w:val="-2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при</w:t>
      </w:r>
      <w:r w:rsidR="006F3BE1" w:rsidRPr="00B54803">
        <w:rPr>
          <w:spacing w:val="-3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работе</w:t>
      </w:r>
      <w:r w:rsidR="006F3BE1" w:rsidRPr="00B54803">
        <w:rPr>
          <w:spacing w:val="-4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с</w:t>
      </w:r>
      <w:r w:rsidR="006F3BE1" w:rsidRPr="00B54803">
        <w:rPr>
          <w:spacing w:val="-4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жидкостью</w:t>
      </w:r>
      <w:r w:rsidR="006F3BE1" w:rsidRPr="00B54803">
        <w:rPr>
          <w:spacing w:val="-3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(муравьиная</w:t>
      </w:r>
      <w:r w:rsidR="006F3BE1" w:rsidRPr="00B54803">
        <w:rPr>
          <w:spacing w:val="-3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кислота</w:t>
      </w:r>
      <w:r w:rsidR="006F3BE1" w:rsidRPr="00B54803">
        <w:rPr>
          <w:spacing w:val="-4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более</w:t>
      </w:r>
      <w:r w:rsidR="006F3BE1" w:rsidRPr="00B54803">
        <w:rPr>
          <w:spacing w:val="-4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едкая,</w:t>
      </w:r>
      <w:r w:rsidR="006F3BE1" w:rsidRPr="00B54803">
        <w:rPr>
          <w:spacing w:val="-3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её</w:t>
      </w:r>
      <w:r w:rsidR="006F3BE1" w:rsidRPr="00B54803">
        <w:rPr>
          <w:spacing w:val="-4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пары</w:t>
      </w:r>
      <w:r w:rsidR="006F3BE1" w:rsidRPr="00B54803">
        <w:rPr>
          <w:spacing w:val="-3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 xml:space="preserve">опаснее). </w:t>
      </w:r>
      <w:r w:rsidR="00053779" w:rsidRPr="00B54803">
        <w:rPr>
          <w:sz w:val="28"/>
          <w:szCs w:val="28"/>
        </w:rPr>
        <w:t xml:space="preserve">Пчеловод обратился к своему внуку Степану, который интересуется химией. </w:t>
      </w:r>
      <w:r w:rsidR="006F3BE1" w:rsidRPr="00B54803">
        <w:rPr>
          <w:sz w:val="28"/>
          <w:szCs w:val="28"/>
        </w:rPr>
        <w:t>В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распоряжении</w:t>
      </w:r>
      <w:r w:rsidR="006F3BE1" w:rsidRPr="00B54803">
        <w:rPr>
          <w:spacing w:val="-10"/>
          <w:sz w:val="28"/>
          <w:szCs w:val="28"/>
        </w:rPr>
        <w:t xml:space="preserve"> </w:t>
      </w:r>
      <w:r w:rsidR="00053779" w:rsidRPr="00B54803">
        <w:rPr>
          <w:sz w:val="28"/>
          <w:szCs w:val="28"/>
        </w:rPr>
        <w:t>Степана</w:t>
      </w:r>
      <w:r w:rsidR="006F3BE1" w:rsidRPr="00B54803">
        <w:rPr>
          <w:spacing w:val="-9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–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простейшее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оборудование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школьной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>лаборатории:</w:t>
      </w:r>
      <w:r w:rsidR="006F3BE1" w:rsidRPr="00B54803">
        <w:rPr>
          <w:spacing w:val="-10"/>
          <w:sz w:val="28"/>
          <w:szCs w:val="28"/>
        </w:rPr>
        <w:t xml:space="preserve"> </w:t>
      </w:r>
      <w:r w:rsidR="006F3BE1" w:rsidRPr="00B54803">
        <w:rPr>
          <w:sz w:val="28"/>
          <w:szCs w:val="28"/>
        </w:rPr>
        <w:t xml:space="preserve">пробирки, спиртовка, раствор аммиачного оксида серебра (реактив </w:t>
      </w:r>
      <w:proofErr w:type="spellStart"/>
      <w:r w:rsidR="006F3BE1" w:rsidRPr="00B54803">
        <w:rPr>
          <w:sz w:val="28"/>
          <w:szCs w:val="28"/>
        </w:rPr>
        <w:t>Толленса</w:t>
      </w:r>
      <w:proofErr w:type="spellEnd"/>
      <w:r w:rsidR="006F3BE1" w:rsidRPr="00B54803">
        <w:rPr>
          <w:sz w:val="28"/>
          <w:szCs w:val="28"/>
        </w:rPr>
        <w:t>), универсальная индикаторная бумага, кусочек мрамора (</w:t>
      </w:r>
      <w:proofErr w:type="spellStart"/>
      <w:r w:rsidR="006F3BE1" w:rsidRPr="00B54803">
        <w:rPr>
          <w:sz w:val="28"/>
          <w:szCs w:val="28"/>
        </w:rPr>
        <w:t>CaCO</w:t>
      </w:r>
      <w:proofErr w:type="spellEnd"/>
      <w:r w:rsidR="006F3BE1" w:rsidRPr="00B54803">
        <w:rPr>
          <w:sz w:val="28"/>
          <w:szCs w:val="28"/>
        </w:rPr>
        <w:t>₃) и медная проволока.</w:t>
      </w:r>
    </w:p>
    <w:p w:rsidR="00EB0E9A" w:rsidRPr="00B54803" w:rsidRDefault="006F3BE1" w:rsidP="00B54803">
      <w:pPr>
        <w:pStyle w:val="a3"/>
        <w:tabs>
          <w:tab w:val="left" w:pos="9781"/>
        </w:tabs>
        <w:spacing w:before="161" w:line="259" w:lineRule="auto"/>
        <w:ind w:left="2" w:right="4"/>
        <w:jc w:val="both"/>
        <w:rPr>
          <w:sz w:val="28"/>
          <w:szCs w:val="28"/>
        </w:rPr>
      </w:pPr>
      <w:r w:rsidRPr="00B54803">
        <w:rPr>
          <w:b/>
          <w:sz w:val="28"/>
          <w:szCs w:val="28"/>
        </w:rPr>
        <w:t>Задание</w:t>
      </w:r>
      <w:r w:rsidRPr="00B54803">
        <w:rPr>
          <w:b/>
          <w:spacing w:val="-6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для</w:t>
      </w:r>
      <w:r w:rsidRPr="00B54803">
        <w:rPr>
          <w:b/>
          <w:spacing w:val="-5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учащихся:</w:t>
      </w:r>
      <w:r w:rsidRPr="00B54803">
        <w:rPr>
          <w:b/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вы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–</w:t>
      </w:r>
      <w:r w:rsidRPr="00B54803">
        <w:rPr>
          <w:spacing w:val="-5"/>
          <w:sz w:val="28"/>
          <w:szCs w:val="28"/>
        </w:rPr>
        <w:t xml:space="preserve"> </w:t>
      </w:r>
      <w:r w:rsidR="00053779" w:rsidRPr="00B54803">
        <w:rPr>
          <w:sz w:val="28"/>
          <w:szCs w:val="28"/>
        </w:rPr>
        <w:t>наставник Степана</w:t>
      </w:r>
      <w:r w:rsidRPr="00B54803">
        <w:rPr>
          <w:sz w:val="28"/>
          <w:szCs w:val="28"/>
        </w:rPr>
        <w:t>.</w:t>
      </w:r>
      <w:r w:rsidRPr="00B54803">
        <w:rPr>
          <w:spacing w:val="-5"/>
          <w:sz w:val="28"/>
          <w:szCs w:val="28"/>
        </w:rPr>
        <w:t xml:space="preserve"> </w:t>
      </w:r>
      <w:r w:rsidR="00053779" w:rsidRPr="00B54803">
        <w:rPr>
          <w:spacing w:val="-5"/>
          <w:sz w:val="28"/>
          <w:szCs w:val="28"/>
        </w:rPr>
        <w:t xml:space="preserve"> Составьте план по идентификации веществ. </w:t>
      </w:r>
      <w:r w:rsidRPr="00B54803">
        <w:rPr>
          <w:sz w:val="28"/>
          <w:szCs w:val="28"/>
        </w:rPr>
        <w:t>Проведите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химический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анализ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и определите, какая кислота находится в канистре. Обоснуйте каждый шаг.</w:t>
      </w:r>
    </w:p>
    <w:p w:rsidR="00EB0E9A" w:rsidRPr="00B54803" w:rsidRDefault="00EB0E9A" w:rsidP="00B54803">
      <w:pPr>
        <w:pStyle w:val="a3"/>
        <w:ind w:left="0"/>
        <w:jc w:val="both"/>
        <w:rPr>
          <w:sz w:val="28"/>
          <w:szCs w:val="28"/>
        </w:rPr>
      </w:pPr>
    </w:p>
    <w:p w:rsidR="00EB0E9A" w:rsidRPr="00B54803" w:rsidRDefault="00EB0E9A" w:rsidP="00B54803">
      <w:pPr>
        <w:pStyle w:val="a3"/>
        <w:spacing w:before="64"/>
        <w:ind w:left="0"/>
        <w:jc w:val="both"/>
        <w:rPr>
          <w:sz w:val="28"/>
          <w:szCs w:val="28"/>
        </w:rPr>
      </w:pPr>
    </w:p>
    <w:p w:rsidR="00EB0E9A" w:rsidRPr="00B54803" w:rsidRDefault="006F3BE1" w:rsidP="00B54803">
      <w:pPr>
        <w:pStyle w:val="2"/>
        <w:numPr>
          <w:ilvl w:val="0"/>
          <w:numId w:val="3"/>
        </w:numPr>
        <w:tabs>
          <w:tab w:val="left" w:pos="242"/>
        </w:tabs>
        <w:spacing w:before="0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Данные</w:t>
      </w:r>
      <w:r w:rsidRPr="00B54803">
        <w:rPr>
          <w:spacing w:val="-3"/>
          <w:sz w:val="28"/>
          <w:szCs w:val="28"/>
        </w:rPr>
        <w:t xml:space="preserve"> </w:t>
      </w:r>
      <w:r w:rsidRPr="00B54803">
        <w:rPr>
          <w:sz w:val="28"/>
          <w:szCs w:val="28"/>
        </w:rPr>
        <w:t xml:space="preserve">для </w:t>
      </w:r>
      <w:r w:rsidRPr="00B54803">
        <w:rPr>
          <w:spacing w:val="-2"/>
          <w:sz w:val="28"/>
          <w:szCs w:val="28"/>
        </w:rPr>
        <w:t>анализа</w:t>
      </w:r>
    </w:p>
    <w:p w:rsidR="00EB0E9A" w:rsidRPr="00B54803" w:rsidRDefault="00EB0E9A" w:rsidP="00B54803">
      <w:pPr>
        <w:pStyle w:val="a3"/>
        <w:spacing w:before="10" w:after="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74"/>
      </w:tblGrid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Физическое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свойство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/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pacing w:val="-4"/>
                <w:sz w:val="28"/>
                <w:szCs w:val="28"/>
              </w:rPr>
              <w:t>тест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Результат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для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жидкости</w:t>
            </w:r>
            <w:r w:rsidRPr="00B54803">
              <w:rPr>
                <w:spacing w:val="-13"/>
                <w:sz w:val="28"/>
                <w:szCs w:val="28"/>
              </w:rPr>
              <w:t xml:space="preserve"> </w:t>
            </w:r>
            <w:r w:rsidRPr="00B54803">
              <w:rPr>
                <w:spacing w:val="-10"/>
                <w:sz w:val="28"/>
                <w:szCs w:val="28"/>
              </w:rPr>
              <w:t>X</w:t>
            </w:r>
          </w:p>
        </w:tc>
      </w:tr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before="147"/>
              <w:jc w:val="both"/>
              <w:rPr>
                <w:sz w:val="28"/>
                <w:szCs w:val="28"/>
              </w:rPr>
            </w:pPr>
            <w:r w:rsidRPr="00B54803">
              <w:rPr>
                <w:spacing w:val="-2"/>
                <w:sz w:val="28"/>
                <w:szCs w:val="28"/>
              </w:rPr>
              <w:t>Цвет,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запах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before="147"/>
              <w:ind w:left="239"/>
              <w:jc w:val="both"/>
              <w:rPr>
                <w:sz w:val="28"/>
                <w:szCs w:val="28"/>
              </w:rPr>
            </w:pPr>
            <w:proofErr w:type="gramStart"/>
            <w:r w:rsidRPr="00B54803">
              <w:rPr>
                <w:sz w:val="28"/>
                <w:szCs w:val="28"/>
              </w:rPr>
              <w:t>Бесцветная</w:t>
            </w:r>
            <w:proofErr w:type="gramEnd"/>
            <w:r w:rsidRPr="00B54803">
              <w:rPr>
                <w:sz w:val="28"/>
                <w:szCs w:val="28"/>
              </w:rPr>
              <w:t>,</w:t>
            </w:r>
            <w:r w:rsidRPr="00B54803">
              <w:rPr>
                <w:spacing w:val="-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прозрачная,</w:t>
            </w:r>
            <w:r w:rsidRPr="00B54803">
              <w:rPr>
                <w:spacing w:val="-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резкий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кислый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pacing w:val="-4"/>
                <w:sz w:val="28"/>
                <w:szCs w:val="28"/>
              </w:rPr>
              <w:t>запах</w:t>
            </w:r>
          </w:p>
        </w:tc>
      </w:tr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before="148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lastRenderedPageBreak/>
              <w:t>pH</w:t>
            </w:r>
            <w:r w:rsidRPr="00B54803">
              <w:rPr>
                <w:spacing w:val="-12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(индикаторная</w:t>
            </w:r>
            <w:r w:rsidRPr="00B54803">
              <w:rPr>
                <w:spacing w:val="-10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бумага)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before="148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~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2–3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(сильнокислая</w:t>
            </w:r>
            <w:r w:rsidRPr="00B54803">
              <w:rPr>
                <w:spacing w:val="-2"/>
                <w:sz w:val="28"/>
                <w:szCs w:val="28"/>
              </w:rPr>
              <w:t xml:space="preserve"> среда)</w:t>
            </w:r>
          </w:p>
        </w:tc>
      </w:tr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before="147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Растворимость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в</w:t>
            </w:r>
            <w:r w:rsidRPr="00B54803">
              <w:rPr>
                <w:spacing w:val="-2"/>
                <w:sz w:val="28"/>
                <w:szCs w:val="28"/>
              </w:rPr>
              <w:t xml:space="preserve"> </w:t>
            </w:r>
            <w:r w:rsidRPr="00B54803">
              <w:rPr>
                <w:spacing w:val="-4"/>
                <w:sz w:val="28"/>
                <w:szCs w:val="28"/>
              </w:rPr>
              <w:t>воде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before="147"/>
              <w:ind w:left="239"/>
              <w:jc w:val="both"/>
              <w:rPr>
                <w:sz w:val="28"/>
                <w:szCs w:val="28"/>
              </w:rPr>
            </w:pPr>
            <w:proofErr w:type="gramStart"/>
            <w:r w:rsidRPr="00B54803">
              <w:rPr>
                <w:sz w:val="28"/>
                <w:szCs w:val="28"/>
              </w:rPr>
              <w:t>Полная</w:t>
            </w:r>
            <w:proofErr w:type="gramEnd"/>
            <w:r w:rsidRPr="00B54803">
              <w:rPr>
                <w:sz w:val="28"/>
                <w:szCs w:val="28"/>
              </w:rPr>
              <w:t>,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смешивается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во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всех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соотношениях</w:t>
            </w:r>
          </w:p>
        </w:tc>
      </w:tr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before="147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Реакция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мрамором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B54803">
              <w:rPr>
                <w:spacing w:val="-2"/>
                <w:sz w:val="28"/>
                <w:szCs w:val="28"/>
              </w:rPr>
              <w:t>CaCO</w:t>
            </w:r>
            <w:proofErr w:type="spellEnd"/>
            <w:r w:rsidRPr="00B54803">
              <w:rPr>
                <w:spacing w:val="-2"/>
                <w:sz w:val="28"/>
                <w:szCs w:val="28"/>
              </w:rPr>
              <w:t>₃)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before="147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Бурное</w:t>
            </w:r>
            <w:r w:rsidRPr="00B54803">
              <w:rPr>
                <w:spacing w:val="-7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выделение</w:t>
            </w:r>
            <w:r w:rsidRPr="00B54803">
              <w:rPr>
                <w:spacing w:val="-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бесцветного</w:t>
            </w:r>
            <w:r w:rsidRPr="00B54803">
              <w:rPr>
                <w:spacing w:val="-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газа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(CO₂)</w:t>
            </w:r>
          </w:p>
        </w:tc>
      </w:tr>
      <w:tr w:rsidR="00EB0E9A" w:rsidRPr="00B54803">
        <w:trPr>
          <w:trHeight w:val="1055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before="147" w:line="259" w:lineRule="auto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Реакция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медной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проволокой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 xml:space="preserve">при </w:t>
            </w:r>
            <w:r w:rsidRPr="00B54803">
              <w:rPr>
                <w:spacing w:val="-2"/>
                <w:sz w:val="28"/>
                <w:szCs w:val="28"/>
              </w:rPr>
              <w:t>нагревании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before="147" w:line="259" w:lineRule="auto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Медь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не</w:t>
            </w:r>
            <w:r w:rsidRPr="00B54803">
              <w:rPr>
                <w:spacing w:val="-12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растворяется,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жидкость</w:t>
            </w:r>
            <w:r w:rsidRPr="00B54803">
              <w:rPr>
                <w:spacing w:val="-10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слегка</w:t>
            </w:r>
            <w:r w:rsidRPr="00B54803">
              <w:rPr>
                <w:spacing w:val="-12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 xml:space="preserve">темнеет </w:t>
            </w:r>
            <w:r w:rsidRPr="00B54803">
              <w:rPr>
                <w:spacing w:val="-2"/>
                <w:sz w:val="28"/>
                <w:szCs w:val="28"/>
              </w:rPr>
              <w:t>(примеси)</w:t>
            </w:r>
          </w:p>
        </w:tc>
      </w:tr>
    </w:tbl>
    <w:p w:rsidR="00EB0E9A" w:rsidRPr="00B54803" w:rsidRDefault="00EB0E9A" w:rsidP="00B54803">
      <w:pPr>
        <w:pStyle w:val="TableParagraph"/>
        <w:spacing w:line="259" w:lineRule="auto"/>
        <w:jc w:val="both"/>
        <w:rPr>
          <w:sz w:val="28"/>
          <w:szCs w:val="28"/>
        </w:rPr>
        <w:sectPr w:rsidR="00EB0E9A" w:rsidRPr="00B54803" w:rsidSect="00B54803">
          <w:type w:val="continuous"/>
          <w:pgSz w:w="11910" w:h="16840"/>
          <w:pgMar w:top="568" w:right="425" w:bottom="567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74"/>
      </w:tblGrid>
      <w:tr w:rsidR="00EB0E9A" w:rsidRPr="00B54803">
        <w:trPr>
          <w:trHeight w:val="758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lastRenderedPageBreak/>
              <w:t>Физическое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свойство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/</w:t>
            </w:r>
            <w:r w:rsidRPr="00B54803">
              <w:rPr>
                <w:spacing w:val="-6"/>
                <w:sz w:val="28"/>
                <w:szCs w:val="28"/>
              </w:rPr>
              <w:t xml:space="preserve"> </w:t>
            </w:r>
            <w:r w:rsidRPr="00B54803">
              <w:rPr>
                <w:spacing w:val="-4"/>
                <w:sz w:val="28"/>
                <w:szCs w:val="28"/>
              </w:rPr>
              <w:t>тест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Результат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для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жидкости</w:t>
            </w:r>
            <w:r w:rsidRPr="00B54803">
              <w:rPr>
                <w:spacing w:val="-13"/>
                <w:sz w:val="28"/>
                <w:szCs w:val="28"/>
              </w:rPr>
              <w:t xml:space="preserve"> </w:t>
            </w:r>
            <w:r w:rsidRPr="00B54803">
              <w:rPr>
                <w:spacing w:val="-10"/>
                <w:sz w:val="28"/>
                <w:szCs w:val="28"/>
              </w:rPr>
              <w:t>X</w:t>
            </w:r>
          </w:p>
        </w:tc>
      </w:tr>
      <w:tr w:rsidR="00EB0E9A" w:rsidRPr="00B54803">
        <w:trPr>
          <w:trHeight w:val="1055"/>
        </w:trPr>
        <w:tc>
          <w:tcPr>
            <w:tcW w:w="4391" w:type="dxa"/>
          </w:tcPr>
          <w:p w:rsidR="00EB0E9A" w:rsidRPr="00B54803" w:rsidRDefault="006F3BE1" w:rsidP="00B54803">
            <w:pPr>
              <w:pStyle w:val="TableParagraph"/>
              <w:spacing w:line="259" w:lineRule="auto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Реакция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</w:t>
            </w:r>
            <w:r w:rsidRPr="00B54803">
              <w:rPr>
                <w:spacing w:val="-1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аммиачным</w:t>
            </w:r>
            <w:r w:rsidRPr="00B54803">
              <w:rPr>
                <w:spacing w:val="-15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раствором</w:t>
            </w:r>
            <w:r w:rsidRPr="00B54803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B54803">
              <w:rPr>
                <w:sz w:val="28"/>
                <w:szCs w:val="28"/>
              </w:rPr>
              <w:t>Ag₂O</w:t>
            </w:r>
            <w:proofErr w:type="spellEnd"/>
            <w:r w:rsidRPr="00B54803">
              <w:rPr>
                <w:sz w:val="28"/>
                <w:szCs w:val="28"/>
              </w:rPr>
              <w:t xml:space="preserve"> (реактив </w:t>
            </w:r>
            <w:proofErr w:type="spellStart"/>
            <w:r w:rsidRPr="00B54803">
              <w:rPr>
                <w:sz w:val="28"/>
                <w:szCs w:val="28"/>
              </w:rPr>
              <w:t>Толленса</w:t>
            </w:r>
            <w:proofErr w:type="spellEnd"/>
            <w:r w:rsidRPr="00B54803">
              <w:rPr>
                <w:sz w:val="28"/>
                <w:szCs w:val="28"/>
              </w:rPr>
              <w:t>) при нагревании</w:t>
            </w:r>
          </w:p>
        </w:tc>
        <w:tc>
          <w:tcPr>
            <w:tcW w:w="5274" w:type="dxa"/>
          </w:tcPr>
          <w:p w:rsidR="00EB0E9A" w:rsidRPr="00B54803" w:rsidRDefault="006F3BE1" w:rsidP="00B54803">
            <w:pPr>
              <w:pStyle w:val="TableParagraph"/>
              <w:spacing w:line="259" w:lineRule="auto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Появляется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серебристый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налёт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на</w:t>
            </w:r>
            <w:r w:rsidRPr="00B54803">
              <w:rPr>
                <w:spacing w:val="-11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стенках пробирки («зеркало»)</w:t>
            </w:r>
          </w:p>
        </w:tc>
      </w:tr>
      <w:tr w:rsidR="00EB0E9A" w:rsidRPr="00B54803">
        <w:trPr>
          <w:trHeight w:val="1058"/>
        </w:trPr>
        <w:tc>
          <w:tcPr>
            <w:tcW w:w="4391" w:type="dxa"/>
          </w:tcPr>
          <w:p w:rsidR="00EB0E9A" w:rsidRPr="00B54803" w:rsidRDefault="00EB0E9A" w:rsidP="00B54803">
            <w:pPr>
              <w:pStyle w:val="TableParagraph"/>
              <w:spacing w:before="22"/>
              <w:ind w:left="0"/>
              <w:jc w:val="both"/>
              <w:rPr>
                <w:b/>
                <w:sz w:val="28"/>
                <w:szCs w:val="28"/>
              </w:rPr>
            </w:pPr>
          </w:p>
          <w:p w:rsidR="00EB0E9A" w:rsidRPr="00B54803" w:rsidRDefault="006F3BE1" w:rsidP="00B54803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Температура</w:t>
            </w:r>
            <w:r w:rsidRPr="00B54803">
              <w:rPr>
                <w:spacing w:val="-10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кипения</w:t>
            </w:r>
            <w:r w:rsidRPr="00B54803">
              <w:rPr>
                <w:spacing w:val="-8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(по</w:t>
            </w:r>
            <w:r w:rsidRPr="00B54803">
              <w:rPr>
                <w:spacing w:val="-8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справочнику)</w:t>
            </w:r>
          </w:p>
        </w:tc>
        <w:tc>
          <w:tcPr>
            <w:tcW w:w="5274" w:type="dxa"/>
          </w:tcPr>
          <w:p w:rsidR="00B54803" w:rsidRDefault="006F3BE1" w:rsidP="00B54803">
            <w:pPr>
              <w:pStyle w:val="TableParagraph"/>
              <w:ind w:left="239"/>
              <w:jc w:val="both"/>
              <w:rPr>
                <w:spacing w:val="-3"/>
                <w:sz w:val="28"/>
                <w:szCs w:val="28"/>
              </w:rPr>
            </w:pPr>
            <w:proofErr w:type="gramStart"/>
            <w:r w:rsidRPr="00B54803">
              <w:rPr>
                <w:sz w:val="28"/>
                <w:szCs w:val="28"/>
              </w:rPr>
              <w:t>100,8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°C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(уксусная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–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118</w:t>
            </w:r>
            <w:r w:rsidRPr="00B54803">
              <w:rPr>
                <w:spacing w:val="-4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°C,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proofErr w:type="gramEnd"/>
          </w:p>
          <w:p w:rsidR="00EB0E9A" w:rsidRPr="00B54803" w:rsidRDefault="006F3BE1" w:rsidP="00B54803">
            <w:pPr>
              <w:pStyle w:val="TableParagraph"/>
              <w:ind w:left="239"/>
              <w:jc w:val="both"/>
              <w:rPr>
                <w:sz w:val="28"/>
                <w:szCs w:val="28"/>
              </w:rPr>
            </w:pPr>
            <w:r w:rsidRPr="00B54803">
              <w:rPr>
                <w:sz w:val="28"/>
                <w:szCs w:val="28"/>
              </w:rPr>
              <w:t>муравьиная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z w:val="28"/>
                <w:szCs w:val="28"/>
              </w:rPr>
              <w:t>–</w:t>
            </w:r>
            <w:r w:rsidRPr="00B54803">
              <w:rPr>
                <w:spacing w:val="-3"/>
                <w:sz w:val="28"/>
                <w:szCs w:val="28"/>
              </w:rPr>
              <w:t xml:space="preserve"> </w:t>
            </w:r>
            <w:r w:rsidRPr="00B54803">
              <w:rPr>
                <w:spacing w:val="-2"/>
                <w:sz w:val="28"/>
                <w:szCs w:val="28"/>
              </w:rPr>
              <w:t>100,8</w:t>
            </w:r>
            <w:r w:rsidRPr="00B54803">
              <w:rPr>
                <w:spacing w:val="-5"/>
                <w:sz w:val="28"/>
                <w:szCs w:val="28"/>
              </w:rPr>
              <w:t>°C)</w:t>
            </w:r>
          </w:p>
        </w:tc>
      </w:tr>
    </w:tbl>
    <w:p w:rsidR="00EB0E9A" w:rsidRPr="00B54803" w:rsidRDefault="006F3BE1" w:rsidP="00B54803">
      <w:pPr>
        <w:pStyle w:val="2"/>
        <w:spacing w:before="14"/>
        <w:ind w:left="2" w:firstLine="0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Дополнительные</w:t>
      </w:r>
      <w:r w:rsidRPr="00B54803">
        <w:rPr>
          <w:spacing w:val="-13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сведения:</w:t>
      </w:r>
    </w:p>
    <w:p w:rsidR="00EB0E9A" w:rsidRPr="00B54803" w:rsidRDefault="006F3BE1" w:rsidP="00B54803">
      <w:pPr>
        <w:pStyle w:val="a4"/>
        <w:numPr>
          <w:ilvl w:val="1"/>
          <w:numId w:val="3"/>
        </w:numPr>
        <w:tabs>
          <w:tab w:val="left" w:pos="721"/>
        </w:tabs>
        <w:spacing w:before="180" w:line="259" w:lineRule="auto"/>
        <w:ind w:left="721" w:right="498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Муравьиная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кислота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содержит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альдегидную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группу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(HCO–OH),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поэтому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проявляет восстановительные свойства.</w:t>
      </w:r>
    </w:p>
    <w:p w:rsidR="00EB0E9A" w:rsidRPr="00B54803" w:rsidRDefault="006F3BE1" w:rsidP="00B54803">
      <w:pPr>
        <w:pStyle w:val="a4"/>
        <w:numPr>
          <w:ilvl w:val="1"/>
          <w:numId w:val="3"/>
        </w:numPr>
        <w:tabs>
          <w:tab w:val="left" w:pos="721"/>
        </w:tabs>
        <w:spacing w:before="160"/>
        <w:ind w:left="72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Уксусная</w:t>
      </w:r>
      <w:r w:rsidRPr="00B54803">
        <w:rPr>
          <w:spacing w:val="-11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кислота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не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даёт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реакции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«серебряного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зеркала».</w:t>
      </w:r>
    </w:p>
    <w:p w:rsidR="00EB0E9A" w:rsidRPr="00B54803" w:rsidRDefault="006F3BE1" w:rsidP="00B54803">
      <w:pPr>
        <w:pStyle w:val="a4"/>
        <w:numPr>
          <w:ilvl w:val="1"/>
          <w:numId w:val="3"/>
        </w:numPr>
        <w:tabs>
          <w:tab w:val="left" w:pos="721"/>
        </w:tabs>
        <w:ind w:left="72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Обе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кислоты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реагируют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карбонатами</w:t>
      </w:r>
      <w:r w:rsidRPr="00B54803">
        <w:rPr>
          <w:spacing w:val="-4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выделением</w:t>
      </w:r>
      <w:r w:rsidRPr="00B54803">
        <w:rPr>
          <w:spacing w:val="-1"/>
          <w:sz w:val="28"/>
          <w:szCs w:val="28"/>
        </w:rPr>
        <w:t xml:space="preserve"> </w:t>
      </w:r>
      <w:r w:rsidRPr="00B54803">
        <w:rPr>
          <w:spacing w:val="-4"/>
          <w:sz w:val="28"/>
          <w:szCs w:val="28"/>
        </w:rPr>
        <w:t>CO₂.</w:t>
      </w:r>
    </w:p>
    <w:p w:rsidR="00EB0E9A" w:rsidRPr="00B54803" w:rsidRDefault="00EB0E9A" w:rsidP="00B54803">
      <w:pPr>
        <w:pStyle w:val="a3"/>
        <w:ind w:left="0"/>
        <w:jc w:val="both"/>
        <w:rPr>
          <w:sz w:val="28"/>
          <w:szCs w:val="28"/>
        </w:rPr>
      </w:pPr>
    </w:p>
    <w:p w:rsidR="00EB0E9A" w:rsidRPr="00B54803" w:rsidRDefault="00EB0E9A" w:rsidP="00B54803">
      <w:pPr>
        <w:pStyle w:val="a3"/>
        <w:spacing w:before="64"/>
        <w:ind w:left="0"/>
        <w:jc w:val="both"/>
        <w:rPr>
          <w:sz w:val="28"/>
          <w:szCs w:val="28"/>
        </w:rPr>
      </w:pPr>
    </w:p>
    <w:p w:rsidR="00EB0E9A" w:rsidRPr="00B54803" w:rsidRDefault="006F3BE1" w:rsidP="00B54803">
      <w:pPr>
        <w:pStyle w:val="2"/>
        <w:numPr>
          <w:ilvl w:val="0"/>
          <w:numId w:val="3"/>
        </w:numPr>
        <w:tabs>
          <w:tab w:val="left" w:pos="242"/>
        </w:tabs>
        <w:spacing w:before="0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Вопросы</w:t>
      </w:r>
      <w:r w:rsidRPr="00B54803">
        <w:rPr>
          <w:spacing w:val="-4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задачи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для</w:t>
      </w:r>
      <w:r w:rsidRPr="00B54803">
        <w:rPr>
          <w:spacing w:val="-3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учащихся</w:t>
      </w:r>
    </w:p>
    <w:p w:rsidR="00EB0E9A" w:rsidRPr="00B54803" w:rsidRDefault="006F3BE1" w:rsidP="00B54803">
      <w:pPr>
        <w:pStyle w:val="a4"/>
        <w:numPr>
          <w:ilvl w:val="0"/>
          <w:numId w:val="2"/>
        </w:numPr>
        <w:tabs>
          <w:tab w:val="left" w:pos="721"/>
        </w:tabs>
        <w:ind w:left="721"/>
        <w:jc w:val="both"/>
        <w:rPr>
          <w:b/>
          <w:sz w:val="28"/>
          <w:szCs w:val="28"/>
        </w:rPr>
      </w:pPr>
      <w:r w:rsidRPr="00B54803">
        <w:rPr>
          <w:b/>
          <w:sz w:val="28"/>
          <w:szCs w:val="28"/>
        </w:rPr>
        <w:t>Идентификация</w:t>
      </w:r>
      <w:r w:rsidRPr="00B54803">
        <w:rPr>
          <w:b/>
          <w:spacing w:val="-6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класса</w:t>
      </w:r>
      <w:r w:rsidRPr="00B54803">
        <w:rPr>
          <w:b/>
          <w:spacing w:val="-5"/>
          <w:sz w:val="28"/>
          <w:szCs w:val="28"/>
        </w:rPr>
        <w:t xml:space="preserve"> </w:t>
      </w:r>
      <w:r w:rsidRPr="00B54803">
        <w:rPr>
          <w:b/>
          <w:spacing w:val="-2"/>
          <w:sz w:val="28"/>
          <w:szCs w:val="28"/>
        </w:rPr>
        <w:t>вещества</w:t>
      </w:r>
      <w:r w:rsidR="00CA2177">
        <w:rPr>
          <w:b/>
          <w:spacing w:val="-2"/>
          <w:sz w:val="28"/>
          <w:szCs w:val="28"/>
        </w:rPr>
        <w:t xml:space="preserve"> (базовый/углубленный уровень)</w:t>
      </w:r>
    </w:p>
    <w:p w:rsidR="00EB0E9A" w:rsidRPr="00B54803" w:rsidRDefault="006F3BE1" w:rsidP="00CA2177">
      <w:pPr>
        <w:pStyle w:val="a3"/>
        <w:spacing w:before="21" w:line="259" w:lineRule="auto"/>
        <w:ind w:right="4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На</w:t>
      </w:r>
      <w:r w:rsidRPr="00B54803">
        <w:rPr>
          <w:spacing w:val="-1"/>
          <w:sz w:val="28"/>
          <w:szCs w:val="28"/>
        </w:rPr>
        <w:t xml:space="preserve"> </w:t>
      </w:r>
      <w:r w:rsidRPr="00B54803">
        <w:rPr>
          <w:sz w:val="28"/>
          <w:szCs w:val="28"/>
        </w:rPr>
        <w:t>основании физических свойств и реакции с</w:t>
      </w:r>
      <w:r w:rsidRPr="00B54803">
        <w:rPr>
          <w:spacing w:val="-3"/>
          <w:sz w:val="28"/>
          <w:szCs w:val="28"/>
        </w:rPr>
        <w:t xml:space="preserve"> </w:t>
      </w:r>
      <w:r w:rsidRPr="00B54803">
        <w:rPr>
          <w:sz w:val="28"/>
          <w:szCs w:val="28"/>
        </w:rPr>
        <w:t>мрамором докажите, что жидкость X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относится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к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классу</w:t>
      </w:r>
      <w:r w:rsidRPr="00B54803">
        <w:rPr>
          <w:spacing w:val="-3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карбоновых</w:t>
      </w:r>
      <w:r w:rsidRPr="00B54803">
        <w:rPr>
          <w:b/>
          <w:spacing w:val="-5"/>
          <w:sz w:val="28"/>
          <w:szCs w:val="28"/>
        </w:rPr>
        <w:t xml:space="preserve"> </w:t>
      </w:r>
      <w:r w:rsidRPr="00B54803">
        <w:rPr>
          <w:b/>
          <w:sz w:val="28"/>
          <w:szCs w:val="28"/>
        </w:rPr>
        <w:t>кислот</w:t>
      </w:r>
      <w:r w:rsidRPr="00B54803">
        <w:rPr>
          <w:sz w:val="28"/>
          <w:szCs w:val="28"/>
        </w:rPr>
        <w:t>.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Напишите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уравнение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реакции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3"/>
          <w:sz w:val="28"/>
          <w:szCs w:val="28"/>
        </w:rPr>
        <w:t xml:space="preserve"> </w:t>
      </w:r>
      <w:proofErr w:type="spellStart"/>
      <w:r w:rsidRPr="00B54803">
        <w:rPr>
          <w:sz w:val="28"/>
          <w:szCs w:val="28"/>
        </w:rPr>
        <w:t>CaCO</w:t>
      </w:r>
      <w:proofErr w:type="spellEnd"/>
      <w:r w:rsidRPr="00B54803">
        <w:rPr>
          <w:sz w:val="28"/>
          <w:szCs w:val="28"/>
        </w:rPr>
        <w:t xml:space="preserve">₃ (общее и конкретное для обеих кислот). Почему этот тест не позволяет различить </w:t>
      </w:r>
      <w:proofErr w:type="gramStart"/>
      <w:r w:rsidRPr="00B54803">
        <w:rPr>
          <w:sz w:val="28"/>
          <w:szCs w:val="28"/>
        </w:rPr>
        <w:t>уксусную</w:t>
      </w:r>
      <w:proofErr w:type="gramEnd"/>
      <w:r w:rsidRPr="00B54803">
        <w:rPr>
          <w:sz w:val="28"/>
          <w:szCs w:val="28"/>
        </w:rPr>
        <w:t xml:space="preserve"> и муравьиную?</w:t>
      </w:r>
    </w:p>
    <w:p w:rsidR="00EB0E9A" w:rsidRPr="00CA2177" w:rsidRDefault="006F3BE1" w:rsidP="00CA2177">
      <w:pPr>
        <w:pStyle w:val="a4"/>
        <w:numPr>
          <w:ilvl w:val="0"/>
          <w:numId w:val="2"/>
        </w:numPr>
        <w:tabs>
          <w:tab w:val="left" w:pos="721"/>
        </w:tabs>
        <w:ind w:left="721"/>
        <w:jc w:val="both"/>
        <w:rPr>
          <w:b/>
          <w:sz w:val="28"/>
          <w:szCs w:val="28"/>
        </w:rPr>
      </w:pPr>
      <w:r w:rsidRPr="00B54803">
        <w:rPr>
          <w:spacing w:val="-2"/>
          <w:sz w:val="28"/>
          <w:szCs w:val="28"/>
        </w:rPr>
        <w:t>Ключевое</w:t>
      </w:r>
      <w:r w:rsidRPr="00B54803">
        <w:rPr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различие</w:t>
      </w:r>
      <w:r w:rsidR="00CA2177">
        <w:rPr>
          <w:spacing w:val="-2"/>
          <w:sz w:val="28"/>
          <w:szCs w:val="28"/>
        </w:rPr>
        <w:t xml:space="preserve"> </w:t>
      </w:r>
      <w:r w:rsidR="00CA2177">
        <w:rPr>
          <w:b/>
          <w:spacing w:val="-2"/>
          <w:sz w:val="28"/>
          <w:szCs w:val="28"/>
        </w:rPr>
        <w:t>(базовый/углубленный уровень)</w:t>
      </w:r>
    </w:p>
    <w:p w:rsidR="00EB0E9A" w:rsidRPr="00B54803" w:rsidRDefault="006F3BE1" w:rsidP="00B54803">
      <w:pPr>
        <w:pStyle w:val="a3"/>
        <w:spacing w:before="2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Почему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реакция</w:t>
      </w:r>
      <w:r w:rsidRPr="00B54803">
        <w:rPr>
          <w:spacing w:val="-4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аммиачным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раствором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оксида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серебра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(реактив</w:t>
      </w:r>
      <w:r w:rsidRPr="00B54803">
        <w:rPr>
          <w:spacing w:val="-5"/>
          <w:sz w:val="28"/>
          <w:szCs w:val="28"/>
        </w:rPr>
        <w:t xml:space="preserve"> </w:t>
      </w:r>
      <w:proofErr w:type="spellStart"/>
      <w:r w:rsidRPr="00B54803">
        <w:rPr>
          <w:spacing w:val="-2"/>
          <w:sz w:val="28"/>
          <w:szCs w:val="28"/>
        </w:rPr>
        <w:t>Толленса</w:t>
      </w:r>
      <w:proofErr w:type="spellEnd"/>
      <w:r w:rsidRPr="00B54803">
        <w:rPr>
          <w:spacing w:val="-2"/>
          <w:sz w:val="28"/>
          <w:szCs w:val="28"/>
        </w:rPr>
        <w:t>)</w:t>
      </w:r>
      <w:r w:rsidR="00B54803">
        <w:rPr>
          <w:sz w:val="28"/>
          <w:szCs w:val="28"/>
        </w:rPr>
        <w:t xml:space="preserve"> </w:t>
      </w:r>
      <w:r w:rsidRPr="00B54803">
        <w:rPr>
          <w:sz w:val="28"/>
          <w:szCs w:val="28"/>
        </w:rPr>
        <w:t>прошла</w:t>
      </w:r>
      <w:r w:rsidRPr="00B54803">
        <w:rPr>
          <w:spacing w:val="-12"/>
          <w:sz w:val="28"/>
          <w:szCs w:val="28"/>
        </w:rPr>
        <w:t xml:space="preserve"> </w:t>
      </w:r>
      <w:r w:rsidRPr="00B54803">
        <w:rPr>
          <w:sz w:val="28"/>
          <w:szCs w:val="28"/>
        </w:rPr>
        <w:t>положительно?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Какая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функциональная</w:t>
      </w:r>
      <w:r w:rsidRPr="00B54803">
        <w:rPr>
          <w:spacing w:val="-11"/>
          <w:sz w:val="28"/>
          <w:szCs w:val="28"/>
        </w:rPr>
        <w:t xml:space="preserve"> </w:t>
      </w:r>
      <w:r w:rsidRPr="00B54803">
        <w:rPr>
          <w:sz w:val="28"/>
          <w:szCs w:val="28"/>
        </w:rPr>
        <w:t>группа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отвечает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за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этот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эффект?</w:t>
      </w:r>
    </w:p>
    <w:p w:rsidR="00EB0E9A" w:rsidRPr="00B54803" w:rsidRDefault="006F3BE1" w:rsidP="00B54803">
      <w:pPr>
        <w:pStyle w:val="a3"/>
        <w:spacing w:before="24" w:line="259" w:lineRule="auto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Напишите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уравнение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реакции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для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муравьиной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кислоты.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Укажите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условия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 xml:space="preserve">признак </w:t>
      </w:r>
      <w:r w:rsidRPr="00B54803">
        <w:rPr>
          <w:spacing w:val="-2"/>
          <w:sz w:val="28"/>
          <w:szCs w:val="28"/>
        </w:rPr>
        <w:t>реакции.</w:t>
      </w:r>
    </w:p>
    <w:p w:rsidR="00EB0E9A" w:rsidRPr="00B54803" w:rsidRDefault="006F3BE1" w:rsidP="00B54803">
      <w:pPr>
        <w:pStyle w:val="2"/>
        <w:numPr>
          <w:ilvl w:val="0"/>
          <w:numId w:val="2"/>
        </w:numPr>
        <w:tabs>
          <w:tab w:val="left" w:pos="721"/>
        </w:tabs>
        <w:spacing w:before="157"/>
        <w:ind w:left="721"/>
        <w:jc w:val="both"/>
        <w:rPr>
          <w:sz w:val="28"/>
          <w:szCs w:val="28"/>
        </w:rPr>
      </w:pPr>
      <w:r w:rsidRPr="00B54803">
        <w:rPr>
          <w:spacing w:val="-2"/>
          <w:sz w:val="28"/>
          <w:szCs w:val="28"/>
        </w:rPr>
        <w:t>Механизм</w:t>
      </w:r>
      <w:r w:rsidR="00CA2177">
        <w:rPr>
          <w:spacing w:val="-2"/>
          <w:sz w:val="28"/>
          <w:szCs w:val="28"/>
        </w:rPr>
        <w:t xml:space="preserve"> (углубленный уровень)</w:t>
      </w:r>
    </w:p>
    <w:p w:rsidR="00EB0E9A" w:rsidRPr="00B54803" w:rsidRDefault="006F3BE1" w:rsidP="00CA2177">
      <w:pPr>
        <w:pStyle w:val="a3"/>
        <w:spacing w:before="24" w:line="259" w:lineRule="auto"/>
        <w:ind w:right="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Кратко</w:t>
      </w:r>
      <w:r w:rsidRPr="00B54803">
        <w:rPr>
          <w:spacing w:val="-12"/>
          <w:sz w:val="28"/>
          <w:szCs w:val="28"/>
        </w:rPr>
        <w:t xml:space="preserve"> </w:t>
      </w:r>
      <w:r w:rsidRPr="00B54803">
        <w:rPr>
          <w:sz w:val="28"/>
          <w:szCs w:val="28"/>
        </w:rPr>
        <w:t>объясните,</w:t>
      </w:r>
      <w:r w:rsidRPr="00B54803">
        <w:rPr>
          <w:spacing w:val="-12"/>
          <w:sz w:val="28"/>
          <w:szCs w:val="28"/>
        </w:rPr>
        <w:t xml:space="preserve"> </w:t>
      </w:r>
      <w:r w:rsidRPr="00B54803">
        <w:rPr>
          <w:sz w:val="28"/>
          <w:szCs w:val="28"/>
        </w:rPr>
        <w:t>как</w:t>
      </w:r>
      <w:r w:rsidRPr="00B54803">
        <w:rPr>
          <w:spacing w:val="-12"/>
          <w:sz w:val="28"/>
          <w:szCs w:val="28"/>
        </w:rPr>
        <w:t xml:space="preserve"> </w:t>
      </w:r>
      <w:r w:rsidRPr="00B54803">
        <w:rPr>
          <w:sz w:val="28"/>
          <w:szCs w:val="28"/>
        </w:rPr>
        <w:t>происходит</w:t>
      </w:r>
      <w:r w:rsidRPr="00B54803">
        <w:rPr>
          <w:spacing w:val="-14"/>
          <w:sz w:val="28"/>
          <w:szCs w:val="28"/>
        </w:rPr>
        <w:t xml:space="preserve"> </w:t>
      </w:r>
      <w:r w:rsidRPr="00B54803">
        <w:rPr>
          <w:sz w:val="28"/>
          <w:szCs w:val="28"/>
        </w:rPr>
        <w:t>восстановление серебра в реакции «серебряного зеркала» на примере муравьиной кислоты. Какие частицы являются восстан</w:t>
      </w:r>
      <w:r w:rsidR="00CA2177">
        <w:rPr>
          <w:sz w:val="28"/>
          <w:szCs w:val="28"/>
        </w:rPr>
        <w:t>овителем и окислителем? Р</w:t>
      </w:r>
      <w:r w:rsidRPr="00B54803">
        <w:rPr>
          <w:sz w:val="28"/>
          <w:szCs w:val="28"/>
        </w:rPr>
        <w:t>асставьте коэффициенты методом электронного</w:t>
      </w:r>
      <w:r w:rsidR="00B54803">
        <w:rPr>
          <w:sz w:val="28"/>
          <w:szCs w:val="28"/>
        </w:rPr>
        <w:t xml:space="preserve"> </w:t>
      </w:r>
      <w:r w:rsidR="00CA2177">
        <w:rPr>
          <w:spacing w:val="-2"/>
          <w:sz w:val="28"/>
          <w:szCs w:val="28"/>
        </w:rPr>
        <w:t>баланса</w:t>
      </w:r>
      <w:r w:rsidRPr="00B54803">
        <w:rPr>
          <w:spacing w:val="-2"/>
          <w:sz w:val="28"/>
          <w:szCs w:val="28"/>
        </w:rPr>
        <w:t>.</w:t>
      </w:r>
    </w:p>
    <w:p w:rsidR="00EB0E9A" w:rsidRPr="00CA2177" w:rsidRDefault="006F3BE1" w:rsidP="00CA2177">
      <w:pPr>
        <w:pStyle w:val="a4"/>
        <w:numPr>
          <w:ilvl w:val="0"/>
          <w:numId w:val="2"/>
        </w:numPr>
        <w:tabs>
          <w:tab w:val="left" w:pos="721"/>
        </w:tabs>
        <w:ind w:left="721"/>
        <w:jc w:val="both"/>
        <w:rPr>
          <w:b/>
          <w:sz w:val="28"/>
          <w:szCs w:val="28"/>
        </w:rPr>
      </w:pPr>
      <w:r w:rsidRPr="00B54803">
        <w:rPr>
          <w:sz w:val="28"/>
          <w:szCs w:val="28"/>
        </w:rPr>
        <w:lastRenderedPageBreak/>
        <w:t>Опасность</w:t>
      </w:r>
      <w:r w:rsidRPr="00B54803">
        <w:rPr>
          <w:spacing w:val="-1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1"/>
          <w:sz w:val="28"/>
          <w:szCs w:val="28"/>
        </w:rPr>
        <w:t xml:space="preserve"> </w:t>
      </w:r>
      <w:r w:rsidRPr="00B54803">
        <w:rPr>
          <w:spacing w:val="-2"/>
          <w:sz w:val="28"/>
          <w:szCs w:val="28"/>
        </w:rPr>
        <w:t>применение</w:t>
      </w:r>
      <w:r w:rsidR="00CA2177">
        <w:rPr>
          <w:spacing w:val="-2"/>
          <w:sz w:val="28"/>
          <w:szCs w:val="28"/>
        </w:rPr>
        <w:t xml:space="preserve"> </w:t>
      </w:r>
      <w:r w:rsidR="00CA2177">
        <w:rPr>
          <w:b/>
          <w:spacing w:val="-2"/>
          <w:sz w:val="28"/>
          <w:szCs w:val="28"/>
        </w:rPr>
        <w:t>(базовый/углубленный уровень)</w:t>
      </w:r>
    </w:p>
    <w:p w:rsidR="00EB0E9A" w:rsidRPr="00B54803" w:rsidRDefault="006F3BE1" w:rsidP="00B54803">
      <w:pPr>
        <w:pStyle w:val="a3"/>
        <w:spacing w:before="21" w:line="259" w:lineRule="auto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Сравните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токсичность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опасность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муравьиной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и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уксусной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кислот.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Почему</w:t>
      </w:r>
      <w:r w:rsidRPr="00B54803">
        <w:rPr>
          <w:spacing w:val="-9"/>
          <w:sz w:val="28"/>
          <w:szCs w:val="28"/>
        </w:rPr>
        <w:t xml:space="preserve"> </w:t>
      </w:r>
      <w:r w:rsidR="00053779" w:rsidRPr="00B54803">
        <w:rPr>
          <w:sz w:val="28"/>
          <w:szCs w:val="28"/>
        </w:rPr>
        <w:t>на пасеке</w:t>
      </w:r>
      <w:r w:rsidRPr="00B54803">
        <w:rPr>
          <w:sz w:val="28"/>
          <w:szCs w:val="28"/>
        </w:rPr>
        <w:t xml:space="preserve"> важно было идентифицировать именно муравьиную кислоту?</w:t>
      </w:r>
    </w:p>
    <w:p w:rsidR="00EB0E9A" w:rsidRPr="00B54803" w:rsidRDefault="006F3BE1" w:rsidP="00B54803">
      <w:pPr>
        <w:pStyle w:val="a3"/>
        <w:spacing w:line="259" w:lineRule="auto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Предложите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два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способа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безопасной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утилизации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небольших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количеств</w:t>
      </w:r>
      <w:r w:rsidRPr="00B54803">
        <w:rPr>
          <w:spacing w:val="-11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муравьиной кислоты (можно нейтрализацией и биохимический метод).</w:t>
      </w:r>
    </w:p>
    <w:p w:rsidR="00CA2177" w:rsidRPr="00CA2177" w:rsidRDefault="00CA2177" w:rsidP="00CA2177">
      <w:pPr>
        <w:pStyle w:val="2"/>
        <w:numPr>
          <w:ilvl w:val="0"/>
          <w:numId w:val="2"/>
        </w:numPr>
        <w:tabs>
          <w:tab w:val="left" w:pos="721"/>
        </w:tabs>
        <w:spacing w:before="159"/>
        <w:ind w:left="72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Дополнительное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задание</w:t>
      </w:r>
      <w:r w:rsidRPr="00B54803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(базовый уровень)</w:t>
      </w:r>
    </w:p>
    <w:p w:rsidR="00CA2177" w:rsidRPr="00B54803" w:rsidRDefault="00CA2177" w:rsidP="00CA2177">
      <w:pPr>
        <w:pStyle w:val="a3"/>
        <w:spacing w:before="24" w:line="259" w:lineRule="auto"/>
        <w:ind w:right="4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Если бы вместо этих двух кислот в ёмкости оказался раствор формальдегида (HCHO),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тоже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дающий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реакцию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«серебряного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зеркала»,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как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бы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вы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отличили</w:t>
      </w:r>
      <w:r w:rsidRPr="00B54803">
        <w:rPr>
          <w:spacing w:val="-5"/>
          <w:sz w:val="28"/>
          <w:szCs w:val="28"/>
        </w:rPr>
        <w:t xml:space="preserve"> </w:t>
      </w:r>
      <w:r w:rsidRPr="00B54803">
        <w:rPr>
          <w:sz w:val="28"/>
          <w:szCs w:val="28"/>
        </w:rPr>
        <w:t>его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 xml:space="preserve">от муравьиной кислоты, имея только индикаторную бумагу и раствор </w:t>
      </w:r>
      <w:proofErr w:type="spellStart"/>
      <w:r w:rsidRPr="00B54803">
        <w:rPr>
          <w:sz w:val="28"/>
          <w:szCs w:val="28"/>
        </w:rPr>
        <w:t>NaHCO</w:t>
      </w:r>
      <w:proofErr w:type="spellEnd"/>
      <w:r w:rsidRPr="00B54803">
        <w:rPr>
          <w:sz w:val="28"/>
          <w:szCs w:val="28"/>
        </w:rPr>
        <w:t>₃?</w:t>
      </w:r>
    </w:p>
    <w:p w:rsidR="00CA2177" w:rsidRPr="00B54803" w:rsidRDefault="00CA2177" w:rsidP="00CA2177">
      <w:pPr>
        <w:pStyle w:val="a3"/>
        <w:spacing w:line="275" w:lineRule="exact"/>
        <w:ind w:right="4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Опишите</w:t>
      </w:r>
      <w:r w:rsidRPr="00B54803">
        <w:rPr>
          <w:spacing w:val="-3"/>
          <w:sz w:val="28"/>
          <w:szCs w:val="28"/>
        </w:rPr>
        <w:t xml:space="preserve"> </w:t>
      </w:r>
      <w:r w:rsidRPr="00B54803">
        <w:rPr>
          <w:sz w:val="28"/>
          <w:szCs w:val="28"/>
        </w:rPr>
        <w:t>план</w:t>
      </w:r>
      <w:r w:rsidRPr="00B54803">
        <w:rPr>
          <w:spacing w:val="-2"/>
          <w:sz w:val="28"/>
          <w:szCs w:val="28"/>
        </w:rPr>
        <w:t xml:space="preserve"> анализа.</w:t>
      </w:r>
    </w:p>
    <w:p w:rsidR="00EB0E9A" w:rsidRPr="00B54803" w:rsidRDefault="006F3BE1" w:rsidP="00B54803">
      <w:pPr>
        <w:pStyle w:val="2"/>
        <w:numPr>
          <w:ilvl w:val="0"/>
          <w:numId w:val="2"/>
        </w:numPr>
        <w:tabs>
          <w:tab w:val="left" w:pos="721"/>
        </w:tabs>
        <w:spacing w:before="159"/>
        <w:ind w:left="721"/>
        <w:jc w:val="both"/>
        <w:rPr>
          <w:sz w:val="28"/>
          <w:szCs w:val="28"/>
        </w:rPr>
      </w:pPr>
      <w:r w:rsidRPr="00B54803">
        <w:rPr>
          <w:sz w:val="28"/>
          <w:szCs w:val="28"/>
        </w:rPr>
        <w:t>Дополнительное</w:t>
      </w:r>
      <w:r w:rsidRPr="00B54803">
        <w:rPr>
          <w:spacing w:val="-10"/>
          <w:sz w:val="28"/>
          <w:szCs w:val="28"/>
        </w:rPr>
        <w:t xml:space="preserve"> </w:t>
      </w:r>
      <w:r w:rsidRPr="00B54803">
        <w:rPr>
          <w:sz w:val="28"/>
          <w:szCs w:val="28"/>
        </w:rPr>
        <w:t>задание</w:t>
      </w:r>
      <w:r w:rsidRPr="00B54803">
        <w:rPr>
          <w:spacing w:val="-9"/>
          <w:sz w:val="28"/>
          <w:szCs w:val="28"/>
        </w:rPr>
        <w:t xml:space="preserve"> </w:t>
      </w:r>
      <w:r w:rsidR="00CA2177">
        <w:rPr>
          <w:spacing w:val="-9"/>
          <w:sz w:val="28"/>
          <w:szCs w:val="28"/>
        </w:rPr>
        <w:t>(углубленный уровень)</w:t>
      </w:r>
    </w:p>
    <w:p w:rsidR="00CA2177" w:rsidRDefault="006F3BE1" w:rsidP="00CA2177">
      <w:pPr>
        <w:pStyle w:val="a3"/>
        <w:spacing w:before="22" w:line="259" w:lineRule="auto"/>
        <w:ind w:right="230"/>
        <w:jc w:val="both"/>
        <w:rPr>
          <w:spacing w:val="-2"/>
          <w:sz w:val="28"/>
          <w:szCs w:val="28"/>
        </w:rPr>
      </w:pPr>
      <w:proofErr w:type="gramStart"/>
      <w:r w:rsidRPr="00B54803">
        <w:rPr>
          <w:sz w:val="28"/>
          <w:szCs w:val="28"/>
        </w:rPr>
        <w:t>Как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вы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думаете,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почему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муравьиная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кислота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реагирует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реактивом</w:t>
      </w:r>
      <w:r w:rsidRPr="00B54803">
        <w:rPr>
          <w:spacing w:val="-9"/>
          <w:sz w:val="28"/>
          <w:szCs w:val="28"/>
        </w:rPr>
        <w:t xml:space="preserve"> </w:t>
      </w:r>
      <w:proofErr w:type="spellStart"/>
      <w:r w:rsidRPr="00B54803">
        <w:rPr>
          <w:sz w:val="28"/>
          <w:szCs w:val="28"/>
        </w:rPr>
        <w:t>Толленса</w:t>
      </w:r>
      <w:proofErr w:type="spellEnd"/>
      <w:r w:rsidRPr="00B54803">
        <w:rPr>
          <w:sz w:val="28"/>
          <w:szCs w:val="28"/>
        </w:rPr>
        <w:t>,</w:t>
      </w:r>
      <w:r w:rsidRPr="00B54803">
        <w:rPr>
          <w:spacing w:val="-8"/>
          <w:sz w:val="28"/>
          <w:szCs w:val="28"/>
        </w:rPr>
        <w:t xml:space="preserve"> </w:t>
      </w:r>
      <w:r w:rsidRPr="00B54803">
        <w:rPr>
          <w:sz w:val="28"/>
          <w:szCs w:val="28"/>
        </w:rPr>
        <w:t>а уксусная</w:t>
      </w:r>
      <w:r w:rsidRPr="00B54803">
        <w:rPr>
          <w:spacing w:val="-9"/>
          <w:sz w:val="28"/>
          <w:szCs w:val="28"/>
        </w:rPr>
        <w:t xml:space="preserve"> </w:t>
      </w:r>
      <w:r w:rsidRPr="00B54803">
        <w:rPr>
          <w:sz w:val="28"/>
          <w:szCs w:val="28"/>
        </w:rPr>
        <w:t>–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нет,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но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обе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реагируют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с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гидроксидом</w:t>
      </w:r>
      <w:r w:rsidRPr="00B54803">
        <w:rPr>
          <w:spacing w:val="-7"/>
          <w:sz w:val="28"/>
          <w:szCs w:val="28"/>
        </w:rPr>
        <w:t xml:space="preserve"> </w:t>
      </w:r>
      <w:r w:rsidRPr="00B54803">
        <w:rPr>
          <w:sz w:val="28"/>
          <w:szCs w:val="28"/>
        </w:rPr>
        <w:t>меди(II)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z w:val="28"/>
          <w:szCs w:val="28"/>
        </w:rPr>
        <w:t>(свежеосаждённым)</w:t>
      </w:r>
      <w:r w:rsidRPr="00B54803">
        <w:rPr>
          <w:spacing w:val="-6"/>
          <w:sz w:val="28"/>
          <w:szCs w:val="28"/>
        </w:rPr>
        <w:t xml:space="preserve"> </w:t>
      </w:r>
      <w:r w:rsidRPr="00B54803">
        <w:rPr>
          <w:spacing w:val="-10"/>
          <w:sz w:val="28"/>
          <w:szCs w:val="28"/>
        </w:rPr>
        <w:t>с</w:t>
      </w:r>
      <w:r w:rsidR="00CA2177">
        <w:rPr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образованием растворимых солей синего цвета?</w:t>
      </w:r>
      <w:proofErr w:type="gramEnd"/>
      <w:r w:rsidR="00CA2177" w:rsidRPr="00B54803">
        <w:rPr>
          <w:sz w:val="28"/>
          <w:szCs w:val="28"/>
        </w:rPr>
        <w:t xml:space="preserve"> Предложите ещё один экспресс-тест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для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различения</w:t>
      </w:r>
      <w:r w:rsidR="00CA2177" w:rsidRPr="00B54803">
        <w:rPr>
          <w:spacing w:val="-11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этих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кислот,</w:t>
      </w:r>
      <w:r w:rsidR="00CA2177" w:rsidRPr="00B54803">
        <w:rPr>
          <w:spacing w:val="-11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используя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раствор</w:t>
      </w:r>
      <w:r w:rsidR="00CA2177" w:rsidRPr="00B54803">
        <w:rPr>
          <w:spacing w:val="-5"/>
          <w:sz w:val="28"/>
          <w:szCs w:val="28"/>
        </w:rPr>
        <w:t xml:space="preserve"> </w:t>
      </w:r>
      <w:proofErr w:type="spellStart"/>
      <w:r w:rsidR="00CA2177" w:rsidRPr="00B54803">
        <w:rPr>
          <w:sz w:val="28"/>
          <w:szCs w:val="28"/>
        </w:rPr>
        <w:t>KMnO</w:t>
      </w:r>
      <w:proofErr w:type="spellEnd"/>
      <w:r w:rsidR="00CA2177" w:rsidRPr="00B54803">
        <w:rPr>
          <w:sz w:val="28"/>
          <w:szCs w:val="28"/>
        </w:rPr>
        <w:t>₄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>(объясните</w:t>
      </w:r>
      <w:r w:rsidR="00CA2177" w:rsidRPr="00B54803">
        <w:rPr>
          <w:spacing w:val="-8"/>
          <w:sz w:val="28"/>
          <w:szCs w:val="28"/>
        </w:rPr>
        <w:t xml:space="preserve"> </w:t>
      </w:r>
      <w:r w:rsidR="00CA2177" w:rsidRPr="00B54803">
        <w:rPr>
          <w:sz w:val="28"/>
          <w:szCs w:val="28"/>
        </w:rPr>
        <w:t xml:space="preserve">изменение </w:t>
      </w:r>
      <w:r w:rsidR="00CA2177" w:rsidRPr="00B54803">
        <w:rPr>
          <w:spacing w:val="-2"/>
          <w:sz w:val="28"/>
          <w:szCs w:val="28"/>
        </w:rPr>
        <w:t>окраски).</w:t>
      </w:r>
    </w:p>
    <w:p w:rsidR="00EB0E9A" w:rsidRPr="00B54803" w:rsidRDefault="00EB0E9A" w:rsidP="00B54803">
      <w:pPr>
        <w:pStyle w:val="a3"/>
        <w:spacing w:line="259" w:lineRule="auto"/>
        <w:ind w:left="0"/>
        <w:jc w:val="both"/>
        <w:rPr>
          <w:sz w:val="28"/>
          <w:szCs w:val="28"/>
        </w:rPr>
        <w:sectPr w:rsidR="00EB0E9A" w:rsidRPr="00B54803" w:rsidSect="00CA2177">
          <w:type w:val="continuous"/>
          <w:pgSz w:w="11910" w:h="16840"/>
          <w:pgMar w:top="1100" w:right="570" w:bottom="280" w:left="1700" w:header="720" w:footer="720" w:gutter="0"/>
          <w:cols w:space="720"/>
        </w:sectPr>
      </w:pPr>
      <w:bookmarkStart w:id="0" w:name="_GoBack"/>
      <w:bookmarkEnd w:id="0"/>
    </w:p>
    <w:p w:rsidR="00EB0E9A" w:rsidRPr="00B54803" w:rsidRDefault="00EB0E9A" w:rsidP="00B54803">
      <w:pPr>
        <w:pStyle w:val="a3"/>
        <w:spacing w:before="86"/>
        <w:ind w:left="0"/>
        <w:jc w:val="both"/>
        <w:rPr>
          <w:sz w:val="28"/>
          <w:szCs w:val="28"/>
        </w:rPr>
      </w:pPr>
    </w:p>
    <w:sectPr w:rsidR="00EB0E9A" w:rsidRPr="00B54803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4E7D"/>
    <w:multiLevelType w:val="hybridMultilevel"/>
    <w:tmpl w:val="B48A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A13"/>
    <w:multiLevelType w:val="hybridMultilevel"/>
    <w:tmpl w:val="5B94A200"/>
    <w:lvl w:ilvl="0" w:tplc="816ED2D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CE634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082033B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B10E114E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385EFB6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A748FA5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58588EE0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AE5202B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A266902E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2">
    <w:nsid w:val="6A2A21F3"/>
    <w:multiLevelType w:val="hybridMultilevel"/>
    <w:tmpl w:val="613CD9DE"/>
    <w:lvl w:ilvl="0" w:tplc="992A589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C0D73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526803E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3FAE43F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B9D82954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 w:tplc="E2649874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279CFA54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 w:tplc="278CA31A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C510A972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abstractNum w:abstractNumId="3">
    <w:nsid w:val="6AD5316E"/>
    <w:multiLevelType w:val="hybridMultilevel"/>
    <w:tmpl w:val="07B867CA"/>
    <w:lvl w:ilvl="0" w:tplc="3CEA277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2EF50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56026F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3AB2199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77768034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 w:tplc="E10C03DE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D1ECE8B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 w:tplc="665AEDE4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EB500E3C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0E9A"/>
    <w:rsid w:val="00053779"/>
    <w:rsid w:val="00296337"/>
    <w:rsid w:val="00470CB8"/>
    <w:rsid w:val="006F3BE1"/>
    <w:rsid w:val="008611E8"/>
    <w:rsid w:val="008D6989"/>
    <w:rsid w:val="00B54803"/>
    <w:rsid w:val="00CA2177"/>
    <w:rsid w:val="00EB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83"/>
      <w:ind w:left="242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before="150"/>
      <w:ind w:left="4"/>
    </w:pPr>
  </w:style>
  <w:style w:type="character" w:styleId="a5">
    <w:name w:val="Hyperlink"/>
    <w:basedOn w:val="a0"/>
    <w:uiPriority w:val="99"/>
    <w:unhideWhenUsed/>
    <w:rsid w:val="00B54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83"/>
      <w:ind w:left="242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before="150"/>
      <w:ind w:left="4"/>
    </w:pPr>
  </w:style>
  <w:style w:type="character" w:styleId="a5">
    <w:name w:val="Hyperlink"/>
    <w:basedOn w:val="a0"/>
    <w:uiPriority w:val="99"/>
    <w:unhideWhenUsed/>
    <w:rsid w:val="00B54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35E9-0AA6-4B55-9549-D58C9102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7</cp:revision>
  <dcterms:created xsi:type="dcterms:W3CDTF">2026-06-21T15:09:00Z</dcterms:created>
  <dcterms:modified xsi:type="dcterms:W3CDTF">2026-06-21T16:03:00Z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Word 2021</vt:lpwstr>
  </property>
</Properties>
</file>