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16BC" w14:textId="77777777" w:rsidR="009719D2" w:rsidRPr="00C2638E" w:rsidRDefault="009719D2" w:rsidP="009719D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2638E">
        <w:rPr>
          <w:rFonts w:ascii="Times New Roman" w:hAnsi="Times New Roman" w:cs="Times New Roman"/>
          <w:b/>
          <w:sz w:val="32"/>
          <w:szCs w:val="32"/>
        </w:rPr>
        <w:t>Название ОО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C2638E">
        <w:rPr>
          <w:rFonts w:ascii="Times New Roman" w:hAnsi="Times New Roman" w:cs="Times New Roman"/>
          <w:sz w:val="32"/>
          <w:szCs w:val="32"/>
        </w:rPr>
        <w:t xml:space="preserve"> Муниципальное автономное общеобразовательное учреждение «Средняя общеобразовательная школа города Билибино Чукотского автономного округа»</w:t>
      </w:r>
    </w:p>
    <w:p w14:paraId="3DD7E617" w14:textId="77777777" w:rsidR="009719D2" w:rsidRDefault="009719D2" w:rsidP="009719D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684ED0A9" w14:textId="77777777" w:rsidR="009719D2" w:rsidRDefault="009719D2" w:rsidP="009719D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2638E">
        <w:rPr>
          <w:rFonts w:ascii="Times New Roman" w:hAnsi="Times New Roman" w:cs="Times New Roman"/>
          <w:b/>
          <w:sz w:val="32"/>
          <w:szCs w:val="32"/>
        </w:rPr>
        <w:t>Фамилия имя отчество педагога:</w:t>
      </w:r>
      <w:r w:rsidRPr="00C2638E">
        <w:rPr>
          <w:rFonts w:ascii="Times New Roman" w:hAnsi="Times New Roman" w:cs="Times New Roman"/>
          <w:sz w:val="32"/>
          <w:szCs w:val="32"/>
        </w:rPr>
        <w:t xml:space="preserve"> Бабурян Наталия Витальевна, учитель русского языка и литературы.</w:t>
      </w:r>
    </w:p>
    <w:p w14:paraId="32A7D330" w14:textId="77777777" w:rsidR="009719D2" w:rsidRPr="00C2638E" w:rsidRDefault="009719D2" w:rsidP="009719D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0B4C0DA4" w14:textId="77777777" w:rsidR="009719D2" w:rsidRPr="009719D2" w:rsidRDefault="009719D2" w:rsidP="009719D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638E">
        <w:rPr>
          <w:rFonts w:ascii="Times New Roman" w:hAnsi="Times New Roman" w:cs="Times New Roman"/>
          <w:b/>
          <w:sz w:val="32"/>
          <w:szCs w:val="32"/>
        </w:rPr>
        <w:t>Тема выступления:</w:t>
      </w:r>
      <w:r w:rsidRPr="00C2638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D59AE">
        <w:rPr>
          <w:rFonts w:ascii="Times New Roman" w:hAnsi="Times New Roman" w:cs="Times New Roman"/>
          <w:sz w:val="28"/>
        </w:rPr>
        <w:t>«</w:t>
      </w:r>
      <w:r w:rsidRPr="009719D2">
        <w:rPr>
          <w:rFonts w:ascii="Times New Roman" w:hAnsi="Times New Roman" w:cs="Times New Roman"/>
          <w:sz w:val="28"/>
        </w:rPr>
        <w:t xml:space="preserve">Особенности работы с одарёнными и </w:t>
      </w:r>
      <w:bookmarkStart w:id="0" w:name="_Hlk222003525"/>
      <w:bookmarkStart w:id="1" w:name="_Hlk222003759"/>
      <w:r w:rsidRPr="009719D2">
        <w:rPr>
          <w:rFonts w:ascii="Times New Roman" w:hAnsi="Times New Roman" w:cs="Times New Roman"/>
          <w:sz w:val="28"/>
        </w:rPr>
        <w:t xml:space="preserve">высокомотивированными учащимися </w:t>
      </w:r>
      <w:bookmarkEnd w:id="0"/>
      <w:r w:rsidRPr="009719D2">
        <w:rPr>
          <w:rFonts w:ascii="Times New Roman" w:hAnsi="Times New Roman" w:cs="Times New Roman"/>
          <w:sz w:val="28"/>
        </w:rPr>
        <w:t>на уроках русского языка и литературы и во внеурочной деятельности</w:t>
      </w:r>
      <w:bookmarkEnd w:id="1"/>
      <w:r w:rsidRPr="009719D2">
        <w:rPr>
          <w:rFonts w:ascii="Times New Roman" w:hAnsi="Times New Roman" w:cs="Times New Roman"/>
          <w:sz w:val="28"/>
        </w:rPr>
        <w:t>».</w:t>
      </w:r>
    </w:p>
    <w:p w14:paraId="7FB404EC" w14:textId="77777777" w:rsidR="009719D2" w:rsidRDefault="009719D2" w:rsidP="009719D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4989EF4" w14:textId="382DC25A" w:rsidR="009719D2" w:rsidRPr="00C2638E" w:rsidRDefault="009719D2" w:rsidP="00971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74052F89" w14:textId="77777777" w:rsidR="009719D2" w:rsidRDefault="009719D2" w:rsidP="00971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253C4488" w14:textId="434E8173" w:rsidR="009719D2" w:rsidRPr="008D59AE" w:rsidRDefault="009719D2" w:rsidP="009719D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638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Форма выступления: </w:t>
      </w:r>
      <w:r w:rsidR="00D13665">
        <w:rPr>
          <w:rFonts w:ascii="Times New Roman" w:hAnsi="Times New Roman" w:cs="Times New Roman"/>
          <w:sz w:val="28"/>
        </w:rPr>
        <w:t>статья</w:t>
      </w:r>
    </w:p>
    <w:p w14:paraId="05FD9D13" w14:textId="141DEAC1" w:rsidR="009719D2" w:rsidRPr="00C2638E" w:rsidRDefault="009719D2" w:rsidP="00971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7B4F186A" w14:textId="77777777" w:rsidR="009719D2" w:rsidRDefault="009719D2" w:rsidP="002C20CC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6607D2" w14:textId="77777777" w:rsidR="009719D2" w:rsidRDefault="009719D2" w:rsidP="009719D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56AE050" w14:textId="77777777" w:rsidR="009719D2" w:rsidRDefault="009719D2" w:rsidP="002C20CC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FBD433" w14:textId="220890E8" w:rsidR="002C20CC" w:rsidRDefault="002C20CC" w:rsidP="00C27C4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3DABC8BB" w14:textId="77777777" w:rsidR="002C20CC" w:rsidRPr="00C27C4C" w:rsidRDefault="002C20CC" w:rsidP="00C27C4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31168EFD" w14:textId="77777777" w:rsidR="00C27C4C" w:rsidRPr="00C27C4C" w:rsidRDefault="00C27C4C" w:rsidP="00C27C4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49785062" w14:textId="77777777" w:rsidR="00C27C4C" w:rsidRPr="00C27C4C" w:rsidRDefault="00C27C4C" w:rsidP="00C27C4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27B09C97" w14:textId="77777777" w:rsidR="00C27C4C" w:rsidRPr="00C27C4C" w:rsidRDefault="00C27C4C" w:rsidP="00C27C4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3D74104B" w14:textId="77777777" w:rsidR="00C27C4C" w:rsidRPr="00C27C4C" w:rsidRDefault="00C27C4C" w:rsidP="00C27C4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28A1D302" w14:textId="77777777" w:rsidR="00C27C4C" w:rsidRPr="00C27C4C" w:rsidRDefault="00C27C4C" w:rsidP="00C27C4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6328AB52" w14:textId="77777777" w:rsidR="00C27C4C" w:rsidRPr="00C27C4C" w:rsidRDefault="00C27C4C" w:rsidP="00C27C4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2A416074" w14:textId="77777777" w:rsidR="00C27C4C" w:rsidRPr="00C27C4C" w:rsidRDefault="00C27C4C" w:rsidP="00C27C4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3CD90172" w14:textId="77777777" w:rsidR="00C27C4C" w:rsidRPr="00C27C4C" w:rsidRDefault="00C27C4C" w:rsidP="00C27C4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6C195026" w14:textId="77777777" w:rsidR="00C27C4C" w:rsidRPr="00C27C4C" w:rsidRDefault="00C27C4C" w:rsidP="00C27C4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2D951FF1" w14:textId="715E4E67" w:rsidR="002C20CC" w:rsidRPr="0009737B" w:rsidRDefault="002C20CC" w:rsidP="002C20CC">
      <w:pPr>
        <w:widowControl w:val="0"/>
        <w:suppressAutoHyphens/>
        <w:jc w:val="right"/>
        <w:rPr>
          <w:rFonts w:ascii="Times New Roman" w:eastAsia="Andale Sans UI" w:hAnsi="Times New Roman"/>
          <w:b/>
          <w:bCs/>
          <w:kern w:val="2"/>
          <w:szCs w:val="24"/>
        </w:rPr>
      </w:pPr>
    </w:p>
    <w:p w14:paraId="5B551076" w14:textId="77777777" w:rsidR="004E5595" w:rsidRDefault="004E5595" w:rsidP="00C27C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280578" w14:textId="77777777" w:rsidR="004E5595" w:rsidRDefault="004E5595" w:rsidP="00C27C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837794" w14:textId="77777777" w:rsidR="004E5595" w:rsidRDefault="004E5595" w:rsidP="00C27C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AD1274" w14:textId="77777777" w:rsidR="004E5595" w:rsidRDefault="004E5595" w:rsidP="00C27C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C6EF3F" w14:textId="77777777" w:rsidR="004E5595" w:rsidRDefault="004E5595" w:rsidP="00C27C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24A490" w14:textId="4CA9BD10" w:rsidR="00C27C4C" w:rsidRPr="00370875" w:rsidRDefault="00A82DF4" w:rsidP="00C27C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Оглавление</w:t>
      </w:r>
    </w:p>
    <w:p w14:paraId="7DC85E7D" w14:textId="7316A82D" w:rsidR="00A82DF4" w:rsidRPr="00370875" w:rsidRDefault="00A82DF4" w:rsidP="00A82DF4">
      <w:pPr>
        <w:pStyle w:val="a9"/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</w:t>
      </w:r>
      <w:r w:rsidR="0049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</w:t>
      </w:r>
      <w:r w:rsidR="00767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</w:t>
      </w:r>
      <w:r w:rsidR="0049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4BEBFC84" w14:textId="5BA94FEB" w:rsidR="00A82DF4" w:rsidRPr="00370875" w:rsidRDefault="00A82DF4" w:rsidP="00A82DF4">
      <w:pPr>
        <w:pStyle w:val="a9"/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222003727"/>
      <w:r w:rsidRPr="00370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Теоретическое обоснование работы с одаренными и высокомотивированными учащимися</w:t>
      </w:r>
      <w:bookmarkEnd w:id="2"/>
      <w:r w:rsidR="00370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</w:t>
      </w:r>
      <w:r w:rsid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70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59A925DB" w14:textId="0A9571A4" w:rsidR="00A82DF4" w:rsidRPr="00370875" w:rsidRDefault="00A82DF4" w:rsidP="00A82DF4">
      <w:pPr>
        <w:pStyle w:val="a9"/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опыта</w:t>
      </w:r>
      <w:r w:rsidR="00370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</w:t>
      </w:r>
      <w:r w:rsid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6</w:t>
      </w:r>
    </w:p>
    <w:p w14:paraId="1B65BFD9" w14:textId="271FB26E" w:rsidR="00662227" w:rsidRPr="00370875" w:rsidRDefault="00A82DF4" w:rsidP="00A82DF4">
      <w:pPr>
        <w:pStyle w:val="a9"/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</w:t>
      </w:r>
      <w:r w:rsidR="00876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……………………………………………………………………………….</w:t>
      </w:r>
      <w:r w:rsidR="0032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C27C4C" w:rsidRPr="00370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411C8623" w14:textId="77777777" w:rsidR="00A82DF4" w:rsidRPr="00361532" w:rsidRDefault="00A82DF4" w:rsidP="00361532">
      <w:pPr>
        <w:pStyle w:val="a9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Актуальность </w:t>
      </w:r>
    </w:p>
    <w:p w14:paraId="08C0D4D2" w14:textId="77777777" w:rsidR="008633CC" w:rsidRPr="00361532" w:rsidRDefault="008633C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данной темы обусловлена тем, что выявление, обучение и развитие личности одаренных и высокомотивированных детей – первостепенная задача современной школы. Качественная система педагогического сопровождения способствует не только повышению уровня знаний талантливых школьников, но и способствует их интеллектуальному и личностному развитию, делая процесс обучения и воспитания эффективным и целенаправленным.</w:t>
      </w:r>
    </w:p>
    <w:p w14:paraId="08BE576D" w14:textId="7C89E575" w:rsidR="00A82DF4" w:rsidRPr="00361532" w:rsidRDefault="008633C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данной работы заключается в рассмотрении особенностей работы с высокомотивированными и интеллектуально одарёнными учащимися на уроках русского языка и литературы, а также во внеурочное время. </w:t>
      </w:r>
    </w:p>
    <w:p w14:paraId="6CBEA539" w14:textId="7682DFEC" w:rsidR="00C93F00" w:rsidRPr="00C93F00" w:rsidRDefault="00B778A3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Новизна опыта </w:t>
      </w:r>
      <w:r w:rsidRPr="00B77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в том, что работа с одаренными детьми – это гибкая и открытая система, способная обеспечить разносторонний подход к ребенку, индивидуализацию и одновременно развитие социального опыта в общении и взаимодействии с другими подростками и взрослыми. В зависимости от выявленного типа одаренности разрабатывается индивидуальный маршрут развития одаренного ребенка.</w:t>
      </w:r>
    </w:p>
    <w:p w14:paraId="136DDE3F" w14:textId="77777777" w:rsidR="00A82DF4" w:rsidRPr="00361532" w:rsidRDefault="00A82DF4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6A9AAA" w14:textId="77777777" w:rsidR="00A82DF4" w:rsidRPr="00361532" w:rsidRDefault="00A82DF4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FAE4F3" w14:textId="77777777" w:rsidR="00A82DF4" w:rsidRPr="00361532" w:rsidRDefault="00A82DF4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A2FF25" w14:textId="77777777" w:rsidR="00A82DF4" w:rsidRPr="00361532" w:rsidRDefault="00A82DF4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D8EE9F" w14:textId="77777777" w:rsidR="00A82DF4" w:rsidRPr="00361532" w:rsidRDefault="00A82DF4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900643" w14:textId="77777777" w:rsidR="00A82DF4" w:rsidRPr="00361532" w:rsidRDefault="00A82DF4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525C52" w14:textId="77777777" w:rsidR="00A82DF4" w:rsidRPr="00361532" w:rsidRDefault="00A82DF4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68DAB3" w14:textId="77777777" w:rsidR="00A82DF4" w:rsidRPr="00361532" w:rsidRDefault="00A82DF4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0B1DDF" w14:textId="77777777" w:rsidR="00A82DF4" w:rsidRPr="00361532" w:rsidRDefault="00A82DF4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EE3FA0" w14:textId="77777777" w:rsidR="00A82DF4" w:rsidRPr="00361532" w:rsidRDefault="00A82DF4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09E48C" w14:textId="77777777" w:rsidR="008633CC" w:rsidRPr="00361532" w:rsidRDefault="008633CC" w:rsidP="00361532">
      <w:pPr>
        <w:pStyle w:val="a9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6B59E0" w14:textId="77777777" w:rsidR="008633CC" w:rsidRPr="00361532" w:rsidRDefault="008633CC" w:rsidP="00361532">
      <w:pPr>
        <w:pStyle w:val="a9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817EC8" w14:textId="77777777" w:rsidR="008633CC" w:rsidRPr="00361532" w:rsidRDefault="008633CC" w:rsidP="00361532">
      <w:pPr>
        <w:pStyle w:val="a9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BF4CF4" w14:textId="77777777" w:rsidR="008633CC" w:rsidRPr="00361532" w:rsidRDefault="008633CC" w:rsidP="00361532">
      <w:pPr>
        <w:pStyle w:val="a9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82B7DF" w14:textId="77777777" w:rsidR="008633CC" w:rsidRPr="00361532" w:rsidRDefault="008633CC" w:rsidP="00361532">
      <w:pPr>
        <w:pStyle w:val="a9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82959B" w14:textId="77777777" w:rsidR="00361532" w:rsidRDefault="00361532" w:rsidP="00361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4DE35D" w14:textId="77777777" w:rsidR="00361532" w:rsidRDefault="00361532" w:rsidP="00361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68354A" w14:textId="77777777" w:rsidR="00361532" w:rsidRDefault="00361532" w:rsidP="00361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E20214" w14:textId="77777777" w:rsidR="00361532" w:rsidRDefault="00361532" w:rsidP="00361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CD2CE5" w14:textId="77777777" w:rsidR="00361532" w:rsidRDefault="00361532" w:rsidP="00361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B40E4D" w14:textId="77777777" w:rsidR="00361532" w:rsidRDefault="00361532" w:rsidP="00361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F04C6A" w14:textId="77777777" w:rsidR="00361532" w:rsidRDefault="00361532" w:rsidP="00361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1D35CA" w14:textId="77777777" w:rsidR="00361532" w:rsidRDefault="00361532" w:rsidP="00361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8F1D3A" w14:textId="77777777" w:rsidR="00361532" w:rsidRDefault="00361532" w:rsidP="00361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D81137" w14:textId="77777777" w:rsidR="00361532" w:rsidRDefault="00361532" w:rsidP="00361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6D4347" w14:textId="77777777" w:rsidR="00361532" w:rsidRDefault="00361532" w:rsidP="00361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BDB718" w14:textId="77777777" w:rsidR="00361532" w:rsidRDefault="00361532" w:rsidP="00361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313775" w14:textId="77777777" w:rsidR="00361532" w:rsidRDefault="00361532" w:rsidP="00361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0E6938" w14:textId="77777777" w:rsidR="00361532" w:rsidRDefault="00361532" w:rsidP="00361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B8408C" w14:textId="77777777" w:rsidR="00361532" w:rsidRPr="00361532" w:rsidRDefault="00361532" w:rsidP="00361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A7FEC2" w14:textId="08B21801" w:rsidR="00A82DF4" w:rsidRPr="00361532" w:rsidRDefault="00CD443A" w:rsidP="00361532">
      <w:pPr>
        <w:pStyle w:val="a9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Теоретическое обоснование работы с одаренными и высокомотивированными учащимися на уроках русского языка и литературы и во внеурочной деятельности</w:t>
      </w: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E6CA07C" w14:textId="49BF7825" w:rsidR="00C27C4C" w:rsidRPr="00361532" w:rsidRDefault="00C27C4C" w:rsidP="00361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</w:t>
      </w:r>
      <w:r w:rsidR="0009737B"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одарённых</w:t>
      </w: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целесообразно проводить с 5 класса на основе наблюдения, изучения психологических особенностей, речи, памяти, логического мышления. Работа с </w:t>
      </w:r>
      <w:r w:rsidR="0009737B"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одарёнными</w:t>
      </w: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 способными учащимися, их поиск, выявление и развитие должны стать одним из важнейших аспектов деятельности учителя. </w:t>
      </w:r>
      <w:r w:rsidR="0009737B"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Одарёнными</w:t>
      </w: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детьми будем считать тех учащихся, которые:</w:t>
      </w:r>
    </w:p>
    <w:p w14:paraId="2855B8D9" w14:textId="3C135F7B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имеют более высокие по сравнению с большинством интеллектуальные способности, восприимчивость к учению, творческие возможности и проявления;</w:t>
      </w:r>
    </w:p>
    <w:p w14:paraId="7BA123C9" w14:textId="77777777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имеют доминирующую активную познавательную потребность;</w:t>
      </w:r>
    </w:p>
    <w:p w14:paraId="6FE6D6BE" w14:textId="4E42BB43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испытывают радость от добывания знаний, умственного труда</w:t>
      </w:r>
      <w:r w:rsidR="00CD443A"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C939A1" w14:textId="7116E16A" w:rsidR="00C27C4C" w:rsidRPr="00361532" w:rsidRDefault="00C27C4C" w:rsidP="00361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Выделим три категории </w:t>
      </w:r>
      <w:r w:rsidR="0009737B"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одарённых</w:t>
      </w: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детей:</w:t>
      </w:r>
    </w:p>
    <w:p w14:paraId="13B479AF" w14:textId="15C06CBC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Дети с необыкновенно высоким общим уровнем умственного развития при прочих равных условиях</w:t>
      </w:r>
      <w:r w:rsidR="0009737B"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47270D6" w14:textId="77777777" w:rsidR="00662227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662227"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с признаками специальной умственной </w:t>
      </w:r>
      <w:r w:rsidR="0009737B"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одарённости</w:t>
      </w: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определенной области науки</w:t>
      </w:r>
      <w:r w:rsidR="0009737B"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DACD7CA" w14:textId="4071AFCF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Учащиеся, не достигающие по каким-либо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 (чаще встречаются в старшем школьном возрасте).</w:t>
      </w:r>
    </w:p>
    <w:p w14:paraId="3ADF101D" w14:textId="77777777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способности вырабатываются в деятельности, то развитие способностей зависит от организации деятельности.</w:t>
      </w:r>
    </w:p>
    <w:p w14:paraId="2894E1C4" w14:textId="77777777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Педагогические методики:</w:t>
      </w:r>
    </w:p>
    <w:p w14:paraId="72A5E448" w14:textId="5B27D35B" w:rsidR="00C27C4C" w:rsidRPr="00361532" w:rsidRDefault="00662227" w:rsidP="0036153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27C4C"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 проектов Л.С. Выготский</w:t>
      </w: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1339451" w14:textId="4CC86C1C" w:rsidR="00C27C4C" w:rsidRPr="00361532" w:rsidRDefault="00C27C4C" w:rsidP="0036153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индивидуального подхода Е.И. Пассов, Г.А. Китайгородская</w:t>
      </w:r>
      <w:r w:rsidR="00662227"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2CDD280" w14:textId="77777777" w:rsidR="00C27C4C" w:rsidRPr="00361532" w:rsidRDefault="00C27C4C" w:rsidP="0036153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личностно-ориентированное и развивающее обучение И.С. Якиманская.</w:t>
      </w:r>
    </w:p>
    <w:p w14:paraId="7D1141A0" w14:textId="60254C04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Цели работы с </w:t>
      </w:r>
      <w:r w:rsidR="0009737B"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одарёнными</w:t>
      </w: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детьми</w:t>
      </w:r>
    </w:p>
    <w:p w14:paraId="1A0FA21F" w14:textId="3FF2E224" w:rsidR="00C27C4C" w:rsidRPr="002E3834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8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№ 1:</w:t>
      </w:r>
      <w:r w:rsidRPr="002E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Выявление </w:t>
      </w:r>
      <w:r w:rsidR="0009737B" w:rsidRPr="002E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одарённых</w:t>
      </w:r>
      <w:r w:rsidRPr="002E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</w:t>
      </w:r>
    </w:p>
    <w:p w14:paraId="5F371B9D" w14:textId="0AA9B5DD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8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№ 2:</w:t>
      </w: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условий для развития и формирования </w:t>
      </w:r>
      <w:r w:rsidR="0009737B"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одарённой</w:t>
      </w: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 в предметной области – </w:t>
      </w:r>
      <w:r w:rsid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 языка и литературы</w:t>
      </w: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ED08861" w14:textId="4754198E" w:rsidR="00C27C4C" w:rsidRPr="00361532" w:rsidRDefault="00C27C4C" w:rsidP="00361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педагогической деятельности в работе </w:t>
      </w: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</w:t>
      </w: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одаренными детьми</w:t>
      </w:r>
    </w:p>
    <w:p w14:paraId="410CC023" w14:textId="77777777" w:rsidR="00C27C4C" w:rsidRPr="00361532" w:rsidRDefault="00C27C4C" w:rsidP="0036153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максимального разнообразия предоставленных возможностей для развития личности;</w:t>
      </w:r>
    </w:p>
    <w:p w14:paraId="2133E2D2" w14:textId="77777777" w:rsidR="00C27C4C" w:rsidRPr="00361532" w:rsidRDefault="00C27C4C" w:rsidP="0036153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возрастания роли внеурочной деятельности;</w:t>
      </w:r>
    </w:p>
    <w:p w14:paraId="5E915F8A" w14:textId="77777777" w:rsidR="00C27C4C" w:rsidRPr="00361532" w:rsidRDefault="00C27C4C" w:rsidP="0036153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индивидуализации и дифференциации обучения;</w:t>
      </w:r>
    </w:p>
    <w:p w14:paraId="0A0B1564" w14:textId="77777777" w:rsidR="00C27C4C" w:rsidRPr="00361532" w:rsidRDefault="00C27C4C" w:rsidP="0036153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создания условий для совместной работы учащихся при минимальном участии учителя;</w:t>
      </w:r>
    </w:p>
    <w:p w14:paraId="66405227" w14:textId="77777777" w:rsidR="00C27C4C" w:rsidRPr="00361532" w:rsidRDefault="00C27C4C" w:rsidP="0036153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свободы выбора учащимся дополнительных образовательных услуг, помощи, наставничества.</w:t>
      </w:r>
    </w:p>
    <w:p w14:paraId="4C9C7E2E" w14:textId="00654198" w:rsidR="00C27C4C" w:rsidRPr="00361532" w:rsidRDefault="00C27C4C" w:rsidP="00361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Стратегия работы </w:t>
      </w:r>
    </w:p>
    <w:p w14:paraId="2AA186A6" w14:textId="4B61E0CF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I этап - подготовительный (5-6 классы)</w:t>
      </w:r>
      <w:r w:rsidR="00662227"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14:paraId="43684D85" w14:textId="2BB29DB4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этапе урочная и внеурочная деятельность организуются как единый процесс, направленный на развитие творческих, познавательных способностей учащихся. При проведении предметных недель, конкурсов необходимо постоянно вовлекать учащихся 5-6 классов.</w:t>
      </w:r>
    </w:p>
    <w:p w14:paraId="1372C009" w14:textId="77777777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подготовительном этапе происходит:</w:t>
      </w:r>
    </w:p>
    <w:p w14:paraId="424088EC" w14:textId="0D3D6C3C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вовлечение в активные формы познавательной деятельности</w:t>
      </w:r>
      <w:r w:rsidR="00662227"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0D18E57" w14:textId="086DE7F5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познавательного интереса</w:t>
      </w:r>
      <w:r w:rsidR="00662227"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24E79D2" w14:textId="7B685148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способных учащихся</w:t>
      </w:r>
      <w:r w:rsidR="00662227"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7A43B70" w14:textId="38FA7AD9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Урочная и</w:t>
      </w:r>
      <w:r w:rsidRPr="003615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деятельность</w:t>
      </w:r>
      <w:r w:rsidR="002A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филологии </w:t>
      </w: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строится таким образом, что учащийся </w:t>
      </w:r>
      <w:r w:rsidR="009F5443"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</w:t>
      </w: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 возможности в самых разных сферах деятельности.</w:t>
      </w:r>
    </w:p>
    <w:p w14:paraId="528922D6" w14:textId="17BC94CE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II этап </w:t>
      </w: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— </w:t>
      </w: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развивающий </w:t>
      </w:r>
      <w:r w:rsidR="009F5443"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(7</w:t>
      </w:r>
      <w:r w:rsidR="00370875"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-8</w:t>
      </w: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класс)</w:t>
      </w:r>
      <w:r w:rsidR="00662227"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14:paraId="720A3BD6" w14:textId="1E6119E8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этом этапе проводится индивидуальная оценка познавательных, творческих возможностей и способностей </w:t>
      </w:r>
      <w:r w:rsidR="009F5443"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ребёнка</w:t>
      </w: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различные виды деятельности: учебную и внеклассную.</w:t>
      </w:r>
    </w:p>
    <w:p w14:paraId="093C4FB8" w14:textId="3716DD8D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данном этапе происходит постепенный переход к обучению не столько фактам, сколько идеям и способам, методам,</w:t>
      </w:r>
      <w:r w:rsidR="00CD443A"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побуждающим к самостоятельной работе</w:t>
      </w:r>
      <w:r w:rsid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</w:t>
      </w: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елесообразны групповые формы работы: спецкурсы, миникурсы, «мозговые штурмы», ролевые тренинги, научно-практические работы, творческие </w:t>
      </w:r>
      <w:r w:rsidR="009F5443"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зачёты</w:t>
      </w: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проектные задания и т.д.</w:t>
      </w:r>
    </w:p>
    <w:p w14:paraId="4959D190" w14:textId="2B7B4523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III этап – исследовательский </w:t>
      </w:r>
      <w:r w:rsidR="009F5443"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</w:t>
      </w: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9</w:t>
      </w:r>
      <w:r w:rsidR="00370875"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-11</w:t>
      </w: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классы)</w:t>
      </w:r>
      <w:r w:rsidR="00662227"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14:paraId="15C96B1D" w14:textId="77777777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данном этапе происходит:</w:t>
      </w:r>
    </w:p>
    <w:p w14:paraId="6B1EFD4B" w14:textId="0FB2541D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исследовательских навыков</w:t>
      </w:r>
      <w:r w:rsidR="00662227"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EE80435" w14:textId="475192A2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информационной культуры учащихся</w:t>
      </w:r>
      <w:r w:rsidR="00662227"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B5DD489" w14:textId="77777777" w:rsid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самостоятельное применение знаний умений и навыков.</w:t>
      </w:r>
    </w:p>
    <w:p w14:paraId="5CDA7AF6" w14:textId="76D5990F" w:rsidR="00C27C4C" w:rsidRPr="00361532" w:rsidRDefault="00C27C4C" w:rsidP="00361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Методическое обеспечение системы работы с </w:t>
      </w:r>
      <w:r w:rsidR="009F5443"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одарёнными</w:t>
      </w: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учащимися</w:t>
      </w:r>
      <w:r w:rsidR="00662227"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44AC205C" w14:textId="210E5068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Программное обеспечение (программы кружков, элективных курсов, план работы по преемственности обучения)</w:t>
      </w:r>
      <w:r w:rsidR="00662227"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286A04B" w14:textId="54A5A182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Организационно – методическое обеспечение</w:t>
      </w:r>
      <w:r w:rsidR="00662227"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21C01AFD" w14:textId="77777777" w:rsidR="00C27C4C" w:rsidRPr="00361532" w:rsidRDefault="00C27C4C" w:rsidP="00361532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квалификации учителя</w:t>
      </w:r>
    </w:p>
    <w:p w14:paraId="61D82929" w14:textId="77777777" w:rsidR="00C27C4C" w:rsidRPr="00361532" w:rsidRDefault="00C27C4C" w:rsidP="00361532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программ и проектов по предмету</w:t>
      </w:r>
    </w:p>
    <w:p w14:paraId="3CAFEE26" w14:textId="77777777" w:rsidR="00C27C4C" w:rsidRPr="00361532" w:rsidRDefault="00C27C4C" w:rsidP="00361532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обобщения опыта работы других учителей</w:t>
      </w:r>
    </w:p>
    <w:p w14:paraId="445002FE" w14:textId="0B938976" w:rsidR="00C27C4C" w:rsidRPr="00361532" w:rsidRDefault="00C27C4C" w:rsidP="00361532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Мониторинг системы работы с </w:t>
      </w:r>
      <w:r w:rsidR="00C23C15"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одарёнными</w:t>
      </w: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детьми</w:t>
      </w:r>
    </w:p>
    <w:p w14:paraId="4C8FA649" w14:textId="3EDFC234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Условия успешной работы с </w:t>
      </w:r>
      <w:r w:rsidR="00C23C15"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одарёнными</w:t>
      </w: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учащимися</w:t>
      </w:r>
      <w:r w:rsidR="0009329A"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2115522C" w14:textId="77777777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должен быть:</w:t>
      </w:r>
    </w:p>
    <w:p w14:paraId="49FE1B87" w14:textId="62709863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23C15"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увлечён</w:t>
      </w: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своим делом;</w:t>
      </w:r>
    </w:p>
    <w:p w14:paraId="3472F711" w14:textId="77777777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способным к экспериментальной, научной и творческой деятельности;</w:t>
      </w:r>
    </w:p>
    <w:p w14:paraId="397D05AB" w14:textId="77777777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профессионально грамотным;</w:t>
      </w:r>
    </w:p>
    <w:p w14:paraId="0C4F3755" w14:textId="77777777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интеллектуальным, нравственным и эрудированным;</w:t>
      </w:r>
    </w:p>
    <w:p w14:paraId="560A72EC" w14:textId="77777777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проводником передовых педагогических технологий;</w:t>
      </w:r>
    </w:p>
    <w:p w14:paraId="69E7A6AB" w14:textId="77777777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психологом, воспитателем и</w:t>
      </w:r>
      <w:r w:rsidRPr="003615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умелым организатором учебно-воспитательного процесса;</w:t>
      </w:r>
    </w:p>
    <w:p w14:paraId="76F1CD47" w14:textId="77777777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знатоком во всех областях человеческой жизни.</w:t>
      </w:r>
    </w:p>
    <w:p w14:paraId="355D10DC" w14:textId="77777777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 учителя:</w:t>
      </w:r>
    </w:p>
    <w:p w14:paraId="4E5C8955" w14:textId="77777777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Осуществление программы в системе внеурочной работы.</w:t>
      </w:r>
    </w:p>
    <w:p w14:paraId="4F0D71AC" w14:textId="77777777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Использование новых педагогических технологий.</w:t>
      </w:r>
    </w:p>
    <w:p w14:paraId="51CEAD9F" w14:textId="77777777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Организация исследовательской работы учащихся.</w:t>
      </w:r>
    </w:p>
    <w:p w14:paraId="00E79A50" w14:textId="77777777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Диагностика.</w:t>
      </w:r>
    </w:p>
    <w:p w14:paraId="5017919B" w14:textId="77777777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Обобщение результатов работы.</w:t>
      </w:r>
    </w:p>
    <w:p w14:paraId="227E96E9" w14:textId="4169F968" w:rsidR="00C23C15" w:rsidRPr="002E3834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3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Развитие творческих и </w:t>
      </w:r>
      <w:r w:rsidR="00C23C15" w:rsidRPr="002E3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познавательных способностей</w:t>
      </w:r>
      <w:r w:rsidRPr="002E3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693281E0" w14:textId="51AD6D4E" w:rsidR="0009329A" w:rsidRPr="00361532" w:rsidRDefault="00C27C4C" w:rsidP="00361532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Доступность и широкое </w:t>
      </w:r>
      <w:r w:rsidR="00C23C15"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обучающихся</w:t>
      </w: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проведению школьных олимпиад и конкурсов.</w:t>
      </w:r>
    </w:p>
    <w:p w14:paraId="760CDFD0" w14:textId="0902863A" w:rsidR="00C23C15" w:rsidRPr="002E3834" w:rsidRDefault="00C27C4C" w:rsidP="00361532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в практике работы с </w:t>
      </w:r>
      <w:r w:rsidR="00C23C15" w:rsidRPr="002E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одарёнными</w:t>
      </w:r>
      <w:r w:rsidRPr="002E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детьми следующих приемов</w:t>
      </w:r>
      <w:r w:rsidR="0009329A" w:rsidRPr="002E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E8617D4" w14:textId="77777777" w:rsidR="0009329A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творческие ответы;</w:t>
      </w:r>
    </w:p>
    <w:p w14:paraId="42B7D94D" w14:textId="32868AC3" w:rsidR="00C23C15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творческих тематических заданий;</w:t>
      </w:r>
    </w:p>
    <w:p w14:paraId="18703C68" w14:textId="77777777" w:rsidR="00C23C15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проблемных поисковых работ;</w:t>
      </w:r>
    </w:p>
    <w:p w14:paraId="79B4FE97" w14:textId="77777777" w:rsidR="00C23C15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выступления в лекторских группах;</w:t>
      </w:r>
    </w:p>
    <w:p w14:paraId="413B413A" w14:textId="77777777" w:rsidR="00C23C15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назначение ответственными за проведение предметных недель;</w:t>
      </w:r>
    </w:p>
    <w:p w14:paraId="18C2D5AD" w14:textId="77777777" w:rsidR="00C23C15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(в различных формах) к работе учителя;</w:t>
      </w:r>
    </w:p>
    <w:p w14:paraId="669A44A4" w14:textId="77777777" w:rsidR="00C23C15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степени сложности заданий;</w:t>
      </w:r>
    </w:p>
    <w:p w14:paraId="290BD27A" w14:textId="77777777" w:rsidR="00C23C15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интеграция учебных и научно-исследовательских заданий.</w:t>
      </w:r>
    </w:p>
    <w:p w14:paraId="482F9D66" w14:textId="4E80BA02" w:rsidR="00C27C4C" w:rsidRPr="00361532" w:rsidRDefault="00C27C4C" w:rsidP="00361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 с одаренными учащимися</w:t>
      </w:r>
    </w:p>
    <w:p w14:paraId="65B636AE" w14:textId="77777777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олимпиады;</w:t>
      </w:r>
    </w:p>
    <w:p w14:paraId="1A5CAF3E" w14:textId="77777777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элективные курсы;</w:t>
      </w:r>
    </w:p>
    <w:p w14:paraId="70BBA4ED" w14:textId="77777777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творческие выставки;</w:t>
      </w:r>
    </w:p>
    <w:p w14:paraId="69B31C45" w14:textId="77777777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групповые занятия с сильными учащимися;</w:t>
      </w:r>
    </w:p>
    <w:p w14:paraId="17506CCB" w14:textId="77777777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исследовательские работы;</w:t>
      </w:r>
    </w:p>
    <w:p w14:paraId="036A668A" w14:textId="77777777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предметный кружок;</w:t>
      </w:r>
    </w:p>
    <w:p w14:paraId="23EC77DA" w14:textId="77777777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творческие мастерские;</w:t>
      </w:r>
    </w:p>
    <w:p w14:paraId="41BEB71E" w14:textId="77777777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конкурсы различного уровня;</w:t>
      </w:r>
    </w:p>
    <w:p w14:paraId="4C83DA55" w14:textId="77777777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факультативы;</w:t>
      </w:r>
    </w:p>
    <w:p w14:paraId="795BBFF3" w14:textId="759C74CD" w:rsidR="00C27C4C" w:rsidRPr="00361532" w:rsidRDefault="00C27C4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индивидуальное консультирование учащихся</w:t>
      </w:r>
      <w:r w:rsidR="0009329A"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84CB5B" w14:textId="6D1DA37B" w:rsidR="00296BBE" w:rsidRPr="00296BBE" w:rsidRDefault="00C27C4C" w:rsidP="00296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1337E7F" w14:textId="77777777" w:rsidR="002E3834" w:rsidRPr="002E3834" w:rsidRDefault="002E3834" w:rsidP="002E38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3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Стимулирование - поощрение дальнейшей творческой деятельности:</w:t>
      </w:r>
    </w:p>
    <w:p w14:paraId="1F88AEB9" w14:textId="77777777" w:rsidR="002E3834" w:rsidRPr="00361532" w:rsidRDefault="002E3834" w:rsidP="002E3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Выносить на публичное своевременное поощрение успехов обучающихся.</w:t>
      </w:r>
    </w:p>
    <w:p w14:paraId="1A225974" w14:textId="77777777" w:rsid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310EA41" w14:textId="77777777" w:rsid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908249" w14:textId="77777777" w:rsid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C822EB" w14:textId="77777777" w:rsid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6CB8FB" w14:textId="77777777" w:rsid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1768D9" w14:textId="77777777" w:rsid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4E75262" w14:textId="77777777" w:rsid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DCB379D" w14:textId="77777777" w:rsid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2F6B03C" w14:textId="77777777" w:rsid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6769D0" w14:textId="77777777" w:rsid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B8E2C13" w14:textId="77777777" w:rsid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E24BB5" w14:textId="77777777" w:rsid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9A5FB6" w14:textId="77777777" w:rsid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3EAD2B" w14:textId="77777777" w:rsid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D685D98" w14:textId="77777777" w:rsid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4AC33B6" w14:textId="77777777" w:rsid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9012CC" w14:textId="77777777" w:rsid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5E84C78" w14:textId="77777777" w:rsid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BC4904" w14:textId="77777777" w:rsid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C1BE32" w14:textId="77777777" w:rsid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2C24891" w14:textId="77777777" w:rsid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40DB48" w14:textId="77777777" w:rsid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E1B3167" w14:textId="77777777" w:rsid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075029" w14:textId="77777777" w:rsid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C696804" w14:textId="77777777" w:rsidR="002E3834" w:rsidRDefault="002E3834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3C3019" w14:textId="77777777" w:rsidR="002E3834" w:rsidRDefault="002E3834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906D65" w14:textId="77777777" w:rsidR="002E3834" w:rsidRDefault="002E3834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4285BC" w14:textId="77777777" w:rsidR="002E3834" w:rsidRDefault="002E3834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671979" w14:textId="77777777" w:rsidR="002E3834" w:rsidRDefault="002E3834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B551BB" w14:textId="77777777" w:rsidR="002E3834" w:rsidRDefault="002E3834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213DE77" w14:textId="77777777" w:rsidR="002E3834" w:rsidRDefault="002E3834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9A721AE" w14:textId="77777777" w:rsidR="002E3834" w:rsidRDefault="002E3834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3B6C45" w14:textId="77777777" w:rsidR="002E3834" w:rsidRDefault="002E3834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C93ECF" w14:textId="77777777" w:rsidR="002E3834" w:rsidRDefault="002E3834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423FA37" w14:textId="77777777" w:rsidR="002E3834" w:rsidRDefault="002E3834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613FD4" w14:textId="77777777" w:rsidR="002E3834" w:rsidRDefault="002E3834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1E846D" w14:textId="77777777" w:rsidR="002E3834" w:rsidRDefault="002E3834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7D3878" w14:textId="77777777" w:rsidR="002E3834" w:rsidRDefault="002E3834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DBF31C9" w14:textId="77777777" w:rsidR="002E3834" w:rsidRDefault="002E3834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89376B" w14:textId="77777777" w:rsidR="00E227E6" w:rsidRPr="00E227E6" w:rsidRDefault="00E227E6" w:rsidP="00E227E6">
      <w:pPr>
        <w:pStyle w:val="a9"/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FD60AD" w14:textId="77777777" w:rsidR="00E227E6" w:rsidRPr="00E227E6" w:rsidRDefault="00E227E6" w:rsidP="00E227E6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D8FF4A" w14:textId="631FB8B2" w:rsidR="00296BBE" w:rsidRPr="00296BBE" w:rsidRDefault="00296BBE" w:rsidP="00296BBE">
      <w:pPr>
        <w:pStyle w:val="a9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Моя </w:t>
      </w:r>
      <w:r w:rsidR="000B011B" w:rsidRPr="00296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деятельности</w:t>
      </w:r>
      <w:r w:rsidRPr="00296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организации работы с одарёнными и талантливыми детьми строится следующим образом:</w:t>
      </w:r>
    </w:p>
    <w:p w14:paraId="44C6978B" w14:textId="1135D36F" w:rsidR="00296BBE" w:rsidRPr="00296BBE" w:rsidRDefault="00296BBE" w:rsidP="002E79E9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одарённых и талантливых </w:t>
      </w:r>
      <w:r w:rsidR="000B011B"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детей: анализ</w:t>
      </w: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особых успехов и достижений ученика.     Создание банка данных по талантливым и одарённым детям.     Диагностика потенциальных возможностей детей.</w:t>
      </w:r>
      <w:r w:rsidR="00105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504B"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Психолога</w:t>
      </w: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педагогическое </w:t>
      </w:r>
      <w:r w:rsidR="000B011B"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сопровождение детей</w:t>
      </w: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1B08B49" w14:textId="19F7B580" w:rsidR="00296BBE" w:rsidRPr="00296BBE" w:rsidRDefault="00296BBE" w:rsidP="002E79E9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Помощь одарённым учащимся в самореализации их творческой </w:t>
      </w:r>
      <w:r w:rsidR="000B011B"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направленности: организация</w:t>
      </w: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на занятиях </w:t>
      </w:r>
      <w:r w:rsidR="000B0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внеклассных кружков.</w:t>
      </w:r>
    </w:p>
    <w:p w14:paraId="3CDC368D" w14:textId="77777777" w:rsidR="00296BBE" w:rsidRPr="00296BBE" w:rsidRDefault="00296BBE" w:rsidP="002E79E9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исследовательской деятельности. Организация и участие в интеллектуальных играх и марафонах, творческих конкурсах, предметных олимпиадах, научно-практических конференциях.    </w:t>
      </w:r>
    </w:p>
    <w:p w14:paraId="298D3F8E" w14:textId="49A4FB4C" w:rsidR="00296BBE" w:rsidRPr="00296BBE" w:rsidRDefault="00296BBE" w:rsidP="002E79E9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над развитием познавательной деятельности одарённых и талантливых </w:t>
      </w:r>
      <w:r w:rsidR="000B011B"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школьников: тематический</w:t>
      </w: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знаний в рамках учебной деятельности. Контроль над обязательным участием детей данной категории в конкурсах разного уровня.</w:t>
      </w:r>
    </w:p>
    <w:p w14:paraId="2ACBE781" w14:textId="39245E0A" w:rsidR="00296BBE" w:rsidRPr="00296BBE" w:rsidRDefault="00296BBE" w:rsidP="002E79E9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Поощрение одарённых </w:t>
      </w:r>
      <w:r w:rsidR="000B011B"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детей: публикации</w:t>
      </w: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СМИ и на сайте школы, грамоты и благодарственные письма, ценные призы.    </w:t>
      </w:r>
    </w:p>
    <w:p w14:paraId="6B7D0D30" w14:textId="72B587A2" w:rsidR="00296BBE" w:rsidRPr="00296BBE" w:rsidRDefault="00296BBE" w:rsidP="002E79E9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родителями одарённых </w:t>
      </w:r>
      <w:r w:rsidR="000B011B"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детей: совместная</w:t>
      </w: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практическая деятельность одарённого ребёнка, родителей и учителя.    </w:t>
      </w:r>
    </w:p>
    <w:p w14:paraId="376FD5A9" w14:textId="77777777" w:rsidR="00296BBE" w:rsidRPr="002E79E9" w:rsidRDefault="00296BBE" w:rsidP="002E79E9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Ожидаемые результаты:</w:t>
      </w:r>
    </w:p>
    <w:p w14:paraId="2449EA20" w14:textId="1057D8DF" w:rsidR="00296BBE" w:rsidRPr="00296BBE" w:rsidRDefault="00296BBE" w:rsidP="002E79E9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количества обучающихся, принявших участие в предметных олимпиадах, конкурсах, фестивалях</w:t>
      </w:r>
      <w:r w:rsidR="00105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2A7A1EB" w14:textId="29D955B0" w:rsidR="00296BBE" w:rsidRPr="00296BBE" w:rsidRDefault="00296BBE" w:rsidP="002E79E9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показателей успешности детей </w:t>
      </w:r>
      <w:r w:rsidR="000B011B"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олимпиадах</w:t>
      </w: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конкурсах, соревнованиях</w:t>
      </w:r>
      <w:r w:rsidR="00105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3FB9B79" w14:textId="5ABAA466" w:rsidR="00296BBE" w:rsidRPr="00296BBE" w:rsidRDefault="00296BBE" w:rsidP="002E79E9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числа одарённых детей</w:t>
      </w:r>
      <w:r w:rsidR="00105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99D459E" w14:textId="19DCC7A4" w:rsidR="0010504B" w:rsidRPr="0010504B" w:rsidRDefault="00296BBE" w:rsidP="0010504B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качественных показателей</w:t>
      </w:r>
      <w:r w:rsidR="00105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776A68B" w14:textId="4794C72E" w:rsidR="00296BBE" w:rsidRPr="00296BBE" w:rsidRDefault="00296BBE" w:rsidP="002E79E9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самостоятельной работы</w:t>
      </w:r>
      <w:r w:rsidR="00105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DE00B18" w14:textId="77777777" w:rsidR="00296BBE" w:rsidRPr="00296BBE" w:rsidRDefault="00296BBE" w:rsidP="002E79E9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самореализация выпускника школы. </w:t>
      </w:r>
    </w:p>
    <w:p w14:paraId="1B207AE2" w14:textId="77777777" w:rsidR="00296BBE" w:rsidRP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Очевидно, что в основе данной системы работы – выбор различных инновационных педагогических технологий, методов и индивидуальных занятий на уроках и во внеурочное время с учетом выявленных индивидуальных способностей школьников.</w:t>
      </w:r>
    </w:p>
    <w:p w14:paraId="4816F2A3" w14:textId="77777777" w:rsidR="00296BBE" w:rsidRP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Федерального государственного образовательного стандарта</w:t>
      </w: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позволяет развивать одаренность обучающихся через оптимальное сочетание основного, дополнительного и индивидуального образования.</w:t>
      </w:r>
    </w:p>
    <w:p w14:paraId="33673C72" w14:textId="77777777" w:rsidR="00296BBE" w:rsidRP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Системно-деятельностный подход, который лежит в основе стандартов, обеспечивает построение образовательного процесса с учётом индивидуальных возрастных, психологических и физиологических особенностей обучающихся.</w:t>
      </w:r>
    </w:p>
    <w:p w14:paraId="2E50CC6C" w14:textId="1A0A61A8" w:rsidR="002E79E9" w:rsidRPr="002E79E9" w:rsidRDefault="00296BBE" w:rsidP="002E7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 </w:t>
      </w:r>
      <w:r w:rsidRPr="00296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урочной</w:t>
      </w: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форме образования широкие возможности для развития индивидуальных способностей учащихся даёт система </w:t>
      </w:r>
      <w:r w:rsidRPr="001050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проблемно-дифференцированного обучения</w:t>
      </w: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групповые формы работы, проектно-исследовательские задания, «мозговые штурмы», «творческие мастерские». Использование на уроках элементов мультимедийных технологий способствует саморазвитию, формированию информационно-коммуникативной личности, активного субъекта учебной деятельности.</w:t>
      </w:r>
      <w:r w:rsidR="002E79E9" w:rsidRPr="002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Наиболее результативными являются следующие формы и методы организации работы на уроке с текстом:</w:t>
      </w:r>
    </w:p>
    <w:p w14:paraId="6CBF1B1B" w14:textId="77777777" w:rsidR="002E79E9" w:rsidRPr="002E79E9" w:rsidRDefault="002E79E9" w:rsidP="002E7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комплексная работа с текстом;</w:t>
      </w:r>
    </w:p>
    <w:p w14:paraId="7A7FCCC5" w14:textId="77777777" w:rsidR="002E79E9" w:rsidRPr="002E79E9" w:rsidRDefault="002E79E9" w:rsidP="002E7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лингвистический анализ текста;</w:t>
      </w:r>
    </w:p>
    <w:p w14:paraId="13DFAC69" w14:textId="77777777" w:rsidR="002E79E9" w:rsidRPr="002E79E9" w:rsidRDefault="002E79E9" w:rsidP="002E7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тематические (речевые) уроки;</w:t>
      </w:r>
    </w:p>
    <w:p w14:paraId="06E601F4" w14:textId="77777777" w:rsidR="002E79E9" w:rsidRPr="002E79E9" w:rsidRDefault="002E79E9" w:rsidP="002E7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«самодиктанты»;</w:t>
      </w:r>
    </w:p>
    <w:p w14:paraId="40E59DE5" w14:textId="77777777" w:rsidR="002E79E9" w:rsidRPr="002E79E9" w:rsidRDefault="002E79E9" w:rsidP="002E7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лексические разминки;</w:t>
      </w:r>
    </w:p>
    <w:p w14:paraId="43E73322" w14:textId="77777777" w:rsidR="002E79E9" w:rsidRPr="002E79E9" w:rsidRDefault="002E79E9" w:rsidP="002E7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сочинения-рассуждения, мини-изложения и мини-сочинения;</w:t>
      </w:r>
    </w:p>
    <w:p w14:paraId="17A16A22" w14:textId="77777777" w:rsidR="002E79E9" w:rsidRPr="002E79E9" w:rsidRDefault="002E79E9" w:rsidP="002E7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редактирование текста;</w:t>
      </w:r>
    </w:p>
    <w:p w14:paraId="26715878" w14:textId="77777777" w:rsidR="002E79E9" w:rsidRPr="002E79E9" w:rsidRDefault="002E79E9" w:rsidP="002E7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различные виды диктантов;</w:t>
      </w:r>
    </w:p>
    <w:p w14:paraId="655BBD52" w14:textId="77777777" w:rsidR="002E79E9" w:rsidRPr="002E79E9" w:rsidRDefault="002E79E9" w:rsidP="002E7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интеллектуально-лингвистические упражнения;</w:t>
      </w:r>
    </w:p>
    <w:p w14:paraId="0B7AE8CE" w14:textId="77777777" w:rsidR="002E79E9" w:rsidRPr="002E79E9" w:rsidRDefault="002E79E9" w:rsidP="002E7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работа с текстами-миниатюрами;</w:t>
      </w:r>
    </w:p>
    <w:p w14:paraId="0541DD8A" w14:textId="77777777" w:rsidR="002E79E9" w:rsidRPr="002E79E9" w:rsidRDefault="002E79E9" w:rsidP="002E7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сравнения двух текстов;</w:t>
      </w:r>
    </w:p>
    <w:p w14:paraId="4ADC9B2C" w14:textId="77777777" w:rsidR="002E79E9" w:rsidRPr="002E79E9" w:rsidRDefault="002E79E9" w:rsidP="002E7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коммуникативные и игровые ситуации.</w:t>
      </w:r>
    </w:p>
    <w:p w14:paraId="0C39CEFD" w14:textId="77777777" w:rsidR="002E79E9" w:rsidRPr="002E79E9" w:rsidRDefault="002E79E9" w:rsidP="002E7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активизируют интеллектуальную и речевую деятельность учащихся </w:t>
      </w:r>
      <w:r w:rsidRPr="001050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нестандартные формы проведения учебных занятий</w:t>
      </w:r>
      <w:r w:rsidRPr="002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например:</w:t>
      </w:r>
    </w:p>
    <w:p w14:paraId="20C677E2" w14:textId="77777777" w:rsidR="002E79E9" w:rsidRPr="002E79E9" w:rsidRDefault="002E79E9" w:rsidP="002E7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лингвистическая лаборатория;</w:t>
      </w:r>
    </w:p>
    <w:p w14:paraId="78F1E6E0" w14:textId="77777777" w:rsidR="002E79E9" w:rsidRPr="002E79E9" w:rsidRDefault="002E79E9" w:rsidP="002E7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урок-практикум;</w:t>
      </w:r>
    </w:p>
    <w:p w14:paraId="73330E0B" w14:textId="77777777" w:rsidR="002E79E9" w:rsidRPr="002E79E9" w:rsidRDefault="002E79E9" w:rsidP="002E7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урок-исследование;</w:t>
      </w:r>
    </w:p>
    <w:p w14:paraId="08AEA0C7" w14:textId="77777777" w:rsidR="002E79E9" w:rsidRPr="002E79E9" w:rsidRDefault="002E79E9" w:rsidP="002E7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урок-творческая мастерская;</w:t>
      </w:r>
    </w:p>
    <w:p w14:paraId="2E5AB19C" w14:textId="77777777" w:rsidR="002E79E9" w:rsidRPr="002E79E9" w:rsidRDefault="002E79E9" w:rsidP="002E7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урок-тест;</w:t>
      </w:r>
    </w:p>
    <w:p w14:paraId="685C73CD" w14:textId="77777777" w:rsidR="002E79E9" w:rsidRPr="002E79E9" w:rsidRDefault="002E79E9" w:rsidP="002E7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урок-конкурс;</w:t>
      </w:r>
    </w:p>
    <w:p w14:paraId="3DD38046" w14:textId="77777777" w:rsidR="002E79E9" w:rsidRPr="002E79E9" w:rsidRDefault="002E79E9" w:rsidP="002E7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урок-игра,</w:t>
      </w:r>
    </w:p>
    <w:p w14:paraId="75ECE07B" w14:textId="77777777" w:rsidR="002E79E9" w:rsidRPr="002E79E9" w:rsidRDefault="002E79E9" w:rsidP="002E7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урок-путешествие,</w:t>
      </w:r>
    </w:p>
    <w:p w14:paraId="1B6CD3D5" w14:textId="77777777" w:rsidR="002E79E9" w:rsidRPr="002E79E9" w:rsidRDefault="002E79E9" w:rsidP="002E7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урок-презентация проекта,</w:t>
      </w:r>
    </w:p>
    <w:p w14:paraId="390763AD" w14:textId="77777777" w:rsidR="002E79E9" w:rsidRPr="002E79E9" w:rsidRDefault="002E79E9" w:rsidP="002E7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урок-конференция.</w:t>
      </w:r>
    </w:p>
    <w:p w14:paraId="1E2660C0" w14:textId="6B92054F" w:rsidR="00296BBE" w:rsidRP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поддержки интереса к предмету и развития природных задатков учащихся я использую творческие задания. На обобщающем уроке по теме «Имя числительное» одни учащиеся разыграли сценку «Учёный совет о появлении части речи «Числительное», с индивидуальным исследовательским проектом выступил ученик, представивший презентацию на тему «Из истории понятия числа и способов его фиксации». </w:t>
      </w:r>
    </w:p>
    <w:p w14:paraId="415A5596" w14:textId="333D9443" w:rsidR="00296BBE" w:rsidRP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форма работы и </w:t>
      </w:r>
      <w:r w:rsidR="00ED5397"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уроке,</w:t>
      </w: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вне урока - проектная деятельность, которая является реальным способом развития способностей каждого ученика. Моя роль –консультирование и координация работы учащихся, помощь в выборе направлений сбора сведений. </w:t>
      </w:r>
    </w:p>
    <w:p w14:paraId="5EDE0AF1" w14:textId="7AB67863" w:rsidR="00ED5397" w:rsidRPr="00ED5397" w:rsidRDefault="00ED5397" w:rsidP="00ED53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0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Системно-деятельностный подход</w:t>
      </w: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учащи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задуматься</w:t>
      </w: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 </w:t>
      </w: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«жизненной» задачи. Так, например, на уроке </w:t>
      </w:r>
      <w:r w:rsidRPr="00ED53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русского языка</w:t>
      </w: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6-м классе учащимся предлагаю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задания различного уровня сложности:</w:t>
      </w:r>
    </w:p>
    <w:p w14:paraId="0756AB4D" w14:textId="77777777" w:rsidR="00ED5397" w:rsidRPr="00ED5397" w:rsidRDefault="00ED5397" w:rsidP="00ED53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Перед вами лексические уравнения. Определите, какое слово следует поставить вместо вопросительного знака, чтобы по левую и по правую сторону от знака равенства получилось одинаковое соотношение.</w:t>
      </w:r>
    </w:p>
    <w:p w14:paraId="22F66418" w14:textId="77777777" w:rsidR="00ED5397" w:rsidRPr="00ED5397" w:rsidRDefault="00ED5397" w:rsidP="00ED53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Палец – перст = Лоб – ?</w:t>
      </w:r>
    </w:p>
    <w:p w14:paraId="616AAC42" w14:textId="77777777" w:rsidR="00ED5397" w:rsidRPr="00ED5397" w:rsidRDefault="00ED5397" w:rsidP="00ED53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Живой – мёртвый = Восторгаться – ?</w:t>
      </w:r>
    </w:p>
    <w:p w14:paraId="7E9DDD38" w14:textId="77777777" w:rsidR="00ED5397" w:rsidRPr="00ED5397" w:rsidRDefault="00ED5397" w:rsidP="00ED53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Закат – рассвет = Добродетель – ?</w:t>
      </w:r>
    </w:p>
    <w:p w14:paraId="093CA7EE" w14:textId="77777777" w:rsidR="00ED5397" w:rsidRPr="00ED5397" w:rsidRDefault="00ED5397" w:rsidP="00ED53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Молодой – старый = Эгоист – ?</w:t>
      </w:r>
    </w:p>
    <w:p w14:paraId="77030F3A" w14:textId="77777777" w:rsidR="00ED5397" w:rsidRPr="00ED5397" w:rsidRDefault="00ED5397" w:rsidP="00ED53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Синонимом, какого из выражений является фраза «влюбиться без памяти»?</w:t>
      </w:r>
    </w:p>
    <w:p w14:paraId="4B6C25FF" w14:textId="77777777" w:rsidR="00ED5397" w:rsidRPr="00ED5397" w:rsidRDefault="00ED5397" w:rsidP="00ED53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Вскружить голову</w:t>
      </w:r>
    </w:p>
    <w:p w14:paraId="0EFA8048" w14:textId="77777777" w:rsidR="00ED5397" w:rsidRPr="00ED5397" w:rsidRDefault="00ED5397" w:rsidP="00ED53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Потерять голову</w:t>
      </w:r>
    </w:p>
    <w:p w14:paraId="3B17F910" w14:textId="77777777" w:rsidR="00ED5397" w:rsidRPr="00ED5397" w:rsidRDefault="00ED5397" w:rsidP="00ED53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Отвечать головой</w:t>
      </w:r>
    </w:p>
    <w:p w14:paraId="21BAA96A" w14:textId="77777777" w:rsidR="00ED5397" w:rsidRPr="00ED5397" w:rsidRDefault="00ED5397" w:rsidP="00ED53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Сломя голову</w:t>
      </w:r>
    </w:p>
    <w:p w14:paraId="11020FBE" w14:textId="77777777" w:rsidR="00ED5397" w:rsidRPr="00ED5397" w:rsidRDefault="00ED5397" w:rsidP="00ED53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Вешать голову</w:t>
      </w:r>
    </w:p>
    <w:p w14:paraId="1722A366" w14:textId="01F63389" w:rsidR="00ED5397" w:rsidRPr="00ED5397" w:rsidRDefault="00ED5397" w:rsidP="00ED53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старших классах на уроках</w:t>
      </w:r>
      <w:r w:rsidRPr="00ED53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русского языка</w:t>
      </w: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использую задания </w:t>
      </w:r>
      <w:r w:rsidRPr="007C5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повышенного уровня сложности</w:t>
      </w:r>
      <w:r w:rsidR="0010504B" w:rsidRPr="007C5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05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такие, как</w:t>
      </w:r>
    </w:p>
    <w:p w14:paraId="26E33C73" w14:textId="409446EA" w:rsidR="00ED5397" w:rsidRPr="0010504B" w:rsidRDefault="007C5B04" w:rsidP="00105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105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ED5397" w:rsidRPr="007564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Практико-ориентированное задание:</w:t>
      </w:r>
      <w:r w:rsidR="00ED5397" w:rsidRPr="00105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«Стилистическая роль фразеологизмов».</w:t>
      </w:r>
    </w:p>
    <w:p w14:paraId="7692CAAF" w14:textId="77777777" w:rsidR="00ED5397" w:rsidRPr="00ED5397" w:rsidRDefault="00ED5397" w:rsidP="00ED53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Неумелое использование фразеологизмов в речи часто создает комический эффект, этим приемом успешно пользуются многие писатели-сатирики.</w:t>
      </w:r>
    </w:p>
    <w:p w14:paraId="7876A3A4" w14:textId="77777777" w:rsidR="00ED5397" w:rsidRPr="00ED5397" w:rsidRDefault="00ED5397" w:rsidP="00ED53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небольшой юмористический рассказ, статью или заметку о школьной жизни, употребив максимальное количество фразеологических оборотов. Вспомните, какие приемы могут заставить читателя улыбнуться.</w:t>
      </w:r>
    </w:p>
    <w:p w14:paraId="7A70C562" w14:textId="77777777" w:rsidR="00ED5397" w:rsidRPr="00ED5397" w:rsidRDefault="00ED5397" w:rsidP="00ED53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564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Проблемное задание.</w:t>
      </w:r>
    </w:p>
    <w:p w14:paraId="535135B7" w14:textId="77777777" w:rsidR="00ED5397" w:rsidRPr="00ED5397" w:rsidRDefault="00ED5397" w:rsidP="00ED53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Почему от существительных мужского рода (названий профессий) кочегар, штукатур, пилот, матрос, электрик нельзя образовать соотносимые существительные женского рода по типу тракторист – трактористка? Аргументируйте свой ответ.</w:t>
      </w:r>
    </w:p>
    <w:p w14:paraId="6D8683B8" w14:textId="77777777" w:rsidR="00ED5397" w:rsidRPr="00ED5397" w:rsidRDefault="00ED5397" w:rsidP="00ED53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7564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Мини-исследование.</w:t>
      </w:r>
    </w:p>
    <w:p w14:paraId="5C782CAB" w14:textId="664C8718" w:rsidR="00ED5397" w:rsidRPr="00ED5397" w:rsidRDefault="00ED5397" w:rsidP="00ED53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языке</w:t>
      </w:r>
      <w:r w:rsidR="00756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появилось немало «обрубленных слов», образованных путем отсечения части слова (типа криминал – криминал/ный). Приведите пять примеров таких слов.</w:t>
      </w:r>
    </w:p>
    <w:p w14:paraId="09567BA9" w14:textId="77777777" w:rsidR="00ED5397" w:rsidRPr="007564AB" w:rsidRDefault="00ED5397" w:rsidP="00ED53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64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Подобного рода задания включаются в поурочные листы, контрольные, диагностические работы, в задания для проведения школьных олимпиад по русскому языку и литературе.</w:t>
      </w:r>
    </w:p>
    <w:p w14:paraId="55D2A636" w14:textId="19F89B31" w:rsidR="00ED5397" w:rsidRPr="00ED5397" w:rsidRDefault="00ED5397" w:rsidP="00ED5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заданий, которые способствуют развитию творческих и познавательных способностей учащихся. На уроках литературы в 5-м классе использую следующие задания:</w:t>
      </w:r>
    </w:p>
    <w:p w14:paraId="0D3F38B7" w14:textId="77777777" w:rsidR="00ED5397" w:rsidRPr="00ED5397" w:rsidRDefault="00ED5397" w:rsidP="00ED53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«Волшебная сказка «Царевна-лягушка». Сюжет и художественный мир сказки».</w:t>
      </w:r>
    </w:p>
    <w:p w14:paraId="4D6F88D1" w14:textId="77777777" w:rsidR="00ED5397" w:rsidRPr="00ED5397" w:rsidRDefault="00ED5397" w:rsidP="00ED53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Представим себе такую ситуацию. Мы работаем в издательстве «Малыш» или «Детская литература», и нам предложили проиллюстрировать волшебную сказку «Царевна-лягушка» Причем предупредили, что в книге сказок к этому произведению опубликуют лишь две иллюстрации. Выберите из предложенных иллюстраций две, соответствующие прологу и являющиеся, на ваш взгляд, наиболее удачными.</w:t>
      </w:r>
    </w:p>
    <w:p w14:paraId="4AE08694" w14:textId="77777777" w:rsidR="00ED5397" w:rsidRPr="00ED5397" w:rsidRDefault="00ED5397" w:rsidP="00ED53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«Рассказ И.С.Тургенева «Муму». Герои произведения».</w:t>
      </w:r>
    </w:p>
    <w:p w14:paraId="2297AEA3" w14:textId="77777777" w:rsidR="00ED5397" w:rsidRPr="00ED5397" w:rsidRDefault="00ED5397" w:rsidP="00ED53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Перечитайте отрывок рассказа со слов «Так прошел год…» до «Дело было к вечеру…»</w:t>
      </w:r>
    </w:p>
    <w:p w14:paraId="30137902" w14:textId="77777777" w:rsidR="00ED5397" w:rsidRPr="00ED5397" w:rsidRDefault="00ED5397" w:rsidP="00ED53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Подготовьте по вариантам рассказ о герое (портрет, история жизни):</w:t>
      </w:r>
    </w:p>
    <w:p w14:paraId="76161ABD" w14:textId="77777777" w:rsidR="00ED5397" w:rsidRPr="00ED5397" w:rsidRDefault="00ED5397" w:rsidP="00ED53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вариант – о Татьяне,</w:t>
      </w:r>
    </w:p>
    <w:p w14:paraId="490CBCC5" w14:textId="77777777" w:rsidR="00ED5397" w:rsidRPr="00ED5397" w:rsidRDefault="00ED5397" w:rsidP="00ED53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вариант – о Капитоне.</w:t>
      </w:r>
    </w:p>
    <w:p w14:paraId="6E1A0C78" w14:textId="77777777" w:rsidR="00ED5397" w:rsidRPr="00ED5397" w:rsidRDefault="00ED5397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AE6D16" w14:textId="217E1899" w:rsidR="00296BBE" w:rsidRP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Внеклассная работа</w:t>
      </w: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ещё одно звено в работе с одарёнными </w:t>
      </w:r>
      <w:r w:rsidR="007D5F53"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детьми.</w:t>
      </w: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Внеклассная работа позволяет выявить индивидуальные особенности каждого ученика, проводить работу с максимальной заинтересованностью детей и добиваться творческого удовлетворения у каждого ребенка. Внеклассная деятельность – даёт прекрасную возможность видеть детей в неформальной обстановке, формировать их кругозор и интерес к окружающему миру.</w:t>
      </w:r>
    </w:p>
    <w:p w14:paraId="189BAF19" w14:textId="3F03055E" w:rsidR="00296BBE" w:rsidRP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4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Среди форм внеклассной работы с одаренными детьми можно отметить работу кружков, подготовку нетрадиционных уроков, участие в проектах, участие в олимпиадах и </w:t>
      </w:r>
      <w:r w:rsidR="002E3834" w:rsidRPr="007564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творческих </w:t>
      </w:r>
      <w:r w:rsidRPr="007564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конкурсах</w:t>
      </w: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7991E36" w14:textId="3E9FF977" w:rsidR="00296BBE" w:rsidRPr="00296BBE" w:rsidRDefault="007D5F53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занятиях по подготовк</w:t>
      </w:r>
      <w:r w:rsidR="002E3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творческим работам и олимпиадам </w:t>
      </w:r>
      <w:r w:rsidR="00296BBE"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учатся понимать эстетическую ценность художественного текста, своеобразие языка писателя, правильно находить верный стиль, форму, манеру высказывания, средства выразительности в зависимости от речевых ситуаций;</w:t>
      </w:r>
    </w:p>
    <w:p w14:paraId="2E72221B" w14:textId="77777777" w:rsidR="00296BBE" w:rsidRP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4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Олимпиады</w:t>
      </w: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позволяют ученику познать себя, дают возможность в большей степени утвердиться в собственных глазах и среди окружающих. Именно в это время происходят первые самостоятельные открытия ребенка. Пусть они даже небольшие и как будто незначительные, но в них - ростки будущего интереса к науке.</w:t>
      </w:r>
    </w:p>
    <w:p w14:paraId="6B9329D7" w14:textId="27A16B3C" w:rsidR="00296BBE" w:rsidRP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внеклассных мероприятий – увлекательный творческий процесс, в котором с удовольствием участвуют большинство учеников. Именно на таких занятиях дети раскрывают свои таланты в полной мере, так как показывают свои организаторские, творческие, художественные, хореографические</w:t>
      </w:r>
      <w:r w:rsidR="00756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проведение внеклассных мероприятий позволяет реализовать компетентностный, личностно-ориентированный, деятельностный подходы к формированию личности, которая имеет активную гражданскую позицию и которая готова к самостоятельному, ответственному решению жизненных и профессиональных проблем, к активной творческой деятельности в социуме.</w:t>
      </w:r>
    </w:p>
    <w:p w14:paraId="07B91A9D" w14:textId="4B040121" w:rsidR="00296BBE" w:rsidRPr="00296BBE" w:rsidRDefault="00296BBE" w:rsidP="00296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одаренными детьми продолжается круглый год. Этот период как нельзя более благоприятен для развития их творческого потенциала</w:t>
      </w:r>
      <w:r w:rsidR="007D5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4BD08DB" w14:textId="77777777" w:rsidR="002E3834" w:rsidRDefault="002E3834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2BFDB0" w14:textId="66CD64BD" w:rsidR="008633CC" w:rsidRPr="00E227E6" w:rsidRDefault="008633CC" w:rsidP="00E227E6">
      <w:pPr>
        <w:pStyle w:val="a9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</w:t>
      </w:r>
    </w:p>
    <w:p w14:paraId="41B0362F" w14:textId="77777777" w:rsidR="008633CC" w:rsidRPr="008633CC" w:rsidRDefault="008633C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одаренными детьми рассматривается как возможность перехода на другой, более качественный уровень образования, как поиск, как практическую деятельность, как опыт, посредством которого ученик осуществляет в самом себе преобразования, необходимые для саморазвития, самосовершенствования, внутреннего роста, достижения истины.</w:t>
      </w:r>
    </w:p>
    <w:p w14:paraId="201B7C79" w14:textId="77777777" w:rsidR="008633CC" w:rsidRPr="008633CC" w:rsidRDefault="008633C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проведенного исследования можно сделать вывод, что работа с одаренными детьми требует специального подхода и поддержки со стороны педагогов. Одаренные учащиеся имеют высокий потенциал, но им также необходимо соответствующее стимулирование и дифференцированный подход на уроках и во внеурочное время.</w:t>
      </w:r>
    </w:p>
    <w:p w14:paraId="5982E7CD" w14:textId="77777777" w:rsidR="008633CC" w:rsidRPr="008633CC" w:rsidRDefault="008633C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различных методов и подходов к работе с одаренными детьми показывает, что важно учитывать их индивидуальные особенности, мотивацию и интересы. Педагогам необходимо создавать условия для развития потенциала учащихся, поддерживать их стремление к знаниям и достижениям.</w:t>
      </w:r>
    </w:p>
    <w:p w14:paraId="0E038602" w14:textId="77777777" w:rsidR="008633CC" w:rsidRPr="008633CC" w:rsidRDefault="008633C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также позволяет сделать вывод, что эффективная работа с одаренными детьми требует специальной подготовки педагогов и постоянной саморазвития. Важно постоянно анализировать результаты работы и корректировать подходы для достижения наилучших результатов.</w:t>
      </w:r>
    </w:p>
    <w:p w14:paraId="3838A8BC" w14:textId="77777777" w:rsidR="008633CC" w:rsidRPr="008633CC" w:rsidRDefault="008633CC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целом, работа с высокомотивированными и интеллектуально одаренными учащимися на уроках русского языка и литературы является важным аспектом образования. Педагоги должны стремиться к созданию поддерживающей и стимулирующей обстановки для развития потенциала каждого ученика, учитывая их индивидуальные потребности и способности.</w:t>
      </w:r>
    </w:p>
    <w:p w14:paraId="3260214F" w14:textId="77777777" w:rsidR="00370875" w:rsidRPr="00361532" w:rsidRDefault="00370875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816B22" w14:textId="502C83E0" w:rsidR="00625E8D" w:rsidRPr="00361532" w:rsidRDefault="00625E8D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  <w:r w:rsidR="0044382E" w:rsidRPr="00361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работы с одаренными.</w:t>
      </w:r>
    </w:p>
    <w:p w14:paraId="11B3845F" w14:textId="495EB015" w:rsidR="00625E8D" w:rsidRPr="00361532" w:rsidRDefault="00625E8D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Сергеева Т. Ф. Система работы с одарёнными детьми. Теория и практика.</w:t>
      </w:r>
    </w:p>
    <w:p w14:paraId="2EE9E231" w14:textId="77777777" w:rsidR="00625E8D" w:rsidRPr="00361532" w:rsidRDefault="00625E8D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 – на- Дону: «Феникс» - Р, 2011.</w:t>
      </w:r>
    </w:p>
    <w:p w14:paraId="5D9735AF" w14:textId="77777777" w:rsidR="00625E8D" w:rsidRPr="00361532" w:rsidRDefault="00625E8D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Казбек-Казиева М. М. Готовимся к олимпиаде по русскому языку.</w:t>
      </w:r>
    </w:p>
    <w:p w14:paraId="0CF36A25" w14:textId="77777777" w:rsidR="00625E8D" w:rsidRPr="00361532" w:rsidRDefault="00625E8D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– 11 классы. М.: Оникс – М, 2011.</w:t>
      </w:r>
    </w:p>
    <w:p w14:paraId="713BD2AC" w14:textId="77777777" w:rsidR="00625E8D" w:rsidRPr="00361532" w:rsidRDefault="00625E8D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Казбек-Казиева М. М. Школьные олимпиады. Русский язык. 5-11 классы.</w:t>
      </w:r>
    </w:p>
    <w:p w14:paraId="1F0E0A65" w14:textId="77777777" w:rsidR="00625E8D" w:rsidRPr="00361532" w:rsidRDefault="00625E8D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 Айрис-пресс – М, 2010.</w:t>
      </w:r>
    </w:p>
    <w:p w14:paraId="78B18C8B" w14:textId="77777777" w:rsidR="00625E8D" w:rsidRPr="00361532" w:rsidRDefault="00625E8D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И. Б. Голуб. Занимательная стилистика. М.: Просвещение – М., 1988.</w:t>
      </w:r>
    </w:p>
    <w:p w14:paraId="4E69B81E" w14:textId="77777777" w:rsidR="00625E8D" w:rsidRPr="00361532" w:rsidRDefault="00625E8D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Щербатский Б. М. Занятия по стилистике в старших классах средней</w:t>
      </w:r>
    </w:p>
    <w:p w14:paraId="48C9280C" w14:textId="77777777" w:rsidR="00625E8D" w:rsidRPr="00361532" w:rsidRDefault="00625E8D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школы. М.: Учпедгиз – М, 1961.</w:t>
      </w:r>
    </w:p>
    <w:p w14:paraId="68122355" w14:textId="77777777" w:rsidR="00625E8D" w:rsidRPr="00361532" w:rsidRDefault="00625E8D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Чешко Л. А. Русский язык. А – Я. М.: Высшая школа – М, 1981.</w:t>
      </w:r>
    </w:p>
    <w:p w14:paraId="1AE25EF4" w14:textId="77777777" w:rsidR="00625E8D" w:rsidRPr="00361532" w:rsidRDefault="00625E8D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Ладыженская Т.А. Риторика. 9 класс. М.: С-Инфо Баласс – М, 1999.</w:t>
      </w:r>
    </w:p>
    <w:p w14:paraId="79617FC4" w14:textId="77777777" w:rsidR="00625E8D" w:rsidRPr="00361532" w:rsidRDefault="00625E8D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Розенталь Д.Э. Справочник по русскому языку. Практическая стилистика.</w:t>
      </w:r>
    </w:p>
    <w:p w14:paraId="2C6F8D32" w14:textId="77777777" w:rsidR="00625E8D" w:rsidRPr="00361532" w:rsidRDefault="00625E8D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ОНИКС. Мир и Образование – М, 2008.</w:t>
      </w:r>
    </w:p>
    <w:p w14:paraId="4E888EE8" w14:textId="77777777" w:rsidR="00625E8D" w:rsidRPr="00361532" w:rsidRDefault="00625E8D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Солганик Г. Я. Стилистика русского языка. 10-11 классы. М.: Дрофа –</w:t>
      </w:r>
    </w:p>
    <w:p w14:paraId="67DF28A7" w14:textId="77777777" w:rsidR="00625E8D" w:rsidRPr="00361532" w:rsidRDefault="00625E8D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 2008.</w:t>
      </w:r>
    </w:p>
    <w:p w14:paraId="65A65CDA" w14:textId="15E3A665" w:rsidR="00625E8D" w:rsidRPr="00361532" w:rsidRDefault="00625E8D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E7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Шанский Н. М. Сборник упражнений по лингвистическому анализу</w:t>
      </w:r>
    </w:p>
    <w:p w14:paraId="3A44FB13" w14:textId="77777777" w:rsidR="00625E8D" w:rsidRPr="00361532" w:rsidRDefault="00625E8D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художественного текста. Санкт-Петербург: Просвещение – С-П, 1992.</w:t>
      </w:r>
    </w:p>
    <w:p w14:paraId="0360E69E" w14:textId="77777777" w:rsidR="00625E8D" w:rsidRPr="00361532" w:rsidRDefault="00625E8D" w:rsidP="00361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DBBBFE7" w14:textId="46BDB9A3" w:rsidR="008D3906" w:rsidRPr="00625E8D" w:rsidRDefault="008D3906" w:rsidP="00625E8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8D3906" w:rsidRPr="00625E8D" w:rsidSect="00662227">
      <w:footerReference w:type="default" r:id="rId7"/>
      <w:pgSz w:w="11906" w:h="16838"/>
      <w:pgMar w:top="1134" w:right="850" w:bottom="1134" w:left="1701" w:header="708" w:footer="6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5D41A" w14:textId="77777777" w:rsidR="004E3E13" w:rsidRDefault="004E3E13" w:rsidP="00662227">
      <w:pPr>
        <w:spacing w:after="0" w:line="240" w:lineRule="auto"/>
      </w:pPr>
      <w:r>
        <w:separator/>
      </w:r>
    </w:p>
  </w:endnote>
  <w:endnote w:type="continuationSeparator" w:id="0">
    <w:p w14:paraId="3A50CCEC" w14:textId="77777777" w:rsidR="004E3E13" w:rsidRDefault="004E3E13" w:rsidP="0066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4006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  <w:sz w:val="20"/>
        <w:szCs w:val="20"/>
      </w:rPr>
    </w:sdtEndPr>
    <w:sdtContent>
      <w:p w14:paraId="09201F88" w14:textId="70B60B91" w:rsidR="00662227" w:rsidRPr="00662227" w:rsidRDefault="00662227">
        <w:pPr>
          <w:pStyle w:val="a5"/>
          <w:jc w:val="center"/>
          <w:rPr>
            <w:rFonts w:ascii="Times New Roman" w:hAnsi="Times New Roman" w:cs="Times New Roman"/>
            <w:b/>
            <w:bCs/>
            <w:sz w:val="20"/>
            <w:szCs w:val="20"/>
          </w:rPr>
        </w:pPr>
        <w:r w:rsidRPr="00662227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Pr="00662227">
          <w:rPr>
            <w:rFonts w:ascii="Times New Roman" w:hAnsi="Times New Roman" w:cs="Times New Roman"/>
            <w:b/>
            <w:bCs/>
            <w:sz w:val="20"/>
            <w:szCs w:val="20"/>
          </w:rPr>
          <w:instrText>PAGE   \* MERGEFORMAT</w:instrText>
        </w:r>
        <w:r w:rsidRPr="00662227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 w:rsidRPr="00662227">
          <w:rPr>
            <w:rFonts w:ascii="Times New Roman" w:hAnsi="Times New Roman" w:cs="Times New Roman"/>
            <w:b/>
            <w:bCs/>
            <w:sz w:val="20"/>
            <w:szCs w:val="20"/>
          </w:rPr>
          <w:t>2</w:t>
        </w:r>
        <w:r w:rsidRPr="00662227">
          <w:rPr>
            <w:rFonts w:ascii="Times New Roman" w:hAnsi="Times New Roman" w:cs="Times New Roman"/>
            <w:b/>
            <w:bCs/>
            <w:sz w:val="20"/>
            <w:szCs w:val="20"/>
          </w:rPr>
          <w:fldChar w:fldCharType="end"/>
        </w:r>
      </w:p>
    </w:sdtContent>
  </w:sdt>
  <w:p w14:paraId="66C85D65" w14:textId="77777777" w:rsidR="00662227" w:rsidRDefault="006622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83B20" w14:textId="77777777" w:rsidR="004E3E13" w:rsidRDefault="004E3E13" w:rsidP="00662227">
      <w:pPr>
        <w:spacing w:after="0" w:line="240" w:lineRule="auto"/>
      </w:pPr>
      <w:r>
        <w:separator/>
      </w:r>
    </w:p>
  </w:footnote>
  <w:footnote w:type="continuationSeparator" w:id="0">
    <w:p w14:paraId="26C1C042" w14:textId="77777777" w:rsidR="004E3E13" w:rsidRDefault="004E3E13" w:rsidP="0066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788"/>
    <w:multiLevelType w:val="multilevel"/>
    <w:tmpl w:val="D284BE5E"/>
    <w:lvl w:ilvl="0">
      <w:start w:val="1"/>
      <w:numFmt w:val="bullet"/>
      <w:lvlText w:val=""/>
      <w:lvlJc w:val="left"/>
      <w:pPr>
        <w:tabs>
          <w:tab w:val="num" w:pos="-697"/>
        </w:tabs>
        <w:ind w:left="-697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23"/>
        </w:tabs>
        <w:ind w:left="23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743"/>
        </w:tabs>
        <w:ind w:left="743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1463"/>
        </w:tabs>
        <w:ind w:left="1463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3623"/>
        </w:tabs>
        <w:ind w:left="3623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4482A"/>
    <w:multiLevelType w:val="multilevel"/>
    <w:tmpl w:val="58122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F7540"/>
    <w:multiLevelType w:val="multilevel"/>
    <w:tmpl w:val="BC50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71C01"/>
    <w:multiLevelType w:val="multilevel"/>
    <w:tmpl w:val="1B4C7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930065"/>
    <w:multiLevelType w:val="multilevel"/>
    <w:tmpl w:val="C15C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6503E"/>
    <w:multiLevelType w:val="multilevel"/>
    <w:tmpl w:val="574E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8B2259"/>
    <w:multiLevelType w:val="multilevel"/>
    <w:tmpl w:val="B608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B346F"/>
    <w:multiLevelType w:val="multilevel"/>
    <w:tmpl w:val="75EEB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BB5462"/>
    <w:multiLevelType w:val="multilevel"/>
    <w:tmpl w:val="089C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92E46"/>
    <w:multiLevelType w:val="multilevel"/>
    <w:tmpl w:val="BE2E7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32ED2"/>
    <w:multiLevelType w:val="multilevel"/>
    <w:tmpl w:val="E032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C21665"/>
    <w:multiLevelType w:val="multilevel"/>
    <w:tmpl w:val="C5CE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2A6F80"/>
    <w:multiLevelType w:val="hybridMultilevel"/>
    <w:tmpl w:val="BCCEB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B12C6"/>
    <w:multiLevelType w:val="multilevel"/>
    <w:tmpl w:val="AF00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56215D"/>
    <w:multiLevelType w:val="multilevel"/>
    <w:tmpl w:val="6CA2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D65CB7"/>
    <w:multiLevelType w:val="multilevel"/>
    <w:tmpl w:val="2DE62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8E5097"/>
    <w:multiLevelType w:val="multilevel"/>
    <w:tmpl w:val="DD08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9B5298"/>
    <w:multiLevelType w:val="multilevel"/>
    <w:tmpl w:val="99806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2D3E6F"/>
    <w:multiLevelType w:val="multilevel"/>
    <w:tmpl w:val="D45A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8461FC"/>
    <w:multiLevelType w:val="multilevel"/>
    <w:tmpl w:val="B5F29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8E48AE"/>
    <w:multiLevelType w:val="hybridMultilevel"/>
    <w:tmpl w:val="F8769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A4814"/>
    <w:multiLevelType w:val="multilevel"/>
    <w:tmpl w:val="D900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8F3BA9"/>
    <w:multiLevelType w:val="hybridMultilevel"/>
    <w:tmpl w:val="B17EB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D03A8"/>
    <w:multiLevelType w:val="hybridMultilevel"/>
    <w:tmpl w:val="81DAED54"/>
    <w:lvl w:ilvl="0" w:tplc="74C4EB3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58421D7"/>
    <w:multiLevelType w:val="multilevel"/>
    <w:tmpl w:val="F7E4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26505A"/>
    <w:multiLevelType w:val="multilevel"/>
    <w:tmpl w:val="B748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F27DD"/>
    <w:multiLevelType w:val="multilevel"/>
    <w:tmpl w:val="218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734EF7"/>
    <w:multiLevelType w:val="multilevel"/>
    <w:tmpl w:val="1AC0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E57599"/>
    <w:multiLevelType w:val="multilevel"/>
    <w:tmpl w:val="753E4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5455B9"/>
    <w:multiLevelType w:val="multilevel"/>
    <w:tmpl w:val="B950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DF6C2F"/>
    <w:multiLevelType w:val="multilevel"/>
    <w:tmpl w:val="3F60C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B73AC5"/>
    <w:multiLevelType w:val="multilevel"/>
    <w:tmpl w:val="88C6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4147BB"/>
    <w:multiLevelType w:val="hybridMultilevel"/>
    <w:tmpl w:val="05EA4AC0"/>
    <w:lvl w:ilvl="0" w:tplc="80D026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606F9A"/>
    <w:multiLevelType w:val="multilevel"/>
    <w:tmpl w:val="4D4E3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D04280"/>
    <w:multiLevelType w:val="multilevel"/>
    <w:tmpl w:val="C5C6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257778"/>
    <w:multiLevelType w:val="multilevel"/>
    <w:tmpl w:val="1E92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CD0557"/>
    <w:multiLevelType w:val="multilevel"/>
    <w:tmpl w:val="1A04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D650A2"/>
    <w:multiLevelType w:val="multilevel"/>
    <w:tmpl w:val="1676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276415"/>
    <w:multiLevelType w:val="multilevel"/>
    <w:tmpl w:val="AE941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C0115B"/>
    <w:multiLevelType w:val="multilevel"/>
    <w:tmpl w:val="FB382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C87406"/>
    <w:multiLevelType w:val="multilevel"/>
    <w:tmpl w:val="A7E8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356AEA"/>
    <w:multiLevelType w:val="multilevel"/>
    <w:tmpl w:val="A3AC7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6162297">
    <w:abstractNumId w:val="10"/>
  </w:num>
  <w:num w:numId="2" w16cid:durableId="902372326">
    <w:abstractNumId w:val="21"/>
  </w:num>
  <w:num w:numId="3" w16cid:durableId="36400471">
    <w:abstractNumId w:val="11"/>
  </w:num>
  <w:num w:numId="4" w16cid:durableId="1823429512">
    <w:abstractNumId w:val="35"/>
  </w:num>
  <w:num w:numId="5" w16cid:durableId="1518234077">
    <w:abstractNumId w:val="9"/>
  </w:num>
  <w:num w:numId="6" w16cid:durableId="180820650">
    <w:abstractNumId w:val="19"/>
  </w:num>
  <w:num w:numId="7" w16cid:durableId="728654423">
    <w:abstractNumId w:val="1"/>
  </w:num>
  <w:num w:numId="8" w16cid:durableId="2120945974">
    <w:abstractNumId w:val="29"/>
  </w:num>
  <w:num w:numId="9" w16cid:durableId="1877620363">
    <w:abstractNumId w:val="3"/>
  </w:num>
  <w:num w:numId="10" w16cid:durableId="1000810689">
    <w:abstractNumId w:val="41"/>
  </w:num>
  <w:num w:numId="11" w16cid:durableId="646133324">
    <w:abstractNumId w:val="39"/>
  </w:num>
  <w:num w:numId="12" w16cid:durableId="1204562668">
    <w:abstractNumId w:val="28"/>
  </w:num>
  <w:num w:numId="13" w16cid:durableId="1412700988">
    <w:abstractNumId w:val="33"/>
  </w:num>
  <w:num w:numId="14" w16cid:durableId="2124223329">
    <w:abstractNumId w:val="38"/>
  </w:num>
  <w:num w:numId="15" w16cid:durableId="552547450">
    <w:abstractNumId w:val="30"/>
  </w:num>
  <w:num w:numId="16" w16cid:durableId="1548831019">
    <w:abstractNumId w:val="37"/>
  </w:num>
  <w:num w:numId="17" w16cid:durableId="743800774">
    <w:abstractNumId w:val="7"/>
  </w:num>
  <w:num w:numId="18" w16cid:durableId="738865489">
    <w:abstractNumId w:val="18"/>
  </w:num>
  <w:num w:numId="19" w16cid:durableId="744761425">
    <w:abstractNumId w:val="5"/>
  </w:num>
  <w:num w:numId="20" w16cid:durableId="2024933065">
    <w:abstractNumId w:val="6"/>
  </w:num>
  <w:num w:numId="21" w16cid:durableId="1800151857">
    <w:abstractNumId w:val="0"/>
  </w:num>
  <w:num w:numId="22" w16cid:durableId="1385831672">
    <w:abstractNumId w:val="25"/>
  </w:num>
  <w:num w:numId="23" w16cid:durableId="15430281">
    <w:abstractNumId w:val="40"/>
  </w:num>
  <w:num w:numId="24" w16cid:durableId="1083144459">
    <w:abstractNumId w:val="4"/>
  </w:num>
  <w:num w:numId="25" w16cid:durableId="1671714638">
    <w:abstractNumId w:val="31"/>
  </w:num>
  <w:num w:numId="26" w16cid:durableId="172309270">
    <w:abstractNumId w:val="17"/>
  </w:num>
  <w:num w:numId="27" w16cid:durableId="2081635887">
    <w:abstractNumId w:val="24"/>
  </w:num>
  <w:num w:numId="28" w16cid:durableId="1639649928">
    <w:abstractNumId w:val="15"/>
  </w:num>
  <w:num w:numId="29" w16cid:durableId="697125456">
    <w:abstractNumId w:val="13"/>
  </w:num>
  <w:num w:numId="30" w16cid:durableId="335309979">
    <w:abstractNumId w:val="27"/>
  </w:num>
  <w:num w:numId="31" w16cid:durableId="1314985284">
    <w:abstractNumId w:val="34"/>
  </w:num>
  <w:num w:numId="32" w16cid:durableId="2066874712">
    <w:abstractNumId w:val="14"/>
  </w:num>
  <w:num w:numId="33" w16cid:durableId="1355885814">
    <w:abstractNumId w:val="23"/>
  </w:num>
  <w:num w:numId="34" w16cid:durableId="857625554">
    <w:abstractNumId w:val="22"/>
  </w:num>
  <w:num w:numId="35" w16cid:durableId="1470397274">
    <w:abstractNumId w:val="12"/>
  </w:num>
  <w:num w:numId="36" w16cid:durableId="232011947">
    <w:abstractNumId w:val="32"/>
  </w:num>
  <w:num w:numId="37" w16cid:durableId="464857107">
    <w:abstractNumId w:val="26"/>
  </w:num>
  <w:num w:numId="38" w16cid:durableId="1561012776">
    <w:abstractNumId w:val="8"/>
  </w:num>
  <w:num w:numId="39" w16cid:durableId="1752845838">
    <w:abstractNumId w:val="36"/>
  </w:num>
  <w:num w:numId="40" w16cid:durableId="1336688537">
    <w:abstractNumId w:val="16"/>
  </w:num>
  <w:num w:numId="41" w16cid:durableId="696273120">
    <w:abstractNumId w:val="2"/>
  </w:num>
  <w:num w:numId="42" w16cid:durableId="11069697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12"/>
    <w:rsid w:val="0009329A"/>
    <w:rsid w:val="0009737B"/>
    <w:rsid w:val="000B011B"/>
    <w:rsid w:val="000C2E78"/>
    <w:rsid w:val="000C5EB5"/>
    <w:rsid w:val="000F2D16"/>
    <w:rsid w:val="0010504B"/>
    <w:rsid w:val="0012486A"/>
    <w:rsid w:val="0015111E"/>
    <w:rsid w:val="00151672"/>
    <w:rsid w:val="001648EA"/>
    <w:rsid w:val="001D5647"/>
    <w:rsid w:val="00212EC7"/>
    <w:rsid w:val="00266123"/>
    <w:rsid w:val="0028149B"/>
    <w:rsid w:val="00296BBE"/>
    <w:rsid w:val="002A66DD"/>
    <w:rsid w:val="002B63D2"/>
    <w:rsid w:val="002C20CC"/>
    <w:rsid w:val="002D53C0"/>
    <w:rsid w:val="002E3834"/>
    <w:rsid w:val="002E79E9"/>
    <w:rsid w:val="003159ED"/>
    <w:rsid w:val="003228D8"/>
    <w:rsid w:val="00361532"/>
    <w:rsid w:val="00370875"/>
    <w:rsid w:val="003B3B3C"/>
    <w:rsid w:val="003E0E2A"/>
    <w:rsid w:val="003E5C33"/>
    <w:rsid w:val="0044382E"/>
    <w:rsid w:val="004864DB"/>
    <w:rsid w:val="004934CA"/>
    <w:rsid w:val="004E3E13"/>
    <w:rsid w:val="004E5595"/>
    <w:rsid w:val="004F09EF"/>
    <w:rsid w:val="004F3075"/>
    <w:rsid w:val="004F7B80"/>
    <w:rsid w:val="00513F62"/>
    <w:rsid w:val="005520DB"/>
    <w:rsid w:val="005966FC"/>
    <w:rsid w:val="005C633D"/>
    <w:rsid w:val="005D76E8"/>
    <w:rsid w:val="00625E8D"/>
    <w:rsid w:val="00662227"/>
    <w:rsid w:val="006F49C3"/>
    <w:rsid w:val="007564AB"/>
    <w:rsid w:val="007678FC"/>
    <w:rsid w:val="007C5B04"/>
    <w:rsid w:val="007D5F53"/>
    <w:rsid w:val="007F0DFA"/>
    <w:rsid w:val="00827219"/>
    <w:rsid w:val="008633CC"/>
    <w:rsid w:val="00876077"/>
    <w:rsid w:val="008A494A"/>
    <w:rsid w:val="008B3A54"/>
    <w:rsid w:val="008D0EB2"/>
    <w:rsid w:val="008D3906"/>
    <w:rsid w:val="00930F93"/>
    <w:rsid w:val="00951A60"/>
    <w:rsid w:val="009543D1"/>
    <w:rsid w:val="009719D2"/>
    <w:rsid w:val="009C7CC4"/>
    <w:rsid w:val="009F5443"/>
    <w:rsid w:val="009F6F22"/>
    <w:rsid w:val="00A82DF4"/>
    <w:rsid w:val="00A852B4"/>
    <w:rsid w:val="00AB3E2E"/>
    <w:rsid w:val="00AE081C"/>
    <w:rsid w:val="00AF4A7E"/>
    <w:rsid w:val="00B16A5D"/>
    <w:rsid w:val="00B778A3"/>
    <w:rsid w:val="00BB2F95"/>
    <w:rsid w:val="00BC7B44"/>
    <w:rsid w:val="00C23C15"/>
    <w:rsid w:val="00C276AC"/>
    <w:rsid w:val="00C27C4C"/>
    <w:rsid w:val="00C52592"/>
    <w:rsid w:val="00C54412"/>
    <w:rsid w:val="00C93F00"/>
    <w:rsid w:val="00CD443A"/>
    <w:rsid w:val="00CE7701"/>
    <w:rsid w:val="00CF5659"/>
    <w:rsid w:val="00D13410"/>
    <w:rsid w:val="00D13665"/>
    <w:rsid w:val="00D46E08"/>
    <w:rsid w:val="00D53DEE"/>
    <w:rsid w:val="00D631FD"/>
    <w:rsid w:val="00D861CD"/>
    <w:rsid w:val="00DA140E"/>
    <w:rsid w:val="00DA3144"/>
    <w:rsid w:val="00E227E6"/>
    <w:rsid w:val="00E842EF"/>
    <w:rsid w:val="00ED5397"/>
    <w:rsid w:val="00F060FB"/>
    <w:rsid w:val="00F87614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AB35E"/>
  <w15:chartTrackingRefBased/>
  <w15:docId w15:val="{C9086A1E-5685-4749-B2ED-155E5A2B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2D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2227"/>
  </w:style>
  <w:style w:type="paragraph" w:styleId="a5">
    <w:name w:val="footer"/>
    <w:basedOn w:val="a"/>
    <w:link w:val="a6"/>
    <w:uiPriority w:val="99"/>
    <w:unhideWhenUsed/>
    <w:rsid w:val="00662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2227"/>
  </w:style>
  <w:style w:type="character" w:customStyle="1" w:styleId="10">
    <w:name w:val="Заголовок 1 Знак"/>
    <w:basedOn w:val="a0"/>
    <w:link w:val="1"/>
    <w:uiPriority w:val="9"/>
    <w:rsid w:val="00A82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semiHidden/>
    <w:unhideWhenUsed/>
    <w:qFormat/>
    <w:rsid w:val="00A82DF4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2">
    <w:name w:val="toc 2"/>
    <w:basedOn w:val="a"/>
    <w:next w:val="a"/>
    <w:autoRedefine/>
    <w:uiPriority w:val="39"/>
    <w:unhideWhenUsed/>
    <w:qFormat/>
    <w:rsid w:val="00A82DF4"/>
    <w:pPr>
      <w:spacing w:after="100" w:line="276" w:lineRule="auto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A82DF4"/>
    <w:pPr>
      <w:spacing w:after="100" w:line="276" w:lineRule="auto"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A82DF4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A82DF4"/>
    <w:pPr>
      <w:ind w:left="720"/>
      <w:contextualSpacing/>
    </w:pPr>
  </w:style>
  <w:style w:type="table" w:styleId="aa">
    <w:name w:val="Table Grid"/>
    <w:basedOn w:val="a1"/>
    <w:rsid w:val="000C5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9</Pages>
  <Words>2762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В.Бабурян</dc:creator>
  <cp:keywords/>
  <dc:description/>
  <cp:lastModifiedBy>Наталия Бабурян</cp:lastModifiedBy>
  <cp:revision>61</cp:revision>
  <dcterms:created xsi:type="dcterms:W3CDTF">2022-04-17T03:10:00Z</dcterms:created>
  <dcterms:modified xsi:type="dcterms:W3CDTF">2026-02-28T08:05:00Z</dcterms:modified>
</cp:coreProperties>
</file>