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16"/>
        <w:tblpPr w:leftFromText="180" w:rightFromText="180" w:vertAnchor="page" w:horzAnchor="margin" w:tblpXSpec="center" w:tblpY="601"/>
        <w:tblW w:w="10477"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none" w:sz="0" w:space="0" w:color="auto"/>
          <w:insideV w:val="none" w:sz="0" w:space="0" w:color="auto"/>
        </w:tblBorders>
        <w:tblLook w:val="04A0" w:firstRow="1" w:lastRow="0" w:firstColumn="1" w:lastColumn="0" w:noHBand="0" w:noVBand="1"/>
      </w:tblPr>
      <w:tblGrid>
        <w:gridCol w:w="140"/>
        <w:gridCol w:w="10337"/>
      </w:tblGrid>
      <w:tr w:rsidR="00D86557" w:rsidRPr="003327C3" w:rsidTr="00D86557">
        <w:trPr>
          <w:trHeight w:val="14570"/>
        </w:trPr>
        <w:tc>
          <w:tcPr>
            <w:tcW w:w="140" w:type="dxa"/>
            <w:shd w:val="clear" w:color="auto" w:fill="95B3D7" w:themeFill="accent1" w:themeFillTint="99"/>
            <w:tcMar>
              <w:left w:w="0" w:type="dxa"/>
              <w:right w:w="0" w:type="dxa"/>
            </w:tcMar>
          </w:tcPr>
          <w:p w:rsidR="00D86557" w:rsidRPr="003327C3" w:rsidRDefault="0074170B" w:rsidP="00D86557">
            <w:pPr>
              <w:rPr>
                <w:color w:val="E36C0A" w:themeColor="accent6" w:themeShade="BF"/>
                <w:lang w:val="ru-RU"/>
              </w:rPr>
            </w:pPr>
            <w:r>
              <w:rPr>
                <w:color w:val="E36C0A" w:themeColor="accent6" w:themeShade="BF"/>
                <w:lang w:val="ru-RU"/>
              </w:rPr>
              <w:t>.</w:t>
            </w:r>
            <w:r>
              <w:rPr>
                <w:color w:val="E36C0A" w:themeColor="accent6" w:themeShade="BF"/>
                <w:lang w:val="ru-RU"/>
              </w:rPr>
              <w:br/>
            </w:r>
          </w:p>
        </w:tc>
        <w:tc>
          <w:tcPr>
            <w:tcW w:w="10337" w:type="dxa"/>
            <w:shd w:val="thinDiagStripe" w:color="F2F2F2" w:themeColor="background1" w:themeShade="F2" w:fill="auto"/>
            <w:tcMar>
              <w:left w:w="0" w:type="dxa"/>
              <w:right w:w="0" w:type="dxa"/>
            </w:tcMar>
          </w:tcPr>
          <w:p w:rsidR="00D86557" w:rsidRPr="003327C3" w:rsidRDefault="00E801FB" w:rsidP="00D86557">
            <w:pPr>
              <w:rPr>
                <w:color w:val="E36C0A" w:themeColor="accent6" w:themeShade="BF"/>
                <w:lang w:val="ru-RU"/>
              </w:rPr>
            </w:pPr>
            <w:r>
              <w:rPr>
                <w:noProof/>
              </w:rPr>
              <w:drawing>
                <wp:anchor distT="0" distB="0" distL="114300" distR="114300" simplePos="0" relativeHeight="251655680" behindDoc="0" locked="0" layoutInCell="1" allowOverlap="1" wp14:anchorId="09D45310" wp14:editId="31834695">
                  <wp:simplePos x="0" y="0"/>
                  <wp:positionH relativeFrom="column">
                    <wp:posOffset>381635</wp:posOffset>
                  </wp:positionH>
                  <wp:positionV relativeFrom="paragraph">
                    <wp:posOffset>6423025</wp:posOffset>
                  </wp:positionV>
                  <wp:extent cx="2095500" cy="2181225"/>
                  <wp:effectExtent l="0" t="0" r="0" b="0"/>
                  <wp:wrapNone/>
                  <wp:docPr id="53" name="Рисунок 53" descr="Картинки по запросу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Картинки по запросу буквы"/>
                          <pic:cNvPicPr>
                            <a:picLocks noChangeAspect="1" noChangeArrowheads="1"/>
                          </pic:cNvPicPr>
                        </pic:nvPicPr>
                        <pic:blipFill>
                          <a:blip r:embed="rId10"/>
                          <a:srcRect/>
                          <a:stretch>
                            <a:fillRect/>
                          </a:stretch>
                        </pic:blipFill>
                        <pic:spPr bwMode="auto">
                          <a:xfrm>
                            <a:off x="0" y="0"/>
                            <a:ext cx="2095500" cy="2181225"/>
                          </a:xfrm>
                          <a:prstGeom prst="rect">
                            <a:avLst/>
                          </a:prstGeom>
                          <a:noFill/>
                          <a:ln w="9525">
                            <a:noFill/>
                            <a:miter lim="800000"/>
                            <a:headEnd/>
                            <a:tailEnd/>
                          </a:ln>
                        </pic:spPr>
                      </pic:pic>
                    </a:graphicData>
                  </a:graphic>
                </wp:anchor>
              </w:drawing>
            </w:r>
            <w:r>
              <w:rPr>
                <w:noProof/>
              </w:rPr>
              <w:pict>
                <v:rect id="_x0000_s1095" style="position:absolute;margin-left:-21.7pt;margin-top:345.25pt;width:549pt;height:73.5pt;z-index:251659776;mso-position-horizontal-relative:text;mso-position-vertical-relative:text;v-text-anchor:middle" filled="f" fillcolor="#e36c0a [2409]" stroked="f" strokecolor="#fabf8f [1945]">
                  <v:fill opacity="6554f"/>
                  <v:textbox style="mso-next-textbox:#_x0000_s1095" inset="14.4pt,14.4pt,14.4pt,7.2pt">
                    <w:txbxContent>
                      <w:p w:rsidR="0074170B" w:rsidRPr="00D138E7" w:rsidRDefault="00593AB6" w:rsidP="007F6FBE">
                        <w:pPr>
                          <w:pStyle w:val="14"/>
                          <w:jc w:val="center"/>
                          <w:rPr>
                            <w:b/>
                            <w:i/>
                            <w:color w:val="002060"/>
                            <w:sz w:val="56"/>
                            <w:szCs w:val="56"/>
                            <w:lang w:val="ru-RU"/>
                          </w:rPr>
                        </w:pPr>
                        <w:sdt>
                          <w:sdtPr>
                            <w:rPr>
                              <w:b/>
                              <w:i/>
                              <w:color w:val="002060"/>
                              <w:sz w:val="56"/>
                              <w:szCs w:val="56"/>
                              <w:lang w:val="ru-RU"/>
                            </w:rPr>
                            <w:id w:val="580910"/>
                          </w:sdtPr>
                          <w:sdtEndPr/>
                          <w:sdtContent>
                            <w:r w:rsidR="0074170B" w:rsidRPr="00D138E7">
                              <w:rPr>
                                <w:rFonts w:cs="Times New Roman"/>
                                <w:b/>
                                <w:i/>
                                <w:caps w:val="0"/>
                                <w:color w:val="002060"/>
                                <w:sz w:val="56"/>
                                <w:szCs w:val="56"/>
                                <w:lang w:val="ru-RU"/>
                              </w:rPr>
                              <w:t>«Занимательные буквы»</w:t>
                            </w:r>
                          </w:sdtContent>
                        </w:sdt>
                      </w:p>
                      <w:p w:rsidR="0074170B" w:rsidRPr="003327C3" w:rsidRDefault="0074170B" w:rsidP="007F6FBE">
                        <w:pPr>
                          <w:pStyle w:val="23"/>
                          <w:rPr>
                            <w:rFonts w:ascii="Times New Roman" w:hAnsi="Times New Roman" w:cs="Times New Roman"/>
                            <w:sz w:val="28"/>
                            <w:szCs w:val="28"/>
                            <w:lang w:val="ru-RU"/>
                          </w:rPr>
                        </w:pPr>
                      </w:p>
                      <w:p w:rsidR="0074170B" w:rsidRPr="003327C3" w:rsidRDefault="0074170B" w:rsidP="00E801FB">
                        <w:pPr>
                          <w:pStyle w:val="23"/>
                          <w:jc w:val="left"/>
                          <w:rPr>
                            <w:lang w:val="ru-RU"/>
                          </w:rPr>
                        </w:pPr>
                      </w:p>
                      <w:p w:rsidR="0074170B" w:rsidRPr="003327C3" w:rsidRDefault="0074170B" w:rsidP="007F6FBE"/>
                      <w:p w:rsidR="0074170B" w:rsidRDefault="0074170B" w:rsidP="007F6FBE"/>
                    </w:txbxContent>
                  </v:textbox>
                </v:rect>
              </w:pict>
            </w:r>
            <w:r>
              <w:rPr>
                <w:noProof/>
                <w:color w:val="E36C0A" w:themeColor="accent6" w:themeShade="BF"/>
              </w:rPr>
              <w:pict>
                <v:rect id="_x0000_s1092" style="position:absolute;margin-left:2.3pt;margin-top:411.25pt;width:549pt;height:81pt;z-index:251656704;mso-position-horizontal-relative:text;mso-position-vertical-relative:text;v-text-anchor:middle" filled="f" fillcolor="#e36c0a [2409]" stroked="f" strokecolor="#fabf8f [1945]">
                  <v:fill opacity="6554f"/>
                  <v:textbox style="mso-next-textbox:#_x0000_s1092" inset="14.4pt,14.4pt,14.4pt,7.2pt">
                    <w:txbxContent>
                      <w:p w:rsidR="0074170B" w:rsidRPr="00E801FB" w:rsidRDefault="00E801FB" w:rsidP="00E801FB">
                        <w:pPr>
                          <w:jc w:val="center"/>
                          <w:rPr>
                            <w:rFonts w:asciiTheme="majorHAnsi" w:hAnsiTheme="majorHAnsi"/>
                            <w:b/>
                            <w:color w:val="002060"/>
                            <w:sz w:val="36"/>
                            <w:szCs w:val="36"/>
                          </w:rPr>
                        </w:pPr>
                        <w:r>
                          <w:rPr>
                            <w:rFonts w:asciiTheme="majorHAnsi" w:hAnsiTheme="majorHAnsi"/>
                            <w:b/>
                            <w:color w:val="002060"/>
                            <w:sz w:val="40"/>
                            <w:szCs w:val="40"/>
                          </w:rPr>
                          <w:t xml:space="preserve">                                                </w:t>
                        </w:r>
                        <w:r w:rsidR="0074170B" w:rsidRPr="00E801FB">
                          <w:rPr>
                            <w:rFonts w:asciiTheme="majorHAnsi" w:hAnsiTheme="majorHAnsi"/>
                            <w:b/>
                            <w:color w:val="002060"/>
                            <w:sz w:val="36"/>
                            <w:szCs w:val="36"/>
                          </w:rPr>
                          <w:t>Разработала:</w:t>
                        </w:r>
                        <w:r w:rsidRPr="00E801FB">
                          <w:rPr>
                            <w:rFonts w:asciiTheme="majorHAnsi" w:hAnsiTheme="majorHAnsi"/>
                            <w:b/>
                            <w:color w:val="002060"/>
                            <w:sz w:val="36"/>
                            <w:szCs w:val="36"/>
                          </w:rPr>
                          <w:t xml:space="preserve"> </w:t>
                        </w:r>
                        <w:r w:rsidRPr="00E801FB">
                          <w:rPr>
                            <w:rFonts w:asciiTheme="majorHAnsi" w:hAnsiTheme="majorHAnsi"/>
                            <w:b/>
                            <w:color w:val="002060"/>
                            <w:sz w:val="36"/>
                            <w:szCs w:val="36"/>
                          </w:rPr>
                          <w:t>О.А.</w:t>
                        </w:r>
                        <w:r>
                          <w:rPr>
                            <w:rFonts w:asciiTheme="majorHAnsi" w:hAnsiTheme="majorHAnsi"/>
                            <w:b/>
                            <w:color w:val="002060"/>
                            <w:sz w:val="36"/>
                            <w:szCs w:val="36"/>
                          </w:rPr>
                          <w:t xml:space="preserve"> </w:t>
                        </w:r>
                        <w:r w:rsidRPr="00E801FB">
                          <w:rPr>
                            <w:rFonts w:asciiTheme="majorHAnsi" w:hAnsiTheme="majorHAnsi"/>
                            <w:b/>
                            <w:color w:val="002060"/>
                            <w:sz w:val="36"/>
                            <w:szCs w:val="36"/>
                          </w:rPr>
                          <w:t>Лещева</w:t>
                        </w:r>
                      </w:p>
                      <w:p w:rsidR="0074170B" w:rsidRPr="00E801FB" w:rsidRDefault="00E801FB" w:rsidP="00E801FB">
                        <w:pPr>
                          <w:jc w:val="center"/>
                          <w:rPr>
                            <w:rFonts w:asciiTheme="majorHAnsi" w:hAnsiTheme="majorHAnsi"/>
                            <w:b/>
                            <w:color w:val="002060"/>
                            <w:sz w:val="36"/>
                            <w:szCs w:val="36"/>
                          </w:rPr>
                        </w:pPr>
                        <w:r>
                          <w:rPr>
                            <w:rFonts w:asciiTheme="majorHAnsi" w:hAnsiTheme="majorHAnsi"/>
                            <w:b/>
                            <w:color w:val="002060"/>
                            <w:sz w:val="36"/>
                            <w:szCs w:val="36"/>
                          </w:rPr>
                          <w:t xml:space="preserve">                                                                         </w:t>
                        </w:r>
                        <w:r w:rsidR="0074170B" w:rsidRPr="00E801FB">
                          <w:rPr>
                            <w:rFonts w:asciiTheme="majorHAnsi" w:hAnsiTheme="majorHAnsi"/>
                            <w:b/>
                            <w:color w:val="002060"/>
                            <w:sz w:val="36"/>
                            <w:szCs w:val="36"/>
                          </w:rPr>
                          <w:t xml:space="preserve">Учитель-логопед </w:t>
                        </w:r>
                      </w:p>
                      <w:p w:rsidR="0074170B" w:rsidRPr="00D138E7" w:rsidRDefault="0074170B" w:rsidP="00E801FB">
                        <w:pPr>
                          <w:jc w:val="right"/>
                          <w:rPr>
                            <w:rFonts w:asciiTheme="majorHAnsi" w:hAnsiTheme="majorHAnsi"/>
                            <w:b/>
                            <w:color w:val="365F91" w:themeColor="accent1" w:themeShade="BF"/>
                            <w:sz w:val="44"/>
                            <w:szCs w:val="44"/>
                          </w:rPr>
                        </w:pPr>
                      </w:p>
                    </w:txbxContent>
                  </v:textbox>
                </v:rect>
              </w:pict>
            </w:r>
            <w:r>
              <w:rPr>
                <w:noProof/>
                <w:color w:val="E36C0A" w:themeColor="accent6" w:themeShade="BF"/>
              </w:rPr>
              <w:drawing>
                <wp:anchor distT="0" distB="0" distL="114300" distR="114300" simplePos="0" relativeHeight="251654656" behindDoc="0" locked="0" layoutInCell="1" allowOverlap="1" wp14:anchorId="3DC0C0C8" wp14:editId="26B08C34">
                  <wp:simplePos x="0" y="0"/>
                  <wp:positionH relativeFrom="column">
                    <wp:posOffset>4210685</wp:posOffset>
                  </wp:positionH>
                  <wp:positionV relativeFrom="paragraph">
                    <wp:posOffset>6813550</wp:posOffset>
                  </wp:positionV>
                  <wp:extent cx="2143125" cy="2143125"/>
                  <wp:effectExtent l="0" t="0" r="0" b="0"/>
                  <wp:wrapNone/>
                  <wp:docPr id="52" name="Рисунок 52" descr="C:\Users\User\Desktop\бук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Desktop\буква.jpg"/>
                          <pic:cNvPicPr>
                            <a:picLocks noChangeAspect="1" noChangeArrowheads="1"/>
                          </pic:cNvPicPr>
                        </pic:nvPicPr>
                        <pic:blipFill>
                          <a:blip r:embed="rId11"/>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Pr>
                <w:noProof/>
              </w:rPr>
              <w:pict>
                <v:rect id="_x0000_s1096" style="position:absolute;margin-left:15.8pt;margin-top:234.25pt;width:549pt;height:123pt;z-index:251660800;mso-position-horizontal-relative:text;mso-position-vertical-relative:text;v-text-anchor:middle" filled="f" fillcolor="#e36c0a [2409]" stroked="f" strokecolor="#fabf8f [1945]">
                  <v:fill opacity="6554f"/>
                  <v:textbox style="mso-next-textbox:#_x0000_s1096" inset="14.4pt,14.4pt,14.4pt,7.2pt">
                    <w:txbxContent>
                      <w:p w:rsidR="0074170B" w:rsidRPr="00E801FB" w:rsidRDefault="0074170B" w:rsidP="00E801FB">
                        <w:pPr>
                          <w:ind w:right="912"/>
                          <w:jc w:val="center"/>
                          <w:rPr>
                            <w:rFonts w:asciiTheme="majorHAnsi" w:hAnsiTheme="majorHAnsi"/>
                            <w:b/>
                            <w:color w:val="365F91" w:themeColor="accent1" w:themeShade="BF"/>
                            <w:sz w:val="56"/>
                            <w:szCs w:val="56"/>
                          </w:rPr>
                        </w:pPr>
                        <w:r w:rsidRPr="00E801FB">
                          <w:rPr>
                            <w:rFonts w:asciiTheme="majorHAnsi" w:hAnsiTheme="majorHAnsi"/>
                            <w:b/>
                            <w:color w:val="365F91" w:themeColor="accent1" w:themeShade="BF"/>
                            <w:sz w:val="56"/>
                            <w:szCs w:val="56"/>
                          </w:rPr>
                          <w:t>ПЕДАГОГИЧЕСКИЙ ПРОЕКТ</w:t>
                        </w:r>
                      </w:p>
                      <w:p w:rsidR="00E801FB" w:rsidRPr="00E801FB" w:rsidRDefault="00E801FB" w:rsidP="00E801FB">
                        <w:pPr>
                          <w:ind w:right="1054"/>
                          <w:jc w:val="center"/>
                          <w:rPr>
                            <w:rFonts w:asciiTheme="majorHAnsi" w:hAnsiTheme="majorHAnsi"/>
                            <w:b/>
                            <w:color w:val="365F91" w:themeColor="accent1" w:themeShade="BF"/>
                            <w:sz w:val="52"/>
                            <w:szCs w:val="52"/>
                          </w:rPr>
                        </w:pPr>
                        <w:r w:rsidRPr="00E801FB">
                          <w:rPr>
                            <w:rFonts w:asciiTheme="majorHAnsi" w:hAnsiTheme="majorHAnsi"/>
                            <w:b/>
                            <w:color w:val="365F91" w:themeColor="accent1" w:themeShade="BF"/>
                            <w:sz w:val="52"/>
                            <w:szCs w:val="52"/>
                          </w:rPr>
                          <w:t xml:space="preserve">по предупреждению </w:t>
                        </w:r>
                        <w:proofErr w:type="spellStart"/>
                        <w:r w:rsidRPr="00E801FB">
                          <w:rPr>
                            <w:rFonts w:asciiTheme="majorHAnsi" w:hAnsiTheme="majorHAnsi"/>
                            <w:b/>
                            <w:color w:val="365F91" w:themeColor="accent1" w:themeShade="BF"/>
                            <w:sz w:val="52"/>
                            <w:szCs w:val="52"/>
                          </w:rPr>
                          <w:t>дисграфии</w:t>
                        </w:r>
                        <w:proofErr w:type="spellEnd"/>
                        <w:r w:rsidRPr="00E801FB">
                          <w:rPr>
                            <w:rFonts w:asciiTheme="majorHAnsi" w:hAnsiTheme="majorHAnsi"/>
                            <w:b/>
                            <w:color w:val="365F91" w:themeColor="accent1" w:themeShade="BF"/>
                            <w:sz w:val="52"/>
                            <w:szCs w:val="52"/>
                          </w:rPr>
                          <w:t xml:space="preserve"> и </w:t>
                        </w:r>
                        <w:proofErr w:type="spellStart"/>
                        <w:r w:rsidRPr="00E801FB">
                          <w:rPr>
                            <w:rFonts w:asciiTheme="majorHAnsi" w:hAnsiTheme="majorHAnsi"/>
                            <w:b/>
                            <w:color w:val="365F91" w:themeColor="accent1" w:themeShade="BF"/>
                            <w:sz w:val="52"/>
                            <w:szCs w:val="52"/>
                          </w:rPr>
                          <w:t>дислексии</w:t>
                        </w:r>
                        <w:proofErr w:type="spellEnd"/>
                      </w:p>
                      <w:p w:rsidR="00E801FB" w:rsidRPr="00D138E7" w:rsidRDefault="00E801FB" w:rsidP="00D138E7">
                        <w:pPr>
                          <w:rPr>
                            <w:rFonts w:asciiTheme="majorHAnsi" w:hAnsiTheme="majorHAnsi"/>
                            <w:b/>
                            <w:color w:val="365F91" w:themeColor="accent1" w:themeShade="BF"/>
                            <w:sz w:val="72"/>
                            <w:szCs w:val="72"/>
                          </w:rPr>
                        </w:pPr>
                        <w:r w:rsidRPr="009F604D">
                          <w:rPr>
                            <w:szCs w:val="28"/>
                          </w:rPr>
                          <w:t xml:space="preserve">.  </w:t>
                        </w:r>
                      </w:p>
                    </w:txbxContent>
                  </v:textbox>
                </v:rect>
              </w:pict>
            </w:r>
            <w:r w:rsidR="00593AB6">
              <w:rPr>
                <w:noProof/>
                <w:color w:val="E36C0A" w:themeColor="accent6" w:themeShade="BF"/>
              </w:rPr>
              <w:pict>
                <v:rect id="_x0000_s1094" style="position:absolute;margin-left:35.3pt;margin-top:9.25pt;width:457.5pt;height:78.75pt;z-index:251658752;mso-position-horizontal-relative:text;mso-position-vertical-relative:text" filled="f" stroked="f">
                  <v:textbox style="mso-next-textbox:#_x0000_s1094">
                    <w:txbxContent>
                      <w:p w:rsidR="0074170B" w:rsidRPr="00D86557" w:rsidRDefault="0074170B" w:rsidP="00D86557">
                        <w:pPr>
                          <w:jc w:val="center"/>
                          <w:rPr>
                            <w:rFonts w:asciiTheme="majorHAnsi" w:hAnsiTheme="majorHAnsi"/>
                            <w:b/>
                            <w:color w:val="002060"/>
                          </w:rPr>
                        </w:pPr>
                        <w:r>
                          <w:rPr>
                            <w:rFonts w:asciiTheme="majorHAnsi" w:hAnsiTheme="majorHAnsi"/>
                            <w:b/>
                            <w:color w:val="002060"/>
                          </w:rPr>
                          <w:t>м</w:t>
                        </w:r>
                        <w:r w:rsidRPr="00D86557">
                          <w:rPr>
                            <w:rFonts w:asciiTheme="majorHAnsi" w:hAnsiTheme="majorHAnsi"/>
                            <w:b/>
                            <w:color w:val="002060"/>
                          </w:rPr>
                          <w:t>униципальное бюджетное дошкольное образовательное учреждение «</w:t>
                        </w:r>
                        <w:proofErr w:type="spellStart"/>
                        <w:r w:rsidRPr="00D86557">
                          <w:rPr>
                            <w:rFonts w:asciiTheme="majorHAnsi" w:hAnsiTheme="majorHAnsi"/>
                            <w:b/>
                            <w:color w:val="002060"/>
                          </w:rPr>
                          <w:t>Новоаганский</w:t>
                        </w:r>
                        <w:proofErr w:type="spellEnd"/>
                        <w:r w:rsidRPr="00D86557">
                          <w:rPr>
                            <w:rFonts w:asciiTheme="majorHAnsi" w:hAnsiTheme="majorHAnsi"/>
                            <w:b/>
                            <w:color w:val="002060"/>
                          </w:rPr>
                          <w:t xml:space="preserve"> детский сад</w:t>
                        </w:r>
                        <w:r>
                          <w:rPr>
                            <w:rFonts w:asciiTheme="majorHAnsi" w:hAnsiTheme="majorHAnsi"/>
                            <w:b/>
                            <w:color w:val="002060"/>
                          </w:rPr>
                          <w:t xml:space="preserve"> комбинированного вида </w:t>
                        </w:r>
                        <w:r w:rsidRPr="00D86557">
                          <w:rPr>
                            <w:rFonts w:asciiTheme="majorHAnsi" w:hAnsiTheme="majorHAnsi"/>
                            <w:b/>
                            <w:color w:val="002060"/>
                          </w:rPr>
                          <w:t xml:space="preserve"> «Снежинка»</w:t>
                        </w:r>
                      </w:p>
                    </w:txbxContent>
                  </v:textbox>
                </v:rect>
              </w:pict>
            </w:r>
            <w:r w:rsidR="00593AB6">
              <w:rPr>
                <w:noProof/>
                <w:color w:val="E36C0A" w:themeColor="accent6" w:themeShade="BF"/>
              </w:rPr>
              <w:pict>
                <v:group id="_x0000_s1084" style="position:absolute;margin-left:66.6pt;margin-top:-.05pt;width:449.2pt;height:374.6pt;z-index:251657728;mso-position-horizontal-relative:text;mso-position-vertical-relative:text" coordorigin="2536,718" coordsize="8984,7492">
                  <v:shape id="_x0000_s1085" style="position:absolute;left:2536;top:720;width:8984;height:7412;mso-position-horizontal-relative:margin;mso-position-vertical-relative:margin" coordsize="8984,7412" path="m1283,l8984,2,8093,7412,,3082,1283,xe" fillcolor="#b8cce4 [1300]" stroked="f" strokeweight=".25pt">
                    <v:path arrowok="t"/>
                  </v:shape>
                  <v:shape id="_x0000_s1086" style="position:absolute;left:2737;top:718;width:8783;height:7429;mso-position-horizontal-relative:margin;mso-position-vertical-relative:margin" coordsize="9312,7321" path="m1321,2l9312,,8480,7321,,2949,1321,2xe" fillcolor="#dbe5f1 [660]" stroked="f" strokeweight=".25pt">
                    <v:path arrowok="t"/>
                  </v:shape>
                  <v:shape id="_x0000_s1087" style="position:absolute;left:3361;top:736;width:8159;height:7436;mso-position-horizontal-relative:margin;mso-position-vertical-relative:margin" coordsize="8651,7328" path="m1156,l8651,3,7978,7328,,3048,1156,xe" fillcolor="#fabf8f [1945]" stroked="f" strokeweight=".25pt">
                    <v:path arrowok="t"/>
                  </v:shape>
                  <v:shape id="_x0000_s1088" style="position:absolute;left:3200;top:720;width:8320;height:7454;mso-position-horizontal-relative:margin;mso-position-vertical-relative:margin" coordsize="8320,7454" path="m1075,l8320,,7818,7454,,2820,1075,xe" fillcolor="#fbd4b4 [1305]" stroked="f" strokeweight=".25pt">
                    <v:path arrowok="t"/>
                  </v:shape>
                  <v:shape id="_x0000_s1089" style="position:absolute;left:3381;top:718;width:8139;height:7461;mso-position-horizontal-relative:margin;mso-position-vertical-relative:margin" coordsize="8139,7461" path="m1020,1l8139,,7782,7461,,2776,1020,1xe" fillcolor="#fde9d9 [665]" stroked="f" strokeweight=".25pt">
                    <v:path arrowok="t"/>
                  </v:shape>
                  <v:shape id="_x0000_s1090" style="position:absolute;left:4005;top:732;width:7515;height:7478;mso-position-horizontal-relative:margin;mso-position-vertical:absolute;mso-position-vertical-relative:margin" coordsize="7052,6522" path="m876,l7052,8,6902,6522,,2581,876,xe" fillcolor="#d6e3bc [1302]" stroked="f" strokeweight=".25pt">
                    <v:path arrowok="t"/>
                  </v:shape>
                  <v:shape id="_x0000_s1091" style="position:absolute;left:3954;top:718;width:7566;height:7459;mso-position-horizontal-relative:margin;mso-position-vertical-relative:margin" coordsize="7099,6505" path="m780,2l7099,r,6505l,2266,780,2xe" fillcolor="#eaf1dd [662]" stroked="f" strokeweight=".25pt">
                    <v:fill rotate="t" angle="-135" type="gradient"/>
                    <v:path arrowok="t"/>
                  </v:shape>
                </v:group>
              </w:pict>
            </w:r>
          </w:p>
        </w:tc>
      </w:tr>
    </w:tbl>
    <w:p w:rsidR="00AB3CC6" w:rsidRDefault="001853C0" w:rsidP="001853C0">
      <w:pPr>
        <w:spacing w:line="360" w:lineRule="auto"/>
        <w:rPr>
          <w:b/>
        </w:rPr>
      </w:pPr>
      <w:r>
        <w:rPr>
          <w:b/>
        </w:rPr>
        <w:lastRenderedPageBreak/>
        <w:t>Оглавление</w:t>
      </w:r>
    </w:p>
    <w:p w:rsidR="001853C0" w:rsidRPr="00AB3CC6" w:rsidRDefault="00AB3CC6" w:rsidP="000C7777">
      <w:pPr>
        <w:pStyle w:val="af2"/>
        <w:numPr>
          <w:ilvl w:val="0"/>
          <w:numId w:val="1"/>
        </w:numPr>
        <w:spacing w:line="360" w:lineRule="auto"/>
        <w:ind w:left="284" w:hanging="284"/>
        <w:rPr>
          <w:rFonts w:ascii="Times New Roman" w:hAnsi="Times New Roman"/>
          <w:sz w:val="28"/>
          <w:szCs w:val="28"/>
        </w:rPr>
      </w:pPr>
      <w:r w:rsidRPr="00AB3CC6">
        <w:rPr>
          <w:rFonts w:ascii="Times New Roman" w:hAnsi="Times New Roman"/>
          <w:sz w:val="28"/>
          <w:szCs w:val="28"/>
        </w:rPr>
        <w:t xml:space="preserve">Краткая аннотация проекта </w:t>
      </w:r>
      <w:r>
        <w:rPr>
          <w:rFonts w:ascii="Times New Roman" w:hAnsi="Times New Roman"/>
          <w:sz w:val="28"/>
          <w:szCs w:val="28"/>
        </w:rPr>
        <w:t>……………………………………………</w:t>
      </w:r>
      <w:r w:rsidR="0096030A">
        <w:rPr>
          <w:rFonts w:ascii="Times New Roman" w:hAnsi="Times New Roman"/>
          <w:sz w:val="28"/>
          <w:szCs w:val="28"/>
        </w:rPr>
        <w:t>……</w:t>
      </w:r>
      <w:r w:rsidR="00F246E6">
        <w:rPr>
          <w:rFonts w:ascii="Times New Roman" w:hAnsi="Times New Roman"/>
          <w:sz w:val="28"/>
          <w:szCs w:val="28"/>
        </w:rPr>
        <w:t>…..</w:t>
      </w:r>
      <w:r>
        <w:rPr>
          <w:rFonts w:ascii="Times New Roman" w:hAnsi="Times New Roman"/>
          <w:sz w:val="28"/>
          <w:szCs w:val="28"/>
        </w:rPr>
        <w:t xml:space="preserve"> 3</w:t>
      </w:r>
    </w:p>
    <w:p w:rsidR="00AB3CC6" w:rsidRPr="00AB3CC6" w:rsidRDefault="00AB3CC6" w:rsidP="000C7777">
      <w:pPr>
        <w:pStyle w:val="af2"/>
        <w:numPr>
          <w:ilvl w:val="0"/>
          <w:numId w:val="1"/>
        </w:numPr>
        <w:spacing w:line="360" w:lineRule="auto"/>
        <w:ind w:left="284" w:hanging="284"/>
        <w:rPr>
          <w:rFonts w:ascii="Times New Roman" w:hAnsi="Times New Roman"/>
          <w:sz w:val="28"/>
          <w:szCs w:val="28"/>
        </w:rPr>
      </w:pPr>
      <w:r w:rsidRPr="00AB3CC6">
        <w:rPr>
          <w:rFonts w:ascii="Times New Roman" w:hAnsi="Times New Roman"/>
          <w:sz w:val="28"/>
          <w:szCs w:val="28"/>
        </w:rPr>
        <w:t>Обоснование необходимости проекта</w:t>
      </w:r>
      <w:r>
        <w:rPr>
          <w:rFonts w:ascii="Times New Roman" w:hAnsi="Times New Roman"/>
          <w:sz w:val="28"/>
          <w:szCs w:val="28"/>
        </w:rPr>
        <w:t>…………………………………</w:t>
      </w:r>
      <w:r w:rsidR="0096030A">
        <w:rPr>
          <w:rFonts w:ascii="Times New Roman" w:hAnsi="Times New Roman"/>
          <w:sz w:val="28"/>
          <w:szCs w:val="28"/>
        </w:rPr>
        <w:t>……</w:t>
      </w:r>
      <w:r w:rsidR="00F246E6">
        <w:rPr>
          <w:rFonts w:ascii="Times New Roman" w:hAnsi="Times New Roman"/>
          <w:sz w:val="28"/>
          <w:szCs w:val="28"/>
        </w:rPr>
        <w:t>…..</w:t>
      </w:r>
      <w:r w:rsidR="0096030A">
        <w:rPr>
          <w:rFonts w:ascii="Times New Roman" w:hAnsi="Times New Roman"/>
          <w:sz w:val="28"/>
          <w:szCs w:val="28"/>
        </w:rPr>
        <w:t>.</w:t>
      </w:r>
      <w:r w:rsidR="0000331A">
        <w:rPr>
          <w:rFonts w:ascii="Times New Roman" w:hAnsi="Times New Roman"/>
          <w:sz w:val="28"/>
          <w:szCs w:val="28"/>
        </w:rPr>
        <w:t>4</w:t>
      </w:r>
    </w:p>
    <w:p w:rsidR="0096030A" w:rsidRDefault="0096030A" w:rsidP="00F246E6">
      <w:pPr>
        <w:pStyle w:val="af2"/>
        <w:spacing w:line="360" w:lineRule="auto"/>
        <w:ind w:left="360" w:hanging="360"/>
        <w:rPr>
          <w:rFonts w:ascii="Times New Roman" w:hAnsi="Times New Roman"/>
          <w:sz w:val="28"/>
          <w:szCs w:val="28"/>
        </w:rPr>
      </w:pPr>
      <w:r>
        <w:rPr>
          <w:rFonts w:ascii="Times New Roman" w:hAnsi="Times New Roman"/>
          <w:sz w:val="28"/>
          <w:szCs w:val="28"/>
        </w:rPr>
        <w:t xml:space="preserve">3. </w:t>
      </w:r>
      <w:r w:rsidR="00AB3CC6" w:rsidRPr="00AB3CC6">
        <w:rPr>
          <w:rFonts w:ascii="Times New Roman" w:hAnsi="Times New Roman"/>
          <w:sz w:val="28"/>
          <w:szCs w:val="28"/>
        </w:rPr>
        <w:t>Цель</w:t>
      </w:r>
      <w:r w:rsidR="00EE090F">
        <w:rPr>
          <w:rFonts w:ascii="Times New Roman" w:hAnsi="Times New Roman"/>
          <w:sz w:val="28"/>
          <w:szCs w:val="28"/>
        </w:rPr>
        <w:t xml:space="preserve"> и задачи</w:t>
      </w:r>
      <w:r w:rsidR="00AB3CC6" w:rsidRPr="00AB3CC6">
        <w:rPr>
          <w:rFonts w:ascii="Times New Roman" w:hAnsi="Times New Roman"/>
          <w:sz w:val="28"/>
          <w:szCs w:val="28"/>
        </w:rPr>
        <w:t xml:space="preserve"> проекта</w:t>
      </w:r>
      <w:r>
        <w:rPr>
          <w:rFonts w:ascii="Times New Roman" w:hAnsi="Times New Roman"/>
          <w:sz w:val="28"/>
          <w:szCs w:val="28"/>
        </w:rPr>
        <w:t>…………………………………………………………</w:t>
      </w:r>
      <w:r w:rsidR="00F246E6">
        <w:rPr>
          <w:rFonts w:ascii="Times New Roman" w:hAnsi="Times New Roman"/>
          <w:sz w:val="28"/>
          <w:szCs w:val="28"/>
        </w:rPr>
        <w:t>….</w:t>
      </w:r>
      <w:r w:rsidR="0000331A">
        <w:rPr>
          <w:rFonts w:ascii="Times New Roman" w:hAnsi="Times New Roman"/>
          <w:sz w:val="28"/>
          <w:szCs w:val="28"/>
        </w:rPr>
        <w:t>5</w:t>
      </w:r>
    </w:p>
    <w:p w:rsidR="00F246E6" w:rsidRDefault="0096030A" w:rsidP="0096030A">
      <w:pPr>
        <w:pStyle w:val="af2"/>
        <w:spacing w:line="360" w:lineRule="auto"/>
        <w:rPr>
          <w:rFonts w:ascii="Times New Roman" w:hAnsi="Times New Roman"/>
          <w:sz w:val="28"/>
          <w:szCs w:val="28"/>
        </w:rPr>
      </w:pPr>
      <w:r>
        <w:rPr>
          <w:rFonts w:ascii="Times New Roman" w:hAnsi="Times New Roman"/>
          <w:sz w:val="28"/>
          <w:szCs w:val="28"/>
        </w:rPr>
        <w:t>4</w:t>
      </w:r>
      <w:r w:rsidR="00F246E6">
        <w:rPr>
          <w:rFonts w:ascii="Times New Roman" w:hAnsi="Times New Roman"/>
          <w:sz w:val="28"/>
          <w:szCs w:val="28"/>
        </w:rPr>
        <w:t xml:space="preserve">. </w:t>
      </w:r>
      <w:r>
        <w:rPr>
          <w:rFonts w:ascii="Times New Roman" w:hAnsi="Times New Roman"/>
          <w:sz w:val="28"/>
          <w:szCs w:val="28"/>
        </w:rPr>
        <w:t>Партнеры…………………………………………………………………….</w:t>
      </w:r>
      <w:r w:rsidR="00F246E6">
        <w:rPr>
          <w:rFonts w:ascii="Times New Roman" w:hAnsi="Times New Roman"/>
          <w:sz w:val="28"/>
          <w:szCs w:val="28"/>
        </w:rPr>
        <w:t>......</w:t>
      </w:r>
      <w:r>
        <w:rPr>
          <w:rFonts w:ascii="Times New Roman" w:hAnsi="Times New Roman"/>
          <w:sz w:val="28"/>
          <w:szCs w:val="28"/>
        </w:rPr>
        <w:t>..</w:t>
      </w:r>
      <w:r w:rsidR="00F246E6">
        <w:rPr>
          <w:rFonts w:ascii="Times New Roman" w:hAnsi="Times New Roman"/>
          <w:sz w:val="28"/>
          <w:szCs w:val="28"/>
        </w:rPr>
        <w:t>.</w:t>
      </w:r>
      <w:r w:rsidR="0000331A">
        <w:rPr>
          <w:rFonts w:ascii="Times New Roman" w:hAnsi="Times New Roman"/>
          <w:sz w:val="28"/>
          <w:szCs w:val="28"/>
        </w:rPr>
        <w:t>5</w:t>
      </w:r>
    </w:p>
    <w:p w:rsidR="00AB3CC6" w:rsidRDefault="0096030A" w:rsidP="0096030A">
      <w:pPr>
        <w:pStyle w:val="af2"/>
        <w:spacing w:line="360" w:lineRule="auto"/>
        <w:rPr>
          <w:rFonts w:ascii="Times New Roman" w:hAnsi="Times New Roman"/>
          <w:sz w:val="28"/>
          <w:szCs w:val="28"/>
        </w:rPr>
      </w:pPr>
      <w:r>
        <w:rPr>
          <w:rFonts w:ascii="Times New Roman" w:hAnsi="Times New Roman"/>
          <w:sz w:val="28"/>
          <w:szCs w:val="28"/>
        </w:rPr>
        <w:t xml:space="preserve">5. </w:t>
      </w:r>
      <w:r w:rsidRPr="00AB3CC6">
        <w:rPr>
          <w:rFonts w:ascii="Times New Roman" w:hAnsi="Times New Roman"/>
          <w:sz w:val="28"/>
          <w:szCs w:val="28"/>
        </w:rPr>
        <w:t>Целевая аудитория</w:t>
      </w:r>
      <w:r>
        <w:rPr>
          <w:rFonts w:ascii="Times New Roman" w:hAnsi="Times New Roman"/>
          <w:sz w:val="28"/>
          <w:szCs w:val="28"/>
        </w:rPr>
        <w:t>…………………………………………………….............</w:t>
      </w:r>
      <w:r w:rsidR="00F246E6">
        <w:rPr>
          <w:rFonts w:ascii="Times New Roman" w:hAnsi="Times New Roman"/>
          <w:sz w:val="28"/>
          <w:szCs w:val="28"/>
        </w:rPr>
        <w:t>....</w:t>
      </w:r>
      <w:r>
        <w:rPr>
          <w:rFonts w:ascii="Times New Roman" w:hAnsi="Times New Roman"/>
          <w:sz w:val="28"/>
          <w:szCs w:val="28"/>
        </w:rPr>
        <w:t>.</w:t>
      </w:r>
      <w:r w:rsidR="0000331A">
        <w:rPr>
          <w:rFonts w:ascii="Times New Roman" w:hAnsi="Times New Roman"/>
          <w:sz w:val="28"/>
          <w:szCs w:val="28"/>
        </w:rPr>
        <w:t>5</w:t>
      </w:r>
    </w:p>
    <w:p w:rsidR="00F246E6" w:rsidRDefault="0096030A" w:rsidP="0096030A">
      <w:pPr>
        <w:pStyle w:val="af2"/>
        <w:spacing w:line="360" w:lineRule="auto"/>
        <w:rPr>
          <w:rFonts w:ascii="Times New Roman" w:hAnsi="Times New Roman"/>
          <w:sz w:val="28"/>
          <w:szCs w:val="28"/>
        </w:rPr>
      </w:pPr>
      <w:r>
        <w:rPr>
          <w:rFonts w:ascii="Times New Roman" w:hAnsi="Times New Roman"/>
          <w:sz w:val="28"/>
          <w:szCs w:val="28"/>
        </w:rPr>
        <w:t>6. Планируемые результаты……………………………………………………</w:t>
      </w:r>
      <w:r w:rsidR="00F246E6">
        <w:rPr>
          <w:rFonts w:ascii="Times New Roman" w:hAnsi="Times New Roman"/>
          <w:sz w:val="28"/>
          <w:szCs w:val="28"/>
        </w:rPr>
        <w:t>…..</w:t>
      </w:r>
      <w:r>
        <w:rPr>
          <w:rFonts w:ascii="Times New Roman" w:hAnsi="Times New Roman"/>
          <w:sz w:val="28"/>
          <w:szCs w:val="28"/>
        </w:rPr>
        <w:t>.</w:t>
      </w:r>
      <w:r w:rsidR="0000331A">
        <w:rPr>
          <w:rFonts w:ascii="Times New Roman" w:hAnsi="Times New Roman"/>
          <w:sz w:val="28"/>
          <w:szCs w:val="28"/>
        </w:rPr>
        <w:t>6</w:t>
      </w:r>
    </w:p>
    <w:p w:rsidR="00F246E6" w:rsidRDefault="0096030A" w:rsidP="00F246E6">
      <w:pPr>
        <w:pStyle w:val="af2"/>
        <w:spacing w:line="360" w:lineRule="auto"/>
        <w:rPr>
          <w:rFonts w:ascii="Times New Roman" w:hAnsi="Times New Roman"/>
          <w:sz w:val="28"/>
          <w:szCs w:val="28"/>
        </w:rPr>
      </w:pPr>
      <w:r>
        <w:rPr>
          <w:rFonts w:ascii="Times New Roman" w:hAnsi="Times New Roman"/>
          <w:sz w:val="28"/>
          <w:szCs w:val="28"/>
        </w:rPr>
        <w:t>7.</w:t>
      </w:r>
      <w:r w:rsidR="0000331A" w:rsidRPr="0000331A">
        <w:rPr>
          <w:b/>
          <w:szCs w:val="28"/>
        </w:rPr>
        <w:t xml:space="preserve"> </w:t>
      </w:r>
      <w:r w:rsidR="0000331A" w:rsidRPr="0000331A">
        <w:rPr>
          <w:rFonts w:ascii="Times New Roman" w:hAnsi="Times New Roman"/>
          <w:sz w:val="28"/>
          <w:szCs w:val="28"/>
        </w:rPr>
        <w:t>Основное содержание проекта</w:t>
      </w:r>
      <w:r w:rsidR="0000331A" w:rsidRPr="0000331A">
        <w:rPr>
          <w:rFonts w:ascii="Times New Roman" w:hAnsi="Times New Roman"/>
          <w:sz w:val="28"/>
          <w:szCs w:val="28"/>
        </w:rPr>
        <w:t xml:space="preserve"> </w:t>
      </w:r>
      <w:r w:rsidR="00064AFA" w:rsidRPr="0000331A">
        <w:rPr>
          <w:rFonts w:ascii="Times New Roman" w:hAnsi="Times New Roman"/>
          <w:sz w:val="28"/>
          <w:szCs w:val="28"/>
        </w:rPr>
        <w:t>…………………………………</w:t>
      </w:r>
      <w:r w:rsidRPr="0000331A">
        <w:rPr>
          <w:rFonts w:ascii="Times New Roman" w:hAnsi="Times New Roman"/>
          <w:sz w:val="28"/>
          <w:szCs w:val="28"/>
        </w:rPr>
        <w:t>……...</w:t>
      </w:r>
      <w:r w:rsidR="00F246E6" w:rsidRPr="0000331A">
        <w:rPr>
          <w:rFonts w:ascii="Times New Roman" w:hAnsi="Times New Roman"/>
          <w:sz w:val="28"/>
          <w:szCs w:val="28"/>
        </w:rPr>
        <w:t>......</w:t>
      </w:r>
      <w:r w:rsidR="0000331A">
        <w:rPr>
          <w:rFonts w:ascii="Times New Roman" w:hAnsi="Times New Roman"/>
          <w:sz w:val="28"/>
          <w:szCs w:val="28"/>
        </w:rPr>
        <w:t>.......</w:t>
      </w:r>
      <w:r w:rsidRPr="0000331A">
        <w:rPr>
          <w:rFonts w:ascii="Times New Roman" w:hAnsi="Times New Roman"/>
          <w:sz w:val="28"/>
          <w:szCs w:val="28"/>
        </w:rPr>
        <w:t>.</w:t>
      </w:r>
      <w:r w:rsidR="0000331A">
        <w:rPr>
          <w:rFonts w:ascii="Times New Roman" w:hAnsi="Times New Roman"/>
          <w:sz w:val="28"/>
          <w:szCs w:val="28"/>
        </w:rPr>
        <w:t xml:space="preserve"> 8</w:t>
      </w:r>
      <w:r>
        <w:rPr>
          <w:rFonts w:ascii="Times New Roman" w:hAnsi="Times New Roman"/>
          <w:sz w:val="28"/>
          <w:szCs w:val="28"/>
        </w:rPr>
        <w:t xml:space="preserve"> </w:t>
      </w:r>
    </w:p>
    <w:p w:rsidR="00F246E6" w:rsidRDefault="0000331A" w:rsidP="0096030A">
      <w:pPr>
        <w:pStyle w:val="af2"/>
        <w:spacing w:line="360" w:lineRule="auto"/>
        <w:rPr>
          <w:rFonts w:ascii="Times New Roman" w:hAnsi="Times New Roman"/>
          <w:sz w:val="28"/>
          <w:szCs w:val="28"/>
        </w:rPr>
      </w:pPr>
      <w:r>
        <w:rPr>
          <w:rFonts w:ascii="Times New Roman" w:hAnsi="Times New Roman"/>
          <w:sz w:val="28"/>
          <w:szCs w:val="28"/>
        </w:rPr>
        <w:t>8</w:t>
      </w:r>
      <w:r w:rsidR="00F246E6">
        <w:rPr>
          <w:rFonts w:ascii="Times New Roman" w:hAnsi="Times New Roman"/>
          <w:sz w:val="28"/>
          <w:szCs w:val="28"/>
        </w:rPr>
        <w:t>.</w:t>
      </w:r>
      <w:r w:rsidR="007033D3">
        <w:rPr>
          <w:rFonts w:ascii="Times New Roman" w:hAnsi="Times New Roman"/>
          <w:sz w:val="28"/>
          <w:szCs w:val="28"/>
        </w:rPr>
        <w:t>Этапы реализации проекта…………………………</w:t>
      </w:r>
      <w:r w:rsidR="00064AFA">
        <w:rPr>
          <w:rFonts w:ascii="Times New Roman" w:hAnsi="Times New Roman"/>
          <w:sz w:val="28"/>
          <w:szCs w:val="28"/>
        </w:rPr>
        <w:t>…………………</w:t>
      </w:r>
      <w:r w:rsidR="0096030A">
        <w:rPr>
          <w:rFonts w:ascii="Times New Roman" w:hAnsi="Times New Roman"/>
          <w:sz w:val="28"/>
          <w:szCs w:val="28"/>
        </w:rPr>
        <w:t>…</w:t>
      </w:r>
      <w:r w:rsidR="00F246E6">
        <w:rPr>
          <w:rFonts w:ascii="Times New Roman" w:hAnsi="Times New Roman"/>
          <w:sz w:val="28"/>
          <w:szCs w:val="28"/>
        </w:rPr>
        <w:t>………..</w:t>
      </w:r>
      <w:r>
        <w:rPr>
          <w:rFonts w:ascii="Times New Roman" w:hAnsi="Times New Roman"/>
          <w:sz w:val="28"/>
          <w:szCs w:val="28"/>
        </w:rPr>
        <w:t>9</w:t>
      </w:r>
    </w:p>
    <w:p w:rsidR="00F246E6" w:rsidRDefault="0000331A" w:rsidP="00064AFA">
      <w:pPr>
        <w:pStyle w:val="af2"/>
        <w:spacing w:line="360" w:lineRule="auto"/>
        <w:rPr>
          <w:rFonts w:ascii="Times New Roman" w:hAnsi="Times New Roman"/>
          <w:sz w:val="28"/>
          <w:szCs w:val="28"/>
        </w:rPr>
      </w:pPr>
      <w:r>
        <w:rPr>
          <w:rFonts w:ascii="Times New Roman" w:hAnsi="Times New Roman"/>
          <w:sz w:val="28"/>
          <w:szCs w:val="28"/>
        </w:rPr>
        <w:t>9</w:t>
      </w:r>
      <w:r w:rsidR="007033D3">
        <w:rPr>
          <w:rFonts w:ascii="Times New Roman" w:hAnsi="Times New Roman"/>
          <w:sz w:val="28"/>
          <w:szCs w:val="28"/>
        </w:rPr>
        <w:t xml:space="preserve">.  </w:t>
      </w:r>
      <w:r w:rsidR="00AB3CC6" w:rsidRPr="00AB3CC6">
        <w:rPr>
          <w:rFonts w:ascii="Times New Roman" w:hAnsi="Times New Roman"/>
          <w:sz w:val="28"/>
          <w:szCs w:val="28"/>
        </w:rPr>
        <w:t>Ресурсы</w:t>
      </w:r>
      <w:r w:rsidR="00AB3CC6">
        <w:rPr>
          <w:rFonts w:ascii="Times New Roman" w:hAnsi="Times New Roman"/>
          <w:sz w:val="28"/>
          <w:szCs w:val="28"/>
        </w:rPr>
        <w:t>…………………………………………………………………</w:t>
      </w:r>
      <w:r w:rsidR="0096030A">
        <w:rPr>
          <w:rFonts w:ascii="Times New Roman" w:hAnsi="Times New Roman"/>
          <w:sz w:val="28"/>
          <w:szCs w:val="28"/>
        </w:rPr>
        <w:t>……</w:t>
      </w:r>
      <w:r w:rsidR="00F246E6">
        <w:rPr>
          <w:rFonts w:ascii="Times New Roman" w:hAnsi="Times New Roman"/>
          <w:sz w:val="28"/>
          <w:szCs w:val="28"/>
        </w:rPr>
        <w:t>….</w:t>
      </w:r>
      <w:r w:rsidR="0096030A">
        <w:rPr>
          <w:rFonts w:ascii="Times New Roman" w:hAnsi="Times New Roman"/>
          <w:sz w:val="28"/>
          <w:szCs w:val="28"/>
        </w:rPr>
        <w:t>.</w:t>
      </w:r>
      <w:r>
        <w:rPr>
          <w:rFonts w:ascii="Times New Roman" w:hAnsi="Times New Roman"/>
          <w:sz w:val="28"/>
          <w:szCs w:val="28"/>
        </w:rPr>
        <w:t>9</w:t>
      </w:r>
    </w:p>
    <w:p w:rsidR="00F246E6" w:rsidRDefault="00064AFA" w:rsidP="00F246E6">
      <w:pPr>
        <w:pStyle w:val="af2"/>
        <w:spacing w:line="360" w:lineRule="auto"/>
        <w:rPr>
          <w:rFonts w:ascii="Times New Roman" w:hAnsi="Times New Roman"/>
          <w:sz w:val="28"/>
          <w:szCs w:val="28"/>
        </w:rPr>
      </w:pPr>
      <w:r>
        <w:rPr>
          <w:rFonts w:ascii="Times New Roman" w:hAnsi="Times New Roman"/>
          <w:sz w:val="28"/>
          <w:szCs w:val="28"/>
        </w:rPr>
        <w:t>1</w:t>
      </w:r>
      <w:r w:rsidR="0000331A">
        <w:rPr>
          <w:rFonts w:ascii="Times New Roman" w:hAnsi="Times New Roman"/>
          <w:sz w:val="28"/>
          <w:szCs w:val="28"/>
        </w:rPr>
        <w:t>0</w:t>
      </w:r>
      <w:r>
        <w:rPr>
          <w:rFonts w:ascii="Times New Roman" w:hAnsi="Times New Roman"/>
          <w:sz w:val="28"/>
          <w:szCs w:val="28"/>
        </w:rPr>
        <w:t>.</w:t>
      </w:r>
      <w:r w:rsidR="00AB3CC6" w:rsidRPr="00AB3CC6">
        <w:rPr>
          <w:rFonts w:ascii="Times New Roman" w:hAnsi="Times New Roman"/>
          <w:sz w:val="28"/>
          <w:szCs w:val="28"/>
        </w:rPr>
        <w:t>План реализации проекта</w:t>
      </w:r>
      <w:r>
        <w:rPr>
          <w:rFonts w:ascii="Times New Roman" w:hAnsi="Times New Roman"/>
          <w:sz w:val="28"/>
          <w:szCs w:val="28"/>
        </w:rPr>
        <w:t>…………………………</w:t>
      </w:r>
      <w:r w:rsidR="0096030A">
        <w:rPr>
          <w:rFonts w:ascii="Times New Roman" w:hAnsi="Times New Roman"/>
          <w:sz w:val="28"/>
          <w:szCs w:val="28"/>
        </w:rPr>
        <w:t>…………………..............</w:t>
      </w:r>
      <w:r w:rsidR="00F246E6">
        <w:rPr>
          <w:rFonts w:ascii="Times New Roman" w:hAnsi="Times New Roman"/>
          <w:sz w:val="28"/>
          <w:szCs w:val="28"/>
        </w:rPr>
        <w:t>...</w:t>
      </w:r>
      <w:r w:rsidR="0000331A">
        <w:rPr>
          <w:rFonts w:ascii="Times New Roman" w:hAnsi="Times New Roman"/>
          <w:sz w:val="28"/>
          <w:szCs w:val="28"/>
        </w:rPr>
        <w:t>11</w:t>
      </w:r>
    </w:p>
    <w:p w:rsidR="0096030A" w:rsidRDefault="00064AFA" w:rsidP="00F246E6">
      <w:pPr>
        <w:pStyle w:val="af2"/>
        <w:spacing w:line="360" w:lineRule="auto"/>
        <w:rPr>
          <w:rStyle w:val="ad"/>
          <w:rFonts w:ascii="Times New Roman" w:hAnsi="Times New Roman"/>
          <w:b w:val="0"/>
          <w:sz w:val="28"/>
          <w:szCs w:val="28"/>
        </w:rPr>
      </w:pPr>
      <w:r w:rsidRPr="00F246E6">
        <w:rPr>
          <w:rFonts w:ascii="Times New Roman" w:hAnsi="Times New Roman"/>
          <w:sz w:val="28"/>
          <w:szCs w:val="28"/>
        </w:rPr>
        <w:t>1</w:t>
      </w:r>
      <w:r w:rsidR="0000331A">
        <w:rPr>
          <w:rFonts w:ascii="Times New Roman" w:hAnsi="Times New Roman"/>
          <w:sz w:val="28"/>
          <w:szCs w:val="28"/>
        </w:rPr>
        <w:t>1</w:t>
      </w:r>
      <w:r w:rsidRPr="00F246E6">
        <w:rPr>
          <w:rFonts w:ascii="Times New Roman" w:hAnsi="Times New Roman"/>
          <w:sz w:val="28"/>
          <w:szCs w:val="28"/>
        </w:rPr>
        <w:t>.</w:t>
      </w:r>
      <w:r w:rsidR="0096030A" w:rsidRPr="00F246E6">
        <w:rPr>
          <w:rStyle w:val="ad"/>
          <w:rFonts w:ascii="Times New Roman" w:hAnsi="Times New Roman"/>
          <w:sz w:val="28"/>
          <w:szCs w:val="28"/>
        </w:rPr>
        <w:t xml:space="preserve"> </w:t>
      </w:r>
      <w:r w:rsidR="0096030A" w:rsidRPr="00F246E6">
        <w:rPr>
          <w:rStyle w:val="ad"/>
          <w:rFonts w:ascii="Times New Roman" w:hAnsi="Times New Roman"/>
          <w:b w:val="0"/>
          <w:sz w:val="28"/>
          <w:szCs w:val="28"/>
        </w:rPr>
        <w:t>Степень достижения планируемых результатов…………………………</w:t>
      </w:r>
      <w:r w:rsidR="00F246E6">
        <w:rPr>
          <w:rStyle w:val="ad"/>
          <w:rFonts w:ascii="Times New Roman" w:hAnsi="Times New Roman"/>
          <w:b w:val="0"/>
          <w:sz w:val="28"/>
          <w:szCs w:val="28"/>
        </w:rPr>
        <w:t>….</w:t>
      </w:r>
      <w:r w:rsidR="00E25426">
        <w:rPr>
          <w:rStyle w:val="ad"/>
          <w:rFonts w:ascii="Times New Roman" w:hAnsi="Times New Roman"/>
          <w:b w:val="0"/>
          <w:sz w:val="28"/>
          <w:szCs w:val="28"/>
        </w:rPr>
        <w:t>.</w:t>
      </w:r>
      <w:r w:rsidR="0096030A" w:rsidRPr="00F246E6">
        <w:rPr>
          <w:rStyle w:val="ad"/>
          <w:rFonts w:ascii="Times New Roman" w:hAnsi="Times New Roman"/>
          <w:b w:val="0"/>
          <w:sz w:val="28"/>
          <w:szCs w:val="28"/>
        </w:rPr>
        <w:t>1</w:t>
      </w:r>
      <w:r w:rsidR="0000331A">
        <w:rPr>
          <w:rStyle w:val="ad"/>
          <w:rFonts w:ascii="Times New Roman" w:hAnsi="Times New Roman"/>
          <w:b w:val="0"/>
          <w:sz w:val="28"/>
          <w:szCs w:val="28"/>
        </w:rPr>
        <w:t>3</w:t>
      </w:r>
    </w:p>
    <w:p w:rsidR="0000331A" w:rsidRPr="0000331A" w:rsidRDefault="0000331A" w:rsidP="0000331A">
      <w:pPr>
        <w:spacing w:line="360" w:lineRule="auto"/>
        <w:jc w:val="both"/>
        <w:rPr>
          <w:bCs/>
          <w:szCs w:val="28"/>
        </w:rPr>
      </w:pPr>
      <w:r>
        <w:rPr>
          <w:rStyle w:val="ad"/>
          <w:b w:val="0"/>
          <w:szCs w:val="28"/>
        </w:rPr>
        <w:t>12.</w:t>
      </w:r>
      <w:r w:rsidRPr="0000331A">
        <w:rPr>
          <w:b/>
          <w:bCs/>
          <w:szCs w:val="28"/>
        </w:rPr>
        <w:t xml:space="preserve"> </w:t>
      </w:r>
      <w:r w:rsidRPr="0000331A">
        <w:rPr>
          <w:bCs/>
          <w:szCs w:val="28"/>
        </w:rPr>
        <w:t>Транслирование результатов проекта</w:t>
      </w:r>
      <w:r w:rsidRPr="0000331A">
        <w:rPr>
          <w:bCs/>
          <w:szCs w:val="28"/>
        </w:rPr>
        <w:t>……………………………………</w:t>
      </w:r>
      <w:r>
        <w:rPr>
          <w:bCs/>
          <w:szCs w:val="28"/>
        </w:rPr>
        <w:t>…</w:t>
      </w:r>
      <w:r w:rsidRPr="0000331A">
        <w:rPr>
          <w:bCs/>
          <w:szCs w:val="28"/>
        </w:rPr>
        <w:t>14</w:t>
      </w:r>
    </w:p>
    <w:p w:rsidR="00F246E6" w:rsidRDefault="00584435" w:rsidP="00F246E6">
      <w:pPr>
        <w:shd w:val="clear" w:color="auto" w:fill="FFFFFF"/>
        <w:spacing w:line="360" w:lineRule="auto"/>
        <w:jc w:val="both"/>
        <w:rPr>
          <w:szCs w:val="28"/>
        </w:rPr>
      </w:pPr>
      <w:r w:rsidRPr="00584435">
        <w:rPr>
          <w:szCs w:val="28"/>
        </w:rPr>
        <w:t>Заключение</w:t>
      </w:r>
      <w:r w:rsidR="00F246E6">
        <w:rPr>
          <w:szCs w:val="28"/>
        </w:rPr>
        <w:t>…………………………………………………………………………</w:t>
      </w:r>
      <w:r w:rsidR="00E25426">
        <w:rPr>
          <w:szCs w:val="28"/>
        </w:rPr>
        <w:t>.</w:t>
      </w:r>
      <w:r w:rsidR="0000331A">
        <w:rPr>
          <w:szCs w:val="28"/>
        </w:rPr>
        <w:t>14</w:t>
      </w:r>
    </w:p>
    <w:p w:rsidR="00F246E6" w:rsidRDefault="00AB3CC6" w:rsidP="00F246E6">
      <w:pPr>
        <w:shd w:val="clear" w:color="auto" w:fill="FFFFFF"/>
        <w:spacing w:line="360" w:lineRule="auto"/>
        <w:jc w:val="both"/>
        <w:rPr>
          <w:color w:val="000000"/>
          <w:szCs w:val="28"/>
        </w:rPr>
      </w:pPr>
      <w:r w:rsidRPr="00584435">
        <w:rPr>
          <w:bCs/>
          <w:szCs w:val="28"/>
        </w:rPr>
        <w:t>Литература</w:t>
      </w:r>
      <w:r w:rsidR="004720A7" w:rsidRPr="00584435">
        <w:rPr>
          <w:bCs/>
          <w:szCs w:val="28"/>
        </w:rPr>
        <w:t>……………………………………………………………...</w:t>
      </w:r>
      <w:r w:rsidR="00584435">
        <w:rPr>
          <w:bCs/>
          <w:szCs w:val="28"/>
        </w:rPr>
        <w:t>....</w:t>
      </w:r>
      <w:r w:rsidR="00F246E6">
        <w:rPr>
          <w:bCs/>
          <w:szCs w:val="28"/>
        </w:rPr>
        <w:t>...........1</w:t>
      </w:r>
      <w:r w:rsidR="0000331A">
        <w:rPr>
          <w:bCs/>
          <w:szCs w:val="28"/>
        </w:rPr>
        <w:t>5</w:t>
      </w:r>
      <w:bookmarkStart w:id="0" w:name="_GoBack"/>
      <w:bookmarkEnd w:id="0"/>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AB3CC6" w:rsidRDefault="00AB3CC6" w:rsidP="001853C0">
      <w:pPr>
        <w:spacing w:line="360" w:lineRule="auto"/>
        <w:rPr>
          <w:b/>
        </w:rPr>
      </w:pPr>
    </w:p>
    <w:p w:rsidR="00947DCD" w:rsidRDefault="00947DCD" w:rsidP="001853C0">
      <w:pPr>
        <w:spacing w:line="360" w:lineRule="auto"/>
        <w:rPr>
          <w:b/>
        </w:rPr>
      </w:pPr>
    </w:p>
    <w:p w:rsidR="00E801FB" w:rsidRDefault="00E801FB" w:rsidP="001853C0">
      <w:pPr>
        <w:spacing w:line="360" w:lineRule="auto"/>
        <w:rPr>
          <w:b/>
        </w:rPr>
      </w:pPr>
    </w:p>
    <w:p w:rsidR="00E801FB" w:rsidRDefault="00E801FB" w:rsidP="001853C0">
      <w:pPr>
        <w:spacing w:line="360" w:lineRule="auto"/>
        <w:rPr>
          <w:b/>
        </w:rPr>
      </w:pPr>
    </w:p>
    <w:p w:rsidR="00E801FB" w:rsidRDefault="00E801FB" w:rsidP="001853C0">
      <w:pPr>
        <w:spacing w:line="360" w:lineRule="auto"/>
        <w:rPr>
          <w:b/>
        </w:rPr>
      </w:pPr>
    </w:p>
    <w:p w:rsidR="00F246E6" w:rsidRDefault="00F246E6" w:rsidP="001853C0">
      <w:pPr>
        <w:spacing w:line="360" w:lineRule="auto"/>
        <w:rPr>
          <w:b/>
        </w:rPr>
      </w:pPr>
    </w:p>
    <w:p w:rsidR="0000331A" w:rsidRDefault="0000331A" w:rsidP="001853C0">
      <w:pPr>
        <w:spacing w:line="360" w:lineRule="auto"/>
        <w:rPr>
          <w:b/>
        </w:rPr>
      </w:pPr>
    </w:p>
    <w:p w:rsidR="00AC602C" w:rsidRPr="0094537F" w:rsidRDefault="001853C0" w:rsidP="0094537F">
      <w:pPr>
        <w:pStyle w:val="af2"/>
        <w:spacing w:line="360" w:lineRule="auto"/>
        <w:jc w:val="both"/>
        <w:rPr>
          <w:rFonts w:ascii="Times New Roman" w:hAnsi="Times New Roman"/>
          <w:b/>
          <w:sz w:val="28"/>
          <w:szCs w:val="28"/>
        </w:rPr>
      </w:pPr>
      <w:r w:rsidRPr="00DD7EFC">
        <w:rPr>
          <w:rFonts w:ascii="Times New Roman" w:hAnsi="Times New Roman"/>
          <w:b/>
          <w:sz w:val="28"/>
          <w:szCs w:val="28"/>
        </w:rPr>
        <w:t>1.</w:t>
      </w:r>
      <w:r w:rsidRPr="00DD7EFC">
        <w:rPr>
          <w:b/>
        </w:rPr>
        <w:t xml:space="preserve"> </w:t>
      </w:r>
      <w:r w:rsidRPr="00DD7EFC">
        <w:rPr>
          <w:rFonts w:ascii="Times New Roman" w:hAnsi="Times New Roman"/>
          <w:b/>
          <w:sz w:val="28"/>
          <w:szCs w:val="28"/>
        </w:rPr>
        <w:t xml:space="preserve">Краткая аннотация проекта </w:t>
      </w:r>
    </w:p>
    <w:p w:rsidR="009F604D" w:rsidRDefault="009F604D" w:rsidP="0094537F">
      <w:pPr>
        <w:pStyle w:val="af2"/>
        <w:spacing w:line="360" w:lineRule="auto"/>
        <w:ind w:firstLine="708"/>
        <w:jc w:val="both"/>
        <w:rPr>
          <w:rFonts w:ascii="Times New Roman" w:hAnsi="Times New Roman"/>
          <w:color w:val="000000"/>
          <w:sz w:val="28"/>
          <w:szCs w:val="28"/>
        </w:rPr>
      </w:pPr>
      <w:r w:rsidRPr="009F604D">
        <w:rPr>
          <w:rFonts w:ascii="Times New Roman" w:hAnsi="Times New Roman"/>
          <w:sz w:val="28"/>
          <w:szCs w:val="28"/>
        </w:rPr>
        <w:t xml:space="preserve">Программа коррекционной работы в группах компенсирующей направленности 6- 7 лет с </w:t>
      </w:r>
      <w:r>
        <w:rPr>
          <w:rFonts w:ascii="Times New Roman" w:hAnsi="Times New Roman"/>
          <w:sz w:val="28"/>
          <w:szCs w:val="28"/>
        </w:rPr>
        <w:t xml:space="preserve">общим недоразвитием речи </w:t>
      </w:r>
      <w:r w:rsidRPr="009F604D">
        <w:rPr>
          <w:rFonts w:ascii="Times New Roman" w:hAnsi="Times New Roman"/>
          <w:sz w:val="28"/>
          <w:szCs w:val="28"/>
        </w:rPr>
        <w:t xml:space="preserve">III уровня </w:t>
      </w:r>
      <w:proofErr w:type="gramStart"/>
      <w:r>
        <w:rPr>
          <w:rFonts w:ascii="Times New Roman" w:hAnsi="Times New Roman"/>
          <w:sz w:val="28"/>
          <w:szCs w:val="28"/>
        </w:rPr>
        <w:t xml:space="preserve">( </w:t>
      </w:r>
      <w:proofErr w:type="gramEnd"/>
      <w:r>
        <w:rPr>
          <w:rFonts w:ascii="Times New Roman" w:hAnsi="Times New Roman"/>
          <w:sz w:val="28"/>
          <w:szCs w:val="28"/>
        </w:rPr>
        <w:t xml:space="preserve">ОНР </w:t>
      </w:r>
      <w:r>
        <w:rPr>
          <w:rFonts w:ascii="Times New Roman" w:hAnsi="Times New Roman"/>
          <w:sz w:val="28"/>
          <w:szCs w:val="28"/>
          <w:lang w:val="en-US"/>
        </w:rPr>
        <w:t>III</w:t>
      </w:r>
      <w:r>
        <w:rPr>
          <w:rFonts w:ascii="Times New Roman" w:hAnsi="Times New Roman"/>
          <w:sz w:val="28"/>
          <w:szCs w:val="28"/>
        </w:rPr>
        <w:t xml:space="preserve"> уровня</w:t>
      </w:r>
      <w:r w:rsidR="002874E6">
        <w:rPr>
          <w:rFonts w:ascii="Times New Roman" w:hAnsi="Times New Roman"/>
          <w:sz w:val="28"/>
          <w:szCs w:val="28"/>
        </w:rPr>
        <w:t xml:space="preserve"> </w:t>
      </w:r>
      <w:r w:rsidRPr="009F604D">
        <w:rPr>
          <w:rFonts w:ascii="Times New Roman" w:hAnsi="Times New Roman"/>
          <w:sz w:val="28"/>
          <w:szCs w:val="28"/>
        </w:rPr>
        <w:t xml:space="preserve">речевого развития в соответствии с ФГОС направлена на создание системы комплексной подготовки детей к обучению в школе.  </w:t>
      </w:r>
      <w:r w:rsidRPr="005940CB">
        <w:rPr>
          <w:rFonts w:ascii="Times New Roman" w:hAnsi="Times New Roman"/>
          <w:color w:val="000000"/>
          <w:sz w:val="28"/>
          <w:szCs w:val="28"/>
        </w:rPr>
        <w:t>В настоящее время наблюдается повышение требований к начальному обучению, актуализируется целый ряд психолого-педагогических проблем, связанных с подготовкой детей к школе. Успехи ребенка в школе во многом определяются его готовностью к ней</w:t>
      </w:r>
      <w:r>
        <w:rPr>
          <w:rFonts w:ascii="Times New Roman" w:hAnsi="Times New Roman"/>
          <w:color w:val="000000"/>
          <w:sz w:val="28"/>
          <w:szCs w:val="28"/>
        </w:rPr>
        <w:t xml:space="preserve">. </w:t>
      </w:r>
    </w:p>
    <w:p w:rsidR="0094537F" w:rsidRDefault="009F604D" w:rsidP="0094537F">
      <w:pPr>
        <w:pStyle w:val="af2"/>
        <w:spacing w:line="360" w:lineRule="auto"/>
        <w:ind w:firstLine="708"/>
        <w:jc w:val="both"/>
        <w:rPr>
          <w:rFonts w:ascii="Times New Roman" w:hAnsi="Times New Roman"/>
          <w:sz w:val="28"/>
          <w:szCs w:val="28"/>
        </w:rPr>
      </w:pPr>
      <w:r w:rsidRPr="009F604D">
        <w:rPr>
          <w:rFonts w:ascii="Times New Roman" w:hAnsi="Times New Roman"/>
          <w:sz w:val="28"/>
          <w:szCs w:val="28"/>
        </w:rPr>
        <w:t xml:space="preserve"> Данная тема актуальна, в</w:t>
      </w:r>
      <w:r w:rsidRPr="009F604D">
        <w:rPr>
          <w:rFonts w:ascii="Times New Roman" w:hAnsi="Times New Roman"/>
          <w:b/>
          <w:sz w:val="28"/>
          <w:szCs w:val="28"/>
        </w:rPr>
        <w:t xml:space="preserve"> </w:t>
      </w:r>
      <w:r w:rsidRPr="009F604D">
        <w:rPr>
          <w:rFonts w:ascii="Times New Roman" w:hAnsi="Times New Roman"/>
          <w:sz w:val="28"/>
          <w:szCs w:val="28"/>
        </w:rPr>
        <w:t>связи с тем, что основной задачей логопедической работы с детьми с ОНР</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уровня</w:t>
      </w:r>
      <w:r w:rsidRPr="009F604D">
        <w:rPr>
          <w:rFonts w:ascii="Times New Roman" w:hAnsi="Times New Roman"/>
          <w:sz w:val="28"/>
          <w:szCs w:val="28"/>
        </w:rPr>
        <w:t xml:space="preserve"> является проблема оптимизации и повышения эффективности подготовки к  овладению элементами грамоты. Дети с общим недоразвитием речи испытывают ряд специфических трудностей, осложняющих процесс обучения грамоте, так как складывается из многих составляющих, среди которых первоначальное значение уделяется таким речевым характеристикам как сформированные фонематические процессы, четкая артикуляция звуков родного языка, знание зрительных образов букв и умение соотносить звук с буквой.</w:t>
      </w:r>
    </w:p>
    <w:p w:rsidR="009F604D" w:rsidRPr="009F604D" w:rsidRDefault="009F604D" w:rsidP="0094537F">
      <w:pPr>
        <w:pStyle w:val="af2"/>
        <w:spacing w:line="360" w:lineRule="auto"/>
        <w:ind w:firstLine="708"/>
        <w:jc w:val="both"/>
        <w:rPr>
          <w:rFonts w:ascii="Times New Roman" w:hAnsi="Times New Roman"/>
          <w:color w:val="000000"/>
          <w:sz w:val="28"/>
          <w:szCs w:val="28"/>
        </w:rPr>
      </w:pPr>
      <w:r w:rsidRPr="009F604D">
        <w:rPr>
          <w:rFonts w:ascii="Times New Roman" w:hAnsi="Times New Roman"/>
          <w:sz w:val="28"/>
          <w:szCs w:val="28"/>
        </w:rPr>
        <w:t xml:space="preserve"> </w:t>
      </w:r>
      <w:r>
        <w:rPr>
          <w:rFonts w:ascii="Times New Roman" w:hAnsi="Times New Roman"/>
          <w:sz w:val="28"/>
          <w:szCs w:val="28"/>
        </w:rPr>
        <w:t xml:space="preserve">Представленный </w:t>
      </w:r>
      <w:r w:rsidRPr="009F604D">
        <w:rPr>
          <w:rFonts w:ascii="Times New Roman" w:hAnsi="Times New Roman"/>
          <w:sz w:val="28"/>
          <w:szCs w:val="28"/>
        </w:rPr>
        <w:t>проект «Занима</w:t>
      </w:r>
      <w:r w:rsidR="0094537F">
        <w:rPr>
          <w:rFonts w:ascii="Times New Roman" w:hAnsi="Times New Roman"/>
          <w:sz w:val="28"/>
          <w:szCs w:val="28"/>
        </w:rPr>
        <w:t>тельные буквы</w:t>
      </w:r>
      <w:r w:rsidRPr="009F604D">
        <w:rPr>
          <w:rFonts w:ascii="Times New Roman" w:hAnsi="Times New Roman"/>
          <w:sz w:val="28"/>
          <w:szCs w:val="28"/>
        </w:rPr>
        <w:t xml:space="preserve">» при  совместной работе учителя-логопеда, родителей и детей создает благоприятные условия для успешной подготовки детей к обучению в школе и их полноценному личностному развитию и является итоговой работой формирования фонематических процессов  на занятиях по обучению грамоте. </w:t>
      </w:r>
    </w:p>
    <w:p w:rsidR="009F604D" w:rsidRDefault="009F604D" w:rsidP="0094537F">
      <w:pPr>
        <w:tabs>
          <w:tab w:val="left" w:pos="1575"/>
        </w:tabs>
        <w:spacing w:line="360" w:lineRule="auto"/>
      </w:pPr>
    </w:p>
    <w:p w:rsidR="009F604D" w:rsidRDefault="009F604D" w:rsidP="0094537F">
      <w:pPr>
        <w:pStyle w:val="af2"/>
        <w:spacing w:line="360" w:lineRule="auto"/>
        <w:ind w:firstLine="708"/>
        <w:jc w:val="both"/>
        <w:rPr>
          <w:rFonts w:ascii="Times New Roman" w:hAnsi="Times New Roman"/>
          <w:color w:val="000000"/>
          <w:sz w:val="28"/>
          <w:szCs w:val="28"/>
        </w:rPr>
      </w:pPr>
    </w:p>
    <w:p w:rsidR="009F604D" w:rsidRDefault="009F604D" w:rsidP="0094537F">
      <w:pPr>
        <w:pStyle w:val="af2"/>
        <w:spacing w:line="360" w:lineRule="auto"/>
        <w:ind w:firstLine="708"/>
        <w:jc w:val="both"/>
        <w:rPr>
          <w:rFonts w:ascii="Times New Roman" w:hAnsi="Times New Roman"/>
          <w:color w:val="000000"/>
          <w:sz w:val="28"/>
          <w:szCs w:val="28"/>
        </w:rPr>
      </w:pPr>
    </w:p>
    <w:p w:rsidR="009F604D" w:rsidRDefault="009F604D" w:rsidP="0094537F">
      <w:pPr>
        <w:pStyle w:val="af2"/>
        <w:spacing w:line="360" w:lineRule="auto"/>
        <w:ind w:firstLine="708"/>
        <w:jc w:val="both"/>
        <w:rPr>
          <w:rFonts w:ascii="Times New Roman" w:hAnsi="Times New Roman"/>
          <w:color w:val="000000"/>
          <w:sz w:val="28"/>
          <w:szCs w:val="28"/>
        </w:rPr>
      </w:pPr>
    </w:p>
    <w:p w:rsidR="009F604D" w:rsidRDefault="009F604D" w:rsidP="0094537F">
      <w:pPr>
        <w:pStyle w:val="af2"/>
        <w:spacing w:line="360" w:lineRule="auto"/>
        <w:ind w:firstLine="708"/>
        <w:jc w:val="both"/>
        <w:rPr>
          <w:rFonts w:ascii="Times New Roman" w:hAnsi="Times New Roman"/>
          <w:color w:val="000000"/>
          <w:sz w:val="28"/>
          <w:szCs w:val="28"/>
        </w:rPr>
      </w:pPr>
    </w:p>
    <w:p w:rsidR="0000331A" w:rsidRDefault="0000331A" w:rsidP="0094537F">
      <w:pPr>
        <w:pStyle w:val="af2"/>
        <w:spacing w:line="360" w:lineRule="auto"/>
        <w:jc w:val="both"/>
        <w:rPr>
          <w:rFonts w:ascii="Times New Roman" w:hAnsi="Times New Roman"/>
          <w:sz w:val="28"/>
          <w:szCs w:val="28"/>
        </w:rPr>
      </w:pPr>
    </w:p>
    <w:p w:rsidR="00351168" w:rsidRPr="0094537F" w:rsidRDefault="0041327D" w:rsidP="0094537F">
      <w:pPr>
        <w:pStyle w:val="af2"/>
        <w:spacing w:line="360" w:lineRule="auto"/>
        <w:jc w:val="both"/>
        <w:rPr>
          <w:rFonts w:ascii="Times New Roman" w:hAnsi="Times New Roman"/>
          <w:b/>
          <w:sz w:val="28"/>
          <w:szCs w:val="28"/>
        </w:rPr>
      </w:pPr>
      <w:r w:rsidRPr="00DD7EFC">
        <w:rPr>
          <w:rFonts w:ascii="Times New Roman" w:hAnsi="Times New Roman"/>
          <w:b/>
          <w:sz w:val="28"/>
          <w:szCs w:val="28"/>
        </w:rPr>
        <w:t>2</w:t>
      </w:r>
      <w:r w:rsidRPr="00AC602C">
        <w:rPr>
          <w:rFonts w:ascii="Times New Roman" w:hAnsi="Times New Roman"/>
          <w:b/>
          <w:sz w:val="28"/>
          <w:szCs w:val="28"/>
        </w:rPr>
        <w:t>.Обоснование необходимости проекта</w:t>
      </w:r>
    </w:p>
    <w:p w:rsidR="009F604D" w:rsidRDefault="0041327D" w:rsidP="0094537F">
      <w:pPr>
        <w:pStyle w:val="af2"/>
        <w:spacing w:line="360" w:lineRule="auto"/>
        <w:jc w:val="both"/>
        <w:rPr>
          <w:rFonts w:ascii="Times New Roman" w:hAnsi="Times New Roman"/>
          <w:sz w:val="28"/>
          <w:szCs w:val="28"/>
        </w:rPr>
      </w:pPr>
      <w:r w:rsidRPr="00AC602C">
        <w:rPr>
          <w:rFonts w:ascii="Times New Roman" w:hAnsi="Times New Roman"/>
          <w:sz w:val="28"/>
          <w:szCs w:val="28"/>
        </w:rPr>
        <w:t xml:space="preserve"> </w:t>
      </w:r>
      <w:r w:rsidR="00351168">
        <w:rPr>
          <w:rFonts w:ascii="Times New Roman" w:hAnsi="Times New Roman"/>
          <w:sz w:val="28"/>
          <w:szCs w:val="28"/>
        </w:rPr>
        <w:tab/>
      </w:r>
      <w:r w:rsidR="009F604D" w:rsidRPr="000031FC">
        <w:rPr>
          <w:rFonts w:ascii="Times New Roman" w:hAnsi="Times New Roman"/>
          <w:sz w:val="28"/>
          <w:szCs w:val="28"/>
        </w:rPr>
        <w:t xml:space="preserve">Совершенствование системы образования требует внедрение в практику работы образовательного учреждения комплекса мер, направленных на своевременное обеспечение каждому ребенку равных условий для всестороннего развития и  формирования полноценной личности. </w:t>
      </w:r>
    </w:p>
    <w:p w:rsidR="00251E22" w:rsidRDefault="00EC3A2F" w:rsidP="0094537F">
      <w:pPr>
        <w:pStyle w:val="af2"/>
        <w:spacing w:line="360" w:lineRule="auto"/>
        <w:ind w:firstLine="708"/>
        <w:jc w:val="both"/>
        <w:rPr>
          <w:rFonts w:ascii="Times New Roman" w:hAnsi="Times New Roman"/>
          <w:sz w:val="28"/>
          <w:szCs w:val="28"/>
        </w:rPr>
      </w:pPr>
      <w:r w:rsidRPr="00351168">
        <w:rPr>
          <w:rFonts w:ascii="Times New Roman" w:hAnsi="Times New Roman"/>
          <w:sz w:val="28"/>
          <w:szCs w:val="28"/>
        </w:rPr>
        <w:t>Ср</w:t>
      </w:r>
      <w:r w:rsidR="00CF3D6A" w:rsidRPr="00351168">
        <w:rPr>
          <w:rFonts w:ascii="Times New Roman" w:hAnsi="Times New Roman"/>
          <w:sz w:val="28"/>
          <w:szCs w:val="28"/>
        </w:rPr>
        <w:t>еди дошк</w:t>
      </w:r>
      <w:r w:rsidR="00351168" w:rsidRPr="00351168">
        <w:rPr>
          <w:rFonts w:ascii="Times New Roman" w:hAnsi="Times New Roman"/>
          <w:sz w:val="28"/>
          <w:szCs w:val="28"/>
        </w:rPr>
        <w:t xml:space="preserve">ольников, поступающих в </w:t>
      </w:r>
      <w:r w:rsidRPr="00351168">
        <w:rPr>
          <w:rFonts w:ascii="Times New Roman" w:hAnsi="Times New Roman"/>
          <w:sz w:val="28"/>
          <w:szCs w:val="28"/>
        </w:rPr>
        <w:t>первые классы общеобразовательных учреждений</w:t>
      </w:r>
      <w:r w:rsidR="00351168" w:rsidRPr="00351168">
        <w:rPr>
          <w:rFonts w:ascii="Times New Roman" w:hAnsi="Times New Roman"/>
          <w:sz w:val="28"/>
          <w:szCs w:val="28"/>
        </w:rPr>
        <w:t xml:space="preserve"> из-за недостаточного развития фонематических процессов, являющихся необходимой ступенью  к овладению ребенком устной и письменной речи</w:t>
      </w:r>
      <w:r w:rsidRPr="00351168">
        <w:rPr>
          <w:rFonts w:ascii="Times New Roman" w:hAnsi="Times New Roman"/>
          <w:sz w:val="28"/>
          <w:szCs w:val="28"/>
        </w:rPr>
        <w:t>, с каждым годом увеличивается</w:t>
      </w:r>
      <w:r w:rsidRPr="00AC602C">
        <w:rPr>
          <w:rFonts w:ascii="Times New Roman" w:hAnsi="Times New Roman"/>
          <w:sz w:val="28"/>
          <w:szCs w:val="28"/>
        </w:rPr>
        <w:t xml:space="preserve"> количество детей с  нарушениями </w:t>
      </w:r>
      <w:r w:rsidR="009F604D">
        <w:rPr>
          <w:rFonts w:ascii="Times New Roman" w:hAnsi="Times New Roman"/>
          <w:sz w:val="28"/>
          <w:szCs w:val="28"/>
        </w:rPr>
        <w:t xml:space="preserve">чтения и письма, </w:t>
      </w:r>
      <w:r w:rsidR="00251E22">
        <w:rPr>
          <w:rFonts w:ascii="Times New Roman" w:hAnsi="Times New Roman"/>
          <w:sz w:val="28"/>
          <w:szCs w:val="28"/>
        </w:rPr>
        <w:t xml:space="preserve">поэтому </w:t>
      </w:r>
      <w:r w:rsidR="009F604D" w:rsidRPr="000031FC">
        <w:rPr>
          <w:rFonts w:ascii="Times New Roman" w:hAnsi="Times New Roman"/>
          <w:sz w:val="28"/>
          <w:szCs w:val="28"/>
        </w:rPr>
        <w:t xml:space="preserve"> </w:t>
      </w:r>
      <w:r w:rsidR="009F604D">
        <w:rPr>
          <w:rFonts w:ascii="Times New Roman" w:hAnsi="Times New Roman"/>
          <w:sz w:val="28"/>
          <w:szCs w:val="28"/>
        </w:rPr>
        <w:t xml:space="preserve">эти дети </w:t>
      </w:r>
      <w:r w:rsidR="009F604D" w:rsidRPr="000031FC">
        <w:rPr>
          <w:rFonts w:ascii="Times New Roman" w:hAnsi="Times New Roman"/>
          <w:sz w:val="28"/>
          <w:szCs w:val="28"/>
        </w:rPr>
        <w:t>часто попадают в ряд стойко неуспевающих  учащихся.</w:t>
      </w:r>
      <w:r w:rsidR="00251E22">
        <w:rPr>
          <w:rFonts w:ascii="Times New Roman" w:hAnsi="Times New Roman"/>
          <w:sz w:val="28"/>
          <w:szCs w:val="28"/>
        </w:rPr>
        <w:t xml:space="preserve"> </w:t>
      </w:r>
      <w:r w:rsidRPr="00AC602C">
        <w:rPr>
          <w:rFonts w:ascii="Times New Roman" w:hAnsi="Times New Roman"/>
          <w:sz w:val="28"/>
          <w:szCs w:val="28"/>
        </w:rPr>
        <w:t xml:space="preserve">По данным исследования Л.Г. Парамоновой нарушение </w:t>
      </w:r>
      <w:r w:rsidR="009F604D">
        <w:rPr>
          <w:rFonts w:ascii="Times New Roman" w:hAnsi="Times New Roman"/>
          <w:sz w:val="28"/>
          <w:szCs w:val="28"/>
        </w:rPr>
        <w:t xml:space="preserve">устной и </w:t>
      </w:r>
      <w:r w:rsidRPr="00AC602C">
        <w:rPr>
          <w:rFonts w:ascii="Times New Roman" w:hAnsi="Times New Roman"/>
          <w:sz w:val="28"/>
          <w:szCs w:val="28"/>
        </w:rPr>
        <w:t>письменной речи является наиболее распространённой формой речевой патологии учащихся младших классов [</w:t>
      </w:r>
      <w:r w:rsidR="0096030A">
        <w:rPr>
          <w:rFonts w:ascii="Times New Roman" w:hAnsi="Times New Roman"/>
          <w:sz w:val="28"/>
          <w:szCs w:val="28"/>
        </w:rPr>
        <w:t>16</w:t>
      </w:r>
      <w:r w:rsidRPr="00AC602C">
        <w:rPr>
          <w:rFonts w:ascii="Times New Roman" w:hAnsi="Times New Roman"/>
          <w:sz w:val="28"/>
          <w:szCs w:val="28"/>
        </w:rPr>
        <w:t>]</w:t>
      </w:r>
      <w:r w:rsidR="00251E22">
        <w:rPr>
          <w:rFonts w:ascii="Times New Roman" w:hAnsi="Times New Roman"/>
          <w:sz w:val="28"/>
          <w:szCs w:val="28"/>
        </w:rPr>
        <w:t>.</w:t>
      </w:r>
    </w:p>
    <w:p w:rsidR="009F604D" w:rsidRDefault="00251E22" w:rsidP="0094537F">
      <w:pPr>
        <w:pStyle w:val="af2"/>
        <w:spacing w:line="360" w:lineRule="auto"/>
        <w:ind w:firstLine="708"/>
        <w:jc w:val="both"/>
        <w:rPr>
          <w:rFonts w:ascii="Times New Roman" w:hAnsi="Times New Roman"/>
          <w:sz w:val="28"/>
          <w:szCs w:val="28"/>
        </w:rPr>
      </w:pPr>
      <w:r w:rsidRPr="00251E22">
        <w:rPr>
          <w:rFonts w:ascii="Times New Roman" w:hAnsi="Times New Roman"/>
          <w:sz w:val="28"/>
          <w:szCs w:val="28"/>
        </w:rPr>
        <w:t xml:space="preserve">Как известно, любую болезнь легче предупредить, чем лечить. Поэтому необходимо вести целенаправленную работу по предупреждению ошибок чтения и письма в дошкольном </w:t>
      </w:r>
      <w:r w:rsidR="00351168">
        <w:rPr>
          <w:rFonts w:ascii="Times New Roman" w:hAnsi="Times New Roman"/>
          <w:sz w:val="28"/>
          <w:szCs w:val="28"/>
        </w:rPr>
        <w:t>периоде, еще до поступления ребенка в первый класс</w:t>
      </w:r>
      <w:r w:rsidRPr="00251E22">
        <w:rPr>
          <w:rFonts w:ascii="Times New Roman" w:hAnsi="Times New Roman"/>
          <w:sz w:val="28"/>
          <w:szCs w:val="28"/>
        </w:rPr>
        <w:t>. Гот</w:t>
      </w:r>
      <w:r w:rsidRPr="003167FF">
        <w:rPr>
          <w:rFonts w:ascii="Times New Roman" w:hAnsi="Times New Roman"/>
          <w:sz w:val="28"/>
          <w:szCs w:val="28"/>
        </w:rPr>
        <w:t xml:space="preserve">овность ребенка к обучению грамоте  складывается из многих составляющих, среди которых первоначальное значение уделяется таким речевым характеристикам как развитый речевой слух, четкая артикуляция звуков родного языка,  знание зрительных образов букв и умение соотносить звук с буквой. </w:t>
      </w:r>
      <w:r w:rsidR="00351168">
        <w:rPr>
          <w:rFonts w:ascii="Times New Roman" w:hAnsi="Times New Roman"/>
          <w:sz w:val="28"/>
          <w:szCs w:val="28"/>
        </w:rPr>
        <w:t xml:space="preserve"> </w:t>
      </w:r>
      <w:proofErr w:type="gramStart"/>
      <w:r w:rsidR="00EC3A2F" w:rsidRPr="00AC602C">
        <w:rPr>
          <w:rFonts w:ascii="Times New Roman" w:hAnsi="Times New Roman"/>
          <w:sz w:val="28"/>
          <w:szCs w:val="28"/>
        </w:rPr>
        <w:t xml:space="preserve">У  детей с общим недоразвитием речи  наряду с нарушениями речевой функций,   отмечается недоразвитие зрительного </w:t>
      </w:r>
      <w:proofErr w:type="spellStart"/>
      <w:r w:rsidR="00EC3A2F" w:rsidRPr="00AC602C">
        <w:rPr>
          <w:rFonts w:ascii="Times New Roman" w:hAnsi="Times New Roman"/>
          <w:sz w:val="28"/>
          <w:szCs w:val="28"/>
        </w:rPr>
        <w:t>гнозиса</w:t>
      </w:r>
      <w:proofErr w:type="spellEnd"/>
      <w:r w:rsidR="00EC3A2F" w:rsidRPr="00AC602C">
        <w:rPr>
          <w:rFonts w:ascii="Times New Roman" w:hAnsi="Times New Roman"/>
          <w:sz w:val="28"/>
          <w:szCs w:val="28"/>
        </w:rPr>
        <w:t>, анализа и синтеза, пространственных представлений</w:t>
      </w:r>
      <w:r w:rsidR="00351168">
        <w:rPr>
          <w:rFonts w:ascii="Times New Roman" w:hAnsi="Times New Roman"/>
          <w:sz w:val="28"/>
          <w:szCs w:val="28"/>
        </w:rPr>
        <w:t>,</w:t>
      </w:r>
      <w:r w:rsidR="00EC3A2F" w:rsidRPr="00AC602C">
        <w:rPr>
          <w:rFonts w:ascii="Times New Roman" w:hAnsi="Times New Roman"/>
          <w:sz w:val="28"/>
          <w:szCs w:val="28"/>
        </w:rPr>
        <w:t xml:space="preserve"> замедленность процессов переработки сенсорной  информации, сложность запоминания образа буквы,    это отмечают в своих  исследованиях Р.Е. Левина,  Т.Б. Жукова  Н.С., </w:t>
      </w:r>
      <w:proofErr w:type="spellStart"/>
      <w:r w:rsidR="00EC3A2F" w:rsidRPr="00AC602C">
        <w:rPr>
          <w:rFonts w:ascii="Times New Roman" w:hAnsi="Times New Roman"/>
          <w:sz w:val="28"/>
          <w:szCs w:val="28"/>
        </w:rPr>
        <w:t>Мастюкова</w:t>
      </w:r>
      <w:proofErr w:type="spellEnd"/>
      <w:r w:rsidR="00EC3A2F" w:rsidRPr="00AC602C">
        <w:rPr>
          <w:rFonts w:ascii="Times New Roman" w:hAnsi="Times New Roman"/>
          <w:sz w:val="28"/>
          <w:szCs w:val="28"/>
        </w:rPr>
        <w:t xml:space="preserve">  Е.М., Филичева, Т.Н. </w:t>
      </w:r>
      <w:proofErr w:type="spellStart"/>
      <w:r w:rsidR="00EC3A2F" w:rsidRPr="00AC602C">
        <w:rPr>
          <w:rFonts w:ascii="Times New Roman" w:hAnsi="Times New Roman"/>
          <w:sz w:val="28"/>
          <w:szCs w:val="28"/>
        </w:rPr>
        <w:t>Волковская</w:t>
      </w:r>
      <w:proofErr w:type="spellEnd"/>
      <w:r w:rsidR="00EC3A2F" w:rsidRPr="00AC602C">
        <w:rPr>
          <w:rFonts w:ascii="Times New Roman" w:hAnsi="Times New Roman"/>
          <w:sz w:val="28"/>
          <w:szCs w:val="28"/>
        </w:rPr>
        <w:t>,  Г.Х. Юсупова [1</w:t>
      </w:r>
      <w:r w:rsidR="0096030A">
        <w:rPr>
          <w:rFonts w:ascii="Times New Roman" w:hAnsi="Times New Roman"/>
          <w:sz w:val="28"/>
          <w:szCs w:val="28"/>
        </w:rPr>
        <w:t>1</w:t>
      </w:r>
      <w:r w:rsidR="00EC3A2F" w:rsidRPr="00AC602C">
        <w:rPr>
          <w:rFonts w:ascii="Times New Roman" w:hAnsi="Times New Roman"/>
          <w:sz w:val="28"/>
          <w:szCs w:val="28"/>
        </w:rPr>
        <w:t>].</w:t>
      </w:r>
      <w:proofErr w:type="gramEnd"/>
      <w:r w:rsidR="00EC3A2F" w:rsidRPr="00AC602C">
        <w:rPr>
          <w:rFonts w:ascii="Times New Roman" w:hAnsi="Times New Roman"/>
          <w:sz w:val="28"/>
          <w:szCs w:val="28"/>
        </w:rPr>
        <w:t xml:space="preserve">  Эти дети находятся в «группе риска», так как являются особой категорией дошкольников с недостаточными предпосылками для обучения письменной речи и чтению. </w:t>
      </w:r>
    </w:p>
    <w:p w:rsidR="00994676" w:rsidRDefault="00351168" w:rsidP="0094537F">
      <w:pPr>
        <w:pStyle w:val="af2"/>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 как  </w:t>
      </w:r>
      <w:r w:rsidRPr="00251E22">
        <w:rPr>
          <w:rFonts w:ascii="Times New Roman" w:hAnsi="Times New Roman"/>
          <w:sz w:val="28"/>
          <w:szCs w:val="28"/>
        </w:rPr>
        <w:t>знакомство с буквой у всех</w:t>
      </w:r>
      <w:r>
        <w:rPr>
          <w:rFonts w:ascii="Times New Roman" w:hAnsi="Times New Roman"/>
          <w:sz w:val="28"/>
          <w:szCs w:val="28"/>
        </w:rPr>
        <w:t xml:space="preserve"> детей происходит индивидуально, к</w:t>
      </w:r>
      <w:r w:rsidR="00AC602C" w:rsidRPr="00DD7EFC">
        <w:rPr>
          <w:rFonts w:ascii="Times New Roman" w:hAnsi="Times New Roman"/>
          <w:sz w:val="28"/>
          <w:szCs w:val="28"/>
        </w:rPr>
        <w:t>ак же повысить эффективность усвоения программного материала, чтобы ребенку было проще запомнить  зрительный образ букв и повысить  интерес к дальнейшей работе с этим материалом.</w:t>
      </w:r>
      <w:r>
        <w:rPr>
          <w:rFonts w:ascii="Times New Roman" w:hAnsi="Times New Roman"/>
          <w:sz w:val="28"/>
          <w:szCs w:val="28"/>
        </w:rPr>
        <w:t xml:space="preserve"> </w:t>
      </w:r>
      <w:r w:rsidR="0094537F">
        <w:rPr>
          <w:rFonts w:ascii="Times New Roman" w:hAnsi="Times New Roman"/>
          <w:sz w:val="28"/>
          <w:szCs w:val="28"/>
        </w:rPr>
        <w:t xml:space="preserve"> </w:t>
      </w:r>
      <w:proofErr w:type="gramStart"/>
      <w:r w:rsidRPr="00351168">
        <w:rPr>
          <w:rFonts w:ascii="Times New Roman" w:hAnsi="Times New Roman"/>
          <w:sz w:val="28"/>
          <w:szCs w:val="28"/>
        </w:rPr>
        <w:t>Изучив литературу по данной проблеме пришли к выводу</w:t>
      </w:r>
      <w:proofErr w:type="gramEnd"/>
      <w:r w:rsidRPr="00351168">
        <w:rPr>
          <w:rFonts w:ascii="Times New Roman" w:hAnsi="Times New Roman"/>
          <w:sz w:val="28"/>
          <w:szCs w:val="28"/>
        </w:rPr>
        <w:t>, что совместная работа учителя-логопеда, родителей и детей созд</w:t>
      </w:r>
      <w:r>
        <w:rPr>
          <w:rFonts w:ascii="Times New Roman" w:hAnsi="Times New Roman"/>
          <w:sz w:val="28"/>
          <w:szCs w:val="28"/>
        </w:rPr>
        <w:t xml:space="preserve">аст </w:t>
      </w:r>
      <w:r w:rsidRPr="00351168">
        <w:rPr>
          <w:rFonts w:ascii="Times New Roman" w:hAnsi="Times New Roman"/>
          <w:sz w:val="28"/>
          <w:szCs w:val="28"/>
        </w:rPr>
        <w:t xml:space="preserve">благоприятные условия для успешной подготовки детей </w:t>
      </w:r>
      <w:r>
        <w:rPr>
          <w:rFonts w:ascii="Times New Roman" w:hAnsi="Times New Roman"/>
          <w:sz w:val="28"/>
          <w:szCs w:val="28"/>
        </w:rPr>
        <w:t>в этом направлении</w:t>
      </w:r>
      <w:r w:rsidRPr="00351168">
        <w:rPr>
          <w:rFonts w:ascii="Times New Roman" w:hAnsi="Times New Roman"/>
          <w:sz w:val="28"/>
          <w:szCs w:val="28"/>
        </w:rPr>
        <w:t xml:space="preserve"> и их полноценному личностному развитию</w:t>
      </w:r>
      <w:r w:rsidRPr="00994676">
        <w:rPr>
          <w:rFonts w:ascii="Times New Roman" w:hAnsi="Times New Roman"/>
          <w:sz w:val="28"/>
          <w:szCs w:val="28"/>
        </w:rPr>
        <w:t>.</w:t>
      </w:r>
      <w:r w:rsidR="00994676" w:rsidRPr="00994676">
        <w:rPr>
          <w:rFonts w:ascii="Times New Roman" w:hAnsi="Times New Roman"/>
          <w:sz w:val="28"/>
          <w:szCs w:val="28"/>
        </w:rPr>
        <w:t xml:space="preserve"> Детско-родительский проект «Занимательные буквы» нацелен на решение задач по предупреждению </w:t>
      </w:r>
      <w:proofErr w:type="spellStart"/>
      <w:r w:rsidR="00994676" w:rsidRPr="00994676">
        <w:rPr>
          <w:rFonts w:ascii="Times New Roman" w:hAnsi="Times New Roman"/>
          <w:sz w:val="28"/>
          <w:szCs w:val="28"/>
        </w:rPr>
        <w:t>дисграфии</w:t>
      </w:r>
      <w:proofErr w:type="spellEnd"/>
      <w:r w:rsidR="00994676" w:rsidRPr="00994676">
        <w:rPr>
          <w:rFonts w:ascii="Times New Roman" w:hAnsi="Times New Roman"/>
          <w:sz w:val="28"/>
          <w:szCs w:val="28"/>
        </w:rPr>
        <w:t xml:space="preserve"> и </w:t>
      </w:r>
      <w:proofErr w:type="spellStart"/>
      <w:r w:rsidR="00994676" w:rsidRPr="00994676">
        <w:rPr>
          <w:rFonts w:ascii="Times New Roman" w:hAnsi="Times New Roman"/>
          <w:sz w:val="28"/>
          <w:szCs w:val="28"/>
        </w:rPr>
        <w:t>дислексии</w:t>
      </w:r>
      <w:proofErr w:type="spellEnd"/>
      <w:r w:rsidR="00994676" w:rsidRPr="00994676">
        <w:rPr>
          <w:rFonts w:ascii="Times New Roman" w:hAnsi="Times New Roman"/>
          <w:sz w:val="28"/>
          <w:szCs w:val="28"/>
        </w:rPr>
        <w:t xml:space="preserve">, открывает ребенку путь в первоначальное обучение грамоте. </w:t>
      </w:r>
    </w:p>
    <w:p w:rsidR="00DD7EFC" w:rsidRPr="00994676" w:rsidRDefault="00994676" w:rsidP="0094537F">
      <w:pPr>
        <w:pStyle w:val="af2"/>
        <w:spacing w:line="360" w:lineRule="auto"/>
        <w:ind w:firstLine="709"/>
        <w:jc w:val="both"/>
        <w:rPr>
          <w:rFonts w:ascii="Times New Roman" w:hAnsi="Times New Roman"/>
          <w:sz w:val="28"/>
          <w:szCs w:val="28"/>
        </w:rPr>
      </w:pPr>
      <w:r w:rsidRPr="00994676">
        <w:rPr>
          <w:rFonts w:ascii="Times New Roman" w:hAnsi="Times New Roman"/>
          <w:sz w:val="28"/>
          <w:szCs w:val="28"/>
        </w:rPr>
        <w:t>Наш проект предполагает раскрытие творческих возможностей и проявление инициативы и познавательной активности не только детей, но и родителей.</w:t>
      </w:r>
    </w:p>
    <w:p w:rsidR="005940CB" w:rsidRDefault="003167FF" w:rsidP="0094537F">
      <w:pPr>
        <w:pStyle w:val="ac"/>
        <w:shd w:val="clear" w:color="auto" w:fill="FFFFFF"/>
        <w:spacing w:before="0" w:beforeAutospacing="0" w:after="120" w:afterAutospacing="0" w:line="360" w:lineRule="auto"/>
        <w:rPr>
          <w:b/>
          <w:sz w:val="28"/>
          <w:szCs w:val="28"/>
        </w:rPr>
      </w:pPr>
      <w:r>
        <w:rPr>
          <w:b/>
          <w:sz w:val="28"/>
          <w:szCs w:val="28"/>
        </w:rPr>
        <w:t>3. Цели и задачи проекта</w:t>
      </w:r>
    </w:p>
    <w:p w:rsidR="005940CB" w:rsidRPr="00DD7EFC" w:rsidRDefault="005940CB" w:rsidP="0094537F">
      <w:pPr>
        <w:pStyle w:val="af2"/>
        <w:spacing w:line="360" w:lineRule="auto"/>
        <w:jc w:val="both"/>
        <w:rPr>
          <w:rFonts w:ascii="Times New Roman" w:hAnsi="Times New Roman"/>
          <w:sz w:val="28"/>
          <w:szCs w:val="28"/>
        </w:rPr>
      </w:pPr>
      <w:r w:rsidRPr="00DD7EFC">
        <w:rPr>
          <w:rStyle w:val="ad"/>
          <w:rFonts w:ascii="Times New Roman" w:hAnsi="Times New Roman"/>
          <w:sz w:val="28"/>
          <w:szCs w:val="28"/>
        </w:rPr>
        <w:t>Цель проекта</w:t>
      </w:r>
      <w:r w:rsidR="00F10C20" w:rsidRPr="00DD7EFC">
        <w:rPr>
          <w:rStyle w:val="ad"/>
          <w:rFonts w:ascii="Times New Roman" w:hAnsi="Times New Roman"/>
          <w:color w:val="333333"/>
          <w:sz w:val="28"/>
          <w:szCs w:val="28"/>
        </w:rPr>
        <w:t xml:space="preserve">: </w:t>
      </w:r>
      <w:r w:rsidRPr="00DD7EFC">
        <w:rPr>
          <w:rFonts w:ascii="Times New Roman" w:hAnsi="Times New Roman"/>
          <w:sz w:val="28"/>
          <w:szCs w:val="28"/>
        </w:rPr>
        <w:t>развитие творческих и познавательных сп</w:t>
      </w:r>
      <w:r w:rsidR="00DD7EFC" w:rsidRPr="00DD7EFC">
        <w:rPr>
          <w:rFonts w:ascii="Times New Roman" w:hAnsi="Times New Roman"/>
          <w:sz w:val="28"/>
          <w:szCs w:val="28"/>
        </w:rPr>
        <w:t xml:space="preserve">особностей детей в процессе  </w:t>
      </w:r>
      <w:r w:rsidRPr="00DD7EFC">
        <w:rPr>
          <w:rFonts w:ascii="Times New Roman" w:hAnsi="Times New Roman"/>
          <w:sz w:val="28"/>
          <w:szCs w:val="28"/>
        </w:rPr>
        <w:t xml:space="preserve">закрепления зрительного узнавания графических изображений букв. </w:t>
      </w:r>
    </w:p>
    <w:p w:rsidR="00DD7EFC" w:rsidRPr="00DD7EFC" w:rsidRDefault="003167FF" w:rsidP="0094537F">
      <w:pPr>
        <w:pStyle w:val="af2"/>
        <w:spacing w:line="360" w:lineRule="auto"/>
        <w:jc w:val="both"/>
        <w:rPr>
          <w:rFonts w:ascii="Times New Roman" w:hAnsi="Times New Roman"/>
          <w:sz w:val="28"/>
          <w:szCs w:val="28"/>
        </w:rPr>
      </w:pPr>
      <w:r w:rsidRPr="00DD7EFC">
        <w:rPr>
          <w:rFonts w:ascii="Times New Roman" w:hAnsi="Times New Roman"/>
          <w:b/>
          <w:bCs/>
          <w:sz w:val="28"/>
          <w:szCs w:val="28"/>
        </w:rPr>
        <w:t>Гипотеза:</w:t>
      </w:r>
      <w:r w:rsidRPr="00DD7EFC">
        <w:rPr>
          <w:rFonts w:ascii="Times New Roman" w:hAnsi="Times New Roman"/>
          <w:sz w:val="28"/>
          <w:szCs w:val="28"/>
        </w:rPr>
        <w:t xml:space="preserve"> Если </w:t>
      </w:r>
      <w:r w:rsidR="00DD7EFC" w:rsidRPr="00DD7EFC">
        <w:rPr>
          <w:rFonts w:ascii="Times New Roman" w:hAnsi="Times New Roman"/>
          <w:sz w:val="28"/>
          <w:szCs w:val="28"/>
        </w:rPr>
        <w:t xml:space="preserve">при знакомстве с </w:t>
      </w:r>
      <w:r w:rsidRPr="00DD7EFC">
        <w:rPr>
          <w:rFonts w:ascii="Times New Roman" w:hAnsi="Times New Roman"/>
          <w:sz w:val="28"/>
          <w:szCs w:val="28"/>
        </w:rPr>
        <w:t xml:space="preserve"> букв</w:t>
      </w:r>
      <w:r w:rsidR="00DD7EFC" w:rsidRPr="00DD7EFC">
        <w:rPr>
          <w:rFonts w:ascii="Times New Roman" w:hAnsi="Times New Roman"/>
          <w:sz w:val="28"/>
          <w:szCs w:val="28"/>
        </w:rPr>
        <w:t>ами</w:t>
      </w:r>
      <w:r w:rsidRPr="00DD7EFC">
        <w:rPr>
          <w:rFonts w:ascii="Times New Roman" w:hAnsi="Times New Roman"/>
          <w:sz w:val="28"/>
          <w:szCs w:val="28"/>
        </w:rPr>
        <w:t xml:space="preserve">  русского алфавита </w:t>
      </w:r>
      <w:r w:rsidR="00DD7EFC" w:rsidRPr="00DD7EFC">
        <w:rPr>
          <w:rFonts w:ascii="Times New Roman" w:hAnsi="Times New Roman"/>
          <w:sz w:val="28"/>
          <w:szCs w:val="28"/>
        </w:rPr>
        <w:t>использовать</w:t>
      </w:r>
      <w:r w:rsidRPr="00DD7EFC">
        <w:rPr>
          <w:rFonts w:ascii="Times New Roman" w:hAnsi="Times New Roman"/>
          <w:sz w:val="28"/>
          <w:szCs w:val="28"/>
        </w:rPr>
        <w:t xml:space="preserve"> </w:t>
      </w:r>
      <w:r w:rsidR="009B221A" w:rsidRPr="00DD7EFC">
        <w:rPr>
          <w:rFonts w:ascii="Times New Roman" w:hAnsi="Times New Roman"/>
          <w:sz w:val="28"/>
          <w:szCs w:val="28"/>
        </w:rPr>
        <w:t>конструировани</w:t>
      </w:r>
      <w:r w:rsidR="00DD7EFC" w:rsidRPr="00DD7EFC">
        <w:rPr>
          <w:rFonts w:ascii="Times New Roman" w:hAnsi="Times New Roman"/>
          <w:sz w:val="28"/>
          <w:szCs w:val="28"/>
        </w:rPr>
        <w:t>е этих букв</w:t>
      </w:r>
      <w:r w:rsidR="00F10C20" w:rsidRPr="00DD7EFC">
        <w:rPr>
          <w:rFonts w:ascii="Times New Roman" w:hAnsi="Times New Roman"/>
          <w:sz w:val="28"/>
          <w:szCs w:val="28"/>
        </w:rPr>
        <w:t xml:space="preserve"> из различного материала</w:t>
      </w:r>
      <w:r w:rsidRPr="00DD7EFC">
        <w:rPr>
          <w:rFonts w:ascii="Times New Roman" w:hAnsi="Times New Roman"/>
          <w:sz w:val="28"/>
          <w:szCs w:val="28"/>
        </w:rPr>
        <w:t xml:space="preserve">, то дошкольник быстрее и лучше сможет понять </w:t>
      </w:r>
      <w:r w:rsidR="005940CB" w:rsidRPr="00DD7EFC">
        <w:rPr>
          <w:rFonts w:ascii="Times New Roman" w:hAnsi="Times New Roman"/>
          <w:sz w:val="28"/>
          <w:szCs w:val="28"/>
        </w:rPr>
        <w:t xml:space="preserve">и запомнить </w:t>
      </w:r>
      <w:r w:rsidR="00DD7EFC" w:rsidRPr="00DD7EFC">
        <w:rPr>
          <w:rFonts w:ascii="Times New Roman" w:hAnsi="Times New Roman"/>
          <w:sz w:val="28"/>
          <w:szCs w:val="28"/>
        </w:rPr>
        <w:t xml:space="preserve">их </w:t>
      </w:r>
      <w:r w:rsidR="005940CB" w:rsidRPr="00DD7EFC">
        <w:rPr>
          <w:rFonts w:ascii="Times New Roman" w:hAnsi="Times New Roman"/>
          <w:sz w:val="28"/>
          <w:szCs w:val="28"/>
        </w:rPr>
        <w:t>графическое изображение</w:t>
      </w:r>
      <w:r w:rsidR="00DD7EFC" w:rsidRPr="00DD7EFC">
        <w:rPr>
          <w:rFonts w:ascii="Times New Roman" w:hAnsi="Times New Roman"/>
          <w:sz w:val="28"/>
          <w:szCs w:val="28"/>
        </w:rPr>
        <w:t>.</w:t>
      </w:r>
      <w:r w:rsidRPr="00DD7EFC">
        <w:rPr>
          <w:rFonts w:ascii="Times New Roman" w:hAnsi="Times New Roman"/>
          <w:sz w:val="28"/>
          <w:szCs w:val="28"/>
        </w:rPr>
        <w:t> </w:t>
      </w:r>
    </w:p>
    <w:p w:rsidR="00612AB7" w:rsidRPr="00DD7EFC" w:rsidRDefault="003167FF" w:rsidP="0094537F">
      <w:pPr>
        <w:pStyle w:val="af2"/>
        <w:spacing w:line="360" w:lineRule="auto"/>
        <w:jc w:val="both"/>
        <w:rPr>
          <w:rFonts w:ascii="Times New Roman" w:hAnsi="Times New Roman"/>
          <w:b/>
          <w:i/>
          <w:sz w:val="28"/>
          <w:szCs w:val="28"/>
        </w:rPr>
      </w:pPr>
      <w:r w:rsidRPr="00DD7EFC">
        <w:rPr>
          <w:rFonts w:ascii="Times New Roman" w:hAnsi="Times New Roman"/>
          <w:b/>
          <w:sz w:val="28"/>
          <w:szCs w:val="28"/>
        </w:rPr>
        <w:t xml:space="preserve">Задачи: </w:t>
      </w:r>
      <w:r w:rsidRPr="00DD7EFC">
        <w:rPr>
          <w:rFonts w:ascii="Times New Roman" w:hAnsi="Times New Roman"/>
          <w:b/>
          <w:i/>
          <w:sz w:val="28"/>
          <w:szCs w:val="28"/>
        </w:rPr>
        <w:t xml:space="preserve"> </w:t>
      </w:r>
    </w:p>
    <w:p w:rsidR="00612AB7" w:rsidRPr="00DD7EFC" w:rsidRDefault="00612AB7" w:rsidP="0094537F">
      <w:pPr>
        <w:pStyle w:val="af2"/>
        <w:spacing w:line="360" w:lineRule="auto"/>
        <w:jc w:val="both"/>
        <w:rPr>
          <w:rFonts w:ascii="Times New Roman" w:hAnsi="Times New Roman"/>
          <w:b/>
          <w:sz w:val="28"/>
          <w:szCs w:val="28"/>
        </w:rPr>
      </w:pPr>
      <w:r w:rsidRPr="00DD7EFC">
        <w:rPr>
          <w:rFonts w:ascii="Times New Roman" w:hAnsi="Times New Roman"/>
          <w:b/>
          <w:sz w:val="28"/>
          <w:szCs w:val="28"/>
        </w:rPr>
        <w:t>1.</w:t>
      </w:r>
      <w:r w:rsidR="003167FF" w:rsidRPr="00DD7EFC">
        <w:rPr>
          <w:rFonts w:ascii="Times New Roman" w:hAnsi="Times New Roman"/>
          <w:sz w:val="28"/>
          <w:szCs w:val="28"/>
        </w:rPr>
        <w:t xml:space="preserve">Изучить теоретические  подходы  к проблеме профилактики </w:t>
      </w:r>
      <w:proofErr w:type="spellStart"/>
      <w:r w:rsidR="003167FF" w:rsidRPr="00DD7EFC">
        <w:rPr>
          <w:rFonts w:ascii="Times New Roman" w:hAnsi="Times New Roman"/>
          <w:sz w:val="28"/>
          <w:szCs w:val="28"/>
        </w:rPr>
        <w:t>дисграфии</w:t>
      </w:r>
      <w:proofErr w:type="spellEnd"/>
      <w:r w:rsidR="003167FF" w:rsidRPr="00DD7EFC">
        <w:rPr>
          <w:rFonts w:ascii="Times New Roman" w:hAnsi="Times New Roman"/>
          <w:sz w:val="28"/>
          <w:szCs w:val="28"/>
        </w:rPr>
        <w:t xml:space="preserve"> у  старших дошкольников с общим недоразвитием речи III уровня;</w:t>
      </w:r>
    </w:p>
    <w:p w:rsidR="00612AB7" w:rsidRPr="00DD7EFC" w:rsidRDefault="00DD7EFC" w:rsidP="0094537F">
      <w:pPr>
        <w:pStyle w:val="af2"/>
        <w:spacing w:line="360" w:lineRule="auto"/>
        <w:jc w:val="both"/>
        <w:rPr>
          <w:rFonts w:ascii="Times New Roman" w:hAnsi="Times New Roman"/>
          <w:b/>
          <w:sz w:val="28"/>
          <w:szCs w:val="28"/>
        </w:rPr>
      </w:pPr>
      <w:r>
        <w:rPr>
          <w:rFonts w:ascii="Times New Roman" w:hAnsi="Times New Roman"/>
          <w:b/>
          <w:sz w:val="28"/>
          <w:szCs w:val="28"/>
        </w:rPr>
        <w:t>2</w:t>
      </w:r>
      <w:r w:rsidR="00612AB7" w:rsidRPr="00DD7EFC">
        <w:rPr>
          <w:rFonts w:ascii="Times New Roman" w:hAnsi="Times New Roman"/>
          <w:b/>
          <w:sz w:val="28"/>
          <w:szCs w:val="28"/>
        </w:rPr>
        <w:t>.</w:t>
      </w:r>
      <w:r w:rsidR="00612AB7" w:rsidRPr="00DD7EFC">
        <w:rPr>
          <w:rStyle w:val="Zag11"/>
          <w:rFonts w:ascii="Times New Roman" w:eastAsia="@Arial Unicode MS" w:hAnsi="Times New Roman"/>
          <w:sz w:val="28"/>
          <w:szCs w:val="28"/>
        </w:rPr>
        <w:t xml:space="preserve">Выбрать пути организации работы </w:t>
      </w:r>
      <w:r w:rsidR="00612AB7" w:rsidRPr="00DD7EFC">
        <w:rPr>
          <w:rFonts w:ascii="Times New Roman" w:hAnsi="Times New Roman"/>
          <w:sz w:val="28"/>
          <w:szCs w:val="28"/>
        </w:rPr>
        <w:t xml:space="preserve">знакомства и запоминания </w:t>
      </w:r>
      <w:r w:rsidR="00612AB7" w:rsidRPr="00DD7EFC">
        <w:rPr>
          <w:rFonts w:ascii="Times New Roman" w:hAnsi="Times New Roman"/>
          <w:b/>
          <w:sz w:val="28"/>
          <w:szCs w:val="28"/>
        </w:rPr>
        <w:t xml:space="preserve"> </w:t>
      </w:r>
      <w:r w:rsidR="00612AB7" w:rsidRPr="00DD7EFC">
        <w:rPr>
          <w:rFonts w:ascii="Times New Roman" w:hAnsi="Times New Roman"/>
          <w:sz w:val="28"/>
          <w:szCs w:val="28"/>
        </w:rPr>
        <w:t xml:space="preserve"> графического изображения  букв алфавита;</w:t>
      </w:r>
      <w:r w:rsidR="00612AB7" w:rsidRPr="00DD7EFC">
        <w:rPr>
          <w:rFonts w:ascii="Times New Roman" w:hAnsi="Times New Roman"/>
          <w:b/>
          <w:sz w:val="28"/>
          <w:szCs w:val="28"/>
        </w:rPr>
        <w:t xml:space="preserve"> </w:t>
      </w:r>
    </w:p>
    <w:p w:rsidR="00DD7EFC" w:rsidRPr="0094537F" w:rsidRDefault="00DD7EFC" w:rsidP="0094537F">
      <w:pPr>
        <w:pStyle w:val="af2"/>
        <w:spacing w:line="360" w:lineRule="auto"/>
        <w:jc w:val="both"/>
        <w:rPr>
          <w:rFonts w:ascii="Times New Roman" w:hAnsi="Times New Roman"/>
          <w:sz w:val="28"/>
          <w:szCs w:val="28"/>
        </w:rPr>
      </w:pPr>
      <w:r>
        <w:rPr>
          <w:rFonts w:ascii="Times New Roman" w:hAnsi="Times New Roman"/>
          <w:b/>
          <w:sz w:val="28"/>
          <w:szCs w:val="28"/>
        </w:rPr>
        <w:t>3</w:t>
      </w:r>
      <w:r w:rsidR="00612AB7" w:rsidRPr="00DD7EFC">
        <w:rPr>
          <w:rFonts w:ascii="Times New Roman" w:hAnsi="Times New Roman"/>
          <w:b/>
          <w:sz w:val="28"/>
          <w:szCs w:val="28"/>
        </w:rPr>
        <w:t>.</w:t>
      </w:r>
      <w:r w:rsidR="00612AB7" w:rsidRPr="00DD7EFC">
        <w:rPr>
          <w:rFonts w:ascii="Times New Roman" w:hAnsi="Times New Roman"/>
          <w:sz w:val="28"/>
          <w:szCs w:val="28"/>
        </w:rPr>
        <w:t xml:space="preserve">Способствовать повышению заинтересованности родителей в результатах образовательной и воспитательной работы с детьми. </w:t>
      </w:r>
    </w:p>
    <w:p w:rsidR="00C21488" w:rsidRPr="00DD7EFC" w:rsidRDefault="00F246E6" w:rsidP="0094537F">
      <w:pPr>
        <w:pStyle w:val="af2"/>
        <w:spacing w:line="360" w:lineRule="auto"/>
        <w:jc w:val="both"/>
        <w:rPr>
          <w:rFonts w:ascii="Times New Roman" w:hAnsi="Times New Roman"/>
          <w:sz w:val="28"/>
          <w:szCs w:val="28"/>
        </w:rPr>
      </w:pPr>
      <w:r>
        <w:rPr>
          <w:rFonts w:ascii="Times New Roman" w:hAnsi="Times New Roman"/>
          <w:b/>
          <w:sz w:val="28"/>
          <w:szCs w:val="28"/>
        </w:rPr>
        <w:t>4.</w:t>
      </w:r>
      <w:r w:rsidR="00C21488" w:rsidRPr="00DD7EFC">
        <w:rPr>
          <w:rFonts w:ascii="Times New Roman" w:hAnsi="Times New Roman"/>
          <w:b/>
          <w:sz w:val="28"/>
          <w:szCs w:val="28"/>
        </w:rPr>
        <w:t xml:space="preserve">Партнеры: </w:t>
      </w:r>
      <w:r w:rsidR="00C75A7F" w:rsidRPr="00DD7EFC">
        <w:rPr>
          <w:rFonts w:ascii="Times New Roman" w:hAnsi="Times New Roman"/>
          <w:sz w:val="28"/>
          <w:szCs w:val="28"/>
        </w:rPr>
        <w:t>педагоги группы,</w:t>
      </w:r>
      <w:r w:rsidR="00DD7EFC">
        <w:rPr>
          <w:rFonts w:ascii="Times New Roman" w:hAnsi="Times New Roman"/>
          <w:b/>
          <w:sz w:val="28"/>
          <w:szCs w:val="28"/>
        </w:rPr>
        <w:t xml:space="preserve"> </w:t>
      </w:r>
      <w:r w:rsidR="00C21488" w:rsidRPr="00DD7EFC">
        <w:rPr>
          <w:rFonts w:ascii="Times New Roman" w:hAnsi="Times New Roman"/>
          <w:sz w:val="28"/>
          <w:szCs w:val="28"/>
        </w:rPr>
        <w:t>родители (законные представители)</w:t>
      </w:r>
      <w:r w:rsidR="00DD7EFC">
        <w:rPr>
          <w:rFonts w:ascii="Times New Roman" w:hAnsi="Times New Roman"/>
          <w:sz w:val="28"/>
          <w:szCs w:val="28"/>
        </w:rPr>
        <w:t>.</w:t>
      </w:r>
    </w:p>
    <w:p w:rsidR="00DD7EFC" w:rsidRPr="00BB3095" w:rsidRDefault="00DD7EFC" w:rsidP="0094537F">
      <w:pPr>
        <w:pStyle w:val="af2"/>
        <w:spacing w:line="360" w:lineRule="auto"/>
        <w:jc w:val="both"/>
        <w:rPr>
          <w:rStyle w:val="ad"/>
          <w:rFonts w:ascii="Times New Roman" w:hAnsi="Times New Roman"/>
          <w:bCs w:val="0"/>
          <w:sz w:val="28"/>
          <w:szCs w:val="28"/>
        </w:rPr>
      </w:pPr>
      <w:r>
        <w:rPr>
          <w:rFonts w:ascii="Times New Roman" w:hAnsi="Times New Roman"/>
          <w:b/>
          <w:sz w:val="28"/>
          <w:szCs w:val="28"/>
        </w:rPr>
        <w:t>5</w:t>
      </w:r>
      <w:r w:rsidR="00F246E6">
        <w:rPr>
          <w:rFonts w:ascii="Times New Roman" w:hAnsi="Times New Roman"/>
          <w:b/>
          <w:sz w:val="28"/>
          <w:szCs w:val="28"/>
        </w:rPr>
        <w:t>.</w:t>
      </w:r>
      <w:r w:rsidR="00C21488" w:rsidRPr="00DD7EFC">
        <w:rPr>
          <w:rFonts w:ascii="Times New Roman" w:hAnsi="Times New Roman"/>
          <w:b/>
          <w:sz w:val="28"/>
          <w:szCs w:val="28"/>
        </w:rPr>
        <w:t>Целевая аудитория:</w:t>
      </w:r>
      <w:r w:rsidR="00C21488" w:rsidRPr="00DD7EFC">
        <w:rPr>
          <w:rFonts w:ascii="Times New Roman" w:hAnsi="Times New Roman"/>
          <w:color w:val="FF0000"/>
          <w:sz w:val="28"/>
          <w:szCs w:val="28"/>
        </w:rPr>
        <w:t xml:space="preserve">  </w:t>
      </w:r>
      <w:r w:rsidR="00C21488" w:rsidRPr="00DD7EFC">
        <w:rPr>
          <w:rFonts w:ascii="Times New Roman" w:hAnsi="Times New Roman"/>
          <w:sz w:val="28"/>
          <w:szCs w:val="28"/>
        </w:rPr>
        <w:t xml:space="preserve"> </w:t>
      </w:r>
      <w:r w:rsidR="00C21488" w:rsidRPr="00DD7EFC">
        <w:rPr>
          <w:rFonts w:ascii="Times New Roman" w:hAnsi="Times New Roman"/>
          <w:color w:val="333333"/>
          <w:sz w:val="28"/>
          <w:szCs w:val="28"/>
        </w:rPr>
        <w:t>воспитанники группы</w:t>
      </w:r>
      <w:r w:rsidR="00C21488" w:rsidRPr="00DD7EFC">
        <w:rPr>
          <w:rFonts w:ascii="Times New Roman" w:hAnsi="Times New Roman"/>
          <w:sz w:val="28"/>
          <w:szCs w:val="28"/>
        </w:rPr>
        <w:t xml:space="preserve">,  имеющие различные нарушения речевого характера и посещающие логопедические группы по </w:t>
      </w:r>
      <w:r w:rsidR="00C21488" w:rsidRPr="00DD7EFC">
        <w:rPr>
          <w:rFonts w:ascii="Times New Roman" w:hAnsi="Times New Roman"/>
          <w:sz w:val="28"/>
          <w:szCs w:val="28"/>
        </w:rPr>
        <w:lastRenderedPageBreak/>
        <w:t xml:space="preserve">рекомендациям </w:t>
      </w:r>
      <w:r w:rsidR="00994676">
        <w:rPr>
          <w:rFonts w:ascii="Times New Roman" w:hAnsi="Times New Roman"/>
          <w:sz w:val="28"/>
          <w:szCs w:val="28"/>
        </w:rPr>
        <w:t xml:space="preserve">территориальной </w:t>
      </w:r>
      <w:proofErr w:type="gramStart"/>
      <w:r w:rsidR="00994676">
        <w:rPr>
          <w:rFonts w:ascii="Times New Roman" w:hAnsi="Times New Roman"/>
          <w:sz w:val="28"/>
          <w:szCs w:val="28"/>
        </w:rPr>
        <w:t>-п</w:t>
      </w:r>
      <w:proofErr w:type="gramEnd"/>
      <w:r w:rsidR="00994676">
        <w:rPr>
          <w:rFonts w:ascii="Times New Roman" w:hAnsi="Times New Roman"/>
          <w:sz w:val="28"/>
          <w:szCs w:val="28"/>
        </w:rPr>
        <w:t xml:space="preserve">сихолого- </w:t>
      </w:r>
      <w:r w:rsidR="00C21488" w:rsidRPr="00DD7EFC">
        <w:rPr>
          <w:rFonts w:ascii="Times New Roman" w:hAnsi="Times New Roman"/>
          <w:sz w:val="28"/>
          <w:szCs w:val="28"/>
        </w:rPr>
        <w:t xml:space="preserve">медико-педагогической комиссии. </w:t>
      </w:r>
    </w:p>
    <w:p w:rsidR="00C21488" w:rsidRDefault="00DD7EFC" w:rsidP="0094537F">
      <w:pPr>
        <w:pStyle w:val="af2"/>
        <w:spacing w:line="360" w:lineRule="auto"/>
        <w:jc w:val="both"/>
        <w:rPr>
          <w:rStyle w:val="ad"/>
          <w:rFonts w:ascii="Times New Roman" w:hAnsi="Times New Roman"/>
          <w:bCs w:val="0"/>
          <w:sz w:val="28"/>
          <w:szCs w:val="28"/>
        </w:rPr>
      </w:pPr>
      <w:r w:rsidRPr="00BB3095">
        <w:rPr>
          <w:rStyle w:val="ad"/>
          <w:rFonts w:ascii="Times New Roman" w:hAnsi="Times New Roman"/>
          <w:bCs w:val="0"/>
          <w:sz w:val="28"/>
          <w:szCs w:val="28"/>
        </w:rPr>
        <w:t>6.</w:t>
      </w:r>
      <w:r w:rsidR="0096030A" w:rsidRPr="00BB3095">
        <w:rPr>
          <w:rStyle w:val="ad"/>
          <w:rFonts w:ascii="Times New Roman" w:hAnsi="Times New Roman"/>
          <w:bCs w:val="0"/>
          <w:sz w:val="28"/>
          <w:szCs w:val="28"/>
        </w:rPr>
        <w:t>Планируемые</w:t>
      </w:r>
      <w:r w:rsidRPr="00BB3095">
        <w:rPr>
          <w:rStyle w:val="ad"/>
          <w:rFonts w:ascii="Times New Roman" w:hAnsi="Times New Roman"/>
          <w:bCs w:val="0"/>
          <w:sz w:val="28"/>
          <w:szCs w:val="28"/>
        </w:rPr>
        <w:t xml:space="preserve"> результаты:</w:t>
      </w:r>
    </w:p>
    <w:p w:rsidR="00604358" w:rsidRPr="0094537F" w:rsidRDefault="00604358" w:rsidP="0094537F">
      <w:pPr>
        <w:spacing w:line="360" w:lineRule="auto"/>
        <w:ind w:firstLine="709"/>
        <w:jc w:val="both"/>
        <w:rPr>
          <w:rStyle w:val="ad"/>
          <w:b w:val="0"/>
          <w:bCs w:val="0"/>
          <w:szCs w:val="28"/>
        </w:rPr>
      </w:pPr>
      <w:r>
        <w:rPr>
          <w:szCs w:val="28"/>
        </w:rPr>
        <w:t xml:space="preserve">Проект  «Занимательные буквы» способствует </w:t>
      </w:r>
      <w:r w:rsidRPr="004F378A">
        <w:rPr>
          <w:szCs w:val="28"/>
        </w:rPr>
        <w:t xml:space="preserve"> достижению планируемых результатов  коррекционно-</w:t>
      </w:r>
      <w:r>
        <w:rPr>
          <w:szCs w:val="28"/>
        </w:rPr>
        <w:t>образовательной работы с детьми</w:t>
      </w:r>
      <w:r w:rsidR="0094537F" w:rsidRPr="0094537F">
        <w:rPr>
          <w:szCs w:val="28"/>
        </w:rPr>
        <w:t xml:space="preserve"> </w:t>
      </w:r>
      <w:r w:rsidR="0094537F">
        <w:rPr>
          <w:szCs w:val="28"/>
        </w:rPr>
        <w:t xml:space="preserve">с общим </w:t>
      </w:r>
      <w:r w:rsidR="0094537F" w:rsidRPr="004F378A">
        <w:rPr>
          <w:szCs w:val="28"/>
        </w:rPr>
        <w:t xml:space="preserve"> недоразвитие</w:t>
      </w:r>
      <w:r w:rsidR="0094537F">
        <w:rPr>
          <w:szCs w:val="28"/>
        </w:rPr>
        <w:t>м</w:t>
      </w:r>
      <w:r w:rsidR="0094537F" w:rsidRPr="004F378A">
        <w:rPr>
          <w:szCs w:val="28"/>
        </w:rPr>
        <w:t xml:space="preserve"> речи </w:t>
      </w:r>
      <w:r w:rsidR="0094537F" w:rsidRPr="004F378A">
        <w:rPr>
          <w:szCs w:val="28"/>
          <w:lang w:val="en-US"/>
        </w:rPr>
        <w:t>III</w:t>
      </w:r>
      <w:r w:rsidR="0094537F" w:rsidRPr="004F378A">
        <w:rPr>
          <w:szCs w:val="28"/>
        </w:rPr>
        <w:t xml:space="preserve"> уровня</w:t>
      </w:r>
      <w:r>
        <w:rPr>
          <w:szCs w:val="28"/>
        </w:rPr>
        <w:t xml:space="preserve"> по </w:t>
      </w:r>
      <w:r w:rsidRPr="004F378A">
        <w:rPr>
          <w:szCs w:val="28"/>
        </w:rPr>
        <w:t xml:space="preserve"> </w:t>
      </w:r>
      <w:r>
        <w:rPr>
          <w:szCs w:val="28"/>
        </w:rPr>
        <w:t>формированию  фонематических процессов</w:t>
      </w:r>
      <w:r w:rsidR="0094537F">
        <w:rPr>
          <w:szCs w:val="28"/>
        </w:rPr>
        <w:t xml:space="preserve"> на занятиях по обучению грамоте </w:t>
      </w:r>
      <w:r>
        <w:rPr>
          <w:szCs w:val="28"/>
        </w:rPr>
        <w:t xml:space="preserve"> </w:t>
      </w:r>
      <w:r w:rsidRPr="004F378A">
        <w:rPr>
          <w:szCs w:val="28"/>
        </w:rPr>
        <w:t xml:space="preserve">имеющими </w:t>
      </w:r>
      <w:r>
        <w:rPr>
          <w:szCs w:val="28"/>
        </w:rPr>
        <w:t>у детей. В результате:</w:t>
      </w:r>
    </w:p>
    <w:p w:rsidR="00DD7EFC" w:rsidRPr="00BB3095" w:rsidRDefault="00DD7EFC" w:rsidP="0094537F">
      <w:pPr>
        <w:pStyle w:val="af2"/>
        <w:numPr>
          <w:ilvl w:val="0"/>
          <w:numId w:val="10"/>
        </w:numPr>
        <w:spacing w:line="360" w:lineRule="auto"/>
        <w:jc w:val="both"/>
        <w:rPr>
          <w:rFonts w:ascii="Times New Roman" w:hAnsi="Times New Roman"/>
          <w:sz w:val="28"/>
          <w:szCs w:val="28"/>
        </w:rPr>
      </w:pPr>
      <w:r w:rsidRPr="00BB3095">
        <w:rPr>
          <w:rFonts w:ascii="Times New Roman" w:hAnsi="Times New Roman"/>
          <w:sz w:val="28"/>
          <w:szCs w:val="28"/>
        </w:rPr>
        <w:t>ребенок закрепит представление</w:t>
      </w:r>
      <w:r w:rsidR="00090968" w:rsidRPr="00BB3095">
        <w:rPr>
          <w:rFonts w:ascii="Times New Roman" w:hAnsi="Times New Roman"/>
          <w:sz w:val="28"/>
          <w:szCs w:val="28"/>
        </w:rPr>
        <w:t xml:space="preserve"> </w:t>
      </w:r>
      <w:r w:rsidRPr="00BB3095">
        <w:rPr>
          <w:rFonts w:ascii="Times New Roman" w:hAnsi="Times New Roman"/>
          <w:sz w:val="28"/>
          <w:szCs w:val="28"/>
        </w:rPr>
        <w:t xml:space="preserve"> соотнесени</w:t>
      </w:r>
      <w:r w:rsidR="00090968" w:rsidRPr="00BB3095">
        <w:rPr>
          <w:rFonts w:ascii="Times New Roman" w:hAnsi="Times New Roman"/>
          <w:sz w:val="28"/>
          <w:szCs w:val="28"/>
        </w:rPr>
        <w:t>е</w:t>
      </w:r>
      <w:r w:rsidRPr="00BB3095">
        <w:rPr>
          <w:rFonts w:ascii="Times New Roman" w:hAnsi="Times New Roman"/>
          <w:sz w:val="28"/>
          <w:szCs w:val="28"/>
        </w:rPr>
        <w:t xml:space="preserve"> звука с буквой;</w:t>
      </w:r>
    </w:p>
    <w:p w:rsidR="00DD7EFC" w:rsidRPr="00BB3095" w:rsidRDefault="00090968" w:rsidP="0094537F">
      <w:pPr>
        <w:pStyle w:val="af2"/>
        <w:numPr>
          <w:ilvl w:val="0"/>
          <w:numId w:val="10"/>
        </w:numPr>
        <w:spacing w:line="360" w:lineRule="auto"/>
        <w:jc w:val="both"/>
        <w:rPr>
          <w:rFonts w:ascii="Times New Roman" w:hAnsi="Times New Roman"/>
          <w:sz w:val="28"/>
          <w:szCs w:val="28"/>
        </w:rPr>
      </w:pPr>
      <w:r w:rsidRPr="00BB3095">
        <w:rPr>
          <w:rFonts w:ascii="Times New Roman" w:hAnsi="Times New Roman"/>
          <w:sz w:val="28"/>
          <w:szCs w:val="28"/>
        </w:rPr>
        <w:t>л</w:t>
      </w:r>
      <w:r w:rsidR="00DD7EFC" w:rsidRPr="00BB3095">
        <w:rPr>
          <w:rFonts w:ascii="Times New Roman" w:hAnsi="Times New Roman"/>
          <w:sz w:val="28"/>
          <w:szCs w:val="28"/>
        </w:rPr>
        <w:t>учше усвоит и запомнит графическое изображение букв русского</w:t>
      </w:r>
      <w:proofErr w:type="gramStart"/>
      <w:r w:rsidR="0094537F">
        <w:rPr>
          <w:rFonts w:ascii="Times New Roman" w:hAnsi="Times New Roman"/>
          <w:sz w:val="28"/>
          <w:szCs w:val="28"/>
        </w:rPr>
        <w:t>.</w:t>
      </w:r>
      <w:proofErr w:type="gramEnd"/>
      <w:r w:rsidR="00DD7EFC" w:rsidRPr="00BB3095">
        <w:rPr>
          <w:rFonts w:ascii="Times New Roman" w:hAnsi="Times New Roman"/>
          <w:sz w:val="28"/>
          <w:szCs w:val="28"/>
        </w:rPr>
        <w:t xml:space="preserve"> </w:t>
      </w:r>
      <w:proofErr w:type="gramStart"/>
      <w:r w:rsidR="00DD7EFC" w:rsidRPr="00BB3095">
        <w:rPr>
          <w:rFonts w:ascii="Times New Roman" w:hAnsi="Times New Roman"/>
          <w:sz w:val="28"/>
          <w:szCs w:val="28"/>
        </w:rPr>
        <w:t>а</w:t>
      </w:r>
      <w:proofErr w:type="gramEnd"/>
      <w:r w:rsidR="00DD7EFC" w:rsidRPr="00BB3095">
        <w:rPr>
          <w:rFonts w:ascii="Times New Roman" w:hAnsi="Times New Roman"/>
          <w:sz w:val="28"/>
          <w:szCs w:val="28"/>
        </w:rPr>
        <w:t>лфавита</w:t>
      </w:r>
      <w:r w:rsidR="00BB3095">
        <w:rPr>
          <w:rFonts w:ascii="Times New Roman" w:hAnsi="Times New Roman"/>
          <w:sz w:val="28"/>
          <w:szCs w:val="28"/>
        </w:rPr>
        <w:t>;</w:t>
      </w:r>
    </w:p>
    <w:p w:rsidR="00DD7EFC" w:rsidRPr="00BB3095" w:rsidRDefault="00DD7EFC" w:rsidP="0094537F">
      <w:pPr>
        <w:pStyle w:val="af2"/>
        <w:numPr>
          <w:ilvl w:val="0"/>
          <w:numId w:val="10"/>
        </w:numPr>
        <w:spacing w:line="360" w:lineRule="auto"/>
        <w:jc w:val="both"/>
        <w:rPr>
          <w:rFonts w:ascii="Times New Roman" w:hAnsi="Times New Roman"/>
          <w:sz w:val="28"/>
          <w:szCs w:val="28"/>
        </w:rPr>
      </w:pPr>
      <w:r w:rsidRPr="00BB3095">
        <w:rPr>
          <w:rFonts w:ascii="Times New Roman" w:hAnsi="Times New Roman"/>
          <w:sz w:val="28"/>
          <w:szCs w:val="28"/>
        </w:rPr>
        <w:t xml:space="preserve">разовьет коммуникативные </w:t>
      </w:r>
      <w:r w:rsidR="0094537F">
        <w:rPr>
          <w:rFonts w:ascii="Times New Roman" w:hAnsi="Times New Roman"/>
          <w:sz w:val="28"/>
          <w:szCs w:val="28"/>
        </w:rPr>
        <w:t xml:space="preserve">навыки, готовность к совместной </w:t>
      </w:r>
      <w:r w:rsidRPr="00BB3095">
        <w:rPr>
          <w:rFonts w:ascii="Times New Roman" w:hAnsi="Times New Roman"/>
          <w:sz w:val="28"/>
          <w:szCs w:val="28"/>
        </w:rPr>
        <w:t>деятельности с другими детьми работе, сотрудничеству, взаимопомощи;</w:t>
      </w:r>
    </w:p>
    <w:p w:rsidR="00CF3D6A" w:rsidRDefault="00090968" w:rsidP="0094537F">
      <w:pPr>
        <w:pStyle w:val="af2"/>
        <w:numPr>
          <w:ilvl w:val="0"/>
          <w:numId w:val="10"/>
        </w:numPr>
        <w:spacing w:line="360" w:lineRule="auto"/>
        <w:jc w:val="both"/>
        <w:rPr>
          <w:rFonts w:ascii="Times New Roman" w:hAnsi="Times New Roman"/>
          <w:sz w:val="28"/>
          <w:szCs w:val="28"/>
        </w:rPr>
      </w:pPr>
      <w:r w:rsidRPr="00BB3095">
        <w:rPr>
          <w:rFonts w:ascii="Times New Roman" w:hAnsi="Times New Roman"/>
          <w:sz w:val="28"/>
          <w:szCs w:val="28"/>
        </w:rPr>
        <w:t>творческое взаимодействие детей и родителей направленное на общее развитие дошкольников;</w:t>
      </w:r>
    </w:p>
    <w:p w:rsidR="0094537F" w:rsidRPr="0094537F" w:rsidRDefault="00DD7EFC" w:rsidP="0094537F">
      <w:pPr>
        <w:pStyle w:val="af2"/>
        <w:numPr>
          <w:ilvl w:val="0"/>
          <w:numId w:val="10"/>
        </w:numPr>
        <w:spacing w:line="360" w:lineRule="auto"/>
        <w:jc w:val="both"/>
        <w:rPr>
          <w:rStyle w:val="ad"/>
          <w:rFonts w:ascii="Times New Roman" w:hAnsi="Times New Roman"/>
          <w:b w:val="0"/>
          <w:bCs w:val="0"/>
          <w:sz w:val="28"/>
          <w:szCs w:val="28"/>
        </w:rPr>
      </w:pPr>
      <w:r w:rsidRPr="00CF3D6A">
        <w:rPr>
          <w:rFonts w:ascii="Times New Roman" w:hAnsi="Times New Roman"/>
          <w:sz w:val="28"/>
          <w:szCs w:val="28"/>
        </w:rPr>
        <w:t>повысит интерес родителей к образовательной работе в ДОУ</w:t>
      </w:r>
    </w:p>
    <w:p w:rsidR="00090968" w:rsidRDefault="002B6A44" w:rsidP="0094537F">
      <w:pPr>
        <w:spacing w:line="360" w:lineRule="auto"/>
        <w:jc w:val="both"/>
        <w:rPr>
          <w:b/>
          <w:szCs w:val="28"/>
        </w:rPr>
      </w:pPr>
      <w:r>
        <w:rPr>
          <w:b/>
          <w:szCs w:val="28"/>
        </w:rPr>
        <w:t>7</w:t>
      </w:r>
      <w:r w:rsidR="00F10C20">
        <w:rPr>
          <w:b/>
          <w:szCs w:val="28"/>
        </w:rPr>
        <w:t>.</w:t>
      </w:r>
      <w:r>
        <w:rPr>
          <w:b/>
          <w:szCs w:val="28"/>
        </w:rPr>
        <w:t xml:space="preserve"> </w:t>
      </w:r>
      <w:r w:rsidR="00F10C20">
        <w:rPr>
          <w:b/>
          <w:szCs w:val="28"/>
        </w:rPr>
        <w:t>Основное содержание проекта</w:t>
      </w:r>
    </w:p>
    <w:p w:rsidR="002B6A44" w:rsidRDefault="002B6A44" w:rsidP="0094537F">
      <w:pPr>
        <w:pStyle w:val="af2"/>
        <w:spacing w:line="360" w:lineRule="auto"/>
        <w:ind w:firstLine="709"/>
        <w:jc w:val="both"/>
        <w:rPr>
          <w:rFonts w:ascii="Times New Roman" w:hAnsi="Times New Roman"/>
          <w:sz w:val="28"/>
          <w:szCs w:val="28"/>
        </w:rPr>
      </w:pPr>
      <w:r w:rsidRPr="00D36FDE">
        <w:rPr>
          <w:rFonts w:ascii="Times New Roman" w:hAnsi="Times New Roman"/>
          <w:sz w:val="28"/>
          <w:szCs w:val="28"/>
        </w:rPr>
        <w:t>Методологическую базу педагогического опыта составляет: положение Г.Г. Голубевой</w:t>
      </w:r>
      <w:r>
        <w:rPr>
          <w:rFonts w:ascii="Times New Roman" w:hAnsi="Times New Roman"/>
          <w:sz w:val="28"/>
          <w:szCs w:val="28"/>
        </w:rPr>
        <w:t xml:space="preserve"> </w:t>
      </w:r>
      <w:r w:rsidRPr="00D36FDE">
        <w:rPr>
          <w:rFonts w:ascii="Times New Roman" w:hAnsi="Times New Roman"/>
          <w:sz w:val="28"/>
          <w:szCs w:val="28"/>
        </w:rPr>
        <w:t>о коррекции фонетической стороны речи дошкольн</w:t>
      </w:r>
      <w:r>
        <w:rPr>
          <w:rFonts w:ascii="Times New Roman" w:hAnsi="Times New Roman"/>
          <w:sz w:val="28"/>
          <w:szCs w:val="28"/>
        </w:rPr>
        <w:t>иков; положение А.И. Максаковой</w:t>
      </w:r>
      <w:r w:rsidRPr="00D36FDE">
        <w:rPr>
          <w:rFonts w:ascii="Times New Roman" w:hAnsi="Times New Roman"/>
          <w:sz w:val="28"/>
          <w:szCs w:val="28"/>
        </w:rPr>
        <w:t xml:space="preserve"> об особенностях речи детей; теория Р.Е. Левиной</w:t>
      </w:r>
      <w:r>
        <w:rPr>
          <w:rFonts w:ascii="Times New Roman" w:hAnsi="Times New Roman"/>
          <w:sz w:val="28"/>
          <w:szCs w:val="28"/>
        </w:rPr>
        <w:t xml:space="preserve"> </w:t>
      </w:r>
      <w:r w:rsidRPr="00D36FDE">
        <w:rPr>
          <w:rFonts w:ascii="Times New Roman" w:hAnsi="Times New Roman"/>
          <w:sz w:val="28"/>
          <w:szCs w:val="28"/>
        </w:rPr>
        <w:t xml:space="preserve"> о специфике речи детей с различными нарушениями</w:t>
      </w:r>
      <w:r w:rsidRPr="001853C0">
        <w:rPr>
          <w:rFonts w:ascii="Times New Roman" w:hAnsi="Times New Roman"/>
          <w:sz w:val="28"/>
          <w:szCs w:val="28"/>
        </w:rPr>
        <w:t xml:space="preserve"> </w:t>
      </w:r>
      <w:r w:rsidRPr="00D36FDE">
        <w:rPr>
          <w:rFonts w:ascii="Times New Roman" w:hAnsi="Times New Roman"/>
          <w:sz w:val="28"/>
          <w:szCs w:val="28"/>
        </w:rPr>
        <w:t>произношения; положение Л.С. Выготского</w:t>
      </w:r>
      <w:proofErr w:type="gramStart"/>
      <w:r>
        <w:rPr>
          <w:rFonts w:ascii="Times New Roman" w:hAnsi="Times New Roman"/>
          <w:sz w:val="28"/>
          <w:szCs w:val="28"/>
        </w:rPr>
        <w:t xml:space="preserve"> </w:t>
      </w:r>
      <w:r w:rsidRPr="00D36FDE">
        <w:rPr>
          <w:rFonts w:ascii="Times New Roman" w:hAnsi="Times New Roman"/>
          <w:sz w:val="28"/>
          <w:szCs w:val="28"/>
        </w:rPr>
        <w:t>,</w:t>
      </w:r>
      <w:proofErr w:type="gramEnd"/>
      <w:r w:rsidRPr="00D36FDE">
        <w:rPr>
          <w:rFonts w:ascii="Times New Roman" w:hAnsi="Times New Roman"/>
          <w:sz w:val="28"/>
          <w:szCs w:val="28"/>
        </w:rPr>
        <w:t xml:space="preserve">  о ведущей роли родителей  в воспитании ребенка в дошкольном детстве: «в сотрудничестве, под руководством, с чьей-то помощью ребенок всегда может сделать больше и решить более трудные задачи, чем самостоя</w:t>
      </w:r>
      <w:r>
        <w:rPr>
          <w:rFonts w:ascii="Times New Roman" w:hAnsi="Times New Roman"/>
          <w:sz w:val="28"/>
          <w:szCs w:val="28"/>
        </w:rPr>
        <w:t>тельно»;</w:t>
      </w:r>
    </w:p>
    <w:p w:rsidR="002B6A44" w:rsidRPr="001C140A" w:rsidRDefault="002B6A44" w:rsidP="0094537F">
      <w:pPr>
        <w:spacing w:line="360" w:lineRule="auto"/>
        <w:ind w:firstLine="426"/>
        <w:jc w:val="both"/>
        <w:rPr>
          <w:szCs w:val="28"/>
        </w:rPr>
      </w:pPr>
      <w:r w:rsidRPr="001C140A">
        <w:rPr>
          <w:szCs w:val="28"/>
        </w:rPr>
        <w:t xml:space="preserve">Кроме того, теоретической базой проекта явились работы, рассматривающие вопросы коррекции нарушений звукопроизношения (М.Е. </w:t>
      </w:r>
      <w:proofErr w:type="spellStart"/>
      <w:r w:rsidRPr="001C140A">
        <w:rPr>
          <w:szCs w:val="28"/>
        </w:rPr>
        <w:t>Хватцева</w:t>
      </w:r>
      <w:proofErr w:type="spellEnd"/>
      <w:r w:rsidRPr="001C140A">
        <w:rPr>
          <w:szCs w:val="28"/>
        </w:rPr>
        <w:t xml:space="preserve">, Р.Е. Левиной, М.Ф. Фомичевой, К.Н. </w:t>
      </w:r>
      <w:proofErr w:type="spellStart"/>
      <w:r w:rsidRPr="001C140A">
        <w:rPr>
          <w:szCs w:val="28"/>
        </w:rPr>
        <w:t>Ефименковой</w:t>
      </w:r>
      <w:proofErr w:type="spellEnd"/>
      <w:r w:rsidRPr="001C140A">
        <w:rPr>
          <w:szCs w:val="28"/>
        </w:rPr>
        <w:t xml:space="preserve">, С.Н. Шаховской, Е.Ф. </w:t>
      </w:r>
      <w:proofErr w:type="spellStart"/>
      <w:r w:rsidRPr="001C140A">
        <w:rPr>
          <w:szCs w:val="28"/>
        </w:rPr>
        <w:t>Рау</w:t>
      </w:r>
      <w:proofErr w:type="spellEnd"/>
      <w:r w:rsidRPr="001C140A">
        <w:rPr>
          <w:szCs w:val="28"/>
        </w:rPr>
        <w:t xml:space="preserve">, Л.Ф. Спировой и других). </w:t>
      </w:r>
    </w:p>
    <w:p w:rsidR="002B6A44" w:rsidRDefault="002B6A44" w:rsidP="0094537F">
      <w:pPr>
        <w:spacing w:line="360" w:lineRule="auto"/>
        <w:ind w:firstLine="426"/>
        <w:jc w:val="both"/>
        <w:rPr>
          <w:szCs w:val="28"/>
        </w:rPr>
      </w:pPr>
      <w:r w:rsidRPr="001C140A">
        <w:rPr>
          <w:szCs w:val="28"/>
        </w:rPr>
        <w:lastRenderedPageBreak/>
        <w:t>Изучив литературу по вопросам речевого развития и вопросам взаимодействия логопеда с семьями воспитанников, пришли к выводу о разработке практико</w:t>
      </w:r>
      <w:r>
        <w:rPr>
          <w:szCs w:val="28"/>
        </w:rPr>
        <w:t>-</w:t>
      </w:r>
      <w:r w:rsidRPr="001C140A">
        <w:rPr>
          <w:szCs w:val="28"/>
        </w:rPr>
        <w:t xml:space="preserve">ориентированного проекта, в котором приняли бы участие и дети, и родители, и специалисты ДОУ. </w:t>
      </w:r>
    </w:p>
    <w:p w:rsidR="002B6A44" w:rsidRPr="007D22D1" w:rsidRDefault="002B6A44" w:rsidP="0094537F">
      <w:pPr>
        <w:spacing w:line="360" w:lineRule="auto"/>
        <w:ind w:firstLine="709"/>
        <w:jc w:val="both"/>
        <w:rPr>
          <w:szCs w:val="28"/>
        </w:rPr>
      </w:pPr>
      <w:r w:rsidRPr="00DA082A">
        <w:rPr>
          <w:szCs w:val="28"/>
        </w:rPr>
        <w:t>Проект разработан   в соответствии с принципами и подходами, определёнными Федеральными государственными</w:t>
      </w:r>
      <w:r>
        <w:rPr>
          <w:szCs w:val="28"/>
        </w:rPr>
        <w:t xml:space="preserve"> образовательными стандартами</w:t>
      </w:r>
      <w:r w:rsidRPr="007D22D1">
        <w:rPr>
          <w:b/>
          <w:szCs w:val="28"/>
        </w:rPr>
        <w:t>:</w:t>
      </w:r>
      <w:r w:rsidRPr="007D22D1">
        <w:rPr>
          <w:szCs w:val="28"/>
        </w:rPr>
        <w:t xml:space="preserve"> </w:t>
      </w:r>
    </w:p>
    <w:p w:rsidR="002B6A44" w:rsidRPr="002B6A44" w:rsidRDefault="002B6A44" w:rsidP="0094537F">
      <w:pPr>
        <w:spacing w:line="360" w:lineRule="auto"/>
        <w:jc w:val="both"/>
        <w:rPr>
          <w:b/>
          <w:szCs w:val="28"/>
        </w:rPr>
      </w:pPr>
      <w:r w:rsidRPr="002B6A44">
        <w:rPr>
          <w:b/>
          <w:szCs w:val="28"/>
        </w:rPr>
        <w:t xml:space="preserve"> </w:t>
      </w:r>
      <w:r>
        <w:rPr>
          <w:b/>
          <w:szCs w:val="28"/>
        </w:rPr>
        <w:t>п</w:t>
      </w:r>
      <w:r w:rsidRPr="002B6A44">
        <w:rPr>
          <w:b/>
          <w:szCs w:val="28"/>
        </w:rPr>
        <w:t xml:space="preserve">ринцип </w:t>
      </w:r>
      <w:r>
        <w:rPr>
          <w:b/>
          <w:szCs w:val="28"/>
        </w:rPr>
        <w:t>развивающего обучения.</w:t>
      </w:r>
    </w:p>
    <w:p w:rsidR="002B6A44" w:rsidRDefault="002B6A44" w:rsidP="0094537F">
      <w:pPr>
        <w:spacing w:line="360" w:lineRule="auto"/>
        <w:jc w:val="both"/>
        <w:rPr>
          <w:szCs w:val="28"/>
        </w:rPr>
      </w:pPr>
      <w:r>
        <w:rPr>
          <w:szCs w:val="28"/>
        </w:rPr>
        <w:t xml:space="preserve"> </w:t>
      </w:r>
      <w:r>
        <w:rPr>
          <w:b/>
          <w:bCs/>
          <w:spacing w:val="-2"/>
          <w:szCs w:val="28"/>
        </w:rPr>
        <w:t>п</w:t>
      </w:r>
      <w:r w:rsidRPr="00090968">
        <w:rPr>
          <w:b/>
          <w:bCs/>
          <w:spacing w:val="-2"/>
          <w:szCs w:val="28"/>
        </w:rPr>
        <w:t>ринцип систематичности и последовательности о</w:t>
      </w:r>
      <w:r w:rsidRPr="00090968">
        <w:rPr>
          <w:szCs w:val="28"/>
        </w:rPr>
        <w:t xml:space="preserve">босновывается возрастными, психологическими особенностями, </w:t>
      </w:r>
      <w:r w:rsidRPr="00090968">
        <w:rPr>
          <w:spacing w:val="-2"/>
          <w:szCs w:val="28"/>
        </w:rPr>
        <w:t>связан как с орга</w:t>
      </w:r>
      <w:r w:rsidRPr="00090968">
        <w:rPr>
          <w:spacing w:val="-2"/>
          <w:szCs w:val="28"/>
        </w:rPr>
        <w:softHyphen/>
      </w:r>
      <w:r w:rsidRPr="00090968">
        <w:rPr>
          <w:szCs w:val="28"/>
        </w:rPr>
        <w:t>низацией материала, так и с системой действий по его усвоению: восприятием информации, разъяснениями педагога.</w:t>
      </w:r>
    </w:p>
    <w:p w:rsidR="002B6A44" w:rsidRDefault="002B6A44" w:rsidP="0094537F">
      <w:pPr>
        <w:spacing w:line="360" w:lineRule="auto"/>
        <w:jc w:val="both"/>
        <w:rPr>
          <w:szCs w:val="28"/>
        </w:rPr>
      </w:pPr>
      <w:r>
        <w:rPr>
          <w:b/>
          <w:szCs w:val="28"/>
        </w:rPr>
        <w:t>п</w:t>
      </w:r>
      <w:r w:rsidRPr="002B6A44">
        <w:rPr>
          <w:b/>
          <w:szCs w:val="28"/>
        </w:rPr>
        <w:t>ринцип</w:t>
      </w:r>
      <w:r>
        <w:rPr>
          <w:szCs w:val="28"/>
        </w:rPr>
        <w:t xml:space="preserve"> </w:t>
      </w:r>
      <w:proofErr w:type="spellStart"/>
      <w:r w:rsidRPr="002B6A44">
        <w:rPr>
          <w:b/>
          <w:szCs w:val="28"/>
        </w:rPr>
        <w:t>деятельностного</w:t>
      </w:r>
      <w:proofErr w:type="spellEnd"/>
      <w:r w:rsidRPr="002B6A44">
        <w:rPr>
          <w:b/>
          <w:szCs w:val="28"/>
        </w:rPr>
        <w:t xml:space="preserve"> подхода</w:t>
      </w:r>
      <w:r w:rsidRPr="007D22D1">
        <w:rPr>
          <w:szCs w:val="28"/>
        </w:rPr>
        <w:t xml:space="preserve"> </w:t>
      </w:r>
      <w:r>
        <w:rPr>
          <w:szCs w:val="28"/>
        </w:rPr>
        <w:t xml:space="preserve"> (представления о звуковых единицах речи ребёнок получает в процессе деятельности: </w:t>
      </w:r>
      <w:r w:rsidRPr="007D22D1">
        <w:rPr>
          <w:szCs w:val="28"/>
        </w:rPr>
        <w:t>игр</w:t>
      </w:r>
      <w:r>
        <w:rPr>
          <w:szCs w:val="28"/>
        </w:rPr>
        <w:t>ы</w:t>
      </w:r>
      <w:r w:rsidRPr="007D22D1">
        <w:rPr>
          <w:szCs w:val="28"/>
        </w:rPr>
        <w:t>, общени</w:t>
      </w:r>
      <w:r>
        <w:rPr>
          <w:szCs w:val="28"/>
        </w:rPr>
        <w:t>я</w:t>
      </w:r>
      <w:r w:rsidRPr="007D22D1">
        <w:rPr>
          <w:szCs w:val="28"/>
        </w:rPr>
        <w:t>, экспериментиров</w:t>
      </w:r>
      <w:r>
        <w:rPr>
          <w:szCs w:val="28"/>
        </w:rPr>
        <w:t>ания, моделирования, творческой познавательно-коммуникативной  деятельности);</w:t>
      </w:r>
    </w:p>
    <w:p w:rsidR="002B6A44" w:rsidRPr="007D22D1" w:rsidRDefault="002B6A44" w:rsidP="0094537F">
      <w:pPr>
        <w:spacing w:line="360" w:lineRule="auto"/>
        <w:jc w:val="both"/>
        <w:rPr>
          <w:szCs w:val="28"/>
        </w:rPr>
      </w:pPr>
      <w:r>
        <w:rPr>
          <w:b/>
          <w:bCs/>
          <w:spacing w:val="2"/>
          <w:szCs w:val="28"/>
        </w:rPr>
        <w:t>п</w:t>
      </w:r>
      <w:r w:rsidRPr="00090968">
        <w:rPr>
          <w:b/>
          <w:bCs/>
          <w:spacing w:val="2"/>
          <w:szCs w:val="28"/>
        </w:rPr>
        <w:t xml:space="preserve">ринцип наглядности </w:t>
      </w:r>
      <w:r w:rsidRPr="00090968">
        <w:rPr>
          <w:spacing w:val="2"/>
          <w:szCs w:val="28"/>
        </w:rPr>
        <w:t>активизирует мыслительную деятельность и формирует чувственный образ</w:t>
      </w:r>
      <w:proofErr w:type="gramStart"/>
      <w:r w:rsidRPr="00090968">
        <w:rPr>
          <w:spacing w:val="2"/>
          <w:szCs w:val="28"/>
        </w:rPr>
        <w:t>.</w:t>
      </w:r>
      <w:proofErr w:type="gramEnd"/>
      <w:r w:rsidRPr="00090968">
        <w:rPr>
          <w:spacing w:val="-2"/>
          <w:szCs w:val="28"/>
        </w:rPr>
        <w:t xml:space="preserve"> </w:t>
      </w:r>
      <w:r>
        <w:rPr>
          <w:szCs w:val="28"/>
        </w:rPr>
        <w:t>-</w:t>
      </w:r>
      <w:r w:rsidRPr="007D22D1">
        <w:rPr>
          <w:szCs w:val="28"/>
        </w:rPr>
        <w:t xml:space="preserve"> </w:t>
      </w:r>
      <w:proofErr w:type="gramStart"/>
      <w:r w:rsidRPr="007D22D1">
        <w:rPr>
          <w:szCs w:val="28"/>
        </w:rPr>
        <w:t>и</w:t>
      </w:r>
      <w:proofErr w:type="gramEnd"/>
      <w:r w:rsidRPr="007D22D1">
        <w:rPr>
          <w:szCs w:val="28"/>
        </w:rPr>
        <w:t>н</w:t>
      </w:r>
      <w:r>
        <w:rPr>
          <w:szCs w:val="28"/>
        </w:rPr>
        <w:t>тегративного подхода к обучению.</w:t>
      </w:r>
      <w:r w:rsidRPr="007D22D1">
        <w:rPr>
          <w:szCs w:val="28"/>
        </w:rPr>
        <w:t xml:space="preserve"> </w:t>
      </w:r>
    </w:p>
    <w:p w:rsidR="002B6A44" w:rsidRDefault="002B6A44" w:rsidP="0094537F">
      <w:pPr>
        <w:pStyle w:val="af2"/>
        <w:spacing w:line="360" w:lineRule="auto"/>
        <w:jc w:val="both"/>
        <w:rPr>
          <w:rFonts w:ascii="Times New Roman" w:hAnsi="Times New Roman"/>
          <w:sz w:val="28"/>
          <w:szCs w:val="28"/>
        </w:rPr>
      </w:pPr>
      <w:r w:rsidRPr="005504FB">
        <w:rPr>
          <w:rFonts w:ascii="Times New Roman" w:hAnsi="Times New Roman"/>
          <w:sz w:val="28"/>
          <w:szCs w:val="28"/>
        </w:rPr>
        <w:t xml:space="preserve">В проекте определены основные направления,  этапы </w:t>
      </w:r>
      <w:r>
        <w:rPr>
          <w:rFonts w:ascii="Times New Roman" w:hAnsi="Times New Roman"/>
          <w:sz w:val="28"/>
          <w:szCs w:val="28"/>
        </w:rPr>
        <w:t xml:space="preserve">и задачи, </w:t>
      </w:r>
      <w:r w:rsidRPr="005504FB">
        <w:rPr>
          <w:rFonts w:ascii="Times New Roman" w:hAnsi="Times New Roman"/>
          <w:sz w:val="28"/>
          <w:szCs w:val="28"/>
        </w:rPr>
        <w:t xml:space="preserve">педагогические и  организационные условия, необходимые  для </w:t>
      </w:r>
      <w:r w:rsidRPr="007F680E">
        <w:rPr>
          <w:rFonts w:ascii="Times New Roman" w:hAnsi="Times New Roman"/>
          <w:bCs/>
          <w:sz w:val="28"/>
          <w:szCs w:val="28"/>
        </w:rPr>
        <w:t>достижения поставленной цели</w:t>
      </w:r>
      <w:r w:rsidRPr="005504FB">
        <w:rPr>
          <w:rFonts w:ascii="Times New Roman" w:hAnsi="Times New Roman"/>
          <w:sz w:val="28"/>
          <w:szCs w:val="28"/>
        </w:rPr>
        <w:t xml:space="preserve"> и получения образовательного результата. </w:t>
      </w:r>
    </w:p>
    <w:p w:rsidR="00090968" w:rsidRPr="00F246E6" w:rsidRDefault="00F10C20" w:rsidP="0094537F">
      <w:pPr>
        <w:pStyle w:val="af2"/>
        <w:spacing w:line="360" w:lineRule="auto"/>
        <w:ind w:firstLine="708"/>
        <w:jc w:val="both"/>
        <w:rPr>
          <w:rFonts w:ascii="Times New Roman" w:hAnsi="Times New Roman"/>
          <w:sz w:val="28"/>
          <w:szCs w:val="28"/>
        </w:rPr>
      </w:pPr>
      <w:r w:rsidRPr="00090968">
        <w:rPr>
          <w:rFonts w:ascii="Times New Roman" w:hAnsi="Times New Roman"/>
          <w:sz w:val="28"/>
          <w:szCs w:val="28"/>
        </w:rPr>
        <w:t xml:space="preserve">В проекте определены основные направления,  этапы и задачи, педагогические и  организационные условия, необходимые  для </w:t>
      </w:r>
      <w:r w:rsidRPr="00090968">
        <w:rPr>
          <w:rFonts w:ascii="Times New Roman" w:hAnsi="Times New Roman"/>
          <w:bCs/>
          <w:sz w:val="28"/>
          <w:szCs w:val="28"/>
        </w:rPr>
        <w:t>достижения поставленной цели</w:t>
      </w:r>
      <w:r w:rsidRPr="00090968">
        <w:rPr>
          <w:rFonts w:ascii="Times New Roman" w:hAnsi="Times New Roman"/>
          <w:sz w:val="28"/>
          <w:szCs w:val="28"/>
        </w:rPr>
        <w:t xml:space="preserve"> и получения образовательного результата. </w:t>
      </w:r>
    </w:p>
    <w:p w:rsidR="00524653" w:rsidRPr="00F246E6" w:rsidRDefault="007343B8" w:rsidP="0094537F">
      <w:pPr>
        <w:pStyle w:val="af2"/>
        <w:spacing w:line="360" w:lineRule="auto"/>
        <w:jc w:val="both"/>
        <w:rPr>
          <w:rFonts w:ascii="Times New Roman" w:hAnsi="Times New Roman"/>
          <w:b/>
          <w:sz w:val="28"/>
          <w:szCs w:val="28"/>
        </w:rPr>
      </w:pPr>
      <w:r>
        <w:rPr>
          <w:rFonts w:ascii="Times New Roman" w:hAnsi="Times New Roman"/>
          <w:b/>
          <w:sz w:val="28"/>
          <w:szCs w:val="28"/>
        </w:rPr>
        <w:t>8</w:t>
      </w:r>
      <w:r w:rsidR="00524653" w:rsidRPr="00F246E6">
        <w:rPr>
          <w:rFonts w:ascii="Times New Roman" w:hAnsi="Times New Roman"/>
          <w:b/>
          <w:sz w:val="28"/>
          <w:szCs w:val="28"/>
        </w:rPr>
        <w:t xml:space="preserve">.Этапы реализации проекта: </w:t>
      </w:r>
    </w:p>
    <w:p w:rsidR="00524653" w:rsidRPr="00F246E6" w:rsidRDefault="00524653" w:rsidP="0094537F">
      <w:pPr>
        <w:pStyle w:val="af2"/>
        <w:spacing w:line="360" w:lineRule="auto"/>
        <w:jc w:val="both"/>
        <w:rPr>
          <w:rFonts w:ascii="Times New Roman" w:hAnsi="Times New Roman"/>
          <w:b/>
          <w:sz w:val="28"/>
          <w:szCs w:val="28"/>
        </w:rPr>
      </w:pPr>
      <w:r w:rsidRPr="00F246E6">
        <w:rPr>
          <w:rFonts w:ascii="Times New Roman" w:hAnsi="Times New Roman"/>
          <w:b/>
          <w:sz w:val="28"/>
          <w:szCs w:val="28"/>
        </w:rPr>
        <w:t xml:space="preserve">I этап </w:t>
      </w:r>
      <w:r w:rsidR="00F711AB" w:rsidRPr="00F246E6">
        <w:rPr>
          <w:rFonts w:ascii="Times New Roman" w:hAnsi="Times New Roman"/>
          <w:b/>
          <w:sz w:val="28"/>
          <w:szCs w:val="28"/>
        </w:rPr>
        <w:t>–</w:t>
      </w:r>
      <w:r w:rsidRPr="00F246E6">
        <w:rPr>
          <w:rFonts w:ascii="Times New Roman" w:hAnsi="Times New Roman"/>
          <w:b/>
          <w:sz w:val="28"/>
          <w:szCs w:val="28"/>
        </w:rPr>
        <w:t xml:space="preserve"> подготовительный</w:t>
      </w:r>
      <w:r w:rsidR="00F711AB" w:rsidRPr="00F246E6">
        <w:rPr>
          <w:rFonts w:ascii="Times New Roman" w:hAnsi="Times New Roman"/>
          <w:b/>
          <w:sz w:val="28"/>
          <w:szCs w:val="28"/>
        </w:rPr>
        <w:t xml:space="preserve"> (сентябрь)</w:t>
      </w:r>
      <w:r w:rsidRPr="00F246E6">
        <w:rPr>
          <w:rFonts w:ascii="Times New Roman" w:hAnsi="Times New Roman"/>
          <w:b/>
          <w:sz w:val="28"/>
          <w:szCs w:val="28"/>
        </w:rPr>
        <w:t>.</w:t>
      </w:r>
    </w:p>
    <w:p w:rsidR="00524653" w:rsidRPr="00F246E6" w:rsidRDefault="00524653" w:rsidP="0094537F">
      <w:pPr>
        <w:pStyle w:val="af2"/>
        <w:spacing w:line="360" w:lineRule="auto"/>
        <w:jc w:val="both"/>
        <w:rPr>
          <w:rFonts w:ascii="Times New Roman" w:hAnsi="Times New Roman"/>
          <w:i/>
          <w:sz w:val="28"/>
          <w:szCs w:val="28"/>
        </w:rPr>
      </w:pPr>
      <w:r w:rsidRPr="00F246E6">
        <w:rPr>
          <w:rFonts w:ascii="Times New Roman" w:hAnsi="Times New Roman"/>
          <w:i/>
          <w:sz w:val="28"/>
          <w:szCs w:val="28"/>
        </w:rPr>
        <w:t xml:space="preserve">Данный этап состоит: </w:t>
      </w:r>
    </w:p>
    <w:p w:rsidR="00524653" w:rsidRPr="00F246E6" w:rsidRDefault="009D35C8" w:rsidP="0094537F">
      <w:pPr>
        <w:pStyle w:val="af2"/>
        <w:numPr>
          <w:ilvl w:val="0"/>
          <w:numId w:val="7"/>
        </w:numPr>
        <w:spacing w:line="360" w:lineRule="auto"/>
        <w:jc w:val="both"/>
        <w:rPr>
          <w:rFonts w:ascii="Times New Roman" w:hAnsi="Times New Roman"/>
          <w:sz w:val="28"/>
          <w:szCs w:val="28"/>
        </w:rPr>
      </w:pPr>
      <w:r w:rsidRPr="00F246E6">
        <w:rPr>
          <w:rFonts w:ascii="Times New Roman" w:hAnsi="Times New Roman"/>
          <w:sz w:val="28"/>
          <w:szCs w:val="28"/>
        </w:rPr>
        <w:t>и</w:t>
      </w:r>
      <w:r w:rsidR="00524653" w:rsidRPr="00F246E6">
        <w:rPr>
          <w:rFonts w:ascii="Times New Roman" w:hAnsi="Times New Roman"/>
          <w:sz w:val="28"/>
          <w:szCs w:val="28"/>
        </w:rPr>
        <w:t>зучение методической литературы по данному вопросу;</w:t>
      </w:r>
    </w:p>
    <w:p w:rsidR="00524653" w:rsidRPr="00F246E6" w:rsidRDefault="00524653" w:rsidP="0094537F">
      <w:pPr>
        <w:pStyle w:val="af2"/>
        <w:numPr>
          <w:ilvl w:val="0"/>
          <w:numId w:val="7"/>
        </w:numPr>
        <w:spacing w:line="360" w:lineRule="auto"/>
        <w:jc w:val="both"/>
        <w:rPr>
          <w:rFonts w:ascii="Times New Roman" w:hAnsi="Times New Roman"/>
          <w:sz w:val="28"/>
          <w:szCs w:val="28"/>
        </w:rPr>
      </w:pPr>
      <w:r w:rsidRPr="00F246E6">
        <w:rPr>
          <w:rFonts w:ascii="Times New Roman" w:hAnsi="Times New Roman"/>
          <w:sz w:val="28"/>
          <w:szCs w:val="28"/>
        </w:rPr>
        <w:t>определение целей и задач проекта;</w:t>
      </w:r>
    </w:p>
    <w:p w:rsidR="00524653" w:rsidRDefault="009D35C8" w:rsidP="0094537F">
      <w:pPr>
        <w:pStyle w:val="af2"/>
        <w:numPr>
          <w:ilvl w:val="0"/>
          <w:numId w:val="7"/>
        </w:numPr>
        <w:spacing w:line="360" w:lineRule="auto"/>
        <w:jc w:val="both"/>
        <w:rPr>
          <w:rFonts w:ascii="Times New Roman" w:hAnsi="Times New Roman"/>
          <w:sz w:val="28"/>
          <w:szCs w:val="28"/>
        </w:rPr>
      </w:pPr>
      <w:r w:rsidRPr="00F246E6">
        <w:rPr>
          <w:rFonts w:ascii="Times New Roman" w:hAnsi="Times New Roman"/>
          <w:sz w:val="28"/>
          <w:szCs w:val="28"/>
        </w:rPr>
        <w:lastRenderedPageBreak/>
        <w:t>п</w:t>
      </w:r>
      <w:r w:rsidR="00524653" w:rsidRPr="00F246E6">
        <w:rPr>
          <w:rFonts w:ascii="Times New Roman" w:hAnsi="Times New Roman"/>
          <w:sz w:val="28"/>
          <w:szCs w:val="28"/>
        </w:rPr>
        <w:t xml:space="preserve">ланирование </w:t>
      </w:r>
      <w:r w:rsidR="002B6A44">
        <w:rPr>
          <w:rFonts w:ascii="Times New Roman" w:hAnsi="Times New Roman"/>
          <w:sz w:val="28"/>
          <w:szCs w:val="28"/>
        </w:rPr>
        <w:t xml:space="preserve">НОД </w:t>
      </w:r>
      <w:r w:rsidR="00524653" w:rsidRPr="00F246E6">
        <w:rPr>
          <w:rFonts w:ascii="Times New Roman" w:hAnsi="Times New Roman"/>
          <w:sz w:val="28"/>
          <w:szCs w:val="28"/>
        </w:rPr>
        <w:t>по разделу «</w:t>
      </w:r>
      <w:r w:rsidR="002B6A44">
        <w:rPr>
          <w:rFonts w:ascii="Times New Roman" w:hAnsi="Times New Roman"/>
          <w:sz w:val="28"/>
          <w:szCs w:val="28"/>
        </w:rPr>
        <w:t>формирование фонетико-фонематических процессов и навыков звукового анализа и подготовке к обучению грамоте</w:t>
      </w:r>
      <w:r w:rsidR="00524653" w:rsidRPr="00F246E6">
        <w:rPr>
          <w:rFonts w:ascii="Times New Roman" w:hAnsi="Times New Roman"/>
          <w:sz w:val="28"/>
          <w:szCs w:val="28"/>
        </w:rPr>
        <w:t>»</w:t>
      </w:r>
      <w:r w:rsidRPr="00F246E6">
        <w:rPr>
          <w:rFonts w:ascii="Times New Roman" w:hAnsi="Times New Roman"/>
          <w:sz w:val="28"/>
          <w:szCs w:val="28"/>
        </w:rPr>
        <w:t>;</w:t>
      </w:r>
      <w:r w:rsidR="00F711AB" w:rsidRPr="00F246E6">
        <w:rPr>
          <w:rFonts w:ascii="Times New Roman" w:hAnsi="Times New Roman"/>
          <w:sz w:val="28"/>
          <w:szCs w:val="28"/>
        </w:rPr>
        <w:t xml:space="preserve"> </w:t>
      </w:r>
    </w:p>
    <w:p w:rsidR="002B6A44" w:rsidRPr="002B6A44" w:rsidRDefault="002B6A44" w:rsidP="0094537F">
      <w:pPr>
        <w:pStyle w:val="af4"/>
        <w:numPr>
          <w:ilvl w:val="0"/>
          <w:numId w:val="7"/>
        </w:numPr>
        <w:spacing w:before="75" w:after="75" w:line="360" w:lineRule="auto"/>
        <w:ind w:right="105"/>
        <w:jc w:val="both"/>
        <w:textAlignment w:val="top"/>
        <w:rPr>
          <w:rFonts w:ascii="Times New Roman" w:hAnsi="Times New Roman"/>
          <w:bCs/>
          <w:sz w:val="28"/>
          <w:szCs w:val="28"/>
        </w:rPr>
      </w:pPr>
      <w:r>
        <w:rPr>
          <w:rFonts w:ascii="Times New Roman" w:hAnsi="Times New Roman"/>
          <w:sz w:val="28"/>
          <w:szCs w:val="28"/>
        </w:rPr>
        <w:t>о</w:t>
      </w:r>
      <w:r w:rsidRPr="00B72183">
        <w:rPr>
          <w:rFonts w:ascii="Times New Roman" w:hAnsi="Times New Roman"/>
          <w:sz w:val="28"/>
          <w:szCs w:val="28"/>
        </w:rPr>
        <w:t xml:space="preserve">пределение  эффективных приемов и методов </w:t>
      </w:r>
      <w:r w:rsidR="003C2565">
        <w:rPr>
          <w:rFonts w:ascii="Times New Roman" w:hAnsi="Times New Roman"/>
          <w:sz w:val="28"/>
          <w:szCs w:val="28"/>
        </w:rPr>
        <w:t xml:space="preserve">по подготовке к обучению грамоте  </w:t>
      </w:r>
      <w:r w:rsidRPr="00B72183">
        <w:rPr>
          <w:rFonts w:ascii="Times New Roman" w:hAnsi="Times New Roman"/>
          <w:sz w:val="28"/>
          <w:szCs w:val="28"/>
        </w:rPr>
        <w:t xml:space="preserve"> детей с общим нарушением речи </w:t>
      </w:r>
      <w:r w:rsidRPr="00B72183">
        <w:rPr>
          <w:rFonts w:ascii="Times New Roman" w:hAnsi="Times New Roman"/>
          <w:sz w:val="28"/>
          <w:szCs w:val="28"/>
          <w:lang w:val="en-US"/>
        </w:rPr>
        <w:t>III</w:t>
      </w:r>
      <w:r w:rsidRPr="00B72183">
        <w:rPr>
          <w:rFonts w:ascii="Times New Roman" w:hAnsi="Times New Roman"/>
          <w:sz w:val="28"/>
          <w:szCs w:val="28"/>
        </w:rPr>
        <w:t xml:space="preserve"> уровня</w:t>
      </w:r>
      <w:r w:rsidR="003C2565">
        <w:rPr>
          <w:rFonts w:ascii="Times New Roman" w:hAnsi="Times New Roman"/>
          <w:sz w:val="28"/>
          <w:szCs w:val="28"/>
        </w:rPr>
        <w:t>.</w:t>
      </w:r>
    </w:p>
    <w:p w:rsidR="00F711AB" w:rsidRDefault="009D35C8" w:rsidP="0094537F">
      <w:pPr>
        <w:pStyle w:val="af2"/>
        <w:numPr>
          <w:ilvl w:val="0"/>
          <w:numId w:val="7"/>
        </w:numPr>
        <w:spacing w:line="360" w:lineRule="auto"/>
        <w:jc w:val="both"/>
        <w:rPr>
          <w:rFonts w:ascii="Times New Roman" w:hAnsi="Times New Roman"/>
          <w:sz w:val="28"/>
          <w:szCs w:val="28"/>
        </w:rPr>
      </w:pPr>
      <w:r w:rsidRPr="00F246E6">
        <w:rPr>
          <w:rFonts w:ascii="Times New Roman" w:hAnsi="Times New Roman"/>
          <w:sz w:val="28"/>
          <w:szCs w:val="28"/>
        </w:rPr>
        <w:t>в</w:t>
      </w:r>
      <w:r w:rsidR="00F711AB" w:rsidRPr="00F246E6">
        <w:rPr>
          <w:rFonts w:ascii="Times New Roman" w:hAnsi="Times New Roman"/>
          <w:sz w:val="28"/>
          <w:szCs w:val="28"/>
        </w:rPr>
        <w:t xml:space="preserve">ыявить, как родители понимают </w:t>
      </w:r>
      <w:r w:rsidR="00AE5318" w:rsidRPr="00F246E6">
        <w:rPr>
          <w:rFonts w:ascii="Times New Roman" w:hAnsi="Times New Roman"/>
          <w:sz w:val="28"/>
          <w:szCs w:val="28"/>
        </w:rPr>
        <w:t xml:space="preserve">проблему </w:t>
      </w:r>
      <w:r w:rsidR="002B6A44">
        <w:rPr>
          <w:rFonts w:ascii="Times New Roman" w:hAnsi="Times New Roman"/>
          <w:sz w:val="28"/>
          <w:szCs w:val="28"/>
        </w:rPr>
        <w:t>подготовленности детей с нарушениями речи к обучению грамоте,</w:t>
      </w:r>
      <w:r w:rsidR="00F711AB" w:rsidRPr="00F246E6">
        <w:rPr>
          <w:rFonts w:ascii="Times New Roman" w:hAnsi="Times New Roman"/>
          <w:sz w:val="28"/>
          <w:szCs w:val="28"/>
        </w:rPr>
        <w:t xml:space="preserve"> через анкетирование, консультации.</w:t>
      </w:r>
    </w:p>
    <w:p w:rsidR="003C2565" w:rsidRPr="00F246E6" w:rsidRDefault="003C2565" w:rsidP="0094537F">
      <w:pPr>
        <w:spacing w:before="75" w:after="75" w:line="360" w:lineRule="auto"/>
        <w:ind w:right="105" w:firstLine="709"/>
        <w:jc w:val="both"/>
        <w:textAlignment w:val="top"/>
        <w:rPr>
          <w:szCs w:val="28"/>
        </w:rPr>
      </w:pPr>
      <w:r w:rsidRPr="003C2565">
        <w:rPr>
          <w:szCs w:val="28"/>
        </w:rPr>
        <w:t>Для того</w:t>
      </w:r>
      <w:proofErr w:type="gramStart"/>
      <w:r w:rsidRPr="003C2565">
        <w:rPr>
          <w:szCs w:val="28"/>
        </w:rPr>
        <w:t>,</w:t>
      </w:r>
      <w:proofErr w:type="gramEnd"/>
      <w:r w:rsidRPr="003C2565">
        <w:rPr>
          <w:szCs w:val="28"/>
        </w:rPr>
        <w:t xml:space="preserve"> чтобы добиться положительного результата в коррекционной работе с детьми - логопатами нужно использовать приемы, пробуждающие у детей интерес и внимание  к  букве и звуку. Разрабатывается концепция создания системы методических мероприятий для участников коррекционного процесса (педагогов, родителей) по подготовке к обучению грамоте (определены виды деятельности, содержание, методы и приёмы);</w:t>
      </w:r>
    </w:p>
    <w:p w:rsidR="009D35C8" w:rsidRPr="00F246E6" w:rsidRDefault="00F711AB" w:rsidP="0094537F">
      <w:pPr>
        <w:pStyle w:val="af2"/>
        <w:spacing w:line="360" w:lineRule="auto"/>
        <w:jc w:val="both"/>
        <w:rPr>
          <w:rFonts w:ascii="Times New Roman" w:hAnsi="Times New Roman"/>
          <w:b/>
          <w:sz w:val="28"/>
          <w:szCs w:val="28"/>
        </w:rPr>
      </w:pPr>
      <w:r w:rsidRPr="00F246E6">
        <w:rPr>
          <w:rFonts w:ascii="Times New Roman" w:hAnsi="Times New Roman"/>
          <w:b/>
          <w:sz w:val="28"/>
          <w:szCs w:val="28"/>
        </w:rPr>
        <w:t>ІІ этап – коррекционно-развивающий  (</w:t>
      </w:r>
      <w:r w:rsidR="009D35C8" w:rsidRPr="00F246E6">
        <w:rPr>
          <w:rFonts w:ascii="Times New Roman" w:hAnsi="Times New Roman"/>
          <w:b/>
          <w:sz w:val="28"/>
          <w:szCs w:val="28"/>
        </w:rPr>
        <w:t>октябрь</w:t>
      </w:r>
      <w:r w:rsidRPr="00F246E6">
        <w:rPr>
          <w:rFonts w:ascii="Times New Roman" w:hAnsi="Times New Roman"/>
          <w:b/>
          <w:sz w:val="28"/>
          <w:szCs w:val="28"/>
        </w:rPr>
        <w:t xml:space="preserve"> </w:t>
      </w:r>
      <w:proofErr w:type="gramStart"/>
      <w:r w:rsidRPr="00F246E6">
        <w:rPr>
          <w:rFonts w:ascii="Times New Roman" w:hAnsi="Times New Roman"/>
          <w:b/>
          <w:sz w:val="28"/>
          <w:szCs w:val="28"/>
        </w:rPr>
        <w:t>–</w:t>
      </w:r>
      <w:r w:rsidR="0094537F">
        <w:rPr>
          <w:rFonts w:ascii="Times New Roman" w:hAnsi="Times New Roman"/>
          <w:b/>
          <w:sz w:val="28"/>
          <w:szCs w:val="28"/>
        </w:rPr>
        <w:t>м</w:t>
      </w:r>
      <w:proofErr w:type="gramEnd"/>
      <w:r w:rsidR="0094537F">
        <w:rPr>
          <w:rFonts w:ascii="Times New Roman" w:hAnsi="Times New Roman"/>
          <w:b/>
          <w:sz w:val="28"/>
          <w:szCs w:val="28"/>
        </w:rPr>
        <w:t>ай</w:t>
      </w:r>
      <w:r w:rsidRPr="00F246E6">
        <w:rPr>
          <w:rFonts w:ascii="Times New Roman" w:hAnsi="Times New Roman"/>
          <w:b/>
          <w:sz w:val="28"/>
          <w:szCs w:val="28"/>
        </w:rPr>
        <w:t>)</w:t>
      </w:r>
    </w:p>
    <w:p w:rsidR="00F711AB" w:rsidRPr="00F246E6" w:rsidRDefault="00F711AB" w:rsidP="0094537F">
      <w:pPr>
        <w:pStyle w:val="af2"/>
        <w:spacing w:line="360" w:lineRule="auto"/>
        <w:jc w:val="both"/>
        <w:rPr>
          <w:rFonts w:ascii="Times New Roman" w:hAnsi="Times New Roman"/>
          <w:i/>
          <w:sz w:val="28"/>
          <w:szCs w:val="28"/>
        </w:rPr>
      </w:pPr>
      <w:r w:rsidRPr="00F246E6">
        <w:rPr>
          <w:rFonts w:ascii="Times New Roman" w:hAnsi="Times New Roman"/>
          <w:i/>
          <w:sz w:val="28"/>
          <w:szCs w:val="28"/>
        </w:rPr>
        <w:t>Данный этап состоит</w:t>
      </w:r>
      <w:r w:rsidR="009D35C8" w:rsidRPr="00F246E6">
        <w:rPr>
          <w:rFonts w:ascii="Times New Roman" w:hAnsi="Times New Roman"/>
          <w:i/>
          <w:sz w:val="28"/>
          <w:szCs w:val="28"/>
        </w:rPr>
        <w:t>:</w:t>
      </w:r>
      <w:r w:rsidRPr="00F246E6">
        <w:rPr>
          <w:rFonts w:ascii="Times New Roman" w:hAnsi="Times New Roman"/>
          <w:i/>
          <w:sz w:val="28"/>
          <w:szCs w:val="28"/>
        </w:rPr>
        <w:t xml:space="preserve"> </w:t>
      </w:r>
    </w:p>
    <w:p w:rsidR="003C2565" w:rsidRPr="003C2565" w:rsidRDefault="0094537F" w:rsidP="0094537F">
      <w:pPr>
        <w:pStyle w:val="af2"/>
        <w:numPr>
          <w:ilvl w:val="0"/>
          <w:numId w:val="8"/>
        </w:numPr>
        <w:spacing w:line="360" w:lineRule="auto"/>
        <w:jc w:val="both"/>
        <w:rPr>
          <w:rFonts w:ascii="Times New Roman" w:hAnsi="Times New Roman"/>
          <w:sz w:val="28"/>
          <w:szCs w:val="28"/>
        </w:rPr>
      </w:pPr>
      <w:r>
        <w:rPr>
          <w:rFonts w:ascii="Times New Roman" w:hAnsi="Times New Roman"/>
          <w:sz w:val="28"/>
          <w:szCs w:val="28"/>
        </w:rPr>
        <w:t>п</w:t>
      </w:r>
      <w:r w:rsidR="00F711AB" w:rsidRPr="003C2565">
        <w:rPr>
          <w:rFonts w:ascii="Times New Roman" w:hAnsi="Times New Roman"/>
          <w:sz w:val="28"/>
          <w:szCs w:val="28"/>
        </w:rPr>
        <w:t xml:space="preserve">роведение </w:t>
      </w:r>
      <w:r w:rsidR="001628F0" w:rsidRPr="003C2565">
        <w:rPr>
          <w:rFonts w:ascii="Times New Roman" w:hAnsi="Times New Roman"/>
          <w:sz w:val="28"/>
          <w:szCs w:val="28"/>
        </w:rPr>
        <w:t xml:space="preserve">непосредственно образовательной деятельности на занятиях </w:t>
      </w:r>
      <w:r w:rsidR="00F711AB" w:rsidRPr="003C2565">
        <w:rPr>
          <w:rFonts w:ascii="Times New Roman" w:hAnsi="Times New Roman"/>
          <w:sz w:val="28"/>
          <w:szCs w:val="28"/>
        </w:rPr>
        <w:t>по обучению грамоте для детей с общим недоразвитием речи III уровня;</w:t>
      </w:r>
    </w:p>
    <w:p w:rsidR="003C2565" w:rsidRPr="003C2565" w:rsidRDefault="0094537F" w:rsidP="0094537F">
      <w:pPr>
        <w:pStyle w:val="af2"/>
        <w:numPr>
          <w:ilvl w:val="0"/>
          <w:numId w:val="8"/>
        </w:numPr>
        <w:spacing w:line="360" w:lineRule="auto"/>
        <w:jc w:val="both"/>
        <w:rPr>
          <w:rFonts w:ascii="Times New Roman" w:hAnsi="Times New Roman"/>
          <w:sz w:val="28"/>
          <w:szCs w:val="28"/>
        </w:rPr>
      </w:pPr>
      <w:r>
        <w:rPr>
          <w:rFonts w:ascii="Times New Roman" w:hAnsi="Times New Roman"/>
          <w:sz w:val="28"/>
          <w:szCs w:val="28"/>
        </w:rPr>
        <w:t>с</w:t>
      </w:r>
      <w:r w:rsidR="003C2565" w:rsidRPr="003C2565">
        <w:rPr>
          <w:rFonts w:ascii="Times New Roman" w:hAnsi="Times New Roman"/>
          <w:sz w:val="28"/>
          <w:szCs w:val="28"/>
        </w:rPr>
        <w:t xml:space="preserve">формировать </w:t>
      </w:r>
      <w:proofErr w:type="gramStart"/>
      <w:r w:rsidR="003C2565" w:rsidRPr="003C2565">
        <w:rPr>
          <w:rFonts w:ascii="Times New Roman" w:hAnsi="Times New Roman"/>
          <w:sz w:val="28"/>
          <w:szCs w:val="28"/>
        </w:rPr>
        <w:t>у детей положительную мотивацию к организованной учебной деятельности по формированию фонематических процессов на занятиях по обучению</w:t>
      </w:r>
      <w:proofErr w:type="gramEnd"/>
      <w:r w:rsidR="003C2565" w:rsidRPr="003C2565">
        <w:rPr>
          <w:rFonts w:ascii="Times New Roman" w:hAnsi="Times New Roman"/>
          <w:sz w:val="28"/>
          <w:szCs w:val="28"/>
        </w:rPr>
        <w:t xml:space="preserve"> грамоте; </w:t>
      </w:r>
    </w:p>
    <w:p w:rsidR="003C2565" w:rsidRPr="003C2565" w:rsidRDefault="0094537F" w:rsidP="0094537F">
      <w:pPr>
        <w:pStyle w:val="af2"/>
        <w:numPr>
          <w:ilvl w:val="0"/>
          <w:numId w:val="8"/>
        </w:numPr>
        <w:spacing w:line="360" w:lineRule="auto"/>
        <w:jc w:val="both"/>
        <w:rPr>
          <w:rFonts w:ascii="Times New Roman" w:hAnsi="Times New Roman"/>
          <w:sz w:val="28"/>
          <w:szCs w:val="28"/>
        </w:rPr>
      </w:pPr>
      <w:r>
        <w:rPr>
          <w:rFonts w:ascii="Times New Roman" w:hAnsi="Times New Roman"/>
          <w:sz w:val="28"/>
          <w:szCs w:val="28"/>
        </w:rPr>
        <w:t>з</w:t>
      </w:r>
      <w:r w:rsidR="003C2565" w:rsidRPr="003C2565">
        <w:rPr>
          <w:rFonts w:ascii="Times New Roman" w:hAnsi="Times New Roman"/>
          <w:sz w:val="28"/>
          <w:szCs w:val="28"/>
        </w:rPr>
        <w:t>акрепл</w:t>
      </w:r>
      <w:r w:rsidR="003C2565">
        <w:rPr>
          <w:rFonts w:ascii="Times New Roman" w:hAnsi="Times New Roman"/>
          <w:sz w:val="28"/>
          <w:szCs w:val="28"/>
        </w:rPr>
        <w:t xml:space="preserve">ение </w:t>
      </w:r>
      <w:r w:rsidR="003C2565" w:rsidRPr="003C2565">
        <w:rPr>
          <w:rFonts w:ascii="Times New Roman" w:hAnsi="Times New Roman"/>
          <w:sz w:val="28"/>
          <w:szCs w:val="28"/>
        </w:rPr>
        <w:t xml:space="preserve"> представлени</w:t>
      </w:r>
      <w:r w:rsidR="003C2565">
        <w:rPr>
          <w:rFonts w:ascii="Times New Roman" w:hAnsi="Times New Roman"/>
          <w:sz w:val="28"/>
          <w:szCs w:val="28"/>
        </w:rPr>
        <w:t xml:space="preserve">й </w:t>
      </w:r>
      <w:r w:rsidR="003C2565" w:rsidRPr="003C2565">
        <w:rPr>
          <w:rFonts w:ascii="Times New Roman" w:hAnsi="Times New Roman"/>
          <w:sz w:val="28"/>
          <w:szCs w:val="28"/>
        </w:rPr>
        <w:t xml:space="preserve"> о графическом образе букв, их акустическом образе.</w:t>
      </w:r>
      <w:r w:rsidR="003C2565">
        <w:rPr>
          <w:rFonts w:ascii="Times New Roman" w:hAnsi="Times New Roman"/>
          <w:sz w:val="28"/>
          <w:szCs w:val="28"/>
        </w:rPr>
        <w:t xml:space="preserve"> </w:t>
      </w:r>
    </w:p>
    <w:p w:rsidR="003C2565" w:rsidRPr="003C2565" w:rsidRDefault="0094537F" w:rsidP="0094537F">
      <w:pPr>
        <w:pStyle w:val="af2"/>
        <w:numPr>
          <w:ilvl w:val="0"/>
          <w:numId w:val="9"/>
        </w:numPr>
        <w:spacing w:line="360" w:lineRule="auto"/>
        <w:jc w:val="both"/>
        <w:rPr>
          <w:rFonts w:ascii="Times New Roman" w:hAnsi="Times New Roman"/>
          <w:color w:val="000000"/>
          <w:sz w:val="28"/>
          <w:szCs w:val="28"/>
        </w:rPr>
      </w:pPr>
      <w:r>
        <w:rPr>
          <w:rFonts w:ascii="Times New Roman" w:hAnsi="Times New Roman"/>
          <w:color w:val="000000"/>
          <w:sz w:val="28"/>
          <w:szCs w:val="28"/>
        </w:rPr>
        <w:t>п</w:t>
      </w:r>
      <w:r w:rsidR="003C2565" w:rsidRPr="003C2565">
        <w:rPr>
          <w:rFonts w:ascii="Times New Roman" w:hAnsi="Times New Roman"/>
          <w:color w:val="000000"/>
          <w:sz w:val="28"/>
          <w:szCs w:val="28"/>
        </w:rPr>
        <w:t>ривле</w:t>
      </w:r>
      <w:r w:rsidR="003C2565">
        <w:rPr>
          <w:rFonts w:ascii="Times New Roman" w:hAnsi="Times New Roman"/>
          <w:color w:val="000000"/>
          <w:sz w:val="28"/>
          <w:szCs w:val="28"/>
        </w:rPr>
        <w:t>чение</w:t>
      </w:r>
      <w:r w:rsidR="003C2565" w:rsidRPr="003C2565">
        <w:rPr>
          <w:rFonts w:ascii="Times New Roman" w:hAnsi="Times New Roman"/>
          <w:color w:val="000000"/>
          <w:sz w:val="28"/>
          <w:szCs w:val="28"/>
        </w:rPr>
        <w:t xml:space="preserve"> родителей воспитанников </w:t>
      </w:r>
      <w:r w:rsidR="003C2565" w:rsidRPr="003C2565">
        <w:rPr>
          <w:rFonts w:ascii="Times New Roman" w:hAnsi="Times New Roman"/>
          <w:sz w:val="28"/>
          <w:szCs w:val="28"/>
        </w:rPr>
        <w:t xml:space="preserve"> к участию образовательного процесса (выставки детских работ «День рождение буквы», придумывание творческих рассказов  «Первая буква моего имени»).</w:t>
      </w:r>
    </w:p>
    <w:p w:rsidR="003C2565" w:rsidRPr="00F246E6" w:rsidRDefault="0094537F" w:rsidP="0094537F">
      <w:pPr>
        <w:pStyle w:val="af2"/>
        <w:numPr>
          <w:ilvl w:val="0"/>
          <w:numId w:val="9"/>
        </w:numPr>
        <w:spacing w:line="360" w:lineRule="auto"/>
        <w:jc w:val="both"/>
        <w:rPr>
          <w:rFonts w:ascii="Times New Roman" w:hAnsi="Times New Roman"/>
          <w:color w:val="000000"/>
          <w:sz w:val="28"/>
          <w:szCs w:val="28"/>
        </w:rPr>
      </w:pPr>
      <w:r>
        <w:rPr>
          <w:rFonts w:ascii="Times New Roman" w:hAnsi="Times New Roman"/>
          <w:sz w:val="28"/>
          <w:szCs w:val="28"/>
        </w:rPr>
        <w:t>п</w:t>
      </w:r>
      <w:r w:rsidR="003C2565" w:rsidRPr="00F246E6">
        <w:rPr>
          <w:rFonts w:ascii="Times New Roman" w:hAnsi="Times New Roman"/>
          <w:sz w:val="28"/>
          <w:szCs w:val="28"/>
        </w:rPr>
        <w:t>овысить интерес родителей к участию в разнообразных мероприятиях совместно с детьми</w:t>
      </w:r>
      <w:r>
        <w:rPr>
          <w:rFonts w:ascii="Times New Roman" w:hAnsi="Times New Roman"/>
          <w:sz w:val="28"/>
          <w:szCs w:val="28"/>
        </w:rPr>
        <w:t xml:space="preserve">, через </w:t>
      </w:r>
      <w:r w:rsidR="003C2565" w:rsidRPr="00F246E6">
        <w:rPr>
          <w:rFonts w:ascii="Times New Roman" w:hAnsi="Times New Roman"/>
          <w:sz w:val="28"/>
          <w:szCs w:val="28"/>
        </w:rPr>
        <w:t xml:space="preserve"> </w:t>
      </w:r>
      <w:r>
        <w:rPr>
          <w:rFonts w:ascii="Times New Roman" w:hAnsi="Times New Roman"/>
          <w:sz w:val="28"/>
          <w:szCs w:val="28"/>
        </w:rPr>
        <w:t>к</w:t>
      </w:r>
      <w:r w:rsidRPr="003C2565">
        <w:rPr>
          <w:rFonts w:ascii="Times New Roman" w:hAnsi="Times New Roman"/>
          <w:sz w:val="28"/>
          <w:szCs w:val="28"/>
        </w:rPr>
        <w:t xml:space="preserve">онсультации, мастер- классы  </w:t>
      </w:r>
      <w:r w:rsidR="003C2565" w:rsidRPr="00F246E6">
        <w:rPr>
          <w:rFonts w:ascii="Times New Roman" w:hAnsi="Times New Roman"/>
          <w:sz w:val="28"/>
          <w:szCs w:val="28"/>
        </w:rPr>
        <w:t>(Приложение);</w:t>
      </w:r>
    </w:p>
    <w:p w:rsidR="003C2565" w:rsidRDefault="003C2565" w:rsidP="0094537F">
      <w:pPr>
        <w:pStyle w:val="af2"/>
        <w:spacing w:line="360" w:lineRule="auto"/>
        <w:ind w:firstLine="360"/>
        <w:jc w:val="both"/>
        <w:rPr>
          <w:rFonts w:ascii="Times New Roman" w:hAnsi="Times New Roman"/>
          <w:sz w:val="28"/>
          <w:szCs w:val="28"/>
        </w:rPr>
      </w:pPr>
      <w:r w:rsidRPr="003C2565">
        <w:rPr>
          <w:rFonts w:ascii="Times New Roman" w:hAnsi="Times New Roman"/>
          <w:sz w:val="28"/>
          <w:szCs w:val="28"/>
        </w:rPr>
        <w:lastRenderedPageBreak/>
        <w:t xml:space="preserve">направлен на поэтапную работу с родителями и детьми помогающий повысить интерес и  включать родителей  в  </w:t>
      </w:r>
      <w:r w:rsidRPr="003C2565">
        <w:rPr>
          <w:rFonts w:ascii="Times New Roman" w:hAnsi="Times New Roman"/>
          <w:sz w:val="28"/>
          <w:szCs w:val="28"/>
          <w:shd w:val="clear" w:color="auto" w:fill="FFFFFF"/>
        </w:rPr>
        <w:t>совместную работу по подготовке детей к школьному обучению.</w:t>
      </w:r>
      <w:r w:rsidRPr="003C2565">
        <w:rPr>
          <w:rFonts w:ascii="Times New Roman" w:hAnsi="Times New Roman"/>
          <w:color w:val="2B2B2B"/>
          <w:sz w:val="28"/>
          <w:szCs w:val="28"/>
          <w:shd w:val="clear" w:color="auto" w:fill="FFFFFF"/>
        </w:rPr>
        <w:t xml:space="preserve"> </w:t>
      </w:r>
      <w:r w:rsidRPr="003C2565">
        <w:rPr>
          <w:rFonts w:ascii="Times New Roman" w:hAnsi="Times New Roman"/>
          <w:sz w:val="28"/>
          <w:szCs w:val="28"/>
        </w:rPr>
        <w:t xml:space="preserve"> Взаимодействие родителей  в мероприятиях совместно с детьми </w:t>
      </w:r>
      <w:r w:rsidRPr="003C2565">
        <w:rPr>
          <w:rStyle w:val="apple-style-span"/>
          <w:rFonts w:ascii="Times New Roman" w:hAnsi="Times New Roman"/>
          <w:sz w:val="28"/>
          <w:szCs w:val="28"/>
          <w:shd w:val="clear" w:color="auto" w:fill="FFFFFF"/>
        </w:rPr>
        <w:t>усилит  личностную заинтересованность ребенка в происходящем</w:t>
      </w:r>
      <w:r w:rsidRPr="003C2565">
        <w:rPr>
          <w:rFonts w:ascii="Times New Roman" w:hAnsi="Times New Roman"/>
          <w:sz w:val="28"/>
          <w:szCs w:val="28"/>
        </w:rPr>
        <w:t xml:space="preserve"> и творческое самовыражение родителей и детей через создание «Галереи букв»</w:t>
      </w:r>
      <w:r w:rsidRPr="003C2565">
        <w:rPr>
          <w:rStyle w:val="apple-style-span"/>
          <w:rFonts w:ascii="Times New Roman" w:hAnsi="Times New Roman"/>
          <w:sz w:val="28"/>
          <w:szCs w:val="28"/>
          <w:shd w:val="clear" w:color="auto" w:fill="FFFFFF"/>
        </w:rPr>
        <w:t>.</w:t>
      </w:r>
    </w:p>
    <w:p w:rsidR="00AE5318" w:rsidRPr="009D35C8" w:rsidRDefault="00AE5318" w:rsidP="0094537F">
      <w:pPr>
        <w:pStyle w:val="af2"/>
        <w:spacing w:line="360" w:lineRule="auto"/>
        <w:jc w:val="both"/>
        <w:rPr>
          <w:rFonts w:ascii="Times New Roman" w:hAnsi="Times New Roman"/>
          <w:b/>
          <w:sz w:val="28"/>
          <w:szCs w:val="28"/>
        </w:rPr>
      </w:pPr>
      <w:r w:rsidRPr="009D35C8">
        <w:rPr>
          <w:rFonts w:ascii="Times New Roman" w:hAnsi="Times New Roman"/>
          <w:b/>
          <w:sz w:val="28"/>
          <w:szCs w:val="28"/>
        </w:rPr>
        <w:t xml:space="preserve">ІІІ этап – заключительный </w:t>
      </w:r>
    </w:p>
    <w:p w:rsidR="009D35C8" w:rsidRPr="009D35C8" w:rsidRDefault="00AE5318" w:rsidP="0094537F">
      <w:pPr>
        <w:pStyle w:val="af2"/>
        <w:spacing w:line="360" w:lineRule="auto"/>
        <w:jc w:val="both"/>
        <w:rPr>
          <w:rStyle w:val="ad"/>
          <w:rFonts w:ascii="Times New Roman" w:hAnsi="Times New Roman"/>
          <w:sz w:val="28"/>
          <w:szCs w:val="28"/>
        </w:rPr>
      </w:pPr>
      <w:r w:rsidRPr="009D35C8">
        <w:rPr>
          <w:rStyle w:val="ad"/>
          <w:rFonts w:ascii="Times New Roman" w:hAnsi="Times New Roman"/>
          <w:sz w:val="28"/>
          <w:szCs w:val="28"/>
        </w:rPr>
        <w:t>Данный этап состоит:</w:t>
      </w:r>
    </w:p>
    <w:p w:rsidR="003C2565" w:rsidRDefault="0094537F" w:rsidP="0094537F">
      <w:pPr>
        <w:pStyle w:val="af4"/>
        <w:numPr>
          <w:ilvl w:val="0"/>
          <w:numId w:val="9"/>
        </w:numPr>
        <w:tabs>
          <w:tab w:val="left" w:pos="284"/>
        </w:tabs>
        <w:spacing w:line="360" w:lineRule="auto"/>
        <w:jc w:val="both"/>
        <w:rPr>
          <w:b/>
          <w:sz w:val="24"/>
          <w:szCs w:val="24"/>
        </w:rPr>
      </w:pPr>
      <w:r>
        <w:rPr>
          <w:rFonts w:ascii="Times New Roman" w:hAnsi="Times New Roman"/>
          <w:sz w:val="28"/>
          <w:szCs w:val="28"/>
        </w:rPr>
        <w:t>о</w:t>
      </w:r>
      <w:r w:rsidR="003C2565">
        <w:rPr>
          <w:rFonts w:ascii="Times New Roman" w:hAnsi="Times New Roman"/>
          <w:sz w:val="28"/>
          <w:szCs w:val="28"/>
        </w:rPr>
        <w:t xml:space="preserve">ценка результатов и </w:t>
      </w:r>
      <w:r w:rsidR="003C2565" w:rsidRPr="007D22D1">
        <w:rPr>
          <w:rFonts w:ascii="Times New Roman" w:hAnsi="Times New Roman"/>
          <w:sz w:val="28"/>
          <w:szCs w:val="28"/>
        </w:rPr>
        <w:t xml:space="preserve">анализ работы </w:t>
      </w:r>
      <w:r w:rsidR="003C2565">
        <w:rPr>
          <w:rFonts w:ascii="Times New Roman" w:hAnsi="Times New Roman"/>
          <w:sz w:val="28"/>
          <w:szCs w:val="28"/>
        </w:rPr>
        <w:t xml:space="preserve">по </w:t>
      </w:r>
      <w:proofErr w:type="gramStart"/>
      <w:r w:rsidR="003C2565">
        <w:rPr>
          <w:rFonts w:ascii="Times New Roman" w:hAnsi="Times New Roman"/>
          <w:sz w:val="28"/>
          <w:szCs w:val="28"/>
        </w:rPr>
        <w:t>проекту</w:t>
      </w:r>
      <w:proofErr w:type="gramEnd"/>
      <w:r w:rsidR="003C2565">
        <w:rPr>
          <w:rFonts w:ascii="Times New Roman" w:hAnsi="Times New Roman"/>
          <w:sz w:val="28"/>
          <w:szCs w:val="28"/>
        </w:rPr>
        <w:t xml:space="preserve"> </w:t>
      </w:r>
      <w:r w:rsidR="003C2565" w:rsidRPr="007D22D1">
        <w:rPr>
          <w:rFonts w:ascii="Times New Roman" w:hAnsi="Times New Roman"/>
          <w:sz w:val="28"/>
          <w:szCs w:val="28"/>
        </w:rPr>
        <w:t>и  прогнозирование дальнейшей деятельности.</w:t>
      </w:r>
      <w:r w:rsidR="003C2565">
        <w:rPr>
          <w:b/>
          <w:sz w:val="24"/>
          <w:szCs w:val="24"/>
        </w:rPr>
        <w:t xml:space="preserve"> </w:t>
      </w:r>
    </w:p>
    <w:p w:rsidR="003C2565" w:rsidRPr="0094537F" w:rsidRDefault="003C2565" w:rsidP="0094537F">
      <w:pPr>
        <w:pStyle w:val="af4"/>
        <w:numPr>
          <w:ilvl w:val="0"/>
          <w:numId w:val="9"/>
        </w:numPr>
        <w:tabs>
          <w:tab w:val="left" w:pos="284"/>
        </w:tabs>
        <w:spacing w:line="360" w:lineRule="auto"/>
        <w:jc w:val="both"/>
        <w:rPr>
          <w:rStyle w:val="ad"/>
          <w:rFonts w:ascii="Times New Roman" w:hAnsi="Times New Roman"/>
          <w:b w:val="0"/>
          <w:bCs w:val="0"/>
          <w:sz w:val="28"/>
          <w:szCs w:val="28"/>
        </w:rPr>
      </w:pPr>
      <w:r w:rsidRPr="0094537F">
        <w:rPr>
          <w:rFonts w:ascii="Times New Roman" w:hAnsi="Times New Roman"/>
          <w:sz w:val="28"/>
          <w:szCs w:val="28"/>
        </w:rPr>
        <w:t>Трансляция  опыта  работы по данной теме.</w:t>
      </w:r>
    </w:p>
    <w:p w:rsidR="00F246E6" w:rsidRDefault="00AE5318" w:rsidP="0094537F">
      <w:pPr>
        <w:pStyle w:val="af2"/>
        <w:spacing w:line="360" w:lineRule="auto"/>
        <w:ind w:firstLine="709"/>
        <w:jc w:val="both"/>
        <w:rPr>
          <w:rFonts w:ascii="Times New Roman" w:hAnsi="Times New Roman"/>
          <w:sz w:val="28"/>
          <w:szCs w:val="28"/>
        </w:rPr>
      </w:pPr>
      <w:r w:rsidRPr="00F246E6">
        <w:rPr>
          <w:rFonts w:ascii="Times New Roman" w:hAnsi="Times New Roman"/>
          <w:sz w:val="28"/>
          <w:szCs w:val="28"/>
        </w:rPr>
        <w:t>На заключительном этапе вырабатывается единое с родителями мнение об основополагающих принципах работы по развитию обучения гра</w:t>
      </w:r>
      <w:r w:rsidR="00F246E6">
        <w:rPr>
          <w:rFonts w:ascii="Times New Roman" w:hAnsi="Times New Roman"/>
          <w:sz w:val="28"/>
          <w:szCs w:val="28"/>
        </w:rPr>
        <w:t>моте.</w:t>
      </w:r>
    </w:p>
    <w:p w:rsidR="00FE577F" w:rsidRPr="0094537F" w:rsidRDefault="00AE5318" w:rsidP="0094537F">
      <w:pPr>
        <w:pStyle w:val="af2"/>
        <w:spacing w:line="360" w:lineRule="auto"/>
        <w:ind w:firstLine="709"/>
        <w:jc w:val="both"/>
        <w:rPr>
          <w:rFonts w:ascii="Times New Roman" w:hAnsi="Times New Roman"/>
          <w:sz w:val="28"/>
          <w:szCs w:val="28"/>
        </w:rPr>
      </w:pPr>
      <w:r w:rsidRPr="00F246E6">
        <w:rPr>
          <w:rFonts w:ascii="Times New Roman" w:hAnsi="Times New Roman"/>
          <w:sz w:val="28"/>
          <w:szCs w:val="28"/>
        </w:rPr>
        <w:t>Родители должны знать и понимать, что  они главные помощники в обучении детей. Значимость результатов состоит в том, что совместная деятельность</w:t>
      </w:r>
      <w:r w:rsidR="000F4DB8" w:rsidRPr="00F246E6">
        <w:rPr>
          <w:rFonts w:ascii="Times New Roman" w:hAnsi="Times New Roman"/>
          <w:sz w:val="28"/>
          <w:szCs w:val="28"/>
        </w:rPr>
        <w:t xml:space="preserve"> </w:t>
      </w:r>
      <w:r w:rsidRPr="00F246E6">
        <w:rPr>
          <w:rFonts w:ascii="Times New Roman" w:hAnsi="Times New Roman"/>
          <w:sz w:val="28"/>
          <w:szCs w:val="28"/>
        </w:rPr>
        <w:t xml:space="preserve">родителей и детей помогает быстрому </w:t>
      </w:r>
      <w:r w:rsidR="000F4DB8" w:rsidRPr="00F246E6">
        <w:rPr>
          <w:rFonts w:ascii="Times New Roman" w:hAnsi="Times New Roman"/>
          <w:sz w:val="28"/>
          <w:szCs w:val="28"/>
        </w:rPr>
        <w:t xml:space="preserve">усвоению и </w:t>
      </w:r>
      <w:r w:rsidRPr="00F246E6">
        <w:rPr>
          <w:rFonts w:ascii="Times New Roman" w:hAnsi="Times New Roman"/>
          <w:sz w:val="28"/>
          <w:szCs w:val="28"/>
        </w:rPr>
        <w:t>запоминанию графического образа букв.</w:t>
      </w:r>
    </w:p>
    <w:p w:rsidR="00090968" w:rsidRPr="0094537F" w:rsidRDefault="00524653" w:rsidP="0094537F">
      <w:pPr>
        <w:pStyle w:val="af2"/>
        <w:spacing w:line="360" w:lineRule="auto"/>
        <w:jc w:val="both"/>
        <w:rPr>
          <w:rFonts w:ascii="Times New Roman" w:hAnsi="Times New Roman"/>
          <w:sz w:val="28"/>
        </w:rPr>
      </w:pPr>
      <w:r>
        <w:rPr>
          <w:rFonts w:ascii="Times New Roman" w:hAnsi="Times New Roman"/>
          <w:b/>
          <w:sz w:val="28"/>
        </w:rPr>
        <w:t>Опыт может распространяться</w:t>
      </w:r>
      <w:r>
        <w:rPr>
          <w:rFonts w:ascii="Times New Roman" w:hAnsi="Times New Roman"/>
          <w:sz w:val="28"/>
        </w:rPr>
        <w:t xml:space="preserve"> путём проведения  мастер-классов,  семинаров, практикумов, фестивалей педагогического творчества, выставок методических разработок, создания печатной продукции.</w:t>
      </w:r>
    </w:p>
    <w:p w:rsidR="00C21488" w:rsidRPr="00090968" w:rsidRDefault="007343B8" w:rsidP="0094537F">
      <w:pPr>
        <w:pStyle w:val="af2"/>
        <w:spacing w:line="360" w:lineRule="auto"/>
        <w:jc w:val="both"/>
        <w:rPr>
          <w:rFonts w:ascii="Times New Roman" w:hAnsi="Times New Roman"/>
          <w:b/>
          <w:sz w:val="28"/>
        </w:rPr>
      </w:pPr>
      <w:r>
        <w:rPr>
          <w:rFonts w:ascii="Times New Roman" w:hAnsi="Times New Roman"/>
          <w:b/>
          <w:sz w:val="28"/>
        </w:rPr>
        <w:t>9</w:t>
      </w:r>
      <w:r w:rsidR="00C21488" w:rsidRPr="00090968">
        <w:rPr>
          <w:rFonts w:ascii="Times New Roman" w:hAnsi="Times New Roman"/>
          <w:b/>
          <w:sz w:val="28"/>
        </w:rPr>
        <w:t>.Ресурсное обеспечение проекта:</w:t>
      </w:r>
    </w:p>
    <w:p w:rsidR="00994676" w:rsidRPr="00496822" w:rsidRDefault="00994676" w:rsidP="0094537F">
      <w:pPr>
        <w:pStyle w:val="af2"/>
        <w:spacing w:line="360" w:lineRule="auto"/>
        <w:ind w:firstLine="606"/>
        <w:jc w:val="both"/>
        <w:rPr>
          <w:rFonts w:ascii="Times New Roman" w:hAnsi="Times New Roman"/>
          <w:sz w:val="28"/>
          <w:szCs w:val="28"/>
        </w:rPr>
      </w:pPr>
      <w:r w:rsidRPr="00496822">
        <w:rPr>
          <w:rFonts w:ascii="Times New Roman" w:hAnsi="Times New Roman"/>
          <w:sz w:val="28"/>
          <w:szCs w:val="28"/>
        </w:rPr>
        <w:t xml:space="preserve">Из наиболее важных условий </w:t>
      </w:r>
      <w:r w:rsidRPr="00496822">
        <w:rPr>
          <w:rFonts w:ascii="Times New Roman" w:hAnsi="Times New Roman"/>
          <w:bCs/>
          <w:sz w:val="28"/>
          <w:szCs w:val="28"/>
        </w:rPr>
        <w:t>реализации инновационного проекта</w:t>
      </w:r>
      <w:r w:rsidRPr="00496822">
        <w:rPr>
          <w:rFonts w:ascii="Times New Roman" w:hAnsi="Times New Roman"/>
          <w:sz w:val="28"/>
          <w:szCs w:val="28"/>
        </w:rPr>
        <w:t xml:space="preserve"> выделим следующие.</w:t>
      </w:r>
    </w:p>
    <w:p w:rsidR="00994676" w:rsidRPr="00496822" w:rsidRDefault="00994676" w:rsidP="0094537F">
      <w:pPr>
        <w:pStyle w:val="af2"/>
        <w:spacing w:line="360" w:lineRule="auto"/>
        <w:jc w:val="both"/>
        <w:rPr>
          <w:rFonts w:ascii="Times New Roman" w:eastAsia="Arial Unicode MS" w:hAnsi="Times New Roman"/>
          <w:bCs/>
          <w:iCs/>
          <w:color w:val="000000"/>
          <w:sz w:val="28"/>
          <w:szCs w:val="28"/>
          <w:shd w:val="clear" w:color="auto" w:fill="FFFFFF"/>
        </w:rPr>
      </w:pPr>
      <w:r w:rsidRPr="00496822">
        <w:rPr>
          <w:rFonts w:ascii="Times New Roman" w:hAnsi="Times New Roman"/>
          <w:i/>
          <w:sz w:val="28"/>
          <w:szCs w:val="28"/>
        </w:rPr>
        <w:t>Программное обеспечение:</w:t>
      </w:r>
      <w:r w:rsidRPr="00496822">
        <w:rPr>
          <w:rStyle w:val="af8"/>
          <w:rFonts w:eastAsia="Arial Unicode MS"/>
          <w:b w:val="0"/>
          <w:sz w:val="28"/>
          <w:szCs w:val="28"/>
        </w:rPr>
        <w:t xml:space="preserve"> </w:t>
      </w:r>
    </w:p>
    <w:p w:rsidR="00994676" w:rsidRPr="00496822" w:rsidRDefault="00994676" w:rsidP="0094537F">
      <w:pPr>
        <w:pStyle w:val="af2"/>
        <w:spacing w:line="360" w:lineRule="auto"/>
        <w:jc w:val="both"/>
        <w:rPr>
          <w:rFonts w:ascii="Times New Roman" w:hAnsi="Times New Roman"/>
          <w:sz w:val="28"/>
          <w:szCs w:val="28"/>
        </w:rPr>
      </w:pPr>
      <w:r w:rsidRPr="00496822">
        <w:rPr>
          <w:rFonts w:ascii="Times New Roman" w:hAnsi="Times New Roman"/>
          <w:sz w:val="28"/>
          <w:szCs w:val="28"/>
        </w:rPr>
        <w:t xml:space="preserve">2.Учебно-методического пособия «Дети с общим недоразвитием речи. Воспитание и обучение» Т. Б. Филичевой, Т. В. Тумановой; </w:t>
      </w:r>
    </w:p>
    <w:p w:rsidR="00994676" w:rsidRPr="00496822" w:rsidRDefault="00994676" w:rsidP="0094537F">
      <w:pPr>
        <w:pStyle w:val="af2"/>
        <w:spacing w:line="360" w:lineRule="auto"/>
        <w:jc w:val="both"/>
        <w:rPr>
          <w:rFonts w:ascii="Times New Roman" w:hAnsi="Times New Roman"/>
          <w:sz w:val="28"/>
          <w:szCs w:val="28"/>
        </w:rPr>
      </w:pPr>
      <w:r w:rsidRPr="00496822">
        <w:rPr>
          <w:rFonts w:ascii="Times New Roman" w:hAnsi="Times New Roman"/>
          <w:sz w:val="28"/>
          <w:szCs w:val="28"/>
        </w:rPr>
        <w:lastRenderedPageBreak/>
        <w:t>3. Учебно-методического пособия «Коррекционное обучение и воспитание детей 5-летнего возраста с общим недоразвитием речи</w:t>
      </w:r>
      <w:proofErr w:type="gramStart"/>
      <w:r w:rsidRPr="00496822">
        <w:rPr>
          <w:rFonts w:ascii="Times New Roman" w:hAnsi="Times New Roman"/>
          <w:sz w:val="28"/>
          <w:szCs w:val="28"/>
        </w:rPr>
        <w:t xml:space="preserve">.» </w:t>
      </w:r>
      <w:proofErr w:type="spellStart"/>
      <w:proofErr w:type="gramEnd"/>
      <w:r w:rsidRPr="00496822">
        <w:rPr>
          <w:rFonts w:ascii="Times New Roman" w:hAnsi="Times New Roman"/>
          <w:sz w:val="28"/>
          <w:szCs w:val="28"/>
        </w:rPr>
        <w:t>Т.Б.Филичевой</w:t>
      </w:r>
      <w:proofErr w:type="spellEnd"/>
      <w:r w:rsidRPr="00496822">
        <w:rPr>
          <w:rFonts w:ascii="Times New Roman" w:hAnsi="Times New Roman"/>
          <w:sz w:val="28"/>
          <w:szCs w:val="28"/>
        </w:rPr>
        <w:t xml:space="preserve">, Г.В. Чиркиной; </w:t>
      </w:r>
    </w:p>
    <w:p w:rsidR="00994676" w:rsidRPr="00496822" w:rsidRDefault="00994676" w:rsidP="0094537F">
      <w:pPr>
        <w:pStyle w:val="af2"/>
        <w:spacing w:line="360" w:lineRule="auto"/>
        <w:jc w:val="both"/>
        <w:rPr>
          <w:rFonts w:ascii="Times New Roman" w:hAnsi="Times New Roman"/>
          <w:sz w:val="28"/>
          <w:szCs w:val="28"/>
        </w:rPr>
      </w:pPr>
      <w:r w:rsidRPr="00496822">
        <w:rPr>
          <w:rFonts w:ascii="Times New Roman" w:hAnsi="Times New Roman"/>
          <w:sz w:val="28"/>
          <w:szCs w:val="28"/>
        </w:rPr>
        <w:t xml:space="preserve">4.Программа коррекционно-развивающей работы в логопедической группе детского сада для детей с общим недоразвитием речи (с 4 до 7 лет)». Н.В. </w:t>
      </w:r>
      <w:proofErr w:type="spellStart"/>
      <w:r w:rsidRPr="00496822">
        <w:rPr>
          <w:rFonts w:ascii="Times New Roman" w:hAnsi="Times New Roman"/>
          <w:sz w:val="28"/>
          <w:szCs w:val="28"/>
        </w:rPr>
        <w:t>Нищева</w:t>
      </w:r>
      <w:proofErr w:type="spellEnd"/>
      <w:r w:rsidRPr="00496822">
        <w:rPr>
          <w:rFonts w:ascii="Times New Roman" w:hAnsi="Times New Roman"/>
          <w:sz w:val="28"/>
          <w:szCs w:val="28"/>
        </w:rPr>
        <w:t>;</w:t>
      </w:r>
      <w:r w:rsidRPr="00496822">
        <w:rPr>
          <w:rFonts w:ascii="Times New Roman" w:hAnsi="Times New Roman"/>
        </w:rPr>
        <w:tab/>
      </w:r>
    </w:p>
    <w:p w:rsidR="00994676" w:rsidRPr="00496822" w:rsidRDefault="00994676" w:rsidP="0094537F">
      <w:pPr>
        <w:pStyle w:val="af2"/>
        <w:spacing w:line="360" w:lineRule="auto"/>
        <w:jc w:val="both"/>
        <w:rPr>
          <w:rFonts w:ascii="Times New Roman" w:hAnsi="Times New Roman"/>
          <w:sz w:val="28"/>
          <w:szCs w:val="28"/>
        </w:rPr>
      </w:pPr>
      <w:r w:rsidRPr="00496822">
        <w:rPr>
          <w:rFonts w:ascii="Times New Roman" w:hAnsi="Times New Roman"/>
          <w:i/>
          <w:iCs/>
          <w:sz w:val="28"/>
          <w:szCs w:val="28"/>
        </w:rPr>
        <w:t>Нормативно-правовое обеспечение:</w:t>
      </w:r>
      <w:r w:rsidRPr="00496822">
        <w:rPr>
          <w:rFonts w:ascii="Times New Roman" w:hAnsi="Times New Roman"/>
          <w:sz w:val="28"/>
          <w:szCs w:val="28"/>
        </w:rPr>
        <w:t xml:space="preserve"> пакет документов регламентирующего характера: </w:t>
      </w:r>
    </w:p>
    <w:p w:rsidR="00496822" w:rsidRDefault="00496822" w:rsidP="0094537F">
      <w:pPr>
        <w:pStyle w:val="17"/>
        <w:numPr>
          <w:ilvl w:val="0"/>
          <w:numId w:val="11"/>
        </w:numPr>
        <w:tabs>
          <w:tab w:val="clear" w:pos="720"/>
          <w:tab w:val="num" w:pos="142"/>
        </w:tabs>
        <w:spacing w:line="360" w:lineRule="auto"/>
        <w:ind w:left="0" w:firstLine="0"/>
        <w:jc w:val="both"/>
        <w:rPr>
          <w:rFonts w:ascii="Times New Roman" w:hAnsi="Times New Roman" w:cs="Times New Roman"/>
          <w:sz w:val="28"/>
          <w:szCs w:val="28"/>
        </w:rPr>
      </w:pPr>
      <w:r w:rsidRPr="00B763E4">
        <w:rPr>
          <w:rFonts w:ascii="Times New Roman" w:hAnsi="Times New Roman" w:cs="Times New Roman"/>
          <w:sz w:val="28"/>
          <w:szCs w:val="28"/>
        </w:rPr>
        <w:t>Конвенц</w:t>
      </w:r>
      <w:proofErr w:type="gramStart"/>
      <w:r w:rsidRPr="00B763E4">
        <w:rPr>
          <w:rFonts w:ascii="Times New Roman" w:hAnsi="Times New Roman" w:cs="Times New Roman"/>
          <w:sz w:val="28"/>
          <w:szCs w:val="28"/>
        </w:rPr>
        <w:t>ии ОО</w:t>
      </w:r>
      <w:proofErr w:type="gramEnd"/>
      <w:r w:rsidRPr="00B763E4">
        <w:rPr>
          <w:rFonts w:ascii="Times New Roman" w:hAnsi="Times New Roman" w:cs="Times New Roman"/>
          <w:sz w:val="28"/>
          <w:szCs w:val="28"/>
        </w:rPr>
        <w:t>Н о правах ребенка</w:t>
      </w:r>
    </w:p>
    <w:p w:rsidR="00496822" w:rsidRDefault="00496822" w:rsidP="0094537F">
      <w:pPr>
        <w:pStyle w:val="17"/>
        <w:numPr>
          <w:ilvl w:val="0"/>
          <w:numId w:val="11"/>
        </w:numPr>
        <w:tabs>
          <w:tab w:val="clear" w:pos="720"/>
          <w:tab w:val="num" w:pos="142"/>
        </w:tabs>
        <w:spacing w:line="360" w:lineRule="auto"/>
        <w:ind w:left="0" w:firstLine="0"/>
        <w:jc w:val="both"/>
        <w:rPr>
          <w:rFonts w:ascii="Times New Roman" w:hAnsi="Times New Roman" w:cs="Times New Roman"/>
          <w:sz w:val="28"/>
          <w:szCs w:val="28"/>
        </w:rPr>
      </w:pPr>
      <w:r w:rsidRPr="00B763E4">
        <w:rPr>
          <w:rFonts w:ascii="Times New Roman" w:hAnsi="Times New Roman" w:cs="Times New Roman"/>
          <w:sz w:val="28"/>
          <w:szCs w:val="28"/>
        </w:rPr>
        <w:t>Федеральный закон «Об образовании» от 29.12.2012 № 273-ФЗ.</w:t>
      </w:r>
    </w:p>
    <w:p w:rsidR="00496822" w:rsidRDefault="00496822" w:rsidP="0094537F">
      <w:pPr>
        <w:pStyle w:val="17"/>
        <w:numPr>
          <w:ilvl w:val="0"/>
          <w:numId w:val="11"/>
        </w:numPr>
        <w:tabs>
          <w:tab w:val="clear" w:pos="720"/>
          <w:tab w:val="num" w:pos="142"/>
        </w:tabs>
        <w:spacing w:line="360" w:lineRule="auto"/>
        <w:ind w:left="0" w:firstLine="0"/>
        <w:jc w:val="both"/>
        <w:rPr>
          <w:rFonts w:ascii="Times New Roman" w:hAnsi="Times New Roman" w:cs="Times New Roman"/>
          <w:sz w:val="28"/>
          <w:szCs w:val="28"/>
        </w:rPr>
      </w:pPr>
      <w:r w:rsidRPr="00B763E4">
        <w:rPr>
          <w:rFonts w:ascii="Times New Roman" w:hAnsi="Times New Roman" w:cs="Times New Roman"/>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 Главным государственным санитарным врачом РФ 15.05.2013 № 26)</w:t>
      </w:r>
    </w:p>
    <w:p w:rsidR="00496822" w:rsidRDefault="00496822" w:rsidP="0094537F">
      <w:pPr>
        <w:pStyle w:val="17"/>
        <w:numPr>
          <w:ilvl w:val="0"/>
          <w:numId w:val="11"/>
        </w:numPr>
        <w:tabs>
          <w:tab w:val="clear" w:pos="720"/>
          <w:tab w:val="num" w:pos="142"/>
        </w:tabs>
        <w:spacing w:line="360" w:lineRule="auto"/>
        <w:ind w:left="0" w:firstLine="0"/>
        <w:jc w:val="both"/>
        <w:rPr>
          <w:rFonts w:ascii="Times New Roman" w:hAnsi="Times New Roman" w:cs="Times New Roman"/>
          <w:sz w:val="28"/>
          <w:szCs w:val="28"/>
        </w:rPr>
      </w:pPr>
      <w:r w:rsidRPr="00236D7E">
        <w:rPr>
          <w:rFonts w:ascii="Times New Roman" w:hAnsi="Times New Roman" w:cs="Times New Roman"/>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17.10.2013 г. № 1155).</w:t>
      </w:r>
    </w:p>
    <w:p w:rsidR="00496822" w:rsidRDefault="00496822" w:rsidP="0094537F">
      <w:pPr>
        <w:pStyle w:val="17"/>
        <w:numPr>
          <w:ilvl w:val="0"/>
          <w:numId w:val="11"/>
        </w:numPr>
        <w:tabs>
          <w:tab w:val="clear" w:pos="720"/>
          <w:tab w:val="num" w:pos="142"/>
        </w:tabs>
        <w:spacing w:line="360" w:lineRule="auto"/>
        <w:ind w:left="0" w:firstLine="0"/>
        <w:jc w:val="both"/>
        <w:rPr>
          <w:rFonts w:ascii="Times New Roman" w:hAnsi="Times New Roman" w:cs="Times New Roman"/>
          <w:sz w:val="28"/>
          <w:szCs w:val="28"/>
        </w:rPr>
      </w:pPr>
      <w:r w:rsidRPr="00236D7E">
        <w:rPr>
          <w:rFonts w:ascii="Times New Roman" w:hAnsi="Times New Roman" w:cs="Times New Roman"/>
          <w:sz w:val="28"/>
          <w:szCs w:val="28"/>
        </w:rPr>
        <w:t>Типовое положение о специальном (коррекционном) образовательном учреждении для обучающихся, воспитанников с отклонениями в развитии.</w:t>
      </w:r>
    </w:p>
    <w:p w:rsidR="00496822" w:rsidRDefault="00496822" w:rsidP="0094537F">
      <w:pPr>
        <w:pStyle w:val="17"/>
        <w:numPr>
          <w:ilvl w:val="0"/>
          <w:numId w:val="11"/>
        </w:numPr>
        <w:tabs>
          <w:tab w:val="clear" w:pos="720"/>
          <w:tab w:val="num" w:pos="142"/>
        </w:tabs>
        <w:spacing w:line="360" w:lineRule="auto"/>
        <w:ind w:left="0" w:firstLine="0"/>
        <w:jc w:val="both"/>
        <w:rPr>
          <w:rFonts w:ascii="Times New Roman" w:hAnsi="Times New Roman" w:cs="Times New Roman"/>
          <w:sz w:val="28"/>
          <w:szCs w:val="28"/>
        </w:rPr>
      </w:pPr>
      <w:r w:rsidRPr="00236D7E">
        <w:rPr>
          <w:rFonts w:ascii="Times New Roman" w:hAnsi="Times New Roman" w:cs="Times New Roman"/>
          <w:sz w:val="28"/>
          <w:szCs w:val="28"/>
        </w:rPr>
        <w:t>Устав ДОУ.</w:t>
      </w:r>
    </w:p>
    <w:p w:rsidR="00496822" w:rsidRPr="00496822" w:rsidRDefault="00994676" w:rsidP="0094537F">
      <w:pPr>
        <w:pStyle w:val="17"/>
        <w:numPr>
          <w:ilvl w:val="0"/>
          <w:numId w:val="11"/>
        </w:numPr>
        <w:tabs>
          <w:tab w:val="clear" w:pos="720"/>
          <w:tab w:val="num" w:pos="142"/>
        </w:tabs>
        <w:spacing w:line="360" w:lineRule="auto"/>
        <w:ind w:left="0" w:firstLine="0"/>
        <w:jc w:val="both"/>
        <w:rPr>
          <w:rFonts w:ascii="Times New Roman" w:hAnsi="Times New Roman" w:cs="Times New Roman"/>
          <w:sz w:val="28"/>
          <w:szCs w:val="28"/>
        </w:rPr>
      </w:pPr>
      <w:r w:rsidRPr="00496822">
        <w:rPr>
          <w:rFonts w:ascii="Times New Roman" w:hAnsi="Times New Roman" w:cs="Times New Roman"/>
          <w:sz w:val="28"/>
          <w:szCs w:val="28"/>
        </w:rPr>
        <w:t xml:space="preserve">Положение о логопедическом сопровождении учебно-воспитательного процесса. </w:t>
      </w:r>
    </w:p>
    <w:p w:rsidR="00994676" w:rsidRPr="00496822" w:rsidRDefault="00994676" w:rsidP="0094537F">
      <w:pPr>
        <w:pStyle w:val="17"/>
        <w:numPr>
          <w:ilvl w:val="0"/>
          <w:numId w:val="11"/>
        </w:numPr>
        <w:tabs>
          <w:tab w:val="clear" w:pos="720"/>
          <w:tab w:val="num" w:pos="142"/>
        </w:tabs>
        <w:spacing w:line="360" w:lineRule="auto"/>
        <w:ind w:left="0" w:firstLine="0"/>
        <w:jc w:val="both"/>
        <w:rPr>
          <w:rFonts w:ascii="Times New Roman" w:hAnsi="Times New Roman" w:cs="Times New Roman"/>
          <w:sz w:val="28"/>
          <w:szCs w:val="28"/>
        </w:rPr>
      </w:pPr>
      <w:r w:rsidRPr="00496822">
        <w:rPr>
          <w:rFonts w:ascii="Times New Roman" w:hAnsi="Times New Roman" w:cs="Times New Roman"/>
          <w:sz w:val="28"/>
          <w:szCs w:val="28"/>
        </w:rPr>
        <w:t xml:space="preserve"> Должностная  инструкция логопеда.</w:t>
      </w:r>
    </w:p>
    <w:p w:rsidR="00994676" w:rsidRPr="00496822" w:rsidRDefault="00994676" w:rsidP="0094537F">
      <w:pPr>
        <w:pStyle w:val="af2"/>
        <w:spacing w:line="360" w:lineRule="auto"/>
        <w:jc w:val="both"/>
        <w:rPr>
          <w:rFonts w:ascii="Times New Roman" w:hAnsi="Times New Roman"/>
          <w:i/>
          <w:sz w:val="28"/>
          <w:szCs w:val="28"/>
        </w:rPr>
      </w:pPr>
      <w:r w:rsidRPr="00496822">
        <w:rPr>
          <w:rFonts w:ascii="Times New Roman" w:hAnsi="Times New Roman"/>
          <w:i/>
          <w:sz w:val="28"/>
          <w:szCs w:val="28"/>
        </w:rPr>
        <w:t>Материально – техническое обеспечение:</w:t>
      </w:r>
    </w:p>
    <w:p w:rsidR="00496822" w:rsidRPr="00090968" w:rsidRDefault="00496822" w:rsidP="0094537F">
      <w:pPr>
        <w:pStyle w:val="af2"/>
        <w:spacing w:line="360" w:lineRule="auto"/>
        <w:jc w:val="both"/>
        <w:rPr>
          <w:rFonts w:ascii="Times New Roman" w:hAnsi="Times New Roman"/>
          <w:sz w:val="28"/>
        </w:rPr>
      </w:pPr>
      <w:r w:rsidRPr="00090968">
        <w:rPr>
          <w:rFonts w:ascii="Times New Roman" w:hAnsi="Times New Roman"/>
          <w:sz w:val="28"/>
        </w:rPr>
        <w:t>- канцтовары (бумага, цветные и простые карандаши, прописи, ножницы)</w:t>
      </w:r>
      <w:proofErr w:type="gramStart"/>
      <w:r w:rsidRPr="00090968">
        <w:rPr>
          <w:rFonts w:ascii="Times New Roman" w:hAnsi="Times New Roman"/>
          <w:sz w:val="28"/>
        </w:rPr>
        <w:t xml:space="preserve"> ;</w:t>
      </w:r>
      <w:proofErr w:type="gramEnd"/>
    </w:p>
    <w:p w:rsidR="00496822" w:rsidRPr="00090968" w:rsidRDefault="00496822" w:rsidP="0094537F">
      <w:pPr>
        <w:pStyle w:val="af2"/>
        <w:spacing w:line="360" w:lineRule="auto"/>
        <w:jc w:val="both"/>
        <w:rPr>
          <w:rFonts w:ascii="Times New Roman" w:hAnsi="Times New Roman"/>
          <w:sz w:val="28"/>
        </w:rPr>
      </w:pPr>
      <w:r w:rsidRPr="00090968">
        <w:rPr>
          <w:rFonts w:ascii="Times New Roman" w:hAnsi="Times New Roman"/>
          <w:sz w:val="28"/>
        </w:rPr>
        <w:t>- дидактический материал для проведения коррекционных занятий, наглядные пособия,</w:t>
      </w:r>
    </w:p>
    <w:p w:rsidR="00496822" w:rsidRPr="00090968" w:rsidRDefault="00496822" w:rsidP="0094537F">
      <w:pPr>
        <w:pStyle w:val="af2"/>
        <w:spacing w:line="360" w:lineRule="auto"/>
        <w:jc w:val="both"/>
        <w:rPr>
          <w:rFonts w:ascii="Times New Roman" w:hAnsi="Times New Roman"/>
          <w:sz w:val="28"/>
        </w:rPr>
      </w:pPr>
      <w:r w:rsidRPr="00090968">
        <w:rPr>
          <w:rFonts w:ascii="Times New Roman" w:hAnsi="Times New Roman"/>
          <w:sz w:val="28"/>
        </w:rPr>
        <w:t>- дополнительный нетрадиционный материал,</w:t>
      </w:r>
    </w:p>
    <w:p w:rsidR="00496822" w:rsidRPr="00496822" w:rsidRDefault="00496822" w:rsidP="0094537F">
      <w:pPr>
        <w:pStyle w:val="af2"/>
        <w:spacing w:line="360" w:lineRule="auto"/>
        <w:jc w:val="both"/>
        <w:rPr>
          <w:rFonts w:ascii="Times New Roman" w:hAnsi="Times New Roman"/>
          <w:sz w:val="28"/>
        </w:rPr>
      </w:pPr>
      <w:r w:rsidRPr="00090968">
        <w:rPr>
          <w:rFonts w:ascii="Times New Roman" w:hAnsi="Times New Roman"/>
          <w:sz w:val="28"/>
        </w:rPr>
        <w:t>- дидактические игры, настольно-печатные игры</w:t>
      </w:r>
      <w:r>
        <w:rPr>
          <w:rFonts w:ascii="Times New Roman" w:hAnsi="Times New Roman"/>
          <w:sz w:val="28"/>
        </w:rPr>
        <w:t>.</w:t>
      </w:r>
    </w:p>
    <w:p w:rsidR="00994676" w:rsidRPr="0094537F" w:rsidRDefault="00994676" w:rsidP="0094537F">
      <w:pPr>
        <w:pStyle w:val="af2"/>
        <w:spacing w:line="360" w:lineRule="auto"/>
        <w:jc w:val="both"/>
        <w:rPr>
          <w:rFonts w:ascii="Times New Roman" w:hAnsi="Times New Roman"/>
          <w:sz w:val="28"/>
          <w:szCs w:val="28"/>
        </w:rPr>
      </w:pPr>
      <w:r w:rsidRPr="00DB30A9">
        <w:rPr>
          <w:sz w:val="28"/>
          <w:szCs w:val="28"/>
        </w:rPr>
        <w:lastRenderedPageBreak/>
        <w:t>-</w:t>
      </w:r>
      <w:r>
        <w:rPr>
          <w:sz w:val="28"/>
          <w:szCs w:val="28"/>
        </w:rPr>
        <w:t xml:space="preserve"> </w:t>
      </w:r>
      <w:r w:rsidRPr="0094537F">
        <w:rPr>
          <w:rFonts w:ascii="Times New Roman" w:hAnsi="Times New Roman"/>
          <w:sz w:val="28"/>
          <w:szCs w:val="28"/>
        </w:rPr>
        <w:t>функциональные зоны: игровые, речевые, предметно-развивающие;</w:t>
      </w:r>
    </w:p>
    <w:p w:rsidR="00994676" w:rsidRPr="0094537F" w:rsidRDefault="00994676" w:rsidP="0094537F">
      <w:pPr>
        <w:pStyle w:val="af2"/>
        <w:spacing w:line="360" w:lineRule="auto"/>
        <w:jc w:val="both"/>
        <w:rPr>
          <w:rFonts w:ascii="Times New Roman" w:hAnsi="Times New Roman"/>
          <w:iCs/>
          <w:color w:val="000000"/>
          <w:sz w:val="28"/>
          <w:szCs w:val="28"/>
        </w:rPr>
      </w:pPr>
      <w:r w:rsidRPr="0094537F">
        <w:rPr>
          <w:rFonts w:ascii="Times New Roman" w:hAnsi="Times New Roman"/>
          <w:sz w:val="28"/>
          <w:szCs w:val="28"/>
        </w:rPr>
        <w:t>- информационно – технические средства, пособия, игрушки, средства ТСО.</w:t>
      </w:r>
    </w:p>
    <w:p w:rsidR="00994676" w:rsidRPr="00DB30A9" w:rsidRDefault="00994676" w:rsidP="0094537F">
      <w:pPr>
        <w:pStyle w:val="ac"/>
        <w:spacing w:before="0" w:beforeAutospacing="0" w:after="0" w:afterAutospacing="0" w:line="360" w:lineRule="auto"/>
        <w:rPr>
          <w:bCs/>
          <w:i/>
          <w:sz w:val="28"/>
          <w:szCs w:val="28"/>
        </w:rPr>
      </w:pPr>
      <w:r w:rsidRPr="00DB30A9">
        <w:rPr>
          <w:bCs/>
          <w:i/>
          <w:sz w:val="28"/>
          <w:szCs w:val="28"/>
        </w:rPr>
        <w:t>Кадровое обеспечение:</w:t>
      </w:r>
    </w:p>
    <w:p w:rsidR="00496822" w:rsidRDefault="00994676" w:rsidP="0094537F">
      <w:pPr>
        <w:widowControl w:val="0"/>
        <w:spacing w:line="360" w:lineRule="auto"/>
        <w:jc w:val="both"/>
      </w:pPr>
      <w:r>
        <w:rPr>
          <w:szCs w:val="28"/>
        </w:rPr>
        <w:t xml:space="preserve">        </w:t>
      </w:r>
      <w:proofErr w:type="gramStart"/>
      <w:r w:rsidRPr="00DB30A9">
        <w:rPr>
          <w:szCs w:val="28"/>
        </w:rPr>
        <w:t xml:space="preserve">Считаю, уровень собственной квалификации достаточным для реализации заявленного проекта: </w:t>
      </w:r>
      <w:r w:rsidR="0094537F">
        <w:rPr>
          <w:szCs w:val="28"/>
        </w:rPr>
        <w:t>и</w:t>
      </w:r>
      <w:r w:rsidRPr="00DB30A9">
        <w:rPr>
          <w:szCs w:val="28"/>
        </w:rPr>
        <w:t>мею высшее образование (</w:t>
      </w:r>
      <w:proofErr w:type="spellStart"/>
      <w:r w:rsidR="0094537F">
        <w:rPr>
          <w:szCs w:val="28"/>
        </w:rPr>
        <w:t>МИПиП</w:t>
      </w:r>
      <w:proofErr w:type="spellEnd"/>
      <w:r w:rsidR="0094537F">
        <w:rPr>
          <w:szCs w:val="28"/>
        </w:rPr>
        <w:t>,</w:t>
      </w:r>
      <w:r w:rsidRPr="00DB30A9">
        <w:rPr>
          <w:szCs w:val="28"/>
        </w:rPr>
        <w:t xml:space="preserve"> квалификация бакалавр, по специальности  «специальная психология в л</w:t>
      </w:r>
      <w:r w:rsidR="0094537F">
        <w:rPr>
          <w:szCs w:val="28"/>
        </w:rPr>
        <w:t>огопедии»,2000г.</w:t>
      </w:r>
      <w:r w:rsidR="00496822" w:rsidRPr="00496822">
        <w:t xml:space="preserve"> </w:t>
      </w:r>
      <w:proofErr w:type="gramEnd"/>
    </w:p>
    <w:p w:rsidR="00496822" w:rsidRPr="00496822" w:rsidRDefault="00496822" w:rsidP="0094537F">
      <w:pPr>
        <w:widowControl w:val="0"/>
        <w:spacing w:line="360" w:lineRule="auto"/>
        <w:jc w:val="both"/>
        <w:rPr>
          <w:highlight w:val="yellow"/>
        </w:rPr>
      </w:pPr>
      <w:r w:rsidRPr="00085949">
        <w:t xml:space="preserve">СГПУ,  специальное (дефектологическое) образование </w:t>
      </w:r>
      <w:r>
        <w:t>«</w:t>
      </w:r>
      <w:r w:rsidRPr="00085949">
        <w:t>Магистр</w:t>
      </w:r>
      <w:r w:rsidR="0094537F">
        <w:t>»</w:t>
      </w:r>
      <w:r>
        <w:t>,</w:t>
      </w:r>
      <w:r w:rsidRPr="00085949">
        <w:t>2014 г</w:t>
      </w:r>
      <w:proofErr w:type="gramStart"/>
      <w:r w:rsidRPr="00085949">
        <w:t xml:space="preserve"> </w:t>
      </w:r>
      <w:r>
        <w:t>.</w:t>
      </w:r>
      <w:proofErr w:type="gramEnd"/>
    </w:p>
    <w:p w:rsidR="00496822" w:rsidRPr="00496822" w:rsidRDefault="00496822" w:rsidP="0094537F">
      <w:pPr>
        <w:spacing w:line="360" w:lineRule="auto"/>
        <w:rPr>
          <w:highlight w:val="yellow"/>
        </w:rPr>
      </w:pPr>
      <w:r w:rsidRPr="00085949">
        <w:t>СГПУ,  специальное (дефектологическое) образование</w:t>
      </w:r>
      <w:r>
        <w:t>. Диплом о п</w:t>
      </w:r>
      <w:r w:rsidRPr="00085949">
        <w:t>рофессиональной переподготовке по программе «Логопедия», в (объеме 600 часов)</w:t>
      </w:r>
      <w:r>
        <w:t>,</w:t>
      </w:r>
      <w:r w:rsidRPr="00085949">
        <w:t>2014 г</w:t>
      </w:r>
    </w:p>
    <w:p w:rsidR="00994676" w:rsidRPr="00496822" w:rsidRDefault="00496822" w:rsidP="0094537F">
      <w:pPr>
        <w:spacing w:line="360" w:lineRule="auto"/>
      </w:pPr>
      <w:r w:rsidRPr="00085949">
        <w:t xml:space="preserve"> «Сибирский институт дополнительного образования» </w:t>
      </w:r>
    </w:p>
    <w:p w:rsidR="00496822" w:rsidRPr="00496822" w:rsidRDefault="00496822" w:rsidP="0094537F">
      <w:pPr>
        <w:spacing w:line="360" w:lineRule="auto"/>
        <w:jc w:val="both"/>
      </w:pPr>
      <w:r w:rsidRPr="00085949">
        <w:t xml:space="preserve"> «Модернизация содержания образования в условиях реализации ФГОС в дошкольном учреждении для логопедов и дефектологов»</w:t>
      </w:r>
      <w:r>
        <w:t xml:space="preserve">, </w:t>
      </w:r>
      <w:r w:rsidRPr="00085949">
        <w:t>2015 г.</w:t>
      </w:r>
      <w:r w:rsidRPr="00496822">
        <w:t xml:space="preserve"> </w:t>
      </w:r>
      <w:proofErr w:type="spellStart"/>
      <w:r w:rsidRPr="00085949">
        <w:t>г</w:t>
      </w:r>
      <w:proofErr w:type="gramStart"/>
      <w:r w:rsidRPr="00085949">
        <w:t>.Н</w:t>
      </w:r>
      <w:proofErr w:type="gramEnd"/>
      <w:r w:rsidRPr="00085949">
        <w:t>ижневартовск</w:t>
      </w:r>
      <w:proofErr w:type="spellEnd"/>
    </w:p>
    <w:p w:rsidR="00E25426" w:rsidRPr="007343B8" w:rsidRDefault="00994676" w:rsidP="0094537F">
      <w:pPr>
        <w:pStyle w:val="af2"/>
        <w:spacing w:line="360" w:lineRule="auto"/>
        <w:jc w:val="both"/>
        <w:rPr>
          <w:rFonts w:ascii="Times New Roman" w:hAnsi="Times New Roman"/>
          <w:sz w:val="28"/>
          <w:szCs w:val="28"/>
        </w:rPr>
      </w:pPr>
      <w:r>
        <w:rPr>
          <w:sz w:val="28"/>
          <w:szCs w:val="28"/>
        </w:rPr>
        <w:t xml:space="preserve">        </w:t>
      </w:r>
      <w:r w:rsidRPr="00496822">
        <w:rPr>
          <w:rFonts w:ascii="Times New Roman" w:hAnsi="Times New Roman"/>
          <w:sz w:val="28"/>
          <w:szCs w:val="28"/>
        </w:rPr>
        <w:t xml:space="preserve">Партнерами в реализации проекта являются  воспитатели </w:t>
      </w:r>
      <w:r w:rsidR="00496822">
        <w:rPr>
          <w:rFonts w:ascii="Times New Roman" w:hAnsi="Times New Roman"/>
          <w:sz w:val="28"/>
          <w:szCs w:val="28"/>
        </w:rPr>
        <w:t xml:space="preserve">группы комбинированной направленности 6-7 </w:t>
      </w:r>
      <w:r w:rsidRPr="00496822">
        <w:rPr>
          <w:rFonts w:ascii="Times New Roman" w:hAnsi="Times New Roman"/>
          <w:sz w:val="28"/>
          <w:szCs w:val="28"/>
        </w:rPr>
        <w:t>имеющими первую квалификационную категорию</w:t>
      </w:r>
      <w:r w:rsidR="00496822">
        <w:rPr>
          <w:rFonts w:ascii="Times New Roman" w:hAnsi="Times New Roman"/>
          <w:sz w:val="28"/>
          <w:szCs w:val="28"/>
        </w:rPr>
        <w:t xml:space="preserve">, </w:t>
      </w:r>
      <w:r w:rsidRPr="00496822">
        <w:rPr>
          <w:rFonts w:ascii="Times New Roman" w:hAnsi="Times New Roman"/>
          <w:sz w:val="28"/>
          <w:szCs w:val="28"/>
        </w:rPr>
        <w:t>родители (законные представители), получающие консультации и рекомендации от педагогов.</w:t>
      </w:r>
    </w:p>
    <w:p w:rsidR="00535E8C" w:rsidRPr="00535E8C" w:rsidRDefault="00535E8C" w:rsidP="0094537F">
      <w:pPr>
        <w:pStyle w:val="af2"/>
        <w:spacing w:line="360" w:lineRule="auto"/>
        <w:rPr>
          <w:rFonts w:ascii="Times New Roman" w:hAnsi="Times New Roman"/>
          <w:b/>
          <w:sz w:val="28"/>
        </w:rPr>
      </w:pPr>
      <w:r w:rsidRPr="00E25426">
        <w:rPr>
          <w:rFonts w:ascii="Times New Roman" w:hAnsi="Times New Roman"/>
          <w:b/>
          <w:sz w:val="28"/>
        </w:rPr>
        <w:t>1</w:t>
      </w:r>
      <w:r w:rsidR="007343B8">
        <w:rPr>
          <w:rFonts w:ascii="Times New Roman" w:hAnsi="Times New Roman"/>
          <w:b/>
          <w:sz w:val="28"/>
        </w:rPr>
        <w:t>0</w:t>
      </w:r>
      <w:r w:rsidRPr="00E25426">
        <w:rPr>
          <w:rFonts w:ascii="Times New Roman" w:hAnsi="Times New Roman"/>
          <w:b/>
          <w:sz w:val="28"/>
        </w:rPr>
        <w:t xml:space="preserve">. </w:t>
      </w:r>
      <w:r w:rsidR="00090968" w:rsidRPr="00E25426">
        <w:rPr>
          <w:rFonts w:ascii="Times New Roman" w:hAnsi="Times New Roman"/>
          <w:b/>
          <w:sz w:val="28"/>
        </w:rPr>
        <w:t>План реализации проекта</w:t>
      </w:r>
    </w:p>
    <w:tbl>
      <w:tblPr>
        <w:tblStyle w:val="af1"/>
        <w:tblW w:w="0" w:type="auto"/>
        <w:tblLook w:val="04A0" w:firstRow="1" w:lastRow="0" w:firstColumn="1" w:lastColumn="0" w:noHBand="0" w:noVBand="1"/>
      </w:tblPr>
      <w:tblGrid>
        <w:gridCol w:w="576"/>
        <w:gridCol w:w="3501"/>
        <w:gridCol w:w="3122"/>
        <w:gridCol w:w="2569"/>
      </w:tblGrid>
      <w:tr w:rsidR="00C21488" w:rsidTr="00263C11">
        <w:tc>
          <w:tcPr>
            <w:tcW w:w="9768" w:type="dxa"/>
            <w:gridSpan w:val="4"/>
          </w:tcPr>
          <w:p w:rsidR="00C21488" w:rsidRPr="00C020D4" w:rsidRDefault="00C21488" w:rsidP="0094537F">
            <w:pPr>
              <w:spacing w:line="360" w:lineRule="auto"/>
              <w:jc w:val="center"/>
              <w:rPr>
                <w:b/>
                <w:sz w:val="24"/>
                <w:szCs w:val="24"/>
              </w:rPr>
            </w:pPr>
            <w:r w:rsidRPr="00C020D4">
              <w:rPr>
                <w:b/>
                <w:sz w:val="24"/>
                <w:szCs w:val="24"/>
              </w:rPr>
              <w:t xml:space="preserve">І этап </w:t>
            </w:r>
            <w:r w:rsidR="00857486">
              <w:rPr>
                <w:b/>
                <w:sz w:val="24"/>
                <w:szCs w:val="24"/>
              </w:rPr>
              <w:t>–</w:t>
            </w:r>
            <w:r w:rsidRPr="00C020D4">
              <w:rPr>
                <w:b/>
                <w:sz w:val="24"/>
                <w:szCs w:val="24"/>
              </w:rPr>
              <w:t xml:space="preserve"> подготовительный</w:t>
            </w:r>
            <w:r w:rsidR="00857486">
              <w:rPr>
                <w:b/>
                <w:sz w:val="24"/>
                <w:szCs w:val="24"/>
              </w:rPr>
              <w:t xml:space="preserve"> (сентябрь,</w:t>
            </w:r>
            <w:r w:rsidR="00E801FB">
              <w:rPr>
                <w:b/>
                <w:sz w:val="24"/>
                <w:szCs w:val="24"/>
              </w:rPr>
              <w:t xml:space="preserve"> </w:t>
            </w:r>
            <w:r w:rsidR="00857486">
              <w:rPr>
                <w:b/>
                <w:sz w:val="24"/>
                <w:szCs w:val="24"/>
              </w:rPr>
              <w:t>октябрь)</w:t>
            </w:r>
          </w:p>
        </w:tc>
      </w:tr>
      <w:tr w:rsidR="00C21488" w:rsidTr="007343B8">
        <w:trPr>
          <w:cantSplit/>
          <w:trHeight w:val="891"/>
        </w:trPr>
        <w:tc>
          <w:tcPr>
            <w:tcW w:w="576" w:type="dxa"/>
          </w:tcPr>
          <w:p w:rsidR="00C21488" w:rsidRPr="00535E8C" w:rsidRDefault="00535E8C" w:rsidP="0094537F">
            <w:pPr>
              <w:spacing w:line="360" w:lineRule="auto"/>
              <w:rPr>
                <w:b/>
                <w:sz w:val="24"/>
                <w:szCs w:val="24"/>
              </w:rPr>
            </w:pPr>
            <w:r>
              <w:rPr>
                <w:b/>
                <w:sz w:val="24"/>
                <w:szCs w:val="24"/>
              </w:rPr>
              <w:t>№</w:t>
            </w:r>
          </w:p>
        </w:tc>
        <w:tc>
          <w:tcPr>
            <w:tcW w:w="3501" w:type="dxa"/>
          </w:tcPr>
          <w:p w:rsidR="00C21488" w:rsidRPr="00535E8C" w:rsidRDefault="00C21488" w:rsidP="0094537F">
            <w:pPr>
              <w:spacing w:line="360" w:lineRule="auto"/>
              <w:jc w:val="center"/>
              <w:rPr>
                <w:b/>
                <w:sz w:val="24"/>
                <w:szCs w:val="24"/>
              </w:rPr>
            </w:pPr>
            <w:r w:rsidRPr="00535E8C">
              <w:rPr>
                <w:b/>
                <w:sz w:val="24"/>
                <w:szCs w:val="24"/>
              </w:rPr>
              <w:t>Форма работы</w:t>
            </w:r>
          </w:p>
        </w:tc>
        <w:tc>
          <w:tcPr>
            <w:tcW w:w="3122" w:type="dxa"/>
          </w:tcPr>
          <w:p w:rsidR="00C21488" w:rsidRPr="00535E8C" w:rsidRDefault="00C21488" w:rsidP="0094537F">
            <w:pPr>
              <w:spacing w:line="360" w:lineRule="auto"/>
              <w:jc w:val="center"/>
              <w:rPr>
                <w:b/>
                <w:sz w:val="24"/>
                <w:szCs w:val="24"/>
              </w:rPr>
            </w:pPr>
            <w:r w:rsidRPr="00535E8C">
              <w:rPr>
                <w:b/>
                <w:sz w:val="24"/>
                <w:szCs w:val="24"/>
              </w:rPr>
              <w:t>Цель мероприятия</w:t>
            </w:r>
          </w:p>
        </w:tc>
        <w:tc>
          <w:tcPr>
            <w:tcW w:w="2569" w:type="dxa"/>
          </w:tcPr>
          <w:p w:rsidR="00C21488" w:rsidRPr="00535E8C" w:rsidRDefault="00C21488" w:rsidP="0094537F">
            <w:pPr>
              <w:spacing w:line="360" w:lineRule="auto"/>
              <w:jc w:val="center"/>
              <w:rPr>
                <w:b/>
                <w:sz w:val="24"/>
                <w:szCs w:val="24"/>
              </w:rPr>
            </w:pPr>
            <w:r w:rsidRPr="00535E8C">
              <w:rPr>
                <w:b/>
                <w:sz w:val="24"/>
                <w:szCs w:val="24"/>
              </w:rPr>
              <w:t>Участники мероприятия</w:t>
            </w:r>
          </w:p>
        </w:tc>
      </w:tr>
      <w:tr w:rsidR="00C21488" w:rsidTr="007343B8">
        <w:trPr>
          <w:cantSplit/>
          <w:trHeight w:val="1413"/>
        </w:trPr>
        <w:tc>
          <w:tcPr>
            <w:tcW w:w="576" w:type="dxa"/>
          </w:tcPr>
          <w:p w:rsidR="00C21488" w:rsidRPr="00535E8C" w:rsidRDefault="00535E8C" w:rsidP="0094537F">
            <w:pPr>
              <w:spacing w:line="360" w:lineRule="auto"/>
              <w:jc w:val="center"/>
              <w:rPr>
                <w:b/>
                <w:sz w:val="24"/>
                <w:szCs w:val="24"/>
              </w:rPr>
            </w:pPr>
            <w:r>
              <w:rPr>
                <w:b/>
                <w:sz w:val="24"/>
                <w:szCs w:val="24"/>
              </w:rPr>
              <w:t>1.</w:t>
            </w:r>
            <w:r w:rsidRPr="00535E8C">
              <w:rPr>
                <w:b/>
                <w:sz w:val="24"/>
                <w:szCs w:val="24"/>
              </w:rPr>
              <w:t>1.</w:t>
            </w:r>
          </w:p>
        </w:tc>
        <w:tc>
          <w:tcPr>
            <w:tcW w:w="3501" w:type="dxa"/>
          </w:tcPr>
          <w:p w:rsidR="00C21488" w:rsidRPr="007343B8" w:rsidRDefault="00C21488" w:rsidP="007343B8">
            <w:pPr>
              <w:pStyle w:val="af2"/>
              <w:rPr>
                <w:rFonts w:ascii="Times New Roman" w:hAnsi="Times New Roman"/>
              </w:rPr>
            </w:pPr>
            <w:r w:rsidRPr="007343B8">
              <w:rPr>
                <w:rFonts w:ascii="Times New Roman" w:hAnsi="Times New Roman"/>
              </w:rPr>
              <w:t>Изучение нормативной документации, регламентирующей организацию работы учителя-логопеда образовательного учреждения</w:t>
            </w:r>
          </w:p>
        </w:tc>
        <w:tc>
          <w:tcPr>
            <w:tcW w:w="3122" w:type="dxa"/>
          </w:tcPr>
          <w:p w:rsidR="00C21488" w:rsidRPr="007343B8" w:rsidRDefault="00604358" w:rsidP="007343B8">
            <w:pPr>
              <w:pStyle w:val="af2"/>
              <w:rPr>
                <w:rFonts w:ascii="Times New Roman" w:hAnsi="Times New Roman"/>
              </w:rPr>
            </w:pPr>
            <w:r w:rsidRPr="007343B8">
              <w:rPr>
                <w:rFonts w:ascii="Times New Roman" w:hAnsi="Times New Roman"/>
              </w:rPr>
              <w:t>П</w:t>
            </w:r>
            <w:r w:rsidR="00C21488" w:rsidRPr="007343B8">
              <w:rPr>
                <w:rFonts w:ascii="Times New Roman" w:hAnsi="Times New Roman"/>
              </w:rPr>
              <w:t>акет нормативно-правовых документов</w:t>
            </w:r>
          </w:p>
          <w:p w:rsidR="00C21488" w:rsidRPr="007343B8" w:rsidRDefault="00C21488" w:rsidP="007343B8">
            <w:pPr>
              <w:pStyle w:val="af2"/>
              <w:rPr>
                <w:rFonts w:ascii="Times New Roman" w:hAnsi="Times New Roman"/>
              </w:rPr>
            </w:pPr>
          </w:p>
        </w:tc>
        <w:tc>
          <w:tcPr>
            <w:tcW w:w="2569" w:type="dxa"/>
          </w:tcPr>
          <w:p w:rsidR="00C21488" w:rsidRPr="007343B8" w:rsidRDefault="00C21488" w:rsidP="007343B8">
            <w:pPr>
              <w:pStyle w:val="af2"/>
              <w:rPr>
                <w:rFonts w:ascii="Times New Roman" w:hAnsi="Times New Roman"/>
              </w:rPr>
            </w:pPr>
            <w:r w:rsidRPr="007343B8">
              <w:rPr>
                <w:rFonts w:ascii="Times New Roman" w:hAnsi="Times New Roman"/>
              </w:rPr>
              <w:t>логопед</w:t>
            </w:r>
          </w:p>
        </w:tc>
      </w:tr>
      <w:tr w:rsidR="00C21488" w:rsidTr="007343B8">
        <w:trPr>
          <w:cantSplit/>
          <w:trHeight w:val="1186"/>
        </w:trPr>
        <w:tc>
          <w:tcPr>
            <w:tcW w:w="576" w:type="dxa"/>
          </w:tcPr>
          <w:p w:rsidR="00C21488" w:rsidRPr="00535E8C" w:rsidRDefault="00535E8C" w:rsidP="0094537F">
            <w:pPr>
              <w:spacing w:line="360" w:lineRule="auto"/>
              <w:jc w:val="center"/>
              <w:rPr>
                <w:b/>
                <w:sz w:val="24"/>
                <w:szCs w:val="24"/>
              </w:rPr>
            </w:pPr>
            <w:r>
              <w:rPr>
                <w:b/>
                <w:sz w:val="24"/>
                <w:szCs w:val="24"/>
              </w:rPr>
              <w:t>1.</w:t>
            </w:r>
            <w:r w:rsidRPr="00535E8C">
              <w:rPr>
                <w:b/>
                <w:sz w:val="24"/>
                <w:szCs w:val="24"/>
              </w:rPr>
              <w:t>2.</w:t>
            </w:r>
          </w:p>
        </w:tc>
        <w:tc>
          <w:tcPr>
            <w:tcW w:w="3501" w:type="dxa"/>
          </w:tcPr>
          <w:p w:rsidR="00C21488" w:rsidRPr="007343B8" w:rsidRDefault="00C21488" w:rsidP="007343B8">
            <w:pPr>
              <w:pStyle w:val="af2"/>
              <w:rPr>
                <w:rFonts w:ascii="Times New Roman" w:hAnsi="Times New Roman"/>
              </w:rPr>
            </w:pPr>
            <w:r w:rsidRPr="007343B8">
              <w:rPr>
                <w:rFonts w:ascii="Times New Roman" w:hAnsi="Times New Roman"/>
              </w:rPr>
              <w:t xml:space="preserve">Изучение специальной методической литературы </w:t>
            </w:r>
          </w:p>
        </w:tc>
        <w:tc>
          <w:tcPr>
            <w:tcW w:w="3122" w:type="dxa"/>
          </w:tcPr>
          <w:p w:rsidR="00C21488" w:rsidRPr="007343B8" w:rsidRDefault="00924683" w:rsidP="007343B8">
            <w:pPr>
              <w:pStyle w:val="af2"/>
              <w:rPr>
                <w:rFonts w:ascii="Times New Roman" w:hAnsi="Times New Roman"/>
              </w:rPr>
            </w:pPr>
            <w:r w:rsidRPr="007343B8">
              <w:rPr>
                <w:rFonts w:ascii="Times New Roman" w:hAnsi="Times New Roman"/>
              </w:rPr>
              <w:t>Анализ методов и приемов профилактики нарушений письма у детей с нарушениями речи.</w:t>
            </w:r>
          </w:p>
        </w:tc>
        <w:tc>
          <w:tcPr>
            <w:tcW w:w="2569" w:type="dxa"/>
          </w:tcPr>
          <w:p w:rsidR="00C21488" w:rsidRPr="007343B8" w:rsidRDefault="00924683" w:rsidP="007343B8">
            <w:pPr>
              <w:pStyle w:val="af2"/>
              <w:rPr>
                <w:rFonts w:ascii="Times New Roman" w:hAnsi="Times New Roman"/>
              </w:rPr>
            </w:pPr>
            <w:r w:rsidRPr="007343B8">
              <w:rPr>
                <w:rFonts w:ascii="Times New Roman" w:hAnsi="Times New Roman"/>
              </w:rPr>
              <w:t>логопед</w:t>
            </w:r>
          </w:p>
        </w:tc>
      </w:tr>
      <w:tr w:rsidR="00924683" w:rsidTr="007343B8">
        <w:trPr>
          <w:cantSplit/>
          <w:trHeight w:val="1324"/>
        </w:trPr>
        <w:tc>
          <w:tcPr>
            <w:tcW w:w="576" w:type="dxa"/>
          </w:tcPr>
          <w:p w:rsidR="00924683" w:rsidRPr="00535E8C" w:rsidRDefault="00535E8C" w:rsidP="0094537F">
            <w:pPr>
              <w:spacing w:line="360" w:lineRule="auto"/>
              <w:jc w:val="center"/>
              <w:rPr>
                <w:b/>
                <w:sz w:val="24"/>
                <w:szCs w:val="24"/>
              </w:rPr>
            </w:pPr>
            <w:r>
              <w:rPr>
                <w:b/>
                <w:sz w:val="24"/>
                <w:szCs w:val="24"/>
              </w:rPr>
              <w:lastRenderedPageBreak/>
              <w:t>1.</w:t>
            </w:r>
            <w:r w:rsidRPr="00535E8C">
              <w:rPr>
                <w:b/>
                <w:sz w:val="24"/>
                <w:szCs w:val="24"/>
              </w:rPr>
              <w:t>3.</w:t>
            </w:r>
          </w:p>
        </w:tc>
        <w:tc>
          <w:tcPr>
            <w:tcW w:w="3501" w:type="dxa"/>
          </w:tcPr>
          <w:p w:rsidR="00924683" w:rsidRPr="007343B8" w:rsidRDefault="00924683" w:rsidP="007343B8">
            <w:pPr>
              <w:pStyle w:val="af2"/>
              <w:rPr>
                <w:rFonts w:ascii="Times New Roman" w:hAnsi="Times New Roman"/>
              </w:rPr>
            </w:pPr>
            <w:r w:rsidRPr="007343B8">
              <w:rPr>
                <w:rFonts w:ascii="Times New Roman" w:hAnsi="Times New Roman"/>
              </w:rPr>
              <w:t>Создание банка методических и дидактических материалов для проведения занятий</w:t>
            </w:r>
          </w:p>
        </w:tc>
        <w:tc>
          <w:tcPr>
            <w:tcW w:w="3122" w:type="dxa"/>
          </w:tcPr>
          <w:p w:rsidR="00924683" w:rsidRPr="007343B8" w:rsidRDefault="00604358" w:rsidP="007343B8">
            <w:pPr>
              <w:pStyle w:val="af2"/>
              <w:rPr>
                <w:rFonts w:ascii="Times New Roman" w:hAnsi="Times New Roman"/>
              </w:rPr>
            </w:pPr>
            <w:r w:rsidRPr="007343B8">
              <w:rPr>
                <w:rFonts w:ascii="Times New Roman" w:hAnsi="Times New Roman"/>
              </w:rPr>
              <w:t>Д</w:t>
            </w:r>
            <w:r w:rsidR="00924683" w:rsidRPr="007343B8">
              <w:rPr>
                <w:rFonts w:ascii="Times New Roman" w:hAnsi="Times New Roman"/>
              </w:rPr>
              <w:t>ополнительный материал приемов изучения букв русского алфавита дошкольниками</w:t>
            </w:r>
          </w:p>
        </w:tc>
        <w:tc>
          <w:tcPr>
            <w:tcW w:w="2569" w:type="dxa"/>
          </w:tcPr>
          <w:p w:rsidR="00924683" w:rsidRPr="007343B8" w:rsidRDefault="00924683" w:rsidP="007343B8">
            <w:pPr>
              <w:pStyle w:val="af2"/>
              <w:rPr>
                <w:rFonts w:ascii="Times New Roman" w:hAnsi="Times New Roman"/>
              </w:rPr>
            </w:pPr>
            <w:r w:rsidRPr="007343B8">
              <w:rPr>
                <w:rFonts w:ascii="Times New Roman" w:hAnsi="Times New Roman"/>
              </w:rPr>
              <w:t>логопед</w:t>
            </w:r>
          </w:p>
        </w:tc>
      </w:tr>
      <w:tr w:rsidR="00C21488" w:rsidTr="007343B8">
        <w:trPr>
          <w:cantSplit/>
          <w:trHeight w:val="1134"/>
        </w:trPr>
        <w:tc>
          <w:tcPr>
            <w:tcW w:w="576" w:type="dxa"/>
          </w:tcPr>
          <w:p w:rsidR="00C21488" w:rsidRPr="00535E8C" w:rsidRDefault="00535E8C" w:rsidP="0094537F">
            <w:pPr>
              <w:spacing w:line="360" w:lineRule="auto"/>
              <w:rPr>
                <w:b/>
                <w:sz w:val="24"/>
                <w:szCs w:val="24"/>
              </w:rPr>
            </w:pPr>
            <w:r>
              <w:rPr>
                <w:b/>
                <w:sz w:val="24"/>
                <w:szCs w:val="24"/>
              </w:rPr>
              <w:t>1.</w:t>
            </w:r>
            <w:r w:rsidRPr="00535E8C">
              <w:rPr>
                <w:b/>
                <w:sz w:val="24"/>
                <w:szCs w:val="24"/>
              </w:rPr>
              <w:t>4.</w:t>
            </w:r>
          </w:p>
        </w:tc>
        <w:tc>
          <w:tcPr>
            <w:tcW w:w="3501" w:type="dxa"/>
          </w:tcPr>
          <w:p w:rsidR="00C21488" w:rsidRPr="007343B8" w:rsidRDefault="00C21488" w:rsidP="007343B8">
            <w:pPr>
              <w:pStyle w:val="af2"/>
              <w:rPr>
                <w:rFonts w:ascii="Times New Roman" w:hAnsi="Times New Roman"/>
              </w:rPr>
            </w:pPr>
            <w:r w:rsidRPr="007343B8">
              <w:rPr>
                <w:rFonts w:ascii="Times New Roman" w:hAnsi="Times New Roman"/>
              </w:rPr>
              <w:t>Родительское собрание</w:t>
            </w:r>
          </w:p>
          <w:p w:rsidR="00C21488" w:rsidRPr="007343B8" w:rsidRDefault="00C21488" w:rsidP="007343B8">
            <w:pPr>
              <w:pStyle w:val="af2"/>
              <w:rPr>
                <w:rFonts w:ascii="Times New Roman" w:hAnsi="Times New Roman"/>
              </w:rPr>
            </w:pPr>
            <w:r w:rsidRPr="007343B8">
              <w:rPr>
                <w:rFonts w:ascii="Times New Roman" w:hAnsi="Times New Roman"/>
              </w:rPr>
              <w:t>«Недостатки развития речи дошкольника и их проявление в школьный период»</w:t>
            </w:r>
          </w:p>
        </w:tc>
        <w:tc>
          <w:tcPr>
            <w:tcW w:w="3122" w:type="dxa"/>
          </w:tcPr>
          <w:p w:rsidR="00C21488" w:rsidRPr="007343B8" w:rsidRDefault="00C21488" w:rsidP="007343B8">
            <w:pPr>
              <w:pStyle w:val="af2"/>
              <w:rPr>
                <w:rFonts w:ascii="Times New Roman" w:hAnsi="Times New Roman"/>
              </w:rPr>
            </w:pPr>
            <w:r w:rsidRPr="007343B8">
              <w:rPr>
                <w:rFonts w:ascii="Times New Roman" w:hAnsi="Times New Roman"/>
                <w:color w:val="000000" w:themeColor="text1"/>
              </w:rPr>
              <w:t xml:space="preserve">Создать условия для привлечения внимания родителей к обучению грамоте в ДОУ </w:t>
            </w:r>
          </w:p>
        </w:tc>
        <w:tc>
          <w:tcPr>
            <w:tcW w:w="2569" w:type="dxa"/>
          </w:tcPr>
          <w:p w:rsidR="00C21488" w:rsidRPr="007343B8" w:rsidRDefault="00C21488" w:rsidP="007343B8">
            <w:pPr>
              <w:pStyle w:val="af2"/>
              <w:rPr>
                <w:rFonts w:ascii="Times New Roman" w:hAnsi="Times New Roman"/>
              </w:rPr>
            </w:pPr>
            <w:r w:rsidRPr="007343B8">
              <w:rPr>
                <w:rFonts w:ascii="Times New Roman" w:hAnsi="Times New Roman"/>
              </w:rPr>
              <w:t>логопед, воспитатели, родители</w:t>
            </w:r>
          </w:p>
        </w:tc>
      </w:tr>
      <w:tr w:rsidR="00C21488" w:rsidTr="007343B8">
        <w:tc>
          <w:tcPr>
            <w:tcW w:w="576" w:type="dxa"/>
          </w:tcPr>
          <w:p w:rsidR="00C21488" w:rsidRPr="00535E8C" w:rsidRDefault="00535E8C" w:rsidP="0094537F">
            <w:pPr>
              <w:spacing w:line="360" w:lineRule="auto"/>
              <w:rPr>
                <w:b/>
                <w:sz w:val="24"/>
                <w:szCs w:val="24"/>
              </w:rPr>
            </w:pPr>
            <w:r>
              <w:rPr>
                <w:b/>
                <w:sz w:val="24"/>
                <w:szCs w:val="24"/>
              </w:rPr>
              <w:t>1.</w:t>
            </w:r>
            <w:r w:rsidRPr="00535E8C">
              <w:rPr>
                <w:b/>
                <w:sz w:val="24"/>
                <w:szCs w:val="24"/>
              </w:rPr>
              <w:t>5.</w:t>
            </w:r>
          </w:p>
        </w:tc>
        <w:tc>
          <w:tcPr>
            <w:tcW w:w="3501" w:type="dxa"/>
          </w:tcPr>
          <w:p w:rsidR="00C21488" w:rsidRPr="007343B8" w:rsidRDefault="00C21488" w:rsidP="007343B8">
            <w:pPr>
              <w:pStyle w:val="af2"/>
              <w:rPr>
                <w:rFonts w:ascii="Times New Roman" w:hAnsi="Times New Roman"/>
              </w:rPr>
            </w:pPr>
            <w:r w:rsidRPr="007343B8">
              <w:rPr>
                <w:rFonts w:ascii="Times New Roman" w:hAnsi="Times New Roman"/>
              </w:rPr>
              <w:t>Оформление информационного стенда</w:t>
            </w:r>
          </w:p>
        </w:tc>
        <w:tc>
          <w:tcPr>
            <w:tcW w:w="3122" w:type="dxa"/>
          </w:tcPr>
          <w:p w:rsidR="00C21488" w:rsidRPr="007343B8" w:rsidRDefault="00C21488" w:rsidP="007343B8">
            <w:pPr>
              <w:pStyle w:val="af2"/>
              <w:rPr>
                <w:rFonts w:ascii="Times New Roman" w:hAnsi="Times New Roman"/>
              </w:rPr>
            </w:pPr>
            <w:r w:rsidRPr="007343B8">
              <w:rPr>
                <w:rFonts w:ascii="Times New Roman" w:hAnsi="Times New Roman"/>
              </w:rPr>
              <w:t>Создание условий для ознакомления родителей с развитием звуковой культуры речи в ДОУ</w:t>
            </w:r>
          </w:p>
        </w:tc>
        <w:tc>
          <w:tcPr>
            <w:tcW w:w="2569" w:type="dxa"/>
          </w:tcPr>
          <w:p w:rsidR="00C21488" w:rsidRPr="007343B8" w:rsidRDefault="00604358" w:rsidP="007343B8">
            <w:pPr>
              <w:pStyle w:val="af2"/>
              <w:rPr>
                <w:rFonts w:ascii="Times New Roman" w:hAnsi="Times New Roman"/>
              </w:rPr>
            </w:pPr>
            <w:r w:rsidRPr="007343B8">
              <w:rPr>
                <w:rFonts w:ascii="Times New Roman" w:hAnsi="Times New Roman"/>
              </w:rPr>
              <w:t>логопед</w:t>
            </w:r>
          </w:p>
          <w:p w:rsidR="00C21488" w:rsidRPr="007343B8" w:rsidRDefault="00C21488" w:rsidP="007343B8">
            <w:pPr>
              <w:pStyle w:val="af2"/>
              <w:rPr>
                <w:rFonts w:ascii="Times New Roman" w:hAnsi="Times New Roman"/>
              </w:rPr>
            </w:pPr>
          </w:p>
        </w:tc>
      </w:tr>
      <w:tr w:rsidR="00C21488" w:rsidTr="007343B8">
        <w:tc>
          <w:tcPr>
            <w:tcW w:w="576" w:type="dxa"/>
          </w:tcPr>
          <w:p w:rsidR="00C21488" w:rsidRPr="00535E8C" w:rsidRDefault="00535E8C" w:rsidP="0094537F">
            <w:pPr>
              <w:spacing w:line="360" w:lineRule="auto"/>
              <w:rPr>
                <w:b/>
                <w:sz w:val="24"/>
                <w:szCs w:val="24"/>
              </w:rPr>
            </w:pPr>
            <w:r>
              <w:rPr>
                <w:b/>
                <w:sz w:val="24"/>
                <w:szCs w:val="24"/>
              </w:rPr>
              <w:t>1.</w:t>
            </w:r>
            <w:r w:rsidRPr="00535E8C">
              <w:rPr>
                <w:b/>
                <w:sz w:val="24"/>
                <w:szCs w:val="24"/>
              </w:rPr>
              <w:t>6.</w:t>
            </w:r>
          </w:p>
        </w:tc>
        <w:tc>
          <w:tcPr>
            <w:tcW w:w="3501" w:type="dxa"/>
          </w:tcPr>
          <w:p w:rsidR="00C21488" w:rsidRPr="007343B8" w:rsidRDefault="00C21488" w:rsidP="007343B8">
            <w:pPr>
              <w:pStyle w:val="af2"/>
              <w:rPr>
                <w:rFonts w:ascii="Times New Roman" w:hAnsi="Times New Roman"/>
              </w:rPr>
            </w:pPr>
            <w:r w:rsidRPr="007343B8">
              <w:rPr>
                <w:rFonts w:ascii="Times New Roman" w:hAnsi="Times New Roman"/>
              </w:rPr>
              <w:t xml:space="preserve">Анкетирование </w:t>
            </w:r>
          </w:p>
          <w:p w:rsidR="00C21488" w:rsidRPr="007343B8" w:rsidRDefault="00C21488" w:rsidP="007343B8">
            <w:pPr>
              <w:pStyle w:val="af2"/>
              <w:rPr>
                <w:rFonts w:ascii="Times New Roman" w:hAnsi="Times New Roman"/>
              </w:rPr>
            </w:pPr>
            <w:r w:rsidRPr="007343B8">
              <w:rPr>
                <w:rFonts w:ascii="Times New Roman" w:hAnsi="Times New Roman"/>
              </w:rPr>
              <w:t>«Готов ли ваш ребенок к школе»</w:t>
            </w:r>
          </w:p>
        </w:tc>
        <w:tc>
          <w:tcPr>
            <w:tcW w:w="3122" w:type="dxa"/>
          </w:tcPr>
          <w:p w:rsidR="00C21488" w:rsidRPr="007343B8" w:rsidRDefault="00C21488" w:rsidP="007343B8">
            <w:pPr>
              <w:pStyle w:val="af2"/>
              <w:rPr>
                <w:rFonts w:ascii="Times New Roman" w:hAnsi="Times New Roman"/>
              </w:rPr>
            </w:pPr>
            <w:r w:rsidRPr="007343B8">
              <w:rPr>
                <w:rFonts w:ascii="Times New Roman" w:hAnsi="Times New Roman"/>
              </w:rPr>
              <w:t>Создание условий для ознакомления родителей с комплексной оценкой состояния звукового анализа и синтеза детей, индивидуальные рекомендации</w:t>
            </w:r>
          </w:p>
        </w:tc>
        <w:tc>
          <w:tcPr>
            <w:tcW w:w="2569" w:type="dxa"/>
          </w:tcPr>
          <w:p w:rsidR="00C21488" w:rsidRPr="007343B8" w:rsidRDefault="00C21488" w:rsidP="007343B8">
            <w:pPr>
              <w:pStyle w:val="af2"/>
              <w:rPr>
                <w:rFonts w:ascii="Times New Roman" w:hAnsi="Times New Roman"/>
              </w:rPr>
            </w:pPr>
            <w:r w:rsidRPr="007343B8">
              <w:rPr>
                <w:rFonts w:ascii="Times New Roman" w:hAnsi="Times New Roman"/>
              </w:rPr>
              <w:t>логопед, родители</w:t>
            </w:r>
          </w:p>
        </w:tc>
      </w:tr>
      <w:tr w:rsidR="00C21488" w:rsidTr="007343B8">
        <w:tc>
          <w:tcPr>
            <w:tcW w:w="576" w:type="dxa"/>
            <w:tcBorders>
              <w:top w:val="nil"/>
            </w:tcBorders>
          </w:tcPr>
          <w:p w:rsidR="00C21488" w:rsidRPr="00535E8C" w:rsidRDefault="00535E8C" w:rsidP="0094537F">
            <w:pPr>
              <w:spacing w:line="360" w:lineRule="auto"/>
              <w:rPr>
                <w:b/>
                <w:sz w:val="24"/>
                <w:szCs w:val="24"/>
              </w:rPr>
            </w:pPr>
            <w:r>
              <w:rPr>
                <w:b/>
                <w:sz w:val="24"/>
                <w:szCs w:val="24"/>
              </w:rPr>
              <w:t>1.</w:t>
            </w:r>
            <w:r w:rsidRPr="00535E8C">
              <w:rPr>
                <w:b/>
                <w:sz w:val="24"/>
                <w:szCs w:val="24"/>
              </w:rPr>
              <w:t>7.</w:t>
            </w:r>
          </w:p>
          <w:p w:rsidR="00C21488" w:rsidRPr="00535E8C" w:rsidRDefault="00C21488" w:rsidP="0094537F">
            <w:pPr>
              <w:spacing w:line="360" w:lineRule="auto"/>
              <w:rPr>
                <w:b/>
                <w:sz w:val="24"/>
                <w:szCs w:val="24"/>
              </w:rPr>
            </w:pPr>
          </w:p>
        </w:tc>
        <w:tc>
          <w:tcPr>
            <w:tcW w:w="3501" w:type="dxa"/>
            <w:tcBorders>
              <w:top w:val="nil"/>
            </w:tcBorders>
          </w:tcPr>
          <w:p w:rsidR="00C21488" w:rsidRPr="007343B8" w:rsidRDefault="00C21488" w:rsidP="007343B8">
            <w:pPr>
              <w:pStyle w:val="af2"/>
              <w:rPr>
                <w:rFonts w:ascii="Times New Roman" w:hAnsi="Times New Roman"/>
              </w:rPr>
            </w:pPr>
            <w:r w:rsidRPr="007343B8">
              <w:rPr>
                <w:rFonts w:ascii="Times New Roman" w:hAnsi="Times New Roman"/>
              </w:rPr>
              <w:t>Консультация</w:t>
            </w:r>
            <w:r w:rsidR="00226132" w:rsidRPr="007343B8">
              <w:rPr>
                <w:rFonts w:ascii="Times New Roman" w:hAnsi="Times New Roman"/>
              </w:rPr>
              <w:t xml:space="preserve"> по профилактике </w:t>
            </w:r>
            <w:proofErr w:type="spellStart"/>
            <w:r w:rsidR="00226132" w:rsidRPr="007343B8">
              <w:rPr>
                <w:rFonts w:ascii="Times New Roman" w:hAnsi="Times New Roman"/>
              </w:rPr>
              <w:t>дисграфии</w:t>
            </w:r>
            <w:proofErr w:type="spellEnd"/>
            <w:r w:rsidR="00226132" w:rsidRPr="007343B8">
              <w:rPr>
                <w:rFonts w:ascii="Times New Roman" w:hAnsi="Times New Roman"/>
              </w:rPr>
              <w:t xml:space="preserve"> </w:t>
            </w:r>
          </w:p>
          <w:p w:rsidR="00C21488" w:rsidRPr="007343B8" w:rsidRDefault="00C21488" w:rsidP="007343B8">
            <w:pPr>
              <w:pStyle w:val="af2"/>
              <w:rPr>
                <w:rFonts w:ascii="Times New Roman" w:hAnsi="Times New Roman"/>
              </w:rPr>
            </w:pPr>
          </w:p>
        </w:tc>
        <w:tc>
          <w:tcPr>
            <w:tcW w:w="3122" w:type="dxa"/>
          </w:tcPr>
          <w:p w:rsidR="00C21488" w:rsidRPr="007343B8" w:rsidRDefault="00C21488" w:rsidP="007343B8">
            <w:pPr>
              <w:pStyle w:val="af2"/>
              <w:rPr>
                <w:rFonts w:ascii="Times New Roman" w:hAnsi="Times New Roman"/>
              </w:rPr>
            </w:pPr>
            <w:r w:rsidRPr="007343B8">
              <w:rPr>
                <w:rFonts w:ascii="Times New Roman" w:hAnsi="Times New Roman"/>
              </w:rPr>
              <w:t>Создать условия для ознакомления родителей с обучением грамоте дошкольников в ДОУ</w:t>
            </w:r>
          </w:p>
        </w:tc>
        <w:tc>
          <w:tcPr>
            <w:tcW w:w="2569" w:type="dxa"/>
          </w:tcPr>
          <w:p w:rsidR="00C21488" w:rsidRPr="007343B8" w:rsidRDefault="00C21488" w:rsidP="007343B8">
            <w:pPr>
              <w:pStyle w:val="af2"/>
              <w:rPr>
                <w:rFonts w:ascii="Times New Roman" w:hAnsi="Times New Roman"/>
              </w:rPr>
            </w:pPr>
            <w:r w:rsidRPr="007343B8">
              <w:rPr>
                <w:rFonts w:ascii="Times New Roman" w:hAnsi="Times New Roman"/>
              </w:rPr>
              <w:t>логопед, родители</w:t>
            </w:r>
          </w:p>
        </w:tc>
      </w:tr>
      <w:tr w:rsidR="00924683" w:rsidTr="00263C11">
        <w:tc>
          <w:tcPr>
            <w:tcW w:w="9768" w:type="dxa"/>
            <w:gridSpan w:val="4"/>
            <w:tcBorders>
              <w:top w:val="nil"/>
            </w:tcBorders>
          </w:tcPr>
          <w:p w:rsidR="00924683" w:rsidRPr="007343B8" w:rsidRDefault="00924683" w:rsidP="007343B8">
            <w:pPr>
              <w:pStyle w:val="af2"/>
              <w:jc w:val="center"/>
              <w:rPr>
                <w:rFonts w:ascii="Times New Roman" w:hAnsi="Times New Roman"/>
                <w:b/>
              </w:rPr>
            </w:pPr>
            <w:r w:rsidRPr="007343B8">
              <w:rPr>
                <w:rFonts w:ascii="Times New Roman" w:hAnsi="Times New Roman"/>
                <w:b/>
              </w:rPr>
              <w:t>І</w:t>
            </w:r>
            <w:r w:rsidRPr="007343B8">
              <w:rPr>
                <w:rFonts w:ascii="Times New Roman" w:hAnsi="Times New Roman"/>
                <w:b/>
                <w:lang w:val="en-US"/>
              </w:rPr>
              <w:t>I</w:t>
            </w:r>
            <w:r w:rsidRPr="007343B8">
              <w:rPr>
                <w:rFonts w:ascii="Times New Roman" w:hAnsi="Times New Roman"/>
                <w:b/>
              </w:rPr>
              <w:t xml:space="preserve"> этап – коррекционно-развивающий</w:t>
            </w:r>
          </w:p>
          <w:p w:rsidR="00857486" w:rsidRPr="007343B8" w:rsidRDefault="00857486" w:rsidP="007343B8">
            <w:pPr>
              <w:pStyle w:val="af2"/>
              <w:jc w:val="center"/>
              <w:rPr>
                <w:rFonts w:ascii="Times New Roman" w:hAnsi="Times New Roman"/>
              </w:rPr>
            </w:pPr>
            <w:r w:rsidRPr="007343B8">
              <w:rPr>
                <w:rFonts w:ascii="Times New Roman" w:hAnsi="Times New Roman"/>
                <w:b/>
              </w:rPr>
              <w:t>Учебный год</w:t>
            </w:r>
          </w:p>
        </w:tc>
      </w:tr>
      <w:tr w:rsidR="00924683" w:rsidTr="007343B8">
        <w:tc>
          <w:tcPr>
            <w:tcW w:w="576" w:type="dxa"/>
            <w:tcBorders>
              <w:top w:val="nil"/>
            </w:tcBorders>
          </w:tcPr>
          <w:p w:rsidR="00924683" w:rsidRPr="00535E8C" w:rsidRDefault="00535E8C" w:rsidP="0094537F">
            <w:pPr>
              <w:spacing w:line="360" w:lineRule="auto"/>
              <w:rPr>
                <w:b/>
                <w:sz w:val="24"/>
                <w:szCs w:val="24"/>
              </w:rPr>
            </w:pPr>
            <w:r w:rsidRPr="00535E8C">
              <w:rPr>
                <w:b/>
                <w:sz w:val="24"/>
                <w:szCs w:val="24"/>
              </w:rPr>
              <w:t>2.1</w:t>
            </w:r>
          </w:p>
        </w:tc>
        <w:tc>
          <w:tcPr>
            <w:tcW w:w="3501" w:type="dxa"/>
            <w:tcBorders>
              <w:top w:val="nil"/>
            </w:tcBorders>
          </w:tcPr>
          <w:p w:rsidR="00924683" w:rsidRPr="007343B8" w:rsidRDefault="00924683" w:rsidP="007343B8">
            <w:pPr>
              <w:pStyle w:val="af2"/>
              <w:rPr>
                <w:rFonts w:ascii="Times New Roman" w:hAnsi="Times New Roman"/>
              </w:rPr>
            </w:pPr>
            <w:r w:rsidRPr="007343B8">
              <w:rPr>
                <w:rFonts w:ascii="Times New Roman" w:hAnsi="Times New Roman"/>
              </w:rPr>
              <w:t xml:space="preserve"> Планирование </w:t>
            </w:r>
            <w:r w:rsidR="00604358" w:rsidRPr="007343B8">
              <w:rPr>
                <w:rFonts w:ascii="Times New Roman" w:hAnsi="Times New Roman"/>
              </w:rPr>
              <w:t xml:space="preserve"> НОД </w:t>
            </w:r>
            <w:r w:rsidRPr="007343B8">
              <w:rPr>
                <w:rFonts w:ascii="Times New Roman" w:hAnsi="Times New Roman"/>
              </w:rPr>
              <w:t xml:space="preserve">по </w:t>
            </w:r>
            <w:r w:rsidR="00604358" w:rsidRPr="007343B8">
              <w:rPr>
                <w:rFonts w:ascii="Times New Roman" w:hAnsi="Times New Roman"/>
              </w:rPr>
              <w:t xml:space="preserve">формированию </w:t>
            </w:r>
            <w:r w:rsidRPr="007343B8">
              <w:rPr>
                <w:rFonts w:ascii="Times New Roman" w:hAnsi="Times New Roman"/>
              </w:rPr>
              <w:t>фонетико-фонематических процессо</w:t>
            </w:r>
            <w:r w:rsidR="00263C11" w:rsidRPr="007343B8">
              <w:rPr>
                <w:rFonts w:ascii="Times New Roman" w:hAnsi="Times New Roman"/>
              </w:rPr>
              <w:t>в</w:t>
            </w:r>
            <w:r w:rsidR="00604358" w:rsidRPr="007343B8">
              <w:rPr>
                <w:rFonts w:ascii="Times New Roman" w:hAnsi="Times New Roman"/>
              </w:rPr>
              <w:t xml:space="preserve"> и подготовке к обучению грамоте </w:t>
            </w:r>
          </w:p>
        </w:tc>
        <w:tc>
          <w:tcPr>
            <w:tcW w:w="3122" w:type="dxa"/>
          </w:tcPr>
          <w:p w:rsidR="00924683" w:rsidRPr="007343B8" w:rsidRDefault="00604358" w:rsidP="007343B8">
            <w:pPr>
              <w:pStyle w:val="af2"/>
              <w:rPr>
                <w:rFonts w:ascii="Times New Roman" w:hAnsi="Times New Roman"/>
              </w:rPr>
            </w:pPr>
            <w:r w:rsidRPr="007343B8">
              <w:rPr>
                <w:rFonts w:ascii="Times New Roman" w:hAnsi="Times New Roman"/>
              </w:rPr>
              <w:t>Календарно-тематическое планирование</w:t>
            </w:r>
          </w:p>
          <w:p w:rsidR="00924683" w:rsidRPr="007343B8" w:rsidRDefault="00924683" w:rsidP="007343B8">
            <w:pPr>
              <w:pStyle w:val="af2"/>
              <w:rPr>
                <w:rFonts w:ascii="Times New Roman" w:hAnsi="Times New Roman"/>
              </w:rPr>
            </w:pPr>
          </w:p>
        </w:tc>
        <w:tc>
          <w:tcPr>
            <w:tcW w:w="2569" w:type="dxa"/>
          </w:tcPr>
          <w:p w:rsidR="00924683" w:rsidRPr="007343B8" w:rsidRDefault="00604358" w:rsidP="007343B8">
            <w:pPr>
              <w:pStyle w:val="af2"/>
              <w:rPr>
                <w:rFonts w:ascii="Times New Roman" w:hAnsi="Times New Roman"/>
              </w:rPr>
            </w:pPr>
            <w:r w:rsidRPr="007343B8">
              <w:rPr>
                <w:rFonts w:ascii="Times New Roman" w:hAnsi="Times New Roman"/>
              </w:rPr>
              <w:t>Л</w:t>
            </w:r>
            <w:r w:rsidR="00924683" w:rsidRPr="007343B8">
              <w:rPr>
                <w:rFonts w:ascii="Times New Roman" w:hAnsi="Times New Roman"/>
              </w:rPr>
              <w:t>огопед</w:t>
            </w:r>
            <w:r w:rsidRPr="007343B8">
              <w:rPr>
                <w:rFonts w:ascii="Times New Roman" w:hAnsi="Times New Roman"/>
              </w:rPr>
              <w:t>, дети</w:t>
            </w:r>
          </w:p>
        </w:tc>
      </w:tr>
      <w:tr w:rsidR="00924683" w:rsidTr="007343B8">
        <w:tc>
          <w:tcPr>
            <w:tcW w:w="576" w:type="dxa"/>
            <w:tcBorders>
              <w:top w:val="single" w:sz="4" w:space="0" w:color="auto"/>
            </w:tcBorders>
          </w:tcPr>
          <w:p w:rsidR="00924683" w:rsidRPr="00535E8C" w:rsidRDefault="00535E8C" w:rsidP="0094537F">
            <w:pPr>
              <w:spacing w:line="360" w:lineRule="auto"/>
              <w:rPr>
                <w:b/>
                <w:sz w:val="24"/>
                <w:szCs w:val="24"/>
              </w:rPr>
            </w:pPr>
            <w:r w:rsidRPr="00535E8C">
              <w:rPr>
                <w:b/>
                <w:sz w:val="24"/>
                <w:szCs w:val="24"/>
              </w:rPr>
              <w:t>2.2</w:t>
            </w:r>
          </w:p>
        </w:tc>
        <w:tc>
          <w:tcPr>
            <w:tcW w:w="3501" w:type="dxa"/>
            <w:tcBorders>
              <w:top w:val="single" w:sz="4" w:space="0" w:color="auto"/>
            </w:tcBorders>
          </w:tcPr>
          <w:p w:rsidR="00604358" w:rsidRPr="007343B8" w:rsidRDefault="00C75A7F" w:rsidP="007343B8">
            <w:pPr>
              <w:pStyle w:val="af2"/>
              <w:rPr>
                <w:rFonts w:ascii="Times New Roman" w:hAnsi="Times New Roman"/>
              </w:rPr>
            </w:pPr>
            <w:r w:rsidRPr="007343B8">
              <w:rPr>
                <w:rFonts w:ascii="Times New Roman" w:hAnsi="Times New Roman"/>
              </w:rPr>
              <w:t>Планирование работы по закреплению знаний детьми</w:t>
            </w:r>
            <w:r w:rsidR="00604358" w:rsidRPr="007343B8">
              <w:rPr>
                <w:rFonts w:ascii="Times New Roman" w:hAnsi="Times New Roman"/>
              </w:rPr>
              <w:t xml:space="preserve"> </w:t>
            </w:r>
            <w:r w:rsidRPr="007343B8">
              <w:rPr>
                <w:rFonts w:ascii="Times New Roman" w:hAnsi="Times New Roman"/>
              </w:rPr>
              <w:t xml:space="preserve">НОД </w:t>
            </w:r>
            <w:r w:rsidR="00604358" w:rsidRPr="007343B8">
              <w:rPr>
                <w:rFonts w:ascii="Times New Roman" w:hAnsi="Times New Roman"/>
              </w:rPr>
              <w:t xml:space="preserve">по формированию фонетико-фонематических процессов и подготовке к обучению грамоте </w:t>
            </w:r>
          </w:p>
          <w:p w:rsidR="00924683" w:rsidRPr="007343B8" w:rsidRDefault="00924683" w:rsidP="007343B8">
            <w:pPr>
              <w:pStyle w:val="af2"/>
              <w:rPr>
                <w:rFonts w:ascii="Times New Roman" w:hAnsi="Times New Roman"/>
              </w:rPr>
            </w:pPr>
          </w:p>
        </w:tc>
        <w:tc>
          <w:tcPr>
            <w:tcW w:w="3122" w:type="dxa"/>
          </w:tcPr>
          <w:p w:rsidR="00604358" w:rsidRPr="007343B8" w:rsidRDefault="00924683" w:rsidP="007343B8">
            <w:pPr>
              <w:pStyle w:val="af2"/>
              <w:rPr>
                <w:rFonts w:ascii="Times New Roman" w:hAnsi="Times New Roman"/>
              </w:rPr>
            </w:pPr>
            <w:r w:rsidRPr="007343B8">
              <w:rPr>
                <w:rFonts w:ascii="Times New Roman" w:hAnsi="Times New Roman"/>
              </w:rPr>
              <w:t>Создание условий для формирования графического образа буквы</w:t>
            </w:r>
            <w:proofErr w:type="gramStart"/>
            <w:r w:rsidR="00604358" w:rsidRPr="007343B8">
              <w:rPr>
                <w:rFonts w:ascii="Times New Roman" w:hAnsi="Times New Roman"/>
              </w:rPr>
              <w:t xml:space="preserve"> .</w:t>
            </w:r>
            <w:proofErr w:type="gramEnd"/>
          </w:p>
          <w:p w:rsidR="00604358" w:rsidRPr="007343B8" w:rsidRDefault="00604358" w:rsidP="007343B8">
            <w:pPr>
              <w:pStyle w:val="af2"/>
              <w:rPr>
                <w:rFonts w:ascii="Times New Roman" w:hAnsi="Times New Roman"/>
              </w:rPr>
            </w:pPr>
            <w:r w:rsidRPr="007343B8">
              <w:rPr>
                <w:rFonts w:ascii="Times New Roman" w:hAnsi="Times New Roman"/>
              </w:rPr>
              <w:t>аппликация</w:t>
            </w:r>
          </w:p>
          <w:p w:rsidR="00924683" w:rsidRPr="007343B8" w:rsidRDefault="00604358" w:rsidP="007343B8">
            <w:pPr>
              <w:pStyle w:val="af2"/>
              <w:rPr>
                <w:rFonts w:ascii="Times New Roman" w:hAnsi="Times New Roman"/>
              </w:rPr>
            </w:pPr>
            <w:r w:rsidRPr="007343B8">
              <w:rPr>
                <w:rFonts w:ascii="Times New Roman" w:hAnsi="Times New Roman"/>
              </w:rPr>
              <w:t xml:space="preserve"> «Надела буква праздничный наряд»</w:t>
            </w:r>
          </w:p>
        </w:tc>
        <w:tc>
          <w:tcPr>
            <w:tcW w:w="2569" w:type="dxa"/>
          </w:tcPr>
          <w:p w:rsidR="00924683" w:rsidRPr="007343B8" w:rsidRDefault="00604358" w:rsidP="007343B8">
            <w:pPr>
              <w:pStyle w:val="af2"/>
              <w:rPr>
                <w:rFonts w:ascii="Times New Roman" w:hAnsi="Times New Roman"/>
              </w:rPr>
            </w:pPr>
            <w:r w:rsidRPr="007343B8">
              <w:rPr>
                <w:rFonts w:ascii="Times New Roman" w:hAnsi="Times New Roman"/>
              </w:rPr>
              <w:t>Логопед, родители</w:t>
            </w:r>
            <w:r w:rsidR="00924683" w:rsidRPr="007343B8">
              <w:rPr>
                <w:rFonts w:ascii="Times New Roman" w:hAnsi="Times New Roman"/>
              </w:rPr>
              <w:t>, дети</w:t>
            </w:r>
          </w:p>
        </w:tc>
      </w:tr>
      <w:tr w:rsidR="00C75A7F" w:rsidTr="007343B8">
        <w:trPr>
          <w:trHeight w:val="525"/>
        </w:trPr>
        <w:tc>
          <w:tcPr>
            <w:tcW w:w="576" w:type="dxa"/>
            <w:tcBorders>
              <w:top w:val="single" w:sz="4" w:space="0" w:color="auto"/>
              <w:bottom w:val="single" w:sz="4" w:space="0" w:color="auto"/>
            </w:tcBorders>
          </w:tcPr>
          <w:p w:rsidR="00C75A7F" w:rsidRPr="00535E8C" w:rsidRDefault="00535E8C" w:rsidP="0094537F">
            <w:pPr>
              <w:spacing w:line="360" w:lineRule="auto"/>
              <w:rPr>
                <w:b/>
                <w:sz w:val="24"/>
                <w:szCs w:val="24"/>
              </w:rPr>
            </w:pPr>
            <w:r w:rsidRPr="00535E8C">
              <w:rPr>
                <w:b/>
                <w:sz w:val="24"/>
                <w:szCs w:val="24"/>
              </w:rPr>
              <w:t>2.3</w:t>
            </w:r>
          </w:p>
        </w:tc>
        <w:tc>
          <w:tcPr>
            <w:tcW w:w="3501" w:type="dxa"/>
            <w:tcBorders>
              <w:top w:val="single" w:sz="4" w:space="0" w:color="auto"/>
              <w:bottom w:val="single" w:sz="4" w:space="0" w:color="auto"/>
            </w:tcBorders>
          </w:tcPr>
          <w:p w:rsidR="00C75A7F" w:rsidRPr="007343B8" w:rsidRDefault="00C75A7F" w:rsidP="007343B8">
            <w:pPr>
              <w:pStyle w:val="af2"/>
              <w:rPr>
                <w:rFonts w:ascii="Times New Roman" w:hAnsi="Times New Roman"/>
              </w:rPr>
            </w:pPr>
            <w:r w:rsidRPr="007343B8">
              <w:rPr>
                <w:rFonts w:ascii="Times New Roman" w:hAnsi="Times New Roman"/>
              </w:rPr>
              <w:t>Консультации для родителей по профилактике нарушений письма  у детей в домашних условиях</w:t>
            </w:r>
            <w:r w:rsidR="00604358" w:rsidRPr="007343B8">
              <w:rPr>
                <w:rFonts w:ascii="Times New Roman" w:hAnsi="Times New Roman"/>
              </w:rPr>
              <w:t>.</w:t>
            </w:r>
          </w:p>
          <w:p w:rsidR="00604358" w:rsidRPr="007343B8" w:rsidRDefault="00604358" w:rsidP="007343B8">
            <w:pPr>
              <w:pStyle w:val="af2"/>
              <w:rPr>
                <w:rFonts w:ascii="Times New Roman" w:hAnsi="Times New Roman"/>
              </w:rPr>
            </w:pPr>
          </w:p>
        </w:tc>
        <w:tc>
          <w:tcPr>
            <w:tcW w:w="3122" w:type="dxa"/>
          </w:tcPr>
          <w:p w:rsidR="00604358" w:rsidRPr="007343B8" w:rsidRDefault="00604358" w:rsidP="007343B8">
            <w:pPr>
              <w:pStyle w:val="af2"/>
              <w:rPr>
                <w:rFonts w:ascii="Times New Roman" w:hAnsi="Times New Roman"/>
              </w:rPr>
            </w:pPr>
          </w:p>
          <w:p w:rsidR="00604358" w:rsidRPr="007343B8" w:rsidRDefault="00604358" w:rsidP="007343B8">
            <w:pPr>
              <w:pStyle w:val="af2"/>
              <w:rPr>
                <w:rFonts w:ascii="Times New Roman" w:hAnsi="Times New Roman"/>
              </w:rPr>
            </w:pPr>
            <w:r w:rsidRPr="007343B8">
              <w:rPr>
                <w:rFonts w:ascii="Times New Roman" w:hAnsi="Times New Roman"/>
              </w:rPr>
              <w:t>Домашняя игротека «Учимся играя»</w:t>
            </w:r>
          </w:p>
          <w:p w:rsidR="00C75A7F" w:rsidRPr="007343B8" w:rsidRDefault="00C75A7F" w:rsidP="007343B8">
            <w:pPr>
              <w:pStyle w:val="af2"/>
              <w:rPr>
                <w:rFonts w:ascii="Times New Roman" w:hAnsi="Times New Roman"/>
              </w:rPr>
            </w:pPr>
          </w:p>
        </w:tc>
        <w:tc>
          <w:tcPr>
            <w:tcW w:w="2569" w:type="dxa"/>
          </w:tcPr>
          <w:p w:rsidR="00C75A7F" w:rsidRPr="007343B8" w:rsidRDefault="00C75A7F" w:rsidP="007343B8">
            <w:pPr>
              <w:pStyle w:val="af2"/>
              <w:rPr>
                <w:rFonts w:ascii="Times New Roman" w:hAnsi="Times New Roman"/>
              </w:rPr>
            </w:pPr>
            <w:r w:rsidRPr="007343B8">
              <w:rPr>
                <w:rFonts w:ascii="Times New Roman" w:hAnsi="Times New Roman"/>
              </w:rPr>
              <w:t>логопед</w:t>
            </w:r>
          </w:p>
        </w:tc>
      </w:tr>
      <w:tr w:rsidR="00C75A7F" w:rsidTr="007343B8">
        <w:trPr>
          <w:trHeight w:val="525"/>
        </w:trPr>
        <w:tc>
          <w:tcPr>
            <w:tcW w:w="576" w:type="dxa"/>
            <w:tcBorders>
              <w:top w:val="single" w:sz="4" w:space="0" w:color="auto"/>
              <w:bottom w:val="single" w:sz="4" w:space="0" w:color="auto"/>
            </w:tcBorders>
          </w:tcPr>
          <w:p w:rsidR="00C75A7F" w:rsidRPr="00535E8C" w:rsidRDefault="00535E8C" w:rsidP="0094537F">
            <w:pPr>
              <w:spacing w:line="360" w:lineRule="auto"/>
              <w:rPr>
                <w:b/>
                <w:sz w:val="24"/>
                <w:szCs w:val="24"/>
              </w:rPr>
            </w:pPr>
            <w:r w:rsidRPr="00535E8C">
              <w:rPr>
                <w:b/>
                <w:sz w:val="24"/>
                <w:szCs w:val="24"/>
              </w:rPr>
              <w:t>2.4</w:t>
            </w:r>
          </w:p>
        </w:tc>
        <w:tc>
          <w:tcPr>
            <w:tcW w:w="3501" w:type="dxa"/>
            <w:tcBorders>
              <w:top w:val="single" w:sz="4" w:space="0" w:color="auto"/>
              <w:bottom w:val="single" w:sz="4" w:space="0" w:color="auto"/>
            </w:tcBorders>
          </w:tcPr>
          <w:p w:rsidR="00C75A7F" w:rsidRPr="007343B8" w:rsidRDefault="00C75A7F" w:rsidP="007343B8">
            <w:pPr>
              <w:pStyle w:val="af2"/>
              <w:rPr>
                <w:rFonts w:ascii="Times New Roman" w:hAnsi="Times New Roman"/>
              </w:rPr>
            </w:pPr>
            <w:r w:rsidRPr="007343B8">
              <w:rPr>
                <w:rFonts w:ascii="Times New Roman" w:hAnsi="Times New Roman"/>
              </w:rPr>
              <w:t>Мастер-класс</w:t>
            </w:r>
            <w:r w:rsidR="00043C9E" w:rsidRPr="007343B8">
              <w:rPr>
                <w:rFonts w:ascii="Times New Roman" w:hAnsi="Times New Roman"/>
              </w:rPr>
              <w:t xml:space="preserve"> для родителей </w:t>
            </w:r>
          </w:p>
          <w:p w:rsidR="00C75A7F" w:rsidRPr="007343B8" w:rsidRDefault="00C75A7F" w:rsidP="007343B8">
            <w:pPr>
              <w:pStyle w:val="af2"/>
              <w:rPr>
                <w:rFonts w:ascii="Times New Roman" w:hAnsi="Times New Roman"/>
              </w:rPr>
            </w:pPr>
            <w:r w:rsidRPr="007343B8">
              <w:rPr>
                <w:rFonts w:ascii="Times New Roman" w:hAnsi="Times New Roman"/>
              </w:rPr>
              <w:t>«Наряд для буквы»</w:t>
            </w:r>
          </w:p>
          <w:p w:rsidR="00C75A7F" w:rsidRPr="007343B8" w:rsidRDefault="00C75A7F" w:rsidP="007343B8">
            <w:pPr>
              <w:pStyle w:val="af2"/>
              <w:rPr>
                <w:rFonts w:ascii="Times New Roman" w:hAnsi="Times New Roman"/>
              </w:rPr>
            </w:pPr>
          </w:p>
        </w:tc>
        <w:tc>
          <w:tcPr>
            <w:tcW w:w="3122" w:type="dxa"/>
          </w:tcPr>
          <w:p w:rsidR="00C75A7F" w:rsidRPr="007343B8" w:rsidRDefault="00C75A7F" w:rsidP="007343B8">
            <w:pPr>
              <w:pStyle w:val="af2"/>
              <w:rPr>
                <w:rFonts w:ascii="Times New Roman" w:hAnsi="Times New Roman"/>
              </w:rPr>
            </w:pPr>
            <w:r w:rsidRPr="007343B8">
              <w:rPr>
                <w:rFonts w:ascii="Times New Roman" w:hAnsi="Times New Roman"/>
              </w:rPr>
              <w:t xml:space="preserve">формирования компетентности родителей в </w:t>
            </w:r>
            <w:r w:rsidR="00043C9E" w:rsidRPr="007343B8">
              <w:rPr>
                <w:rFonts w:ascii="Times New Roman" w:hAnsi="Times New Roman"/>
              </w:rPr>
              <w:t>использовании приемов и сре</w:t>
            </w:r>
            <w:proofErr w:type="gramStart"/>
            <w:r w:rsidR="00043C9E" w:rsidRPr="007343B8">
              <w:rPr>
                <w:rFonts w:ascii="Times New Roman" w:hAnsi="Times New Roman"/>
              </w:rPr>
              <w:t xml:space="preserve">дств в </w:t>
            </w:r>
            <w:r w:rsidRPr="007343B8">
              <w:rPr>
                <w:rFonts w:ascii="Times New Roman" w:hAnsi="Times New Roman"/>
              </w:rPr>
              <w:t>в</w:t>
            </w:r>
            <w:proofErr w:type="gramEnd"/>
            <w:r w:rsidRPr="007343B8">
              <w:rPr>
                <w:rFonts w:ascii="Times New Roman" w:hAnsi="Times New Roman"/>
              </w:rPr>
              <w:t>опросах для запоминания графического образа буквы</w:t>
            </w:r>
          </w:p>
        </w:tc>
        <w:tc>
          <w:tcPr>
            <w:tcW w:w="2569" w:type="dxa"/>
          </w:tcPr>
          <w:p w:rsidR="00C75A7F" w:rsidRPr="007343B8" w:rsidRDefault="00043C9E" w:rsidP="007343B8">
            <w:pPr>
              <w:pStyle w:val="af2"/>
              <w:rPr>
                <w:rFonts w:ascii="Times New Roman" w:hAnsi="Times New Roman"/>
              </w:rPr>
            </w:pPr>
            <w:r w:rsidRPr="007343B8">
              <w:rPr>
                <w:rFonts w:ascii="Times New Roman" w:hAnsi="Times New Roman"/>
              </w:rPr>
              <w:t>л</w:t>
            </w:r>
            <w:r w:rsidR="00C75A7F" w:rsidRPr="007343B8">
              <w:rPr>
                <w:rFonts w:ascii="Times New Roman" w:hAnsi="Times New Roman"/>
              </w:rPr>
              <w:t>огопед, родители.</w:t>
            </w:r>
          </w:p>
        </w:tc>
      </w:tr>
      <w:tr w:rsidR="00BF756B" w:rsidTr="00263C11">
        <w:trPr>
          <w:trHeight w:val="525"/>
        </w:trPr>
        <w:tc>
          <w:tcPr>
            <w:tcW w:w="9768" w:type="dxa"/>
            <w:gridSpan w:val="4"/>
            <w:tcBorders>
              <w:top w:val="single" w:sz="4" w:space="0" w:color="auto"/>
              <w:bottom w:val="single" w:sz="4" w:space="0" w:color="auto"/>
            </w:tcBorders>
          </w:tcPr>
          <w:p w:rsidR="00BF756B" w:rsidRPr="007343B8" w:rsidRDefault="00BF756B" w:rsidP="007343B8">
            <w:pPr>
              <w:pStyle w:val="af2"/>
              <w:jc w:val="center"/>
              <w:rPr>
                <w:rFonts w:ascii="Times New Roman" w:hAnsi="Times New Roman"/>
              </w:rPr>
            </w:pPr>
            <w:r w:rsidRPr="007343B8">
              <w:rPr>
                <w:rFonts w:ascii="Times New Roman" w:hAnsi="Times New Roman"/>
                <w:b/>
                <w:lang w:val="en-US"/>
              </w:rPr>
              <w:t xml:space="preserve">III </w:t>
            </w:r>
            <w:r w:rsidRPr="007343B8">
              <w:rPr>
                <w:rFonts w:ascii="Times New Roman" w:hAnsi="Times New Roman"/>
                <w:b/>
              </w:rPr>
              <w:t>этап – заключительный</w:t>
            </w:r>
            <w:r w:rsidR="00604358" w:rsidRPr="007343B8">
              <w:rPr>
                <w:rFonts w:ascii="Times New Roman" w:hAnsi="Times New Roman"/>
                <w:b/>
              </w:rPr>
              <w:t xml:space="preserve"> (май)</w:t>
            </w:r>
          </w:p>
        </w:tc>
      </w:tr>
      <w:tr w:rsidR="00C75A7F" w:rsidTr="007343B8">
        <w:trPr>
          <w:trHeight w:val="525"/>
        </w:trPr>
        <w:tc>
          <w:tcPr>
            <w:tcW w:w="576" w:type="dxa"/>
            <w:tcBorders>
              <w:top w:val="single" w:sz="4" w:space="0" w:color="auto"/>
              <w:bottom w:val="single" w:sz="4" w:space="0" w:color="auto"/>
            </w:tcBorders>
          </w:tcPr>
          <w:p w:rsidR="00C75A7F" w:rsidRPr="00F246E6" w:rsidRDefault="00535E8C" w:rsidP="0094537F">
            <w:pPr>
              <w:spacing w:line="360" w:lineRule="auto"/>
              <w:rPr>
                <w:b/>
                <w:sz w:val="24"/>
                <w:szCs w:val="24"/>
              </w:rPr>
            </w:pPr>
            <w:r w:rsidRPr="00F246E6">
              <w:rPr>
                <w:b/>
                <w:sz w:val="24"/>
                <w:szCs w:val="24"/>
              </w:rPr>
              <w:t>3.1</w:t>
            </w:r>
          </w:p>
        </w:tc>
        <w:tc>
          <w:tcPr>
            <w:tcW w:w="3501" w:type="dxa"/>
            <w:tcBorders>
              <w:top w:val="single" w:sz="4" w:space="0" w:color="auto"/>
              <w:bottom w:val="single" w:sz="4" w:space="0" w:color="auto"/>
            </w:tcBorders>
          </w:tcPr>
          <w:p w:rsidR="00C75A7F" w:rsidRPr="007343B8" w:rsidRDefault="00C75A7F" w:rsidP="007343B8">
            <w:pPr>
              <w:pStyle w:val="af2"/>
              <w:rPr>
                <w:rFonts w:ascii="Times New Roman" w:hAnsi="Times New Roman"/>
              </w:rPr>
            </w:pPr>
            <w:r w:rsidRPr="007343B8">
              <w:rPr>
                <w:rFonts w:ascii="Times New Roman" w:hAnsi="Times New Roman"/>
              </w:rPr>
              <w:t>Диагностика звуковой стороны речи дошкольников</w:t>
            </w:r>
          </w:p>
        </w:tc>
        <w:tc>
          <w:tcPr>
            <w:tcW w:w="3122" w:type="dxa"/>
          </w:tcPr>
          <w:p w:rsidR="00C75A7F" w:rsidRPr="007343B8" w:rsidRDefault="00C75A7F" w:rsidP="007343B8">
            <w:pPr>
              <w:pStyle w:val="af2"/>
              <w:rPr>
                <w:rFonts w:ascii="Times New Roman" w:hAnsi="Times New Roman"/>
              </w:rPr>
            </w:pPr>
            <w:r w:rsidRPr="007343B8">
              <w:rPr>
                <w:rFonts w:ascii="Times New Roman" w:hAnsi="Times New Roman"/>
              </w:rPr>
              <w:t xml:space="preserve">Создание условий для выявления уровня </w:t>
            </w:r>
            <w:proofErr w:type="spellStart"/>
            <w:r w:rsidRPr="007343B8">
              <w:rPr>
                <w:rFonts w:ascii="Times New Roman" w:hAnsi="Times New Roman"/>
              </w:rPr>
              <w:t>сформированности</w:t>
            </w:r>
            <w:proofErr w:type="spellEnd"/>
            <w:r w:rsidRPr="007343B8">
              <w:rPr>
                <w:rFonts w:ascii="Times New Roman" w:hAnsi="Times New Roman"/>
              </w:rPr>
              <w:t xml:space="preserve"> звукового анализа и синтеза</w:t>
            </w:r>
          </w:p>
        </w:tc>
        <w:tc>
          <w:tcPr>
            <w:tcW w:w="2569" w:type="dxa"/>
          </w:tcPr>
          <w:p w:rsidR="00C75A7F" w:rsidRPr="007343B8" w:rsidRDefault="00C75A7F" w:rsidP="007343B8">
            <w:pPr>
              <w:pStyle w:val="af2"/>
              <w:rPr>
                <w:rFonts w:ascii="Times New Roman" w:hAnsi="Times New Roman"/>
              </w:rPr>
            </w:pPr>
            <w:r w:rsidRPr="007343B8">
              <w:rPr>
                <w:rFonts w:ascii="Times New Roman" w:hAnsi="Times New Roman"/>
              </w:rPr>
              <w:t>логопед</w:t>
            </w:r>
          </w:p>
        </w:tc>
      </w:tr>
      <w:tr w:rsidR="00BF756B" w:rsidTr="007343B8">
        <w:trPr>
          <w:trHeight w:val="525"/>
        </w:trPr>
        <w:tc>
          <w:tcPr>
            <w:tcW w:w="576" w:type="dxa"/>
            <w:tcBorders>
              <w:top w:val="single" w:sz="4" w:space="0" w:color="auto"/>
              <w:bottom w:val="single" w:sz="4" w:space="0" w:color="auto"/>
            </w:tcBorders>
          </w:tcPr>
          <w:p w:rsidR="00BF756B" w:rsidRPr="00F246E6" w:rsidRDefault="00535E8C" w:rsidP="0094537F">
            <w:pPr>
              <w:spacing w:line="360" w:lineRule="auto"/>
              <w:rPr>
                <w:b/>
                <w:sz w:val="24"/>
                <w:szCs w:val="24"/>
              </w:rPr>
            </w:pPr>
            <w:r w:rsidRPr="00F246E6">
              <w:rPr>
                <w:b/>
                <w:sz w:val="24"/>
                <w:szCs w:val="24"/>
              </w:rPr>
              <w:lastRenderedPageBreak/>
              <w:t>3.2</w:t>
            </w:r>
          </w:p>
        </w:tc>
        <w:tc>
          <w:tcPr>
            <w:tcW w:w="3501" w:type="dxa"/>
            <w:tcBorders>
              <w:top w:val="single" w:sz="4" w:space="0" w:color="auto"/>
              <w:bottom w:val="single" w:sz="4" w:space="0" w:color="auto"/>
            </w:tcBorders>
          </w:tcPr>
          <w:p w:rsidR="00BF756B" w:rsidRPr="007343B8" w:rsidRDefault="00535E8C" w:rsidP="007343B8">
            <w:pPr>
              <w:pStyle w:val="af2"/>
              <w:rPr>
                <w:rFonts w:ascii="Times New Roman" w:hAnsi="Times New Roman"/>
              </w:rPr>
            </w:pPr>
            <w:r w:rsidRPr="007343B8">
              <w:rPr>
                <w:rFonts w:ascii="Times New Roman" w:hAnsi="Times New Roman"/>
              </w:rPr>
              <w:t>Выставка</w:t>
            </w:r>
            <w:r w:rsidR="00263C11" w:rsidRPr="007343B8">
              <w:rPr>
                <w:rFonts w:ascii="Times New Roman" w:hAnsi="Times New Roman"/>
              </w:rPr>
              <w:t xml:space="preserve"> </w:t>
            </w:r>
            <w:r w:rsidR="00BF756B" w:rsidRPr="007343B8">
              <w:rPr>
                <w:rFonts w:ascii="Times New Roman" w:hAnsi="Times New Roman"/>
              </w:rPr>
              <w:t>«</w:t>
            </w:r>
            <w:r w:rsidR="0094336C" w:rsidRPr="007343B8">
              <w:rPr>
                <w:rFonts w:ascii="Times New Roman" w:hAnsi="Times New Roman"/>
              </w:rPr>
              <w:t>День рождение буквы</w:t>
            </w:r>
            <w:r w:rsidR="00BF756B" w:rsidRPr="007343B8">
              <w:rPr>
                <w:rFonts w:ascii="Times New Roman" w:hAnsi="Times New Roman"/>
              </w:rPr>
              <w:t>»</w:t>
            </w:r>
            <w:r w:rsidR="00604358" w:rsidRPr="007343B8">
              <w:rPr>
                <w:rFonts w:ascii="Times New Roman" w:hAnsi="Times New Roman"/>
              </w:rPr>
              <w:t xml:space="preserve"> (по изучению темы)</w:t>
            </w:r>
          </w:p>
          <w:p w:rsidR="00BF756B" w:rsidRPr="007343B8" w:rsidRDefault="00BF756B" w:rsidP="007343B8">
            <w:pPr>
              <w:pStyle w:val="af2"/>
              <w:rPr>
                <w:rFonts w:ascii="Times New Roman" w:hAnsi="Times New Roman"/>
              </w:rPr>
            </w:pPr>
          </w:p>
        </w:tc>
        <w:tc>
          <w:tcPr>
            <w:tcW w:w="3122" w:type="dxa"/>
          </w:tcPr>
          <w:p w:rsidR="00BF756B" w:rsidRPr="007343B8" w:rsidRDefault="00BF756B" w:rsidP="007343B8">
            <w:pPr>
              <w:pStyle w:val="af2"/>
              <w:rPr>
                <w:rFonts w:ascii="Times New Roman" w:hAnsi="Times New Roman"/>
              </w:rPr>
            </w:pPr>
            <w:r w:rsidRPr="007343B8">
              <w:rPr>
                <w:rFonts w:ascii="Times New Roman" w:hAnsi="Times New Roman"/>
              </w:rPr>
              <w:t xml:space="preserve">Создание условий для совместного регулярного семейного занятия с детьми для успешного запоминания графического образа букв </w:t>
            </w:r>
          </w:p>
        </w:tc>
        <w:tc>
          <w:tcPr>
            <w:tcW w:w="2569" w:type="dxa"/>
          </w:tcPr>
          <w:p w:rsidR="00BF756B" w:rsidRPr="007343B8" w:rsidRDefault="00604358" w:rsidP="007343B8">
            <w:pPr>
              <w:pStyle w:val="af2"/>
              <w:rPr>
                <w:rFonts w:ascii="Times New Roman" w:hAnsi="Times New Roman"/>
              </w:rPr>
            </w:pPr>
            <w:r w:rsidRPr="007343B8">
              <w:rPr>
                <w:rFonts w:ascii="Times New Roman" w:hAnsi="Times New Roman"/>
              </w:rPr>
              <w:t xml:space="preserve">Логопед, </w:t>
            </w:r>
            <w:r w:rsidR="00BF756B" w:rsidRPr="007343B8">
              <w:rPr>
                <w:rFonts w:ascii="Times New Roman" w:hAnsi="Times New Roman"/>
              </w:rPr>
              <w:t xml:space="preserve"> родители, дети</w:t>
            </w:r>
          </w:p>
        </w:tc>
      </w:tr>
      <w:tr w:rsidR="00BF756B" w:rsidTr="007343B8">
        <w:trPr>
          <w:trHeight w:val="525"/>
        </w:trPr>
        <w:tc>
          <w:tcPr>
            <w:tcW w:w="576" w:type="dxa"/>
            <w:tcBorders>
              <w:top w:val="single" w:sz="4" w:space="0" w:color="auto"/>
              <w:bottom w:val="single" w:sz="4" w:space="0" w:color="auto"/>
            </w:tcBorders>
          </w:tcPr>
          <w:p w:rsidR="00BF756B" w:rsidRPr="00F246E6" w:rsidRDefault="00535E8C" w:rsidP="0094537F">
            <w:pPr>
              <w:spacing w:line="360" w:lineRule="auto"/>
              <w:rPr>
                <w:b/>
                <w:sz w:val="24"/>
                <w:szCs w:val="24"/>
              </w:rPr>
            </w:pPr>
            <w:r w:rsidRPr="00F246E6">
              <w:rPr>
                <w:b/>
                <w:sz w:val="24"/>
                <w:szCs w:val="24"/>
              </w:rPr>
              <w:t>3.3</w:t>
            </w:r>
          </w:p>
        </w:tc>
        <w:tc>
          <w:tcPr>
            <w:tcW w:w="3501" w:type="dxa"/>
            <w:tcBorders>
              <w:top w:val="single" w:sz="4" w:space="0" w:color="auto"/>
              <w:bottom w:val="single" w:sz="4" w:space="0" w:color="auto"/>
            </w:tcBorders>
          </w:tcPr>
          <w:p w:rsidR="00BF756B" w:rsidRPr="007343B8" w:rsidRDefault="00BF756B" w:rsidP="007343B8">
            <w:pPr>
              <w:pStyle w:val="af2"/>
              <w:rPr>
                <w:rFonts w:ascii="Times New Roman" w:hAnsi="Times New Roman"/>
              </w:rPr>
            </w:pPr>
            <w:r w:rsidRPr="007343B8">
              <w:rPr>
                <w:rFonts w:ascii="Times New Roman" w:hAnsi="Times New Roman"/>
              </w:rPr>
              <w:t>Развлечение</w:t>
            </w:r>
          </w:p>
          <w:p w:rsidR="00BF756B" w:rsidRPr="007343B8" w:rsidRDefault="00BF756B" w:rsidP="007343B8">
            <w:pPr>
              <w:pStyle w:val="af2"/>
              <w:rPr>
                <w:rFonts w:ascii="Times New Roman" w:hAnsi="Times New Roman"/>
              </w:rPr>
            </w:pPr>
            <w:r w:rsidRPr="007343B8">
              <w:rPr>
                <w:rFonts w:ascii="Times New Roman" w:hAnsi="Times New Roman"/>
              </w:rPr>
              <w:t>«По дороге к азбуке»</w:t>
            </w:r>
          </w:p>
        </w:tc>
        <w:tc>
          <w:tcPr>
            <w:tcW w:w="3122" w:type="dxa"/>
          </w:tcPr>
          <w:p w:rsidR="00BF756B" w:rsidRPr="007343B8" w:rsidRDefault="00BF756B" w:rsidP="007343B8">
            <w:pPr>
              <w:pStyle w:val="af2"/>
              <w:rPr>
                <w:rFonts w:ascii="Times New Roman" w:hAnsi="Times New Roman"/>
              </w:rPr>
            </w:pPr>
            <w:r w:rsidRPr="007343B8">
              <w:rPr>
                <w:rFonts w:ascii="Times New Roman" w:hAnsi="Times New Roman"/>
              </w:rPr>
              <w:t>Создание условий для повышения знаний о буквах, повышение звуковой культуры речи детей и родителей</w:t>
            </w:r>
          </w:p>
        </w:tc>
        <w:tc>
          <w:tcPr>
            <w:tcW w:w="2569" w:type="dxa"/>
          </w:tcPr>
          <w:p w:rsidR="00BF756B" w:rsidRPr="007343B8" w:rsidRDefault="00BF756B" w:rsidP="007343B8">
            <w:pPr>
              <w:pStyle w:val="af2"/>
              <w:rPr>
                <w:rFonts w:ascii="Times New Roman" w:hAnsi="Times New Roman"/>
              </w:rPr>
            </w:pPr>
            <w:r w:rsidRPr="007343B8">
              <w:rPr>
                <w:rFonts w:ascii="Times New Roman" w:hAnsi="Times New Roman"/>
              </w:rPr>
              <w:t>логопед, воспитатели, дети, родители</w:t>
            </w:r>
          </w:p>
          <w:p w:rsidR="00BF756B" w:rsidRPr="007343B8" w:rsidRDefault="00BF756B" w:rsidP="007343B8">
            <w:pPr>
              <w:pStyle w:val="af2"/>
              <w:rPr>
                <w:rFonts w:ascii="Times New Roman" w:hAnsi="Times New Roman"/>
              </w:rPr>
            </w:pPr>
          </w:p>
        </w:tc>
      </w:tr>
      <w:tr w:rsidR="00BF756B" w:rsidTr="007343B8">
        <w:trPr>
          <w:trHeight w:val="525"/>
        </w:trPr>
        <w:tc>
          <w:tcPr>
            <w:tcW w:w="576" w:type="dxa"/>
            <w:tcBorders>
              <w:top w:val="single" w:sz="4" w:space="0" w:color="auto"/>
            </w:tcBorders>
          </w:tcPr>
          <w:p w:rsidR="00BF756B" w:rsidRPr="00F246E6" w:rsidRDefault="00535E8C" w:rsidP="0094537F">
            <w:pPr>
              <w:spacing w:line="360" w:lineRule="auto"/>
              <w:rPr>
                <w:b/>
                <w:sz w:val="24"/>
                <w:szCs w:val="24"/>
              </w:rPr>
            </w:pPr>
            <w:r w:rsidRPr="00F246E6">
              <w:rPr>
                <w:b/>
                <w:sz w:val="24"/>
                <w:szCs w:val="24"/>
              </w:rPr>
              <w:t>3.4</w:t>
            </w:r>
          </w:p>
        </w:tc>
        <w:tc>
          <w:tcPr>
            <w:tcW w:w="3501" w:type="dxa"/>
            <w:tcBorders>
              <w:top w:val="single" w:sz="4" w:space="0" w:color="auto"/>
            </w:tcBorders>
          </w:tcPr>
          <w:p w:rsidR="00BF756B" w:rsidRPr="007343B8" w:rsidRDefault="00BF756B" w:rsidP="007343B8">
            <w:pPr>
              <w:pStyle w:val="af2"/>
              <w:rPr>
                <w:rFonts w:ascii="Times New Roman" w:hAnsi="Times New Roman"/>
              </w:rPr>
            </w:pPr>
            <w:r w:rsidRPr="007343B8">
              <w:rPr>
                <w:rFonts w:ascii="Times New Roman" w:hAnsi="Times New Roman"/>
              </w:rPr>
              <w:t xml:space="preserve">Обобщение, распространение опыта </w:t>
            </w:r>
          </w:p>
        </w:tc>
        <w:tc>
          <w:tcPr>
            <w:tcW w:w="3122" w:type="dxa"/>
          </w:tcPr>
          <w:p w:rsidR="00BF756B" w:rsidRPr="007343B8" w:rsidRDefault="00263C11" w:rsidP="007343B8">
            <w:pPr>
              <w:pStyle w:val="af2"/>
              <w:rPr>
                <w:rFonts w:ascii="Times New Roman" w:hAnsi="Times New Roman"/>
              </w:rPr>
            </w:pPr>
            <w:r w:rsidRPr="007343B8">
              <w:rPr>
                <w:rFonts w:ascii="Times New Roman" w:hAnsi="Times New Roman"/>
              </w:rPr>
              <w:t>Презентации</w:t>
            </w:r>
          </w:p>
        </w:tc>
        <w:tc>
          <w:tcPr>
            <w:tcW w:w="2569" w:type="dxa"/>
          </w:tcPr>
          <w:p w:rsidR="00BF756B" w:rsidRPr="007343B8" w:rsidRDefault="00BF756B" w:rsidP="007343B8">
            <w:pPr>
              <w:pStyle w:val="af2"/>
              <w:rPr>
                <w:rFonts w:ascii="Times New Roman" w:hAnsi="Times New Roman"/>
              </w:rPr>
            </w:pPr>
            <w:r w:rsidRPr="007343B8">
              <w:rPr>
                <w:rFonts w:ascii="Times New Roman" w:hAnsi="Times New Roman"/>
              </w:rPr>
              <w:t>логопед</w:t>
            </w:r>
          </w:p>
        </w:tc>
      </w:tr>
    </w:tbl>
    <w:p w:rsidR="00535E8C" w:rsidRDefault="00535E8C" w:rsidP="0094537F">
      <w:pPr>
        <w:spacing w:line="360" w:lineRule="auto"/>
        <w:jc w:val="both"/>
        <w:rPr>
          <w:rStyle w:val="ad"/>
          <w:color w:val="333333"/>
          <w:szCs w:val="28"/>
        </w:rPr>
      </w:pPr>
    </w:p>
    <w:p w:rsidR="00535E8C" w:rsidRDefault="00535E8C" w:rsidP="0094537F">
      <w:pPr>
        <w:spacing w:line="360" w:lineRule="auto"/>
        <w:jc w:val="both"/>
        <w:rPr>
          <w:szCs w:val="28"/>
        </w:rPr>
      </w:pPr>
      <w:r w:rsidRPr="00535E8C">
        <w:rPr>
          <w:rStyle w:val="ad"/>
          <w:szCs w:val="28"/>
        </w:rPr>
        <w:t>1</w:t>
      </w:r>
      <w:r w:rsidR="007343B8">
        <w:rPr>
          <w:rStyle w:val="ad"/>
          <w:szCs w:val="28"/>
        </w:rPr>
        <w:t>1</w:t>
      </w:r>
      <w:r w:rsidR="00C21488" w:rsidRPr="00535E8C">
        <w:rPr>
          <w:rStyle w:val="ad"/>
          <w:szCs w:val="28"/>
        </w:rPr>
        <w:t xml:space="preserve">. </w:t>
      </w:r>
      <w:r w:rsidR="005C2504" w:rsidRPr="00535E8C">
        <w:rPr>
          <w:rStyle w:val="ad"/>
          <w:szCs w:val="28"/>
        </w:rPr>
        <w:t>Степень достижения планируемых результатов</w:t>
      </w:r>
    </w:p>
    <w:p w:rsidR="005C2504" w:rsidRPr="00535E8C" w:rsidRDefault="005C2504" w:rsidP="0094537F">
      <w:pPr>
        <w:pStyle w:val="af2"/>
        <w:spacing w:line="360" w:lineRule="auto"/>
        <w:ind w:firstLine="708"/>
        <w:jc w:val="both"/>
        <w:rPr>
          <w:rFonts w:ascii="Times New Roman" w:hAnsi="Times New Roman"/>
          <w:sz w:val="28"/>
          <w:szCs w:val="28"/>
        </w:rPr>
      </w:pPr>
      <w:r w:rsidRPr="00535E8C">
        <w:rPr>
          <w:rFonts w:ascii="Times New Roman" w:hAnsi="Times New Roman"/>
          <w:sz w:val="28"/>
          <w:szCs w:val="28"/>
        </w:rPr>
        <w:t xml:space="preserve">Данный проект способствует  достижению планируемых результатов  коррекционно-образовательной работы с детьми, имеющими общее недоразвитие речи </w:t>
      </w:r>
      <w:r w:rsidRPr="00535E8C">
        <w:rPr>
          <w:rFonts w:ascii="Times New Roman" w:hAnsi="Times New Roman"/>
          <w:sz w:val="28"/>
          <w:szCs w:val="28"/>
          <w:lang w:val="en-US"/>
        </w:rPr>
        <w:t>III</w:t>
      </w:r>
      <w:r w:rsidRPr="00535E8C">
        <w:rPr>
          <w:rFonts w:ascii="Times New Roman" w:hAnsi="Times New Roman"/>
          <w:sz w:val="28"/>
          <w:szCs w:val="28"/>
        </w:rPr>
        <w:t xml:space="preserve"> уровня. </w:t>
      </w:r>
    </w:p>
    <w:p w:rsidR="00BF756B" w:rsidRPr="00535E8C" w:rsidRDefault="00BF756B" w:rsidP="0094537F">
      <w:pPr>
        <w:pStyle w:val="af2"/>
        <w:spacing w:line="360" w:lineRule="auto"/>
        <w:jc w:val="both"/>
        <w:rPr>
          <w:rFonts w:ascii="Times New Roman" w:hAnsi="Times New Roman"/>
          <w:sz w:val="28"/>
          <w:szCs w:val="28"/>
        </w:rPr>
      </w:pPr>
      <w:r w:rsidRPr="00535E8C">
        <w:rPr>
          <w:rFonts w:ascii="Times New Roman" w:hAnsi="Times New Roman"/>
          <w:sz w:val="28"/>
          <w:szCs w:val="28"/>
        </w:rPr>
        <w:t xml:space="preserve">способствует  достижению планируемых результатов  коррекционно-образовательной работы с детьми, имеющими общее недоразвитие речи </w:t>
      </w:r>
      <w:r w:rsidRPr="00535E8C">
        <w:rPr>
          <w:rFonts w:ascii="Times New Roman" w:hAnsi="Times New Roman"/>
          <w:sz w:val="28"/>
          <w:szCs w:val="28"/>
          <w:lang w:val="en-US"/>
        </w:rPr>
        <w:t>III</w:t>
      </w:r>
      <w:r w:rsidRPr="00535E8C">
        <w:rPr>
          <w:rFonts w:ascii="Times New Roman" w:hAnsi="Times New Roman"/>
          <w:sz w:val="28"/>
          <w:szCs w:val="28"/>
        </w:rPr>
        <w:t xml:space="preserve"> уровня.</w:t>
      </w:r>
      <w:r w:rsidR="00C21488" w:rsidRPr="00535E8C">
        <w:rPr>
          <w:rFonts w:ascii="Times New Roman" w:hAnsi="Times New Roman"/>
          <w:sz w:val="28"/>
          <w:szCs w:val="28"/>
        </w:rPr>
        <w:t xml:space="preserve"> </w:t>
      </w:r>
    </w:p>
    <w:p w:rsidR="00C21488" w:rsidRPr="00535E8C" w:rsidRDefault="00C21488" w:rsidP="0094537F">
      <w:pPr>
        <w:pStyle w:val="af2"/>
        <w:spacing w:line="360" w:lineRule="auto"/>
        <w:ind w:firstLine="708"/>
        <w:jc w:val="both"/>
        <w:rPr>
          <w:rFonts w:ascii="Times New Roman" w:hAnsi="Times New Roman"/>
          <w:sz w:val="28"/>
          <w:szCs w:val="28"/>
        </w:rPr>
      </w:pPr>
      <w:r w:rsidRPr="00535E8C">
        <w:rPr>
          <w:rFonts w:ascii="Times New Roman" w:hAnsi="Times New Roman"/>
          <w:sz w:val="28"/>
          <w:szCs w:val="28"/>
        </w:rPr>
        <w:t>В ходе</w:t>
      </w:r>
      <w:r w:rsidR="007A285F" w:rsidRPr="00535E8C">
        <w:rPr>
          <w:rFonts w:ascii="Times New Roman" w:hAnsi="Times New Roman"/>
          <w:sz w:val="28"/>
          <w:szCs w:val="28"/>
        </w:rPr>
        <w:t xml:space="preserve"> </w:t>
      </w:r>
      <w:r w:rsidRPr="00535E8C">
        <w:rPr>
          <w:rFonts w:ascii="Times New Roman" w:hAnsi="Times New Roman"/>
          <w:sz w:val="28"/>
          <w:szCs w:val="28"/>
        </w:rPr>
        <w:t xml:space="preserve"> </w:t>
      </w:r>
      <w:r w:rsidR="007A285F" w:rsidRPr="00535E8C">
        <w:rPr>
          <w:rFonts w:ascii="Times New Roman" w:hAnsi="Times New Roman"/>
          <w:sz w:val="28"/>
          <w:szCs w:val="28"/>
        </w:rPr>
        <w:t xml:space="preserve">совместной  работы специалистов ДОУ, родителей и детей в изготовлении букв  с помощью конструирования из различных материалов   </w:t>
      </w:r>
      <w:r w:rsidRPr="00535E8C">
        <w:rPr>
          <w:rFonts w:ascii="Times New Roman" w:hAnsi="Times New Roman"/>
          <w:sz w:val="28"/>
          <w:szCs w:val="28"/>
        </w:rPr>
        <w:t xml:space="preserve">мы </w:t>
      </w:r>
      <w:r w:rsidR="005C2504" w:rsidRPr="00535E8C">
        <w:rPr>
          <w:rFonts w:ascii="Times New Roman" w:hAnsi="Times New Roman"/>
          <w:sz w:val="28"/>
          <w:szCs w:val="28"/>
        </w:rPr>
        <w:t>увидели</w:t>
      </w:r>
      <w:r w:rsidRPr="00535E8C">
        <w:rPr>
          <w:rFonts w:ascii="Times New Roman" w:hAnsi="Times New Roman"/>
          <w:sz w:val="28"/>
          <w:szCs w:val="28"/>
        </w:rPr>
        <w:t xml:space="preserve">: </w:t>
      </w:r>
    </w:p>
    <w:p w:rsidR="00C21488" w:rsidRPr="00535E8C" w:rsidRDefault="00C21488" w:rsidP="0094537F">
      <w:pPr>
        <w:pStyle w:val="af2"/>
        <w:numPr>
          <w:ilvl w:val="0"/>
          <w:numId w:val="3"/>
        </w:numPr>
        <w:spacing w:line="360" w:lineRule="auto"/>
        <w:jc w:val="both"/>
        <w:rPr>
          <w:rFonts w:ascii="Times New Roman" w:hAnsi="Times New Roman"/>
          <w:sz w:val="28"/>
          <w:szCs w:val="28"/>
        </w:rPr>
      </w:pPr>
      <w:r w:rsidRPr="00535E8C">
        <w:rPr>
          <w:rFonts w:ascii="Times New Roman" w:hAnsi="Times New Roman"/>
          <w:sz w:val="28"/>
          <w:szCs w:val="28"/>
        </w:rPr>
        <w:t xml:space="preserve">творческое взаимодействие детей и родителей направленное на </w:t>
      </w:r>
      <w:r w:rsidR="005C2504" w:rsidRPr="00535E8C">
        <w:rPr>
          <w:rFonts w:ascii="Times New Roman" w:hAnsi="Times New Roman"/>
          <w:sz w:val="28"/>
          <w:szCs w:val="28"/>
        </w:rPr>
        <w:t>успешное освоение ребенком изучаемого материала (запомнить графический образ буквы)</w:t>
      </w:r>
      <w:r w:rsidRPr="00535E8C">
        <w:rPr>
          <w:rFonts w:ascii="Times New Roman" w:hAnsi="Times New Roman"/>
          <w:sz w:val="28"/>
          <w:szCs w:val="28"/>
        </w:rPr>
        <w:t>;</w:t>
      </w:r>
    </w:p>
    <w:p w:rsidR="005C2504" w:rsidRPr="00535E8C" w:rsidRDefault="00C21488" w:rsidP="0094537F">
      <w:pPr>
        <w:pStyle w:val="af2"/>
        <w:numPr>
          <w:ilvl w:val="0"/>
          <w:numId w:val="3"/>
        </w:numPr>
        <w:spacing w:line="360" w:lineRule="auto"/>
        <w:jc w:val="both"/>
        <w:rPr>
          <w:rFonts w:ascii="Times New Roman" w:hAnsi="Times New Roman"/>
          <w:sz w:val="28"/>
          <w:szCs w:val="28"/>
        </w:rPr>
      </w:pPr>
      <w:r w:rsidRPr="00535E8C">
        <w:rPr>
          <w:rFonts w:ascii="Times New Roman" w:hAnsi="Times New Roman"/>
          <w:sz w:val="28"/>
          <w:szCs w:val="28"/>
        </w:rPr>
        <w:t xml:space="preserve">дети </w:t>
      </w:r>
      <w:r w:rsidR="005C2504" w:rsidRPr="00535E8C">
        <w:rPr>
          <w:rFonts w:ascii="Times New Roman" w:hAnsi="Times New Roman"/>
          <w:sz w:val="28"/>
          <w:szCs w:val="28"/>
        </w:rPr>
        <w:t xml:space="preserve">успешно </w:t>
      </w:r>
      <w:r w:rsidRPr="00535E8C">
        <w:rPr>
          <w:rFonts w:ascii="Times New Roman" w:hAnsi="Times New Roman"/>
          <w:sz w:val="28"/>
          <w:szCs w:val="28"/>
        </w:rPr>
        <w:t>запомн</w:t>
      </w:r>
      <w:r w:rsidR="005C2504" w:rsidRPr="00535E8C">
        <w:rPr>
          <w:rFonts w:ascii="Times New Roman" w:hAnsi="Times New Roman"/>
          <w:sz w:val="28"/>
          <w:szCs w:val="28"/>
        </w:rPr>
        <w:t>или  графический образ буквы;</w:t>
      </w:r>
    </w:p>
    <w:p w:rsidR="005C2504" w:rsidRPr="00535E8C" w:rsidRDefault="00C21488" w:rsidP="0094537F">
      <w:pPr>
        <w:pStyle w:val="af2"/>
        <w:numPr>
          <w:ilvl w:val="0"/>
          <w:numId w:val="3"/>
        </w:numPr>
        <w:spacing w:line="360" w:lineRule="auto"/>
        <w:jc w:val="both"/>
        <w:rPr>
          <w:rFonts w:ascii="Times New Roman" w:hAnsi="Times New Roman"/>
          <w:sz w:val="28"/>
          <w:szCs w:val="28"/>
        </w:rPr>
      </w:pPr>
      <w:r w:rsidRPr="00535E8C">
        <w:rPr>
          <w:rFonts w:ascii="Times New Roman" w:hAnsi="Times New Roman"/>
          <w:sz w:val="28"/>
          <w:szCs w:val="28"/>
        </w:rPr>
        <w:t>науч</w:t>
      </w:r>
      <w:r w:rsidR="005C2504" w:rsidRPr="00535E8C">
        <w:rPr>
          <w:rFonts w:ascii="Times New Roman" w:hAnsi="Times New Roman"/>
          <w:sz w:val="28"/>
          <w:szCs w:val="28"/>
        </w:rPr>
        <w:t>ились</w:t>
      </w:r>
      <w:r w:rsidRPr="00535E8C">
        <w:rPr>
          <w:rFonts w:ascii="Times New Roman" w:hAnsi="Times New Roman"/>
          <w:sz w:val="28"/>
          <w:szCs w:val="28"/>
        </w:rPr>
        <w:t xml:space="preserve"> соотносить</w:t>
      </w:r>
      <w:r w:rsidR="005C2504" w:rsidRPr="00535E8C">
        <w:rPr>
          <w:rFonts w:ascii="Times New Roman" w:hAnsi="Times New Roman"/>
          <w:sz w:val="28"/>
          <w:szCs w:val="28"/>
        </w:rPr>
        <w:t xml:space="preserve"> букву с соответствующим звуком;</w:t>
      </w:r>
    </w:p>
    <w:p w:rsidR="00C21488" w:rsidRPr="00535E8C" w:rsidRDefault="00C21488" w:rsidP="0094537F">
      <w:pPr>
        <w:pStyle w:val="af2"/>
        <w:numPr>
          <w:ilvl w:val="0"/>
          <w:numId w:val="3"/>
        </w:numPr>
        <w:spacing w:line="360" w:lineRule="auto"/>
        <w:jc w:val="both"/>
        <w:rPr>
          <w:rFonts w:ascii="Times New Roman" w:hAnsi="Times New Roman"/>
          <w:sz w:val="28"/>
          <w:szCs w:val="28"/>
        </w:rPr>
      </w:pPr>
      <w:r w:rsidRPr="00535E8C">
        <w:rPr>
          <w:rFonts w:ascii="Times New Roman" w:hAnsi="Times New Roman"/>
          <w:sz w:val="28"/>
          <w:szCs w:val="28"/>
        </w:rPr>
        <w:t>смог</w:t>
      </w:r>
      <w:r w:rsidR="005C2504" w:rsidRPr="00535E8C">
        <w:rPr>
          <w:rFonts w:ascii="Times New Roman" w:hAnsi="Times New Roman"/>
          <w:sz w:val="28"/>
          <w:szCs w:val="28"/>
        </w:rPr>
        <w:t xml:space="preserve">ли </w:t>
      </w:r>
      <w:r w:rsidRPr="00535E8C">
        <w:rPr>
          <w:rFonts w:ascii="Times New Roman" w:hAnsi="Times New Roman"/>
          <w:sz w:val="28"/>
          <w:szCs w:val="28"/>
        </w:rPr>
        <w:t xml:space="preserve"> самостоятельно из звуков и букв собирать </w:t>
      </w:r>
      <w:r w:rsidR="00535E8C" w:rsidRPr="00535E8C">
        <w:rPr>
          <w:rFonts w:ascii="Times New Roman" w:hAnsi="Times New Roman"/>
          <w:sz w:val="28"/>
          <w:szCs w:val="28"/>
        </w:rPr>
        <w:t xml:space="preserve">слоги, </w:t>
      </w:r>
      <w:r w:rsidRPr="00535E8C">
        <w:rPr>
          <w:rFonts w:ascii="Times New Roman" w:hAnsi="Times New Roman"/>
          <w:sz w:val="28"/>
          <w:szCs w:val="28"/>
        </w:rPr>
        <w:t xml:space="preserve">слова и прочитывать </w:t>
      </w:r>
      <w:r w:rsidR="005C2504" w:rsidRPr="00535E8C">
        <w:rPr>
          <w:rFonts w:ascii="Times New Roman" w:hAnsi="Times New Roman"/>
          <w:sz w:val="28"/>
          <w:szCs w:val="28"/>
        </w:rPr>
        <w:t>их</w:t>
      </w:r>
      <w:r w:rsidR="00535E8C" w:rsidRPr="00535E8C">
        <w:rPr>
          <w:rFonts w:ascii="Times New Roman" w:hAnsi="Times New Roman"/>
          <w:sz w:val="28"/>
          <w:szCs w:val="28"/>
        </w:rPr>
        <w:t>;</w:t>
      </w:r>
    </w:p>
    <w:p w:rsidR="00C21488" w:rsidRPr="00535E8C" w:rsidRDefault="005C2504" w:rsidP="0094537F">
      <w:pPr>
        <w:pStyle w:val="af2"/>
        <w:numPr>
          <w:ilvl w:val="0"/>
          <w:numId w:val="3"/>
        </w:numPr>
        <w:spacing w:line="360" w:lineRule="auto"/>
        <w:jc w:val="both"/>
        <w:rPr>
          <w:rFonts w:ascii="Times New Roman" w:hAnsi="Times New Roman"/>
          <w:sz w:val="28"/>
          <w:szCs w:val="28"/>
        </w:rPr>
      </w:pPr>
      <w:r w:rsidRPr="00535E8C">
        <w:rPr>
          <w:rFonts w:ascii="Times New Roman" w:hAnsi="Times New Roman"/>
          <w:sz w:val="28"/>
          <w:szCs w:val="28"/>
        </w:rPr>
        <w:t>с</w:t>
      </w:r>
      <w:r w:rsidR="00C21488" w:rsidRPr="00535E8C">
        <w:rPr>
          <w:rFonts w:ascii="Times New Roman" w:hAnsi="Times New Roman"/>
          <w:sz w:val="28"/>
          <w:szCs w:val="28"/>
        </w:rPr>
        <w:t>овершенствова</w:t>
      </w:r>
      <w:r w:rsidRPr="00535E8C">
        <w:rPr>
          <w:rFonts w:ascii="Times New Roman" w:hAnsi="Times New Roman"/>
          <w:sz w:val="28"/>
          <w:szCs w:val="28"/>
        </w:rPr>
        <w:t xml:space="preserve">лась </w:t>
      </w:r>
      <w:r w:rsidR="00C21488" w:rsidRPr="00535E8C">
        <w:rPr>
          <w:rFonts w:ascii="Times New Roman" w:hAnsi="Times New Roman"/>
          <w:sz w:val="28"/>
          <w:szCs w:val="28"/>
        </w:rPr>
        <w:t xml:space="preserve"> звуков</w:t>
      </w:r>
      <w:r w:rsidRPr="00535E8C">
        <w:rPr>
          <w:rFonts w:ascii="Times New Roman" w:hAnsi="Times New Roman"/>
          <w:sz w:val="28"/>
          <w:szCs w:val="28"/>
        </w:rPr>
        <w:t xml:space="preserve">ая </w:t>
      </w:r>
      <w:r w:rsidR="00C21488" w:rsidRPr="00535E8C">
        <w:rPr>
          <w:rFonts w:ascii="Times New Roman" w:hAnsi="Times New Roman"/>
          <w:sz w:val="28"/>
          <w:szCs w:val="28"/>
        </w:rPr>
        <w:t>сторон</w:t>
      </w:r>
      <w:r w:rsidRPr="00535E8C">
        <w:rPr>
          <w:rFonts w:ascii="Times New Roman" w:hAnsi="Times New Roman"/>
          <w:sz w:val="28"/>
          <w:szCs w:val="28"/>
        </w:rPr>
        <w:t>а</w:t>
      </w:r>
      <w:r w:rsidR="00C21488" w:rsidRPr="00535E8C">
        <w:rPr>
          <w:rFonts w:ascii="Times New Roman" w:hAnsi="Times New Roman"/>
          <w:sz w:val="28"/>
          <w:szCs w:val="28"/>
        </w:rPr>
        <w:t xml:space="preserve"> речи.</w:t>
      </w:r>
    </w:p>
    <w:p w:rsidR="00C21488" w:rsidRPr="00535E8C" w:rsidRDefault="00C21488" w:rsidP="0094537F">
      <w:pPr>
        <w:pStyle w:val="af2"/>
        <w:numPr>
          <w:ilvl w:val="0"/>
          <w:numId w:val="3"/>
        </w:numPr>
        <w:spacing w:line="360" w:lineRule="auto"/>
        <w:jc w:val="both"/>
        <w:rPr>
          <w:rFonts w:ascii="Times New Roman" w:hAnsi="Times New Roman"/>
          <w:sz w:val="28"/>
          <w:szCs w:val="28"/>
        </w:rPr>
      </w:pPr>
      <w:r w:rsidRPr="00535E8C">
        <w:rPr>
          <w:rFonts w:ascii="Times New Roman" w:hAnsi="Times New Roman"/>
          <w:sz w:val="28"/>
          <w:szCs w:val="28"/>
        </w:rPr>
        <w:t>осознанием важности преодоления речевых нарушений у детей и  отношением к деятельности коррекционного обучения   всех участников образовательного процесса;</w:t>
      </w:r>
    </w:p>
    <w:p w:rsidR="00584435" w:rsidRPr="007343B8" w:rsidRDefault="00C21488" w:rsidP="0094537F">
      <w:pPr>
        <w:pStyle w:val="af2"/>
        <w:numPr>
          <w:ilvl w:val="0"/>
          <w:numId w:val="3"/>
        </w:numPr>
        <w:spacing w:line="360" w:lineRule="auto"/>
        <w:jc w:val="both"/>
        <w:rPr>
          <w:rFonts w:ascii="Times New Roman" w:hAnsi="Times New Roman"/>
          <w:sz w:val="28"/>
          <w:szCs w:val="28"/>
        </w:rPr>
      </w:pPr>
      <w:r w:rsidRPr="00535E8C">
        <w:rPr>
          <w:rFonts w:ascii="Times New Roman" w:hAnsi="Times New Roman"/>
          <w:sz w:val="28"/>
          <w:szCs w:val="28"/>
        </w:rPr>
        <w:lastRenderedPageBreak/>
        <w:t>интерес родителей направленных на  коррекцию речевых нарушений у ребенка.</w:t>
      </w:r>
    </w:p>
    <w:p w:rsidR="007343B8" w:rsidRPr="00CB6AA6" w:rsidRDefault="007343B8" w:rsidP="007343B8">
      <w:pPr>
        <w:spacing w:line="360" w:lineRule="auto"/>
        <w:jc w:val="both"/>
        <w:rPr>
          <w:b/>
          <w:bCs/>
          <w:szCs w:val="28"/>
        </w:rPr>
      </w:pPr>
      <w:r>
        <w:rPr>
          <w:b/>
          <w:bCs/>
          <w:szCs w:val="28"/>
        </w:rPr>
        <w:t>12</w:t>
      </w:r>
      <w:r w:rsidRPr="00CB6AA6">
        <w:rPr>
          <w:b/>
          <w:bCs/>
          <w:szCs w:val="28"/>
        </w:rPr>
        <w:t xml:space="preserve">. </w:t>
      </w:r>
      <w:r>
        <w:rPr>
          <w:b/>
          <w:bCs/>
          <w:szCs w:val="28"/>
        </w:rPr>
        <w:t>Транслирование</w:t>
      </w:r>
      <w:r w:rsidRPr="00CB6AA6">
        <w:rPr>
          <w:b/>
          <w:bCs/>
          <w:szCs w:val="28"/>
        </w:rPr>
        <w:t xml:space="preserve"> результатов проекта</w:t>
      </w:r>
    </w:p>
    <w:p w:rsidR="007343B8" w:rsidRPr="00CB6AA6" w:rsidRDefault="007343B8" w:rsidP="007343B8">
      <w:pPr>
        <w:numPr>
          <w:ilvl w:val="0"/>
          <w:numId w:val="16"/>
        </w:numPr>
        <w:spacing w:line="360" w:lineRule="auto"/>
        <w:jc w:val="both"/>
        <w:rPr>
          <w:szCs w:val="28"/>
        </w:rPr>
      </w:pPr>
      <w:r w:rsidRPr="00CB6AA6">
        <w:rPr>
          <w:szCs w:val="28"/>
        </w:rPr>
        <w:t>Сообщение об опыте реализации проекта на педагогическом совете учреждения.</w:t>
      </w:r>
    </w:p>
    <w:p w:rsidR="007343B8" w:rsidRPr="00CB6AA6" w:rsidRDefault="007343B8" w:rsidP="007343B8">
      <w:pPr>
        <w:numPr>
          <w:ilvl w:val="0"/>
          <w:numId w:val="16"/>
        </w:numPr>
        <w:spacing w:line="360" w:lineRule="auto"/>
        <w:jc w:val="both"/>
        <w:rPr>
          <w:szCs w:val="28"/>
        </w:rPr>
      </w:pPr>
      <w:r w:rsidRPr="00CB6AA6">
        <w:rPr>
          <w:szCs w:val="28"/>
        </w:rPr>
        <w:t>Выступления на семинарах РМО  учителей-логопедов.</w:t>
      </w:r>
    </w:p>
    <w:p w:rsidR="007343B8" w:rsidRPr="00CB6AA6" w:rsidRDefault="007343B8" w:rsidP="007343B8">
      <w:pPr>
        <w:numPr>
          <w:ilvl w:val="0"/>
          <w:numId w:val="16"/>
        </w:numPr>
        <w:spacing w:line="360" w:lineRule="auto"/>
        <w:jc w:val="both"/>
        <w:rPr>
          <w:szCs w:val="28"/>
        </w:rPr>
      </w:pPr>
      <w:r>
        <w:rPr>
          <w:szCs w:val="28"/>
        </w:rPr>
        <w:t>Публикации в печати, интернет сообществах.</w:t>
      </w:r>
    </w:p>
    <w:p w:rsidR="007343B8" w:rsidRPr="003959DA" w:rsidRDefault="007343B8" w:rsidP="007343B8">
      <w:pPr>
        <w:spacing w:line="360" w:lineRule="auto"/>
        <w:jc w:val="both"/>
        <w:rPr>
          <w:bCs/>
          <w:szCs w:val="28"/>
        </w:rPr>
      </w:pPr>
      <w:r>
        <w:rPr>
          <w:b/>
          <w:bCs/>
          <w:szCs w:val="28"/>
        </w:rPr>
        <w:t>Заключение</w:t>
      </w:r>
    </w:p>
    <w:p w:rsidR="007343B8" w:rsidRPr="007343B8" w:rsidRDefault="007343B8" w:rsidP="007343B8">
      <w:pPr>
        <w:spacing w:line="360" w:lineRule="auto"/>
        <w:ind w:firstLine="708"/>
        <w:jc w:val="both"/>
        <w:rPr>
          <w:szCs w:val="28"/>
        </w:rPr>
      </w:pPr>
      <w:r w:rsidRPr="007343B8">
        <w:rPr>
          <w:bCs/>
          <w:szCs w:val="28"/>
        </w:rPr>
        <w:t>Проводимые в рамках проекта мероприятия носят проблемный характер и имеют практическую направленность, следовательно, знания, полученные детьми в процессе практической деятельности,    приобретают качество системности и обобщённости.</w:t>
      </w:r>
    </w:p>
    <w:p w:rsidR="007343B8" w:rsidRPr="007343B8" w:rsidRDefault="007343B8" w:rsidP="007343B8">
      <w:pPr>
        <w:spacing w:line="360" w:lineRule="auto"/>
        <w:ind w:firstLine="708"/>
        <w:jc w:val="both"/>
        <w:rPr>
          <w:szCs w:val="28"/>
        </w:rPr>
      </w:pPr>
      <w:r w:rsidRPr="007343B8">
        <w:rPr>
          <w:szCs w:val="28"/>
        </w:rPr>
        <w:t xml:space="preserve">В процессе </w:t>
      </w:r>
      <w:r w:rsidRPr="007343B8">
        <w:rPr>
          <w:bCs/>
          <w:szCs w:val="28"/>
        </w:rPr>
        <w:t>сотрудничества с</w:t>
      </w:r>
      <w:r w:rsidRPr="007343B8">
        <w:rPr>
          <w:szCs w:val="28"/>
        </w:rPr>
        <w:t xml:space="preserve"> семьями воспитанников в рамках проекта повысилась компетентность родителей, их заинтересованность в вопросах подготовки дошкольников к обучению в школе.</w:t>
      </w:r>
    </w:p>
    <w:p w:rsidR="00584435" w:rsidRPr="007343B8" w:rsidRDefault="00584435" w:rsidP="0094537F">
      <w:pPr>
        <w:pStyle w:val="af2"/>
        <w:spacing w:line="360" w:lineRule="auto"/>
        <w:ind w:firstLine="708"/>
        <w:jc w:val="both"/>
        <w:rPr>
          <w:rFonts w:ascii="Times New Roman" w:hAnsi="Times New Roman"/>
          <w:sz w:val="28"/>
          <w:szCs w:val="28"/>
        </w:rPr>
      </w:pPr>
      <w:r w:rsidRPr="007343B8">
        <w:rPr>
          <w:rFonts w:ascii="Times New Roman" w:hAnsi="Times New Roman"/>
          <w:sz w:val="28"/>
          <w:szCs w:val="28"/>
        </w:rPr>
        <w:t>Из этого вытекает необходимость своевременно</w:t>
      </w:r>
      <w:r w:rsidR="007A285F" w:rsidRPr="007343B8">
        <w:rPr>
          <w:rFonts w:ascii="Times New Roman" w:hAnsi="Times New Roman"/>
          <w:sz w:val="28"/>
          <w:szCs w:val="28"/>
        </w:rPr>
        <w:t xml:space="preserve">го подхода к изучаемой проблеме </w:t>
      </w:r>
      <w:r w:rsidRPr="007343B8">
        <w:rPr>
          <w:rFonts w:ascii="Times New Roman" w:hAnsi="Times New Roman"/>
          <w:sz w:val="28"/>
          <w:szCs w:val="28"/>
        </w:rPr>
        <w:t xml:space="preserve">через создание специальных условий  с учётом принципов коррекционно-развивающего, личностно-ориентированного обучения дошкольников с речевыми нарушениями с целью предупреждения и коррекции </w:t>
      </w:r>
      <w:proofErr w:type="spellStart"/>
      <w:r w:rsidRPr="007343B8">
        <w:rPr>
          <w:rFonts w:ascii="Times New Roman" w:hAnsi="Times New Roman"/>
          <w:sz w:val="28"/>
          <w:szCs w:val="28"/>
        </w:rPr>
        <w:t>дислексии</w:t>
      </w:r>
      <w:proofErr w:type="spellEnd"/>
      <w:r w:rsidRPr="007343B8">
        <w:rPr>
          <w:rFonts w:ascii="Times New Roman" w:hAnsi="Times New Roman"/>
          <w:sz w:val="28"/>
          <w:szCs w:val="28"/>
        </w:rPr>
        <w:t xml:space="preserve"> и </w:t>
      </w:r>
      <w:proofErr w:type="spellStart"/>
      <w:r w:rsidRPr="007343B8">
        <w:rPr>
          <w:rFonts w:ascii="Times New Roman" w:hAnsi="Times New Roman"/>
          <w:sz w:val="28"/>
          <w:szCs w:val="28"/>
        </w:rPr>
        <w:t>дисграфии</w:t>
      </w:r>
      <w:proofErr w:type="spellEnd"/>
      <w:r w:rsidRPr="007343B8">
        <w:rPr>
          <w:rFonts w:ascii="Times New Roman" w:hAnsi="Times New Roman"/>
          <w:sz w:val="28"/>
          <w:szCs w:val="28"/>
        </w:rPr>
        <w:t xml:space="preserve"> до поступления ребенка в школу.</w:t>
      </w:r>
    </w:p>
    <w:p w:rsidR="00E25426" w:rsidRDefault="00E25426" w:rsidP="001853C0">
      <w:pPr>
        <w:pStyle w:val="af2"/>
        <w:spacing w:line="360" w:lineRule="auto"/>
        <w:rPr>
          <w:rFonts w:ascii="Times New Roman" w:hAnsi="Times New Roman"/>
          <w:b/>
          <w:bCs/>
          <w:sz w:val="28"/>
          <w:szCs w:val="28"/>
        </w:rPr>
      </w:pPr>
    </w:p>
    <w:p w:rsidR="007343B8" w:rsidRDefault="007343B8" w:rsidP="001853C0">
      <w:pPr>
        <w:pStyle w:val="af2"/>
        <w:spacing w:line="360" w:lineRule="auto"/>
        <w:rPr>
          <w:rFonts w:ascii="Times New Roman" w:hAnsi="Times New Roman"/>
          <w:b/>
          <w:bCs/>
          <w:sz w:val="28"/>
          <w:szCs w:val="28"/>
        </w:rPr>
      </w:pPr>
    </w:p>
    <w:p w:rsidR="007343B8" w:rsidRDefault="007343B8" w:rsidP="001853C0">
      <w:pPr>
        <w:pStyle w:val="af2"/>
        <w:spacing w:line="360" w:lineRule="auto"/>
        <w:rPr>
          <w:rFonts w:ascii="Times New Roman" w:hAnsi="Times New Roman"/>
          <w:b/>
          <w:bCs/>
          <w:sz w:val="28"/>
          <w:szCs w:val="28"/>
        </w:rPr>
      </w:pPr>
    </w:p>
    <w:p w:rsidR="007343B8" w:rsidRDefault="007343B8" w:rsidP="001853C0">
      <w:pPr>
        <w:pStyle w:val="af2"/>
        <w:spacing w:line="360" w:lineRule="auto"/>
        <w:rPr>
          <w:rFonts w:ascii="Times New Roman" w:hAnsi="Times New Roman"/>
          <w:b/>
          <w:bCs/>
          <w:sz w:val="28"/>
          <w:szCs w:val="28"/>
        </w:rPr>
      </w:pPr>
    </w:p>
    <w:p w:rsidR="007343B8" w:rsidRDefault="007343B8" w:rsidP="001853C0">
      <w:pPr>
        <w:pStyle w:val="af2"/>
        <w:spacing w:line="360" w:lineRule="auto"/>
        <w:rPr>
          <w:rFonts w:ascii="Times New Roman" w:hAnsi="Times New Roman"/>
          <w:b/>
          <w:bCs/>
          <w:sz w:val="28"/>
          <w:szCs w:val="28"/>
        </w:rPr>
      </w:pPr>
    </w:p>
    <w:p w:rsidR="007343B8" w:rsidRDefault="007343B8" w:rsidP="001853C0">
      <w:pPr>
        <w:pStyle w:val="af2"/>
        <w:spacing w:line="360" w:lineRule="auto"/>
        <w:rPr>
          <w:rFonts w:ascii="Times New Roman" w:hAnsi="Times New Roman"/>
          <w:b/>
          <w:bCs/>
          <w:sz w:val="28"/>
          <w:szCs w:val="28"/>
        </w:rPr>
      </w:pPr>
    </w:p>
    <w:p w:rsidR="007343B8" w:rsidRDefault="007343B8" w:rsidP="001853C0">
      <w:pPr>
        <w:pStyle w:val="af2"/>
        <w:spacing w:line="360" w:lineRule="auto"/>
        <w:rPr>
          <w:rFonts w:ascii="Times New Roman" w:hAnsi="Times New Roman"/>
          <w:b/>
          <w:bCs/>
          <w:sz w:val="28"/>
          <w:szCs w:val="28"/>
        </w:rPr>
      </w:pPr>
    </w:p>
    <w:p w:rsidR="007343B8" w:rsidRDefault="007343B8" w:rsidP="001853C0">
      <w:pPr>
        <w:pStyle w:val="af2"/>
        <w:spacing w:line="360" w:lineRule="auto"/>
        <w:rPr>
          <w:rFonts w:ascii="Times New Roman" w:hAnsi="Times New Roman"/>
          <w:b/>
          <w:bCs/>
          <w:sz w:val="28"/>
          <w:szCs w:val="28"/>
        </w:rPr>
      </w:pPr>
    </w:p>
    <w:p w:rsidR="00E801FB" w:rsidRDefault="00E801FB" w:rsidP="001853C0">
      <w:pPr>
        <w:pStyle w:val="af2"/>
        <w:spacing w:line="360" w:lineRule="auto"/>
        <w:rPr>
          <w:rFonts w:ascii="Times New Roman" w:hAnsi="Times New Roman"/>
          <w:b/>
          <w:bCs/>
          <w:sz w:val="28"/>
          <w:szCs w:val="28"/>
        </w:rPr>
      </w:pPr>
    </w:p>
    <w:p w:rsidR="001853C0" w:rsidRPr="001853C0" w:rsidRDefault="001853C0" w:rsidP="001853C0">
      <w:pPr>
        <w:pStyle w:val="af2"/>
        <w:spacing w:line="360" w:lineRule="auto"/>
        <w:rPr>
          <w:rFonts w:ascii="Times New Roman" w:hAnsi="Times New Roman"/>
          <w:b/>
          <w:bCs/>
          <w:sz w:val="28"/>
          <w:szCs w:val="28"/>
        </w:rPr>
      </w:pPr>
      <w:r w:rsidRPr="001853C0">
        <w:rPr>
          <w:rFonts w:ascii="Times New Roman" w:hAnsi="Times New Roman"/>
          <w:b/>
          <w:bCs/>
          <w:sz w:val="28"/>
          <w:szCs w:val="28"/>
        </w:rPr>
        <w:lastRenderedPageBreak/>
        <w:t>Литература</w:t>
      </w:r>
    </w:p>
    <w:p w:rsid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 xml:space="preserve">Алексеева, М. М.,  Яшина, В. И. Методика развития речи и обучения родному языку дошкольников. Учебное пособие для студентов высших и средних педагогических учебных заведений: / М. М. Алексеева, В. И. Яшина. - М.: Издательский </w:t>
      </w:r>
      <w:r w:rsidR="00F352A0" w:rsidRPr="00263C11">
        <w:rPr>
          <w:rFonts w:ascii="Times New Roman" w:hAnsi="Times New Roman"/>
          <w:sz w:val="28"/>
          <w:szCs w:val="28"/>
        </w:rPr>
        <w:t>центр `Академия`, 2000. – 237с.</w:t>
      </w:r>
    </w:p>
    <w:p w:rsidR="00263C11" w:rsidRPr="00263C11" w:rsidRDefault="00263C11" w:rsidP="000C7777">
      <w:pPr>
        <w:pStyle w:val="af2"/>
        <w:numPr>
          <w:ilvl w:val="0"/>
          <w:numId w:val="4"/>
        </w:numPr>
        <w:ind w:left="142" w:firstLine="0"/>
        <w:jc w:val="both"/>
        <w:rPr>
          <w:rFonts w:ascii="Times New Roman" w:hAnsi="Times New Roman"/>
          <w:sz w:val="28"/>
          <w:szCs w:val="28"/>
        </w:rPr>
      </w:pPr>
      <w:proofErr w:type="gramStart"/>
      <w:r w:rsidRPr="00263C11">
        <w:rPr>
          <w:rFonts w:ascii="Times New Roman" w:hAnsi="Times New Roman"/>
          <w:sz w:val="28"/>
          <w:szCs w:val="28"/>
        </w:rPr>
        <w:t>Безруких М.М., Ефимова С.П. Упражнения для занятий с детьми, имеющими трудности при обучении письму:</w:t>
      </w:r>
      <w:proofErr w:type="gramEnd"/>
      <w:r w:rsidRPr="00263C11">
        <w:rPr>
          <w:rFonts w:ascii="Times New Roman" w:hAnsi="Times New Roman"/>
          <w:sz w:val="28"/>
          <w:szCs w:val="28"/>
        </w:rPr>
        <w:t xml:space="preserve">/ </w:t>
      </w:r>
      <w:proofErr w:type="spellStart"/>
      <w:r w:rsidRPr="00263C11">
        <w:rPr>
          <w:rFonts w:ascii="Times New Roman" w:hAnsi="Times New Roman"/>
          <w:sz w:val="28"/>
          <w:szCs w:val="28"/>
        </w:rPr>
        <w:t>М.М.Безруких</w:t>
      </w:r>
      <w:proofErr w:type="spellEnd"/>
      <w:r w:rsidRPr="00263C11">
        <w:rPr>
          <w:rFonts w:ascii="Times New Roman" w:hAnsi="Times New Roman"/>
          <w:sz w:val="28"/>
          <w:szCs w:val="28"/>
        </w:rPr>
        <w:t xml:space="preserve">.– Тула: </w:t>
      </w:r>
      <w:proofErr w:type="spellStart"/>
      <w:r w:rsidRPr="00263C11">
        <w:rPr>
          <w:rFonts w:ascii="Times New Roman" w:hAnsi="Times New Roman"/>
          <w:sz w:val="28"/>
          <w:szCs w:val="28"/>
        </w:rPr>
        <w:t>Арктоус</w:t>
      </w:r>
      <w:proofErr w:type="spellEnd"/>
      <w:r w:rsidRPr="00263C11">
        <w:rPr>
          <w:rFonts w:ascii="Times New Roman" w:hAnsi="Times New Roman"/>
          <w:sz w:val="28"/>
          <w:szCs w:val="28"/>
        </w:rPr>
        <w:t>, 1996. – 88с.</w:t>
      </w:r>
    </w:p>
    <w:p w:rsidR="001853C0" w:rsidRPr="00263C11" w:rsidRDefault="00F77D63"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 xml:space="preserve">Волкова Л.С. Хрестоматия по </w:t>
      </w:r>
      <w:proofErr w:type="spellStart"/>
      <w:r w:rsidRPr="00263C11">
        <w:rPr>
          <w:rFonts w:ascii="Times New Roman" w:hAnsi="Times New Roman"/>
          <w:sz w:val="28"/>
          <w:szCs w:val="28"/>
        </w:rPr>
        <w:t>логопедии</w:t>
      </w:r>
      <w:proofErr w:type="gramStart"/>
      <w:r w:rsidRPr="00263C11">
        <w:rPr>
          <w:rFonts w:ascii="Times New Roman" w:hAnsi="Times New Roman"/>
          <w:sz w:val="28"/>
          <w:szCs w:val="28"/>
        </w:rPr>
        <w:t>.У</w:t>
      </w:r>
      <w:proofErr w:type="gramEnd"/>
      <w:r w:rsidRPr="00263C11">
        <w:rPr>
          <w:rFonts w:ascii="Times New Roman" w:hAnsi="Times New Roman"/>
          <w:sz w:val="28"/>
          <w:szCs w:val="28"/>
        </w:rPr>
        <w:t>чебное</w:t>
      </w:r>
      <w:proofErr w:type="spellEnd"/>
      <w:r w:rsidRPr="00263C11">
        <w:rPr>
          <w:rFonts w:ascii="Times New Roman" w:hAnsi="Times New Roman"/>
          <w:sz w:val="28"/>
          <w:szCs w:val="28"/>
        </w:rPr>
        <w:t xml:space="preserve"> пособ</w:t>
      </w:r>
      <w:r w:rsidR="00F352A0" w:rsidRPr="00263C11">
        <w:rPr>
          <w:rFonts w:ascii="Times New Roman" w:hAnsi="Times New Roman"/>
          <w:sz w:val="28"/>
          <w:szCs w:val="28"/>
        </w:rPr>
        <w:t xml:space="preserve">ие для студентов высших и средних педагогических учебных заведений:/ Волкова Л.С.-М.: </w:t>
      </w:r>
      <w:proofErr w:type="spellStart"/>
      <w:r w:rsidR="00F352A0" w:rsidRPr="00263C11">
        <w:rPr>
          <w:rFonts w:ascii="Times New Roman" w:hAnsi="Times New Roman"/>
          <w:sz w:val="28"/>
          <w:szCs w:val="28"/>
        </w:rPr>
        <w:t>Гуманит</w:t>
      </w:r>
      <w:proofErr w:type="spellEnd"/>
      <w:r w:rsidR="00F352A0" w:rsidRPr="00263C11">
        <w:rPr>
          <w:rFonts w:ascii="Times New Roman" w:hAnsi="Times New Roman"/>
          <w:sz w:val="28"/>
          <w:szCs w:val="28"/>
        </w:rPr>
        <w:t xml:space="preserve">. изд. центр </w:t>
      </w:r>
      <w:proofErr w:type="spellStart"/>
      <w:r w:rsidR="00F352A0" w:rsidRPr="00263C11">
        <w:rPr>
          <w:rFonts w:ascii="Times New Roman" w:hAnsi="Times New Roman"/>
          <w:sz w:val="28"/>
          <w:szCs w:val="28"/>
        </w:rPr>
        <w:t>Владос</w:t>
      </w:r>
      <w:proofErr w:type="spellEnd"/>
      <w:r w:rsidR="00F352A0" w:rsidRPr="00263C11">
        <w:rPr>
          <w:rFonts w:ascii="Times New Roman" w:hAnsi="Times New Roman"/>
          <w:sz w:val="28"/>
          <w:szCs w:val="28"/>
        </w:rPr>
        <w:t xml:space="preserve">, 1997.- 656 </w:t>
      </w:r>
      <w:proofErr w:type="gramStart"/>
      <w:r w:rsidR="00F352A0" w:rsidRPr="00263C11">
        <w:rPr>
          <w:rFonts w:ascii="Times New Roman" w:hAnsi="Times New Roman"/>
          <w:sz w:val="28"/>
          <w:szCs w:val="28"/>
        </w:rPr>
        <w:t>с</w:t>
      </w:r>
      <w:proofErr w:type="gramEnd"/>
    </w:p>
    <w:p w:rsidR="001853C0" w:rsidRP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 xml:space="preserve">Выготский Л.С. Психология развития ребенка: сборник трудов. – М.: </w:t>
      </w:r>
      <w:proofErr w:type="spellStart"/>
      <w:r w:rsidRPr="00263C11">
        <w:rPr>
          <w:rFonts w:ascii="Times New Roman" w:hAnsi="Times New Roman"/>
          <w:sz w:val="28"/>
          <w:szCs w:val="28"/>
        </w:rPr>
        <w:t>Эксмо</w:t>
      </w:r>
      <w:proofErr w:type="spellEnd"/>
      <w:r w:rsidRPr="00263C11">
        <w:rPr>
          <w:rFonts w:ascii="Times New Roman" w:hAnsi="Times New Roman"/>
          <w:sz w:val="28"/>
          <w:szCs w:val="28"/>
        </w:rPr>
        <w:t>-Пресс, 2004.-205 с.</w:t>
      </w:r>
    </w:p>
    <w:p w:rsidR="00DF1036" w:rsidRP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 xml:space="preserve">Гвоздев, А.Н. Вопросы изучения детской речи / А.Н. Гвоздев. - </w:t>
      </w:r>
      <w:r w:rsidR="00DF1036" w:rsidRPr="00263C11">
        <w:rPr>
          <w:rFonts w:ascii="Times New Roman" w:hAnsi="Times New Roman"/>
          <w:sz w:val="28"/>
          <w:szCs w:val="28"/>
        </w:rPr>
        <w:t>М.: Дет. Лит</w:t>
      </w:r>
      <w:proofErr w:type="gramStart"/>
      <w:r w:rsidR="00DF1036" w:rsidRPr="00263C11">
        <w:rPr>
          <w:rFonts w:ascii="Times New Roman" w:hAnsi="Times New Roman"/>
          <w:sz w:val="28"/>
          <w:szCs w:val="28"/>
        </w:rPr>
        <w:t xml:space="preserve">.,  </w:t>
      </w:r>
      <w:proofErr w:type="gramEnd"/>
      <w:r w:rsidR="00DF1036" w:rsidRPr="00263C11">
        <w:rPr>
          <w:rFonts w:ascii="Times New Roman" w:hAnsi="Times New Roman"/>
          <w:sz w:val="28"/>
          <w:szCs w:val="28"/>
        </w:rPr>
        <w:t xml:space="preserve">1961. – 126с.: </w:t>
      </w:r>
    </w:p>
    <w:p w:rsidR="001853C0" w:rsidRP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 xml:space="preserve">Жукова, Н.С., </w:t>
      </w:r>
      <w:proofErr w:type="spellStart"/>
      <w:r w:rsidRPr="00263C11">
        <w:rPr>
          <w:rFonts w:ascii="Times New Roman" w:hAnsi="Times New Roman"/>
          <w:sz w:val="28"/>
          <w:szCs w:val="28"/>
        </w:rPr>
        <w:t>Мастюкова</w:t>
      </w:r>
      <w:proofErr w:type="spellEnd"/>
      <w:r w:rsidRPr="00263C11">
        <w:rPr>
          <w:rFonts w:ascii="Times New Roman" w:hAnsi="Times New Roman"/>
          <w:sz w:val="28"/>
          <w:szCs w:val="28"/>
        </w:rPr>
        <w:t xml:space="preserve">, Е.М., Филичева, Т.Б. Преодоление общего недоразвития речи у дошкольников / Н.С. Жукова,  Е.М. </w:t>
      </w:r>
      <w:proofErr w:type="spellStart"/>
      <w:r w:rsidRPr="00263C11">
        <w:rPr>
          <w:rFonts w:ascii="Times New Roman" w:hAnsi="Times New Roman"/>
          <w:sz w:val="28"/>
          <w:szCs w:val="28"/>
        </w:rPr>
        <w:t>Мастюкова</w:t>
      </w:r>
      <w:proofErr w:type="spellEnd"/>
      <w:r w:rsidRPr="00263C11">
        <w:rPr>
          <w:rFonts w:ascii="Times New Roman" w:hAnsi="Times New Roman"/>
          <w:sz w:val="28"/>
          <w:szCs w:val="28"/>
        </w:rPr>
        <w:t xml:space="preserve">, Т.Б. </w:t>
      </w:r>
      <w:proofErr w:type="spellStart"/>
      <w:r w:rsidRPr="00263C11">
        <w:rPr>
          <w:rFonts w:ascii="Times New Roman" w:hAnsi="Times New Roman"/>
          <w:sz w:val="28"/>
          <w:szCs w:val="28"/>
        </w:rPr>
        <w:t>Феличева</w:t>
      </w:r>
      <w:proofErr w:type="spellEnd"/>
      <w:r w:rsidRPr="00263C11">
        <w:rPr>
          <w:rFonts w:ascii="Times New Roman" w:hAnsi="Times New Roman"/>
          <w:sz w:val="28"/>
          <w:szCs w:val="28"/>
        </w:rPr>
        <w:t>. - М.: Педагогика, 1990. – 98с.</w:t>
      </w:r>
    </w:p>
    <w:p w:rsidR="00043C9E"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Каше, Г.А. Подготовка к школе детей с недостатками речи / Г.А. Каше. – М.: Педагогика, 1985. – 239с</w:t>
      </w:r>
      <w:r w:rsidR="00263C11">
        <w:rPr>
          <w:rFonts w:ascii="Times New Roman" w:hAnsi="Times New Roman"/>
          <w:sz w:val="28"/>
          <w:szCs w:val="28"/>
        </w:rPr>
        <w:t>.</w:t>
      </w:r>
    </w:p>
    <w:p w:rsidR="00043C9E" w:rsidRDefault="00263C11" w:rsidP="000C7777">
      <w:pPr>
        <w:pStyle w:val="af2"/>
        <w:numPr>
          <w:ilvl w:val="0"/>
          <w:numId w:val="4"/>
        </w:numPr>
        <w:ind w:left="142" w:firstLine="0"/>
        <w:jc w:val="both"/>
        <w:rPr>
          <w:rFonts w:ascii="Times New Roman" w:hAnsi="Times New Roman"/>
          <w:sz w:val="28"/>
          <w:szCs w:val="28"/>
        </w:rPr>
      </w:pPr>
      <w:r w:rsidRPr="00043C9E">
        <w:rPr>
          <w:rFonts w:ascii="Times New Roman" w:hAnsi="Times New Roman"/>
          <w:sz w:val="28"/>
          <w:szCs w:val="28"/>
        </w:rPr>
        <w:t>Климентьева О.Л. Подготовка детей к обучению грамоте и профилактика нарушений письма – СПб</w:t>
      </w:r>
      <w:proofErr w:type="gramStart"/>
      <w:r w:rsidRPr="00043C9E">
        <w:rPr>
          <w:rFonts w:ascii="Times New Roman" w:hAnsi="Times New Roman"/>
          <w:sz w:val="28"/>
          <w:szCs w:val="28"/>
        </w:rPr>
        <w:t xml:space="preserve">.: </w:t>
      </w:r>
      <w:proofErr w:type="gramEnd"/>
      <w:r w:rsidRPr="00043C9E">
        <w:rPr>
          <w:rFonts w:ascii="Times New Roman" w:hAnsi="Times New Roman"/>
          <w:sz w:val="28"/>
          <w:szCs w:val="28"/>
        </w:rPr>
        <w:t>ООО «Издательство «ДЕТСТВО-ПРЕСС», 2010-176с.</w:t>
      </w:r>
    </w:p>
    <w:p w:rsidR="00263C11" w:rsidRPr="00043C9E" w:rsidRDefault="00263C11" w:rsidP="000C7777">
      <w:pPr>
        <w:pStyle w:val="af2"/>
        <w:numPr>
          <w:ilvl w:val="0"/>
          <w:numId w:val="4"/>
        </w:numPr>
        <w:ind w:left="142" w:firstLine="0"/>
        <w:jc w:val="both"/>
        <w:rPr>
          <w:rFonts w:ascii="Times New Roman" w:hAnsi="Times New Roman"/>
          <w:sz w:val="28"/>
          <w:szCs w:val="28"/>
        </w:rPr>
      </w:pPr>
      <w:r w:rsidRPr="00043C9E">
        <w:rPr>
          <w:rFonts w:ascii="Times New Roman" w:hAnsi="Times New Roman"/>
          <w:sz w:val="28"/>
          <w:szCs w:val="28"/>
        </w:rPr>
        <w:t>Коноваленко С.В. Развитие конструктивной деятельности у дошкольников</w:t>
      </w:r>
      <w:proofErr w:type="gramStart"/>
      <w:r w:rsidRPr="00043C9E">
        <w:rPr>
          <w:rFonts w:ascii="Times New Roman" w:hAnsi="Times New Roman"/>
          <w:sz w:val="28"/>
          <w:szCs w:val="28"/>
        </w:rPr>
        <w:t>.-</w:t>
      </w:r>
      <w:proofErr w:type="gramEnd"/>
      <w:r w:rsidRPr="00043C9E">
        <w:rPr>
          <w:rFonts w:ascii="Times New Roman" w:hAnsi="Times New Roman"/>
          <w:sz w:val="28"/>
          <w:szCs w:val="28"/>
        </w:rPr>
        <w:t>СПб., ООО «ИЗДАТЕЛЬСТВО «ДЕТСТВО – ПРЕСС», 2012-112с.</w:t>
      </w:r>
    </w:p>
    <w:p w:rsidR="001853C0" w:rsidRPr="00263C11" w:rsidRDefault="001853C0" w:rsidP="000C7777">
      <w:pPr>
        <w:pStyle w:val="af2"/>
        <w:numPr>
          <w:ilvl w:val="0"/>
          <w:numId w:val="4"/>
        </w:numPr>
        <w:ind w:left="142" w:firstLine="0"/>
        <w:jc w:val="both"/>
        <w:rPr>
          <w:rFonts w:ascii="Times New Roman" w:hAnsi="Times New Roman"/>
          <w:sz w:val="28"/>
          <w:szCs w:val="28"/>
        </w:rPr>
      </w:pPr>
      <w:proofErr w:type="spellStart"/>
      <w:r w:rsidRPr="00263C11">
        <w:rPr>
          <w:rFonts w:ascii="Times New Roman" w:hAnsi="Times New Roman"/>
          <w:sz w:val="28"/>
          <w:szCs w:val="28"/>
        </w:rPr>
        <w:t>Лалаева</w:t>
      </w:r>
      <w:proofErr w:type="spellEnd"/>
      <w:r w:rsidRPr="00263C11">
        <w:rPr>
          <w:rFonts w:ascii="Times New Roman" w:hAnsi="Times New Roman"/>
          <w:sz w:val="28"/>
          <w:szCs w:val="28"/>
        </w:rPr>
        <w:t xml:space="preserve">, Р.И. Серебрякова Н.В. Коррекция общего недоразвития речи у дошкольников / </w:t>
      </w:r>
      <w:proofErr w:type="spellStart"/>
      <w:r w:rsidRPr="00263C11">
        <w:rPr>
          <w:rFonts w:ascii="Times New Roman" w:hAnsi="Times New Roman"/>
          <w:sz w:val="28"/>
          <w:szCs w:val="28"/>
        </w:rPr>
        <w:t>Р.И.Лалаева</w:t>
      </w:r>
      <w:proofErr w:type="spellEnd"/>
      <w:r w:rsidRPr="00263C11">
        <w:rPr>
          <w:rFonts w:ascii="Times New Roman" w:hAnsi="Times New Roman"/>
          <w:sz w:val="28"/>
          <w:szCs w:val="28"/>
        </w:rPr>
        <w:t>. - СПБ</w:t>
      </w:r>
      <w:proofErr w:type="gramStart"/>
      <w:r w:rsidRPr="00263C11">
        <w:rPr>
          <w:rFonts w:ascii="Times New Roman" w:hAnsi="Times New Roman"/>
          <w:sz w:val="28"/>
          <w:szCs w:val="28"/>
        </w:rPr>
        <w:t xml:space="preserve">.: </w:t>
      </w:r>
      <w:proofErr w:type="gramEnd"/>
      <w:r w:rsidRPr="00263C11">
        <w:rPr>
          <w:rFonts w:ascii="Times New Roman" w:hAnsi="Times New Roman"/>
          <w:sz w:val="28"/>
          <w:szCs w:val="28"/>
        </w:rPr>
        <w:t>ВЕКО, 1999. – 198с.</w:t>
      </w:r>
    </w:p>
    <w:p w:rsidR="001853C0" w:rsidRP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 xml:space="preserve">Левина, Р.Е., Никотина, Н. А. Общее недоразвитие речи у детей. Основы теории и практики логопедии /  Р.Е. Левина, Н. А. Никотина. - М.: </w:t>
      </w:r>
      <w:proofErr w:type="spellStart"/>
      <w:r w:rsidRPr="00263C11">
        <w:rPr>
          <w:rFonts w:ascii="Times New Roman" w:hAnsi="Times New Roman"/>
          <w:sz w:val="28"/>
          <w:szCs w:val="28"/>
        </w:rPr>
        <w:t>Детгиз</w:t>
      </w:r>
      <w:proofErr w:type="spellEnd"/>
      <w:r w:rsidRPr="00263C11">
        <w:rPr>
          <w:rFonts w:ascii="Times New Roman" w:hAnsi="Times New Roman"/>
          <w:sz w:val="28"/>
          <w:szCs w:val="28"/>
        </w:rPr>
        <w:t>, 1968.</w:t>
      </w:r>
    </w:p>
    <w:p w:rsidR="00BF02B4" w:rsidRPr="00263C11" w:rsidRDefault="00BF02B4" w:rsidP="000C7777">
      <w:pPr>
        <w:pStyle w:val="af2"/>
        <w:numPr>
          <w:ilvl w:val="0"/>
          <w:numId w:val="4"/>
        </w:numPr>
        <w:ind w:left="142" w:firstLine="0"/>
        <w:jc w:val="both"/>
        <w:rPr>
          <w:rFonts w:ascii="Times New Roman" w:hAnsi="Times New Roman"/>
          <w:sz w:val="28"/>
          <w:szCs w:val="28"/>
        </w:rPr>
      </w:pPr>
      <w:proofErr w:type="spellStart"/>
      <w:r w:rsidRPr="00263C11">
        <w:rPr>
          <w:rFonts w:ascii="Times New Roman" w:hAnsi="Times New Roman"/>
          <w:sz w:val="28"/>
          <w:szCs w:val="28"/>
        </w:rPr>
        <w:t>Левина</w:t>
      </w:r>
      <w:proofErr w:type="gramStart"/>
      <w:r w:rsidRPr="00263C11">
        <w:rPr>
          <w:rFonts w:ascii="Times New Roman" w:hAnsi="Times New Roman"/>
          <w:sz w:val="28"/>
          <w:szCs w:val="28"/>
        </w:rPr>
        <w:t>.Р</w:t>
      </w:r>
      <w:proofErr w:type="gramEnd"/>
      <w:r w:rsidRPr="00263C11">
        <w:rPr>
          <w:rFonts w:ascii="Times New Roman" w:hAnsi="Times New Roman"/>
          <w:sz w:val="28"/>
          <w:szCs w:val="28"/>
        </w:rPr>
        <w:t>,Е</w:t>
      </w:r>
      <w:proofErr w:type="spellEnd"/>
      <w:r w:rsidRPr="00263C11">
        <w:rPr>
          <w:rFonts w:ascii="Times New Roman" w:hAnsi="Times New Roman"/>
          <w:sz w:val="28"/>
          <w:szCs w:val="28"/>
        </w:rPr>
        <w:t xml:space="preserve">. Основы теории и практики логопедии / Под ред. Р.Е. Левиной. - М.: </w:t>
      </w:r>
      <w:proofErr w:type="spellStart"/>
      <w:r w:rsidRPr="00263C11">
        <w:rPr>
          <w:rFonts w:ascii="Times New Roman" w:hAnsi="Times New Roman"/>
          <w:sz w:val="28"/>
          <w:szCs w:val="28"/>
        </w:rPr>
        <w:t>Детгиз</w:t>
      </w:r>
      <w:proofErr w:type="spellEnd"/>
      <w:r w:rsidRPr="00263C11">
        <w:rPr>
          <w:rFonts w:ascii="Times New Roman" w:hAnsi="Times New Roman"/>
          <w:sz w:val="28"/>
          <w:szCs w:val="28"/>
        </w:rPr>
        <w:t>, 1968. – 169с.</w:t>
      </w:r>
    </w:p>
    <w:p w:rsidR="00BF02B4" w:rsidRPr="00263C11" w:rsidRDefault="00BF02B4"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 xml:space="preserve">Максакова В.И. Педагогическая </w:t>
      </w:r>
      <w:proofErr w:type="spellStart"/>
      <w:r w:rsidRPr="00263C11">
        <w:rPr>
          <w:rFonts w:ascii="Times New Roman" w:hAnsi="Times New Roman"/>
          <w:sz w:val="28"/>
          <w:szCs w:val="28"/>
        </w:rPr>
        <w:t>антропология</w:t>
      </w:r>
      <w:proofErr w:type="gramStart"/>
      <w:r w:rsidRPr="00263C11">
        <w:rPr>
          <w:rFonts w:ascii="Times New Roman" w:hAnsi="Times New Roman"/>
          <w:sz w:val="28"/>
          <w:szCs w:val="28"/>
        </w:rPr>
        <w:t>.У</w:t>
      </w:r>
      <w:proofErr w:type="gramEnd"/>
      <w:r w:rsidRPr="00263C11">
        <w:rPr>
          <w:rFonts w:ascii="Times New Roman" w:hAnsi="Times New Roman"/>
          <w:sz w:val="28"/>
          <w:szCs w:val="28"/>
        </w:rPr>
        <w:t>чебное</w:t>
      </w:r>
      <w:proofErr w:type="spellEnd"/>
      <w:r w:rsidRPr="00263C11">
        <w:rPr>
          <w:rFonts w:ascii="Times New Roman" w:hAnsi="Times New Roman"/>
          <w:sz w:val="28"/>
          <w:szCs w:val="28"/>
        </w:rPr>
        <w:t xml:space="preserve"> пособие для студентов высших педагогических учебных заведений/ </w:t>
      </w:r>
      <w:proofErr w:type="spellStart"/>
      <w:r w:rsidRPr="00263C11">
        <w:rPr>
          <w:rFonts w:ascii="Times New Roman" w:hAnsi="Times New Roman"/>
          <w:sz w:val="28"/>
          <w:szCs w:val="28"/>
        </w:rPr>
        <w:t>В.И.Максакова</w:t>
      </w:r>
      <w:proofErr w:type="spellEnd"/>
      <w:r w:rsidRPr="00263C11">
        <w:rPr>
          <w:rFonts w:ascii="Times New Roman" w:hAnsi="Times New Roman"/>
          <w:sz w:val="28"/>
          <w:szCs w:val="28"/>
        </w:rPr>
        <w:t xml:space="preserve">.-М.: </w:t>
      </w:r>
      <w:proofErr w:type="spellStart"/>
      <w:r w:rsidRPr="00263C11">
        <w:rPr>
          <w:rFonts w:ascii="Times New Roman" w:hAnsi="Times New Roman"/>
          <w:sz w:val="28"/>
          <w:szCs w:val="28"/>
        </w:rPr>
        <w:t>изд.цент</w:t>
      </w:r>
      <w:proofErr w:type="spellEnd"/>
      <w:r w:rsidRPr="00263C11">
        <w:rPr>
          <w:rFonts w:ascii="Times New Roman" w:hAnsi="Times New Roman"/>
          <w:sz w:val="28"/>
          <w:szCs w:val="28"/>
        </w:rPr>
        <w:t xml:space="preserve"> «Академия»,2001.-1-74с</w:t>
      </w:r>
    </w:p>
    <w:p w:rsidR="001853C0" w:rsidRPr="00263C11" w:rsidRDefault="001853C0" w:rsidP="000C7777">
      <w:pPr>
        <w:pStyle w:val="af2"/>
        <w:numPr>
          <w:ilvl w:val="0"/>
          <w:numId w:val="4"/>
        </w:numPr>
        <w:ind w:left="142" w:firstLine="0"/>
        <w:jc w:val="both"/>
        <w:rPr>
          <w:rFonts w:ascii="Times New Roman" w:hAnsi="Times New Roman"/>
          <w:sz w:val="28"/>
          <w:szCs w:val="28"/>
        </w:rPr>
      </w:pPr>
      <w:proofErr w:type="spellStart"/>
      <w:r w:rsidRPr="00263C11">
        <w:rPr>
          <w:rFonts w:ascii="Times New Roman" w:hAnsi="Times New Roman"/>
          <w:sz w:val="28"/>
          <w:szCs w:val="28"/>
        </w:rPr>
        <w:t>Нищева</w:t>
      </w:r>
      <w:proofErr w:type="spellEnd"/>
      <w:r w:rsidRPr="00263C11">
        <w:rPr>
          <w:rFonts w:ascii="Times New Roman" w:hAnsi="Times New Roman"/>
          <w:sz w:val="28"/>
          <w:szCs w:val="28"/>
        </w:rPr>
        <w:t xml:space="preserve">, Н. В. Система коррекционной работы в логопедической группе для детей с общим недоразвитием речи /  Н. В. </w:t>
      </w:r>
      <w:proofErr w:type="spellStart"/>
      <w:r w:rsidRPr="00263C11">
        <w:rPr>
          <w:rFonts w:ascii="Times New Roman" w:hAnsi="Times New Roman"/>
          <w:sz w:val="28"/>
          <w:szCs w:val="28"/>
        </w:rPr>
        <w:t>Нищева</w:t>
      </w:r>
      <w:proofErr w:type="spellEnd"/>
      <w:r w:rsidRPr="00263C11">
        <w:rPr>
          <w:rFonts w:ascii="Times New Roman" w:hAnsi="Times New Roman"/>
          <w:sz w:val="28"/>
          <w:szCs w:val="28"/>
        </w:rPr>
        <w:t>. - СПб: ДЕТСТВО-ПРЕСС,  2003. – 87с.</w:t>
      </w:r>
    </w:p>
    <w:p w:rsidR="00043C9E" w:rsidRDefault="001853C0" w:rsidP="000C7777">
      <w:pPr>
        <w:pStyle w:val="af2"/>
        <w:numPr>
          <w:ilvl w:val="0"/>
          <w:numId w:val="4"/>
        </w:numPr>
        <w:ind w:left="142" w:firstLine="0"/>
        <w:jc w:val="both"/>
        <w:rPr>
          <w:rFonts w:ascii="Times New Roman" w:hAnsi="Times New Roman"/>
          <w:sz w:val="28"/>
          <w:szCs w:val="28"/>
        </w:rPr>
      </w:pPr>
      <w:proofErr w:type="spellStart"/>
      <w:r w:rsidRPr="00263C11">
        <w:rPr>
          <w:rFonts w:ascii="Times New Roman" w:hAnsi="Times New Roman"/>
          <w:sz w:val="28"/>
          <w:szCs w:val="28"/>
        </w:rPr>
        <w:t>Нищева</w:t>
      </w:r>
      <w:proofErr w:type="spellEnd"/>
      <w:r w:rsidRPr="00263C11">
        <w:rPr>
          <w:rFonts w:ascii="Times New Roman" w:hAnsi="Times New Roman"/>
          <w:sz w:val="28"/>
          <w:szCs w:val="28"/>
        </w:rPr>
        <w:t xml:space="preserve">, Н. В. Речевая карта ребенка с общим недоразвитием речи (от 4 до 7 лет) /  Н. В. </w:t>
      </w:r>
      <w:proofErr w:type="spellStart"/>
      <w:r w:rsidRPr="00263C11">
        <w:rPr>
          <w:rFonts w:ascii="Times New Roman" w:hAnsi="Times New Roman"/>
          <w:sz w:val="28"/>
          <w:szCs w:val="28"/>
        </w:rPr>
        <w:t>Нищева</w:t>
      </w:r>
      <w:proofErr w:type="spellEnd"/>
      <w:proofErr w:type="gramStart"/>
      <w:r w:rsidRPr="00263C11">
        <w:rPr>
          <w:rFonts w:ascii="Times New Roman" w:hAnsi="Times New Roman"/>
          <w:sz w:val="28"/>
          <w:szCs w:val="28"/>
        </w:rPr>
        <w:t xml:space="preserve">.. - </w:t>
      </w:r>
      <w:proofErr w:type="gramEnd"/>
      <w:r w:rsidRPr="00263C11">
        <w:rPr>
          <w:rFonts w:ascii="Times New Roman" w:hAnsi="Times New Roman"/>
          <w:sz w:val="28"/>
          <w:szCs w:val="28"/>
        </w:rPr>
        <w:t>М.: `Детство-Пресс`, 2004. – 98с.</w:t>
      </w:r>
    </w:p>
    <w:p w:rsidR="00043C9E" w:rsidRDefault="00043C9E" w:rsidP="000C7777">
      <w:pPr>
        <w:pStyle w:val="af2"/>
        <w:numPr>
          <w:ilvl w:val="0"/>
          <w:numId w:val="4"/>
        </w:numPr>
        <w:ind w:left="142" w:firstLine="0"/>
        <w:jc w:val="both"/>
        <w:rPr>
          <w:rFonts w:ascii="Times New Roman" w:hAnsi="Times New Roman"/>
          <w:sz w:val="28"/>
          <w:szCs w:val="28"/>
        </w:rPr>
      </w:pPr>
      <w:r w:rsidRPr="00043C9E">
        <w:rPr>
          <w:rFonts w:ascii="Times New Roman" w:hAnsi="Times New Roman"/>
          <w:sz w:val="28"/>
          <w:szCs w:val="28"/>
        </w:rPr>
        <w:lastRenderedPageBreak/>
        <w:t xml:space="preserve">Парамонова Л.Г. Предупреждение и устранение </w:t>
      </w:r>
      <w:proofErr w:type="spellStart"/>
      <w:r w:rsidRPr="00043C9E">
        <w:rPr>
          <w:rFonts w:ascii="Times New Roman" w:hAnsi="Times New Roman"/>
          <w:sz w:val="28"/>
          <w:szCs w:val="28"/>
        </w:rPr>
        <w:t>дисграфии</w:t>
      </w:r>
      <w:proofErr w:type="spellEnd"/>
      <w:r w:rsidRPr="00043C9E">
        <w:rPr>
          <w:rFonts w:ascii="Times New Roman" w:hAnsi="Times New Roman"/>
          <w:sz w:val="28"/>
          <w:szCs w:val="28"/>
        </w:rPr>
        <w:t xml:space="preserve"> у детей. </w:t>
      </w:r>
      <w:proofErr w:type="gramStart"/>
      <w:r w:rsidRPr="00043C9E">
        <w:rPr>
          <w:rFonts w:ascii="Times New Roman" w:hAnsi="Times New Roman"/>
          <w:sz w:val="28"/>
          <w:szCs w:val="28"/>
        </w:rPr>
        <w:t>-С</w:t>
      </w:r>
      <w:proofErr w:type="gramEnd"/>
      <w:r w:rsidRPr="00043C9E">
        <w:rPr>
          <w:rFonts w:ascii="Times New Roman" w:hAnsi="Times New Roman"/>
          <w:sz w:val="28"/>
          <w:szCs w:val="28"/>
        </w:rPr>
        <w:t xml:space="preserve">Пб.: ДЕТСТВО-ПРЕСС, 2001. – 140 с. </w:t>
      </w:r>
    </w:p>
    <w:p w:rsidR="00043C9E" w:rsidRDefault="00043C9E" w:rsidP="000C7777">
      <w:pPr>
        <w:pStyle w:val="af2"/>
        <w:numPr>
          <w:ilvl w:val="0"/>
          <w:numId w:val="4"/>
        </w:numPr>
        <w:ind w:left="142" w:firstLine="0"/>
        <w:jc w:val="both"/>
        <w:rPr>
          <w:rFonts w:ascii="Times New Roman" w:hAnsi="Times New Roman"/>
          <w:sz w:val="28"/>
          <w:szCs w:val="28"/>
        </w:rPr>
      </w:pPr>
      <w:r w:rsidRPr="00043C9E">
        <w:rPr>
          <w:rFonts w:ascii="Times New Roman" w:hAnsi="Times New Roman"/>
          <w:sz w:val="28"/>
          <w:szCs w:val="28"/>
        </w:rPr>
        <w:t>Парамонова Л.А. Детское творческое конструирование. – М.: Карапуз, 1999. – 240 с.</w:t>
      </w:r>
    </w:p>
    <w:p w:rsidR="001853C0" w:rsidRPr="00043C9E" w:rsidRDefault="00AB3CC6" w:rsidP="000C7777">
      <w:pPr>
        <w:pStyle w:val="af2"/>
        <w:numPr>
          <w:ilvl w:val="0"/>
          <w:numId w:val="4"/>
        </w:numPr>
        <w:ind w:left="142" w:firstLine="0"/>
        <w:jc w:val="both"/>
        <w:rPr>
          <w:rFonts w:ascii="Times New Roman" w:hAnsi="Times New Roman"/>
          <w:sz w:val="28"/>
          <w:szCs w:val="28"/>
        </w:rPr>
      </w:pPr>
      <w:r w:rsidRPr="00043C9E">
        <w:rPr>
          <w:rFonts w:ascii="Times New Roman" w:hAnsi="Times New Roman"/>
          <w:sz w:val="28"/>
          <w:szCs w:val="28"/>
        </w:rPr>
        <w:t>Спирова</w:t>
      </w:r>
      <w:proofErr w:type="gramStart"/>
      <w:r w:rsidRPr="00043C9E">
        <w:rPr>
          <w:rFonts w:ascii="Times New Roman" w:hAnsi="Times New Roman"/>
          <w:sz w:val="28"/>
          <w:szCs w:val="28"/>
        </w:rPr>
        <w:t xml:space="preserve"> .</w:t>
      </w:r>
      <w:proofErr w:type="gramEnd"/>
      <w:r w:rsidRPr="00043C9E">
        <w:rPr>
          <w:rFonts w:ascii="Times New Roman" w:hAnsi="Times New Roman"/>
          <w:sz w:val="28"/>
          <w:szCs w:val="28"/>
        </w:rPr>
        <w:t xml:space="preserve"> </w:t>
      </w:r>
      <w:r w:rsidR="001853C0" w:rsidRPr="00043C9E">
        <w:rPr>
          <w:rFonts w:ascii="Times New Roman" w:hAnsi="Times New Roman"/>
          <w:sz w:val="28"/>
          <w:szCs w:val="28"/>
        </w:rPr>
        <w:t>Л.Ф. Особенности речевого развития учащихся с тяжелым нарушением речи / Л.Ф.Спирова.-М.:Педагогика.,1980.-192с</w:t>
      </w:r>
    </w:p>
    <w:p w:rsidR="001853C0" w:rsidRP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Ткаченко, Т.</w:t>
      </w:r>
      <w:proofErr w:type="gramStart"/>
      <w:r w:rsidRPr="00263C11">
        <w:rPr>
          <w:rFonts w:ascii="Times New Roman" w:hAnsi="Times New Roman"/>
          <w:sz w:val="28"/>
          <w:szCs w:val="28"/>
        </w:rPr>
        <w:t>А.</w:t>
      </w:r>
      <w:proofErr w:type="gramEnd"/>
      <w:r w:rsidRPr="00263C11">
        <w:rPr>
          <w:rFonts w:ascii="Times New Roman" w:hAnsi="Times New Roman"/>
          <w:sz w:val="28"/>
          <w:szCs w:val="28"/>
        </w:rPr>
        <w:t xml:space="preserve">  Если дошкольник плохо говорит - СПб.: ДЕТСТВО ПРЕСС., 2000. – 144с.</w:t>
      </w:r>
    </w:p>
    <w:p w:rsidR="001853C0" w:rsidRP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 xml:space="preserve">Филичева Т.Б., Туманова Т.Р. Дети с фонетико-фонематическим недоразвитием/  Филичева Т.Б., Туманова Т.Р. Учебно-методическое пособие для воспитателей и логопедов </w:t>
      </w:r>
      <w:proofErr w:type="gramStart"/>
      <w:r w:rsidRPr="00263C11">
        <w:rPr>
          <w:rFonts w:ascii="Times New Roman" w:hAnsi="Times New Roman"/>
          <w:sz w:val="28"/>
          <w:szCs w:val="28"/>
        </w:rPr>
        <w:t>-М</w:t>
      </w:r>
      <w:proofErr w:type="gramEnd"/>
      <w:r w:rsidRPr="00263C11">
        <w:rPr>
          <w:rFonts w:ascii="Times New Roman" w:hAnsi="Times New Roman"/>
          <w:sz w:val="28"/>
          <w:szCs w:val="28"/>
        </w:rPr>
        <w:t>.: Гном и Д., 1988.-80 с</w:t>
      </w:r>
    </w:p>
    <w:p w:rsidR="001853C0" w:rsidRP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Филичева Т.Б., Чиркина Г.В. Основы логопедии/ Филичева Т.Б., Чиркина Г.В.-М.: Просвещение,1989.-223с</w:t>
      </w:r>
    </w:p>
    <w:p w:rsidR="001853C0" w:rsidRPr="00263C11" w:rsidRDefault="001853C0" w:rsidP="000C7777">
      <w:pPr>
        <w:pStyle w:val="af2"/>
        <w:numPr>
          <w:ilvl w:val="0"/>
          <w:numId w:val="4"/>
        </w:numPr>
        <w:ind w:left="142" w:firstLine="0"/>
        <w:jc w:val="both"/>
        <w:rPr>
          <w:rFonts w:ascii="Times New Roman" w:hAnsi="Times New Roman"/>
          <w:sz w:val="28"/>
          <w:szCs w:val="28"/>
        </w:rPr>
      </w:pPr>
      <w:r w:rsidRPr="00263C11">
        <w:rPr>
          <w:rFonts w:ascii="Times New Roman" w:hAnsi="Times New Roman"/>
          <w:sz w:val="28"/>
          <w:szCs w:val="28"/>
        </w:rPr>
        <w:t>Фомичева М.Ф. Воспитание у детей правильного произношения.-  М.: Просвещение. 1981.-239 с.</w:t>
      </w:r>
    </w:p>
    <w:p w:rsidR="001853C0" w:rsidRPr="00263C11" w:rsidRDefault="001853C0" w:rsidP="000C7777">
      <w:pPr>
        <w:pStyle w:val="af2"/>
        <w:numPr>
          <w:ilvl w:val="0"/>
          <w:numId w:val="4"/>
        </w:numPr>
        <w:ind w:left="142" w:firstLine="0"/>
        <w:jc w:val="both"/>
        <w:rPr>
          <w:rFonts w:ascii="Times New Roman" w:hAnsi="Times New Roman"/>
          <w:sz w:val="28"/>
          <w:szCs w:val="28"/>
        </w:rPr>
      </w:pPr>
      <w:proofErr w:type="spellStart"/>
      <w:r w:rsidRPr="00263C11">
        <w:rPr>
          <w:rFonts w:ascii="Times New Roman" w:hAnsi="Times New Roman"/>
          <w:sz w:val="28"/>
          <w:szCs w:val="28"/>
        </w:rPr>
        <w:t>Хватцев</w:t>
      </w:r>
      <w:proofErr w:type="spellEnd"/>
      <w:r w:rsidRPr="00263C11">
        <w:rPr>
          <w:rFonts w:ascii="Times New Roman" w:hAnsi="Times New Roman"/>
          <w:sz w:val="28"/>
          <w:szCs w:val="28"/>
        </w:rPr>
        <w:t xml:space="preserve"> М.Е. Логопедическая работа с детьми дошкольного возраста. - М.: Педагогика.1961.-299с. </w:t>
      </w:r>
    </w:p>
    <w:p w:rsidR="001853C0" w:rsidRPr="00263C11" w:rsidRDefault="001853C0" w:rsidP="000C7777">
      <w:pPr>
        <w:pStyle w:val="af2"/>
        <w:numPr>
          <w:ilvl w:val="0"/>
          <w:numId w:val="4"/>
        </w:numPr>
        <w:ind w:left="142" w:firstLine="0"/>
        <w:jc w:val="both"/>
        <w:rPr>
          <w:rFonts w:ascii="Times New Roman" w:hAnsi="Times New Roman"/>
          <w:sz w:val="28"/>
          <w:szCs w:val="28"/>
        </w:rPr>
      </w:pPr>
      <w:proofErr w:type="spellStart"/>
      <w:r w:rsidRPr="00263C11">
        <w:rPr>
          <w:rFonts w:ascii="Times New Roman" w:hAnsi="Times New Roman"/>
          <w:sz w:val="28"/>
          <w:szCs w:val="28"/>
        </w:rPr>
        <w:t>Ястребова</w:t>
      </w:r>
      <w:proofErr w:type="spellEnd"/>
      <w:r w:rsidRPr="00263C11">
        <w:rPr>
          <w:rFonts w:ascii="Times New Roman" w:hAnsi="Times New Roman"/>
          <w:sz w:val="28"/>
          <w:szCs w:val="28"/>
        </w:rPr>
        <w:t xml:space="preserve"> А.В., Спирова Л.Ф. Учителю о детях с недостатками речи/31 </w:t>
      </w:r>
      <w:proofErr w:type="spellStart"/>
      <w:r w:rsidRPr="00263C11">
        <w:rPr>
          <w:rFonts w:ascii="Times New Roman" w:hAnsi="Times New Roman"/>
          <w:sz w:val="28"/>
          <w:szCs w:val="28"/>
        </w:rPr>
        <w:t>Ястребова</w:t>
      </w:r>
      <w:proofErr w:type="spellEnd"/>
      <w:r w:rsidRPr="00263C11">
        <w:rPr>
          <w:rFonts w:ascii="Times New Roman" w:hAnsi="Times New Roman"/>
          <w:sz w:val="28"/>
          <w:szCs w:val="28"/>
        </w:rPr>
        <w:t xml:space="preserve"> А.В., Спирова Л.Ф.  Библиотека практикующего логопеда</w:t>
      </w:r>
      <w:proofErr w:type="gramStart"/>
      <w:r w:rsidRPr="00263C11">
        <w:rPr>
          <w:rFonts w:ascii="Times New Roman" w:hAnsi="Times New Roman"/>
          <w:sz w:val="28"/>
          <w:szCs w:val="28"/>
        </w:rPr>
        <w:t>.-</w:t>
      </w:r>
      <w:proofErr w:type="gramEnd"/>
      <w:r w:rsidRPr="00263C11">
        <w:rPr>
          <w:rFonts w:ascii="Times New Roman" w:hAnsi="Times New Roman"/>
          <w:sz w:val="28"/>
          <w:szCs w:val="28"/>
        </w:rPr>
        <w:t xml:space="preserve">М.: </w:t>
      </w:r>
      <w:proofErr w:type="spellStart"/>
      <w:r w:rsidRPr="00263C11">
        <w:rPr>
          <w:rFonts w:ascii="Times New Roman" w:hAnsi="Times New Roman"/>
          <w:sz w:val="28"/>
          <w:szCs w:val="28"/>
        </w:rPr>
        <w:t>Аркти</w:t>
      </w:r>
      <w:proofErr w:type="spellEnd"/>
      <w:r w:rsidRPr="00263C11">
        <w:rPr>
          <w:rFonts w:ascii="Times New Roman" w:hAnsi="Times New Roman"/>
          <w:sz w:val="28"/>
          <w:szCs w:val="28"/>
        </w:rPr>
        <w:t>, 1997.-131с</w:t>
      </w:r>
    </w:p>
    <w:p w:rsidR="0074170B" w:rsidRDefault="0074170B" w:rsidP="0074170B">
      <w:pPr>
        <w:rPr>
          <w:sz w:val="24"/>
          <w:szCs w:val="24"/>
        </w:rPr>
      </w:pPr>
    </w:p>
    <w:sectPr w:rsidR="0074170B" w:rsidSect="0094537F">
      <w:footerReference w:type="even" r:id="rId12"/>
      <w:footerReference w:type="default" r:id="rId13"/>
      <w:pgSz w:w="11906" w:h="16838" w:code="9"/>
      <w:pgMar w:top="1418" w:right="851"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B6" w:rsidRDefault="00593AB6">
      <w:r>
        <w:separator/>
      </w:r>
    </w:p>
  </w:endnote>
  <w:endnote w:type="continuationSeparator" w:id="0">
    <w:p w:rsidR="00593AB6" w:rsidRDefault="0059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0B" w:rsidRDefault="0074170B" w:rsidP="007607E9">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4170B" w:rsidRDefault="0074170B" w:rsidP="00492E7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24"/>
    </w:sdtPr>
    <w:sdtEndPr/>
    <w:sdtContent>
      <w:p w:rsidR="0074170B" w:rsidRDefault="00445219">
        <w:pPr>
          <w:pStyle w:val="a5"/>
          <w:jc w:val="right"/>
        </w:pPr>
        <w:r>
          <w:fldChar w:fldCharType="begin"/>
        </w:r>
        <w:r>
          <w:instrText xml:space="preserve"> PAGE   \* MERGEFORMAT </w:instrText>
        </w:r>
        <w:r>
          <w:fldChar w:fldCharType="separate"/>
        </w:r>
        <w:r w:rsidR="0000331A">
          <w:rPr>
            <w:noProof/>
          </w:rPr>
          <w:t>2</w:t>
        </w:r>
        <w:r>
          <w:rPr>
            <w:noProof/>
          </w:rPr>
          <w:fldChar w:fldCharType="end"/>
        </w:r>
      </w:p>
    </w:sdtContent>
  </w:sdt>
  <w:p w:rsidR="0074170B" w:rsidRDefault="0074170B" w:rsidP="00492E7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B6" w:rsidRDefault="00593AB6">
      <w:r>
        <w:separator/>
      </w:r>
    </w:p>
  </w:footnote>
  <w:footnote w:type="continuationSeparator" w:id="0">
    <w:p w:rsidR="00593AB6" w:rsidRDefault="00593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D27"/>
    <w:multiLevelType w:val="hybridMultilevel"/>
    <w:tmpl w:val="60F0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02718"/>
    <w:multiLevelType w:val="hybridMultilevel"/>
    <w:tmpl w:val="EEC81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B2EF5"/>
    <w:multiLevelType w:val="hybridMultilevel"/>
    <w:tmpl w:val="5EDEE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158E0"/>
    <w:multiLevelType w:val="hybridMultilevel"/>
    <w:tmpl w:val="801C3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00C72"/>
    <w:multiLevelType w:val="hybridMultilevel"/>
    <w:tmpl w:val="225C9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ED3916"/>
    <w:multiLevelType w:val="hybridMultilevel"/>
    <w:tmpl w:val="72E0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355680"/>
    <w:multiLevelType w:val="hybridMultilevel"/>
    <w:tmpl w:val="35461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33AFB"/>
    <w:multiLevelType w:val="hybridMultilevel"/>
    <w:tmpl w:val="DEF63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A122C8"/>
    <w:multiLevelType w:val="hybridMultilevel"/>
    <w:tmpl w:val="382C6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415DB8"/>
    <w:multiLevelType w:val="hybridMultilevel"/>
    <w:tmpl w:val="41DE5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8A4B80"/>
    <w:multiLevelType w:val="hybridMultilevel"/>
    <w:tmpl w:val="6CD49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563FA0"/>
    <w:multiLevelType w:val="hybridMultilevel"/>
    <w:tmpl w:val="5A2CC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A90396"/>
    <w:multiLevelType w:val="hybridMultilevel"/>
    <w:tmpl w:val="ADBCAD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19B4077"/>
    <w:multiLevelType w:val="hybridMultilevel"/>
    <w:tmpl w:val="BA165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825287"/>
    <w:multiLevelType w:val="hybridMultilevel"/>
    <w:tmpl w:val="78865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042E74"/>
    <w:multiLevelType w:val="hybridMultilevel"/>
    <w:tmpl w:val="BF92D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5"/>
  </w:num>
  <w:num w:numId="5">
    <w:abstractNumId w:val="5"/>
  </w:num>
  <w:num w:numId="6">
    <w:abstractNumId w:val="10"/>
  </w:num>
  <w:num w:numId="7">
    <w:abstractNumId w:val="2"/>
  </w:num>
  <w:num w:numId="8">
    <w:abstractNumId w:val="7"/>
  </w:num>
  <w:num w:numId="9">
    <w:abstractNumId w:val="13"/>
  </w:num>
  <w:num w:numId="10">
    <w:abstractNumId w:val="0"/>
  </w:num>
  <w:num w:numId="11">
    <w:abstractNumId w:val="12"/>
  </w:num>
  <w:num w:numId="12">
    <w:abstractNumId w:val="8"/>
  </w:num>
  <w:num w:numId="13">
    <w:abstractNumId w:val="6"/>
  </w:num>
  <w:num w:numId="14">
    <w:abstractNumId w:val="9"/>
  </w:num>
  <w:num w:numId="15">
    <w:abstractNumId w:val="11"/>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5641"/>
    <w:rsid w:val="000030EE"/>
    <w:rsid w:val="0000331A"/>
    <w:rsid w:val="000055A4"/>
    <w:rsid w:val="0000567C"/>
    <w:rsid w:val="00006994"/>
    <w:rsid w:val="00007225"/>
    <w:rsid w:val="00011FEC"/>
    <w:rsid w:val="00013915"/>
    <w:rsid w:val="00015D00"/>
    <w:rsid w:val="00016628"/>
    <w:rsid w:val="00021D4D"/>
    <w:rsid w:val="000228CA"/>
    <w:rsid w:val="00023976"/>
    <w:rsid w:val="00026D03"/>
    <w:rsid w:val="00030FAC"/>
    <w:rsid w:val="00033191"/>
    <w:rsid w:val="00034C86"/>
    <w:rsid w:val="00035906"/>
    <w:rsid w:val="00036560"/>
    <w:rsid w:val="000428B4"/>
    <w:rsid w:val="000432C0"/>
    <w:rsid w:val="00043C9E"/>
    <w:rsid w:val="00043E89"/>
    <w:rsid w:val="00044AEE"/>
    <w:rsid w:val="00044B9B"/>
    <w:rsid w:val="00046BB9"/>
    <w:rsid w:val="0005062A"/>
    <w:rsid w:val="00050DFF"/>
    <w:rsid w:val="000514E6"/>
    <w:rsid w:val="0005276E"/>
    <w:rsid w:val="00056EB6"/>
    <w:rsid w:val="00057962"/>
    <w:rsid w:val="00060272"/>
    <w:rsid w:val="00060869"/>
    <w:rsid w:val="00060E1E"/>
    <w:rsid w:val="00062EC7"/>
    <w:rsid w:val="000632F1"/>
    <w:rsid w:val="00064AFA"/>
    <w:rsid w:val="0006635A"/>
    <w:rsid w:val="00072B31"/>
    <w:rsid w:val="000743CB"/>
    <w:rsid w:val="00074F15"/>
    <w:rsid w:val="000759B0"/>
    <w:rsid w:val="00075F5E"/>
    <w:rsid w:val="00076691"/>
    <w:rsid w:val="00077CE1"/>
    <w:rsid w:val="00085137"/>
    <w:rsid w:val="00085B47"/>
    <w:rsid w:val="000862C1"/>
    <w:rsid w:val="00086933"/>
    <w:rsid w:val="00087C67"/>
    <w:rsid w:val="00090968"/>
    <w:rsid w:val="00092272"/>
    <w:rsid w:val="000947D9"/>
    <w:rsid w:val="00096A8D"/>
    <w:rsid w:val="00097315"/>
    <w:rsid w:val="000A0471"/>
    <w:rsid w:val="000A08B1"/>
    <w:rsid w:val="000A50D3"/>
    <w:rsid w:val="000B02BE"/>
    <w:rsid w:val="000B14CB"/>
    <w:rsid w:val="000B5E97"/>
    <w:rsid w:val="000C0982"/>
    <w:rsid w:val="000C1445"/>
    <w:rsid w:val="000C3DDA"/>
    <w:rsid w:val="000C5A2D"/>
    <w:rsid w:val="000C69D8"/>
    <w:rsid w:val="000C7777"/>
    <w:rsid w:val="000D107E"/>
    <w:rsid w:val="000D1F0E"/>
    <w:rsid w:val="000D3489"/>
    <w:rsid w:val="000D40B0"/>
    <w:rsid w:val="000D5547"/>
    <w:rsid w:val="000D5BE1"/>
    <w:rsid w:val="000E126D"/>
    <w:rsid w:val="000E336C"/>
    <w:rsid w:val="000E396E"/>
    <w:rsid w:val="000E3FF7"/>
    <w:rsid w:val="000E482A"/>
    <w:rsid w:val="000E665D"/>
    <w:rsid w:val="000E75B7"/>
    <w:rsid w:val="000F24FF"/>
    <w:rsid w:val="000F4DB8"/>
    <w:rsid w:val="000F6472"/>
    <w:rsid w:val="000F792B"/>
    <w:rsid w:val="001035DE"/>
    <w:rsid w:val="00105826"/>
    <w:rsid w:val="00105DD1"/>
    <w:rsid w:val="0010792D"/>
    <w:rsid w:val="00107DB1"/>
    <w:rsid w:val="00107F8B"/>
    <w:rsid w:val="00111A2B"/>
    <w:rsid w:val="00116881"/>
    <w:rsid w:val="001209C7"/>
    <w:rsid w:val="00121D23"/>
    <w:rsid w:val="0012772D"/>
    <w:rsid w:val="0013162C"/>
    <w:rsid w:val="00133FD5"/>
    <w:rsid w:val="00135F41"/>
    <w:rsid w:val="001416DF"/>
    <w:rsid w:val="00143FB4"/>
    <w:rsid w:val="00146E21"/>
    <w:rsid w:val="00146FFE"/>
    <w:rsid w:val="001519FE"/>
    <w:rsid w:val="00153D29"/>
    <w:rsid w:val="00161D06"/>
    <w:rsid w:val="0016278C"/>
    <w:rsid w:val="001628F0"/>
    <w:rsid w:val="00163DDD"/>
    <w:rsid w:val="00167AC7"/>
    <w:rsid w:val="00170BBA"/>
    <w:rsid w:val="00173D8F"/>
    <w:rsid w:val="00177625"/>
    <w:rsid w:val="00181160"/>
    <w:rsid w:val="00182A33"/>
    <w:rsid w:val="001853C0"/>
    <w:rsid w:val="001854C9"/>
    <w:rsid w:val="00186060"/>
    <w:rsid w:val="001940EA"/>
    <w:rsid w:val="0019476E"/>
    <w:rsid w:val="00195689"/>
    <w:rsid w:val="001A42C3"/>
    <w:rsid w:val="001B26CB"/>
    <w:rsid w:val="001B2CDC"/>
    <w:rsid w:val="001B2D75"/>
    <w:rsid w:val="001B2DE0"/>
    <w:rsid w:val="001B3D27"/>
    <w:rsid w:val="001B7160"/>
    <w:rsid w:val="001B7594"/>
    <w:rsid w:val="001B7C65"/>
    <w:rsid w:val="001B7EE7"/>
    <w:rsid w:val="001C6645"/>
    <w:rsid w:val="001C7864"/>
    <w:rsid w:val="001D0B33"/>
    <w:rsid w:val="001D0DE2"/>
    <w:rsid w:val="001D1981"/>
    <w:rsid w:val="001D3817"/>
    <w:rsid w:val="001D7E72"/>
    <w:rsid w:val="001E3A68"/>
    <w:rsid w:val="001E3D93"/>
    <w:rsid w:val="001E5542"/>
    <w:rsid w:val="001F5A5C"/>
    <w:rsid w:val="001F6B28"/>
    <w:rsid w:val="002025C4"/>
    <w:rsid w:val="002040C7"/>
    <w:rsid w:val="00206673"/>
    <w:rsid w:val="00207C0D"/>
    <w:rsid w:val="00207EDF"/>
    <w:rsid w:val="00211FA6"/>
    <w:rsid w:val="002125A7"/>
    <w:rsid w:val="00216AE7"/>
    <w:rsid w:val="002207AC"/>
    <w:rsid w:val="00221C18"/>
    <w:rsid w:val="002221E5"/>
    <w:rsid w:val="00225515"/>
    <w:rsid w:val="00226132"/>
    <w:rsid w:val="00226304"/>
    <w:rsid w:val="002267A9"/>
    <w:rsid w:val="00226B20"/>
    <w:rsid w:val="00227503"/>
    <w:rsid w:val="00233EC4"/>
    <w:rsid w:val="002346D1"/>
    <w:rsid w:val="0023483D"/>
    <w:rsid w:val="00235D8A"/>
    <w:rsid w:val="00237184"/>
    <w:rsid w:val="00237E26"/>
    <w:rsid w:val="0024011D"/>
    <w:rsid w:val="00247754"/>
    <w:rsid w:val="00250F19"/>
    <w:rsid w:val="00251E22"/>
    <w:rsid w:val="002523E1"/>
    <w:rsid w:val="0025415E"/>
    <w:rsid w:val="0025466F"/>
    <w:rsid w:val="002550E8"/>
    <w:rsid w:val="00261DA5"/>
    <w:rsid w:val="00261FED"/>
    <w:rsid w:val="00262C7F"/>
    <w:rsid w:val="00263C11"/>
    <w:rsid w:val="00263F72"/>
    <w:rsid w:val="00264D5B"/>
    <w:rsid w:val="0026641E"/>
    <w:rsid w:val="00267EE2"/>
    <w:rsid w:val="00275A68"/>
    <w:rsid w:val="00277F9B"/>
    <w:rsid w:val="0028535C"/>
    <w:rsid w:val="002856CA"/>
    <w:rsid w:val="00286505"/>
    <w:rsid w:val="002874E6"/>
    <w:rsid w:val="00291EB4"/>
    <w:rsid w:val="00292A31"/>
    <w:rsid w:val="002A0441"/>
    <w:rsid w:val="002A2271"/>
    <w:rsid w:val="002A23E6"/>
    <w:rsid w:val="002A26CA"/>
    <w:rsid w:val="002A3E63"/>
    <w:rsid w:val="002A686F"/>
    <w:rsid w:val="002B0AB2"/>
    <w:rsid w:val="002B17B3"/>
    <w:rsid w:val="002B2D78"/>
    <w:rsid w:val="002B39D5"/>
    <w:rsid w:val="002B6A44"/>
    <w:rsid w:val="002B6AF8"/>
    <w:rsid w:val="002C3D3C"/>
    <w:rsid w:val="002C3D61"/>
    <w:rsid w:val="002C62CE"/>
    <w:rsid w:val="002D133C"/>
    <w:rsid w:val="002D4ABA"/>
    <w:rsid w:val="002D7B66"/>
    <w:rsid w:val="002E44F8"/>
    <w:rsid w:val="002E5B5D"/>
    <w:rsid w:val="002E6026"/>
    <w:rsid w:val="002F1C7F"/>
    <w:rsid w:val="002F1F65"/>
    <w:rsid w:val="002F23D9"/>
    <w:rsid w:val="002F43A9"/>
    <w:rsid w:val="002F525C"/>
    <w:rsid w:val="002F6077"/>
    <w:rsid w:val="00300C26"/>
    <w:rsid w:val="0030258F"/>
    <w:rsid w:val="00304292"/>
    <w:rsid w:val="003046BF"/>
    <w:rsid w:val="00311749"/>
    <w:rsid w:val="00312496"/>
    <w:rsid w:val="003140E4"/>
    <w:rsid w:val="003167FF"/>
    <w:rsid w:val="003229D9"/>
    <w:rsid w:val="0032597C"/>
    <w:rsid w:val="00327C07"/>
    <w:rsid w:val="0033244D"/>
    <w:rsid w:val="00334407"/>
    <w:rsid w:val="00334D67"/>
    <w:rsid w:val="00340E1A"/>
    <w:rsid w:val="003419CA"/>
    <w:rsid w:val="003454F7"/>
    <w:rsid w:val="00345CBB"/>
    <w:rsid w:val="00351168"/>
    <w:rsid w:val="00351670"/>
    <w:rsid w:val="0035598E"/>
    <w:rsid w:val="00355CFC"/>
    <w:rsid w:val="00356937"/>
    <w:rsid w:val="003601CB"/>
    <w:rsid w:val="00363F13"/>
    <w:rsid w:val="003671E7"/>
    <w:rsid w:val="00374C2F"/>
    <w:rsid w:val="00382122"/>
    <w:rsid w:val="00386766"/>
    <w:rsid w:val="003872DE"/>
    <w:rsid w:val="00391E74"/>
    <w:rsid w:val="003930DE"/>
    <w:rsid w:val="0039435E"/>
    <w:rsid w:val="00394B47"/>
    <w:rsid w:val="0039635F"/>
    <w:rsid w:val="003A052E"/>
    <w:rsid w:val="003A1C7A"/>
    <w:rsid w:val="003A34A9"/>
    <w:rsid w:val="003A6E77"/>
    <w:rsid w:val="003B0723"/>
    <w:rsid w:val="003B18E0"/>
    <w:rsid w:val="003B18F2"/>
    <w:rsid w:val="003C04A2"/>
    <w:rsid w:val="003C2565"/>
    <w:rsid w:val="003C29AC"/>
    <w:rsid w:val="003C3A53"/>
    <w:rsid w:val="003D0E14"/>
    <w:rsid w:val="003D1EB1"/>
    <w:rsid w:val="003D38A6"/>
    <w:rsid w:val="003D44F8"/>
    <w:rsid w:val="003D4591"/>
    <w:rsid w:val="003D7C02"/>
    <w:rsid w:val="003E1A3A"/>
    <w:rsid w:val="003E58A4"/>
    <w:rsid w:val="003F0811"/>
    <w:rsid w:val="003F100C"/>
    <w:rsid w:val="003F26A8"/>
    <w:rsid w:val="003F3915"/>
    <w:rsid w:val="003F5E96"/>
    <w:rsid w:val="003F7536"/>
    <w:rsid w:val="004007D0"/>
    <w:rsid w:val="00403355"/>
    <w:rsid w:val="00405229"/>
    <w:rsid w:val="00405726"/>
    <w:rsid w:val="0041002C"/>
    <w:rsid w:val="0041031D"/>
    <w:rsid w:val="0041327D"/>
    <w:rsid w:val="00415822"/>
    <w:rsid w:val="00417DFA"/>
    <w:rsid w:val="00420F16"/>
    <w:rsid w:val="0042440F"/>
    <w:rsid w:val="00424747"/>
    <w:rsid w:val="0042493B"/>
    <w:rsid w:val="004249D8"/>
    <w:rsid w:val="00425A37"/>
    <w:rsid w:val="00426C43"/>
    <w:rsid w:val="004273E5"/>
    <w:rsid w:val="004310ED"/>
    <w:rsid w:val="00432486"/>
    <w:rsid w:val="004331A8"/>
    <w:rsid w:val="0043527F"/>
    <w:rsid w:val="00440818"/>
    <w:rsid w:val="004437C0"/>
    <w:rsid w:val="00445219"/>
    <w:rsid w:val="004459A6"/>
    <w:rsid w:val="00450AB2"/>
    <w:rsid w:val="00451AEA"/>
    <w:rsid w:val="004532AA"/>
    <w:rsid w:val="004558F9"/>
    <w:rsid w:val="00460624"/>
    <w:rsid w:val="00461340"/>
    <w:rsid w:val="0046211B"/>
    <w:rsid w:val="00462F3D"/>
    <w:rsid w:val="004653B5"/>
    <w:rsid w:val="00467EC8"/>
    <w:rsid w:val="004709C3"/>
    <w:rsid w:val="004720A7"/>
    <w:rsid w:val="004822AB"/>
    <w:rsid w:val="00487087"/>
    <w:rsid w:val="00492E72"/>
    <w:rsid w:val="004965AC"/>
    <w:rsid w:val="00496822"/>
    <w:rsid w:val="00496E72"/>
    <w:rsid w:val="00497D76"/>
    <w:rsid w:val="004A2004"/>
    <w:rsid w:val="004A36DE"/>
    <w:rsid w:val="004A55F9"/>
    <w:rsid w:val="004A6141"/>
    <w:rsid w:val="004A637D"/>
    <w:rsid w:val="004B009E"/>
    <w:rsid w:val="004C1D2F"/>
    <w:rsid w:val="004C2162"/>
    <w:rsid w:val="004C5B84"/>
    <w:rsid w:val="004D0CF2"/>
    <w:rsid w:val="004D3187"/>
    <w:rsid w:val="004D3C97"/>
    <w:rsid w:val="004D57E7"/>
    <w:rsid w:val="004D5F4E"/>
    <w:rsid w:val="004D7645"/>
    <w:rsid w:val="004E2D4D"/>
    <w:rsid w:val="004F378A"/>
    <w:rsid w:val="004F43F2"/>
    <w:rsid w:val="004F5B89"/>
    <w:rsid w:val="004F752B"/>
    <w:rsid w:val="005001BC"/>
    <w:rsid w:val="0050069C"/>
    <w:rsid w:val="00501210"/>
    <w:rsid w:val="00504FBE"/>
    <w:rsid w:val="00506017"/>
    <w:rsid w:val="00506E87"/>
    <w:rsid w:val="005112BC"/>
    <w:rsid w:val="0051190D"/>
    <w:rsid w:val="005121C9"/>
    <w:rsid w:val="00512988"/>
    <w:rsid w:val="00513B17"/>
    <w:rsid w:val="00513F44"/>
    <w:rsid w:val="00514285"/>
    <w:rsid w:val="005202FD"/>
    <w:rsid w:val="005212A3"/>
    <w:rsid w:val="00521D35"/>
    <w:rsid w:val="005227A9"/>
    <w:rsid w:val="00524653"/>
    <w:rsid w:val="00526FC9"/>
    <w:rsid w:val="00527B08"/>
    <w:rsid w:val="00534DAE"/>
    <w:rsid w:val="00535E8C"/>
    <w:rsid w:val="0053628C"/>
    <w:rsid w:val="00536702"/>
    <w:rsid w:val="00536CF0"/>
    <w:rsid w:val="00542CEC"/>
    <w:rsid w:val="00544399"/>
    <w:rsid w:val="005471C2"/>
    <w:rsid w:val="00547DD0"/>
    <w:rsid w:val="005504FB"/>
    <w:rsid w:val="005513F8"/>
    <w:rsid w:val="0055194B"/>
    <w:rsid w:val="00552BE6"/>
    <w:rsid w:val="00556393"/>
    <w:rsid w:val="00557D97"/>
    <w:rsid w:val="00560D81"/>
    <w:rsid w:val="00561A44"/>
    <w:rsid w:val="00562F6D"/>
    <w:rsid w:val="005659F9"/>
    <w:rsid w:val="005704FC"/>
    <w:rsid w:val="00570980"/>
    <w:rsid w:val="00571A85"/>
    <w:rsid w:val="00571CC3"/>
    <w:rsid w:val="00575306"/>
    <w:rsid w:val="0057538D"/>
    <w:rsid w:val="00576545"/>
    <w:rsid w:val="00581975"/>
    <w:rsid w:val="00584435"/>
    <w:rsid w:val="005845A5"/>
    <w:rsid w:val="00585640"/>
    <w:rsid w:val="00586CDC"/>
    <w:rsid w:val="00590FA3"/>
    <w:rsid w:val="005922FA"/>
    <w:rsid w:val="00593321"/>
    <w:rsid w:val="00593AB6"/>
    <w:rsid w:val="005940CB"/>
    <w:rsid w:val="00594742"/>
    <w:rsid w:val="005A14C6"/>
    <w:rsid w:val="005A1AEE"/>
    <w:rsid w:val="005A26BE"/>
    <w:rsid w:val="005A3263"/>
    <w:rsid w:val="005A3EF4"/>
    <w:rsid w:val="005A56C3"/>
    <w:rsid w:val="005A67FD"/>
    <w:rsid w:val="005A6FC4"/>
    <w:rsid w:val="005B12FF"/>
    <w:rsid w:val="005B1E2E"/>
    <w:rsid w:val="005B4FAA"/>
    <w:rsid w:val="005C2504"/>
    <w:rsid w:val="005C427A"/>
    <w:rsid w:val="005C5197"/>
    <w:rsid w:val="005C6110"/>
    <w:rsid w:val="005D1A03"/>
    <w:rsid w:val="005D2131"/>
    <w:rsid w:val="005D2422"/>
    <w:rsid w:val="005D2661"/>
    <w:rsid w:val="005D26A5"/>
    <w:rsid w:val="005D2E67"/>
    <w:rsid w:val="005E0ECE"/>
    <w:rsid w:val="005E1AA5"/>
    <w:rsid w:val="005E1D38"/>
    <w:rsid w:val="005E240E"/>
    <w:rsid w:val="005E4672"/>
    <w:rsid w:val="005E4E15"/>
    <w:rsid w:val="005E6D2F"/>
    <w:rsid w:val="005E7B27"/>
    <w:rsid w:val="005F3BB9"/>
    <w:rsid w:val="005F4FBB"/>
    <w:rsid w:val="006010AA"/>
    <w:rsid w:val="00602A11"/>
    <w:rsid w:val="00602E64"/>
    <w:rsid w:val="00604358"/>
    <w:rsid w:val="0060509B"/>
    <w:rsid w:val="006129CC"/>
    <w:rsid w:val="00612AB7"/>
    <w:rsid w:val="0061331D"/>
    <w:rsid w:val="00613518"/>
    <w:rsid w:val="00614258"/>
    <w:rsid w:val="0061629D"/>
    <w:rsid w:val="00622768"/>
    <w:rsid w:val="00631780"/>
    <w:rsid w:val="00632F39"/>
    <w:rsid w:val="00634979"/>
    <w:rsid w:val="00635599"/>
    <w:rsid w:val="00636254"/>
    <w:rsid w:val="00636C35"/>
    <w:rsid w:val="00637284"/>
    <w:rsid w:val="006379B8"/>
    <w:rsid w:val="006404E0"/>
    <w:rsid w:val="006407D5"/>
    <w:rsid w:val="0064378C"/>
    <w:rsid w:val="00644A9E"/>
    <w:rsid w:val="00645292"/>
    <w:rsid w:val="00645A69"/>
    <w:rsid w:val="006468FC"/>
    <w:rsid w:val="006500DD"/>
    <w:rsid w:val="00651672"/>
    <w:rsid w:val="006518ED"/>
    <w:rsid w:val="00660131"/>
    <w:rsid w:val="00661C1F"/>
    <w:rsid w:val="00667C8F"/>
    <w:rsid w:val="00667F6C"/>
    <w:rsid w:val="00670722"/>
    <w:rsid w:val="00672C51"/>
    <w:rsid w:val="00674807"/>
    <w:rsid w:val="00676D90"/>
    <w:rsid w:val="00682F85"/>
    <w:rsid w:val="006839DA"/>
    <w:rsid w:val="00686F05"/>
    <w:rsid w:val="00687D57"/>
    <w:rsid w:val="00693F44"/>
    <w:rsid w:val="00695F5C"/>
    <w:rsid w:val="006A03CE"/>
    <w:rsid w:val="006A329E"/>
    <w:rsid w:val="006A3CC9"/>
    <w:rsid w:val="006A6AD0"/>
    <w:rsid w:val="006B059F"/>
    <w:rsid w:val="006B0D07"/>
    <w:rsid w:val="006B2292"/>
    <w:rsid w:val="006B23D7"/>
    <w:rsid w:val="006B2C80"/>
    <w:rsid w:val="006B599A"/>
    <w:rsid w:val="006B59EF"/>
    <w:rsid w:val="006B691D"/>
    <w:rsid w:val="006C07AD"/>
    <w:rsid w:val="006C1AE8"/>
    <w:rsid w:val="006C1B64"/>
    <w:rsid w:val="006D229A"/>
    <w:rsid w:val="006D2977"/>
    <w:rsid w:val="006D40D4"/>
    <w:rsid w:val="006D4905"/>
    <w:rsid w:val="006D4FE0"/>
    <w:rsid w:val="006D5D8E"/>
    <w:rsid w:val="006D671D"/>
    <w:rsid w:val="006D7237"/>
    <w:rsid w:val="006E399E"/>
    <w:rsid w:val="006E497D"/>
    <w:rsid w:val="006E4DDD"/>
    <w:rsid w:val="006E6E61"/>
    <w:rsid w:val="006F0FC5"/>
    <w:rsid w:val="006F108A"/>
    <w:rsid w:val="006F2643"/>
    <w:rsid w:val="006F2BB8"/>
    <w:rsid w:val="006F7D6F"/>
    <w:rsid w:val="00702111"/>
    <w:rsid w:val="007028B9"/>
    <w:rsid w:val="007033D3"/>
    <w:rsid w:val="00706595"/>
    <w:rsid w:val="00710292"/>
    <w:rsid w:val="00712F8E"/>
    <w:rsid w:val="0071700B"/>
    <w:rsid w:val="00720EC3"/>
    <w:rsid w:val="0072237A"/>
    <w:rsid w:val="00724DA3"/>
    <w:rsid w:val="00726366"/>
    <w:rsid w:val="00726643"/>
    <w:rsid w:val="00732476"/>
    <w:rsid w:val="007343B8"/>
    <w:rsid w:val="007344E2"/>
    <w:rsid w:val="007349C4"/>
    <w:rsid w:val="007355A9"/>
    <w:rsid w:val="00736D9A"/>
    <w:rsid w:val="0074170B"/>
    <w:rsid w:val="00742772"/>
    <w:rsid w:val="00743E38"/>
    <w:rsid w:val="007447DA"/>
    <w:rsid w:val="00744AF5"/>
    <w:rsid w:val="0074624D"/>
    <w:rsid w:val="00747C8E"/>
    <w:rsid w:val="00752562"/>
    <w:rsid w:val="007525C5"/>
    <w:rsid w:val="007540E8"/>
    <w:rsid w:val="007543E2"/>
    <w:rsid w:val="0075661D"/>
    <w:rsid w:val="00756D7A"/>
    <w:rsid w:val="0075748E"/>
    <w:rsid w:val="007607E9"/>
    <w:rsid w:val="00760CDE"/>
    <w:rsid w:val="00762217"/>
    <w:rsid w:val="007623A5"/>
    <w:rsid w:val="00762663"/>
    <w:rsid w:val="0076429D"/>
    <w:rsid w:val="00766144"/>
    <w:rsid w:val="00771097"/>
    <w:rsid w:val="00772517"/>
    <w:rsid w:val="00773251"/>
    <w:rsid w:val="00775AF3"/>
    <w:rsid w:val="00776982"/>
    <w:rsid w:val="00777752"/>
    <w:rsid w:val="00780990"/>
    <w:rsid w:val="007817A1"/>
    <w:rsid w:val="00781A9F"/>
    <w:rsid w:val="0078458F"/>
    <w:rsid w:val="00786EBF"/>
    <w:rsid w:val="00787A2B"/>
    <w:rsid w:val="00790B9E"/>
    <w:rsid w:val="00792880"/>
    <w:rsid w:val="00794C39"/>
    <w:rsid w:val="00797B67"/>
    <w:rsid w:val="00797C74"/>
    <w:rsid w:val="007A285F"/>
    <w:rsid w:val="007A4C26"/>
    <w:rsid w:val="007A60F0"/>
    <w:rsid w:val="007A7AFB"/>
    <w:rsid w:val="007A7FCE"/>
    <w:rsid w:val="007B36DD"/>
    <w:rsid w:val="007B3F53"/>
    <w:rsid w:val="007B52C3"/>
    <w:rsid w:val="007B5CEB"/>
    <w:rsid w:val="007B70A4"/>
    <w:rsid w:val="007C081A"/>
    <w:rsid w:val="007C2694"/>
    <w:rsid w:val="007D2B19"/>
    <w:rsid w:val="007D2DCE"/>
    <w:rsid w:val="007D3247"/>
    <w:rsid w:val="007D461A"/>
    <w:rsid w:val="007D5ADB"/>
    <w:rsid w:val="007E6A1A"/>
    <w:rsid w:val="007F1427"/>
    <w:rsid w:val="007F29D6"/>
    <w:rsid w:val="007F3B07"/>
    <w:rsid w:val="007F6E5C"/>
    <w:rsid w:val="007F6FBE"/>
    <w:rsid w:val="00800724"/>
    <w:rsid w:val="008054E1"/>
    <w:rsid w:val="008070E0"/>
    <w:rsid w:val="008079BB"/>
    <w:rsid w:val="00812564"/>
    <w:rsid w:val="00814CD2"/>
    <w:rsid w:val="008169C0"/>
    <w:rsid w:val="00825050"/>
    <w:rsid w:val="00826F7C"/>
    <w:rsid w:val="00827489"/>
    <w:rsid w:val="0083312B"/>
    <w:rsid w:val="00834BEC"/>
    <w:rsid w:val="008354CE"/>
    <w:rsid w:val="008363B5"/>
    <w:rsid w:val="00836408"/>
    <w:rsid w:val="008366C3"/>
    <w:rsid w:val="008413C4"/>
    <w:rsid w:val="008418AD"/>
    <w:rsid w:val="00842A87"/>
    <w:rsid w:val="00843BD2"/>
    <w:rsid w:val="008442E7"/>
    <w:rsid w:val="0084661B"/>
    <w:rsid w:val="0084750A"/>
    <w:rsid w:val="00850E99"/>
    <w:rsid w:val="008550F1"/>
    <w:rsid w:val="00856170"/>
    <w:rsid w:val="00857486"/>
    <w:rsid w:val="0085771A"/>
    <w:rsid w:val="008609D2"/>
    <w:rsid w:val="008621C3"/>
    <w:rsid w:val="008626DB"/>
    <w:rsid w:val="00864539"/>
    <w:rsid w:val="008672F9"/>
    <w:rsid w:val="00867A5B"/>
    <w:rsid w:val="0087302E"/>
    <w:rsid w:val="00874199"/>
    <w:rsid w:val="008755D3"/>
    <w:rsid w:val="008759DF"/>
    <w:rsid w:val="00875C9B"/>
    <w:rsid w:val="00875E18"/>
    <w:rsid w:val="008839D3"/>
    <w:rsid w:val="008841E1"/>
    <w:rsid w:val="0088421A"/>
    <w:rsid w:val="008848D3"/>
    <w:rsid w:val="00890BE7"/>
    <w:rsid w:val="00892158"/>
    <w:rsid w:val="008938C4"/>
    <w:rsid w:val="00893DE8"/>
    <w:rsid w:val="00894D33"/>
    <w:rsid w:val="008A294A"/>
    <w:rsid w:val="008A43AA"/>
    <w:rsid w:val="008A65B7"/>
    <w:rsid w:val="008B389C"/>
    <w:rsid w:val="008B39B8"/>
    <w:rsid w:val="008B4FB9"/>
    <w:rsid w:val="008B794F"/>
    <w:rsid w:val="008B7E02"/>
    <w:rsid w:val="008C0492"/>
    <w:rsid w:val="008C1449"/>
    <w:rsid w:val="008C20BE"/>
    <w:rsid w:val="008C22D1"/>
    <w:rsid w:val="008C5673"/>
    <w:rsid w:val="008C60AB"/>
    <w:rsid w:val="008C63FE"/>
    <w:rsid w:val="008C65BD"/>
    <w:rsid w:val="008D20AC"/>
    <w:rsid w:val="008D469F"/>
    <w:rsid w:val="008D6F83"/>
    <w:rsid w:val="008D76C5"/>
    <w:rsid w:val="008E08F9"/>
    <w:rsid w:val="008E103D"/>
    <w:rsid w:val="008E1927"/>
    <w:rsid w:val="008E53A2"/>
    <w:rsid w:val="008E55DA"/>
    <w:rsid w:val="008E57D2"/>
    <w:rsid w:val="008F0B59"/>
    <w:rsid w:val="008F32FF"/>
    <w:rsid w:val="008F3400"/>
    <w:rsid w:val="00902F41"/>
    <w:rsid w:val="00902F75"/>
    <w:rsid w:val="00911664"/>
    <w:rsid w:val="009119C9"/>
    <w:rsid w:val="009135B9"/>
    <w:rsid w:val="0092084B"/>
    <w:rsid w:val="00921ADC"/>
    <w:rsid w:val="00921D0A"/>
    <w:rsid w:val="00924683"/>
    <w:rsid w:val="0092552A"/>
    <w:rsid w:val="00925C2A"/>
    <w:rsid w:val="00930139"/>
    <w:rsid w:val="0093033D"/>
    <w:rsid w:val="00931400"/>
    <w:rsid w:val="009328E4"/>
    <w:rsid w:val="00932C7D"/>
    <w:rsid w:val="009333BA"/>
    <w:rsid w:val="00934D6A"/>
    <w:rsid w:val="00934FAA"/>
    <w:rsid w:val="00935516"/>
    <w:rsid w:val="00935E53"/>
    <w:rsid w:val="009423DE"/>
    <w:rsid w:val="0094336C"/>
    <w:rsid w:val="0094537F"/>
    <w:rsid w:val="00946834"/>
    <w:rsid w:val="00947CA1"/>
    <w:rsid w:val="00947DCD"/>
    <w:rsid w:val="009523AD"/>
    <w:rsid w:val="009545A6"/>
    <w:rsid w:val="00954E75"/>
    <w:rsid w:val="00956081"/>
    <w:rsid w:val="009561E9"/>
    <w:rsid w:val="009578DF"/>
    <w:rsid w:val="00957EFB"/>
    <w:rsid w:val="0096030A"/>
    <w:rsid w:val="009637F8"/>
    <w:rsid w:val="0096564E"/>
    <w:rsid w:val="009660CA"/>
    <w:rsid w:val="0096686E"/>
    <w:rsid w:val="00966CE4"/>
    <w:rsid w:val="00966D6E"/>
    <w:rsid w:val="00975D64"/>
    <w:rsid w:val="00976BCA"/>
    <w:rsid w:val="00985570"/>
    <w:rsid w:val="0098648F"/>
    <w:rsid w:val="0098673E"/>
    <w:rsid w:val="0099026A"/>
    <w:rsid w:val="009911FD"/>
    <w:rsid w:val="00991FD1"/>
    <w:rsid w:val="00993F7E"/>
    <w:rsid w:val="00994676"/>
    <w:rsid w:val="009961BF"/>
    <w:rsid w:val="009977A1"/>
    <w:rsid w:val="009A019A"/>
    <w:rsid w:val="009A0DC9"/>
    <w:rsid w:val="009A30A7"/>
    <w:rsid w:val="009A3F79"/>
    <w:rsid w:val="009A495B"/>
    <w:rsid w:val="009A7332"/>
    <w:rsid w:val="009B128F"/>
    <w:rsid w:val="009B221A"/>
    <w:rsid w:val="009B2488"/>
    <w:rsid w:val="009B33D9"/>
    <w:rsid w:val="009B4F33"/>
    <w:rsid w:val="009B5D4F"/>
    <w:rsid w:val="009B5F31"/>
    <w:rsid w:val="009C22B2"/>
    <w:rsid w:val="009C24DB"/>
    <w:rsid w:val="009C49B5"/>
    <w:rsid w:val="009C5952"/>
    <w:rsid w:val="009D2221"/>
    <w:rsid w:val="009D35C8"/>
    <w:rsid w:val="009D59CF"/>
    <w:rsid w:val="009E1BBB"/>
    <w:rsid w:val="009E4A60"/>
    <w:rsid w:val="009E5764"/>
    <w:rsid w:val="009E60BA"/>
    <w:rsid w:val="009E736F"/>
    <w:rsid w:val="009F182D"/>
    <w:rsid w:val="009F1F79"/>
    <w:rsid w:val="009F286C"/>
    <w:rsid w:val="009F43EB"/>
    <w:rsid w:val="009F604D"/>
    <w:rsid w:val="009F67E0"/>
    <w:rsid w:val="009F6982"/>
    <w:rsid w:val="009F76FE"/>
    <w:rsid w:val="00A005FE"/>
    <w:rsid w:val="00A01A3B"/>
    <w:rsid w:val="00A11152"/>
    <w:rsid w:val="00A1427F"/>
    <w:rsid w:val="00A1439B"/>
    <w:rsid w:val="00A17E4D"/>
    <w:rsid w:val="00A20638"/>
    <w:rsid w:val="00A236D2"/>
    <w:rsid w:val="00A25BDD"/>
    <w:rsid w:val="00A3359A"/>
    <w:rsid w:val="00A3506C"/>
    <w:rsid w:val="00A3540C"/>
    <w:rsid w:val="00A40867"/>
    <w:rsid w:val="00A40C84"/>
    <w:rsid w:val="00A43ED7"/>
    <w:rsid w:val="00A45B71"/>
    <w:rsid w:val="00A47456"/>
    <w:rsid w:val="00A47EAA"/>
    <w:rsid w:val="00A51E1C"/>
    <w:rsid w:val="00A520B1"/>
    <w:rsid w:val="00A54C24"/>
    <w:rsid w:val="00A61083"/>
    <w:rsid w:val="00A639D0"/>
    <w:rsid w:val="00A64274"/>
    <w:rsid w:val="00A662EF"/>
    <w:rsid w:val="00A664D1"/>
    <w:rsid w:val="00A66920"/>
    <w:rsid w:val="00A6739E"/>
    <w:rsid w:val="00A76E14"/>
    <w:rsid w:val="00A77C8A"/>
    <w:rsid w:val="00A803A4"/>
    <w:rsid w:val="00A82E95"/>
    <w:rsid w:val="00A83296"/>
    <w:rsid w:val="00A85AFE"/>
    <w:rsid w:val="00A93255"/>
    <w:rsid w:val="00AA0134"/>
    <w:rsid w:val="00AA2256"/>
    <w:rsid w:val="00AA2580"/>
    <w:rsid w:val="00AA26DA"/>
    <w:rsid w:val="00AA7E84"/>
    <w:rsid w:val="00AB2A4B"/>
    <w:rsid w:val="00AB2CB5"/>
    <w:rsid w:val="00AB3B64"/>
    <w:rsid w:val="00AB3CC6"/>
    <w:rsid w:val="00AB4D3A"/>
    <w:rsid w:val="00AB6792"/>
    <w:rsid w:val="00AB6E64"/>
    <w:rsid w:val="00AC0D1F"/>
    <w:rsid w:val="00AC21B2"/>
    <w:rsid w:val="00AC2391"/>
    <w:rsid w:val="00AC271C"/>
    <w:rsid w:val="00AC3DA8"/>
    <w:rsid w:val="00AC549B"/>
    <w:rsid w:val="00AC58F4"/>
    <w:rsid w:val="00AC5E10"/>
    <w:rsid w:val="00AC602C"/>
    <w:rsid w:val="00AD0FD4"/>
    <w:rsid w:val="00AD528F"/>
    <w:rsid w:val="00AD6F92"/>
    <w:rsid w:val="00AD7C30"/>
    <w:rsid w:val="00AE038F"/>
    <w:rsid w:val="00AE1D9A"/>
    <w:rsid w:val="00AE34DF"/>
    <w:rsid w:val="00AE4196"/>
    <w:rsid w:val="00AE475C"/>
    <w:rsid w:val="00AE5318"/>
    <w:rsid w:val="00AE7D6D"/>
    <w:rsid w:val="00AE7DA6"/>
    <w:rsid w:val="00AF02F9"/>
    <w:rsid w:val="00AF2379"/>
    <w:rsid w:val="00AF3429"/>
    <w:rsid w:val="00AF4650"/>
    <w:rsid w:val="00AF4CB3"/>
    <w:rsid w:val="00B0025A"/>
    <w:rsid w:val="00B00DC4"/>
    <w:rsid w:val="00B01DDD"/>
    <w:rsid w:val="00B01E45"/>
    <w:rsid w:val="00B02B53"/>
    <w:rsid w:val="00B02BEB"/>
    <w:rsid w:val="00B033C6"/>
    <w:rsid w:val="00B03A41"/>
    <w:rsid w:val="00B044AE"/>
    <w:rsid w:val="00B04F80"/>
    <w:rsid w:val="00B05807"/>
    <w:rsid w:val="00B06F0F"/>
    <w:rsid w:val="00B10E6A"/>
    <w:rsid w:val="00B14897"/>
    <w:rsid w:val="00B22121"/>
    <w:rsid w:val="00B230C3"/>
    <w:rsid w:val="00B23DC1"/>
    <w:rsid w:val="00B27C5F"/>
    <w:rsid w:val="00B30170"/>
    <w:rsid w:val="00B30953"/>
    <w:rsid w:val="00B36CDE"/>
    <w:rsid w:val="00B37E47"/>
    <w:rsid w:val="00B402A8"/>
    <w:rsid w:val="00B40FE8"/>
    <w:rsid w:val="00B413F2"/>
    <w:rsid w:val="00B421C5"/>
    <w:rsid w:val="00B43B53"/>
    <w:rsid w:val="00B43C1F"/>
    <w:rsid w:val="00B44B5A"/>
    <w:rsid w:val="00B44B78"/>
    <w:rsid w:val="00B46FBF"/>
    <w:rsid w:val="00B4756D"/>
    <w:rsid w:val="00B51F80"/>
    <w:rsid w:val="00B53093"/>
    <w:rsid w:val="00B53EF0"/>
    <w:rsid w:val="00B578F5"/>
    <w:rsid w:val="00B608D7"/>
    <w:rsid w:val="00B6125B"/>
    <w:rsid w:val="00B635BC"/>
    <w:rsid w:val="00B660B0"/>
    <w:rsid w:val="00B669CE"/>
    <w:rsid w:val="00B66F1D"/>
    <w:rsid w:val="00B67975"/>
    <w:rsid w:val="00B73269"/>
    <w:rsid w:val="00B7422E"/>
    <w:rsid w:val="00B819D7"/>
    <w:rsid w:val="00B922B9"/>
    <w:rsid w:val="00B9245E"/>
    <w:rsid w:val="00BA1A2F"/>
    <w:rsid w:val="00BA6F68"/>
    <w:rsid w:val="00BB0544"/>
    <w:rsid w:val="00BB3095"/>
    <w:rsid w:val="00BB35C8"/>
    <w:rsid w:val="00BB3EB5"/>
    <w:rsid w:val="00BB4E60"/>
    <w:rsid w:val="00BC0F0B"/>
    <w:rsid w:val="00BC38D1"/>
    <w:rsid w:val="00BC3B00"/>
    <w:rsid w:val="00BC3C95"/>
    <w:rsid w:val="00BC655B"/>
    <w:rsid w:val="00BD05CF"/>
    <w:rsid w:val="00BD0B1D"/>
    <w:rsid w:val="00BD2878"/>
    <w:rsid w:val="00BD5087"/>
    <w:rsid w:val="00BD7DAE"/>
    <w:rsid w:val="00BF02B4"/>
    <w:rsid w:val="00BF449A"/>
    <w:rsid w:val="00BF47BE"/>
    <w:rsid w:val="00BF5E3B"/>
    <w:rsid w:val="00BF6311"/>
    <w:rsid w:val="00BF756B"/>
    <w:rsid w:val="00C003CB"/>
    <w:rsid w:val="00C01497"/>
    <w:rsid w:val="00C03D39"/>
    <w:rsid w:val="00C0491C"/>
    <w:rsid w:val="00C06D61"/>
    <w:rsid w:val="00C10486"/>
    <w:rsid w:val="00C11460"/>
    <w:rsid w:val="00C129B0"/>
    <w:rsid w:val="00C12B35"/>
    <w:rsid w:val="00C1718F"/>
    <w:rsid w:val="00C20C14"/>
    <w:rsid w:val="00C21488"/>
    <w:rsid w:val="00C21A9A"/>
    <w:rsid w:val="00C22692"/>
    <w:rsid w:val="00C2439A"/>
    <w:rsid w:val="00C27143"/>
    <w:rsid w:val="00C313C5"/>
    <w:rsid w:val="00C41258"/>
    <w:rsid w:val="00C41B32"/>
    <w:rsid w:val="00C44364"/>
    <w:rsid w:val="00C461F5"/>
    <w:rsid w:val="00C5025C"/>
    <w:rsid w:val="00C50762"/>
    <w:rsid w:val="00C520AE"/>
    <w:rsid w:val="00C53646"/>
    <w:rsid w:val="00C55A94"/>
    <w:rsid w:val="00C56F1B"/>
    <w:rsid w:val="00C65641"/>
    <w:rsid w:val="00C66369"/>
    <w:rsid w:val="00C66B78"/>
    <w:rsid w:val="00C67618"/>
    <w:rsid w:val="00C71D61"/>
    <w:rsid w:val="00C721A3"/>
    <w:rsid w:val="00C737FA"/>
    <w:rsid w:val="00C75A7F"/>
    <w:rsid w:val="00C75C93"/>
    <w:rsid w:val="00C75FA5"/>
    <w:rsid w:val="00C80185"/>
    <w:rsid w:val="00C80B51"/>
    <w:rsid w:val="00C819FF"/>
    <w:rsid w:val="00C84728"/>
    <w:rsid w:val="00C8505D"/>
    <w:rsid w:val="00C86E0F"/>
    <w:rsid w:val="00C87025"/>
    <w:rsid w:val="00C90DD9"/>
    <w:rsid w:val="00C92173"/>
    <w:rsid w:val="00C93EFF"/>
    <w:rsid w:val="00C94353"/>
    <w:rsid w:val="00C978A7"/>
    <w:rsid w:val="00C97B66"/>
    <w:rsid w:val="00CA008F"/>
    <w:rsid w:val="00CA38D4"/>
    <w:rsid w:val="00CA3E9E"/>
    <w:rsid w:val="00CA5A79"/>
    <w:rsid w:val="00CB25D9"/>
    <w:rsid w:val="00CB3FD4"/>
    <w:rsid w:val="00CB40DD"/>
    <w:rsid w:val="00CC3AAB"/>
    <w:rsid w:val="00CD312D"/>
    <w:rsid w:val="00CD66E7"/>
    <w:rsid w:val="00CE0484"/>
    <w:rsid w:val="00CE090A"/>
    <w:rsid w:val="00CE0E2F"/>
    <w:rsid w:val="00CE1D0B"/>
    <w:rsid w:val="00CE4EC5"/>
    <w:rsid w:val="00CE52B8"/>
    <w:rsid w:val="00CF1E8D"/>
    <w:rsid w:val="00CF3D6A"/>
    <w:rsid w:val="00CF4CC9"/>
    <w:rsid w:val="00D06900"/>
    <w:rsid w:val="00D100D1"/>
    <w:rsid w:val="00D11CA5"/>
    <w:rsid w:val="00D11E11"/>
    <w:rsid w:val="00D138E7"/>
    <w:rsid w:val="00D13BC6"/>
    <w:rsid w:val="00D13E17"/>
    <w:rsid w:val="00D179C6"/>
    <w:rsid w:val="00D17F71"/>
    <w:rsid w:val="00D22126"/>
    <w:rsid w:val="00D22FF5"/>
    <w:rsid w:val="00D25CE5"/>
    <w:rsid w:val="00D27E94"/>
    <w:rsid w:val="00D30468"/>
    <w:rsid w:val="00D30AC4"/>
    <w:rsid w:val="00D31F0F"/>
    <w:rsid w:val="00D34F23"/>
    <w:rsid w:val="00D36FDE"/>
    <w:rsid w:val="00D40872"/>
    <w:rsid w:val="00D42C4A"/>
    <w:rsid w:val="00D44877"/>
    <w:rsid w:val="00D47045"/>
    <w:rsid w:val="00D51DA2"/>
    <w:rsid w:val="00D54D44"/>
    <w:rsid w:val="00D5575B"/>
    <w:rsid w:val="00D5626F"/>
    <w:rsid w:val="00D57057"/>
    <w:rsid w:val="00D575A2"/>
    <w:rsid w:val="00D611CC"/>
    <w:rsid w:val="00D619CF"/>
    <w:rsid w:val="00D621AD"/>
    <w:rsid w:val="00D651DC"/>
    <w:rsid w:val="00D66467"/>
    <w:rsid w:val="00D709B9"/>
    <w:rsid w:val="00D727F2"/>
    <w:rsid w:val="00D774DD"/>
    <w:rsid w:val="00D8006E"/>
    <w:rsid w:val="00D81117"/>
    <w:rsid w:val="00D831D9"/>
    <w:rsid w:val="00D86557"/>
    <w:rsid w:val="00D91C2F"/>
    <w:rsid w:val="00D925EC"/>
    <w:rsid w:val="00D94AC6"/>
    <w:rsid w:val="00D94BE7"/>
    <w:rsid w:val="00D95C34"/>
    <w:rsid w:val="00D95D6B"/>
    <w:rsid w:val="00D97A83"/>
    <w:rsid w:val="00DA082A"/>
    <w:rsid w:val="00DA3DF6"/>
    <w:rsid w:val="00DA4FCA"/>
    <w:rsid w:val="00DA588C"/>
    <w:rsid w:val="00DA6A67"/>
    <w:rsid w:val="00DA70B7"/>
    <w:rsid w:val="00DB010B"/>
    <w:rsid w:val="00DB0146"/>
    <w:rsid w:val="00DB2380"/>
    <w:rsid w:val="00DB499B"/>
    <w:rsid w:val="00DB7FF3"/>
    <w:rsid w:val="00DC2388"/>
    <w:rsid w:val="00DC3B78"/>
    <w:rsid w:val="00DC3E1A"/>
    <w:rsid w:val="00DC5FDE"/>
    <w:rsid w:val="00DC6DC2"/>
    <w:rsid w:val="00DC7228"/>
    <w:rsid w:val="00DD4929"/>
    <w:rsid w:val="00DD7EFC"/>
    <w:rsid w:val="00DE1799"/>
    <w:rsid w:val="00DE4809"/>
    <w:rsid w:val="00DF1036"/>
    <w:rsid w:val="00DF696F"/>
    <w:rsid w:val="00E00FEE"/>
    <w:rsid w:val="00E03301"/>
    <w:rsid w:val="00E037E3"/>
    <w:rsid w:val="00E038B6"/>
    <w:rsid w:val="00E0588A"/>
    <w:rsid w:val="00E07677"/>
    <w:rsid w:val="00E15709"/>
    <w:rsid w:val="00E2128F"/>
    <w:rsid w:val="00E2189E"/>
    <w:rsid w:val="00E23524"/>
    <w:rsid w:val="00E24460"/>
    <w:rsid w:val="00E25426"/>
    <w:rsid w:val="00E276ED"/>
    <w:rsid w:val="00E342C1"/>
    <w:rsid w:val="00E35E4B"/>
    <w:rsid w:val="00E428EA"/>
    <w:rsid w:val="00E43290"/>
    <w:rsid w:val="00E432A7"/>
    <w:rsid w:val="00E4347F"/>
    <w:rsid w:val="00E434F1"/>
    <w:rsid w:val="00E43DEE"/>
    <w:rsid w:val="00E50851"/>
    <w:rsid w:val="00E6098E"/>
    <w:rsid w:val="00E6380C"/>
    <w:rsid w:val="00E63ECD"/>
    <w:rsid w:val="00E65420"/>
    <w:rsid w:val="00E6791B"/>
    <w:rsid w:val="00E67B3D"/>
    <w:rsid w:val="00E7485C"/>
    <w:rsid w:val="00E77DF4"/>
    <w:rsid w:val="00E801FB"/>
    <w:rsid w:val="00E8056C"/>
    <w:rsid w:val="00E81F8F"/>
    <w:rsid w:val="00E83805"/>
    <w:rsid w:val="00E8419F"/>
    <w:rsid w:val="00E8737A"/>
    <w:rsid w:val="00E878E8"/>
    <w:rsid w:val="00E87B3E"/>
    <w:rsid w:val="00E90450"/>
    <w:rsid w:val="00E91D21"/>
    <w:rsid w:val="00E94216"/>
    <w:rsid w:val="00E94231"/>
    <w:rsid w:val="00E94BD2"/>
    <w:rsid w:val="00E97907"/>
    <w:rsid w:val="00EA004E"/>
    <w:rsid w:val="00EA15D7"/>
    <w:rsid w:val="00EA1E71"/>
    <w:rsid w:val="00EA4E18"/>
    <w:rsid w:val="00EA5FE1"/>
    <w:rsid w:val="00EC0123"/>
    <w:rsid w:val="00EC137B"/>
    <w:rsid w:val="00EC1E1D"/>
    <w:rsid w:val="00EC2C57"/>
    <w:rsid w:val="00EC3A2F"/>
    <w:rsid w:val="00EC4D21"/>
    <w:rsid w:val="00EC657C"/>
    <w:rsid w:val="00ED247F"/>
    <w:rsid w:val="00ED487C"/>
    <w:rsid w:val="00ED4BCA"/>
    <w:rsid w:val="00ED50E2"/>
    <w:rsid w:val="00ED6503"/>
    <w:rsid w:val="00EE090F"/>
    <w:rsid w:val="00EE1DD7"/>
    <w:rsid w:val="00EE44A9"/>
    <w:rsid w:val="00EE586A"/>
    <w:rsid w:val="00EE5D4C"/>
    <w:rsid w:val="00EE6F41"/>
    <w:rsid w:val="00EF0D44"/>
    <w:rsid w:val="00EF2F55"/>
    <w:rsid w:val="00EF3185"/>
    <w:rsid w:val="00EF3617"/>
    <w:rsid w:val="00EF4EEF"/>
    <w:rsid w:val="00EF5FBB"/>
    <w:rsid w:val="00F03C20"/>
    <w:rsid w:val="00F0669A"/>
    <w:rsid w:val="00F06E38"/>
    <w:rsid w:val="00F0706C"/>
    <w:rsid w:val="00F10419"/>
    <w:rsid w:val="00F10C20"/>
    <w:rsid w:val="00F14498"/>
    <w:rsid w:val="00F14D6B"/>
    <w:rsid w:val="00F1555F"/>
    <w:rsid w:val="00F161B2"/>
    <w:rsid w:val="00F200D0"/>
    <w:rsid w:val="00F246E6"/>
    <w:rsid w:val="00F2500F"/>
    <w:rsid w:val="00F2609B"/>
    <w:rsid w:val="00F300FF"/>
    <w:rsid w:val="00F30B3A"/>
    <w:rsid w:val="00F352A0"/>
    <w:rsid w:val="00F35A78"/>
    <w:rsid w:val="00F36FA7"/>
    <w:rsid w:val="00F37822"/>
    <w:rsid w:val="00F44232"/>
    <w:rsid w:val="00F47370"/>
    <w:rsid w:val="00F54C4D"/>
    <w:rsid w:val="00F55168"/>
    <w:rsid w:val="00F55F2A"/>
    <w:rsid w:val="00F574AB"/>
    <w:rsid w:val="00F6496A"/>
    <w:rsid w:val="00F660EA"/>
    <w:rsid w:val="00F711AB"/>
    <w:rsid w:val="00F76AEB"/>
    <w:rsid w:val="00F77D63"/>
    <w:rsid w:val="00F86AB7"/>
    <w:rsid w:val="00F87874"/>
    <w:rsid w:val="00F90EE6"/>
    <w:rsid w:val="00F94D58"/>
    <w:rsid w:val="00F94D9A"/>
    <w:rsid w:val="00F955EF"/>
    <w:rsid w:val="00F96563"/>
    <w:rsid w:val="00FA0257"/>
    <w:rsid w:val="00FA0D94"/>
    <w:rsid w:val="00FA1D61"/>
    <w:rsid w:val="00FA289C"/>
    <w:rsid w:val="00FA798B"/>
    <w:rsid w:val="00FB177D"/>
    <w:rsid w:val="00FB736D"/>
    <w:rsid w:val="00FC05EA"/>
    <w:rsid w:val="00FC20E7"/>
    <w:rsid w:val="00FC2A55"/>
    <w:rsid w:val="00FC2B75"/>
    <w:rsid w:val="00FC4124"/>
    <w:rsid w:val="00FC6C5E"/>
    <w:rsid w:val="00FC79F6"/>
    <w:rsid w:val="00FD00C9"/>
    <w:rsid w:val="00FD1B0B"/>
    <w:rsid w:val="00FD2161"/>
    <w:rsid w:val="00FD4C26"/>
    <w:rsid w:val="00FD5465"/>
    <w:rsid w:val="00FD6426"/>
    <w:rsid w:val="00FE1693"/>
    <w:rsid w:val="00FE2EBD"/>
    <w:rsid w:val="00FE4816"/>
    <w:rsid w:val="00FE4A55"/>
    <w:rsid w:val="00FE577F"/>
    <w:rsid w:val="00FE7AF7"/>
    <w:rsid w:val="00FF1A27"/>
    <w:rsid w:val="00FF41A4"/>
    <w:rsid w:val="00FF5B64"/>
    <w:rsid w:val="00FF7A01"/>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uiPriority="22" w:qFormat="1"/>
    <w:lsdException w:name="Emphasis" w:uiPriority="20"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643"/>
    <w:rPr>
      <w:sz w:val="28"/>
    </w:rPr>
  </w:style>
  <w:style w:type="paragraph" w:styleId="1">
    <w:name w:val="heading 1"/>
    <w:basedOn w:val="a"/>
    <w:next w:val="a"/>
    <w:link w:val="10"/>
    <w:qFormat/>
    <w:rsid w:val="00C65641"/>
    <w:pPr>
      <w:keepNext/>
      <w:jc w:val="center"/>
      <w:outlineLvl w:val="0"/>
    </w:pPr>
    <w:rPr>
      <w:b/>
      <w:sz w:val="32"/>
    </w:rPr>
  </w:style>
  <w:style w:type="paragraph" w:styleId="2">
    <w:name w:val="heading 2"/>
    <w:basedOn w:val="a"/>
    <w:next w:val="a"/>
    <w:qFormat/>
    <w:rsid w:val="00C65641"/>
    <w:pPr>
      <w:keepNext/>
      <w:ind w:left="360"/>
      <w:jc w:val="center"/>
      <w:outlineLvl w:val="1"/>
    </w:pPr>
    <w:rPr>
      <w:b/>
    </w:rPr>
  </w:style>
  <w:style w:type="paragraph" w:styleId="3">
    <w:name w:val="heading 3"/>
    <w:basedOn w:val="a"/>
    <w:next w:val="a"/>
    <w:qFormat/>
    <w:rsid w:val="00C65641"/>
    <w:pPr>
      <w:keepNext/>
      <w:spacing w:line="360" w:lineRule="auto"/>
      <w:ind w:left="567"/>
      <w:jc w:val="center"/>
      <w:outlineLvl w:val="2"/>
    </w:pPr>
    <w:rPr>
      <w:b/>
      <w:i/>
      <w:iCs/>
    </w:rPr>
  </w:style>
  <w:style w:type="paragraph" w:styleId="4">
    <w:name w:val="heading 4"/>
    <w:basedOn w:val="a"/>
    <w:next w:val="a"/>
    <w:qFormat/>
    <w:rsid w:val="00C65641"/>
    <w:pPr>
      <w:keepNext/>
      <w:spacing w:line="360" w:lineRule="auto"/>
      <w:jc w:val="center"/>
      <w:outlineLvl w:val="3"/>
    </w:pPr>
    <w:rPr>
      <w:b/>
    </w:rPr>
  </w:style>
  <w:style w:type="paragraph" w:styleId="5">
    <w:name w:val="heading 5"/>
    <w:basedOn w:val="a"/>
    <w:next w:val="a"/>
    <w:qFormat/>
    <w:rsid w:val="000228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5641"/>
    <w:rPr>
      <w:color w:val="0000FF"/>
      <w:u w:val="single"/>
    </w:rPr>
  </w:style>
  <w:style w:type="character" w:styleId="a4">
    <w:name w:val="FollowedHyperlink"/>
    <w:basedOn w:val="a0"/>
    <w:rsid w:val="00C65641"/>
    <w:rPr>
      <w:color w:val="800080"/>
      <w:u w:val="single"/>
    </w:rPr>
  </w:style>
  <w:style w:type="paragraph" w:styleId="11">
    <w:name w:val="toc 1"/>
    <w:basedOn w:val="a"/>
    <w:next w:val="a"/>
    <w:autoRedefine/>
    <w:semiHidden/>
    <w:rsid w:val="00C65641"/>
  </w:style>
  <w:style w:type="paragraph" w:styleId="20">
    <w:name w:val="toc 2"/>
    <w:basedOn w:val="a"/>
    <w:next w:val="a"/>
    <w:autoRedefine/>
    <w:semiHidden/>
    <w:rsid w:val="00C65641"/>
    <w:pPr>
      <w:ind w:left="280"/>
    </w:pPr>
  </w:style>
  <w:style w:type="paragraph" w:styleId="30">
    <w:name w:val="toc 3"/>
    <w:basedOn w:val="a"/>
    <w:next w:val="a"/>
    <w:autoRedefine/>
    <w:semiHidden/>
    <w:rsid w:val="00C65641"/>
    <w:pPr>
      <w:tabs>
        <w:tab w:val="right" w:leader="dot" w:pos="9628"/>
      </w:tabs>
      <w:ind w:left="560"/>
    </w:pPr>
    <w:rPr>
      <w:noProof/>
      <w:sz w:val="24"/>
      <w:szCs w:val="28"/>
    </w:rPr>
  </w:style>
  <w:style w:type="paragraph" w:styleId="50">
    <w:name w:val="toc 5"/>
    <w:basedOn w:val="a"/>
    <w:next w:val="a"/>
    <w:autoRedefine/>
    <w:semiHidden/>
    <w:rsid w:val="00C65641"/>
    <w:pPr>
      <w:ind w:left="1120"/>
    </w:pPr>
  </w:style>
  <w:style w:type="paragraph" w:styleId="a5">
    <w:name w:val="footer"/>
    <w:basedOn w:val="a"/>
    <w:link w:val="a6"/>
    <w:uiPriority w:val="99"/>
    <w:rsid w:val="00C65641"/>
    <w:pPr>
      <w:tabs>
        <w:tab w:val="center" w:pos="4677"/>
        <w:tab w:val="right" w:pos="9355"/>
      </w:tabs>
    </w:pPr>
  </w:style>
  <w:style w:type="paragraph" w:styleId="a7">
    <w:name w:val="Title"/>
    <w:basedOn w:val="a"/>
    <w:link w:val="a8"/>
    <w:uiPriority w:val="99"/>
    <w:qFormat/>
    <w:rsid w:val="00C65641"/>
    <w:pPr>
      <w:jc w:val="center"/>
    </w:pPr>
    <w:rPr>
      <w:b/>
    </w:rPr>
  </w:style>
  <w:style w:type="paragraph" w:styleId="a9">
    <w:name w:val="Body Text"/>
    <w:basedOn w:val="a"/>
    <w:rsid w:val="00C65641"/>
  </w:style>
  <w:style w:type="paragraph" w:styleId="aa">
    <w:name w:val="Body Text Indent"/>
    <w:basedOn w:val="a"/>
    <w:rsid w:val="00C65641"/>
    <w:pPr>
      <w:spacing w:line="360" w:lineRule="auto"/>
      <w:ind w:firstLine="567"/>
      <w:jc w:val="both"/>
    </w:pPr>
  </w:style>
  <w:style w:type="paragraph" w:styleId="ab">
    <w:name w:val="Subtitle"/>
    <w:basedOn w:val="a"/>
    <w:qFormat/>
    <w:rsid w:val="00C65641"/>
    <w:pPr>
      <w:tabs>
        <w:tab w:val="left" w:pos="993"/>
      </w:tabs>
      <w:ind w:firstLine="567"/>
      <w:jc w:val="center"/>
    </w:pPr>
    <w:rPr>
      <w:b/>
    </w:rPr>
  </w:style>
  <w:style w:type="paragraph" w:styleId="21">
    <w:name w:val="Body Text 2"/>
    <w:basedOn w:val="a"/>
    <w:rsid w:val="00C65641"/>
    <w:pPr>
      <w:spacing w:line="360" w:lineRule="auto"/>
      <w:jc w:val="both"/>
    </w:pPr>
  </w:style>
  <w:style w:type="paragraph" w:styleId="31">
    <w:name w:val="Body Text 3"/>
    <w:basedOn w:val="a"/>
    <w:rsid w:val="00C65641"/>
    <w:pPr>
      <w:jc w:val="both"/>
    </w:pPr>
    <w:rPr>
      <w:sz w:val="24"/>
    </w:rPr>
  </w:style>
  <w:style w:type="paragraph" w:styleId="22">
    <w:name w:val="Body Text Indent 2"/>
    <w:basedOn w:val="a"/>
    <w:rsid w:val="00C65641"/>
    <w:pPr>
      <w:ind w:firstLine="567"/>
    </w:pPr>
  </w:style>
  <w:style w:type="paragraph" w:styleId="32">
    <w:name w:val="Body Text Indent 3"/>
    <w:basedOn w:val="a"/>
    <w:rsid w:val="00C65641"/>
    <w:pPr>
      <w:ind w:left="426"/>
      <w:jc w:val="both"/>
    </w:pPr>
    <w:rPr>
      <w:lang w:val="en-US"/>
    </w:rPr>
  </w:style>
  <w:style w:type="paragraph" w:styleId="ac">
    <w:name w:val="Normal (Web)"/>
    <w:basedOn w:val="a"/>
    <w:rsid w:val="00C21A9A"/>
    <w:pPr>
      <w:spacing w:before="100" w:beforeAutospacing="1" w:after="100" w:afterAutospacing="1"/>
    </w:pPr>
    <w:rPr>
      <w:sz w:val="24"/>
      <w:szCs w:val="24"/>
    </w:rPr>
  </w:style>
  <w:style w:type="character" w:styleId="ad">
    <w:name w:val="Strong"/>
    <w:basedOn w:val="a0"/>
    <w:uiPriority w:val="22"/>
    <w:qFormat/>
    <w:rsid w:val="00645292"/>
    <w:rPr>
      <w:b/>
      <w:bCs/>
    </w:rPr>
  </w:style>
  <w:style w:type="paragraph" w:styleId="ae">
    <w:name w:val="header"/>
    <w:basedOn w:val="a"/>
    <w:link w:val="af"/>
    <w:uiPriority w:val="99"/>
    <w:rsid w:val="001519FE"/>
    <w:pPr>
      <w:tabs>
        <w:tab w:val="center" w:pos="4677"/>
        <w:tab w:val="right" w:pos="9355"/>
      </w:tabs>
    </w:pPr>
    <w:rPr>
      <w:kern w:val="16"/>
      <w:szCs w:val="22"/>
    </w:rPr>
  </w:style>
  <w:style w:type="character" w:styleId="af0">
    <w:name w:val="page number"/>
    <w:basedOn w:val="a0"/>
    <w:rsid w:val="00386766"/>
  </w:style>
  <w:style w:type="table" w:styleId="af1">
    <w:name w:val="Table Grid"/>
    <w:basedOn w:val="a1"/>
    <w:uiPriority w:val="59"/>
    <w:rsid w:val="002F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8B4FB9"/>
    <w:rPr>
      <w:rFonts w:ascii="Calibri" w:hAnsi="Calibri"/>
      <w:sz w:val="22"/>
      <w:szCs w:val="22"/>
    </w:rPr>
  </w:style>
  <w:style w:type="character" w:customStyle="1" w:styleId="af3">
    <w:name w:val="Без интервала Знак"/>
    <w:basedOn w:val="a0"/>
    <w:link w:val="af2"/>
    <w:uiPriority w:val="99"/>
    <w:locked/>
    <w:rsid w:val="008B4FB9"/>
    <w:rPr>
      <w:rFonts w:ascii="Calibri" w:hAnsi="Calibri"/>
      <w:sz w:val="22"/>
      <w:szCs w:val="22"/>
      <w:lang w:val="ru-RU" w:eastAsia="ru-RU" w:bidi="ar-SA"/>
    </w:rPr>
  </w:style>
  <w:style w:type="character" w:customStyle="1" w:styleId="FontStyle19">
    <w:name w:val="Font Style19"/>
    <w:basedOn w:val="a0"/>
    <w:uiPriority w:val="99"/>
    <w:rsid w:val="00487087"/>
    <w:rPr>
      <w:rFonts w:ascii="Times New Roman" w:hAnsi="Times New Roman" w:cs="Times New Roman"/>
      <w:sz w:val="22"/>
      <w:szCs w:val="22"/>
    </w:rPr>
  </w:style>
  <w:style w:type="character" w:customStyle="1" w:styleId="apple-style-span">
    <w:name w:val="apple-style-span"/>
    <w:basedOn w:val="a0"/>
    <w:rsid w:val="00487087"/>
  </w:style>
  <w:style w:type="character" w:customStyle="1" w:styleId="apple-converted-space">
    <w:name w:val="apple-converted-space"/>
    <w:basedOn w:val="a0"/>
    <w:rsid w:val="00206673"/>
  </w:style>
  <w:style w:type="character" w:customStyle="1" w:styleId="Zag11">
    <w:name w:val="Zag_11"/>
    <w:rsid w:val="009E5764"/>
  </w:style>
  <w:style w:type="paragraph" w:customStyle="1" w:styleId="Osnova">
    <w:name w:val="Osnova"/>
    <w:basedOn w:val="a"/>
    <w:rsid w:val="009E576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a8">
    <w:name w:val="Название Знак"/>
    <w:basedOn w:val="a0"/>
    <w:link w:val="a7"/>
    <w:uiPriority w:val="99"/>
    <w:locked/>
    <w:rsid w:val="009E5764"/>
    <w:rPr>
      <w:b/>
      <w:sz w:val="28"/>
    </w:rPr>
  </w:style>
  <w:style w:type="paragraph" w:styleId="af4">
    <w:name w:val="List Paragraph"/>
    <w:basedOn w:val="a"/>
    <w:uiPriority w:val="34"/>
    <w:qFormat/>
    <w:rsid w:val="0092084B"/>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9"/>
    <w:locked/>
    <w:rsid w:val="00991FD1"/>
    <w:rPr>
      <w:b/>
      <w:sz w:val="32"/>
    </w:rPr>
  </w:style>
  <w:style w:type="character" w:styleId="af5">
    <w:name w:val="Emphasis"/>
    <w:basedOn w:val="a0"/>
    <w:uiPriority w:val="20"/>
    <w:qFormat/>
    <w:rsid w:val="00991FD1"/>
    <w:rPr>
      <w:i/>
      <w:iCs/>
    </w:rPr>
  </w:style>
  <w:style w:type="character" w:customStyle="1" w:styleId="FontStyle16">
    <w:name w:val="Font Style16"/>
    <w:basedOn w:val="a0"/>
    <w:uiPriority w:val="99"/>
    <w:rsid w:val="008626DB"/>
    <w:rPr>
      <w:rFonts w:ascii="Times New Roman" w:hAnsi="Times New Roman" w:cs="Times New Roman"/>
      <w:b/>
      <w:bCs/>
      <w:sz w:val="24"/>
      <w:szCs w:val="24"/>
    </w:rPr>
  </w:style>
  <w:style w:type="character" w:customStyle="1" w:styleId="33">
    <w:name w:val="Основной текст (3)_"/>
    <w:basedOn w:val="a0"/>
    <w:link w:val="34"/>
    <w:rsid w:val="00556393"/>
    <w:rPr>
      <w:b/>
      <w:bCs/>
      <w:i/>
      <w:iCs/>
      <w:sz w:val="23"/>
      <w:szCs w:val="23"/>
      <w:shd w:val="clear" w:color="auto" w:fill="FFFFFF"/>
    </w:rPr>
  </w:style>
  <w:style w:type="paragraph" w:customStyle="1" w:styleId="34">
    <w:name w:val="Основной текст (3)"/>
    <w:basedOn w:val="a"/>
    <w:link w:val="33"/>
    <w:rsid w:val="00556393"/>
    <w:pPr>
      <w:widowControl w:val="0"/>
      <w:shd w:val="clear" w:color="auto" w:fill="FFFFFF"/>
      <w:spacing w:line="274" w:lineRule="exact"/>
      <w:jc w:val="both"/>
    </w:pPr>
    <w:rPr>
      <w:b/>
      <w:bCs/>
      <w:i/>
      <w:iCs/>
      <w:sz w:val="23"/>
      <w:szCs w:val="23"/>
    </w:rPr>
  </w:style>
  <w:style w:type="character" w:customStyle="1" w:styleId="FontStyle12">
    <w:name w:val="Font Style12"/>
    <w:basedOn w:val="a0"/>
    <w:uiPriority w:val="99"/>
    <w:rsid w:val="001B7160"/>
    <w:rPr>
      <w:rFonts w:ascii="Times New Roman" w:hAnsi="Times New Roman" w:cs="Times New Roman"/>
      <w:sz w:val="22"/>
      <w:szCs w:val="22"/>
    </w:rPr>
  </w:style>
  <w:style w:type="character" w:customStyle="1" w:styleId="FontStyle13">
    <w:name w:val="Font Style13"/>
    <w:basedOn w:val="a0"/>
    <w:uiPriority w:val="99"/>
    <w:rsid w:val="001B7160"/>
    <w:rPr>
      <w:rFonts w:ascii="Times New Roman" w:hAnsi="Times New Roman" w:cs="Times New Roman"/>
      <w:i/>
      <w:iCs/>
      <w:sz w:val="22"/>
      <w:szCs w:val="22"/>
    </w:rPr>
  </w:style>
  <w:style w:type="character" w:customStyle="1" w:styleId="FontStyle11">
    <w:name w:val="Font Style11"/>
    <w:basedOn w:val="a0"/>
    <w:uiPriority w:val="99"/>
    <w:rsid w:val="001B7160"/>
    <w:rPr>
      <w:rFonts w:ascii="Times New Roman" w:hAnsi="Times New Roman" w:cs="Times New Roman"/>
      <w:b/>
      <w:bCs/>
      <w:i/>
      <w:iCs/>
      <w:sz w:val="22"/>
      <w:szCs w:val="22"/>
    </w:rPr>
  </w:style>
  <w:style w:type="character" w:customStyle="1" w:styleId="FontStyle92">
    <w:name w:val="Font Style92"/>
    <w:basedOn w:val="a0"/>
    <w:uiPriority w:val="99"/>
    <w:rsid w:val="001B7160"/>
    <w:rPr>
      <w:rFonts w:ascii="Times New Roman" w:hAnsi="Times New Roman" w:cs="Times New Roman"/>
      <w:sz w:val="22"/>
      <w:szCs w:val="22"/>
    </w:rPr>
  </w:style>
  <w:style w:type="character" w:customStyle="1" w:styleId="FontStyle86">
    <w:name w:val="Font Style86"/>
    <w:basedOn w:val="a0"/>
    <w:uiPriority w:val="99"/>
    <w:rsid w:val="001B7160"/>
    <w:rPr>
      <w:rFonts w:ascii="Arial" w:hAnsi="Arial" w:cs="Arial"/>
      <w:b/>
      <w:bCs/>
      <w:sz w:val="22"/>
      <w:szCs w:val="22"/>
    </w:rPr>
  </w:style>
  <w:style w:type="character" w:customStyle="1" w:styleId="Bodytext4Bold">
    <w:name w:val="Body text (4) + Bold"/>
    <w:rsid w:val="00A6739E"/>
    <w:rPr>
      <w:rFonts w:ascii="Times New Roman" w:eastAsia="Times New Roman" w:hAnsi="Times New Roman" w:cs="Times New Roman"/>
      <w:b/>
      <w:bCs/>
      <w:i w:val="0"/>
      <w:iCs w:val="0"/>
      <w:smallCaps w:val="0"/>
      <w:strike w:val="0"/>
      <w:spacing w:val="0"/>
      <w:sz w:val="23"/>
      <w:szCs w:val="23"/>
    </w:rPr>
  </w:style>
  <w:style w:type="character" w:customStyle="1" w:styleId="FontStyle70">
    <w:name w:val="Font Style70"/>
    <w:uiPriority w:val="99"/>
    <w:rsid w:val="00827489"/>
    <w:rPr>
      <w:rFonts w:ascii="Times New Roman" w:hAnsi="Times New Roman" w:cs="Times New Roman"/>
      <w:sz w:val="24"/>
      <w:szCs w:val="24"/>
    </w:rPr>
  </w:style>
  <w:style w:type="character" w:customStyle="1" w:styleId="Bodytext">
    <w:name w:val="Body text_"/>
    <w:link w:val="12"/>
    <w:rsid w:val="00250F19"/>
    <w:rPr>
      <w:sz w:val="26"/>
      <w:szCs w:val="26"/>
      <w:shd w:val="clear" w:color="auto" w:fill="FFFFFF"/>
    </w:rPr>
  </w:style>
  <w:style w:type="paragraph" w:customStyle="1" w:styleId="12">
    <w:name w:val="Основной текст1"/>
    <w:basedOn w:val="a"/>
    <w:link w:val="Bodytext"/>
    <w:rsid w:val="00250F19"/>
    <w:pPr>
      <w:shd w:val="clear" w:color="auto" w:fill="FFFFFF"/>
      <w:spacing w:before="240" w:after="120" w:line="335" w:lineRule="exact"/>
      <w:ind w:hanging="1540"/>
    </w:pPr>
    <w:rPr>
      <w:sz w:val="26"/>
      <w:szCs w:val="26"/>
    </w:rPr>
  </w:style>
  <w:style w:type="character" w:customStyle="1" w:styleId="Tablecaption">
    <w:name w:val="Table caption_"/>
    <w:link w:val="Tablecaption0"/>
    <w:rsid w:val="00250F19"/>
    <w:rPr>
      <w:sz w:val="26"/>
      <w:szCs w:val="26"/>
      <w:shd w:val="clear" w:color="auto" w:fill="FFFFFF"/>
    </w:rPr>
  </w:style>
  <w:style w:type="character" w:customStyle="1" w:styleId="Bodytext11">
    <w:name w:val="Body text (11)_"/>
    <w:link w:val="Bodytext110"/>
    <w:rsid w:val="00250F19"/>
    <w:rPr>
      <w:rFonts w:ascii="Consolas" w:eastAsia="Consolas" w:hAnsi="Consolas" w:cs="Consolas"/>
      <w:shd w:val="clear" w:color="auto" w:fill="FFFFFF"/>
    </w:rPr>
  </w:style>
  <w:style w:type="paragraph" w:customStyle="1" w:styleId="Tablecaption0">
    <w:name w:val="Table caption"/>
    <w:basedOn w:val="a"/>
    <w:link w:val="Tablecaption"/>
    <w:rsid w:val="00250F19"/>
    <w:pPr>
      <w:shd w:val="clear" w:color="auto" w:fill="FFFFFF"/>
      <w:spacing w:line="0" w:lineRule="atLeast"/>
    </w:pPr>
    <w:rPr>
      <w:sz w:val="26"/>
      <w:szCs w:val="26"/>
    </w:rPr>
  </w:style>
  <w:style w:type="paragraph" w:customStyle="1" w:styleId="Bodytext110">
    <w:name w:val="Body text (11)"/>
    <w:basedOn w:val="a"/>
    <w:link w:val="Bodytext11"/>
    <w:rsid w:val="00250F19"/>
    <w:pPr>
      <w:shd w:val="clear" w:color="auto" w:fill="FFFFFF"/>
      <w:spacing w:line="0" w:lineRule="atLeast"/>
    </w:pPr>
    <w:rPr>
      <w:rFonts w:ascii="Consolas" w:eastAsia="Consolas" w:hAnsi="Consolas"/>
      <w:sz w:val="20"/>
    </w:rPr>
  </w:style>
  <w:style w:type="character" w:customStyle="1" w:styleId="razriadka1">
    <w:name w:val="razriadka1"/>
    <w:basedOn w:val="a0"/>
    <w:rsid w:val="00304292"/>
    <w:rPr>
      <w:rFonts w:ascii="Times New Roman" w:hAnsi="Times New Roman" w:cs="Times New Roman" w:hint="default"/>
      <w:i w:val="0"/>
      <w:iCs w:val="0"/>
      <w:spacing w:val="48"/>
      <w:sz w:val="24"/>
      <w:szCs w:val="24"/>
    </w:rPr>
  </w:style>
  <w:style w:type="character" w:customStyle="1" w:styleId="text">
    <w:name w:val="text"/>
    <w:basedOn w:val="a0"/>
    <w:rsid w:val="009C22B2"/>
  </w:style>
  <w:style w:type="character" w:customStyle="1" w:styleId="14pt">
    <w:name w:val="Основной текст + 14 pt"/>
    <w:basedOn w:val="a0"/>
    <w:rsid w:val="0018116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6">
    <w:name w:val="Нижний колонтитул Знак"/>
    <w:basedOn w:val="a0"/>
    <w:link w:val="a5"/>
    <w:uiPriority w:val="99"/>
    <w:rsid w:val="0092552A"/>
    <w:rPr>
      <w:sz w:val="28"/>
    </w:rPr>
  </w:style>
  <w:style w:type="paragraph" w:styleId="af6">
    <w:name w:val="Balloon Text"/>
    <w:basedOn w:val="a"/>
    <w:link w:val="af7"/>
    <w:rsid w:val="0092552A"/>
    <w:rPr>
      <w:rFonts w:ascii="Tahoma" w:hAnsi="Tahoma" w:cs="Tahoma"/>
      <w:sz w:val="16"/>
      <w:szCs w:val="16"/>
    </w:rPr>
  </w:style>
  <w:style w:type="character" w:customStyle="1" w:styleId="af7">
    <w:name w:val="Текст выноски Знак"/>
    <w:basedOn w:val="a0"/>
    <w:link w:val="af6"/>
    <w:rsid w:val="0092552A"/>
    <w:rPr>
      <w:rFonts w:ascii="Tahoma" w:hAnsi="Tahoma" w:cs="Tahoma"/>
      <w:sz w:val="16"/>
      <w:szCs w:val="16"/>
    </w:rPr>
  </w:style>
  <w:style w:type="character" w:customStyle="1" w:styleId="af">
    <w:name w:val="Верхний колонтитул Знак"/>
    <w:basedOn w:val="a0"/>
    <w:link w:val="ae"/>
    <w:uiPriority w:val="99"/>
    <w:rsid w:val="00581975"/>
    <w:rPr>
      <w:kern w:val="16"/>
      <w:sz w:val="28"/>
      <w:szCs w:val="22"/>
    </w:rPr>
  </w:style>
  <w:style w:type="character" w:customStyle="1" w:styleId="100">
    <w:name w:val="Основной текст (10)"/>
    <w:rsid w:val="00560D81"/>
    <w:rPr>
      <w:rFonts w:ascii="Times New Roman" w:eastAsia="Times New Roman" w:hAnsi="Times New Roman" w:cs="Times New Roman"/>
      <w:b w:val="0"/>
      <w:bCs w:val="0"/>
      <w:i w:val="0"/>
      <w:iCs w:val="0"/>
      <w:smallCaps w:val="0"/>
      <w:strike w:val="0"/>
      <w:spacing w:val="0"/>
      <w:sz w:val="19"/>
      <w:szCs w:val="19"/>
    </w:rPr>
  </w:style>
  <w:style w:type="character" w:customStyle="1" w:styleId="af8">
    <w:name w:val="Основной текст + Полужирный;Курсив"/>
    <w:basedOn w:val="a0"/>
    <w:rsid w:val="00085B4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3">
    <w:name w:val="Основной текст1"/>
    <w:basedOn w:val="a0"/>
    <w:rsid w:val="00085B47"/>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styleId="z-">
    <w:name w:val="HTML Top of Form"/>
    <w:basedOn w:val="a"/>
    <w:next w:val="a"/>
    <w:link w:val="z-0"/>
    <w:hidden/>
    <w:uiPriority w:val="99"/>
    <w:unhideWhenUsed/>
    <w:rsid w:val="00521D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521D35"/>
    <w:rPr>
      <w:rFonts w:ascii="Arial" w:hAnsi="Arial" w:cs="Arial"/>
      <w:vanish/>
      <w:sz w:val="16"/>
      <w:szCs w:val="16"/>
    </w:rPr>
  </w:style>
  <w:style w:type="paragraph" w:styleId="z-1">
    <w:name w:val="HTML Bottom of Form"/>
    <w:basedOn w:val="a"/>
    <w:next w:val="a"/>
    <w:link w:val="z-2"/>
    <w:hidden/>
    <w:uiPriority w:val="99"/>
    <w:unhideWhenUsed/>
    <w:rsid w:val="00521D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521D35"/>
    <w:rPr>
      <w:rFonts w:ascii="Arial" w:hAnsi="Arial" w:cs="Arial"/>
      <w:vanish/>
      <w:sz w:val="16"/>
      <w:szCs w:val="16"/>
    </w:rPr>
  </w:style>
  <w:style w:type="character" w:customStyle="1" w:styleId="c2">
    <w:name w:val="c2"/>
    <w:basedOn w:val="a0"/>
    <w:rsid w:val="00F10C20"/>
  </w:style>
  <w:style w:type="character" w:customStyle="1" w:styleId="c4">
    <w:name w:val="c4"/>
    <w:basedOn w:val="a0"/>
    <w:rsid w:val="008B389C"/>
  </w:style>
  <w:style w:type="character" w:customStyle="1" w:styleId="c0">
    <w:name w:val="c0"/>
    <w:basedOn w:val="a0"/>
    <w:rsid w:val="008B389C"/>
  </w:style>
  <w:style w:type="character" w:customStyle="1" w:styleId="c7">
    <w:name w:val="c7"/>
    <w:basedOn w:val="a0"/>
    <w:rsid w:val="008B389C"/>
  </w:style>
  <w:style w:type="paragraph" w:customStyle="1" w:styleId="c11">
    <w:name w:val="c11"/>
    <w:basedOn w:val="a"/>
    <w:rsid w:val="008B389C"/>
    <w:pPr>
      <w:spacing w:before="100" w:beforeAutospacing="1" w:after="100" w:afterAutospacing="1"/>
    </w:pPr>
    <w:rPr>
      <w:sz w:val="24"/>
      <w:szCs w:val="24"/>
    </w:rPr>
  </w:style>
  <w:style w:type="character" w:customStyle="1" w:styleId="c5">
    <w:name w:val="c5"/>
    <w:basedOn w:val="a0"/>
    <w:rsid w:val="008B389C"/>
  </w:style>
  <w:style w:type="paragraph" w:customStyle="1" w:styleId="14">
    <w:name w:val="заголовок 1"/>
    <w:basedOn w:val="a"/>
    <w:next w:val="a"/>
    <w:link w:val="15"/>
    <w:uiPriority w:val="9"/>
    <w:qFormat/>
    <w:rsid w:val="006F2643"/>
    <w:pPr>
      <w:spacing w:after="200" w:line="276" w:lineRule="auto"/>
      <w:jc w:val="right"/>
      <w:outlineLvl w:val="0"/>
    </w:pPr>
    <w:rPr>
      <w:rFonts w:asciiTheme="majorHAnsi" w:eastAsiaTheme="minorHAnsi" w:hAnsiTheme="majorHAnsi" w:cstheme="minorBidi"/>
      <w:caps/>
      <w:color w:val="4F81BD" w:themeColor="accent1"/>
      <w:sz w:val="44"/>
      <w:szCs w:val="44"/>
      <w:lang w:val="en-US" w:eastAsia="en-US"/>
    </w:rPr>
  </w:style>
  <w:style w:type="paragraph" w:customStyle="1" w:styleId="23">
    <w:name w:val="заголовок 2"/>
    <w:basedOn w:val="a"/>
    <w:next w:val="a"/>
    <w:link w:val="24"/>
    <w:uiPriority w:val="9"/>
    <w:unhideWhenUsed/>
    <w:qFormat/>
    <w:rsid w:val="006F2643"/>
    <w:pPr>
      <w:spacing w:line="276" w:lineRule="auto"/>
      <w:jc w:val="right"/>
      <w:outlineLvl w:val="1"/>
    </w:pPr>
    <w:rPr>
      <w:rFonts w:asciiTheme="majorHAnsi" w:eastAsiaTheme="minorHAnsi" w:hAnsiTheme="majorHAnsi" w:cstheme="minorBidi"/>
      <w:color w:val="4F81BD" w:themeColor="accent1"/>
      <w:sz w:val="36"/>
      <w:szCs w:val="36"/>
      <w:lang w:val="en-US" w:eastAsia="en-US"/>
    </w:rPr>
  </w:style>
  <w:style w:type="paragraph" w:customStyle="1" w:styleId="40">
    <w:name w:val="заголовок 4"/>
    <w:basedOn w:val="a"/>
    <w:next w:val="a"/>
    <w:link w:val="41"/>
    <w:uiPriority w:val="9"/>
    <w:unhideWhenUsed/>
    <w:qFormat/>
    <w:rsid w:val="006F2643"/>
    <w:pPr>
      <w:spacing w:after="200" w:line="276" w:lineRule="auto"/>
      <w:jc w:val="right"/>
      <w:outlineLvl w:val="3"/>
    </w:pPr>
    <w:rPr>
      <w:rFonts w:asciiTheme="majorHAnsi" w:eastAsiaTheme="minorHAnsi" w:hAnsiTheme="majorHAnsi" w:cstheme="minorBidi"/>
      <w:color w:val="4F81BD" w:themeColor="accent1"/>
      <w:sz w:val="24"/>
      <w:szCs w:val="22"/>
      <w:lang w:val="en-US" w:eastAsia="en-US"/>
    </w:rPr>
  </w:style>
  <w:style w:type="table" w:customStyle="1" w:styleId="16">
    <w:name w:val="Сетка таблицы1"/>
    <w:basedOn w:val="a1"/>
    <w:uiPriority w:val="59"/>
    <w:rsid w:val="006F2643"/>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4">
    <w:name w:val="Символ заголовка 2"/>
    <w:basedOn w:val="a0"/>
    <w:link w:val="23"/>
    <w:uiPriority w:val="9"/>
    <w:rsid w:val="006F2643"/>
    <w:rPr>
      <w:rFonts w:asciiTheme="majorHAnsi" w:eastAsiaTheme="minorHAnsi" w:hAnsiTheme="majorHAnsi" w:cstheme="minorBidi"/>
      <w:color w:val="4F81BD" w:themeColor="accent1"/>
      <w:sz w:val="36"/>
      <w:szCs w:val="36"/>
      <w:lang w:val="en-US" w:eastAsia="en-US"/>
    </w:rPr>
  </w:style>
  <w:style w:type="character" w:customStyle="1" w:styleId="41">
    <w:name w:val="Символ заголовка 4"/>
    <w:basedOn w:val="a0"/>
    <w:link w:val="40"/>
    <w:uiPriority w:val="9"/>
    <w:rsid w:val="006F2643"/>
    <w:rPr>
      <w:rFonts w:asciiTheme="majorHAnsi" w:eastAsiaTheme="minorHAnsi" w:hAnsiTheme="majorHAnsi" w:cstheme="minorBidi"/>
      <w:color w:val="4F81BD" w:themeColor="accent1"/>
      <w:sz w:val="24"/>
      <w:szCs w:val="22"/>
      <w:lang w:val="en-US" w:eastAsia="en-US"/>
    </w:rPr>
  </w:style>
  <w:style w:type="character" w:customStyle="1" w:styleId="15">
    <w:name w:val="Символ заголовка 1"/>
    <w:basedOn w:val="a0"/>
    <w:link w:val="14"/>
    <w:uiPriority w:val="9"/>
    <w:rsid w:val="006F2643"/>
    <w:rPr>
      <w:rFonts w:asciiTheme="majorHAnsi" w:eastAsiaTheme="minorHAnsi" w:hAnsiTheme="majorHAnsi" w:cstheme="minorBidi"/>
      <w:caps/>
      <w:color w:val="4F81BD" w:themeColor="accent1"/>
      <w:sz w:val="44"/>
      <w:szCs w:val="44"/>
      <w:lang w:val="en-US" w:eastAsia="en-US"/>
    </w:rPr>
  </w:style>
  <w:style w:type="paragraph" w:customStyle="1" w:styleId="17">
    <w:name w:val="Без интервала1"/>
    <w:uiPriority w:val="99"/>
    <w:rsid w:val="00496822"/>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889">
      <w:bodyDiv w:val="1"/>
      <w:marLeft w:val="0"/>
      <w:marRight w:val="0"/>
      <w:marTop w:val="0"/>
      <w:marBottom w:val="0"/>
      <w:divBdr>
        <w:top w:val="none" w:sz="0" w:space="0" w:color="auto"/>
        <w:left w:val="none" w:sz="0" w:space="0" w:color="auto"/>
        <w:bottom w:val="none" w:sz="0" w:space="0" w:color="auto"/>
        <w:right w:val="none" w:sz="0" w:space="0" w:color="auto"/>
      </w:divBdr>
    </w:div>
    <w:div w:id="134303008">
      <w:bodyDiv w:val="1"/>
      <w:marLeft w:val="0"/>
      <w:marRight w:val="0"/>
      <w:marTop w:val="0"/>
      <w:marBottom w:val="0"/>
      <w:divBdr>
        <w:top w:val="none" w:sz="0" w:space="0" w:color="auto"/>
        <w:left w:val="none" w:sz="0" w:space="0" w:color="auto"/>
        <w:bottom w:val="none" w:sz="0" w:space="0" w:color="auto"/>
        <w:right w:val="none" w:sz="0" w:space="0" w:color="auto"/>
      </w:divBdr>
    </w:div>
    <w:div w:id="178355810">
      <w:bodyDiv w:val="1"/>
      <w:marLeft w:val="0"/>
      <w:marRight w:val="0"/>
      <w:marTop w:val="0"/>
      <w:marBottom w:val="0"/>
      <w:divBdr>
        <w:top w:val="none" w:sz="0" w:space="0" w:color="auto"/>
        <w:left w:val="none" w:sz="0" w:space="0" w:color="auto"/>
        <w:bottom w:val="none" w:sz="0" w:space="0" w:color="auto"/>
        <w:right w:val="none" w:sz="0" w:space="0" w:color="auto"/>
      </w:divBdr>
    </w:div>
    <w:div w:id="269316658">
      <w:bodyDiv w:val="1"/>
      <w:marLeft w:val="0"/>
      <w:marRight w:val="0"/>
      <w:marTop w:val="0"/>
      <w:marBottom w:val="0"/>
      <w:divBdr>
        <w:top w:val="none" w:sz="0" w:space="0" w:color="auto"/>
        <w:left w:val="none" w:sz="0" w:space="0" w:color="auto"/>
        <w:bottom w:val="none" w:sz="0" w:space="0" w:color="auto"/>
        <w:right w:val="none" w:sz="0" w:space="0" w:color="auto"/>
      </w:divBdr>
    </w:div>
    <w:div w:id="370224588">
      <w:bodyDiv w:val="1"/>
      <w:marLeft w:val="0"/>
      <w:marRight w:val="0"/>
      <w:marTop w:val="0"/>
      <w:marBottom w:val="0"/>
      <w:divBdr>
        <w:top w:val="none" w:sz="0" w:space="0" w:color="auto"/>
        <w:left w:val="none" w:sz="0" w:space="0" w:color="auto"/>
        <w:bottom w:val="none" w:sz="0" w:space="0" w:color="auto"/>
        <w:right w:val="none" w:sz="0" w:space="0" w:color="auto"/>
      </w:divBdr>
    </w:div>
    <w:div w:id="412240604">
      <w:bodyDiv w:val="1"/>
      <w:marLeft w:val="0"/>
      <w:marRight w:val="0"/>
      <w:marTop w:val="0"/>
      <w:marBottom w:val="0"/>
      <w:divBdr>
        <w:top w:val="none" w:sz="0" w:space="0" w:color="auto"/>
        <w:left w:val="none" w:sz="0" w:space="0" w:color="auto"/>
        <w:bottom w:val="none" w:sz="0" w:space="0" w:color="auto"/>
        <w:right w:val="none" w:sz="0" w:space="0" w:color="auto"/>
      </w:divBdr>
    </w:div>
    <w:div w:id="428309644">
      <w:bodyDiv w:val="1"/>
      <w:marLeft w:val="0"/>
      <w:marRight w:val="0"/>
      <w:marTop w:val="0"/>
      <w:marBottom w:val="0"/>
      <w:divBdr>
        <w:top w:val="none" w:sz="0" w:space="0" w:color="auto"/>
        <w:left w:val="none" w:sz="0" w:space="0" w:color="auto"/>
        <w:bottom w:val="none" w:sz="0" w:space="0" w:color="auto"/>
        <w:right w:val="none" w:sz="0" w:space="0" w:color="auto"/>
      </w:divBdr>
    </w:div>
    <w:div w:id="498891504">
      <w:bodyDiv w:val="1"/>
      <w:marLeft w:val="0"/>
      <w:marRight w:val="0"/>
      <w:marTop w:val="0"/>
      <w:marBottom w:val="0"/>
      <w:divBdr>
        <w:top w:val="none" w:sz="0" w:space="0" w:color="auto"/>
        <w:left w:val="none" w:sz="0" w:space="0" w:color="auto"/>
        <w:bottom w:val="none" w:sz="0" w:space="0" w:color="auto"/>
        <w:right w:val="none" w:sz="0" w:space="0" w:color="auto"/>
      </w:divBdr>
    </w:div>
    <w:div w:id="539319061">
      <w:bodyDiv w:val="1"/>
      <w:marLeft w:val="0"/>
      <w:marRight w:val="0"/>
      <w:marTop w:val="0"/>
      <w:marBottom w:val="0"/>
      <w:divBdr>
        <w:top w:val="none" w:sz="0" w:space="0" w:color="auto"/>
        <w:left w:val="none" w:sz="0" w:space="0" w:color="auto"/>
        <w:bottom w:val="none" w:sz="0" w:space="0" w:color="auto"/>
        <w:right w:val="none" w:sz="0" w:space="0" w:color="auto"/>
      </w:divBdr>
    </w:div>
    <w:div w:id="559633085">
      <w:bodyDiv w:val="1"/>
      <w:marLeft w:val="0"/>
      <w:marRight w:val="0"/>
      <w:marTop w:val="0"/>
      <w:marBottom w:val="0"/>
      <w:divBdr>
        <w:top w:val="none" w:sz="0" w:space="0" w:color="auto"/>
        <w:left w:val="none" w:sz="0" w:space="0" w:color="auto"/>
        <w:bottom w:val="none" w:sz="0" w:space="0" w:color="auto"/>
        <w:right w:val="none" w:sz="0" w:space="0" w:color="auto"/>
      </w:divBdr>
      <w:divsChild>
        <w:div w:id="1840071981">
          <w:marLeft w:val="418"/>
          <w:marRight w:val="0"/>
          <w:marTop w:val="115"/>
          <w:marBottom w:val="0"/>
          <w:divBdr>
            <w:top w:val="none" w:sz="0" w:space="0" w:color="auto"/>
            <w:left w:val="none" w:sz="0" w:space="0" w:color="auto"/>
            <w:bottom w:val="none" w:sz="0" w:space="0" w:color="auto"/>
            <w:right w:val="none" w:sz="0" w:space="0" w:color="auto"/>
          </w:divBdr>
        </w:div>
        <w:div w:id="2102482242">
          <w:marLeft w:val="418"/>
          <w:marRight w:val="0"/>
          <w:marTop w:val="115"/>
          <w:marBottom w:val="0"/>
          <w:divBdr>
            <w:top w:val="none" w:sz="0" w:space="0" w:color="auto"/>
            <w:left w:val="none" w:sz="0" w:space="0" w:color="auto"/>
            <w:bottom w:val="none" w:sz="0" w:space="0" w:color="auto"/>
            <w:right w:val="none" w:sz="0" w:space="0" w:color="auto"/>
          </w:divBdr>
        </w:div>
        <w:div w:id="1487357441">
          <w:marLeft w:val="418"/>
          <w:marRight w:val="0"/>
          <w:marTop w:val="115"/>
          <w:marBottom w:val="0"/>
          <w:divBdr>
            <w:top w:val="none" w:sz="0" w:space="0" w:color="auto"/>
            <w:left w:val="none" w:sz="0" w:space="0" w:color="auto"/>
            <w:bottom w:val="none" w:sz="0" w:space="0" w:color="auto"/>
            <w:right w:val="none" w:sz="0" w:space="0" w:color="auto"/>
          </w:divBdr>
        </w:div>
        <w:div w:id="988247456">
          <w:marLeft w:val="418"/>
          <w:marRight w:val="0"/>
          <w:marTop w:val="115"/>
          <w:marBottom w:val="0"/>
          <w:divBdr>
            <w:top w:val="none" w:sz="0" w:space="0" w:color="auto"/>
            <w:left w:val="none" w:sz="0" w:space="0" w:color="auto"/>
            <w:bottom w:val="none" w:sz="0" w:space="0" w:color="auto"/>
            <w:right w:val="none" w:sz="0" w:space="0" w:color="auto"/>
          </w:divBdr>
        </w:div>
      </w:divsChild>
    </w:div>
    <w:div w:id="585847065">
      <w:bodyDiv w:val="1"/>
      <w:marLeft w:val="0"/>
      <w:marRight w:val="0"/>
      <w:marTop w:val="0"/>
      <w:marBottom w:val="0"/>
      <w:divBdr>
        <w:top w:val="none" w:sz="0" w:space="0" w:color="auto"/>
        <w:left w:val="none" w:sz="0" w:space="0" w:color="auto"/>
        <w:bottom w:val="none" w:sz="0" w:space="0" w:color="auto"/>
        <w:right w:val="none" w:sz="0" w:space="0" w:color="auto"/>
      </w:divBdr>
    </w:div>
    <w:div w:id="625351636">
      <w:bodyDiv w:val="1"/>
      <w:marLeft w:val="0"/>
      <w:marRight w:val="0"/>
      <w:marTop w:val="0"/>
      <w:marBottom w:val="0"/>
      <w:divBdr>
        <w:top w:val="none" w:sz="0" w:space="0" w:color="auto"/>
        <w:left w:val="none" w:sz="0" w:space="0" w:color="auto"/>
        <w:bottom w:val="none" w:sz="0" w:space="0" w:color="auto"/>
        <w:right w:val="none" w:sz="0" w:space="0" w:color="auto"/>
      </w:divBdr>
      <w:divsChild>
        <w:div w:id="1543446408">
          <w:marLeft w:val="0"/>
          <w:marRight w:val="0"/>
          <w:marTop w:val="0"/>
          <w:marBottom w:val="0"/>
          <w:divBdr>
            <w:top w:val="none" w:sz="0" w:space="0" w:color="auto"/>
            <w:left w:val="none" w:sz="0" w:space="0" w:color="auto"/>
            <w:bottom w:val="none" w:sz="0" w:space="0" w:color="auto"/>
            <w:right w:val="none" w:sz="0" w:space="0" w:color="auto"/>
          </w:divBdr>
          <w:divsChild>
            <w:div w:id="1502624908">
              <w:marLeft w:val="0"/>
              <w:marRight w:val="0"/>
              <w:marTop w:val="0"/>
              <w:marBottom w:val="0"/>
              <w:divBdr>
                <w:top w:val="none" w:sz="0" w:space="0" w:color="auto"/>
                <w:left w:val="none" w:sz="0" w:space="0" w:color="auto"/>
                <w:bottom w:val="none" w:sz="0" w:space="0" w:color="auto"/>
                <w:right w:val="none" w:sz="0" w:space="0" w:color="auto"/>
              </w:divBdr>
              <w:divsChild>
                <w:div w:id="1023432826">
                  <w:marLeft w:val="0"/>
                  <w:marRight w:val="0"/>
                  <w:marTop w:val="0"/>
                  <w:marBottom w:val="0"/>
                  <w:divBdr>
                    <w:top w:val="single" w:sz="2" w:space="0" w:color="101B31"/>
                    <w:left w:val="single" w:sz="6" w:space="15" w:color="101B31"/>
                    <w:bottom w:val="single" w:sz="2" w:space="0" w:color="101B31"/>
                    <w:right w:val="single" w:sz="6" w:space="8" w:color="101B31"/>
                  </w:divBdr>
                  <w:divsChild>
                    <w:div w:id="1750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5537">
      <w:bodyDiv w:val="1"/>
      <w:marLeft w:val="0"/>
      <w:marRight w:val="0"/>
      <w:marTop w:val="0"/>
      <w:marBottom w:val="0"/>
      <w:divBdr>
        <w:top w:val="none" w:sz="0" w:space="0" w:color="auto"/>
        <w:left w:val="none" w:sz="0" w:space="0" w:color="auto"/>
        <w:bottom w:val="none" w:sz="0" w:space="0" w:color="auto"/>
        <w:right w:val="none" w:sz="0" w:space="0" w:color="auto"/>
      </w:divBdr>
    </w:div>
    <w:div w:id="688794901">
      <w:bodyDiv w:val="1"/>
      <w:marLeft w:val="0"/>
      <w:marRight w:val="0"/>
      <w:marTop w:val="0"/>
      <w:marBottom w:val="0"/>
      <w:divBdr>
        <w:top w:val="none" w:sz="0" w:space="0" w:color="auto"/>
        <w:left w:val="none" w:sz="0" w:space="0" w:color="auto"/>
        <w:bottom w:val="none" w:sz="0" w:space="0" w:color="auto"/>
        <w:right w:val="none" w:sz="0" w:space="0" w:color="auto"/>
      </w:divBdr>
    </w:div>
    <w:div w:id="695738378">
      <w:bodyDiv w:val="1"/>
      <w:marLeft w:val="0"/>
      <w:marRight w:val="0"/>
      <w:marTop w:val="0"/>
      <w:marBottom w:val="0"/>
      <w:divBdr>
        <w:top w:val="none" w:sz="0" w:space="0" w:color="auto"/>
        <w:left w:val="none" w:sz="0" w:space="0" w:color="auto"/>
        <w:bottom w:val="none" w:sz="0" w:space="0" w:color="auto"/>
        <w:right w:val="none" w:sz="0" w:space="0" w:color="auto"/>
      </w:divBdr>
    </w:div>
    <w:div w:id="779760768">
      <w:bodyDiv w:val="1"/>
      <w:marLeft w:val="0"/>
      <w:marRight w:val="0"/>
      <w:marTop w:val="0"/>
      <w:marBottom w:val="0"/>
      <w:divBdr>
        <w:top w:val="none" w:sz="0" w:space="0" w:color="auto"/>
        <w:left w:val="none" w:sz="0" w:space="0" w:color="auto"/>
        <w:bottom w:val="none" w:sz="0" w:space="0" w:color="auto"/>
        <w:right w:val="none" w:sz="0" w:space="0" w:color="auto"/>
      </w:divBdr>
      <w:divsChild>
        <w:div w:id="658732165">
          <w:marLeft w:val="0"/>
          <w:marRight w:val="0"/>
          <w:marTop w:val="0"/>
          <w:marBottom w:val="0"/>
          <w:divBdr>
            <w:top w:val="none" w:sz="0" w:space="0" w:color="auto"/>
            <w:left w:val="none" w:sz="0" w:space="0" w:color="auto"/>
            <w:bottom w:val="none" w:sz="0" w:space="0" w:color="auto"/>
            <w:right w:val="none" w:sz="0" w:space="0" w:color="auto"/>
          </w:divBdr>
          <w:divsChild>
            <w:div w:id="512499930">
              <w:marLeft w:val="0"/>
              <w:marRight w:val="0"/>
              <w:marTop w:val="0"/>
              <w:marBottom w:val="0"/>
              <w:divBdr>
                <w:top w:val="none" w:sz="0" w:space="0" w:color="auto"/>
                <w:left w:val="none" w:sz="0" w:space="0" w:color="auto"/>
                <w:bottom w:val="none" w:sz="0" w:space="0" w:color="auto"/>
                <w:right w:val="none" w:sz="0" w:space="0" w:color="auto"/>
              </w:divBdr>
            </w:div>
            <w:div w:id="512646601">
              <w:marLeft w:val="0"/>
              <w:marRight w:val="0"/>
              <w:marTop w:val="0"/>
              <w:marBottom w:val="0"/>
              <w:divBdr>
                <w:top w:val="none" w:sz="0" w:space="0" w:color="auto"/>
                <w:left w:val="none" w:sz="0" w:space="0" w:color="auto"/>
                <w:bottom w:val="none" w:sz="0" w:space="0" w:color="auto"/>
                <w:right w:val="none" w:sz="0" w:space="0" w:color="auto"/>
              </w:divBdr>
            </w:div>
            <w:div w:id="685058045">
              <w:marLeft w:val="0"/>
              <w:marRight w:val="0"/>
              <w:marTop w:val="0"/>
              <w:marBottom w:val="0"/>
              <w:divBdr>
                <w:top w:val="none" w:sz="0" w:space="0" w:color="auto"/>
                <w:left w:val="none" w:sz="0" w:space="0" w:color="auto"/>
                <w:bottom w:val="none" w:sz="0" w:space="0" w:color="auto"/>
                <w:right w:val="none" w:sz="0" w:space="0" w:color="auto"/>
              </w:divBdr>
            </w:div>
            <w:div w:id="692413989">
              <w:marLeft w:val="0"/>
              <w:marRight w:val="0"/>
              <w:marTop w:val="0"/>
              <w:marBottom w:val="0"/>
              <w:divBdr>
                <w:top w:val="none" w:sz="0" w:space="0" w:color="auto"/>
                <w:left w:val="none" w:sz="0" w:space="0" w:color="auto"/>
                <w:bottom w:val="none" w:sz="0" w:space="0" w:color="auto"/>
                <w:right w:val="none" w:sz="0" w:space="0" w:color="auto"/>
              </w:divBdr>
            </w:div>
            <w:div w:id="817377591">
              <w:marLeft w:val="0"/>
              <w:marRight w:val="0"/>
              <w:marTop w:val="0"/>
              <w:marBottom w:val="0"/>
              <w:divBdr>
                <w:top w:val="none" w:sz="0" w:space="0" w:color="auto"/>
                <w:left w:val="none" w:sz="0" w:space="0" w:color="auto"/>
                <w:bottom w:val="none" w:sz="0" w:space="0" w:color="auto"/>
                <w:right w:val="none" w:sz="0" w:space="0" w:color="auto"/>
              </w:divBdr>
            </w:div>
            <w:div w:id="1425615383">
              <w:marLeft w:val="0"/>
              <w:marRight w:val="0"/>
              <w:marTop w:val="0"/>
              <w:marBottom w:val="0"/>
              <w:divBdr>
                <w:top w:val="none" w:sz="0" w:space="0" w:color="auto"/>
                <w:left w:val="none" w:sz="0" w:space="0" w:color="auto"/>
                <w:bottom w:val="none" w:sz="0" w:space="0" w:color="auto"/>
                <w:right w:val="none" w:sz="0" w:space="0" w:color="auto"/>
              </w:divBdr>
            </w:div>
            <w:div w:id="15435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6601">
      <w:bodyDiv w:val="1"/>
      <w:marLeft w:val="0"/>
      <w:marRight w:val="0"/>
      <w:marTop w:val="0"/>
      <w:marBottom w:val="0"/>
      <w:divBdr>
        <w:top w:val="none" w:sz="0" w:space="0" w:color="auto"/>
        <w:left w:val="none" w:sz="0" w:space="0" w:color="auto"/>
        <w:bottom w:val="none" w:sz="0" w:space="0" w:color="auto"/>
        <w:right w:val="none" w:sz="0" w:space="0" w:color="auto"/>
      </w:divBdr>
      <w:divsChild>
        <w:div w:id="59907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171501">
      <w:bodyDiv w:val="1"/>
      <w:marLeft w:val="0"/>
      <w:marRight w:val="0"/>
      <w:marTop w:val="0"/>
      <w:marBottom w:val="0"/>
      <w:divBdr>
        <w:top w:val="none" w:sz="0" w:space="0" w:color="auto"/>
        <w:left w:val="none" w:sz="0" w:space="0" w:color="auto"/>
        <w:bottom w:val="none" w:sz="0" w:space="0" w:color="auto"/>
        <w:right w:val="none" w:sz="0" w:space="0" w:color="auto"/>
      </w:divBdr>
      <w:divsChild>
        <w:div w:id="1541282722">
          <w:marLeft w:val="0"/>
          <w:marRight w:val="0"/>
          <w:marTop w:val="0"/>
          <w:marBottom w:val="0"/>
          <w:divBdr>
            <w:top w:val="none" w:sz="0" w:space="0" w:color="auto"/>
            <w:left w:val="none" w:sz="0" w:space="0" w:color="auto"/>
            <w:bottom w:val="none" w:sz="0" w:space="0" w:color="auto"/>
            <w:right w:val="none" w:sz="0" w:space="0" w:color="auto"/>
          </w:divBdr>
          <w:divsChild>
            <w:div w:id="1730302911">
              <w:marLeft w:val="0"/>
              <w:marRight w:val="0"/>
              <w:marTop w:val="0"/>
              <w:marBottom w:val="0"/>
              <w:divBdr>
                <w:top w:val="none" w:sz="0" w:space="0" w:color="auto"/>
                <w:left w:val="none" w:sz="0" w:space="0" w:color="auto"/>
                <w:bottom w:val="none" w:sz="0" w:space="0" w:color="auto"/>
                <w:right w:val="none" w:sz="0" w:space="0" w:color="auto"/>
              </w:divBdr>
              <w:divsChild>
                <w:div w:id="2082172004">
                  <w:marLeft w:val="0"/>
                  <w:marRight w:val="0"/>
                  <w:marTop w:val="0"/>
                  <w:marBottom w:val="0"/>
                  <w:divBdr>
                    <w:top w:val="single" w:sz="2" w:space="0" w:color="101B31"/>
                    <w:left w:val="single" w:sz="6" w:space="15" w:color="101B31"/>
                    <w:bottom w:val="single" w:sz="2" w:space="0" w:color="101B31"/>
                    <w:right w:val="single" w:sz="6" w:space="8" w:color="101B31"/>
                  </w:divBdr>
                  <w:divsChild>
                    <w:div w:id="8359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6429">
      <w:bodyDiv w:val="1"/>
      <w:marLeft w:val="0"/>
      <w:marRight w:val="0"/>
      <w:marTop w:val="0"/>
      <w:marBottom w:val="0"/>
      <w:divBdr>
        <w:top w:val="none" w:sz="0" w:space="0" w:color="auto"/>
        <w:left w:val="none" w:sz="0" w:space="0" w:color="auto"/>
        <w:bottom w:val="none" w:sz="0" w:space="0" w:color="auto"/>
        <w:right w:val="none" w:sz="0" w:space="0" w:color="auto"/>
      </w:divBdr>
    </w:div>
    <w:div w:id="994259442">
      <w:bodyDiv w:val="1"/>
      <w:marLeft w:val="0"/>
      <w:marRight w:val="0"/>
      <w:marTop w:val="0"/>
      <w:marBottom w:val="0"/>
      <w:divBdr>
        <w:top w:val="none" w:sz="0" w:space="0" w:color="auto"/>
        <w:left w:val="none" w:sz="0" w:space="0" w:color="auto"/>
        <w:bottom w:val="none" w:sz="0" w:space="0" w:color="auto"/>
        <w:right w:val="none" w:sz="0" w:space="0" w:color="auto"/>
      </w:divBdr>
    </w:div>
    <w:div w:id="999845196">
      <w:bodyDiv w:val="1"/>
      <w:marLeft w:val="0"/>
      <w:marRight w:val="0"/>
      <w:marTop w:val="0"/>
      <w:marBottom w:val="0"/>
      <w:divBdr>
        <w:top w:val="none" w:sz="0" w:space="0" w:color="auto"/>
        <w:left w:val="none" w:sz="0" w:space="0" w:color="auto"/>
        <w:bottom w:val="none" w:sz="0" w:space="0" w:color="auto"/>
        <w:right w:val="none" w:sz="0" w:space="0" w:color="auto"/>
      </w:divBdr>
    </w:div>
    <w:div w:id="1149177701">
      <w:bodyDiv w:val="1"/>
      <w:marLeft w:val="0"/>
      <w:marRight w:val="0"/>
      <w:marTop w:val="0"/>
      <w:marBottom w:val="0"/>
      <w:divBdr>
        <w:top w:val="none" w:sz="0" w:space="0" w:color="auto"/>
        <w:left w:val="none" w:sz="0" w:space="0" w:color="auto"/>
        <w:bottom w:val="none" w:sz="0" w:space="0" w:color="auto"/>
        <w:right w:val="none" w:sz="0" w:space="0" w:color="auto"/>
      </w:divBdr>
    </w:div>
    <w:div w:id="1167593102">
      <w:bodyDiv w:val="1"/>
      <w:marLeft w:val="0"/>
      <w:marRight w:val="0"/>
      <w:marTop w:val="0"/>
      <w:marBottom w:val="0"/>
      <w:divBdr>
        <w:top w:val="none" w:sz="0" w:space="0" w:color="auto"/>
        <w:left w:val="none" w:sz="0" w:space="0" w:color="auto"/>
        <w:bottom w:val="none" w:sz="0" w:space="0" w:color="auto"/>
        <w:right w:val="none" w:sz="0" w:space="0" w:color="auto"/>
      </w:divBdr>
    </w:div>
    <w:div w:id="1179853448">
      <w:bodyDiv w:val="1"/>
      <w:marLeft w:val="0"/>
      <w:marRight w:val="0"/>
      <w:marTop w:val="0"/>
      <w:marBottom w:val="0"/>
      <w:divBdr>
        <w:top w:val="none" w:sz="0" w:space="0" w:color="auto"/>
        <w:left w:val="none" w:sz="0" w:space="0" w:color="auto"/>
        <w:bottom w:val="none" w:sz="0" w:space="0" w:color="auto"/>
        <w:right w:val="none" w:sz="0" w:space="0" w:color="auto"/>
      </w:divBdr>
    </w:div>
    <w:div w:id="15376977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503">
          <w:marLeft w:val="0"/>
          <w:marRight w:val="0"/>
          <w:marTop w:val="0"/>
          <w:marBottom w:val="0"/>
          <w:divBdr>
            <w:top w:val="none" w:sz="0" w:space="0" w:color="auto"/>
            <w:left w:val="none" w:sz="0" w:space="0" w:color="auto"/>
            <w:bottom w:val="none" w:sz="0" w:space="0" w:color="auto"/>
            <w:right w:val="none" w:sz="0" w:space="0" w:color="auto"/>
          </w:divBdr>
        </w:div>
      </w:divsChild>
    </w:div>
    <w:div w:id="1543862482">
      <w:bodyDiv w:val="1"/>
      <w:marLeft w:val="0"/>
      <w:marRight w:val="0"/>
      <w:marTop w:val="0"/>
      <w:marBottom w:val="0"/>
      <w:divBdr>
        <w:top w:val="none" w:sz="0" w:space="0" w:color="auto"/>
        <w:left w:val="none" w:sz="0" w:space="0" w:color="auto"/>
        <w:bottom w:val="none" w:sz="0" w:space="0" w:color="auto"/>
        <w:right w:val="none" w:sz="0" w:space="0" w:color="auto"/>
      </w:divBdr>
    </w:div>
    <w:div w:id="1579438534">
      <w:bodyDiv w:val="1"/>
      <w:marLeft w:val="0"/>
      <w:marRight w:val="0"/>
      <w:marTop w:val="0"/>
      <w:marBottom w:val="0"/>
      <w:divBdr>
        <w:top w:val="none" w:sz="0" w:space="0" w:color="auto"/>
        <w:left w:val="none" w:sz="0" w:space="0" w:color="auto"/>
        <w:bottom w:val="none" w:sz="0" w:space="0" w:color="auto"/>
        <w:right w:val="none" w:sz="0" w:space="0" w:color="auto"/>
      </w:divBdr>
    </w:div>
    <w:div w:id="1596131840">
      <w:bodyDiv w:val="1"/>
      <w:marLeft w:val="0"/>
      <w:marRight w:val="0"/>
      <w:marTop w:val="0"/>
      <w:marBottom w:val="0"/>
      <w:divBdr>
        <w:top w:val="none" w:sz="0" w:space="0" w:color="auto"/>
        <w:left w:val="none" w:sz="0" w:space="0" w:color="auto"/>
        <w:bottom w:val="none" w:sz="0" w:space="0" w:color="auto"/>
        <w:right w:val="none" w:sz="0" w:space="0" w:color="auto"/>
      </w:divBdr>
      <w:divsChild>
        <w:div w:id="1873151115">
          <w:marLeft w:val="0"/>
          <w:marRight w:val="0"/>
          <w:marTop w:val="0"/>
          <w:marBottom w:val="0"/>
          <w:divBdr>
            <w:top w:val="none" w:sz="0" w:space="0" w:color="auto"/>
            <w:left w:val="none" w:sz="0" w:space="0" w:color="auto"/>
            <w:bottom w:val="none" w:sz="0" w:space="0" w:color="auto"/>
            <w:right w:val="none" w:sz="0" w:space="0" w:color="auto"/>
          </w:divBdr>
          <w:divsChild>
            <w:div w:id="457383918">
              <w:marLeft w:val="0"/>
              <w:marRight w:val="0"/>
              <w:marTop w:val="0"/>
              <w:marBottom w:val="0"/>
              <w:divBdr>
                <w:top w:val="none" w:sz="0" w:space="0" w:color="auto"/>
                <w:left w:val="none" w:sz="0" w:space="0" w:color="auto"/>
                <w:bottom w:val="none" w:sz="0" w:space="0" w:color="auto"/>
                <w:right w:val="none" w:sz="0" w:space="0" w:color="auto"/>
              </w:divBdr>
              <w:divsChild>
                <w:div w:id="339234258">
                  <w:marLeft w:val="0"/>
                  <w:marRight w:val="0"/>
                  <w:marTop w:val="0"/>
                  <w:marBottom w:val="0"/>
                  <w:divBdr>
                    <w:top w:val="single" w:sz="2" w:space="0" w:color="101B31"/>
                    <w:left w:val="single" w:sz="6" w:space="15" w:color="101B31"/>
                    <w:bottom w:val="single" w:sz="2" w:space="0" w:color="101B31"/>
                    <w:right w:val="single" w:sz="6" w:space="8" w:color="101B31"/>
                  </w:divBdr>
                  <w:divsChild>
                    <w:div w:id="9936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3141">
      <w:bodyDiv w:val="1"/>
      <w:marLeft w:val="0"/>
      <w:marRight w:val="0"/>
      <w:marTop w:val="0"/>
      <w:marBottom w:val="0"/>
      <w:divBdr>
        <w:top w:val="none" w:sz="0" w:space="0" w:color="auto"/>
        <w:left w:val="none" w:sz="0" w:space="0" w:color="auto"/>
        <w:bottom w:val="none" w:sz="0" w:space="0" w:color="auto"/>
        <w:right w:val="none" w:sz="0" w:space="0" w:color="auto"/>
      </w:divBdr>
      <w:divsChild>
        <w:div w:id="1704791507">
          <w:marLeft w:val="0"/>
          <w:marRight w:val="0"/>
          <w:marTop w:val="0"/>
          <w:marBottom w:val="0"/>
          <w:divBdr>
            <w:top w:val="none" w:sz="0" w:space="0" w:color="auto"/>
            <w:left w:val="none" w:sz="0" w:space="0" w:color="auto"/>
            <w:bottom w:val="none" w:sz="0" w:space="0" w:color="auto"/>
            <w:right w:val="none" w:sz="0" w:space="0" w:color="auto"/>
          </w:divBdr>
        </w:div>
      </w:divsChild>
    </w:div>
    <w:div w:id="1635017573">
      <w:bodyDiv w:val="1"/>
      <w:marLeft w:val="0"/>
      <w:marRight w:val="0"/>
      <w:marTop w:val="0"/>
      <w:marBottom w:val="0"/>
      <w:divBdr>
        <w:top w:val="none" w:sz="0" w:space="0" w:color="auto"/>
        <w:left w:val="none" w:sz="0" w:space="0" w:color="auto"/>
        <w:bottom w:val="none" w:sz="0" w:space="0" w:color="auto"/>
        <w:right w:val="none" w:sz="0" w:space="0" w:color="auto"/>
      </w:divBdr>
      <w:divsChild>
        <w:div w:id="536623764">
          <w:marLeft w:val="0"/>
          <w:marRight w:val="0"/>
          <w:marTop w:val="0"/>
          <w:marBottom w:val="0"/>
          <w:divBdr>
            <w:top w:val="none" w:sz="0" w:space="0" w:color="auto"/>
            <w:left w:val="none" w:sz="0" w:space="0" w:color="auto"/>
            <w:bottom w:val="none" w:sz="0" w:space="0" w:color="auto"/>
            <w:right w:val="none" w:sz="0" w:space="0" w:color="auto"/>
          </w:divBdr>
          <w:divsChild>
            <w:div w:id="492337501">
              <w:marLeft w:val="0"/>
              <w:marRight w:val="0"/>
              <w:marTop w:val="0"/>
              <w:marBottom w:val="0"/>
              <w:divBdr>
                <w:top w:val="none" w:sz="0" w:space="0" w:color="auto"/>
                <w:left w:val="none" w:sz="0" w:space="0" w:color="auto"/>
                <w:bottom w:val="none" w:sz="0" w:space="0" w:color="auto"/>
                <w:right w:val="none" w:sz="0" w:space="0" w:color="auto"/>
              </w:divBdr>
              <w:divsChild>
                <w:div w:id="104546146">
                  <w:marLeft w:val="0"/>
                  <w:marRight w:val="0"/>
                  <w:marTop w:val="0"/>
                  <w:marBottom w:val="0"/>
                  <w:divBdr>
                    <w:top w:val="none" w:sz="0" w:space="0" w:color="auto"/>
                    <w:left w:val="none" w:sz="0" w:space="0" w:color="auto"/>
                    <w:bottom w:val="none" w:sz="0" w:space="0" w:color="auto"/>
                    <w:right w:val="none" w:sz="0" w:space="0" w:color="auto"/>
                  </w:divBdr>
                  <w:divsChild>
                    <w:div w:id="61569306">
                      <w:marLeft w:val="0"/>
                      <w:marRight w:val="0"/>
                      <w:marTop w:val="0"/>
                      <w:marBottom w:val="0"/>
                      <w:divBdr>
                        <w:top w:val="none" w:sz="0" w:space="0" w:color="auto"/>
                        <w:left w:val="none" w:sz="0" w:space="0" w:color="auto"/>
                        <w:bottom w:val="none" w:sz="0" w:space="0" w:color="auto"/>
                        <w:right w:val="none" w:sz="0" w:space="0" w:color="auto"/>
                      </w:divBdr>
                      <w:divsChild>
                        <w:div w:id="2040201890">
                          <w:marLeft w:val="150"/>
                          <w:marRight w:val="150"/>
                          <w:marTop w:val="0"/>
                          <w:marBottom w:val="0"/>
                          <w:divBdr>
                            <w:top w:val="none" w:sz="0" w:space="0" w:color="auto"/>
                            <w:left w:val="none" w:sz="0" w:space="0" w:color="auto"/>
                            <w:bottom w:val="none" w:sz="0" w:space="0" w:color="auto"/>
                            <w:right w:val="none" w:sz="0" w:space="0" w:color="auto"/>
                          </w:divBdr>
                          <w:divsChild>
                            <w:div w:id="1233616024">
                              <w:marLeft w:val="0"/>
                              <w:marRight w:val="0"/>
                              <w:marTop w:val="0"/>
                              <w:marBottom w:val="0"/>
                              <w:divBdr>
                                <w:top w:val="none" w:sz="0" w:space="0" w:color="auto"/>
                                <w:left w:val="none" w:sz="0" w:space="0" w:color="auto"/>
                                <w:bottom w:val="none" w:sz="0" w:space="0" w:color="auto"/>
                                <w:right w:val="none" w:sz="0" w:space="0" w:color="auto"/>
                              </w:divBdr>
                              <w:divsChild>
                                <w:div w:id="14713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98733">
      <w:bodyDiv w:val="1"/>
      <w:marLeft w:val="0"/>
      <w:marRight w:val="0"/>
      <w:marTop w:val="0"/>
      <w:marBottom w:val="0"/>
      <w:divBdr>
        <w:top w:val="none" w:sz="0" w:space="0" w:color="auto"/>
        <w:left w:val="none" w:sz="0" w:space="0" w:color="auto"/>
        <w:bottom w:val="none" w:sz="0" w:space="0" w:color="auto"/>
        <w:right w:val="none" w:sz="0" w:space="0" w:color="auto"/>
      </w:divBdr>
    </w:div>
    <w:div w:id="1663123381">
      <w:bodyDiv w:val="1"/>
      <w:marLeft w:val="0"/>
      <w:marRight w:val="0"/>
      <w:marTop w:val="0"/>
      <w:marBottom w:val="0"/>
      <w:divBdr>
        <w:top w:val="none" w:sz="0" w:space="0" w:color="auto"/>
        <w:left w:val="none" w:sz="0" w:space="0" w:color="auto"/>
        <w:bottom w:val="none" w:sz="0" w:space="0" w:color="auto"/>
        <w:right w:val="none" w:sz="0" w:space="0" w:color="auto"/>
      </w:divBdr>
    </w:div>
    <w:div w:id="1828932841">
      <w:bodyDiv w:val="1"/>
      <w:marLeft w:val="0"/>
      <w:marRight w:val="0"/>
      <w:marTop w:val="0"/>
      <w:marBottom w:val="0"/>
      <w:divBdr>
        <w:top w:val="none" w:sz="0" w:space="0" w:color="auto"/>
        <w:left w:val="none" w:sz="0" w:space="0" w:color="auto"/>
        <w:bottom w:val="none" w:sz="0" w:space="0" w:color="auto"/>
        <w:right w:val="none" w:sz="0" w:space="0" w:color="auto"/>
      </w:divBdr>
      <w:divsChild>
        <w:div w:id="772436789">
          <w:marLeft w:val="0"/>
          <w:marRight w:val="0"/>
          <w:marTop w:val="0"/>
          <w:marBottom w:val="0"/>
          <w:divBdr>
            <w:top w:val="none" w:sz="0" w:space="0" w:color="auto"/>
            <w:left w:val="none" w:sz="0" w:space="0" w:color="auto"/>
            <w:bottom w:val="none" w:sz="0" w:space="0" w:color="auto"/>
            <w:right w:val="none" w:sz="0" w:space="0" w:color="auto"/>
          </w:divBdr>
          <w:divsChild>
            <w:div w:id="243145955">
              <w:marLeft w:val="0"/>
              <w:marRight w:val="0"/>
              <w:marTop w:val="0"/>
              <w:marBottom w:val="0"/>
              <w:divBdr>
                <w:top w:val="none" w:sz="0" w:space="0" w:color="auto"/>
                <w:left w:val="none" w:sz="0" w:space="0" w:color="auto"/>
                <w:bottom w:val="none" w:sz="0" w:space="0" w:color="auto"/>
                <w:right w:val="none" w:sz="0" w:space="0" w:color="auto"/>
              </w:divBdr>
              <w:divsChild>
                <w:div w:id="826625767">
                  <w:marLeft w:val="0"/>
                  <w:marRight w:val="0"/>
                  <w:marTop w:val="0"/>
                  <w:marBottom w:val="0"/>
                  <w:divBdr>
                    <w:top w:val="single" w:sz="2" w:space="0" w:color="101B31"/>
                    <w:left w:val="single" w:sz="6" w:space="15" w:color="101B31"/>
                    <w:bottom w:val="single" w:sz="2" w:space="0" w:color="101B31"/>
                    <w:right w:val="single" w:sz="6" w:space="8" w:color="101B31"/>
                  </w:divBdr>
                  <w:divsChild>
                    <w:div w:id="6823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4286">
      <w:bodyDiv w:val="1"/>
      <w:marLeft w:val="0"/>
      <w:marRight w:val="0"/>
      <w:marTop w:val="0"/>
      <w:marBottom w:val="0"/>
      <w:divBdr>
        <w:top w:val="none" w:sz="0" w:space="0" w:color="auto"/>
        <w:left w:val="none" w:sz="0" w:space="0" w:color="auto"/>
        <w:bottom w:val="none" w:sz="0" w:space="0" w:color="auto"/>
        <w:right w:val="none" w:sz="0" w:space="0" w:color="auto"/>
      </w:divBdr>
    </w:div>
    <w:div w:id="2036543520">
      <w:bodyDiv w:val="1"/>
      <w:marLeft w:val="0"/>
      <w:marRight w:val="0"/>
      <w:marTop w:val="0"/>
      <w:marBottom w:val="0"/>
      <w:divBdr>
        <w:top w:val="none" w:sz="0" w:space="0" w:color="auto"/>
        <w:left w:val="none" w:sz="0" w:space="0" w:color="auto"/>
        <w:bottom w:val="none" w:sz="0" w:space="0" w:color="auto"/>
        <w:right w:val="none" w:sz="0" w:space="0" w:color="auto"/>
      </w:divBdr>
    </w:div>
    <w:div w:id="21288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0A4446-CFA7-4EF9-BAB2-AE941C7E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16</Pages>
  <Words>3327</Words>
  <Characters>18966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ПЕДАГОГИЧЕСКИЙ ПРОЕКТ</vt:lpstr>
    </vt:vector>
  </TitlesOfParts>
  <Company>Дом</Company>
  <LinksUpToDate>false</LinksUpToDate>
  <CharactersWithSpaces>22249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ПЕДАГОГИЧЕСКИЙ ПРОЕКТ</dc:title>
  <dc:subject>Комплексная система работы с детьми                                                                                                   с тяжелыми нарушениями речи</dc:subject>
  <dc:creator>Оля</dc:creator>
  <cp:lastModifiedBy>User</cp:lastModifiedBy>
  <cp:revision>20</cp:revision>
  <dcterms:created xsi:type="dcterms:W3CDTF">2015-04-25T08:13:00Z</dcterms:created>
  <dcterms:modified xsi:type="dcterms:W3CDTF">2016-10-30T17:26:00Z</dcterms:modified>
</cp:coreProperties>
</file>