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AA" w:rsidRPr="00DF7ABE" w:rsidRDefault="00F04AAA" w:rsidP="00DF7AB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F7ABE">
        <w:rPr>
          <w:rFonts w:ascii="Times New Roman" w:hAnsi="Times New Roman"/>
          <w:b/>
          <w:sz w:val="28"/>
          <w:szCs w:val="28"/>
        </w:rPr>
        <w:t xml:space="preserve">ПЛАН-КОНСПЕКТ УРОКА </w:t>
      </w:r>
      <w:r w:rsidRPr="00DF7ABE">
        <w:rPr>
          <w:rFonts w:ascii="Times New Roman" w:hAnsi="Times New Roman"/>
          <w:bCs/>
          <w:sz w:val="28"/>
          <w:szCs w:val="28"/>
        </w:rPr>
        <w:t>по теме</w:t>
      </w:r>
      <w:r w:rsidRPr="00DF7ABE">
        <w:rPr>
          <w:rFonts w:ascii="Times New Roman" w:hAnsi="Times New Roman"/>
          <w:b/>
          <w:sz w:val="28"/>
          <w:szCs w:val="28"/>
        </w:rPr>
        <w:br/>
      </w:r>
      <w:r w:rsidRPr="00DF7ABE">
        <w:rPr>
          <w:rFonts w:ascii="Times New Roman" w:hAnsi="Times New Roman"/>
          <w:b/>
          <w:bCs/>
          <w:sz w:val="28"/>
          <w:szCs w:val="28"/>
        </w:rPr>
        <w:t>«</w:t>
      </w:r>
      <w:r w:rsidRPr="00DF7ABE">
        <w:rPr>
          <w:rFonts w:ascii="Times New Roman" w:hAnsi="Times New Roman"/>
          <w:b/>
          <w:bCs/>
          <w:i/>
          <w:iCs/>
          <w:sz w:val="28"/>
          <w:szCs w:val="28"/>
        </w:rPr>
        <w:t>Арифметическая прогрессия</w:t>
      </w:r>
      <w:r w:rsidRPr="00DF7ABE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3420"/>
        <w:gridCol w:w="5143"/>
      </w:tblGrid>
      <w:tr w:rsidR="00F04AAA" w:rsidRPr="00DF7ABE">
        <w:tc>
          <w:tcPr>
            <w:tcW w:w="1008" w:type="dxa"/>
          </w:tcPr>
          <w:p w:rsidR="00F04AAA" w:rsidRPr="00DF7ABE" w:rsidRDefault="00F04AAA" w:rsidP="00DF7AB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0" w:type="dxa"/>
          </w:tcPr>
          <w:p w:rsidR="00F04AAA" w:rsidRPr="00DF7ABE" w:rsidRDefault="00F04AAA" w:rsidP="00DF7ABE">
            <w:pPr>
              <w:spacing w:line="360" w:lineRule="auto"/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b/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5143" w:type="dxa"/>
          </w:tcPr>
          <w:p w:rsidR="00F04AAA" w:rsidRPr="00DF7ABE" w:rsidRDefault="00F04AAA" w:rsidP="00DF7ABE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Петренко Галина Дмитриевна</w:t>
            </w:r>
          </w:p>
        </w:tc>
      </w:tr>
      <w:tr w:rsidR="00F04AAA" w:rsidRPr="00DF7ABE">
        <w:tc>
          <w:tcPr>
            <w:tcW w:w="1008" w:type="dxa"/>
          </w:tcPr>
          <w:p w:rsidR="00F04AAA" w:rsidRPr="00DF7ABE" w:rsidRDefault="00F04AAA" w:rsidP="00DF7AB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0" w:type="dxa"/>
          </w:tcPr>
          <w:p w:rsidR="00F04AAA" w:rsidRPr="00DF7ABE" w:rsidRDefault="00F04AAA" w:rsidP="00DF7ABE">
            <w:pPr>
              <w:spacing w:line="360" w:lineRule="auto"/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b/>
                <w:i/>
                <w:sz w:val="28"/>
                <w:szCs w:val="28"/>
              </w:rPr>
              <w:t>Место работы</w:t>
            </w:r>
          </w:p>
        </w:tc>
        <w:tc>
          <w:tcPr>
            <w:tcW w:w="5143" w:type="dxa"/>
          </w:tcPr>
          <w:p w:rsidR="00F04AAA" w:rsidRPr="00DF7ABE" w:rsidRDefault="00F04AAA" w:rsidP="00DF7ABE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МАОУ «СОШ №24» г. Сыктывкар</w:t>
            </w:r>
          </w:p>
        </w:tc>
      </w:tr>
      <w:tr w:rsidR="00F04AAA" w:rsidRPr="00DF7ABE">
        <w:tc>
          <w:tcPr>
            <w:tcW w:w="1008" w:type="dxa"/>
          </w:tcPr>
          <w:p w:rsidR="00F04AAA" w:rsidRPr="00DF7ABE" w:rsidRDefault="00F04AAA" w:rsidP="00DF7AB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0" w:type="dxa"/>
          </w:tcPr>
          <w:p w:rsidR="00F04AAA" w:rsidRPr="00DF7ABE" w:rsidRDefault="00F04AAA" w:rsidP="00DF7ABE">
            <w:pPr>
              <w:spacing w:line="360" w:lineRule="auto"/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5143" w:type="dxa"/>
          </w:tcPr>
          <w:p w:rsidR="00F04AAA" w:rsidRPr="00DF7ABE" w:rsidRDefault="00F04AAA" w:rsidP="00DF7ABE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F04AAA" w:rsidRPr="00DF7ABE">
        <w:tc>
          <w:tcPr>
            <w:tcW w:w="1008" w:type="dxa"/>
          </w:tcPr>
          <w:p w:rsidR="00F04AAA" w:rsidRPr="00DF7ABE" w:rsidRDefault="00F04AAA" w:rsidP="00DF7AB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0" w:type="dxa"/>
          </w:tcPr>
          <w:p w:rsidR="00F04AAA" w:rsidRPr="00DF7ABE" w:rsidRDefault="00F04AAA" w:rsidP="00DF7ABE">
            <w:pPr>
              <w:spacing w:line="360" w:lineRule="auto"/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5143" w:type="dxa"/>
          </w:tcPr>
          <w:p w:rsidR="00F04AAA" w:rsidRPr="00DF7ABE" w:rsidRDefault="00F04AAA" w:rsidP="00DF7ABE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</w:tr>
      <w:tr w:rsidR="00F04AAA" w:rsidRPr="00DF7ABE">
        <w:tc>
          <w:tcPr>
            <w:tcW w:w="1008" w:type="dxa"/>
          </w:tcPr>
          <w:p w:rsidR="00F04AAA" w:rsidRPr="00DF7ABE" w:rsidRDefault="00F04AAA" w:rsidP="00DF7AB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0" w:type="dxa"/>
          </w:tcPr>
          <w:p w:rsidR="00F04AAA" w:rsidRPr="00DF7ABE" w:rsidRDefault="00F04AAA" w:rsidP="00DF7ABE">
            <w:pPr>
              <w:spacing w:line="360" w:lineRule="auto"/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b/>
                <w:i/>
                <w:sz w:val="28"/>
                <w:szCs w:val="28"/>
              </w:rPr>
              <w:t>Тема и номер урока в теме</w:t>
            </w:r>
          </w:p>
        </w:tc>
        <w:tc>
          <w:tcPr>
            <w:tcW w:w="5143" w:type="dxa"/>
          </w:tcPr>
          <w:p w:rsidR="00F04AAA" w:rsidRPr="00DF7ABE" w:rsidRDefault="00F04AAA" w:rsidP="00DF7ABE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арифметическая прогрессия, 1 урок.</w:t>
            </w:r>
          </w:p>
        </w:tc>
      </w:tr>
      <w:tr w:rsidR="00F04AAA" w:rsidRPr="00DF7ABE">
        <w:tc>
          <w:tcPr>
            <w:tcW w:w="1008" w:type="dxa"/>
          </w:tcPr>
          <w:p w:rsidR="00F04AAA" w:rsidRPr="00DF7ABE" w:rsidRDefault="00F04AAA" w:rsidP="00DF7ABE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420" w:type="dxa"/>
          </w:tcPr>
          <w:p w:rsidR="00F04AAA" w:rsidRPr="00DF7ABE" w:rsidRDefault="00F04AAA" w:rsidP="00DF7ABE">
            <w:pPr>
              <w:spacing w:line="360" w:lineRule="auto"/>
              <w:ind w:left="18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7ABE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учебник</w:t>
            </w:r>
          </w:p>
        </w:tc>
        <w:tc>
          <w:tcPr>
            <w:tcW w:w="5143" w:type="dxa"/>
          </w:tcPr>
          <w:p w:rsidR="00F04AAA" w:rsidRPr="00DF7ABE" w:rsidRDefault="00F04AAA" w:rsidP="0033207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Алгебра. 9 класс: для </w:t>
            </w:r>
            <w:proofErr w:type="spellStart"/>
            <w:r w:rsidRPr="00DF7ABE">
              <w:rPr>
                <w:rFonts w:ascii="Times New Roman" w:hAnsi="Times New Roman"/>
                <w:sz w:val="28"/>
                <w:szCs w:val="28"/>
              </w:rPr>
              <w:t>общеобразоват</w:t>
            </w:r>
            <w:proofErr w:type="spell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. учреждений / [Ю.Н. Макарычев, Н.Г. </w:t>
            </w:r>
            <w:proofErr w:type="spellStart"/>
            <w:r w:rsidRPr="00DF7ABE">
              <w:rPr>
                <w:rFonts w:ascii="Times New Roman" w:hAnsi="Times New Roman"/>
                <w:sz w:val="28"/>
                <w:szCs w:val="28"/>
              </w:rPr>
              <w:t>Миндюк</w:t>
            </w:r>
            <w:proofErr w:type="spell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, К.И. </w:t>
            </w:r>
            <w:proofErr w:type="spellStart"/>
            <w:r w:rsidRPr="00DF7ABE">
              <w:rPr>
                <w:rFonts w:ascii="Times New Roman" w:hAnsi="Times New Roman"/>
                <w:sz w:val="28"/>
                <w:szCs w:val="28"/>
              </w:rPr>
              <w:t>Нешков</w:t>
            </w:r>
            <w:proofErr w:type="spellEnd"/>
            <w:r w:rsidRPr="00DF7ABE">
              <w:rPr>
                <w:rFonts w:ascii="Times New Roman" w:hAnsi="Times New Roman"/>
                <w:sz w:val="28"/>
                <w:szCs w:val="28"/>
              </w:rPr>
              <w:t>, С.Б. Суворова]</w:t>
            </w:r>
            <w:proofErr w:type="gramStart"/>
            <w:r w:rsidR="00332073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="00332073">
              <w:rPr>
                <w:rFonts w:ascii="Times New Roman" w:hAnsi="Times New Roman"/>
                <w:sz w:val="28"/>
                <w:szCs w:val="28"/>
              </w:rPr>
              <w:t xml:space="preserve"> под ред. С.А. </w:t>
            </w:r>
            <w:proofErr w:type="spellStart"/>
            <w:r w:rsidR="00332073">
              <w:rPr>
                <w:rFonts w:ascii="Times New Roman" w:hAnsi="Times New Roman"/>
                <w:sz w:val="28"/>
                <w:szCs w:val="28"/>
              </w:rPr>
              <w:t>Теляковского</w:t>
            </w:r>
            <w:proofErr w:type="spellEnd"/>
            <w:r w:rsidR="00332073">
              <w:rPr>
                <w:rFonts w:ascii="Times New Roman" w:hAnsi="Times New Roman"/>
                <w:sz w:val="28"/>
                <w:szCs w:val="28"/>
              </w:rPr>
              <w:t>. М.: Просвещение, 202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>1. – 271 с.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ил.</w:t>
            </w:r>
          </w:p>
        </w:tc>
      </w:tr>
    </w:tbl>
    <w:p w:rsidR="00F04AAA" w:rsidRPr="00DF7ABE" w:rsidRDefault="00F04AAA" w:rsidP="00DF7ABE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F04AAA" w:rsidRPr="00DF7ABE" w:rsidRDefault="00F04AAA" w:rsidP="00DF7ABE">
      <w:pPr>
        <w:spacing w:after="0" w:line="360" w:lineRule="auto"/>
        <w:ind w:left="543"/>
        <w:jc w:val="both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b/>
          <w:bCs/>
          <w:sz w:val="28"/>
          <w:szCs w:val="28"/>
        </w:rPr>
        <w:t>7.Цели урока</w:t>
      </w:r>
      <w:r w:rsidRPr="00DF7ABE">
        <w:rPr>
          <w:rFonts w:ascii="Times New Roman" w:hAnsi="Times New Roman"/>
          <w:sz w:val="28"/>
          <w:szCs w:val="28"/>
        </w:rPr>
        <w:t xml:space="preserve">: </w:t>
      </w:r>
    </w:p>
    <w:p w:rsidR="00F04AAA" w:rsidRPr="00DF7ABE" w:rsidRDefault="00F04AAA" w:rsidP="00DF7AB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kern w:val="16"/>
          <w:sz w:val="28"/>
          <w:szCs w:val="28"/>
          <w:lang w:eastAsia="ru-RU"/>
        </w:rPr>
      </w:pPr>
      <w:r w:rsidRPr="00DF7ABE">
        <w:rPr>
          <w:rFonts w:ascii="Times New Roman" w:hAnsi="Times New Roman"/>
          <w:i/>
          <w:iCs/>
          <w:sz w:val="28"/>
          <w:szCs w:val="28"/>
        </w:rPr>
        <w:t>Образовательная</w:t>
      </w:r>
      <w:r w:rsidRPr="00DF7ABE">
        <w:rPr>
          <w:rFonts w:ascii="Times New Roman" w:hAnsi="Times New Roman"/>
          <w:sz w:val="28"/>
          <w:szCs w:val="28"/>
        </w:rPr>
        <w:t xml:space="preserve">: понятие арифметической прогрессии, формула </w:t>
      </w:r>
      <w:r w:rsidRPr="00DF7ABE">
        <w:rPr>
          <w:rFonts w:ascii="Times New Roman" w:hAnsi="Times New Roman"/>
          <w:sz w:val="28"/>
          <w:szCs w:val="28"/>
          <w:lang w:val="en-US"/>
        </w:rPr>
        <w:t>n</w:t>
      </w:r>
      <w:r w:rsidRPr="00DF7ABE">
        <w:rPr>
          <w:rFonts w:ascii="Times New Roman" w:hAnsi="Times New Roman"/>
          <w:sz w:val="28"/>
          <w:szCs w:val="28"/>
        </w:rPr>
        <w:t>-го члена арифметической прогресс</w:t>
      </w:r>
      <w:proofErr w:type="gramStart"/>
      <w:r w:rsidRPr="00DF7ABE">
        <w:rPr>
          <w:rFonts w:ascii="Times New Roman" w:hAnsi="Times New Roman"/>
          <w:sz w:val="28"/>
          <w:szCs w:val="28"/>
        </w:rPr>
        <w:t>ии и её</w:t>
      </w:r>
      <w:proofErr w:type="gramEnd"/>
      <w:r w:rsidRPr="00DF7ABE">
        <w:rPr>
          <w:rFonts w:ascii="Times New Roman" w:hAnsi="Times New Roman"/>
          <w:sz w:val="28"/>
          <w:szCs w:val="28"/>
        </w:rPr>
        <w:t xml:space="preserve"> применение, формула для нахождения </w:t>
      </w:r>
      <w:r w:rsidRPr="00DF7ABE">
        <w:rPr>
          <w:rFonts w:ascii="Times New Roman" w:hAnsi="Times New Roman"/>
          <w:sz w:val="28"/>
          <w:szCs w:val="28"/>
          <w:lang w:val="en-US"/>
        </w:rPr>
        <w:t>d</w:t>
      </w:r>
      <w:r w:rsidRPr="00DF7ABE">
        <w:rPr>
          <w:rFonts w:ascii="Times New Roman" w:hAnsi="Times New Roman"/>
          <w:sz w:val="28"/>
          <w:szCs w:val="28"/>
        </w:rPr>
        <w:t xml:space="preserve"> - разности арифметической прогрессии, учащиеся научатся выделять арифметическую прогрессию из ряда последовательностей.</w:t>
      </w:r>
    </w:p>
    <w:p w:rsidR="00F04AAA" w:rsidRPr="00DF7ABE" w:rsidRDefault="00F04AAA" w:rsidP="00DF7AB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7ABE">
        <w:rPr>
          <w:rFonts w:ascii="Times New Roman" w:hAnsi="Times New Roman"/>
          <w:i/>
          <w:iCs/>
          <w:sz w:val="28"/>
          <w:szCs w:val="28"/>
        </w:rPr>
        <w:t>Воспитательная</w:t>
      </w:r>
      <w:proofErr w:type="gramEnd"/>
      <w:r w:rsidRPr="00DF7ABE">
        <w:rPr>
          <w:rFonts w:ascii="Times New Roman" w:hAnsi="Times New Roman"/>
          <w:sz w:val="28"/>
          <w:szCs w:val="28"/>
        </w:rPr>
        <w:t>:  воспитание чувства коллективизма, 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F04AAA" w:rsidRPr="00DF7ABE" w:rsidRDefault="00F04AAA" w:rsidP="00DF7ABE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b/>
          <w:i/>
          <w:kern w:val="16"/>
          <w:sz w:val="28"/>
          <w:szCs w:val="28"/>
          <w:lang w:eastAsia="ru-RU"/>
        </w:rPr>
      </w:pPr>
      <w:proofErr w:type="gramStart"/>
      <w:r w:rsidRPr="00DF7ABE">
        <w:rPr>
          <w:rFonts w:ascii="Times New Roman" w:hAnsi="Times New Roman"/>
          <w:i/>
          <w:iCs/>
          <w:sz w:val="28"/>
          <w:szCs w:val="28"/>
        </w:rPr>
        <w:t>Развивающая</w:t>
      </w:r>
      <w:proofErr w:type="gramEnd"/>
      <w:r w:rsidRPr="00DF7ABE">
        <w:rPr>
          <w:rFonts w:ascii="Times New Roman" w:hAnsi="Times New Roman"/>
          <w:sz w:val="28"/>
          <w:szCs w:val="28"/>
        </w:rPr>
        <w:t xml:space="preserve">: развитие памяти, любознательности, умения действовать в соответствии с предложенным алгоритмом.      </w:t>
      </w:r>
      <w:r w:rsidRPr="00DF7ABE">
        <w:rPr>
          <w:rFonts w:ascii="Times New Roman" w:hAnsi="Times New Roman"/>
          <w:b/>
          <w:i/>
          <w:sz w:val="28"/>
          <w:szCs w:val="28"/>
        </w:rPr>
        <w:t xml:space="preserve">          </w:t>
      </w:r>
    </w:p>
    <w:p w:rsidR="00F04AAA" w:rsidRPr="00DF7ABE" w:rsidRDefault="00F04AAA" w:rsidP="00DF7ABE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b/>
          <w:bCs/>
          <w:sz w:val="28"/>
          <w:szCs w:val="28"/>
        </w:rPr>
        <w:lastRenderedPageBreak/>
        <w:t>8.Тип урока</w:t>
      </w:r>
      <w:r w:rsidRPr="00DF7ABE">
        <w:rPr>
          <w:rFonts w:ascii="Times New Roman" w:hAnsi="Times New Roman"/>
          <w:sz w:val="28"/>
          <w:szCs w:val="28"/>
        </w:rPr>
        <w:t>:  урок - открытие нового знания и первичного закрепления изученного.</w:t>
      </w:r>
    </w:p>
    <w:p w:rsidR="00F04AAA" w:rsidRPr="00DF7ABE" w:rsidRDefault="00F04AAA" w:rsidP="00DF7ABE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b/>
          <w:bCs/>
          <w:sz w:val="28"/>
          <w:szCs w:val="28"/>
        </w:rPr>
        <w:t>9.Формы работы учащихся</w:t>
      </w:r>
      <w:r w:rsidRPr="00DF7ABE">
        <w:rPr>
          <w:rFonts w:ascii="Times New Roman" w:hAnsi="Times New Roman"/>
          <w:sz w:val="28"/>
          <w:szCs w:val="28"/>
        </w:rPr>
        <w:t>: фронтальная, индивидуальная, в парах.</w:t>
      </w:r>
    </w:p>
    <w:p w:rsidR="00F04AAA" w:rsidRPr="00DF7ABE" w:rsidRDefault="00F04AAA" w:rsidP="00DF7ABE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b/>
          <w:bCs/>
          <w:sz w:val="28"/>
          <w:szCs w:val="28"/>
        </w:rPr>
        <w:t>10.Необходимое</w:t>
      </w:r>
      <w:r w:rsidRPr="00DF7ABE">
        <w:rPr>
          <w:rFonts w:ascii="Times New Roman" w:hAnsi="Times New Roman"/>
          <w:sz w:val="28"/>
          <w:szCs w:val="28"/>
        </w:rPr>
        <w:t xml:space="preserve"> </w:t>
      </w:r>
      <w:r w:rsidRPr="00DF7ABE">
        <w:rPr>
          <w:rFonts w:ascii="Times New Roman" w:hAnsi="Times New Roman"/>
          <w:b/>
          <w:bCs/>
          <w:sz w:val="28"/>
          <w:szCs w:val="28"/>
        </w:rPr>
        <w:t>оборудование:</w:t>
      </w:r>
      <w:r w:rsidRPr="00DF7ABE">
        <w:rPr>
          <w:rFonts w:ascii="Times New Roman" w:hAnsi="Times New Roman"/>
          <w:sz w:val="28"/>
          <w:szCs w:val="28"/>
        </w:rPr>
        <w:t xml:space="preserve"> компьютер, проектор, карточки с заданиями.</w:t>
      </w:r>
    </w:p>
    <w:p w:rsidR="00F04AAA" w:rsidRPr="00DF7ABE" w:rsidRDefault="00F04AAA" w:rsidP="00DF7ABE">
      <w:pPr>
        <w:spacing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b/>
          <w:bCs/>
          <w:sz w:val="28"/>
          <w:szCs w:val="28"/>
        </w:rPr>
        <w:t>11.Структура и ход урок</w:t>
      </w:r>
      <w:r w:rsidRPr="00DF7ABE">
        <w:rPr>
          <w:rFonts w:ascii="Times New Roman" w:hAnsi="Times New Roman"/>
          <w:sz w:val="28"/>
          <w:szCs w:val="28"/>
        </w:rPr>
        <w:t>а:</w:t>
      </w:r>
    </w:p>
    <w:p w:rsidR="00F04AAA" w:rsidRPr="00DF7ABE" w:rsidRDefault="00F04AAA" w:rsidP="00DF7ABE">
      <w:pPr>
        <w:spacing w:line="360" w:lineRule="auto"/>
        <w:ind w:firstLine="720"/>
        <w:jc w:val="right"/>
        <w:rPr>
          <w:rFonts w:ascii="Times New Roman" w:hAnsi="Times New Roman"/>
          <w:i/>
          <w:sz w:val="28"/>
          <w:szCs w:val="28"/>
        </w:rPr>
      </w:pPr>
      <w:r w:rsidRPr="00DF7ABE">
        <w:rPr>
          <w:rFonts w:ascii="Times New Roman" w:hAnsi="Times New Roman"/>
          <w:i/>
          <w:sz w:val="28"/>
          <w:szCs w:val="28"/>
        </w:rPr>
        <w:t>Таблица 1.</w:t>
      </w:r>
    </w:p>
    <w:p w:rsidR="00F04AAA" w:rsidRPr="00DF7ABE" w:rsidRDefault="00F04AAA" w:rsidP="00DF7AB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F7ABE">
        <w:rPr>
          <w:rFonts w:ascii="Times New Roman" w:hAnsi="Times New Roman"/>
          <w:b/>
          <w:sz w:val="28"/>
          <w:szCs w:val="28"/>
        </w:rPr>
        <w:t>СТРУКТУРА И ХОД УРОКА</w:t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3426"/>
        <w:gridCol w:w="2514"/>
        <w:gridCol w:w="583"/>
      </w:tblGrid>
      <w:tr w:rsidR="008340CE" w:rsidRPr="00DF7ABE" w:rsidTr="008340CE">
        <w:tc>
          <w:tcPr>
            <w:tcW w:w="1548" w:type="dxa"/>
            <w:vAlign w:val="center"/>
          </w:tcPr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1620" w:type="dxa"/>
            <w:vAlign w:val="center"/>
          </w:tcPr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используемых</w:t>
            </w:r>
            <w:proofErr w:type="gramEnd"/>
          </w:p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ЭОР </w:t>
            </w:r>
            <w:r w:rsidRPr="00DF7ABE">
              <w:rPr>
                <w:rFonts w:ascii="Times New Roman" w:hAnsi="Times New Roman"/>
                <w:i/>
                <w:sz w:val="28"/>
                <w:szCs w:val="28"/>
              </w:rPr>
              <w:t>(с указанием порядкового номера из Таблицы 2)</w:t>
            </w:r>
          </w:p>
        </w:tc>
        <w:tc>
          <w:tcPr>
            <w:tcW w:w="3426" w:type="dxa"/>
            <w:vAlign w:val="center"/>
          </w:tcPr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Деятельность учителя </w:t>
            </w:r>
            <w:r w:rsidRPr="00DF7ABE">
              <w:rPr>
                <w:rFonts w:ascii="Times New Roman" w:hAnsi="Times New Roman"/>
                <w:i/>
                <w:sz w:val="28"/>
                <w:szCs w:val="28"/>
              </w:rPr>
              <w:t>(с указанием действий с ЭОР, например, демонстрация)</w:t>
            </w:r>
          </w:p>
        </w:tc>
        <w:tc>
          <w:tcPr>
            <w:tcW w:w="2514" w:type="dxa"/>
            <w:vAlign w:val="center"/>
          </w:tcPr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583" w:type="dxa"/>
            <w:vAlign w:val="center"/>
          </w:tcPr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r w:rsidRPr="00DF7ABE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Pr="00DF7ABE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proofErr w:type="gramEnd"/>
            <w:r w:rsidRPr="00DF7ABE">
              <w:rPr>
                <w:rFonts w:ascii="Times New Roman" w:hAnsi="Times New Roman"/>
                <w:i/>
                <w:sz w:val="28"/>
                <w:szCs w:val="28"/>
              </w:rPr>
              <w:t xml:space="preserve"> мин)</w:t>
            </w:r>
          </w:p>
        </w:tc>
      </w:tr>
      <w:tr w:rsidR="008340CE" w:rsidRPr="00DF7ABE" w:rsidTr="008340CE">
        <w:tc>
          <w:tcPr>
            <w:tcW w:w="1548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1620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Учитель приветствует учащихся, </w:t>
            </w:r>
            <w:proofErr w:type="spellStart"/>
            <w:r w:rsidRPr="00DF7ABE">
              <w:rPr>
                <w:rFonts w:ascii="Times New Roman" w:hAnsi="Times New Roman"/>
                <w:sz w:val="28"/>
                <w:szCs w:val="28"/>
              </w:rPr>
              <w:t>настраив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DF7AB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7ABE">
              <w:rPr>
                <w:rFonts w:ascii="Times New Roman" w:hAnsi="Times New Roman"/>
                <w:sz w:val="28"/>
                <w:szCs w:val="28"/>
              </w:rPr>
              <w:t>ет</w:t>
            </w:r>
            <w:proofErr w:type="spell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на работу, и организует внимание </w:t>
            </w:r>
          </w:p>
        </w:tc>
        <w:tc>
          <w:tcPr>
            <w:tcW w:w="251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Учащиеся приветствуют учителя, настраиваются на положительную работу</w:t>
            </w:r>
          </w:p>
        </w:tc>
        <w:tc>
          <w:tcPr>
            <w:tcW w:w="583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340CE" w:rsidRPr="00DF7ABE" w:rsidTr="008340CE">
        <w:tc>
          <w:tcPr>
            <w:tcW w:w="1548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2.актуализация знаний            </w:t>
            </w:r>
          </w:p>
        </w:tc>
        <w:tc>
          <w:tcPr>
            <w:tcW w:w="1620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Учитель предлагает учащимся, работая в парах, разгадать кроссворд (карточки с </w:t>
            </w: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заданиями - на партах – </w:t>
            </w:r>
            <w:r w:rsidRPr="00DF7ABE">
              <w:rPr>
                <w:rFonts w:ascii="Times New Roman" w:hAnsi="Times New Roman"/>
                <w:i/>
                <w:iCs/>
                <w:sz w:val="28"/>
                <w:szCs w:val="28"/>
              </w:rPr>
              <w:t>приложение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1)</w:t>
            </w:r>
          </w:p>
        </w:tc>
        <w:tc>
          <w:tcPr>
            <w:tcW w:w="251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Учащиеся, работая в парах, заполняют кроссворд, повторяя </w:t>
            </w: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>математические понятия и исторические факты</w:t>
            </w:r>
          </w:p>
        </w:tc>
        <w:tc>
          <w:tcPr>
            <w:tcW w:w="583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8340CE" w:rsidRPr="00DF7ABE" w:rsidTr="008340CE">
        <w:tc>
          <w:tcPr>
            <w:tcW w:w="1548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3.тема урока</w:t>
            </w:r>
          </w:p>
        </w:tc>
        <w:tc>
          <w:tcPr>
            <w:tcW w:w="1620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-какую тему мы с вами изучали? 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-правильно, молодцы 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-посмотрите на ваш кроссворд, что вы замечаете в вертикальном столбце? </w:t>
            </w:r>
          </w:p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Предлагает определить особенности следующей группы  последовательностей </w:t>
            </w:r>
          </w:p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А)  4, 6, 8, 10, …</w:t>
            </w:r>
          </w:p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Б) -5, 0, 5, 10, …</w:t>
            </w:r>
          </w:p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В) 0,3; 0,2; 0,1; 0….и попытаться составить для них формулу </w:t>
            </w: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>-го члена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-сегодня мы познакомимся с одним особым видом последовательности – 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BE">
              <w:rPr>
                <w:rFonts w:ascii="Times New Roman" w:hAnsi="Times New Roman"/>
                <w:i/>
                <w:iCs/>
                <w:sz w:val="28"/>
                <w:szCs w:val="28"/>
              </w:rPr>
              <w:t>арифметической прогрессией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вы уже правильно заметили, как получаются члены этой последовательности, как вы думаете, характерны ли для нее те свойства, что мы выяснили для последовательностей? 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-запишите тему урока, попробуйте сформулировать цели и задачи урока</w:t>
            </w:r>
          </w:p>
        </w:tc>
        <w:tc>
          <w:tcPr>
            <w:tcW w:w="251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-на последних уроках мы изучали тему «Последователь 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F7ABE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>ости</w:t>
            </w:r>
            <w:proofErr w:type="spell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», рассматривали различные виды последовательностей, способы их задания. 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332073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-получилось слово </w:t>
            </w:r>
            <w:r w:rsidRPr="00DF7ABE">
              <w:rPr>
                <w:rFonts w:ascii="Times New Roman" w:hAnsi="Times New Roman"/>
                <w:i/>
                <w:iCs/>
                <w:sz w:val="28"/>
                <w:szCs w:val="28"/>
              </w:rPr>
              <w:t>прогрессии.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Выясняют, в задании 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А) последующее число получается из 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предшествующего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, прибавлением 2; в 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Б) прибавлением </w:t>
            </w: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5; 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В) прибавлением 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–0,1; испытывают затруднение в составлении формулы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-да, скорее всего, т. к. она является частным случаем последовательностей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ченики записывают 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тему, пытаются задать цели: предполагаемый результат их учебной деятельности на уроке; </w:t>
            </w:r>
          </w:p>
        </w:tc>
        <w:tc>
          <w:tcPr>
            <w:tcW w:w="583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8340CE" w:rsidRPr="00DF7ABE" w:rsidTr="008340CE">
        <w:tc>
          <w:tcPr>
            <w:tcW w:w="1548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>изучение нового материала</w:t>
            </w:r>
          </w:p>
        </w:tc>
        <w:tc>
          <w:tcPr>
            <w:tcW w:w="1620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определение арифметической прогрессии; свойство арифметической прогрессии. И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>, № 1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Формула n-ого члена арифметической прогрессии. И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>, № 2</w:t>
            </w:r>
          </w:p>
        </w:tc>
        <w:tc>
          <w:tcPr>
            <w:tcW w:w="342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-вам, ребята, необходимо обратить внимание на определение </w:t>
            </w:r>
            <w:r w:rsidRPr="00DF7ABE">
              <w:rPr>
                <w:rFonts w:ascii="Times New Roman" w:hAnsi="Times New Roman"/>
                <w:i/>
                <w:iCs/>
                <w:sz w:val="28"/>
                <w:szCs w:val="28"/>
              </w:rPr>
              <w:t>арифметической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7A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прогрессии, 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>зафиксировать в тетради новые понятия, формулы.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руководит деятельностью учащихся по работе с ЭУМ</w:t>
            </w:r>
          </w:p>
        </w:tc>
        <w:tc>
          <w:tcPr>
            <w:tcW w:w="251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самостоятельно осваивают содержание ЭУМ,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фиксируют новое, интересное, неожиданное</w:t>
            </w:r>
          </w:p>
        </w:tc>
        <w:tc>
          <w:tcPr>
            <w:tcW w:w="583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340CE" w:rsidRPr="00DF7ABE" w:rsidTr="008340CE">
        <w:tc>
          <w:tcPr>
            <w:tcW w:w="1548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Обсуждение полученной информации</w:t>
            </w:r>
          </w:p>
        </w:tc>
        <w:tc>
          <w:tcPr>
            <w:tcW w:w="1620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отвечает на вопросы учащихся, возникших в ходе работы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-совершенно верно, а как вы считаете, в чём тогда будет кардинальное различие этих прогрессий?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-молодцы, вы правильно </w:t>
            </w: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>рассуждаете;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переходим к закреплению</w:t>
            </w:r>
          </w:p>
        </w:tc>
        <w:tc>
          <w:tcPr>
            <w:tcW w:w="251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>задают вопросы учителю, к примеру: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-разность </w:t>
            </w: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арифметической прогрессии может быть как положительной, так и отрицательной?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-если </w:t>
            </w: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&gt; 0, то арифметическая </w:t>
            </w: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прогрессия будет возрастающей, а если </w:t>
            </w: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&lt; 0, то убывающей</w:t>
            </w:r>
          </w:p>
        </w:tc>
        <w:tc>
          <w:tcPr>
            <w:tcW w:w="583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</w:tr>
      <w:tr w:rsidR="008340CE" w:rsidRPr="00DF7ABE" w:rsidTr="008340CE">
        <w:tc>
          <w:tcPr>
            <w:tcW w:w="1548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>первичное закрепление изученного материала</w:t>
            </w:r>
          </w:p>
        </w:tc>
        <w:tc>
          <w:tcPr>
            <w:tcW w:w="1620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консультирует, контролирует работу учащихся по учебнику № 575(1стр), №576- устно, № 577-580(б) и организует промежуточный контроль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выполнение  теста</w:t>
            </w:r>
          </w:p>
        </w:tc>
        <w:tc>
          <w:tcPr>
            <w:tcW w:w="251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работают с учебником по выполнению заданий у доски и в тетради</w:t>
            </w:r>
          </w:p>
        </w:tc>
        <w:tc>
          <w:tcPr>
            <w:tcW w:w="583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340CE" w:rsidRPr="00DF7ABE" w:rsidTr="008340CE">
        <w:tc>
          <w:tcPr>
            <w:tcW w:w="1548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1620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-что неожиданного было для вас на уроке?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-каковы ваши впечатления?</w:t>
            </w:r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-что больше всего запомнилось?</w:t>
            </w:r>
          </w:p>
        </w:tc>
        <w:tc>
          <w:tcPr>
            <w:tcW w:w="251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отвечают на вопросы и коллективно обсуждают ответы одноклассников</w:t>
            </w:r>
          </w:p>
        </w:tc>
        <w:tc>
          <w:tcPr>
            <w:tcW w:w="583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40CE" w:rsidRPr="00DF7ABE" w:rsidTr="008340CE">
        <w:tc>
          <w:tcPr>
            <w:tcW w:w="1548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1620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озвучивает домашнее задание и комментирует его</w:t>
            </w:r>
          </w:p>
        </w:tc>
        <w:tc>
          <w:tcPr>
            <w:tcW w:w="251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записывают домашнее задание, выслушивают комментарии к нему</w:t>
            </w:r>
          </w:p>
        </w:tc>
        <w:tc>
          <w:tcPr>
            <w:tcW w:w="583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04AAA" w:rsidRPr="00DF7ABE" w:rsidRDefault="00F04AAA" w:rsidP="00DF7ABE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4AAA" w:rsidRPr="00DF7ABE" w:rsidRDefault="00F04AAA" w:rsidP="00DF7ABE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DF7AB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DF7ABE">
        <w:rPr>
          <w:rFonts w:ascii="Times New Roman" w:hAnsi="Times New Roman"/>
          <w:i/>
          <w:iCs/>
          <w:sz w:val="28"/>
          <w:szCs w:val="28"/>
        </w:rPr>
        <w:t>Приложение к плану-конспекту урока</w:t>
      </w:r>
    </w:p>
    <w:p w:rsidR="00F04AAA" w:rsidRPr="00DF7ABE" w:rsidRDefault="00F04AAA" w:rsidP="00DF7ABE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F7ABE">
        <w:rPr>
          <w:rFonts w:ascii="Times New Roman" w:hAnsi="Times New Roman"/>
          <w:b/>
          <w:sz w:val="28"/>
          <w:szCs w:val="28"/>
        </w:rPr>
        <w:t>«Арифметическая прогрессия»</w:t>
      </w:r>
    </w:p>
    <w:p w:rsidR="00F04AAA" w:rsidRPr="00DF7ABE" w:rsidRDefault="00F04AAA" w:rsidP="00DF7ABE">
      <w:pPr>
        <w:spacing w:line="360" w:lineRule="auto"/>
        <w:ind w:firstLine="720"/>
        <w:jc w:val="right"/>
        <w:rPr>
          <w:rFonts w:ascii="Times New Roman" w:hAnsi="Times New Roman"/>
          <w:i/>
          <w:sz w:val="28"/>
          <w:szCs w:val="28"/>
        </w:rPr>
      </w:pPr>
      <w:r w:rsidRPr="00DF7ABE">
        <w:rPr>
          <w:rFonts w:ascii="Times New Roman" w:hAnsi="Times New Roman"/>
          <w:i/>
          <w:sz w:val="28"/>
          <w:szCs w:val="28"/>
        </w:rPr>
        <w:t>Таблица 2.</w:t>
      </w:r>
    </w:p>
    <w:tbl>
      <w:tblPr>
        <w:tblW w:w="10437" w:type="dxa"/>
        <w:tblInd w:w="-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1134"/>
        <w:gridCol w:w="2376"/>
        <w:gridCol w:w="4726"/>
      </w:tblGrid>
      <w:tr w:rsidR="008340CE" w:rsidRPr="00DF7ABE" w:rsidTr="008340CE">
        <w:tc>
          <w:tcPr>
            <w:tcW w:w="2201" w:type="dxa"/>
            <w:vAlign w:val="center"/>
          </w:tcPr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lastRenderedPageBreak/>
              <w:t>Название ресурса</w:t>
            </w:r>
          </w:p>
        </w:tc>
        <w:tc>
          <w:tcPr>
            <w:tcW w:w="1134" w:type="dxa"/>
            <w:vAlign w:val="center"/>
          </w:tcPr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Тип, вид ресурса</w:t>
            </w:r>
          </w:p>
        </w:tc>
        <w:tc>
          <w:tcPr>
            <w:tcW w:w="2376" w:type="dxa"/>
            <w:vAlign w:val="center"/>
          </w:tcPr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Форма предъявления информации </w:t>
            </w:r>
            <w:r w:rsidRPr="00DF7ABE">
              <w:rPr>
                <w:rFonts w:ascii="Times New Roman" w:hAnsi="Times New Roman"/>
                <w:i/>
                <w:sz w:val="28"/>
                <w:szCs w:val="28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726" w:type="dxa"/>
            <w:vAlign w:val="center"/>
          </w:tcPr>
          <w:p w:rsidR="008340CE" w:rsidRPr="00DF7ABE" w:rsidRDefault="008340CE" w:rsidP="00DF7AB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Гиперссылка на ресурс, обеспечивающий доступ к ЭОР.</w:t>
            </w:r>
          </w:p>
        </w:tc>
      </w:tr>
      <w:tr w:rsidR="008340CE" w:rsidRPr="00DF7ABE" w:rsidTr="008340CE">
        <w:tc>
          <w:tcPr>
            <w:tcW w:w="2201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определение арифметической прогрессии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>войство арифметической прогрессии. И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ЭУМ 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И-типа</w:t>
            </w:r>
            <w:proofErr w:type="gramEnd"/>
          </w:p>
        </w:tc>
        <w:tc>
          <w:tcPr>
            <w:tcW w:w="237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просмотр ролика с иллюстрациями</w:t>
            </w:r>
          </w:p>
        </w:tc>
        <w:tc>
          <w:tcPr>
            <w:tcW w:w="4726" w:type="dxa"/>
          </w:tcPr>
          <w:p w:rsidR="008340CE" w:rsidRPr="00DF7ABE" w:rsidRDefault="002D62B1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8340CE" w:rsidRPr="00DF7ABE">
                <w:rPr>
                  <w:rStyle w:val="a3"/>
                  <w:rFonts w:ascii="Times New Roman" w:hAnsi="Times New Roman"/>
                  <w:sz w:val="28"/>
                  <w:szCs w:val="28"/>
                </w:rPr>
                <w:t>http://fcior.edu.ru/start-download.action?id=21F6D67D-61D4-C697-500E-2744889A04BD</w:t>
              </w:r>
            </w:hyperlink>
          </w:p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0CE" w:rsidRPr="00DF7ABE" w:rsidTr="008340CE">
        <w:tc>
          <w:tcPr>
            <w:tcW w:w="2201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формула n-ого члена арифметической прогрессии. И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13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ЭУМ 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>И-типа</w:t>
            </w:r>
            <w:proofErr w:type="gramEnd"/>
          </w:p>
        </w:tc>
        <w:tc>
          <w:tcPr>
            <w:tcW w:w="237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просмотр ролика с иллюстрациями</w:t>
            </w:r>
          </w:p>
        </w:tc>
        <w:tc>
          <w:tcPr>
            <w:tcW w:w="4726" w:type="dxa"/>
          </w:tcPr>
          <w:p w:rsidR="008340CE" w:rsidRPr="00DF7ABE" w:rsidRDefault="008340CE" w:rsidP="002D62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40CE" w:rsidRPr="00DF7ABE" w:rsidTr="008340CE">
        <w:tc>
          <w:tcPr>
            <w:tcW w:w="2201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контрольный тест по теме «Определение арифметической прогрессии. Формула n-ого члена арифметической прогрессии»</w:t>
            </w:r>
          </w:p>
        </w:tc>
        <w:tc>
          <w:tcPr>
            <w:tcW w:w="1134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ЭОР </w:t>
            </w:r>
          </w:p>
        </w:tc>
        <w:tc>
          <w:tcPr>
            <w:tcW w:w="2376" w:type="dxa"/>
          </w:tcPr>
          <w:p w:rsidR="008340CE" w:rsidRPr="00DF7ABE" w:rsidRDefault="008340CE" w:rsidP="00DF7ABE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6" w:type="dxa"/>
          </w:tcPr>
          <w:p w:rsidR="008340CE" w:rsidRPr="00DF7ABE" w:rsidRDefault="008340CE" w:rsidP="002D62B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340CE" w:rsidRDefault="008340CE" w:rsidP="00DF7ABE">
      <w:pPr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F04AAA" w:rsidRPr="00DF7ABE" w:rsidRDefault="00F04AAA" w:rsidP="00DF7ABE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F7ABE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F04AAA" w:rsidRPr="00DF7ABE" w:rsidRDefault="009A4BCD" w:rsidP="00DF7ABE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99055" cy="220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AAA" w:rsidRPr="00DF7ABE" w:rsidRDefault="00F04AAA" w:rsidP="00DF7AB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sz w:val="28"/>
          <w:szCs w:val="28"/>
        </w:rPr>
        <w:t>1.Как называется график квадратичной функции?</w:t>
      </w:r>
    </w:p>
    <w:p w:rsidR="00F04AAA" w:rsidRPr="00DF7ABE" w:rsidRDefault="00F04AAA" w:rsidP="00DF7AB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sz w:val="28"/>
          <w:szCs w:val="28"/>
        </w:rPr>
        <w:t>2.Математическое предложение, справедливость которого доказывается.</w:t>
      </w:r>
    </w:p>
    <w:p w:rsidR="00F04AAA" w:rsidRPr="00DF7ABE" w:rsidRDefault="00F04AAA" w:rsidP="00DF7AB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sz w:val="28"/>
          <w:szCs w:val="28"/>
        </w:rPr>
        <w:t>3.Упорядоченная пара чисел, задающая положение точки на плоскости.</w:t>
      </w:r>
    </w:p>
    <w:p w:rsidR="00F04AAA" w:rsidRPr="00DF7ABE" w:rsidRDefault="00F04AAA" w:rsidP="00DF7AB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sz w:val="28"/>
          <w:szCs w:val="28"/>
        </w:rPr>
        <w:t>4.Наука, возникшая в глубокой древности в Вавилоне и Египте, а учащиеся России начинают её изучать с 7 класса.</w:t>
      </w:r>
    </w:p>
    <w:p w:rsidR="00F04AAA" w:rsidRPr="00DF7ABE" w:rsidRDefault="00F04AAA" w:rsidP="00DF7AB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sz w:val="28"/>
          <w:szCs w:val="28"/>
        </w:rPr>
        <w:t>5.Линия на плоскости, задаваемая уравнением  Y=</w:t>
      </w:r>
      <w:proofErr w:type="spellStart"/>
      <w:r w:rsidRPr="00DF7ABE">
        <w:rPr>
          <w:rFonts w:ascii="Times New Roman" w:hAnsi="Times New Roman"/>
          <w:sz w:val="28"/>
          <w:szCs w:val="28"/>
        </w:rPr>
        <w:t>кх+b</w:t>
      </w:r>
      <w:proofErr w:type="spellEnd"/>
      <w:r w:rsidRPr="00DF7ABE">
        <w:rPr>
          <w:rFonts w:ascii="Times New Roman" w:hAnsi="Times New Roman"/>
          <w:sz w:val="28"/>
          <w:szCs w:val="28"/>
        </w:rPr>
        <w:t>.</w:t>
      </w:r>
    </w:p>
    <w:p w:rsidR="00F04AAA" w:rsidRPr="00DF7ABE" w:rsidRDefault="00F04AAA" w:rsidP="00DF7AB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sz w:val="28"/>
          <w:szCs w:val="28"/>
        </w:rPr>
        <w:t>6.Числовой промежуток.</w:t>
      </w:r>
    </w:p>
    <w:p w:rsidR="00F04AAA" w:rsidRPr="00DF7ABE" w:rsidRDefault="00F04AAA" w:rsidP="00DF7AB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sz w:val="28"/>
          <w:szCs w:val="28"/>
        </w:rPr>
        <w:t>7.Предложение, принимаемое без доказательства.</w:t>
      </w:r>
    </w:p>
    <w:p w:rsidR="00F04AAA" w:rsidRPr="00DF7ABE" w:rsidRDefault="00F04AAA" w:rsidP="00DF7AB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proofErr w:type="gramStart"/>
      <w:r w:rsidRPr="00DF7ABE">
        <w:rPr>
          <w:rFonts w:ascii="Times New Roman" w:hAnsi="Times New Roman"/>
          <w:sz w:val="28"/>
          <w:szCs w:val="28"/>
        </w:rPr>
        <w:t>8.Прямая, к которой «ветвь» гиперболы неограниченно приближается, но которую она никогда не пересекает.</w:t>
      </w:r>
      <w:proofErr w:type="gramEnd"/>
    </w:p>
    <w:p w:rsidR="008340CE" w:rsidRDefault="00F04AAA" w:rsidP="008340C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sz w:val="28"/>
          <w:szCs w:val="28"/>
        </w:rPr>
        <w:t>9.Название второй координаты на плоскости.</w:t>
      </w:r>
    </w:p>
    <w:p w:rsidR="00F04AAA" w:rsidRPr="008340CE" w:rsidRDefault="00F04AAA" w:rsidP="008340CE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DF7ABE">
        <w:rPr>
          <w:rFonts w:ascii="Times New Roman" w:hAnsi="Times New Roman"/>
          <w:sz w:val="28"/>
          <w:szCs w:val="28"/>
        </w:rPr>
        <w:t>10.Французский математик 19 века, «отец» алгебры, юрист, разгадал шифр,     применяемый испанцами в войне с французами, а нам помог в быстром решении квадратных уравнений.</w:t>
      </w:r>
    </w:p>
    <w:p w:rsidR="00F04AAA" w:rsidRPr="00DF7ABE" w:rsidRDefault="00F04AAA" w:rsidP="00DF7ABE">
      <w:pPr>
        <w:pStyle w:val="1"/>
        <w:spacing w:line="360" w:lineRule="auto"/>
        <w:rPr>
          <w:sz w:val="28"/>
          <w:szCs w:val="28"/>
        </w:rPr>
      </w:pPr>
      <w:r w:rsidRPr="00DF7ABE">
        <w:rPr>
          <w:sz w:val="28"/>
          <w:szCs w:val="28"/>
        </w:rPr>
        <w:lastRenderedPageBreak/>
        <w:t>Приложение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983"/>
      </w:tblGrid>
      <w:tr w:rsidR="00F04AAA" w:rsidRPr="00DF7ABE">
        <w:tc>
          <w:tcPr>
            <w:tcW w:w="6588" w:type="dxa"/>
          </w:tcPr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1. Прогрессия 4, 8, 16, 32, 64  задана формулой…</w:t>
            </w:r>
          </w:p>
        </w:tc>
        <w:tc>
          <w:tcPr>
            <w:tcW w:w="2983" w:type="dxa"/>
          </w:tcPr>
          <w:p w:rsidR="008340CE" w:rsidRPr="00332073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А</w:t>
            </w: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>а</w:t>
            </w:r>
            <w:r w:rsidRPr="00DF7A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2 a</w:t>
            </w:r>
            <w:r w:rsidRPr="00DF7A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n-1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;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8340CE" w:rsidRPr="008340C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>B) a</w:t>
            </w:r>
            <w:r w:rsidRPr="00DF7A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4 a</w:t>
            </w:r>
            <w:r w:rsidRPr="00DF7A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n-1</w:t>
            </w: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; </w:t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>C) a</w:t>
            </w:r>
            <w:r w:rsidRPr="00DF7A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DF7A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4 + a</w:t>
            </w:r>
            <w:r w:rsidRPr="00DF7A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n-1</w:t>
            </w:r>
          </w:p>
        </w:tc>
      </w:tr>
      <w:tr w:rsidR="00F04AAA" w:rsidRPr="00DF7ABE">
        <w:trPr>
          <w:trHeight w:val="2007"/>
        </w:trPr>
        <w:tc>
          <w:tcPr>
            <w:tcW w:w="6588" w:type="dxa"/>
          </w:tcPr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2. Даны последовательности:</w:t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а) –1; 9; –4; 15; –7; …         б) –14; –13; –12; –11; …</w:t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в) 27; 25; 23; 21; …             г) 2; 4; 6; 8; …</w:t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   Убывающей является последовательность… </w:t>
            </w:r>
          </w:p>
        </w:tc>
        <w:tc>
          <w:tcPr>
            <w:tcW w:w="2983" w:type="dxa"/>
          </w:tcPr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А) в;  В) б;  С) г.</w:t>
            </w:r>
          </w:p>
        </w:tc>
      </w:tr>
      <w:tr w:rsidR="00F04AAA" w:rsidRPr="00DF7ABE">
        <w:tc>
          <w:tcPr>
            <w:tcW w:w="6588" w:type="dxa"/>
          </w:tcPr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3. Даны последовательности:</w:t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а) 3; 5; 7; 9; 11; …                б) –3; 4; –8; 4; …</w:t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в) 5; 5; 5; …                           г) 12; 11; 10; 9; 8…</w:t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  Возрастающей является последовательность… </w:t>
            </w:r>
          </w:p>
        </w:tc>
        <w:tc>
          <w:tcPr>
            <w:tcW w:w="2983" w:type="dxa"/>
          </w:tcPr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>А) б;  В) в;  С) а.</w:t>
            </w:r>
          </w:p>
        </w:tc>
      </w:tr>
      <w:tr w:rsidR="00F04AAA" w:rsidRPr="00DF7ABE">
        <w:tc>
          <w:tcPr>
            <w:tcW w:w="6588" w:type="dxa"/>
          </w:tcPr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4. а) Найдите пятый член последовательности: </w:t>
            </w:r>
          </w:p>
          <w:p w:rsidR="00F04AAA" w:rsidRPr="00332073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  <w:r w:rsidRPr="00332073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DF7ABE">
              <w:rPr>
                <w:rFonts w:ascii="Times New Roman" w:hAnsi="Times New Roman"/>
                <w:position w:val="-24"/>
                <w:sz w:val="28"/>
                <w:szCs w:val="28"/>
                <w:lang w:val="en-US"/>
              </w:rPr>
              <w:object w:dxaOrig="8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2pt;height:31pt" o:ole="">
                  <v:imagedata r:id="rId8" o:title=""/>
                </v:shape>
                <o:OLEObject Type="Embed" ProgID="Equation.3" ShapeID="_x0000_i1025" DrawAspect="Content" ObjectID="_1761675509" r:id="rId9"/>
              </w:object>
            </w: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ab/>
            </w:r>
            <w:r w:rsidRPr="00DF7ABE">
              <w:rPr>
                <w:rFonts w:ascii="Times New Roman" w:hAnsi="Times New Roman"/>
                <w:sz w:val="28"/>
                <w:szCs w:val="28"/>
              </w:rPr>
              <w:tab/>
            </w:r>
            <w:r w:rsidRPr="00DF7AB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б) Подберите  формулу  </w:t>
            </w:r>
            <w:r w:rsidRPr="00DF7ABE"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r w:rsidRPr="00DF7AB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F7ABE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 члена  последовательности:</w:t>
            </w:r>
          </w:p>
          <w:p w:rsidR="00F04AAA" w:rsidRPr="00DF7ABE" w:rsidRDefault="009A4BCD" w:rsidP="00DF7ABE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" cy="4743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AAA" w:rsidRPr="00DF7AB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4743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AAA" w:rsidRPr="00DF7AB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" cy="47434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AAA" w:rsidRPr="00DF7AB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" cy="4743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AAA" w:rsidRPr="00DF7AB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" cy="47434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" cy="474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AAA" w:rsidRPr="00DF7ABE">
              <w:rPr>
                <w:rFonts w:ascii="Times New Roman" w:hAnsi="Times New Roman"/>
                <w:sz w:val="28"/>
                <w:szCs w:val="28"/>
              </w:rPr>
              <w:t>; ...</w:t>
            </w:r>
          </w:p>
        </w:tc>
        <w:tc>
          <w:tcPr>
            <w:tcW w:w="2983" w:type="dxa"/>
          </w:tcPr>
          <w:p w:rsidR="008340C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DF7ABE">
              <w:rPr>
                <w:rFonts w:ascii="Times New Roman" w:hAnsi="Times New Roman"/>
                <w:position w:val="-18"/>
                <w:sz w:val="28"/>
                <w:szCs w:val="28"/>
                <w:lang w:val="en-US"/>
              </w:rPr>
              <w:object w:dxaOrig="540" w:dyaOrig="480">
                <v:shape id="_x0000_i1026" type="#_x0000_t75" style="width:27.65pt;height:24.3pt" o:ole="">
                  <v:imagedata r:id="rId15" o:title=""/>
                </v:shape>
                <o:OLEObject Type="Embed" ProgID="Equation.3" ShapeID="_x0000_i1026" DrawAspect="Content" ObjectID="_1761675510" r:id="rId16"/>
              </w:objec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 В)  </w:t>
            </w:r>
            <w:r w:rsidRPr="00DF7ABE">
              <w:rPr>
                <w:rFonts w:ascii="Times New Roman" w:hAnsi="Times New Roman"/>
                <w:position w:val="-18"/>
                <w:sz w:val="28"/>
                <w:szCs w:val="28"/>
              </w:rPr>
              <w:object w:dxaOrig="440" w:dyaOrig="480">
                <v:shape id="_x0000_i1027" type="#_x0000_t75" style="width:21.75pt;height:24.3pt" o:ole="">
                  <v:imagedata r:id="rId17" o:title=""/>
                </v:shape>
                <o:OLEObject Type="Embed" ProgID="Equation.3" ShapeID="_x0000_i1027" DrawAspect="Content" ObjectID="_1761675511" r:id="rId18"/>
              </w:object>
            </w:r>
            <w:r w:rsidRPr="00DF7ABE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С) </w:t>
            </w:r>
            <w:r w:rsidRPr="00DF7ABE">
              <w:rPr>
                <w:rFonts w:ascii="Times New Roman" w:hAnsi="Times New Roman"/>
                <w:position w:val="-18"/>
                <w:sz w:val="28"/>
                <w:szCs w:val="28"/>
              </w:rPr>
              <w:object w:dxaOrig="360" w:dyaOrig="480">
                <v:shape id="_x0000_i1028" type="#_x0000_t75" style="width:18.4pt;height:24.3pt" o:ole="">
                  <v:imagedata r:id="rId19" o:title=""/>
                </v:shape>
                <o:OLEObject Type="Embed" ProgID="Equation.3" ShapeID="_x0000_i1028" DrawAspect="Content" ObjectID="_1761675512" r:id="rId20"/>
              </w:object>
            </w:r>
            <w:r w:rsidRPr="00DF7AB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А)  </w:t>
            </w:r>
            <w:r w:rsidRPr="00DF7ABE">
              <w:rPr>
                <w:rFonts w:ascii="Times New Roman" w:hAnsi="Times New Roman"/>
                <w:position w:val="-24"/>
                <w:sz w:val="28"/>
                <w:szCs w:val="28"/>
              </w:rPr>
              <w:object w:dxaOrig="660" w:dyaOrig="620">
                <v:shape id="_x0000_i1029" type="#_x0000_t75" style="width:33.5pt;height:31pt" o:ole="">
                  <v:imagedata r:id="rId21" o:title=""/>
                </v:shape>
                <o:OLEObject Type="Embed" ProgID="Equation.3" ShapeID="_x0000_i1029" DrawAspect="Content" ObjectID="_1761675513" r:id="rId22"/>
              </w:object>
            </w:r>
            <w:r w:rsidRPr="00DF7ABE">
              <w:rPr>
                <w:rFonts w:ascii="Times New Roman" w:hAnsi="Times New Roman"/>
                <w:sz w:val="28"/>
                <w:szCs w:val="28"/>
              </w:rPr>
              <w:t xml:space="preserve">;  В) </w:t>
            </w:r>
            <w:r w:rsidRPr="00DF7ABE">
              <w:rPr>
                <w:rFonts w:ascii="Times New Roman" w:hAnsi="Times New Roman"/>
                <w:position w:val="-24"/>
                <w:sz w:val="28"/>
                <w:szCs w:val="28"/>
              </w:rPr>
              <w:object w:dxaOrig="660" w:dyaOrig="620">
                <v:shape id="_x0000_i1030" type="#_x0000_t75" style="width:33.5pt;height:31pt" o:ole="">
                  <v:imagedata r:id="rId23" o:title=""/>
                </v:shape>
                <o:OLEObject Type="Embed" ProgID="Equation.3" ShapeID="_x0000_i1030" DrawAspect="Content" ObjectID="_1761675514" r:id="rId24"/>
              </w:objec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4AAA" w:rsidRPr="00DF7ABE" w:rsidRDefault="00F04AAA" w:rsidP="00DF7ABE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F7ABE">
              <w:rPr>
                <w:rFonts w:ascii="Times New Roman" w:hAnsi="Times New Roman"/>
                <w:sz w:val="28"/>
                <w:szCs w:val="28"/>
              </w:rPr>
              <w:t xml:space="preserve">  С)  </w:t>
            </w:r>
            <w:r w:rsidRPr="00DF7ABE">
              <w:rPr>
                <w:rFonts w:ascii="Times New Roman" w:hAnsi="Times New Roman"/>
                <w:position w:val="-24"/>
                <w:sz w:val="28"/>
                <w:szCs w:val="28"/>
              </w:rPr>
              <w:object w:dxaOrig="580" w:dyaOrig="620">
                <v:shape id="_x0000_i1031" type="#_x0000_t75" style="width:29.3pt;height:31pt" o:ole="">
                  <v:imagedata r:id="rId25" o:title=""/>
                </v:shape>
                <o:OLEObject Type="Embed" ProgID="Equation.3" ShapeID="_x0000_i1031" DrawAspect="Content" ObjectID="_1761675515" r:id="rId26"/>
              </w:object>
            </w:r>
            <w:proofErr w:type="gramStart"/>
            <w:r w:rsidRPr="00DF7AB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F04AAA" w:rsidRPr="00DF7ABE" w:rsidRDefault="00F04AAA" w:rsidP="008340CE">
      <w:pPr>
        <w:autoSpaceDE w:val="0"/>
        <w:autoSpaceDN w:val="0"/>
        <w:adjustRightInd w:val="0"/>
        <w:spacing w:before="6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sectPr w:rsidR="00F04AAA" w:rsidRPr="00DF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05E"/>
    <w:multiLevelType w:val="hybridMultilevel"/>
    <w:tmpl w:val="A51CA0D0"/>
    <w:lvl w:ilvl="0" w:tplc="9C8C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C451E"/>
    <w:multiLevelType w:val="hybridMultilevel"/>
    <w:tmpl w:val="83944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165A2"/>
    <w:multiLevelType w:val="hybridMultilevel"/>
    <w:tmpl w:val="A628B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347EC"/>
    <w:multiLevelType w:val="hybridMultilevel"/>
    <w:tmpl w:val="F1FAB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5142E55"/>
    <w:multiLevelType w:val="hybridMultilevel"/>
    <w:tmpl w:val="29146EF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59754D5"/>
    <w:multiLevelType w:val="hybridMultilevel"/>
    <w:tmpl w:val="1C8A48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AE2B3B"/>
    <w:multiLevelType w:val="hybridMultilevel"/>
    <w:tmpl w:val="47863F8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F00"/>
    <w:rsid w:val="002D62B1"/>
    <w:rsid w:val="00332073"/>
    <w:rsid w:val="008340CE"/>
    <w:rsid w:val="009A4BCD"/>
    <w:rsid w:val="00A26C07"/>
    <w:rsid w:val="00D80F00"/>
    <w:rsid w:val="00DF7ABE"/>
    <w:rsid w:val="00F0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60" w:line="252" w:lineRule="auto"/>
      <w:ind w:firstLine="360"/>
      <w:jc w:val="both"/>
      <w:outlineLvl w:val="0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2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11.wmf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hyperlink" Target="http://fcior.edu.ru/start-download.action?id=21F6D67D-61D4-C697-500E-2744889A04BD" TargetMode="Externa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</vt:lpstr>
    </vt:vector>
  </TitlesOfParts>
  <Company/>
  <LinksUpToDate>false</LinksUpToDate>
  <CharactersWithSpaces>7061</CharactersWithSpaces>
  <SharedDoc>false</SharedDoc>
  <HLinks>
    <vt:vector size="18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http://fcior.edu.ru/card/955/opredelenie-arifmeticheskoy-progressii-formula-n-ogo-chlena-arifmeticheskoy-progressii-k1.html</vt:lpwstr>
      </vt:variant>
      <vt:variant>
        <vt:lpwstr/>
      </vt:variant>
      <vt:variant>
        <vt:i4>4194375</vt:i4>
      </vt:variant>
      <vt:variant>
        <vt:i4>3</vt:i4>
      </vt:variant>
      <vt:variant>
        <vt:i4>0</vt:i4>
      </vt:variant>
      <vt:variant>
        <vt:i4>5</vt:i4>
      </vt:variant>
      <vt:variant>
        <vt:lpwstr>http://fcior.edu.ru/start-download.action?id=09553872-B8C2-4C7E-D547-506AD46EBDB4</vt:lpwstr>
      </vt:variant>
      <vt:variant>
        <vt:lpwstr/>
      </vt:variant>
      <vt:variant>
        <vt:i4>4390943</vt:i4>
      </vt:variant>
      <vt:variant>
        <vt:i4>0</vt:i4>
      </vt:variant>
      <vt:variant>
        <vt:i4>0</vt:i4>
      </vt:variant>
      <vt:variant>
        <vt:i4>5</vt:i4>
      </vt:variant>
      <vt:variant>
        <vt:lpwstr>http://fcior.edu.ru/start-download.action?id=21F6D67D-61D4-C697-500E-2744889A04BD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</dc:title>
  <dc:creator>Admin</dc:creator>
  <cp:lastModifiedBy>Галина</cp:lastModifiedBy>
  <cp:revision>4</cp:revision>
  <dcterms:created xsi:type="dcterms:W3CDTF">2023-11-04T17:56:00Z</dcterms:created>
  <dcterms:modified xsi:type="dcterms:W3CDTF">2023-11-16T18:32:00Z</dcterms:modified>
</cp:coreProperties>
</file>