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051" w:rsidRPr="00D52051" w:rsidRDefault="00D52051" w:rsidP="00B5787B">
      <w:pPr>
        <w:spacing w:after="0" w:line="240" w:lineRule="auto"/>
        <w:jc w:val="center"/>
        <w:rPr>
          <w:rFonts w:ascii="Times New Roman" w:hAnsi="Times New Roman"/>
          <w:b/>
          <w:sz w:val="28"/>
          <w:szCs w:val="28"/>
        </w:rPr>
      </w:pPr>
      <w:r w:rsidRPr="00D52051">
        <w:rPr>
          <w:rFonts w:ascii="Times New Roman" w:hAnsi="Times New Roman"/>
          <w:b/>
          <w:sz w:val="28"/>
          <w:szCs w:val="28"/>
        </w:rPr>
        <w:t>Представление  педагогического опыта</w:t>
      </w:r>
    </w:p>
    <w:p w:rsidR="00D52051" w:rsidRPr="00D52051" w:rsidRDefault="00D52051" w:rsidP="00D52051">
      <w:pPr>
        <w:spacing w:after="0" w:line="240" w:lineRule="auto"/>
        <w:jc w:val="center"/>
        <w:rPr>
          <w:rFonts w:ascii="Times New Roman" w:hAnsi="Times New Roman"/>
          <w:sz w:val="28"/>
          <w:szCs w:val="28"/>
        </w:rPr>
      </w:pPr>
      <w:r>
        <w:rPr>
          <w:rFonts w:ascii="Times New Roman" w:hAnsi="Times New Roman"/>
          <w:sz w:val="28"/>
          <w:szCs w:val="28"/>
        </w:rPr>
        <w:t>Сулеевой Галины Николаевны</w:t>
      </w:r>
      <w:r w:rsidRPr="00D52051">
        <w:rPr>
          <w:rFonts w:ascii="Times New Roman" w:hAnsi="Times New Roman"/>
          <w:sz w:val="28"/>
          <w:szCs w:val="28"/>
        </w:rPr>
        <w:t>,</w:t>
      </w:r>
    </w:p>
    <w:p w:rsidR="00D52051" w:rsidRPr="00D52051" w:rsidRDefault="00D52051" w:rsidP="00D52051">
      <w:pPr>
        <w:spacing w:after="0" w:line="240" w:lineRule="auto"/>
        <w:jc w:val="center"/>
        <w:rPr>
          <w:rFonts w:ascii="Times New Roman" w:hAnsi="Times New Roman"/>
          <w:sz w:val="28"/>
          <w:szCs w:val="28"/>
        </w:rPr>
      </w:pPr>
      <w:r>
        <w:rPr>
          <w:rFonts w:ascii="Times New Roman" w:hAnsi="Times New Roman"/>
          <w:sz w:val="28"/>
          <w:szCs w:val="28"/>
        </w:rPr>
        <w:t xml:space="preserve">воспитателя </w:t>
      </w:r>
      <w:r w:rsidRPr="00D52051">
        <w:rPr>
          <w:rFonts w:ascii="Times New Roman" w:hAnsi="Times New Roman"/>
          <w:sz w:val="28"/>
          <w:szCs w:val="28"/>
        </w:rPr>
        <w:t xml:space="preserve"> МБДОУ</w:t>
      </w:r>
    </w:p>
    <w:p w:rsidR="00D52051" w:rsidRPr="00D52051" w:rsidRDefault="00D52051" w:rsidP="00D52051">
      <w:pPr>
        <w:spacing w:after="0" w:line="240" w:lineRule="auto"/>
        <w:jc w:val="center"/>
        <w:rPr>
          <w:rFonts w:ascii="Times New Roman" w:hAnsi="Times New Roman"/>
          <w:sz w:val="28"/>
          <w:szCs w:val="28"/>
        </w:rPr>
      </w:pPr>
      <w:r w:rsidRPr="00D52051">
        <w:rPr>
          <w:rFonts w:ascii="Times New Roman" w:hAnsi="Times New Roman"/>
          <w:sz w:val="28"/>
          <w:szCs w:val="28"/>
        </w:rPr>
        <w:t>«Детский сад «Радуга» комбинированного вида»</w:t>
      </w:r>
    </w:p>
    <w:p w:rsidR="00D52051" w:rsidRPr="00D52051" w:rsidRDefault="00D52051" w:rsidP="00D52051">
      <w:pPr>
        <w:spacing w:after="0" w:line="240" w:lineRule="auto"/>
        <w:jc w:val="center"/>
        <w:rPr>
          <w:rFonts w:ascii="Times New Roman" w:hAnsi="Times New Roman"/>
          <w:sz w:val="28"/>
          <w:szCs w:val="28"/>
        </w:rPr>
      </w:pPr>
      <w:r w:rsidRPr="00D52051">
        <w:rPr>
          <w:rFonts w:ascii="Times New Roman" w:hAnsi="Times New Roman"/>
          <w:sz w:val="28"/>
          <w:szCs w:val="28"/>
        </w:rPr>
        <w:t>Рузаевского муниципального района</w:t>
      </w:r>
    </w:p>
    <w:p w:rsidR="00D52051" w:rsidRPr="00D52051" w:rsidRDefault="00D52051" w:rsidP="00D52051">
      <w:pPr>
        <w:spacing w:after="0" w:line="240" w:lineRule="auto"/>
        <w:jc w:val="center"/>
        <w:rPr>
          <w:rFonts w:ascii="Times New Roman" w:hAnsi="Times New Roman"/>
          <w:sz w:val="28"/>
          <w:szCs w:val="28"/>
          <w:lang w:eastAsia="ru-RU"/>
        </w:rPr>
      </w:pPr>
      <w:r w:rsidRPr="00D52051">
        <w:rPr>
          <w:rFonts w:ascii="Times New Roman" w:hAnsi="Times New Roman"/>
          <w:sz w:val="28"/>
          <w:szCs w:val="28"/>
          <w:lang w:eastAsia="ru-RU"/>
        </w:rPr>
        <w:t>Республики Мордовия</w:t>
      </w:r>
    </w:p>
    <w:p w:rsidR="00D52051" w:rsidRDefault="00D52051" w:rsidP="00A6378C">
      <w:pPr>
        <w:spacing w:after="0" w:line="360" w:lineRule="auto"/>
        <w:rPr>
          <w:rFonts w:ascii="Times New Roman" w:hAnsi="Times New Roman"/>
          <w:b/>
          <w:sz w:val="28"/>
          <w:szCs w:val="28"/>
        </w:rPr>
      </w:pPr>
    </w:p>
    <w:p w:rsidR="00D52051" w:rsidRPr="006D1874" w:rsidRDefault="00D52051" w:rsidP="00D52051">
      <w:pPr>
        <w:pStyle w:val="a3"/>
        <w:jc w:val="both"/>
        <w:rPr>
          <w:rFonts w:ascii="Times New Roman" w:eastAsia="Calibri" w:hAnsi="Times New Roman"/>
          <w:b/>
          <w:bCs/>
          <w:color w:val="FF0000"/>
          <w:sz w:val="28"/>
          <w:szCs w:val="28"/>
        </w:rPr>
      </w:pPr>
      <w:r w:rsidRPr="00D52051">
        <w:rPr>
          <w:rFonts w:ascii="Times New Roman" w:hAnsi="Times New Roman"/>
          <w:sz w:val="28"/>
          <w:szCs w:val="28"/>
        </w:rPr>
        <w:t>Тема</w:t>
      </w:r>
      <w:r>
        <w:rPr>
          <w:rFonts w:ascii="Times New Roman" w:hAnsi="Times New Roman"/>
          <w:b/>
          <w:sz w:val="28"/>
          <w:szCs w:val="28"/>
        </w:rPr>
        <w:t xml:space="preserve">: </w:t>
      </w:r>
      <w:r w:rsidRPr="00AB24B8">
        <w:rPr>
          <w:rFonts w:ascii="Times New Roman" w:hAnsi="Times New Roman"/>
          <w:b/>
          <w:sz w:val="28"/>
          <w:szCs w:val="28"/>
        </w:rPr>
        <w:t>«</w:t>
      </w:r>
      <w:r w:rsidRPr="00AB24B8">
        <w:rPr>
          <w:rFonts w:ascii="Times New Roman" w:eastAsia="Calibri" w:hAnsi="Times New Roman"/>
          <w:b/>
          <w:bCs/>
          <w:sz w:val="28"/>
          <w:szCs w:val="28"/>
        </w:rPr>
        <w:t>Развитие мелкой мот</w:t>
      </w:r>
      <w:r w:rsidR="00DB2158" w:rsidRPr="00AB24B8">
        <w:rPr>
          <w:rFonts w:ascii="Times New Roman" w:eastAsia="Calibri" w:hAnsi="Times New Roman"/>
          <w:b/>
          <w:bCs/>
          <w:sz w:val="28"/>
          <w:szCs w:val="28"/>
        </w:rPr>
        <w:t xml:space="preserve">орики рук у </w:t>
      </w:r>
      <w:r w:rsidR="00DB2158" w:rsidRPr="00170C23">
        <w:rPr>
          <w:rFonts w:ascii="Times New Roman" w:eastAsia="Calibri" w:hAnsi="Times New Roman"/>
          <w:b/>
          <w:bCs/>
          <w:sz w:val="28"/>
          <w:szCs w:val="28"/>
        </w:rPr>
        <w:t>детей дошкольного возраста</w:t>
      </w:r>
      <w:r w:rsidR="00DB2158" w:rsidRPr="00AB24B8">
        <w:rPr>
          <w:rFonts w:ascii="Times New Roman" w:eastAsia="Calibri" w:hAnsi="Times New Roman"/>
          <w:b/>
          <w:bCs/>
          <w:sz w:val="28"/>
          <w:szCs w:val="28"/>
        </w:rPr>
        <w:t xml:space="preserve"> через нетрадиционные техники рисования</w:t>
      </w:r>
      <w:r w:rsidRPr="00AB24B8">
        <w:rPr>
          <w:rFonts w:ascii="Times New Roman" w:eastAsia="Calibri" w:hAnsi="Times New Roman"/>
          <w:b/>
          <w:bCs/>
          <w:sz w:val="28"/>
          <w:szCs w:val="28"/>
        </w:rPr>
        <w:t>»</w:t>
      </w:r>
    </w:p>
    <w:p w:rsidR="00D52051" w:rsidRPr="006D1874" w:rsidRDefault="00D52051" w:rsidP="00D52051">
      <w:pPr>
        <w:spacing w:after="0" w:line="360" w:lineRule="auto"/>
        <w:rPr>
          <w:rFonts w:ascii="Times New Roman" w:hAnsi="Times New Roman"/>
          <w:b/>
          <w:color w:val="FF0000"/>
          <w:sz w:val="28"/>
          <w:szCs w:val="28"/>
        </w:rPr>
      </w:pPr>
    </w:p>
    <w:p w:rsidR="005B2E5E" w:rsidRDefault="008C31CC" w:rsidP="00170C23">
      <w:pPr>
        <w:spacing w:after="0" w:line="240" w:lineRule="auto"/>
        <w:jc w:val="center"/>
        <w:rPr>
          <w:rFonts w:ascii="Times New Roman" w:hAnsi="Times New Roman"/>
          <w:b/>
          <w:sz w:val="28"/>
          <w:szCs w:val="28"/>
        </w:rPr>
      </w:pPr>
      <w:r w:rsidRPr="002F04AD">
        <w:rPr>
          <w:rFonts w:ascii="Times New Roman" w:hAnsi="Times New Roman"/>
          <w:b/>
          <w:sz w:val="28"/>
          <w:szCs w:val="28"/>
        </w:rPr>
        <w:t>Обоснование актуальности и перспективности опыта. Его значения для совершенствования учебно-воспитательного процесса</w:t>
      </w:r>
      <w:r w:rsidRPr="002F04AD">
        <w:rPr>
          <w:rFonts w:ascii="Times New Roman" w:hAnsi="Times New Roman"/>
          <w:sz w:val="28"/>
          <w:szCs w:val="28"/>
        </w:rPr>
        <w:t>.</w:t>
      </w:r>
    </w:p>
    <w:p w:rsidR="004C363D" w:rsidRPr="004C363D" w:rsidRDefault="004C363D" w:rsidP="00D52051">
      <w:pPr>
        <w:spacing w:after="0" w:line="240" w:lineRule="auto"/>
        <w:rPr>
          <w:rFonts w:ascii="Times New Roman" w:hAnsi="Times New Roman"/>
          <w:b/>
          <w:sz w:val="28"/>
          <w:szCs w:val="28"/>
        </w:rPr>
      </w:pPr>
    </w:p>
    <w:p w:rsidR="00187F95" w:rsidRDefault="00BE1729" w:rsidP="00187F95">
      <w:pPr>
        <w:spacing w:after="0" w:line="360" w:lineRule="auto"/>
        <w:ind w:firstLine="709"/>
        <w:jc w:val="both"/>
        <w:rPr>
          <w:rFonts w:ascii="Times New Roman" w:hAnsi="Times New Roman"/>
          <w:sz w:val="28"/>
          <w:szCs w:val="28"/>
          <w:shd w:val="clear" w:color="auto" w:fill="FFFFFF"/>
        </w:rPr>
      </w:pPr>
      <w:r w:rsidRPr="002F04AD">
        <w:rPr>
          <w:rFonts w:ascii="Times New Roman" w:hAnsi="Times New Roman"/>
          <w:sz w:val="28"/>
          <w:szCs w:val="28"/>
        </w:rPr>
        <w:t xml:space="preserve">  </w:t>
      </w:r>
      <w:r w:rsidR="00411A72" w:rsidRPr="002F04AD">
        <w:rPr>
          <w:rFonts w:ascii="Times New Roman" w:hAnsi="Times New Roman"/>
          <w:sz w:val="28"/>
          <w:szCs w:val="28"/>
        </w:rPr>
        <w:t xml:space="preserve">Мелкая моторика - это двигательная деятельность, которая обусловлена скоординированной работой мелких мышц руки и глаза. </w:t>
      </w:r>
      <w:r w:rsidR="00D548F6">
        <w:rPr>
          <w:rFonts w:ascii="Times New Roman" w:hAnsi="Times New Roman"/>
          <w:sz w:val="28"/>
          <w:szCs w:val="28"/>
        </w:rPr>
        <w:t>В дошкольном</w:t>
      </w:r>
      <w:r w:rsidR="00754918" w:rsidRPr="002F04AD">
        <w:rPr>
          <w:rFonts w:ascii="Times New Roman" w:hAnsi="Times New Roman"/>
          <w:sz w:val="28"/>
          <w:szCs w:val="28"/>
        </w:rPr>
        <w:t xml:space="preserve">  возраст</w:t>
      </w:r>
      <w:r w:rsidR="00D548F6">
        <w:rPr>
          <w:rFonts w:ascii="Times New Roman" w:hAnsi="Times New Roman"/>
          <w:sz w:val="28"/>
          <w:szCs w:val="28"/>
        </w:rPr>
        <w:t>е</w:t>
      </w:r>
      <w:r w:rsidR="00754918" w:rsidRPr="002F04AD">
        <w:rPr>
          <w:rFonts w:ascii="Times New Roman" w:hAnsi="Times New Roman"/>
          <w:sz w:val="28"/>
          <w:szCs w:val="28"/>
        </w:rPr>
        <w:t xml:space="preserve">  </w:t>
      </w:r>
      <w:r w:rsidR="00D548F6">
        <w:rPr>
          <w:rFonts w:ascii="Times New Roman" w:hAnsi="Times New Roman"/>
          <w:sz w:val="28"/>
          <w:szCs w:val="28"/>
        </w:rPr>
        <w:t xml:space="preserve">  повышается  познавательная</w:t>
      </w:r>
      <w:r w:rsidR="00754918" w:rsidRPr="002F04AD">
        <w:rPr>
          <w:rFonts w:ascii="Times New Roman" w:hAnsi="Times New Roman"/>
          <w:sz w:val="28"/>
          <w:szCs w:val="28"/>
        </w:rPr>
        <w:t xml:space="preserve"> </w:t>
      </w:r>
      <w:r w:rsidR="00D548F6">
        <w:rPr>
          <w:rFonts w:ascii="Times New Roman" w:hAnsi="Times New Roman"/>
          <w:sz w:val="28"/>
          <w:szCs w:val="28"/>
        </w:rPr>
        <w:t>активность</w:t>
      </w:r>
      <w:r w:rsidR="00411A72" w:rsidRPr="002F04AD">
        <w:rPr>
          <w:rFonts w:ascii="Times New Roman" w:hAnsi="Times New Roman"/>
          <w:sz w:val="28"/>
          <w:szCs w:val="28"/>
        </w:rPr>
        <w:t xml:space="preserve">, </w:t>
      </w:r>
      <w:r w:rsidR="00D548F6">
        <w:rPr>
          <w:rFonts w:ascii="Times New Roman" w:hAnsi="Times New Roman"/>
          <w:sz w:val="28"/>
          <w:szCs w:val="28"/>
        </w:rPr>
        <w:t>возрастает интерес к окружающему миру, стремление</w:t>
      </w:r>
      <w:r w:rsidR="00754918" w:rsidRPr="002F04AD">
        <w:rPr>
          <w:rFonts w:ascii="Times New Roman" w:hAnsi="Times New Roman"/>
          <w:sz w:val="28"/>
          <w:szCs w:val="28"/>
        </w:rPr>
        <w:t xml:space="preserve"> к наблюдению, сравнению, способностью детей осознавать поставленные перед ними цели. </w:t>
      </w:r>
      <w:r w:rsidR="000155C1">
        <w:rPr>
          <w:rFonts w:ascii="Times New Roman" w:hAnsi="Times New Roman"/>
          <w:sz w:val="28"/>
          <w:szCs w:val="28"/>
          <w:shd w:val="clear" w:color="auto" w:fill="FFFFFF"/>
        </w:rPr>
        <w:t>П</w:t>
      </w:r>
      <w:r w:rsidR="00411A72" w:rsidRPr="002F04AD">
        <w:rPr>
          <w:rFonts w:ascii="Times New Roman" w:hAnsi="Times New Roman"/>
          <w:sz w:val="28"/>
          <w:szCs w:val="28"/>
          <w:shd w:val="clear" w:color="auto" w:fill="FFFFFF"/>
        </w:rPr>
        <w:t xml:space="preserve">ри диагностике готовности к школе большое внимание обращают на то, как развита мелкая моторика дошкольников. Навыки мелкой моторики важны при обучении письму и рисованию: от степени </w:t>
      </w:r>
      <w:r w:rsidR="00FD5DA7">
        <w:rPr>
          <w:rFonts w:ascii="Times New Roman" w:hAnsi="Times New Roman"/>
          <w:sz w:val="28"/>
          <w:szCs w:val="28"/>
          <w:shd w:val="clear" w:color="auto" w:fill="FFFFFF"/>
        </w:rPr>
        <w:t>их развития будет</w:t>
      </w:r>
      <w:r w:rsidR="00411A72" w:rsidRPr="002F04AD">
        <w:rPr>
          <w:rFonts w:ascii="Times New Roman" w:hAnsi="Times New Roman"/>
          <w:sz w:val="28"/>
          <w:szCs w:val="28"/>
          <w:shd w:val="clear" w:color="auto" w:fill="FFFFFF"/>
        </w:rPr>
        <w:t xml:space="preserve"> </w:t>
      </w:r>
      <w:r w:rsidR="00355873" w:rsidRPr="002F04AD">
        <w:rPr>
          <w:rFonts w:ascii="Times New Roman" w:hAnsi="Times New Roman"/>
          <w:sz w:val="28"/>
          <w:szCs w:val="28"/>
          <w:shd w:val="clear" w:color="auto" w:fill="FFFFFF"/>
        </w:rPr>
        <w:t>зависеть почерк ребёнка</w:t>
      </w:r>
      <w:r w:rsidR="00411A72" w:rsidRPr="002F04AD">
        <w:rPr>
          <w:rFonts w:ascii="Times New Roman" w:hAnsi="Times New Roman"/>
          <w:sz w:val="28"/>
          <w:szCs w:val="28"/>
          <w:shd w:val="clear" w:color="auto" w:fill="FFFFFF"/>
        </w:rPr>
        <w:t xml:space="preserve">. Кроме того, развитие </w:t>
      </w:r>
      <w:r w:rsidR="00FD5DA7">
        <w:rPr>
          <w:rFonts w:ascii="Times New Roman" w:hAnsi="Times New Roman"/>
          <w:sz w:val="28"/>
          <w:szCs w:val="28"/>
          <w:shd w:val="clear" w:color="auto" w:fill="FFFFFF"/>
        </w:rPr>
        <w:t xml:space="preserve">речи очень </w:t>
      </w:r>
      <w:r w:rsidR="00411A72" w:rsidRPr="002F04AD">
        <w:rPr>
          <w:rFonts w:ascii="Times New Roman" w:hAnsi="Times New Roman"/>
          <w:sz w:val="28"/>
          <w:szCs w:val="28"/>
          <w:shd w:val="clear" w:color="auto" w:fill="FFFFFF"/>
        </w:rPr>
        <w:t xml:space="preserve">тесно связано </w:t>
      </w:r>
      <w:r w:rsidR="00FD5DA7">
        <w:rPr>
          <w:rFonts w:ascii="Times New Roman" w:hAnsi="Times New Roman"/>
          <w:sz w:val="28"/>
          <w:szCs w:val="28"/>
          <w:shd w:val="clear" w:color="auto" w:fill="FFFFFF"/>
        </w:rPr>
        <w:t>с мелкой моторикой</w:t>
      </w:r>
      <w:r w:rsidR="00E2521E">
        <w:rPr>
          <w:rFonts w:ascii="Times New Roman" w:hAnsi="Times New Roman"/>
          <w:sz w:val="28"/>
          <w:szCs w:val="28"/>
          <w:shd w:val="clear" w:color="auto" w:fill="FFFFFF"/>
        </w:rPr>
        <w:t>,</w:t>
      </w:r>
      <w:r w:rsidR="00411A72" w:rsidRPr="002F04AD">
        <w:rPr>
          <w:rFonts w:ascii="Times New Roman" w:hAnsi="Times New Roman"/>
          <w:sz w:val="28"/>
          <w:szCs w:val="28"/>
          <w:shd w:val="clear" w:color="auto" w:fill="FFFFFF"/>
        </w:rPr>
        <w:t xml:space="preserve"> так как зоны коры головного мозга, отвечающие за эти функции, расположены очень близко друг от друга</w:t>
      </w:r>
    </w:p>
    <w:p w:rsidR="00837CFA" w:rsidRPr="00187F95" w:rsidRDefault="002D2C82" w:rsidP="00187F95">
      <w:pPr>
        <w:spacing w:after="0" w:line="360" w:lineRule="auto"/>
        <w:ind w:firstLine="709"/>
        <w:jc w:val="both"/>
        <w:rPr>
          <w:rFonts w:ascii="Times New Roman" w:hAnsi="Times New Roman"/>
          <w:sz w:val="28"/>
          <w:szCs w:val="28"/>
        </w:rPr>
      </w:pPr>
      <w:r>
        <w:rPr>
          <w:rFonts w:ascii="Times New Roman" w:hAnsi="Times New Roman"/>
          <w:sz w:val="28"/>
          <w:szCs w:val="28"/>
        </w:rPr>
        <w:t>И</w:t>
      </w:r>
      <w:r w:rsidR="00B922E3" w:rsidRPr="00772287">
        <w:rPr>
          <w:rFonts w:ascii="Times New Roman" w:hAnsi="Times New Roman"/>
          <w:sz w:val="28"/>
          <w:szCs w:val="28"/>
        </w:rPr>
        <w:t>зобразительная деятельность</w:t>
      </w:r>
      <w:r>
        <w:rPr>
          <w:rFonts w:ascii="Times New Roman" w:hAnsi="Times New Roman"/>
          <w:sz w:val="28"/>
          <w:szCs w:val="28"/>
        </w:rPr>
        <w:t xml:space="preserve"> является о</w:t>
      </w:r>
      <w:r w:rsidRPr="00772287">
        <w:rPr>
          <w:rFonts w:ascii="Times New Roman" w:hAnsi="Times New Roman"/>
          <w:sz w:val="28"/>
          <w:szCs w:val="28"/>
        </w:rPr>
        <w:t>дной из эффективных форм развити</w:t>
      </w:r>
      <w:r>
        <w:rPr>
          <w:rFonts w:ascii="Times New Roman" w:hAnsi="Times New Roman"/>
          <w:sz w:val="28"/>
          <w:szCs w:val="28"/>
        </w:rPr>
        <w:t>я мелкой моторики рук</w:t>
      </w:r>
      <w:r w:rsidR="00B922E3" w:rsidRPr="00772287">
        <w:rPr>
          <w:rFonts w:ascii="Times New Roman" w:hAnsi="Times New Roman"/>
          <w:sz w:val="28"/>
          <w:szCs w:val="28"/>
        </w:rPr>
        <w:t>.</w:t>
      </w:r>
      <w:r w:rsidR="00B922E3" w:rsidRPr="00772287">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Он</w:t>
      </w:r>
      <w:r w:rsidR="00181CC2">
        <w:rPr>
          <w:rFonts w:ascii="Times New Roman" w:hAnsi="Times New Roman"/>
          <w:sz w:val="28"/>
          <w:szCs w:val="28"/>
          <w:bdr w:val="none" w:sz="0" w:space="0" w:color="auto" w:frame="1"/>
        </w:rPr>
        <w:t>а</w:t>
      </w:r>
      <w:r>
        <w:rPr>
          <w:rFonts w:ascii="Times New Roman" w:hAnsi="Times New Roman"/>
          <w:sz w:val="28"/>
          <w:szCs w:val="28"/>
          <w:bdr w:val="none" w:sz="0" w:space="0" w:color="auto" w:frame="1"/>
        </w:rPr>
        <w:t xml:space="preserve"> </w:t>
      </w:r>
      <w:r w:rsidR="00181CC2">
        <w:rPr>
          <w:rFonts w:ascii="Times New Roman" w:hAnsi="Times New Roman"/>
          <w:sz w:val="28"/>
          <w:szCs w:val="28"/>
        </w:rPr>
        <w:t>доступна</w:t>
      </w:r>
      <w:r w:rsidR="00B922E3" w:rsidRPr="00772287">
        <w:rPr>
          <w:rFonts w:ascii="Times New Roman" w:hAnsi="Times New Roman"/>
          <w:sz w:val="28"/>
          <w:szCs w:val="28"/>
        </w:rPr>
        <w:t xml:space="preserve"> даже маленьким детям, позволяет быстро достичь желаемого результата и делает активность ребёнка более </w:t>
      </w:r>
      <w:r w:rsidRPr="00772287">
        <w:rPr>
          <w:rFonts w:ascii="Times New Roman" w:hAnsi="Times New Roman"/>
          <w:sz w:val="28"/>
          <w:szCs w:val="28"/>
        </w:rPr>
        <w:t xml:space="preserve">интересной </w:t>
      </w:r>
      <w:r>
        <w:rPr>
          <w:rFonts w:ascii="Times New Roman" w:hAnsi="Times New Roman"/>
          <w:sz w:val="28"/>
          <w:szCs w:val="28"/>
        </w:rPr>
        <w:t xml:space="preserve"> и </w:t>
      </w:r>
      <w:r w:rsidR="00181CC2">
        <w:rPr>
          <w:rFonts w:ascii="Times New Roman" w:hAnsi="Times New Roman"/>
          <w:sz w:val="28"/>
          <w:szCs w:val="28"/>
        </w:rPr>
        <w:t>увлекательной</w:t>
      </w:r>
      <w:r w:rsidR="00B922E3" w:rsidRPr="00772287">
        <w:rPr>
          <w:rFonts w:ascii="Times New Roman" w:hAnsi="Times New Roman"/>
          <w:sz w:val="28"/>
          <w:szCs w:val="28"/>
        </w:rPr>
        <w:t>.</w:t>
      </w:r>
      <w:r w:rsidR="009542B4" w:rsidRPr="00772287">
        <w:rPr>
          <w:rFonts w:ascii="Times New Roman" w:hAnsi="Times New Roman"/>
          <w:sz w:val="28"/>
          <w:szCs w:val="28"/>
        </w:rPr>
        <w:t xml:space="preserve"> </w:t>
      </w:r>
      <w:r w:rsidR="004D0EB9">
        <w:rPr>
          <w:rFonts w:ascii="Times New Roman" w:hAnsi="Times New Roman"/>
          <w:sz w:val="28"/>
          <w:szCs w:val="28"/>
        </w:rPr>
        <w:t xml:space="preserve">Любая </w:t>
      </w:r>
      <w:r w:rsidR="00B922E3" w:rsidRPr="00772287">
        <w:rPr>
          <w:rFonts w:ascii="Times New Roman" w:hAnsi="Times New Roman"/>
          <w:sz w:val="28"/>
          <w:szCs w:val="28"/>
        </w:rPr>
        <w:t> </w:t>
      </w:r>
      <w:r w:rsidR="00B922E3" w:rsidRPr="00772287">
        <w:rPr>
          <w:rStyle w:val="a6"/>
          <w:rFonts w:ascii="Times New Roman" w:hAnsi="Times New Roman"/>
          <w:b w:val="0"/>
          <w:sz w:val="28"/>
          <w:szCs w:val="28"/>
          <w:bdr w:val="none" w:sz="0" w:space="0" w:color="auto" w:frame="1"/>
        </w:rPr>
        <w:t>деятельность</w:t>
      </w:r>
      <w:r w:rsidR="00B922E3" w:rsidRPr="00772287">
        <w:rPr>
          <w:rFonts w:ascii="Times New Roman" w:hAnsi="Times New Roman"/>
          <w:sz w:val="28"/>
          <w:szCs w:val="28"/>
        </w:rPr>
        <w:t> требует особого рода движений.</w:t>
      </w:r>
      <w:r w:rsidR="00B922E3" w:rsidRPr="00D52051">
        <w:rPr>
          <w:rFonts w:ascii="Times New Roman" w:hAnsi="Times New Roman"/>
          <w:color w:val="FF0000"/>
          <w:sz w:val="28"/>
          <w:szCs w:val="28"/>
        </w:rPr>
        <w:t xml:space="preserve"> </w:t>
      </w:r>
      <w:r w:rsidR="00837CFA" w:rsidRPr="00772287">
        <w:rPr>
          <w:rFonts w:ascii="Times New Roman" w:hAnsi="Times New Roman"/>
          <w:sz w:val="28"/>
          <w:szCs w:val="28"/>
        </w:rPr>
        <w:t xml:space="preserve">Изобразительная деятельность имеет большое познавательное, воспитательное и коррекционное значение благодаря своей наглядности, и прежде всего тем, что ребёнок сам непосредственно действует с предметом. </w:t>
      </w:r>
      <w:r w:rsidR="00646132">
        <w:rPr>
          <w:rFonts w:ascii="Times New Roman" w:hAnsi="Times New Roman"/>
          <w:sz w:val="28"/>
          <w:szCs w:val="28"/>
        </w:rPr>
        <w:t>Т</w:t>
      </w:r>
      <w:r w:rsidR="00837CFA" w:rsidRPr="00772287">
        <w:rPr>
          <w:rFonts w:ascii="Times New Roman" w:hAnsi="Times New Roman"/>
          <w:sz w:val="28"/>
          <w:szCs w:val="28"/>
        </w:rPr>
        <w:t>ак как на занятиях по изобразительной деятельности в качестве наглядной опоры часто используются натуральные объекты</w:t>
      </w:r>
      <w:r w:rsidR="00646132">
        <w:rPr>
          <w:rFonts w:ascii="Times New Roman" w:hAnsi="Times New Roman"/>
          <w:sz w:val="28"/>
          <w:szCs w:val="28"/>
        </w:rPr>
        <w:t>,</w:t>
      </w:r>
      <w:r w:rsidR="00646132" w:rsidRPr="00646132">
        <w:rPr>
          <w:rFonts w:ascii="Times New Roman" w:hAnsi="Times New Roman"/>
          <w:sz w:val="28"/>
          <w:szCs w:val="28"/>
        </w:rPr>
        <w:t xml:space="preserve"> </w:t>
      </w:r>
      <w:r w:rsidR="00646132">
        <w:rPr>
          <w:rFonts w:ascii="Times New Roman" w:hAnsi="Times New Roman"/>
          <w:sz w:val="28"/>
          <w:szCs w:val="28"/>
        </w:rPr>
        <w:t>д</w:t>
      </w:r>
      <w:r w:rsidR="00646132" w:rsidRPr="00772287">
        <w:rPr>
          <w:rFonts w:ascii="Times New Roman" w:hAnsi="Times New Roman"/>
          <w:sz w:val="28"/>
          <w:szCs w:val="28"/>
        </w:rPr>
        <w:t>ети быстрее и полн</w:t>
      </w:r>
      <w:r w:rsidR="00646132">
        <w:rPr>
          <w:rFonts w:ascii="Times New Roman" w:hAnsi="Times New Roman"/>
          <w:sz w:val="28"/>
          <w:szCs w:val="28"/>
        </w:rPr>
        <w:t>ее усваивают речевой материал.</w:t>
      </w:r>
    </w:p>
    <w:p w:rsidR="00B5787B" w:rsidRPr="00280133" w:rsidRDefault="00646132" w:rsidP="00280133">
      <w:pPr>
        <w:pStyle w:val="a5"/>
        <w:shd w:val="clear" w:color="auto" w:fill="FFFFFF"/>
        <w:spacing w:before="0" w:after="187" w:line="360" w:lineRule="auto"/>
        <w:ind w:firstLine="709"/>
        <w:jc w:val="both"/>
        <w:textAlignment w:val="baseline"/>
        <w:rPr>
          <w:sz w:val="28"/>
          <w:szCs w:val="28"/>
        </w:rPr>
      </w:pPr>
      <w:r>
        <w:rPr>
          <w:sz w:val="28"/>
          <w:szCs w:val="28"/>
        </w:rPr>
        <w:lastRenderedPageBreak/>
        <w:t>В</w:t>
      </w:r>
      <w:r w:rsidR="009F2406" w:rsidRPr="00772287">
        <w:rPr>
          <w:sz w:val="28"/>
          <w:szCs w:val="28"/>
        </w:rPr>
        <w:t xml:space="preserve"> </w:t>
      </w:r>
      <w:r w:rsidR="009F2406" w:rsidRPr="006D1874">
        <w:rPr>
          <w:sz w:val="28"/>
          <w:szCs w:val="28"/>
        </w:rPr>
        <w:t>раннем</w:t>
      </w:r>
      <w:r w:rsidR="009F2406" w:rsidRPr="00772287">
        <w:rPr>
          <w:sz w:val="28"/>
          <w:szCs w:val="28"/>
        </w:rPr>
        <w:t xml:space="preserve"> возрасте </w:t>
      </w:r>
      <w:r>
        <w:rPr>
          <w:sz w:val="28"/>
          <w:szCs w:val="28"/>
        </w:rPr>
        <w:t>п</w:t>
      </w:r>
      <w:r w:rsidRPr="00772287">
        <w:rPr>
          <w:sz w:val="28"/>
          <w:szCs w:val="28"/>
        </w:rPr>
        <w:t>ро</w:t>
      </w:r>
      <w:r>
        <w:rPr>
          <w:sz w:val="28"/>
          <w:szCs w:val="28"/>
        </w:rPr>
        <w:t xml:space="preserve">блема развития мелкой моторики </w:t>
      </w:r>
      <w:r w:rsidR="009F2406" w:rsidRPr="00772287">
        <w:rPr>
          <w:sz w:val="28"/>
          <w:szCs w:val="28"/>
        </w:rPr>
        <w:t xml:space="preserve">весьма </w:t>
      </w:r>
      <w:r w:rsidR="009F2406" w:rsidRPr="00170C23">
        <w:rPr>
          <w:sz w:val="28"/>
          <w:szCs w:val="28"/>
        </w:rPr>
        <w:t>актуальна</w:t>
      </w:r>
      <w:r>
        <w:rPr>
          <w:sz w:val="28"/>
          <w:szCs w:val="28"/>
        </w:rPr>
        <w:t>. И</w:t>
      </w:r>
      <w:r w:rsidR="009F2406" w:rsidRPr="00772287">
        <w:rPr>
          <w:sz w:val="28"/>
          <w:szCs w:val="28"/>
        </w:rPr>
        <w:t>менно она способствует развитию сенсомоторики - согласованности в работе глаза и руки, совершенствованию координации движений, гибкости, точности в выполнении действий, коррекции мелкой моторики пальцев рук</w:t>
      </w:r>
      <w:r w:rsidR="00971939" w:rsidRPr="00772287">
        <w:rPr>
          <w:sz w:val="28"/>
          <w:szCs w:val="28"/>
        </w:rPr>
        <w:t>.</w:t>
      </w:r>
      <w:r w:rsidR="00B00C78" w:rsidRPr="00772287">
        <w:rPr>
          <w:sz w:val="28"/>
          <w:szCs w:val="28"/>
        </w:rPr>
        <w:t xml:space="preserve"> </w:t>
      </w:r>
      <w:r w:rsidR="0005693B">
        <w:rPr>
          <w:sz w:val="28"/>
          <w:szCs w:val="28"/>
        </w:rPr>
        <w:t>З</w:t>
      </w:r>
      <w:r w:rsidR="00865CCA" w:rsidRPr="00772287">
        <w:rPr>
          <w:sz w:val="28"/>
          <w:szCs w:val="28"/>
        </w:rPr>
        <w:t>накомясь</w:t>
      </w:r>
      <w:r w:rsidR="00B00C78" w:rsidRPr="00772287">
        <w:rPr>
          <w:sz w:val="28"/>
          <w:szCs w:val="28"/>
        </w:rPr>
        <w:t xml:space="preserve"> с разнообразием нетрадиционных способов рисования, их особенностями, многообразием материалов, </w:t>
      </w:r>
      <w:r w:rsidR="0005693B">
        <w:rPr>
          <w:sz w:val="28"/>
          <w:szCs w:val="28"/>
        </w:rPr>
        <w:t>которые используются</w:t>
      </w:r>
      <w:r w:rsidR="00B00C78" w:rsidRPr="00772287">
        <w:rPr>
          <w:sz w:val="28"/>
          <w:szCs w:val="28"/>
        </w:rPr>
        <w:t xml:space="preserve"> в рисовании, </w:t>
      </w:r>
      <w:r w:rsidR="0005693B">
        <w:rPr>
          <w:sz w:val="28"/>
          <w:szCs w:val="28"/>
        </w:rPr>
        <w:t xml:space="preserve">дети </w:t>
      </w:r>
      <w:r w:rsidR="00B00C78" w:rsidRPr="00772287">
        <w:rPr>
          <w:sz w:val="28"/>
          <w:szCs w:val="28"/>
        </w:rPr>
        <w:t>учатся создавать свои рисунки</w:t>
      </w:r>
      <w:r w:rsidR="00DB6F1B" w:rsidRPr="00DB6F1B">
        <w:rPr>
          <w:sz w:val="28"/>
          <w:szCs w:val="28"/>
        </w:rPr>
        <w:t xml:space="preserve"> </w:t>
      </w:r>
      <w:r w:rsidR="00DB6F1B" w:rsidRPr="00772287">
        <w:rPr>
          <w:sz w:val="28"/>
          <w:szCs w:val="28"/>
        </w:rPr>
        <w:t>на основе полученных знаний</w:t>
      </w:r>
      <w:r w:rsidR="00B00C78" w:rsidRPr="00772287">
        <w:rPr>
          <w:sz w:val="28"/>
          <w:szCs w:val="28"/>
        </w:rPr>
        <w:t>. Таким образом, развивается творческая личность, способная применять свои знания и умения в различных ситуациях.</w:t>
      </w:r>
    </w:p>
    <w:p w:rsidR="00DA6421" w:rsidRDefault="00B00C78" w:rsidP="00E2521E">
      <w:pPr>
        <w:spacing w:after="0" w:line="360" w:lineRule="auto"/>
        <w:jc w:val="center"/>
        <w:rPr>
          <w:rFonts w:ascii="Times New Roman" w:eastAsia="Times New Roman" w:hAnsi="Times New Roman"/>
          <w:b/>
          <w:bCs/>
          <w:sz w:val="28"/>
          <w:szCs w:val="28"/>
        </w:rPr>
      </w:pPr>
      <w:r w:rsidRPr="002F04AD">
        <w:rPr>
          <w:rFonts w:ascii="Times New Roman" w:eastAsia="Times New Roman" w:hAnsi="Times New Roman"/>
          <w:b/>
          <w:bCs/>
          <w:sz w:val="28"/>
          <w:szCs w:val="28"/>
        </w:rPr>
        <w:t>Условия формирования ведущей идеи опыта, условия возникновения, становления опыта.</w:t>
      </w:r>
    </w:p>
    <w:p w:rsidR="00E2521E" w:rsidRPr="002F04AD" w:rsidRDefault="00E2521E" w:rsidP="00E2521E">
      <w:pPr>
        <w:spacing w:after="0" w:line="360" w:lineRule="auto"/>
        <w:jc w:val="center"/>
        <w:rPr>
          <w:rFonts w:ascii="Times New Roman" w:eastAsia="Times New Roman" w:hAnsi="Times New Roman"/>
          <w:b/>
          <w:bCs/>
          <w:sz w:val="28"/>
          <w:szCs w:val="28"/>
        </w:rPr>
      </w:pPr>
    </w:p>
    <w:p w:rsidR="00971939" w:rsidRDefault="00400E5E" w:rsidP="00A6378C">
      <w:pPr>
        <w:pStyle w:val="a5"/>
        <w:shd w:val="clear" w:color="auto" w:fill="FFFFFF"/>
        <w:spacing w:before="0" w:after="187" w:line="360" w:lineRule="auto"/>
        <w:ind w:firstLine="709"/>
        <w:jc w:val="both"/>
        <w:textAlignment w:val="baseline"/>
        <w:rPr>
          <w:sz w:val="28"/>
          <w:szCs w:val="28"/>
        </w:rPr>
      </w:pPr>
      <w:r>
        <w:rPr>
          <w:sz w:val="28"/>
          <w:szCs w:val="28"/>
        </w:rPr>
        <w:t>В</w:t>
      </w:r>
      <w:r w:rsidR="00230A58" w:rsidRPr="002F04AD">
        <w:rPr>
          <w:sz w:val="28"/>
          <w:szCs w:val="28"/>
        </w:rPr>
        <w:t xml:space="preserve"> создании условий для развития мелкой моторики посредством изобразительной деятельности с </w:t>
      </w:r>
      <w:r w:rsidR="00230A58" w:rsidRPr="00DF70EA">
        <w:rPr>
          <w:sz w:val="28"/>
          <w:szCs w:val="28"/>
        </w:rPr>
        <w:t>использованием нетрадиционных техник изобразительной деятельности</w:t>
      </w:r>
      <w:r w:rsidR="00230A58" w:rsidRPr="002F04AD">
        <w:rPr>
          <w:sz w:val="28"/>
          <w:szCs w:val="28"/>
        </w:rPr>
        <w:t>, различных художественных материалов, современных педагогических технологий в рамках ДОУ</w:t>
      </w:r>
      <w:r w:rsidRPr="00400E5E">
        <w:rPr>
          <w:sz w:val="28"/>
          <w:szCs w:val="28"/>
        </w:rPr>
        <w:t xml:space="preserve"> </w:t>
      </w:r>
      <w:r>
        <w:rPr>
          <w:sz w:val="28"/>
          <w:szCs w:val="28"/>
        </w:rPr>
        <w:t>заключается</w:t>
      </w:r>
      <w:r w:rsidRPr="00400E5E">
        <w:rPr>
          <w:sz w:val="28"/>
          <w:szCs w:val="28"/>
        </w:rPr>
        <w:t xml:space="preserve"> </w:t>
      </w:r>
      <w:r>
        <w:rPr>
          <w:sz w:val="28"/>
          <w:szCs w:val="28"/>
        </w:rPr>
        <w:t>в</w:t>
      </w:r>
      <w:r w:rsidRPr="002F04AD">
        <w:rPr>
          <w:sz w:val="28"/>
          <w:szCs w:val="28"/>
        </w:rPr>
        <w:t>едущая п</w:t>
      </w:r>
      <w:r>
        <w:rPr>
          <w:sz w:val="28"/>
          <w:szCs w:val="28"/>
        </w:rPr>
        <w:t>едагогическая идея.</w:t>
      </w:r>
    </w:p>
    <w:p w:rsidR="00455638" w:rsidRPr="005E11EF" w:rsidRDefault="00DE4786" w:rsidP="005E11EF">
      <w:pPr>
        <w:pStyle w:val="a3"/>
        <w:spacing w:line="360" w:lineRule="auto"/>
        <w:jc w:val="both"/>
        <w:rPr>
          <w:rStyle w:val="a6"/>
          <w:rFonts w:ascii="Times New Roman" w:eastAsia="Calibri" w:hAnsi="Times New Roman"/>
          <w:b w:val="0"/>
          <w:sz w:val="28"/>
          <w:szCs w:val="28"/>
        </w:rPr>
      </w:pPr>
      <w:r>
        <w:rPr>
          <w:rFonts w:ascii="Times New Roman" w:eastAsia="Calibri" w:hAnsi="Times New Roman"/>
          <w:bCs/>
          <w:sz w:val="28"/>
          <w:szCs w:val="28"/>
        </w:rPr>
        <w:t>В течение двух лет</w:t>
      </w:r>
      <w:r w:rsidRPr="00DF70EA">
        <w:rPr>
          <w:rFonts w:ascii="Times New Roman" w:hAnsi="Times New Roman"/>
          <w:sz w:val="28"/>
          <w:szCs w:val="28"/>
        </w:rPr>
        <w:t xml:space="preserve"> </w:t>
      </w:r>
      <w:r>
        <w:rPr>
          <w:rFonts w:ascii="Times New Roman" w:hAnsi="Times New Roman"/>
          <w:sz w:val="28"/>
          <w:szCs w:val="28"/>
        </w:rPr>
        <w:t>велась р</w:t>
      </w:r>
      <w:r w:rsidR="00DF70EA" w:rsidRPr="00DF70EA">
        <w:rPr>
          <w:rFonts w:ascii="Times New Roman" w:hAnsi="Times New Roman"/>
          <w:sz w:val="28"/>
          <w:szCs w:val="28"/>
        </w:rPr>
        <w:t>абота над педагогическим опытом</w:t>
      </w:r>
      <w:r w:rsidR="00DF70EA">
        <w:rPr>
          <w:sz w:val="28"/>
          <w:szCs w:val="28"/>
        </w:rPr>
        <w:t xml:space="preserve"> </w:t>
      </w:r>
      <w:r w:rsidR="00187F95" w:rsidRPr="00943DB5">
        <w:rPr>
          <w:rFonts w:ascii="Times New Roman" w:hAnsi="Times New Roman"/>
          <w:sz w:val="28"/>
          <w:szCs w:val="28"/>
        </w:rPr>
        <w:t>«</w:t>
      </w:r>
      <w:r w:rsidR="00187F95" w:rsidRPr="00943DB5">
        <w:rPr>
          <w:rFonts w:ascii="Times New Roman" w:eastAsia="Calibri" w:hAnsi="Times New Roman"/>
          <w:bCs/>
          <w:sz w:val="28"/>
          <w:szCs w:val="28"/>
        </w:rPr>
        <w:t>Развитие мелкой моторики рук у детей дошкольного возраста через нетрадиционные техники рисования»</w:t>
      </w:r>
      <w:r w:rsidR="00F46BCE">
        <w:rPr>
          <w:rFonts w:ascii="Times New Roman" w:eastAsia="Calibri" w:hAnsi="Times New Roman"/>
          <w:bCs/>
          <w:sz w:val="28"/>
          <w:szCs w:val="28"/>
        </w:rPr>
        <w:t>.</w:t>
      </w:r>
      <w:r w:rsidR="002E743B">
        <w:rPr>
          <w:rFonts w:ascii="Times New Roman" w:eastAsia="Calibri" w:hAnsi="Times New Roman"/>
          <w:bCs/>
          <w:sz w:val="28"/>
          <w:szCs w:val="28"/>
        </w:rPr>
        <w:t xml:space="preserve"> </w:t>
      </w:r>
    </w:p>
    <w:p w:rsidR="00455638" w:rsidRPr="00CE58DB" w:rsidRDefault="00455638" w:rsidP="00455638">
      <w:pPr>
        <w:pStyle w:val="a5"/>
        <w:shd w:val="clear" w:color="auto" w:fill="FFFFFF"/>
        <w:spacing w:before="0" w:after="0" w:line="360" w:lineRule="auto"/>
        <w:ind w:firstLine="709"/>
        <w:jc w:val="both"/>
        <w:textAlignment w:val="baseline"/>
        <w:rPr>
          <w:color w:val="000000" w:themeColor="text1"/>
          <w:sz w:val="28"/>
          <w:szCs w:val="28"/>
        </w:rPr>
      </w:pPr>
      <w:r w:rsidRPr="002F04AD">
        <w:rPr>
          <w:rStyle w:val="a6"/>
          <w:sz w:val="28"/>
          <w:szCs w:val="28"/>
          <w:bdr w:val="none" w:sz="0" w:space="0" w:color="auto" w:frame="1"/>
        </w:rPr>
        <w:t>Цель работы:</w:t>
      </w:r>
      <w:r w:rsidRPr="002F04AD">
        <w:rPr>
          <w:sz w:val="28"/>
          <w:szCs w:val="28"/>
        </w:rPr>
        <w:t xml:space="preserve"> создание условий для развития мелкой моторики у детей через </w:t>
      </w:r>
      <w:r w:rsidRPr="00CE58DB">
        <w:rPr>
          <w:color w:val="000000" w:themeColor="text1"/>
          <w:sz w:val="28"/>
          <w:szCs w:val="28"/>
        </w:rPr>
        <w:t>нетрадиционные техники рисования.</w:t>
      </w:r>
    </w:p>
    <w:p w:rsidR="00455638" w:rsidRPr="002F04AD" w:rsidRDefault="00455638" w:rsidP="00455638">
      <w:pPr>
        <w:pStyle w:val="a5"/>
        <w:shd w:val="clear" w:color="auto" w:fill="FFFFFF"/>
        <w:spacing w:before="0" w:after="0" w:line="360" w:lineRule="auto"/>
        <w:ind w:firstLine="709"/>
        <w:jc w:val="both"/>
        <w:textAlignment w:val="baseline"/>
        <w:rPr>
          <w:sz w:val="28"/>
          <w:szCs w:val="28"/>
        </w:rPr>
      </w:pPr>
      <w:r w:rsidRPr="002F04AD">
        <w:rPr>
          <w:rStyle w:val="a6"/>
          <w:sz w:val="28"/>
          <w:szCs w:val="28"/>
          <w:bdr w:val="none" w:sz="0" w:space="0" w:color="auto" w:frame="1"/>
        </w:rPr>
        <w:t>Основные задачи:</w:t>
      </w:r>
    </w:p>
    <w:p w:rsidR="00CD033F" w:rsidRDefault="00CD033F" w:rsidP="00455638">
      <w:pPr>
        <w:numPr>
          <w:ilvl w:val="0"/>
          <w:numId w:val="5"/>
        </w:numPr>
        <w:spacing w:after="0" w:line="360" w:lineRule="auto"/>
        <w:ind w:left="561" w:firstLine="709"/>
        <w:jc w:val="both"/>
        <w:textAlignment w:val="baseline"/>
        <w:rPr>
          <w:rFonts w:ascii="Times New Roman" w:hAnsi="Times New Roman"/>
          <w:sz w:val="28"/>
          <w:szCs w:val="28"/>
        </w:rPr>
      </w:pPr>
      <w:r>
        <w:rPr>
          <w:rFonts w:ascii="Times New Roman" w:hAnsi="Times New Roman"/>
          <w:sz w:val="28"/>
          <w:szCs w:val="28"/>
        </w:rPr>
        <w:t>Создать развивающую среду.</w:t>
      </w:r>
    </w:p>
    <w:p w:rsidR="00CD033F" w:rsidRDefault="00CD033F" w:rsidP="00455638">
      <w:pPr>
        <w:numPr>
          <w:ilvl w:val="0"/>
          <w:numId w:val="5"/>
        </w:numPr>
        <w:spacing w:after="0" w:line="360" w:lineRule="auto"/>
        <w:ind w:left="561" w:firstLine="709"/>
        <w:jc w:val="both"/>
        <w:textAlignment w:val="baseline"/>
        <w:rPr>
          <w:rFonts w:ascii="Times New Roman" w:hAnsi="Times New Roman"/>
          <w:sz w:val="28"/>
          <w:szCs w:val="28"/>
        </w:rPr>
      </w:pPr>
      <w:r>
        <w:rPr>
          <w:rFonts w:ascii="Times New Roman" w:hAnsi="Times New Roman"/>
          <w:sz w:val="28"/>
          <w:szCs w:val="28"/>
        </w:rPr>
        <w:t>Обучить</w:t>
      </w:r>
      <w:r w:rsidRPr="002F04AD">
        <w:rPr>
          <w:rFonts w:ascii="Times New Roman" w:hAnsi="Times New Roman"/>
          <w:sz w:val="28"/>
          <w:szCs w:val="28"/>
        </w:rPr>
        <w:t xml:space="preserve"> приёмам нетрадиционных техник рисования</w:t>
      </w:r>
      <w:r w:rsidR="00E2521E">
        <w:rPr>
          <w:rFonts w:ascii="Times New Roman" w:hAnsi="Times New Roman"/>
          <w:sz w:val="28"/>
          <w:szCs w:val="28"/>
        </w:rPr>
        <w:t>.</w:t>
      </w:r>
    </w:p>
    <w:p w:rsidR="00455638" w:rsidRPr="002F04AD" w:rsidRDefault="00CD033F" w:rsidP="00455638">
      <w:pPr>
        <w:numPr>
          <w:ilvl w:val="0"/>
          <w:numId w:val="5"/>
        </w:numPr>
        <w:spacing w:after="0" w:line="360" w:lineRule="auto"/>
        <w:ind w:left="561" w:firstLine="709"/>
        <w:jc w:val="both"/>
        <w:textAlignment w:val="baseline"/>
        <w:rPr>
          <w:rFonts w:ascii="Times New Roman" w:hAnsi="Times New Roman"/>
          <w:sz w:val="28"/>
          <w:szCs w:val="28"/>
        </w:rPr>
      </w:pPr>
      <w:r>
        <w:rPr>
          <w:rFonts w:ascii="Times New Roman" w:hAnsi="Times New Roman"/>
          <w:sz w:val="28"/>
          <w:szCs w:val="28"/>
        </w:rPr>
        <w:t>Развить и укрепить мелкую моторику</w:t>
      </w:r>
      <w:r w:rsidR="00455638" w:rsidRPr="002F04AD">
        <w:rPr>
          <w:rFonts w:ascii="Times New Roman" w:hAnsi="Times New Roman"/>
          <w:sz w:val="28"/>
          <w:szCs w:val="28"/>
        </w:rPr>
        <w:t>.</w:t>
      </w:r>
    </w:p>
    <w:p w:rsidR="006D1874" w:rsidRPr="004B79E7" w:rsidRDefault="00D55568" w:rsidP="002E743B">
      <w:pPr>
        <w:numPr>
          <w:ilvl w:val="0"/>
          <w:numId w:val="5"/>
        </w:numPr>
        <w:spacing w:after="0" w:line="360" w:lineRule="auto"/>
        <w:ind w:left="561" w:firstLine="709"/>
        <w:jc w:val="both"/>
        <w:textAlignment w:val="baseline"/>
        <w:rPr>
          <w:rFonts w:ascii="Times New Roman" w:hAnsi="Times New Roman"/>
          <w:sz w:val="28"/>
          <w:szCs w:val="28"/>
        </w:rPr>
      </w:pPr>
      <w:r>
        <w:rPr>
          <w:rFonts w:ascii="Times New Roman" w:hAnsi="Times New Roman"/>
          <w:sz w:val="28"/>
          <w:szCs w:val="28"/>
        </w:rPr>
        <w:t>Приблизить детей к формированию</w:t>
      </w:r>
      <w:r w:rsidR="00455638" w:rsidRPr="002F04AD">
        <w:rPr>
          <w:rFonts w:ascii="Times New Roman" w:hAnsi="Times New Roman"/>
          <w:sz w:val="28"/>
          <w:szCs w:val="28"/>
        </w:rPr>
        <w:t xml:space="preserve"> выразительного образа при изображении предметов и явлений окружающей действительности.</w:t>
      </w:r>
    </w:p>
    <w:p w:rsidR="00837CFA" w:rsidRPr="002F04AD" w:rsidRDefault="009F2406" w:rsidP="00E2521E">
      <w:pPr>
        <w:pStyle w:val="a5"/>
        <w:shd w:val="clear" w:color="auto" w:fill="FFFFFF"/>
        <w:spacing w:before="0" w:after="187" w:line="360" w:lineRule="auto"/>
        <w:ind w:firstLine="709"/>
        <w:jc w:val="both"/>
        <w:textAlignment w:val="baseline"/>
        <w:rPr>
          <w:sz w:val="28"/>
          <w:szCs w:val="28"/>
        </w:rPr>
      </w:pPr>
      <w:r w:rsidRPr="002F04AD">
        <w:rPr>
          <w:sz w:val="28"/>
          <w:szCs w:val="28"/>
        </w:rPr>
        <w:lastRenderedPageBreak/>
        <w:t xml:space="preserve">Наблюдая за деятельностью детей </w:t>
      </w:r>
      <w:r w:rsidRPr="002E743B">
        <w:rPr>
          <w:sz w:val="28"/>
          <w:szCs w:val="28"/>
        </w:rPr>
        <w:t>второй  младшей</w:t>
      </w:r>
      <w:r w:rsidRPr="002F04AD">
        <w:rPr>
          <w:sz w:val="28"/>
          <w:szCs w:val="28"/>
        </w:rPr>
        <w:t xml:space="preserve"> группы в самостоятельной</w:t>
      </w:r>
      <w:r w:rsidR="00C74575">
        <w:rPr>
          <w:sz w:val="28"/>
          <w:szCs w:val="28"/>
        </w:rPr>
        <w:t xml:space="preserve"> и</w:t>
      </w:r>
      <w:r w:rsidR="00C74575" w:rsidRPr="00C74575">
        <w:rPr>
          <w:sz w:val="28"/>
          <w:szCs w:val="28"/>
        </w:rPr>
        <w:t xml:space="preserve"> </w:t>
      </w:r>
      <w:r w:rsidR="00C74575" w:rsidRPr="002F04AD">
        <w:rPr>
          <w:sz w:val="28"/>
          <w:szCs w:val="28"/>
        </w:rPr>
        <w:t>непосредственно - организованной</w:t>
      </w:r>
      <w:r w:rsidRPr="002F04AD">
        <w:rPr>
          <w:sz w:val="28"/>
          <w:szCs w:val="28"/>
        </w:rPr>
        <w:t xml:space="preserve"> деятельности и анализируя её, мною была выявлена необходимость в развитие ме</w:t>
      </w:r>
      <w:r w:rsidR="00BB0902">
        <w:rPr>
          <w:sz w:val="28"/>
          <w:szCs w:val="28"/>
        </w:rPr>
        <w:t>лкой моторики. У детей наблюдала</w:t>
      </w:r>
      <w:r w:rsidRPr="002F04AD">
        <w:rPr>
          <w:sz w:val="28"/>
          <w:szCs w:val="28"/>
        </w:rPr>
        <w:t>сь неловкость, несогласованность рук. Дети имели низкую работоспособность</w:t>
      </w:r>
      <w:r w:rsidR="00F648A9">
        <w:rPr>
          <w:sz w:val="28"/>
          <w:szCs w:val="28"/>
        </w:rPr>
        <w:t>,</w:t>
      </w:r>
      <w:r w:rsidR="00F648A9" w:rsidRPr="00F648A9">
        <w:rPr>
          <w:sz w:val="28"/>
          <w:szCs w:val="28"/>
        </w:rPr>
        <w:t xml:space="preserve"> </w:t>
      </w:r>
      <w:r w:rsidR="00F648A9">
        <w:rPr>
          <w:sz w:val="28"/>
          <w:szCs w:val="28"/>
        </w:rPr>
        <w:t>быстро уставали</w:t>
      </w:r>
      <w:r w:rsidRPr="002F04AD">
        <w:rPr>
          <w:sz w:val="28"/>
          <w:szCs w:val="28"/>
        </w:rPr>
        <w:t xml:space="preserve">. </w:t>
      </w:r>
      <w:r w:rsidR="00F648A9">
        <w:rPr>
          <w:sz w:val="28"/>
          <w:szCs w:val="28"/>
        </w:rPr>
        <w:t>Н</w:t>
      </w:r>
      <w:r w:rsidRPr="002F04AD">
        <w:rPr>
          <w:sz w:val="28"/>
          <w:szCs w:val="28"/>
        </w:rPr>
        <w:t>авыки самообс</w:t>
      </w:r>
      <w:r w:rsidR="00484283">
        <w:rPr>
          <w:sz w:val="28"/>
          <w:szCs w:val="28"/>
        </w:rPr>
        <w:t>луживания</w:t>
      </w:r>
      <w:r w:rsidR="00F648A9" w:rsidRPr="00F648A9">
        <w:rPr>
          <w:sz w:val="28"/>
          <w:szCs w:val="28"/>
        </w:rPr>
        <w:t xml:space="preserve"> </w:t>
      </w:r>
      <w:r w:rsidR="00F648A9">
        <w:rPr>
          <w:sz w:val="28"/>
          <w:szCs w:val="28"/>
        </w:rPr>
        <w:t>у  детей,  не были сформированы</w:t>
      </w:r>
      <w:r w:rsidR="00484283">
        <w:rPr>
          <w:sz w:val="28"/>
          <w:szCs w:val="28"/>
        </w:rPr>
        <w:t xml:space="preserve">. </w:t>
      </w:r>
      <w:r w:rsidR="00B014F5">
        <w:rPr>
          <w:sz w:val="28"/>
          <w:szCs w:val="28"/>
        </w:rPr>
        <w:t>Д</w:t>
      </w:r>
      <w:r w:rsidR="00484283" w:rsidRPr="002F04AD">
        <w:rPr>
          <w:sz w:val="28"/>
          <w:szCs w:val="28"/>
        </w:rPr>
        <w:t>ля рабо</w:t>
      </w:r>
      <w:r w:rsidR="00484283">
        <w:rPr>
          <w:sz w:val="28"/>
          <w:szCs w:val="28"/>
        </w:rPr>
        <w:t>ты по развитию мелкой моторики</w:t>
      </w:r>
      <w:r w:rsidRPr="002F04AD">
        <w:rPr>
          <w:sz w:val="28"/>
          <w:szCs w:val="28"/>
        </w:rPr>
        <w:t xml:space="preserve"> </w:t>
      </w:r>
      <w:r w:rsidR="00B014F5">
        <w:rPr>
          <w:sz w:val="28"/>
          <w:szCs w:val="28"/>
        </w:rPr>
        <w:t xml:space="preserve">в группе </w:t>
      </w:r>
      <w:r w:rsidR="00484283">
        <w:rPr>
          <w:sz w:val="28"/>
          <w:szCs w:val="28"/>
        </w:rPr>
        <w:t xml:space="preserve">была </w:t>
      </w:r>
      <w:r w:rsidRPr="002F04AD">
        <w:rPr>
          <w:sz w:val="28"/>
          <w:szCs w:val="28"/>
        </w:rPr>
        <w:t>создана соответствующая развивающая среда</w:t>
      </w:r>
      <w:r w:rsidR="006117AD">
        <w:rPr>
          <w:sz w:val="28"/>
          <w:szCs w:val="28"/>
        </w:rPr>
        <w:t>. Н</w:t>
      </w:r>
      <w:r w:rsidR="00B014F5">
        <w:rPr>
          <w:sz w:val="28"/>
          <w:szCs w:val="28"/>
        </w:rPr>
        <w:t>о</w:t>
      </w:r>
      <w:r w:rsidR="00CC4F5F">
        <w:rPr>
          <w:sz w:val="28"/>
          <w:szCs w:val="28"/>
        </w:rPr>
        <w:t>,</w:t>
      </w:r>
      <w:r w:rsidR="00484283" w:rsidRPr="00484283">
        <w:rPr>
          <w:color w:val="FF0000"/>
          <w:sz w:val="28"/>
          <w:szCs w:val="28"/>
        </w:rPr>
        <w:t xml:space="preserve"> </w:t>
      </w:r>
      <w:r w:rsidR="00484283" w:rsidRPr="00974B62">
        <w:rPr>
          <w:color w:val="000000" w:themeColor="text1"/>
          <w:sz w:val="28"/>
          <w:szCs w:val="28"/>
        </w:rPr>
        <w:t>несмотря на это,</w:t>
      </w:r>
      <w:r w:rsidR="00484283">
        <w:rPr>
          <w:sz w:val="28"/>
          <w:szCs w:val="28"/>
        </w:rPr>
        <w:t xml:space="preserve">  </w:t>
      </w:r>
      <w:r w:rsidRPr="002F04AD">
        <w:rPr>
          <w:sz w:val="28"/>
          <w:szCs w:val="28"/>
        </w:rPr>
        <w:t xml:space="preserve"> результаты диагностики для определения уровня развития мелкой моторики детей</w:t>
      </w:r>
      <w:r w:rsidR="006117AD">
        <w:rPr>
          <w:sz w:val="28"/>
          <w:szCs w:val="28"/>
        </w:rPr>
        <w:t>,</w:t>
      </w:r>
      <w:r w:rsidRPr="002F04AD">
        <w:rPr>
          <w:sz w:val="28"/>
          <w:szCs w:val="28"/>
        </w:rPr>
        <w:t xml:space="preserve"> не смогли удовлетворить ожидания от использования представленного материала. Уровень развития мелкой моторики детей повысился на незначительное количество процентов.</w:t>
      </w:r>
    </w:p>
    <w:p w:rsidR="009F2406" w:rsidRPr="002F04AD" w:rsidRDefault="00004386" w:rsidP="0095071E">
      <w:pPr>
        <w:pStyle w:val="a5"/>
        <w:shd w:val="clear" w:color="auto" w:fill="FFFFFF"/>
        <w:spacing w:before="0" w:after="187" w:line="360" w:lineRule="auto"/>
        <w:ind w:firstLine="709"/>
        <w:jc w:val="both"/>
        <w:textAlignment w:val="baseline"/>
        <w:rPr>
          <w:sz w:val="28"/>
          <w:szCs w:val="28"/>
        </w:rPr>
      </w:pPr>
      <w:r>
        <w:rPr>
          <w:sz w:val="28"/>
          <w:szCs w:val="28"/>
        </w:rPr>
        <w:t>Исходя, из этого</w:t>
      </w:r>
      <w:r w:rsidR="009F2406" w:rsidRPr="002F04AD">
        <w:rPr>
          <w:sz w:val="28"/>
          <w:szCs w:val="28"/>
        </w:rPr>
        <w:t xml:space="preserve"> созрела необходимость уделить внимание данной проблеме.</w:t>
      </w:r>
    </w:p>
    <w:p w:rsidR="0010652F" w:rsidRDefault="00865CCA" w:rsidP="00B86E43">
      <w:pPr>
        <w:spacing w:after="0" w:line="360" w:lineRule="auto"/>
        <w:ind w:firstLine="709"/>
        <w:jc w:val="both"/>
        <w:rPr>
          <w:rFonts w:ascii="Times New Roman" w:hAnsi="Times New Roman"/>
          <w:sz w:val="28"/>
          <w:szCs w:val="28"/>
        </w:rPr>
      </w:pPr>
      <w:r w:rsidRPr="002F04AD">
        <w:rPr>
          <w:rFonts w:ascii="Times New Roman" w:hAnsi="Times New Roman"/>
          <w:sz w:val="28"/>
          <w:szCs w:val="28"/>
        </w:rPr>
        <w:t>Моя работа по развитию мелкой моторик</w:t>
      </w:r>
      <w:r w:rsidR="00B86E43">
        <w:rPr>
          <w:rFonts w:ascii="Times New Roman" w:hAnsi="Times New Roman"/>
          <w:sz w:val="28"/>
          <w:szCs w:val="28"/>
        </w:rPr>
        <w:t xml:space="preserve">и через занятия изобразительной деятельностью </w:t>
      </w:r>
      <w:r w:rsidRPr="002F04AD">
        <w:rPr>
          <w:rFonts w:ascii="Times New Roman" w:hAnsi="Times New Roman"/>
          <w:sz w:val="28"/>
          <w:szCs w:val="28"/>
        </w:rPr>
        <w:t xml:space="preserve"> ориентирована на дидактические принципы:</w:t>
      </w:r>
      <w:r w:rsidR="00B86E43">
        <w:rPr>
          <w:rFonts w:ascii="Times New Roman" w:hAnsi="Times New Roman"/>
          <w:sz w:val="28"/>
          <w:szCs w:val="28"/>
        </w:rPr>
        <w:t xml:space="preserve"> п</w:t>
      </w:r>
      <w:r w:rsidR="0019745F" w:rsidRPr="00B86E43">
        <w:rPr>
          <w:rFonts w:ascii="Times New Roman" w:hAnsi="Times New Roman"/>
          <w:sz w:val="28"/>
          <w:szCs w:val="28"/>
        </w:rPr>
        <w:t>ринцип систематичности</w:t>
      </w:r>
      <w:r w:rsidR="00B86E43">
        <w:rPr>
          <w:rFonts w:ascii="Times New Roman" w:hAnsi="Times New Roman"/>
          <w:sz w:val="28"/>
          <w:szCs w:val="28"/>
        </w:rPr>
        <w:t>,</w:t>
      </w:r>
      <w:r w:rsidR="0019745F" w:rsidRPr="00B86E43">
        <w:rPr>
          <w:rFonts w:ascii="Times New Roman" w:hAnsi="Times New Roman"/>
          <w:sz w:val="28"/>
          <w:szCs w:val="28"/>
        </w:rPr>
        <w:t xml:space="preserve"> </w:t>
      </w:r>
      <w:r w:rsidRPr="00B86E43">
        <w:rPr>
          <w:rFonts w:ascii="Times New Roman" w:hAnsi="Times New Roman"/>
          <w:sz w:val="28"/>
          <w:szCs w:val="28"/>
        </w:rPr>
        <w:t>доступности</w:t>
      </w:r>
      <w:r w:rsidR="00B86E43">
        <w:rPr>
          <w:rFonts w:ascii="Times New Roman" w:hAnsi="Times New Roman"/>
          <w:sz w:val="28"/>
          <w:szCs w:val="28"/>
        </w:rPr>
        <w:t xml:space="preserve">, </w:t>
      </w:r>
      <w:r w:rsidRPr="00B86E43">
        <w:rPr>
          <w:rFonts w:ascii="Times New Roman" w:hAnsi="Times New Roman"/>
          <w:sz w:val="28"/>
          <w:szCs w:val="28"/>
        </w:rPr>
        <w:t>гуманистичности</w:t>
      </w:r>
      <w:r w:rsidR="00B86E43">
        <w:rPr>
          <w:rFonts w:ascii="Times New Roman" w:hAnsi="Times New Roman"/>
          <w:sz w:val="28"/>
          <w:szCs w:val="28"/>
        </w:rPr>
        <w:t>,</w:t>
      </w:r>
      <w:r w:rsidRPr="00B86E43">
        <w:rPr>
          <w:rFonts w:ascii="Times New Roman" w:hAnsi="Times New Roman"/>
          <w:sz w:val="28"/>
          <w:szCs w:val="28"/>
        </w:rPr>
        <w:t xml:space="preserve"> </w:t>
      </w:r>
      <w:r w:rsidR="0010652F" w:rsidRPr="00B86E43">
        <w:rPr>
          <w:rFonts w:ascii="Times New Roman" w:hAnsi="Times New Roman"/>
          <w:sz w:val="28"/>
          <w:szCs w:val="28"/>
        </w:rPr>
        <w:t xml:space="preserve"> деятельности</w:t>
      </w:r>
      <w:r w:rsidR="00B86E43">
        <w:rPr>
          <w:rFonts w:ascii="Times New Roman" w:hAnsi="Times New Roman"/>
          <w:sz w:val="28"/>
          <w:szCs w:val="28"/>
        </w:rPr>
        <w:t>,</w:t>
      </w:r>
      <w:r w:rsidR="0010652F" w:rsidRPr="00B86E43">
        <w:rPr>
          <w:rFonts w:ascii="Times New Roman" w:hAnsi="Times New Roman"/>
          <w:sz w:val="28"/>
          <w:szCs w:val="28"/>
        </w:rPr>
        <w:t xml:space="preserve"> интеграции</w:t>
      </w:r>
      <w:r w:rsidR="00B86E43">
        <w:rPr>
          <w:rFonts w:ascii="Times New Roman" w:hAnsi="Times New Roman"/>
          <w:sz w:val="28"/>
          <w:szCs w:val="28"/>
        </w:rPr>
        <w:t>.</w:t>
      </w:r>
    </w:p>
    <w:p w:rsidR="00B86E43" w:rsidRDefault="00B255EC" w:rsidP="00A6378C">
      <w:pPr>
        <w:spacing w:after="0" w:line="360" w:lineRule="auto"/>
        <w:ind w:firstLine="709"/>
        <w:jc w:val="both"/>
        <w:rPr>
          <w:rFonts w:ascii="Times New Roman" w:hAnsi="Times New Roman"/>
          <w:sz w:val="28"/>
          <w:szCs w:val="28"/>
        </w:rPr>
      </w:pPr>
      <w:r>
        <w:rPr>
          <w:rFonts w:ascii="Times New Roman" w:hAnsi="Times New Roman"/>
          <w:sz w:val="28"/>
          <w:szCs w:val="28"/>
        </w:rPr>
        <w:t>В  рабочей гипотезе</w:t>
      </w:r>
      <w:r w:rsidR="00865CCA" w:rsidRPr="002F04AD">
        <w:rPr>
          <w:rFonts w:ascii="Times New Roman" w:hAnsi="Times New Roman"/>
          <w:sz w:val="28"/>
          <w:szCs w:val="28"/>
        </w:rPr>
        <w:t xml:space="preserve"> было выдвинуто предположение о том, что при специальной организации обучения  изобразительной деятельности у дошкольни</w:t>
      </w:r>
      <w:r w:rsidR="00230A58" w:rsidRPr="002F04AD">
        <w:rPr>
          <w:rFonts w:ascii="Times New Roman" w:hAnsi="Times New Roman"/>
          <w:sz w:val="28"/>
          <w:szCs w:val="28"/>
        </w:rPr>
        <w:t xml:space="preserve">ков  быстрее развивается </w:t>
      </w:r>
      <w:r w:rsidR="00865CCA" w:rsidRPr="002F04AD">
        <w:rPr>
          <w:rFonts w:ascii="Times New Roman" w:hAnsi="Times New Roman"/>
          <w:sz w:val="28"/>
          <w:szCs w:val="28"/>
        </w:rPr>
        <w:t xml:space="preserve"> мелкая </w:t>
      </w:r>
      <w:r w:rsidR="007E766A">
        <w:rPr>
          <w:rFonts w:ascii="Times New Roman" w:hAnsi="Times New Roman"/>
          <w:sz w:val="28"/>
          <w:szCs w:val="28"/>
        </w:rPr>
        <w:t>моторика. Для</w:t>
      </w:r>
      <w:r w:rsidR="00865CCA" w:rsidRPr="002F04AD">
        <w:rPr>
          <w:rFonts w:ascii="Times New Roman" w:hAnsi="Times New Roman"/>
          <w:sz w:val="28"/>
          <w:szCs w:val="28"/>
        </w:rPr>
        <w:t xml:space="preserve"> организации занятий определенными условиями являются:</w:t>
      </w:r>
      <w:r w:rsidR="007E766A">
        <w:rPr>
          <w:rFonts w:ascii="Times New Roman" w:hAnsi="Times New Roman"/>
          <w:sz w:val="28"/>
          <w:szCs w:val="28"/>
        </w:rPr>
        <w:t xml:space="preserve"> развивающая  среда, методы в соответствие с возрастом и эффективные приёмы.</w:t>
      </w:r>
    </w:p>
    <w:p w:rsidR="00E2521E" w:rsidRPr="00A6378C" w:rsidRDefault="00E2521E" w:rsidP="00A6378C">
      <w:pPr>
        <w:spacing w:after="0" w:line="360" w:lineRule="auto"/>
        <w:ind w:firstLine="709"/>
        <w:jc w:val="both"/>
        <w:rPr>
          <w:rFonts w:ascii="Times New Roman" w:hAnsi="Times New Roman"/>
          <w:sz w:val="28"/>
          <w:szCs w:val="28"/>
        </w:rPr>
      </w:pPr>
    </w:p>
    <w:p w:rsidR="00B7688E" w:rsidRDefault="008C31CC" w:rsidP="00170C23">
      <w:pPr>
        <w:spacing w:after="0" w:line="360" w:lineRule="auto"/>
        <w:ind w:firstLine="709"/>
        <w:jc w:val="center"/>
        <w:rPr>
          <w:rFonts w:ascii="Times New Roman" w:hAnsi="Times New Roman"/>
          <w:b/>
          <w:sz w:val="28"/>
          <w:szCs w:val="28"/>
        </w:rPr>
      </w:pPr>
      <w:r w:rsidRPr="002F04AD">
        <w:rPr>
          <w:rFonts w:ascii="Times New Roman" w:hAnsi="Times New Roman"/>
          <w:b/>
          <w:sz w:val="28"/>
          <w:szCs w:val="28"/>
        </w:rPr>
        <w:t>Теоретическая база опыта.</w:t>
      </w:r>
    </w:p>
    <w:p w:rsidR="00E2521E" w:rsidRDefault="00E2521E" w:rsidP="00170C23">
      <w:pPr>
        <w:spacing w:after="0" w:line="360" w:lineRule="auto"/>
        <w:ind w:firstLine="709"/>
        <w:jc w:val="center"/>
        <w:rPr>
          <w:rFonts w:ascii="Times New Roman" w:hAnsi="Times New Roman"/>
          <w:b/>
          <w:sz w:val="28"/>
          <w:szCs w:val="28"/>
        </w:rPr>
      </w:pPr>
    </w:p>
    <w:p w:rsidR="00AA5BC3" w:rsidRPr="002F04AD" w:rsidRDefault="00AA5BC3" w:rsidP="00B86E43">
      <w:pPr>
        <w:pStyle w:val="a5"/>
        <w:shd w:val="clear" w:color="auto" w:fill="FFFFFF"/>
        <w:spacing w:before="0" w:after="187" w:line="360" w:lineRule="auto"/>
        <w:jc w:val="both"/>
        <w:textAlignment w:val="baseline"/>
        <w:rPr>
          <w:sz w:val="28"/>
          <w:szCs w:val="28"/>
        </w:rPr>
      </w:pPr>
      <w:r w:rsidRPr="002F04AD">
        <w:rPr>
          <w:sz w:val="28"/>
          <w:szCs w:val="28"/>
        </w:rPr>
        <w:t xml:space="preserve"> </w:t>
      </w:r>
      <w:r w:rsidR="0015414E" w:rsidRPr="002F04AD">
        <w:rPr>
          <w:sz w:val="28"/>
          <w:szCs w:val="28"/>
        </w:rPr>
        <w:t xml:space="preserve">Вопрос развития мелкой моторики </w:t>
      </w:r>
      <w:r w:rsidR="002E743B">
        <w:rPr>
          <w:sz w:val="28"/>
          <w:szCs w:val="28"/>
        </w:rPr>
        <w:t xml:space="preserve">у </w:t>
      </w:r>
      <w:r w:rsidR="0015414E" w:rsidRPr="002F04AD">
        <w:rPr>
          <w:sz w:val="28"/>
          <w:szCs w:val="28"/>
        </w:rPr>
        <w:t xml:space="preserve">детей актуален на всех возрастных этапах дошкольного детства. Это неоднократно подчеркивается </w:t>
      </w:r>
      <w:r w:rsidR="0061587A">
        <w:rPr>
          <w:sz w:val="28"/>
          <w:szCs w:val="28"/>
        </w:rPr>
        <w:t xml:space="preserve">различными </w:t>
      </w:r>
      <w:r w:rsidR="0015414E" w:rsidRPr="002F04AD">
        <w:rPr>
          <w:sz w:val="28"/>
          <w:szCs w:val="28"/>
        </w:rPr>
        <w:t>специалистами в области дошкольного образования.</w:t>
      </w:r>
      <w:r w:rsidRPr="002F04AD">
        <w:rPr>
          <w:sz w:val="28"/>
          <w:szCs w:val="28"/>
        </w:rPr>
        <w:t xml:space="preserve"> </w:t>
      </w:r>
    </w:p>
    <w:p w:rsidR="001D4DAA" w:rsidRPr="002F04AD" w:rsidRDefault="00995371" w:rsidP="00731953">
      <w:pPr>
        <w:pStyle w:val="a5"/>
        <w:shd w:val="clear" w:color="auto" w:fill="FFFFFF"/>
        <w:spacing w:before="0" w:after="187" w:line="360" w:lineRule="auto"/>
        <w:ind w:firstLine="709"/>
        <w:jc w:val="both"/>
        <w:textAlignment w:val="baseline"/>
        <w:rPr>
          <w:sz w:val="28"/>
          <w:szCs w:val="28"/>
        </w:rPr>
      </w:pPr>
      <w:r w:rsidRPr="002F04AD">
        <w:rPr>
          <w:sz w:val="28"/>
          <w:szCs w:val="28"/>
        </w:rPr>
        <w:lastRenderedPageBreak/>
        <w:t xml:space="preserve">     </w:t>
      </w:r>
      <w:r w:rsidR="00AA5BC3" w:rsidRPr="002F04AD">
        <w:rPr>
          <w:sz w:val="28"/>
          <w:szCs w:val="28"/>
        </w:rPr>
        <w:t xml:space="preserve"> </w:t>
      </w:r>
      <w:r w:rsidR="001D4DAA" w:rsidRPr="002F04AD">
        <w:rPr>
          <w:sz w:val="28"/>
          <w:szCs w:val="28"/>
        </w:rPr>
        <w:t>Уровень развит</w:t>
      </w:r>
      <w:r w:rsidR="00F47E1A">
        <w:rPr>
          <w:sz w:val="28"/>
          <w:szCs w:val="28"/>
        </w:rPr>
        <w:t xml:space="preserve">ия речи детей находится в непосредственной </w:t>
      </w:r>
      <w:r w:rsidR="001D4DAA" w:rsidRPr="002F04AD">
        <w:rPr>
          <w:sz w:val="28"/>
          <w:szCs w:val="28"/>
        </w:rPr>
        <w:t xml:space="preserve"> зависимости от степени сформированности тонких движений рук.</w:t>
      </w:r>
      <w:r w:rsidR="00F47E1A" w:rsidRPr="00F47E1A">
        <w:rPr>
          <w:sz w:val="28"/>
          <w:szCs w:val="28"/>
        </w:rPr>
        <w:t xml:space="preserve"> </w:t>
      </w:r>
      <w:r w:rsidR="00F47E1A" w:rsidRPr="002F04AD">
        <w:rPr>
          <w:sz w:val="28"/>
          <w:szCs w:val="28"/>
        </w:rPr>
        <w:t xml:space="preserve">Исследованиями </w:t>
      </w:r>
      <w:r w:rsidR="00F47E1A">
        <w:rPr>
          <w:sz w:val="28"/>
          <w:szCs w:val="28"/>
        </w:rPr>
        <w:t xml:space="preserve">отечественных </w:t>
      </w:r>
      <w:r w:rsidR="00F47E1A" w:rsidRPr="002F04AD">
        <w:rPr>
          <w:sz w:val="28"/>
          <w:szCs w:val="28"/>
        </w:rPr>
        <w:t>ученых института физ</w:t>
      </w:r>
      <w:r w:rsidR="00F47E1A">
        <w:rPr>
          <w:sz w:val="28"/>
          <w:szCs w:val="28"/>
        </w:rPr>
        <w:t>иологии детей и подростков АПН М.М. Кольцовой</w:t>
      </w:r>
      <w:r w:rsidR="00A1749D">
        <w:rPr>
          <w:sz w:val="28"/>
          <w:szCs w:val="28"/>
        </w:rPr>
        <w:t>, Е.Н. Исениной, Л.В. Антаковой-Фоминой</w:t>
      </w:r>
      <w:r w:rsidR="00F47E1A" w:rsidRPr="002F04AD">
        <w:rPr>
          <w:sz w:val="28"/>
          <w:szCs w:val="28"/>
        </w:rPr>
        <w:t xml:space="preserve"> была </w:t>
      </w:r>
      <w:r w:rsidR="00A1749D">
        <w:rPr>
          <w:sz w:val="28"/>
          <w:szCs w:val="28"/>
        </w:rPr>
        <w:t xml:space="preserve">обоснована </w:t>
      </w:r>
      <w:r w:rsidR="00F47E1A" w:rsidRPr="002F04AD">
        <w:rPr>
          <w:sz w:val="28"/>
          <w:szCs w:val="28"/>
        </w:rPr>
        <w:t>связь интеллектуального развития и моторики.</w:t>
      </w:r>
      <w:r w:rsidR="009270E5">
        <w:rPr>
          <w:rFonts w:eastAsia="Calibri"/>
          <w:sz w:val="28"/>
          <w:szCs w:val="28"/>
        </w:rPr>
        <w:t>[4</w:t>
      </w:r>
      <w:r w:rsidR="009270E5" w:rsidRPr="000F7EF9">
        <w:rPr>
          <w:rFonts w:eastAsia="Calibri"/>
          <w:sz w:val="28"/>
          <w:szCs w:val="28"/>
        </w:rPr>
        <w:t>]</w:t>
      </w:r>
      <w:r w:rsidR="00F47E1A" w:rsidRPr="002F04AD">
        <w:rPr>
          <w:sz w:val="28"/>
          <w:szCs w:val="28"/>
        </w:rPr>
        <w:t xml:space="preserve">    </w:t>
      </w:r>
    </w:p>
    <w:p w:rsidR="006A4455" w:rsidRPr="002F04AD" w:rsidRDefault="00FB1014" w:rsidP="0061584D">
      <w:pPr>
        <w:pStyle w:val="a5"/>
        <w:shd w:val="clear" w:color="auto" w:fill="FFFFFF"/>
        <w:spacing w:before="0" w:after="0" w:line="360" w:lineRule="auto"/>
        <w:ind w:firstLine="709"/>
        <w:jc w:val="both"/>
        <w:rPr>
          <w:sz w:val="28"/>
          <w:szCs w:val="28"/>
        </w:rPr>
      </w:pPr>
      <w:r w:rsidRPr="002F04AD">
        <w:rPr>
          <w:sz w:val="28"/>
          <w:szCs w:val="28"/>
        </w:rPr>
        <w:t xml:space="preserve"> </w:t>
      </w:r>
      <w:r w:rsidR="00817F8F" w:rsidRPr="002F04AD">
        <w:rPr>
          <w:sz w:val="28"/>
          <w:szCs w:val="28"/>
        </w:rPr>
        <w:t xml:space="preserve">  </w:t>
      </w:r>
      <w:r w:rsidRPr="002F04AD">
        <w:rPr>
          <w:sz w:val="28"/>
          <w:szCs w:val="28"/>
        </w:rPr>
        <w:t>И.Н.</w:t>
      </w:r>
      <w:r w:rsidR="006B3887">
        <w:rPr>
          <w:sz w:val="28"/>
          <w:szCs w:val="28"/>
        </w:rPr>
        <w:t xml:space="preserve"> </w:t>
      </w:r>
      <w:r w:rsidRPr="002F04AD">
        <w:rPr>
          <w:sz w:val="28"/>
          <w:szCs w:val="28"/>
        </w:rPr>
        <w:t>Сеченов</w:t>
      </w:r>
      <w:r w:rsidR="00BE77C2">
        <w:rPr>
          <w:sz w:val="28"/>
          <w:szCs w:val="28"/>
        </w:rPr>
        <w:t>,</w:t>
      </w:r>
      <w:r w:rsidR="0061584D">
        <w:rPr>
          <w:sz w:val="28"/>
          <w:szCs w:val="28"/>
        </w:rPr>
        <w:t xml:space="preserve"> </w:t>
      </w:r>
      <w:r w:rsidR="00BE77C2" w:rsidRPr="002F04AD">
        <w:rPr>
          <w:sz w:val="28"/>
          <w:szCs w:val="28"/>
        </w:rPr>
        <w:t>Н.А.</w:t>
      </w:r>
      <w:r w:rsidR="00BE77C2">
        <w:rPr>
          <w:sz w:val="28"/>
          <w:szCs w:val="28"/>
        </w:rPr>
        <w:t xml:space="preserve"> </w:t>
      </w:r>
      <w:r w:rsidR="00BE77C2" w:rsidRPr="002F04AD">
        <w:rPr>
          <w:sz w:val="28"/>
          <w:szCs w:val="28"/>
        </w:rPr>
        <w:t>Бер</w:t>
      </w:r>
      <w:r w:rsidR="00BE77C2">
        <w:rPr>
          <w:sz w:val="28"/>
          <w:szCs w:val="28"/>
        </w:rPr>
        <w:t>нштейн считают что</w:t>
      </w:r>
      <w:r w:rsidRPr="002F04AD">
        <w:rPr>
          <w:sz w:val="28"/>
          <w:szCs w:val="28"/>
        </w:rPr>
        <w:t xml:space="preserve">, </w:t>
      </w:r>
      <w:r w:rsidR="0061584D">
        <w:rPr>
          <w:sz w:val="28"/>
          <w:szCs w:val="28"/>
        </w:rPr>
        <w:t>д</w:t>
      </w:r>
      <w:r w:rsidR="0061584D" w:rsidRPr="002F04AD">
        <w:rPr>
          <w:sz w:val="28"/>
          <w:szCs w:val="28"/>
        </w:rPr>
        <w:t xml:space="preserve">вижения руки человека </w:t>
      </w:r>
      <w:r w:rsidRPr="002F04AD">
        <w:rPr>
          <w:sz w:val="28"/>
          <w:szCs w:val="28"/>
        </w:rPr>
        <w:t>наследственно не предопределены и формируются в процессе воспитания и обучения, как результат ассоциативных связей, возникающих при работе зрительного, слухового и речедвигательного анализаторов.</w:t>
      </w:r>
      <w:r w:rsidR="009270E5">
        <w:rPr>
          <w:rFonts w:eastAsia="Calibri"/>
          <w:sz w:val="28"/>
          <w:szCs w:val="28"/>
        </w:rPr>
        <w:t>[1</w:t>
      </w:r>
      <w:r w:rsidR="009270E5" w:rsidRPr="000F7EF9">
        <w:rPr>
          <w:rFonts w:eastAsia="Calibri"/>
          <w:sz w:val="28"/>
          <w:szCs w:val="28"/>
        </w:rPr>
        <w:t>]</w:t>
      </w:r>
    </w:p>
    <w:p w:rsidR="00280133" w:rsidRPr="003B7C52" w:rsidRDefault="009C4EA1" w:rsidP="00280133">
      <w:pPr>
        <w:pStyle w:val="a5"/>
        <w:shd w:val="clear" w:color="auto" w:fill="FFFFFF"/>
        <w:spacing w:before="0" w:after="187" w:line="360" w:lineRule="auto"/>
        <w:ind w:firstLine="709"/>
        <w:jc w:val="both"/>
        <w:textAlignment w:val="baseline"/>
        <w:rPr>
          <w:sz w:val="28"/>
          <w:szCs w:val="28"/>
        </w:rPr>
      </w:pPr>
      <w:r w:rsidRPr="003B7C52">
        <w:rPr>
          <w:sz w:val="28"/>
          <w:szCs w:val="28"/>
          <w:shd w:val="clear" w:color="auto" w:fill="FFFFFF"/>
        </w:rPr>
        <w:t>Л. С. Выготский, Б. М. Теплова, Е. А. Флерина, Н. П. Саккулина,</w:t>
      </w:r>
      <w:r w:rsidR="00E2521E">
        <w:rPr>
          <w:sz w:val="28"/>
          <w:szCs w:val="28"/>
          <w:shd w:val="clear" w:color="auto" w:fill="FFFFFF"/>
        </w:rPr>
        <w:t xml:space="preserve">        </w:t>
      </w:r>
      <w:r w:rsidRPr="003B7C52">
        <w:rPr>
          <w:sz w:val="28"/>
          <w:szCs w:val="28"/>
          <w:shd w:val="clear" w:color="auto" w:fill="FFFFFF"/>
        </w:rPr>
        <w:t xml:space="preserve"> Н. А. Ветлугина, Т. С. К</w:t>
      </w:r>
      <w:r w:rsidR="003B7C52" w:rsidRPr="003B7C52">
        <w:rPr>
          <w:sz w:val="28"/>
          <w:szCs w:val="28"/>
          <w:shd w:val="clear" w:color="auto" w:fill="FFFFFF"/>
        </w:rPr>
        <w:t>омарова, Г. Г. Григорьева и др.</w:t>
      </w:r>
      <w:r w:rsidRPr="003B7C52">
        <w:rPr>
          <w:sz w:val="28"/>
          <w:szCs w:val="28"/>
          <w:shd w:val="clear" w:color="auto" w:fill="FFFFFF"/>
        </w:rPr>
        <w:t xml:space="preserve"> показывают, что занятия рисованием в детстве положительно влияют на развитие интеллектуальных, эмоциональных, моторных и других способностей ребенка.</w:t>
      </w:r>
      <w:r w:rsidR="009270E5">
        <w:rPr>
          <w:rFonts w:eastAsia="Calibri"/>
          <w:sz w:val="28"/>
          <w:szCs w:val="28"/>
        </w:rPr>
        <w:t>[5</w:t>
      </w:r>
      <w:r w:rsidR="009270E5" w:rsidRPr="000F7EF9">
        <w:rPr>
          <w:rFonts w:eastAsia="Calibri"/>
          <w:sz w:val="28"/>
          <w:szCs w:val="28"/>
        </w:rPr>
        <w:t>]</w:t>
      </w:r>
    </w:p>
    <w:tbl>
      <w:tblPr>
        <w:tblW w:w="254" w:type="pct"/>
        <w:jc w:val="center"/>
        <w:tblCellSpacing w:w="15" w:type="dxa"/>
        <w:tblCellMar>
          <w:top w:w="15" w:type="dxa"/>
          <w:left w:w="15" w:type="dxa"/>
          <w:bottom w:w="15" w:type="dxa"/>
          <w:right w:w="15" w:type="dxa"/>
        </w:tblCellMar>
        <w:tblLook w:val="04A0"/>
      </w:tblPr>
      <w:tblGrid>
        <w:gridCol w:w="207"/>
        <w:gridCol w:w="66"/>
        <w:gridCol w:w="207"/>
      </w:tblGrid>
      <w:tr w:rsidR="006E7E41" w:rsidRPr="006E7E41" w:rsidTr="003D0D8E">
        <w:trPr>
          <w:tblCellSpacing w:w="15" w:type="dxa"/>
          <w:jc w:val="center"/>
        </w:trPr>
        <w:tc>
          <w:tcPr>
            <w:tcW w:w="0" w:type="auto"/>
            <w:hideMark/>
          </w:tcPr>
          <w:p w:rsidR="005A301C" w:rsidRPr="006E7E41" w:rsidRDefault="005A301C" w:rsidP="0095071E">
            <w:pPr>
              <w:spacing w:after="0" w:line="360" w:lineRule="auto"/>
              <w:ind w:firstLine="709"/>
              <w:jc w:val="both"/>
              <w:rPr>
                <w:rFonts w:ascii="Times New Roman" w:eastAsia="Times New Roman" w:hAnsi="Times New Roman"/>
                <w:color w:val="FF0000"/>
                <w:sz w:val="28"/>
                <w:szCs w:val="28"/>
                <w:lang w:eastAsia="ru-RU"/>
              </w:rPr>
            </w:pPr>
          </w:p>
        </w:tc>
        <w:tc>
          <w:tcPr>
            <w:tcW w:w="375" w:type="pct"/>
            <w:vAlign w:val="center"/>
            <w:hideMark/>
          </w:tcPr>
          <w:p w:rsidR="005A301C" w:rsidRPr="006E7E41" w:rsidRDefault="005A301C" w:rsidP="0095071E">
            <w:pPr>
              <w:spacing w:after="0" w:line="360" w:lineRule="auto"/>
              <w:ind w:firstLine="709"/>
              <w:jc w:val="both"/>
              <w:rPr>
                <w:rFonts w:ascii="Times New Roman" w:eastAsia="Times New Roman" w:hAnsi="Times New Roman"/>
                <w:color w:val="FF0000"/>
                <w:sz w:val="28"/>
                <w:szCs w:val="28"/>
                <w:lang w:eastAsia="ru-RU"/>
              </w:rPr>
            </w:pPr>
          </w:p>
        </w:tc>
        <w:tc>
          <w:tcPr>
            <w:tcW w:w="0" w:type="auto"/>
            <w:hideMark/>
          </w:tcPr>
          <w:p w:rsidR="005A301C" w:rsidRPr="006E7E41" w:rsidRDefault="005A301C" w:rsidP="0095071E">
            <w:pPr>
              <w:spacing w:after="0" w:line="360" w:lineRule="auto"/>
              <w:ind w:firstLine="709"/>
              <w:jc w:val="both"/>
              <w:rPr>
                <w:rFonts w:ascii="Times New Roman" w:eastAsia="Times New Roman" w:hAnsi="Times New Roman"/>
                <w:color w:val="FF0000"/>
                <w:sz w:val="28"/>
                <w:szCs w:val="28"/>
                <w:lang w:eastAsia="ru-RU"/>
              </w:rPr>
            </w:pPr>
          </w:p>
        </w:tc>
      </w:tr>
    </w:tbl>
    <w:p w:rsidR="006A4455" w:rsidRPr="006D1874" w:rsidRDefault="006A4455" w:rsidP="0095071E">
      <w:pPr>
        <w:pStyle w:val="a5"/>
        <w:shd w:val="clear" w:color="auto" w:fill="FFFFFF"/>
        <w:spacing w:before="0" w:after="187" w:line="360" w:lineRule="auto"/>
        <w:ind w:firstLine="709"/>
        <w:jc w:val="both"/>
        <w:textAlignment w:val="baseline"/>
        <w:rPr>
          <w:sz w:val="28"/>
          <w:szCs w:val="28"/>
        </w:rPr>
      </w:pPr>
      <w:r w:rsidRPr="006D1874">
        <w:rPr>
          <w:sz w:val="28"/>
          <w:szCs w:val="28"/>
        </w:rPr>
        <w:t xml:space="preserve"> </w:t>
      </w:r>
      <w:r w:rsidR="004354E4">
        <w:rPr>
          <w:sz w:val="28"/>
          <w:szCs w:val="28"/>
        </w:rPr>
        <w:t>А</w:t>
      </w:r>
      <w:r w:rsidRPr="006D1874">
        <w:rPr>
          <w:sz w:val="28"/>
          <w:szCs w:val="28"/>
        </w:rPr>
        <w:t>нализ литературы по теме</w:t>
      </w:r>
      <w:r w:rsidR="007D7273">
        <w:rPr>
          <w:sz w:val="28"/>
          <w:szCs w:val="28"/>
        </w:rPr>
        <w:t xml:space="preserve"> помог сделать следующие выводы</w:t>
      </w:r>
      <w:r w:rsidR="004354E4">
        <w:rPr>
          <w:sz w:val="28"/>
          <w:szCs w:val="28"/>
        </w:rPr>
        <w:t>:</w:t>
      </w:r>
    </w:p>
    <w:p w:rsidR="006A4455" w:rsidRPr="006D1874" w:rsidRDefault="004354E4" w:rsidP="0095071E">
      <w:pPr>
        <w:numPr>
          <w:ilvl w:val="0"/>
          <w:numId w:val="3"/>
        </w:numPr>
        <w:spacing w:after="0" w:line="360" w:lineRule="auto"/>
        <w:ind w:left="561" w:firstLine="709"/>
        <w:jc w:val="both"/>
        <w:textAlignment w:val="baseline"/>
        <w:rPr>
          <w:rFonts w:ascii="Times New Roman" w:hAnsi="Times New Roman"/>
          <w:sz w:val="28"/>
          <w:szCs w:val="28"/>
        </w:rPr>
      </w:pPr>
      <w:r>
        <w:rPr>
          <w:rFonts w:ascii="Times New Roman" w:hAnsi="Times New Roman"/>
          <w:sz w:val="28"/>
          <w:szCs w:val="28"/>
        </w:rPr>
        <w:t>Совершенствование</w:t>
      </w:r>
      <w:r w:rsidR="006A4455" w:rsidRPr="006D1874">
        <w:rPr>
          <w:rFonts w:ascii="Times New Roman" w:hAnsi="Times New Roman"/>
          <w:sz w:val="28"/>
          <w:szCs w:val="28"/>
        </w:rPr>
        <w:t xml:space="preserve"> мелкой моторики кисти и пальцев рук является главным стимулом разви</w:t>
      </w:r>
      <w:r>
        <w:rPr>
          <w:rFonts w:ascii="Times New Roman" w:hAnsi="Times New Roman"/>
          <w:sz w:val="28"/>
          <w:szCs w:val="28"/>
        </w:rPr>
        <w:t xml:space="preserve">тия центральной нервной системы и </w:t>
      </w:r>
      <w:r w:rsidR="006A4455" w:rsidRPr="006D1874">
        <w:rPr>
          <w:rFonts w:ascii="Times New Roman" w:hAnsi="Times New Roman"/>
          <w:sz w:val="28"/>
          <w:szCs w:val="28"/>
        </w:rPr>
        <w:t xml:space="preserve"> всех психических процессов, речи.</w:t>
      </w:r>
    </w:p>
    <w:p w:rsidR="006A4455" w:rsidRPr="006D1874" w:rsidRDefault="006A4455" w:rsidP="0095071E">
      <w:pPr>
        <w:numPr>
          <w:ilvl w:val="0"/>
          <w:numId w:val="3"/>
        </w:numPr>
        <w:spacing w:after="0" w:line="360" w:lineRule="auto"/>
        <w:ind w:left="561" w:firstLine="709"/>
        <w:jc w:val="both"/>
        <w:textAlignment w:val="baseline"/>
        <w:rPr>
          <w:rFonts w:ascii="Times New Roman" w:hAnsi="Times New Roman"/>
          <w:sz w:val="28"/>
          <w:szCs w:val="28"/>
        </w:rPr>
      </w:pPr>
      <w:r w:rsidRPr="006D1874">
        <w:rPr>
          <w:rFonts w:ascii="Times New Roman" w:hAnsi="Times New Roman"/>
          <w:sz w:val="28"/>
          <w:szCs w:val="28"/>
        </w:rPr>
        <w:t xml:space="preserve">Развитие мелкой моторики - это не самостоятельно протекающий процесс, а специально созданные условия </w:t>
      </w:r>
      <w:r w:rsidR="00C25303">
        <w:rPr>
          <w:rFonts w:ascii="Times New Roman" w:hAnsi="Times New Roman"/>
          <w:sz w:val="28"/>
          <w:szCs w:val="28"/>
        </w:rPr>
        <w:t xml:space="preserve">для </w:t>
      </w:r>
      <w:r w:rsidRPr="006D1874">
        <w:rPr>
          <w:rFonts w:ascii="Times New Roman" w:hAnsi="Times New Roman"/>
          <w:sz w:val="28"/>
          <w:szCs w:val="28"/>
        </w:rPr>
        <w:t>воспитания и целенаправленного обучения, способствующие развитию движений рук.</w:t>
      </w:r>
    </w:p>
    <w:p w:rsidR="006A4455" w:rsidRPr="006D1874" w:rsidRDefault="004354E4" w:rsidP="0095071E">
      <w:pPr>
        <w:numPr>
          <w:ilvl w:val="0"/>
          <w:numId w:val="3"/>
        </w:numPr>
        <w:spacing w:after="0" w:line="360" w:lineRule="auto"/>
        <w:ind w:left="561" w:firstLine="709"/>
        <w:jc w:val="both"/>
        <w:textAlignment w:val="baseline"/>
        <w:rPr>
          <w:rFonts w:ascii="Times New Roman" w:hAnsi="Times New Roman"/>
          <w:sz w:val="28"/>
          <w:szCs w:val="28"/>
        </w:rPr>
      </w:pPr>
      <w:r>
        <w:rPr>
          <w:rFonts w:ascii="Times New Roman" w:hAnsi="Times New Roman"/>
          <w:sz w:val="28"/>
          <w:szCs w:val="28"/>
        </w:rPr>
        <w:t>Использование  в работе</w:t>
      </w:r>
      <w:r w:rsidR="006A4455" w:rsidRPr="006D1874">
        <w:rPr>
          <w:rFonts w:ascii="Times New Roman" w:hAnsi="Times New Roman"/>
          <w:sz w:val="28"/>
          <w:szCs w:val="28"/>
        </w:rPr>
        <w:t xml:space="preserve"> с детьми нетрадиционных методов рисования позволяет развивать сенсорную сферу благодаря работе с разными живопис</w:t>
      </w:r>
      <w:r>
        <w:rPr>
          <w:rFonts w:ascii="Times New Roman" w:hAnsi="Times New Roman"/>
          <w:sz w:val="28"/>
          <w:szCs w:val="28"/>
        </w:rPr>
        <w:t>ными материалами.</w:t>
      </w:r>
    </w:p>
    <w:p w:rsidR="00280133" w:rsidRDefault="003D0D8E" w:rsidP="00BA6AEE">
      <w:pPr>
        <w:spacing w:before="168" w:after="168" w:line="360" w:lineRule="auto"/>
        <w:ind w:firstLine="709"/>
        <w:jc w:val="both"/>
        <w:rPr>
          <w:rFonts w:ascii="Times New Roman" w:eastAsia="Times New Roman" w:hAnsi="Times New Roman"/>
          <w:sz w:val="28"/>
          <w:szCs w:val="28"/>
          <w:lang w:eastAsia="ru-RU"/>
        </w:rPr>
      </w:pPr>
      <w:r w:rsidRPr="002F04AD">
        <w:rPr>
          <w:rFonts w:ascii="Times New Roman" w:eastAsia="Times New Roman" w:hAnsi="Times New Roman"/>
          <w:sz w:val="28"/>
          <w:szCs w:val="28"/>
          <w:lang w:eastAsia="ru-RU"/>
        </w:rPr>
        <w:t>Новизна опыта заклю</w:t>
      </w:r>
      <w:r w:rsidR="00655CAB">
        <w:rPr>
          <w:rFonts w:ascii="Times New Roman" w:eastAsia="Times New Roman" w:hAnsi="Times New Roman"/>
          <w:sz w:val="28"/>
          <w:szCs w:val="28"/>
          <w:lang w:eastAsia="ru-RU"/>
        </w:rPr>
        <w:t>чается в подборе, адаптировании</w:t>
      </w:r>
      <w:r w:rsidRPr="002F04AD">
        <w:rPr>
          <w:rFonts w:ascii="Times New Roman" w:eastAsia="Times New Roman" w:hAnsi="Times New Roman"/>
          <w:sz w:val="28"/>
          <w:szCs w:val="28"/>
          <w:lang w:eastAsia="ru-RU"/>
        </w:rPr>
        <w:t xml:space="preserve"> </w:t>
      </w:r>
      <w:r w:rsidR="006D1874">
        <w:rPr>
          <w:rFonts w:ascii="Times New Roman" w:eastAsia="Times New Roman" w:hAnsi="Times New Roman"/>
          <w:sz w:val="28"/>
          <w:szCs w:val="28"/>
          <w:lang w:eastAsia="ru-RU"/>
        </w:rPr>
        <w:t xml:space="preserve"> и </w:t>
      </w:r>
      <w:r w:rsidRPr="002F04AD">
        <w:rPr>
          <w:rFonts w:ascii="Times New Roman" w:eastAsia="Times New Roman" w:hAnsi="Times New Roman"/>
          <w:sz w:val="28"/>
          <w:szCs w:val="28"/>
          <w:lang w:eastAsia="ru-RU"/>
        </w:rPr>
        <w:t>использовании нетрадиционных методов и приемов к условиям детского сада</w:t>
      </w:r>
      <w:r w:rsidR="003E0405">
        <w:rPr>
          <w:rFonts w:ascii="Times New Roman" w:eastAsia="Times New Roman" w:hAnsi="Times New Roman"/>
          <w:sz w:val="28"/>
          <w:szCs w:val="28"/>
          <w:lang w:eastAsia="ru-RU"/>
        </w:rPr>
        <w:t>.</w:t>
      </w:r>
      <w:r w:rsidRPr="002F04AD">
        <w:rPr>
          <w:rFonts w:ascii="Times New Roman" w:eastAsia="Times New Roman" w:hAnsi="Times New Roman"/>
          <w:sz w:val="28"/>
          <w:szCs w:val="28"/>
          <w:lang w:eastAsia="ru-RU"/>
        </w:rPr>
        <w:t xml:space="preserve"> </w:t>
      </w:r>
    </w:p>
    <w:p w:rsidR="00DA6421" w:rsidRPr="00F46BCE" w:rsidRDefault="00DA6421" w:rsidP="00DA39D3">
      <w:pPr>
        <w:spacing w:before="168" w:after="168" w:line="360" w:lineRule="auto"/>
        <w:jc w:val="both"/>
        <w:rPr>
          <w:rFonts w:ascii="Times New Roman" w:eastAsia="Times New Roman" w:hAnsi="Times New Roman"/>
          <w:sz w:val="28"/>
          <w:szCs w:val="28"/>
          <w:lang w:eastAsia="ru-RU"/>
        </w:rPr>
      </w:pPr>
    </w:p>
    <w:p w:rsidR="00BE4902" w:rsidRDefault="00B12E8D" w:rsidP="00A6378C">
      <w:pPr>
        <w:spacing w:after="0" w:line="360" w:lineRule="auto"/>
        <w:ind w:firstLine="709"/>
        <w:jc w:val="center"/>
        <w:rPr>
          <w:rFonts w:ascii="Times New Roman" w:hAnsi="Times New Roman"/>
          <w:b/>
          <w:sz w:val="28"/>
          <w:szCs w:val="28"/>
        </w:rPr>
      </w:pPr>
      <w:r w:rsidRPr="002F04AD">
        <w:rPr>
          <w:rFonts w:ascii="Times New Roman" w:hAnsi="Times New Roman"/>
          <w:b/>
          <w:sz w:val="28"/>
          <w:szCs w:val="28"/>
        </w:rPr>
        <w:lastRenderedPageBreak/>
        <w:t>Технология опыта. Система конкретных педагогических действий, содержание, методы, приёмы воспитания и обучения.</w:t>
      </w:r>
    </w:p>
    <w:p w:rsidR="00A6378C" w:rsidRPr="002F04AD" w:rsidRDefault="00A6378C" w:rsidP="00A6378C">
      <w:pPr>
        <w:spacing w:after="0" w:line="360" w:lineRule="auto"/>
        <w:ind w:firstLine="709"/>
        <w:jc w:val="center"/>
        <w:rPr>
          <w:rFonts w:ascii="Times New Roman" w:hAnsi="Times New Roman"/>
          <w:b/>
          <w:sz w:val="28"/>
          <w:szCs w:val="28"/>
        </w:rPr>
      </w:pPr>
    </w:p>
    <w:p w:rsidR="00947172" w:rsidRDefault="00BE4902" w:rsidP="003E0405">
      <w:pPr>
        <w:pStyle w:val="a5"/>
        <w:shd w:val="clear" w:color="auto" w:fill="FFFFFF"/>
        <w:spacing w:before="0" w:after="187" w:line="360" w:lineRule="auto"/>
        <w:ind w:firstLine="709"/>
        <w:jc w:val="both"/>
        <w:textAlignment w:val="baseline"/>
        <w:rPr>
          <w:sz w:val="28"/>
          <w:szCs w:val="28"/>
        </w:rPr>
      </w:pPr>
      <w:r>
        <w:rPr>
          <w:sz w:val="28"/>
          <w:szCs w:val="28"/>
        </w:rPr>
        <w:t>В процессе</w:t>
      </w:r>
      <w:r w:rsidR="00947172" w:rsidRPr="006D1874">
        <w:rPr>
          <w:sz w:val="28"/>
          <w:szCs w:val="28"/>
        </w:rPr>
        <w:t xml:space="preserve"> изучения различных авторских методик построила систему работы по проблеме развит</w:t>
      </w:r>
      <w:r w:rsidR="001772FF" w:rsidRPr="006D1874">
        <w:rPr>
          <w:sz w:val="28"/>
          <w:szCs w:val="28"/>
        </w:rPr>
        <w:t xml:space="preserve">ия мелкой моторики </w:t>
      </w:r>
      <w:r w:rsidR="002E743B" w:rsidRPr="006D1874">
        <w:rPr>
          <w:sz w:val="28"/>
          <w:szCs w:val="28"/>
        </w:rPr>
        <w:t xml:space="preserve">рук у </w:t>
      </w:r>
      <w:r w:rsidR="001772FF" w:rsidRPr="006D1874">
        <w:rPr>
          <w:sz w:val="28"/>
          <w:szCs w:val="28"/>
        </w:rPr>
        <w:t>детей дошкольного</w:t>
      </w:r>
      <w:r w:rsidR="00947172" w:rsidRPr="006D1874">
        <w:rPr>
          <w:sz w:val="28"/>
          <w:szCs w:val="28"/>
        </w:rPr>
        <w:t xml:space="preserve"> возраста через нетрадиционные техники рисования.</w:t>
      </w:r>
      <w:r w:rsidR="003E0405">
        <w:rPr>
          <w:sz w:val="28"/>
          <w:szCs w:val="28"/>
        </w:rPr>
        <w:t xml:space="preserve"> </w:t>
      </w:r>
      <w:r w:rsidR="00947172" w:rsidRPr="002F04AD">
        <w:rPr>
          <w:sz w:val="28"/>
          <w:szCs w:val="28"/>
        </w:rPr>
        <w:t>При работе опиралась на работ</w:t>
      </w:r>
      <w:r w:rsidR="00FC2F8B">
        <w:rPr>
          <w:sz w:val="28"/>
          <w:szCs w:val="28"/>
        </w:rPr>
        <w:t>ы</w:t>
      </w:r>
      <w:r w:rsidR="00947172" w:rsidRPr="002F04AD">
        <w:rPr>
          <w:sz w:val="28"/>
          <w:szCs w:val="28"/>
        </w:rPr>
        <w:t xml:space="preserve"> </w:t>
      </w:r>
      <w:r w:rsidR="003E0405" w:rsidRPr="002F04AD">
        <w:rPr>
          <w:sz w:val="28"/>
          <w:szCs w:val="28"/>
        </w:rPr>
        <w:t>Лыковой А.И.</w:t>
      </w:r>
      <w:r w:rsidR="003E0405">
        <w:rPr>
          <w:sz w:val="28"/>
          <w:szCs w:val="28"/>
        </w:rPr>
        <w:t>,</w:t>
      </w:r>
      <w:r w:rsidR="003E0405" w:rsidRPr="002F04AD">
        <w:rPr>
          <w:sz w:val="28"/>
          <w:szCs w:val="28"/>
        </w:rPr>
        <w:t xml:space="preserve"> </w:t>
      </w:r>
      <w:r w:rsidR="00947172" w:rsidRPr="002F04AD">
        <w:rPr>
          <w:sz w:val="28"/>
          <w:szCs w:val="28"/>
        </w:rPr>
        <w:t>Комаровой Т.С. по изобразительной деятельности.</w:t>
      </w:r>
    </w:p>
    <w:p w:rsidR="00947172" w:rsidRPr="002F04AD" w:rsidRDefault="00220C25" w:rsidP="005D2523">
      <w:pPr>
        <w:pStyle w:val="a5"/>
        <w:shd w:val="clear" w:color="auto" w:fill="FFFFFF"/>
        <w:spacing w:before="0" w:after="187" w:line="360" w:lineRule="auto"/>
        <w:ind w:firstLine="709"/>
        <w:jc w:val="both"/>
        <w:textAlignment w:val="baseline"/>
        <w:rPr>
          <w:sz w:val="28"/>
          <w:szCs w:val="28"/>
        </w:rPr>
      </w:pPr>
      <w:r>
        <w:rPr>
          <w:sz w:val="28"/>
          <w:szCs w:val="28"/>
        </w:rPr>
        <w:t>Р</w:t>
      </w:r>
      <w:r w:rsidR="00947172" w:rsidRPr="002F04AD">
        <w:rPr>
          <w:sz w:val="28"/>
          <w:szCs w:val="28"/>
        </w:rPr>
        <w:t>езультат работы ребёнка зависит от его заинтересованности, поэтому в деятельности важно</w:t>
      </w:r>
      <w:r w:rsidR="000B040B">
        <w:rPr>
          <w:sz w:val="28"/>
          <w:szCs w:val="28"/>
        </w:rPr>
        <w:t xml:space="preserve"> усилить</w:t>
      </w:r>
      <w:r w:rsidR="00947172" w:rsidRPr="002F04AD">
        <w:rPr>
          <w:sz w:val="28"/>
          <w:szCs w:val="28"/>
        </w:rPr>
        <w:t xml:space="preserve"> внимание дошкольника, побудить его к дальнейшим действиям при помощи дополнительных стимулов. Такими стимулами могут быть:</w:t>
      </w:r>
      <w:r>
        <w:rPr>
          <w:sz w:val="28"/>
          <w:szCs w:val="28"/>
        </w:rPr>
        <w:t xml:space="preserve"> </w:t>
      </w:r>
      <w:r w:rsidR="005D2523">
        <w:rPr>
          <w:sz w:val="28"/>
          <w:szCs w:val="28"/>
        </w:rPr>
        <w:t>сюрпризные моме</w:t>
      </w:r>
      <w:r w:rsidR="00CD24E0">
        <w:rPr>
          <w:sz w:val="28"/>
          <w:szCs w:val="28"/>
        </w:rPr>
        <w:t>нты,</w:t>
      </w:r>
      <w:r w:rsidR="005855EF">
        <w:rPr>
          <w:sz w:val="28"/>
          <w:szCs w:val="28"/>
        </w:rPr>
        <w:t xml:space="preserve"> </w:t>
      </w:r>
      <w:r w:rsidR="00CD24E0">
        <w:rPr>
          <w:sz w:val="28"/>
          <w:szCs w:val="28"/>
        </w:rPr>
        <w:t>загадки,</w:t>
      </w:r>
      <w:r w:rsidR="005855EF">
        <w:rPr>
          <w:sz w:val="28"/>
          <w:szCs w:val="28"/>
        </w:rPr>
        <w:t xml:space="preserve"> </w:t>
      </w:r>
      <w:r w:rsidR="00CD24E0">
        <w:rPr>
          <w:sz w:val="28"/>
          <w:szCs w:val="28"/>
        </w:rPr>
        <w:t>стихи,</w:t>
      </w:r>
      <w:r w:rsidR="005855EF">
        <w:rPr>
          <w:sz w:val="28"/>
          <w:szCs w:val="28"/>
        </w:rPr>
        <w:t xml:space="preserve"> </w:t>
      </w:r>
      <w:r w:rsidR="00CD24E0">
        <w:rPr>
          <w:sz w:val="28"/>
          <w:szCs w:val="28"/>
        </w:rPr>
        <w:t>песни,</w:t>
      </w:r>
      <w:r w:rsidR="005855EF">
        <w:rPr>
          <w:sz w:val="28"/>
          <w:szCs w:val="28"/>
        </w:rPr>
        <w:t xml:space="preserve"> </w:t>
      </w:r>
      <w:r w:rsidR="002D41F3">
        <w:rPr>
          <w:sz w:val="28"/>
          <w:szCs w:val="28"/>
        </w:rPr>
        <w:t>потешки,</w:t>
      </w:r>
      <w:r w:rsidR="00185291">
        <w:rPr>
          <w:sz w:val="28"/>
          <w:szCs w:val="28"/>
        </w:rPr>
        <w:t xml:space="preserve"> </w:t>
      </w:r>
      <w:r w:rsidR="005855EF">
        <w:rPr>
          <w:sz w:val="28"/>
          <w:szCs w:val="28"/>
        </w:rPr>
        <w:t xml:space="preserve"> сказочный</w:t>
      </w:r>
      <w:r w:rsidR="002D41F3">
        <w:rPr>
          <w:sz w:val="28"/>
          <w:szCs w:val="28"/>
        </w:rPr>
        <w:t xml:space="preserve"> персонаж  нуждающийся в помощи, игры-драматизации,</w:t>
      </w:r>
      <w:r w:rsidR="005855EF">
        <w:rPr>
          <w:sz w:val="28"/>
          <w:szCs w:val="28"/>
        </w:rPr>
        <w:t xml:space="preserve"> упражнения на разви</w:t>
      </w:r>
      <w:r w:rsidR="002D41F3">
        <w:rPr>
          <w:sz w:val="28"/>
          <w:szCs w:val="28"/>
        </w:rPr>
        <w:t>тие памяти, внимания и мышления,</w:t>
      </w:r>
      <w:r w:rsidR="005855EF">
        <w:rPr>
          <w:sz w:val="28"/>
          <w:szCs w:val="28"/>
        </w:rPr>
        <w:t xml:space="preserve"> подвижные игры.</w:t>
      </w:r>
    </w:p>
    <w:p w:rsidR="00947172" w:rsidRPr="002F04AD" w:rsidRDefault="00541656" w:rsidP="0095071E">
      <w:pPr>
        <w:pStyle w:val="a5"/>
        <w:shd w:val="clear" w:color="auto" w:fill="FFFFFF"/>
        <w:spacing w:before="0" w:after="187" w:line="360" w:lineRule="auto"/>
        <w:ind w:firstLine="709"/>
        <w:jc w:val="both"/>
        <w:textAlignment w:val="baseline"/>
        <w:rPr>
          <w:sz w:val="28"/>
          <w:szCs w:val="28"/>
        </w:rPr>
      </w:pPr>
      <w:r>
        <w:rPr>
          <w:sz w:val="28"/>
          <w:szCs w:val="28"/>
        </w:rPr>
        <w:t xml:space="preserve">Свою работу </w:t>
      </w:r>
      <w:r w:rsidR="001236D0">
        <w:rPr>
          <w:sz w:val="28"/>
          <w:szCs w:val="28"/>
        </w:rPr>
        <w:t>я по</w:t>
      </w:r>
      <w:r>
        <w:rPr>
          <w:sz w:val="28"/>
          <w:szCs w:val="28"/>
        </w:rPr>
        <w:t>строила</w:t>
      </w:r>
      <w:r w:rsidR="003B5879">
        <w:rPr>
          <w:sz w:val="28"/>
          <w:szCs w:val="28"/>
        </w:rPr>
        <w:t xml:space="preserve">, </w:t>
      </w:r>
      <w:r>
        <w:rPr>
          <w:sz w:val="28"/>
          <w:szCs w:val="28"/>
        </w:rPr>
        <w:t xml:space="preserve"> используя </w:t>
      </w:r>
      <w:r w:rsidR="00947172" w:rsidRPr="002F04AD">
        <w:rPr>
          <w:sz w:val="28"/>
          <w:szCs w:val="28"/>
        </w:rPr>
        <w:t xml:space="preserve"> основной принцип дидактики: «от простого к сложному».</w:t>
      </w:r>
    </w:p>
    <w:p w:rsidR="001772FF" w:rsidRPr="00D9165C" w:rsidRDefault="00455638" w:rsidP="00D9165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Работа строилась </w:t>
      </w:r>
      <w:r w:rsidR="00622095">
        <w:rPr>
          <w:rFonts w:ascii="Times New Roman" w:hAnsi="Times New Roman"/>
          <w:sz w:val="28"/>
          <w:szCs w:val="28"/>
        </w:rPr>
        <w:t xml:space="preserve"> по блокам</w:t>
      </w:r>
      <w:r w:rsidR="001772FF" w:rsidRPr="002F04AD">
        <w:rPr>
          <w:rFonts w:ascii="Times New Roman" w:hAnsi="Times New Roman"/>
          <w:sz w:val="28"/>
          <w:szCs w:val="28"/>
        </w:rPr>
        <w:t>:</w:t>
      </w:r>
      <w:r w:rsidR="00D9165C">
        <w:rPr>
          <w:rFonts w:ascii="Times New Roman" w:hAnsi="Times New Roman"/>
          <w:sz w:val="28"/>
          <w:szCs w:val="28"/>
        </w:rPr>
        <w:t xml:space="preserve"> п</w:t>
      </w:r>
      <w:r w:rsidR="001772FF" w:rsidRPr="00D9165C">
        <w:rPr>
          <w:rFonts w:ascii="Times New Roman" w:hAnsi="Times New Roman"/>
          <w:sz w:val="28"/>
          <w:szCs w:val="28"/>
        </w:rPr>
        <w:t>альчиковая гимнастика</w:t>
      </w:r>
      <w:r w:rsidR="00D9165C">
        <w:rPr>
          <w:rFonts w:ascii="Times New Roman" w:hAnsi="Times New Roman"/>
          <w:sz w:val="28"/>
          <w:szCs w:val="28"/>
        </w:rPr>
        <w:t>, творческие задания, д</w:t>
      </w:r>
      <w:r w:rsidR="001772FF" w:rsidRPr="00D9165C">
        <w:rPr>
          <w:rFonts w:ascii="Times New Roman" w:hAnsi="Times New Roman"/>
          <w:sz w:val="28"/>
          <w:szCs w:val="28"/>
        </w:rPr>
        <w:t>иагностика.</w:t>
      </w:r>
    </w:p>
    <w:p w:rsidR="001772FF" w:rsidRPr="002F04AD" w:rsidRDefault="00D9165C" w:rsidP="00267F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Занятия </w:t>
      </w:r>
      <w:r w:rsidR="00FA09E5" w:rsidRPr="002F04AD">
        <w:rPr>
          <w:rFonts w:ascii="Times New Roman" w:hAnsi="Times New Roman"/>
          <w:sz w:val="28"/>
          <w:szCs w:val="28"/>
        </w:rPr>
        <w:t xml:space="preserve"> </w:t>
      </w:r>
      <w:r>
        <w:rPr>
          <w:rFonts w:ascii="Times New Roman" w:hAnsi="Times New Roman"/>
          <w:sz w:val="28"/>
          <w:szCs w:val="28"/>
        </w:rPr>
        <w:t>проводились</w:t>
      </w:r>
      <w:r w:rsidRPr="002F04AD">
        <w:rPr>
          <w:rFonts w:ascii="Times New Roman" w:hAnsi="Times New Roman"/>
          <w:sz w:val="28"/>
          <w:szCs w:val="28"/>
        </w:rPr>
        <w:t xml:space="preserve"> </w:t>
      </w:r>
      <w:r w:rsidR="00FA09E5" w:rsidRPr="002F04AD">
        <w:rPr>
          <w:rFonts w:ascii="Times New Roman" w:hAnsi="Times New Roman"/>
          <w:sz w:val="28"/>
          <w:szCs w:val="28"/>
        </w:rPr>
        <w:t>во второй половине дня</w:t>
      </w:r>
      <w:r>
        <w:rPr>
          <w:rFonts w:ascii="Times New Roman" w:hAnsi="Times New Roman"/>
          <w:sz w:val="28"/>
          <w:szCs w:val="28"/>
        </w:rPr>
        <w:t>, два раза в неделю</w:t>
      </w:r>
      <w:r w:rsidR="00DC6E99">
        <w:rPr>
          <w:rFonts w:ascii="Times New Roman" w:hAnsi="Times New Roman"/>
          <w:sz w:val="28"/>
          <w:szCs w:val="28"/>
        </w:rPr>
        <w:t xml:space="preserve">. </w:t>
      </w:r>
      <w:r w:rsidR="00622095">
        <w:rPr>
          <w:rFonts w:ascii="Times New Roman" w:hAnsi="Times New Roman"/>
          <w:sz w:val="28"/>
          <w:szCs w:val="28"/>
        </w:rPr>
        <w:t>Их п</w:t>
      </w:r>
      <w:r w:rsidR="00DC6E99">
        <w:rPr>
          <w:rFonts w:ascii="Times New Roman" w:hAnsi="Times New Roman"/>
          <w:sz w:val="28"/>
          <w:szCs w:val="28"/>
        </w:rPr>
        <w:t>родолжительность</w:t>
      </w:r>
      <w:r w:rsidR="001772FF" w:rsidRPr="002F04AD">
        <w:rPr>
          <w:rFonts w:ascii="Times New Roman" w:hAnsi="Times New Roman"/>
          <w:sz w:val="28"/>
          <w:szCs w:val="28"/>
        </w:rPr>
        <w:t xml:space="preserve"> </w:t>
      </w:r>
      <w:r w:rsidR="00622095">
        <w:rPr>
          <w:rFonts w:ascii="Times New Roman" w:hAnsi="Times New Roman"/>
          <w:sz w:val="28"/>
          <w:szCs w:val="28"/>
        </w:rPr>
        <w:t>составляла</w:t>
      </w:r>
      <w:r w:rsidR="00622095" w:rsidRPr="002F04AD">
        <w:rPr>
          <w:rFonts w:ascii="Times New Roman" w:hAnsi="Times New Roman"/>
          <w:sz w:val="28"/>
          <w:szCs w:val="28"/>
        </w:rPr>
        <w:t xml:space="preserve"> </w:t>
      </w:r>
      <w:r w:rsidR="00622095" w:rsidRPr="005B58BD">
        <w:rPr>
          <w:rFonts w:ascii="Times New Roman" w:hAnsi="Times New Roman"/>
          <w:sz w:val="28"/>
          <w:szCs w:val="28"/>
        </w:rPr>
        <w:t>15-20</w:t>
      </w:r>
      <w:r w:rsidR="00622095" w:rsidRPr="002F04AD">
        <w:rPr>
          <w:rFonts w:ascii="Times New Roman" w:hAnsi="Times New Roman"/>
          <w:sz w:val="28"/>
          <w:szCs w:val="28"/>
        </w:rPr>
        <w:t xml:space="preserve"> минут </w:t>
      </w:r>
      <w:r w:rsidR="001772FF" w:rsidRPr="002F04AD">
        <w:rPr>
          <w:rFonts w:ascii="Times New Roman" w:hAnsi="Times New Roman"/>
          <w:sz w:val="28"/>
          <w:szCs w:val="28"/>
        </w:rPr>
        <w:t xml:space="preserve">с учетом возраста детей и в соответствии с </w:t>
      </w:r>
      <w:r w:rsidR="00DC6E99">
        <w:rPr>
          <w:rFonts w:ascii="Times New Roman" w:hAnsi="Times New Roman"/>
          <w:sz w:val="28"/>
          <w:szCs w:val="28"/>
        </w:rPr>
        <w:t>требованиями СанПиНа</w:t>
      </w:r>
      <w:r w:rsidR="001772FF" w:rsidRPr="002F04AD">
        <w:rPr>
          <w:rFonts w:ascii="Times New Roman" w:hAnsi="Times New Roman"/>
          <w:sz w:val="28"/>
          <w:szCs w:val="28"/>
        </w:rPr>
        <w:t>.   Деятельность носила развивающий творческий ха</w:t>
      </w:r>
      <w:r w:rsidR="00622095">
        <w:rPr>
          <w:rFonts w:ascii="Times New Roman" w:hAnsi="Times New Roman"/>
          <w:sz w:val="28"/>
          <w:szCs w:val="28"/>
        </w:rPr>
        <w:t>рактер и</w:t>
      </w:r>
      <w:r w:rsidR="00267F08">
        <w:rPr>
          <w:rFonts w:ascii="Times New Roman" w:hAnsi="Times New Roman"/>
          <w:sz w:val="28"/>
          <w:szCs w:val="28"/>
        </w:rPr>
        <w:t xml:space="preserve"> проходила</w:t>
      </w:r>
      <w:r w:rsidR="001772FF" w:rsidRPr="002F04AD">
        <w:rPr>
          <w:rFonts w:ascii="Times New Roman" w:hAnsi="Times New Roman"/>
          <w:sz w:val="28"/>
          <w:szCs w:val="28"/>
        </w:rPr>
        <w:t xml:space="preserve"> в игровой форме.</w:t>
      </w:r>
    </w:p>
    <w:p w:rsidR="001772FF" w:rsidRPr="002F04AD" w:rsidRDefault="00267F08" w:rsidP="0095071E">
      <w:pPr>
        <w:spacing w:after="0" w:line="360" w:lineRule="auto"/>
        <w:ind w:firstLine="709"/>
        <w:jc w:val="both"/>
        <w:rPr>
          <w:rFonts w:ascii="Times New Roman" w:hAnsi="Times New Roman"/>
          <w:sz w:val="28"/>
          <w:szCs w:val="28"/>
        </w:rPr>
      </w:pPr>
      <w:r>
        <w:rPr>
          <w:rFonts w:ascii="Times New Roman" w:hAnsi="Times New Roman"/>
          <w:sz w:val="28"/>
          <w:szCs w:val="28"/>
        </w:rPr>
        <w:t>Вся работа велась</w:t>
      </w:r>
      <w:r w:rsidR="001772FF" w:rsidRPr="002F04AD">
        <w:rPr>
          <w:rFonts w:ascii="Times New Roman" w:hAnsi="Times New Roman"/>
          <w:sz w:val="28"/>
          <w:szCs w:val="28"/>
        </w:rPr>
        <w:t xml:space="preserve"> поэтапно:</w:t>
      </w:r>
    </w:p>
    <w:p w:rsidR="001772FF" w:rsidRPr="002F04AD" w:rsidRDefault="00263DB5" w:rsidP="0095071E">
      <w:pPr>
        <w:spacing w:after="0" w:line="360" w:lineRule="auto"/>
        <w:ind w:firstLine="709"/>
        <w:jc w:val="both"/>
        <w:rPr>
          <w:rFonts w:ascii="Times New Roman" w:hAnsi="Times New Roman"/>
          <w:sz w:val="28"/>
          <w:szCs w:val="28"/>
        </w:rPr>
      </w:pPr>
      <w:r>
        <w:rPr>
          <w:rFonts w:ascii="Times New Roman" w:hAnsi="Times New Roman"/>
          <w:sz w:val="28"/>
          <w:szCs w:val="28"/>
        </w:rPr>
        <w:t>Первый этап – репродуктивный</w:t>
      </w:r>
      <w:r w:rsidR="001772FF" w:rsidRPr="002F04AD">
        <w:rPr>
          <w:rFonts w:ascii="Times New Roman" w:hAnsi="Times New Roman"/>
          <w:sz w:val="28"/>
          <w:szCs w:val="28"/>
        </w:rPr>
        <w:t>, работа с детьми по обучению нетрадиционным техникам рисования, по ознакомлению с различными средствами выразительности.</w:t>
      </w:r>
    </w:p>
    <w:p w:rsidR="001772FF" w:rsidRPr="00263DB5" w:rsidRDefault="00263DB5" w:rsidP="00CF39D7">
      <w:pPr>
        <w:spacing w:after="0" w:line="360" w:lineRule="auto"/>
        <w:ind w:firstLine="709"/>
        <w:jc w:val="both"/>
        <w:rPr>
          <w:rFonts w:ascii="Times New Roman" w:hAnsi="Times New Roman"/>
          <w:sz w:val="28"/>
          <w:szCs w:val="28"/>
        </w:rPr>
      </w:pPr>
      <w:r>
        <w:rPr>
          <w:rFonts w:ascii="Times New Roman" w:hAnsi="Times New Roman"/>
          <w:sz w:val="28"/>
          <w:szCs w:val="28"/>
        </w:rPr>
        <w:t>Второй  этап – конструктивный</w:t>
      </w:r>
      <w:r w:rsidR="001772FF" w:rsidRPr="002F04AD">
        <w:rPr>
          <w:rFonts w:ascii="Times New Roman" w:hAnsi="Times New Roman"/>
          <w:sz w:val="28"/>
          <w:szCs w:val="28"/>
        </w:rPr>
        <w:t xml:space="preserve">, работа по совместной деятельности детей друг с другом, сотворчество воспитателя и детей по использованию нетрадиционных техник в умении передавать выразительный образ. </w:t>
      </w:r>
    </w:p>
    <w:p w:rsidR="00BF3EA9" w:rsidRDefault="001772FF" w:rsidP="00263DB5">
      <w:pPr>
        <w:spacing w:after="0" w:line="360" w:lineRule="auto"/>
        <w:ind w:firstLine="709"/>
        <w:jc w:val="both"/>
        <w:rPr>
          <w:rFonts w:ascii="Times New Roman" w:hAnsi="Times New Roman"/>
          <w:sz w:val="28"/>
          <w:szCs w:val="28"/>
        </w:rPr>
      </w:pPr>
      <w:r w:rsidRPr="002F04AD">
        <w:rPr>
          <w:rFonts w:ascii="Times New Roman" w:hAnsi="Times New Roman"/>
          <w:sz w:val="28"/>
          <w:szCs w:val="28"/>
        </w:rPr>
        <w:lastRenderedPageBreak/>
        <w:t xml:space="preserve">В работе применяла </w:t>
      </w:r>
      <w:r w:rsidR="00263DB5" w:rsidRPr="00263DB5">
        <w:rPr>
          <w:rFonts w:ascii="Times New Roman" w:hAnsi="Times New Roman"/>
          <w:sz w:val="28"/>
          <w:szCs w:val="28"/>
        </w:rPr>
        <w:t>словесные,</w:t>
      </w:r>
      <w:r w:rsidR="00263DB5">
        <w:rPr>
          <w:rFonts w:ascii="Times New Roman" w:hAnsi="Times New Roman"/>
          <w:sz w:val="28"/>
          <w:szCs w:val="28"/>
        </w:rPr>
        <w:t xml:space="preserve"> </w:t>
      </w:r>
      <w:r w:rsidR="00263DB5" w:rsidRPr="00263DB5">
        <w:rPr>
          <w:rFonts w:ascii="Times New Roman" w:hAnsi="Times New Roman"/>
          <w:sz w:val="28"/>
          <w:szCs w:val="28"/>
        </w:rPr>
        <w:t>наглядные, практические,</w:t>
      </w:r>
      <w:r w:rsidR="00263DB5">
        <w:rPr>
          <w:rFonts w:ascii="Times New Roman" w:hAnsi="Times New Roman"/>
          <w:sz w:val="28"/>
          <w:szCs w:val="28"/>
        </w:rPr>
        <w:t xml:space="preserve"> </w:t>
      </w:r>
      <w:r w:rsidR="00263DB5" w:rsidRPr="00263DB5">
        <w:rPr>
          <w:rFonts w:ascii="Times New Roman" w:hAnsi="Times New Roman"/>
          <w:sz w:val="28"/>
          <w:szCs w:val="28"/>
        </w:rPr>
        <w:t>игровые</w:t>
      </w:r>
      <w:r w:rsidR="00263DB5" w:rsidRPr="002F04AD">
        <w:rPr>
          <w:rFonts w:ascii="Times New Roman" w:hAnsi="Times New Roman"/>
          <w:sz w:val="28"/>
          <w:szCs w:val="28"/>
        </w:rPr>
        <w:t xml:space="preserve"> </w:t>
      </w:r>
      <w:r w:rsidR="00263DB5">
        <w:rPr>
          <w:rFonts w:ascii="Times New Roman" w:hAnsi="Times New Roman"/>
          <w:sz w:val="28"/>
          <w:szCs w:val="28"/>
        </w:rPr>
        <w:t>методы.</w:t>
      </w:r>
      <w:r w:rsidR="00112AE7" w:rsidRPr="00263DB5">
        <w:rPr>
          <w:rFonts w:ascii="Times New Roman" w:hAnsi="Times New Roman"/>
          <w:sz w:val="28"/>
          <w:szCs w:val="28"/>
        </w:rPr>
        <w:t xml:space="preserve"> </w:t>
      </w:r>
      <w:r w:rsidRPr="002F04AD">
        <w:rPr>
          <w:rFonts w:ascii="Times New Roman" w:hAnsi="Times New Roman"/>
          <w:sz w:val="28"/>
          <w:szCs w:val="28"/>
        </w:rPr>
        <w:t>При выборе техник по нетрадиционному рисованию учитывались возрастные особенности детей, постепенно содержание работы</w:t>
      </w:r>
      <w:r w:rsidR="00534655" w:rsidRPr="00534655">
        <w:rPr>
          <w:rFonts w:ascii="Times New Roman" w:hAnsi="Times New Roman"/>
          <w:sz w:val="28"/>
          <w:szCs w:val="28"/>
        </w:rPr>
        <w:t xml:space="preserve"> </w:t>
      </w:r>
      <w:r w:rsidR="00534655">
        <w:rPr>
          <w:rFonts w:ascii="Times New Roman" w:hAnsi="Times New Roman"/>
          <w:sz w:val="28"/>
          <w:szCs w:val="28"/>
        </w:rPr>
        <w:t xml:space="preserve">расширялось, усложнялись </w:t>
      </w:r>
      <w:r w:rsidRPr="002F04AD">
        <w:rPr>
          <w:rFonts w:ascii="Times New Roman" w:hAnsi="Times New Roman"/>
          <w:sz w:val="28"/>
          <w:szCs w:val="28"/>
        </w:rPr>
        <w:t xml:space="preserve"> формируемые умени</w:t>
      </w:r>
      <w:r w:rsidR="00534655">
        <w:rPr>
          <w:rFonts w:ascii="Times New Roman" w:hAnsi="Times New Roman"/>
          <w:sz w:val="28"/>
          <w:szCs w:val="28"/>
        </w:rPr>
        <w:t>я и навыки, элементы, выделялись</w:t>
      </w:r>
      <w:r w:rsidRPr="002F04AD">
        <w:rPr>
          <w:rFonts w:ascii="Times New Roman" w:hAnsi="Times New Roman"/>
          <w:sz w:val="28"/>
          <w:szCs w:val="28"/>
        </w:rPr>
        <w:t xml:space="preserve"> новые средства выразительности. </w:t>
      </w:r>
      <w:r w:rsidR="00780C93">
        <w:rPr>
          <w:rFonts w:ascii="Times New Roman" w:hAnsi="Times New Roman"/>
          <w:sz w:val="28"/>
          <w:szCs w:val="28"/>
        </w:rPr>
        <w:t xml:space="preserve">При работе с </w:t>
      </w:r>
      <w:r w:rsidR="00263DB5">
        <w:rPr>
          <w:rFonts w:ascii="Times New Roman" w:hAnsi="Times New Roman"/>
          <w:sz w:val="28"/>
          <w:szCs w:val="28"/>
        </w:rPr>
        <w:t xml:space="preserve"> </w:t>
      </w:r>
      <w:r w:rsidRPr="002F04AD">
        <w:rPr>
          <w:rFonts w:ascii="Times New Roman" w:hAnsi="Times New Roman"/>
          <w:sz w:val="28"/>
          <w:szCs w:val="28"/>
        </w:rPr>
        <w:t xml:space="preserve">детьми </w:t>
      </w:r>
      <w:r w:rsidR="00263DB5" w:rsidRPr="002F04AD">
        <w:rPr>
          <w:rFonts w:ascii="Times New Roman" w:hAnsi="Times New Roman"/>
          <w:sz w:val="28"/>
          <w:szCs w:val="28"/>
        </w:rPr>
        <w:t>второй</w:t>
      </w:r>
      <w:r w:rsidR="00263DB5">
        <w:rPr>
          <w:rFonts w:ascii="Times New Roman" w:hAnsi="Times New Roman"/>
          <w:sz w:val="28"/>
          <w:szCs w:val="28"/>
        </w:rPr>
        <w:t xml:space="preserve"> младшей группы</w:t>
      </w:r>
      <w:r w:rsidR="00263DB5" w:rsidRPr="002F04AD">
        <w:rPr>
          <w:rFonts w:ascii="Times New Roman" w:hAnsi="Times New Roman"/>
          <w:sz w:val="28"/>
          <w:szCs w:val="28"/>
        </w:rPr>
        <w:t xml:space="preserve"> </w:t>
      </w:r>
      <w:r w:rsidR="00263DB5">
        <w:rPr>
          <w:rFonts w:ascii="Times New Roman" w:hAnsi="Times New Roman"/>
          <w:sz w:val="28"/>
          <w:szCs w:val="28"/>
        </w:rPr>
        <w:t xml:space="preserve">использовала </w:t>
      </w:r>
      <w:r w:rsidR="00BF3EA9">
        <w:rPr>
          <w:rFonts w:ascii="Times New Roman" w:hAnsi="Times New Roman"/>
          <w:sz w:val="28"/>
          <w:szCs w:val="28"/>
        </w:rPr>
        <w:t>техники:</w:t>
      </w:r>
      <w:r w:rsidRPr="002F04AD">
        <w:rPr>
          <w:rFonts w:ascii="Times New Roman" w:hAnsi="Times New Roman"/>
          <w:sz w:val="28"/>
          <w:szCs w:val="28"/>
        </w:rPr>
        <w:t xml:space="preserve"> </w:t>
      </w:r>
    </w:p>
    <w:p w:rsidR="00BF3EA9" w:rsidRDefault="001772FF" w:rsidP="00BF3EA9">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рисование ладошками</w:t>
      </w:r>
    </w:p>
    <w:p w:rsidR="001772FF" w:rsidRPr="002F04AD" w:rsidRDefault="00BF3EA9" w:rsidP="00BF3EA9">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рисование пальчиками</w:t>
      </w:r>
      <w:r w:rsidR="001772FF" w:rsidRPr="002F04AD">
        <w:rPr>
          <w:rFonts w:ascii="Times New Roman" w:hAnsi="Times New Roman" w:cs="Times New Roman"/>
          <w:sz w:val="28"/>
          <w:szCs w:val="28"/>
        </w:rPr>
        <w:t xml:space="preserve"> </w:t>
      </w:r>
    </w:p>
    <w:p w:rsidR="001772FF" w:rsidRDefault="001772FF" w:rsidP="007D7273">
      <w:pPr>
        <w:pStyle w:val="a7"/>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В средней группе </w:t>
      </w:r>
      <w:r w:rsidR="00780C93">
        <w:rPr>
          <w:rFonts w:ascii="Times New Roman" w:hAnsi="Times New Roman" w:cs="Times New Roman"/>
          <w:sz w:val="28"/>
          <w:szCs w:val="28"/>
        </w:rPr>
        <w:t xml:space="preserve">дети знакомились  со </w:t>
      </w:r>
      <w:r w:rsidRPr="002F04AD">
        <w:rPr>
          <w:rFonts w:ascii="Times New Roman" w:hAnsi="Times New Roman" w:cs="Times New Roman"/>
          <w:sz w:val="28"/>
          <w:szCs w:val="28"/>
        </w:rPr>
        <w:t xml:space="preserve">следующими техниками: </w:t>
      </w:r>
    </w:p>
    <w:p w:rsidR="008B17C3" w:rsidRPr="008B17C3" w:rsidRDefault="008B17C3" w:rsidP="008B17C3">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рисование ватными палочками;</w:t>
      </w:r>
    </w:p>
    <w:p w:rsidR="005C629A" w:rsidRDefault="005C629A" w:rsidP="005C629A">
      <w:pPr>
        <w:pStyle w:val="a7"/>
        <w:numPr>
          <w:ilvl w:val="0"/>
          <w:numId w:val="28"/>
        </w:numPr>
        <w:spacing w:after="0" w:line="360" w:lineRule="auto"/>
        <w:jc w:val="both"/>
        <w:rPr>
          <w:rFonts w:ascii="Times New Roman" w:hAnsi="Times New Roman" w:cs="Times New Roman"/>
          <w:sz w:val="28"/>
          <w:szCs w:val="28"/>
        </w:rPr>
      </w:pPr>
      <w:r w:rsidRPr="007D7273">
        <w:rPr>
          <w:rFonts w:ascii="Times New Roman" w:hAnsi="Times New Roman" w:cs="Times New Roman"/>
          <w:sz w:val="28"/>
          <w:szCs w:val="28"/>
        </w:rPr>
        <w:t>печать поролоном</w:t>
      </w:r>
      <w:r>
        <w:rPr>
          <w:rFonts w:ascii="Times New Roman" w:hAnsi="Times New Roman" w:cs="Times New Roman"/>
          <w:sz w:val="28"/>
          <w:szCs w:val="28"/>
        </w:rPr>
        <w:t>;</w:t>
      </w:r>
      <w:r w:rsidRPr="007D7273">
        <w:rPr>
          <w:rFonts w:ascii="Times New Roman" w:hAnsi="Times New Roman" w:cs="Times New Roman"/>
          <w:sz w:val="28"/>
          <w:szCs w:val="28"/>
        </w:rPr>
        <w:t xml:space="preserve"> </w:t>
      </w:r>
    </w:p>
    <w:p w:rsidR="005C629A" w:rsidRDefault="005C629A" w:rsidP="005C629A">
      <w:pPr>
        <w:pStyle w:val="a7"/>
        <w:numPr>
          <w:ilvl w:val="0"/>
          <w:numId w:val="28"/>
        </w:numPr>
        <w:spacing w:after="0" w:line="360" w:lineRule="auto"/>
        <w:jc w:val="both"/>
        <w:rPr>
          <w:rFonts w:ascii="Times New Roman" w:hAnsi="Times New Roman" w:cs="Times New Roman"/>
          <w:sz w:val="28"/>
          <w:szCs w:val="28"/>
        </w:rPr>
      </w:pPr>
      <w:r w:rsidRPr="007D7273">
        <w:rPr>
          <w:rFonts w:ascii="Times New Roman" w:hAnsi="Times New Roman" w:cs="Times New Roman"/>
          <w:sz w:val="28"/>
          <w:szCs w:val="28"/>
        </w:rPr>
        <w:t>печать пробками;</w:t>
      </w:r>
    </w:p>
    <w:p w:rsidR="008B17C3" w:rsidRPr="002F04AD" w:rsidRDefault="008B17C3" w:rsidP="008B17C3">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отпечатки листьев;</w:t>
      </w:r>
    </w:p>
    <w:p w:rsidR="008B17C3" w:rsidRPr="008B17C3" w:rsidRDefault="008B17C3" w:rsidP="008B17C3">
      <w:pPr>
        <w:pStyle w:val="a7"/>
        <w:numPr>
          <w:ilvl w:val="0"/>
          <w:numId w:val="28"/>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оттиск печатками из овощей</w:t>
      </w:r>
      <w:r w:rsidRPr="002F04AD">
        <w:rPr>
          <w:rFonts w:ascii="Times New Roman" w:hAnsi="Times New Roman" w:cs="Times New Roman"/>
          <w:sz w:val="28"/>
          <w:szCs w:val="28"/>
        </w:rPr>
        <w:t xml:space="preserve">; </w:t>
      </w:r>
    </w:p>
    <w:p w:rsidR="001772FF" w:rsidRPr="002F04AD" w:rsidRDefault="007D7273" w:rsidP="00BF3EA9">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тычок жесткой полусухой кистью;</w:t>
      </w:r>
    </w:p>
    <w:p w:rsidR="001772FF" w:rsidRPr="002F04AD" w:rsidRDefault="004416E7" w:rsidP="00BF3EA9">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восковые мелки и</w:t>
      </w:r>
      <w:r w:rsidR="001772FF" w:rsidRPr="002F04AD">
        <w:rPr>
          <w:rFonts w:ascii="Times New Roman" w:hAnsi="Times New Roman" w:cs="Times New Roman"/>
          <w:sz w:val="28"/>
          <w:szCs w:val="28"/>
        </w:rPr>
        <w:t xml:space="preserve"> акварель;</w:t>
      </w:r>
    </w:p>
    <w:p w:rsidR="001772FF" w:rsidRPr="002F04AD" w:rsidRDefault="004416E7" w:rsidP="00BF3EA9">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свеча и</w:t>
      </w:r>
      <w:r w:rsidR="001772FF" w:rsidRPr="002F04AD">
        <w:rPr>
          <w:rFonts w:ascii="Times New Roman" w:hAnsi="Times New Roman" w:cs="Times New Roman"/>
          <w:sz w:val="28"/>
          <w:szCs w:val="28"/>
        </w:rPr>
        <w:t xml:space="preserve"> акварель;</w:t>
      </w:r>
    </w:p>
    <w:p w:rsidR="001772FF" w:rsidRPr="002F04AD" w:rsidRDefault="00B50B79" w:rsidP="00BF3EA9">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волшебные веревочки</w:t>
      </w:r>
      <w:r w:rsidR="007D7273">
        <w:rPr>
          <w:rFonts w:ascii="Times New Roman" w:hAnsi="Times New Roman" w:cs="Times New Roman"/>
          <w:sz w:val="28"/>
          <w:szCs w:val="28"/>
        </w:rPr>
        <w:t>;</w:t>
      </w:r>
    </w:p>
    <w:p w:rsidR="00B50B79" w:rsidRPr="002F04AD" w:rsidRDefault="00B50B79" w:rsidP="00BF3EA9">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коллаж</w:t>
      </w:r>
      <w:r w:rsidR="007D7273">
        <w:rPr>
          <w:rFonts w:ascii="Times New Roman" w:hAnsi="Times New Roman" w:cs="Times New Roman"/>
          <w:sz w:val="28"/>
          <w:szCs w:val="28"/>
        </w:rPr>
        <w:t>;</w:t>
      </w:r>
    </w:p>
    <w:p w:rsidR="00B50B79" w:rsidRPr="002F04AD" w:rsidRDefault="00BF3EA9" w:rsidP="00BF3EA9">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рисование</w:t>
      </w:r>
      <w:r w:rsidR="00B50B79" w:rsidRPr="002F04AD">
        <w:rPr>
          <w:rFonts w:ascii="Times New Roman" w:hAnsi="Times New Roman" w:cs="Times New Roman"/>
          <w:sz w:val="28"/>
          <w:szCs w:val="28"/>
        </w:rPr>
        <w:t xml:space="preserve"> с помощью открыток</w:t>
      </w:r>
      <w:r w:rsidR="007D7273">
        <w:rPr>
          <w:rFonts w:ascii="Times New Roman" w:hAnsi="Times New Roman" w:cs="Times New Roman"/>
          <w:sz w:val="28"/>
          <w:szCs w:val="28"/>
        </w:rPr>
        <w:t>;</w:t>
      </w:r>
    </w:p>
    <w:p w:rsidR="00B50B79" w:rsidRPr="002F04AD" w:rsidRDefault="00B50B79" w:rsidP="00BF3EA9">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тканевые изображения</w:t>
      </w:r>
      <w:r w:rsidR="007D7273">
        <w:rPr>
          <w:rFonts w:ascii="Times New Roman" w:hAnsi="Times New Roman" w:cs="Times New Roman"/>
          <w:sz w:val="28"/>
          <w:szCs w:val="28"/>
        </w:rPr>
        <w:t>;</w:t>
      </w:r>
    </w:p>
    <w:p w:rsidR="00B50B79" w:rsidRPr="00F46BCE" w:rsidRDefault="00B50B79" w:rsidP="00BF3EA9">
      <w:pPr>
        <w:pStyle w:val="a7"/>
        <w:numPr>
          <w:ilvl w:val="0"/>
          <w:numId w:val="28"/>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рисование вдвоём на длинной полосе бумаги</w:t>
      </w:r>
      <w:r w:rsidR="00F46BCE">
        <w:rPr>
          <w:rFonts w:ascii="Times New Roman" w:hAnsi="Times New Roman" w:cs="Times New Roman"/>
          <w:sz w:val="28"/>
          <w:szCs w:val="28"/>
        </w:rPr>
        <w:t>.</w:t>
      </w:r>
    </w:p>
    <w:p w:rsidR="001772FF" w:rsidRPr="002F04AD" w:rsidRDefault="001772FF" w:rsidP="0095071E">
      <w:pPr>
        <w:spacing w:after="0" w:line="360" w:lineRule="auto"/>
        <w:ind w:firstLine="709"/>
        <w:jc w:val="both"/>
        <w:rPr>
          <w:rFonts w:ascii="Times New Roman" w:hAnsi="Times New Roman"/>
          <w:sz w:val="28"/>
          <w:szCs w:val="28"/>
        </w:rPr>
      </w:pPr>
      <w:r w:rsidRPr="002F04AD">
        <w:rPr>
          <w:rFonts w:ascii="Times New Roman" w:hAnsi="Times New Roman"/>
          <w:sz w:val="28"/>
          <w:szCs w:val="28"/>
        </w:rPr>
        <w:t>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1772FF" w:rsidRPr="002F04AD" w:rsidRDefault="00C50D7D" w:rsidP="00F31E50">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772FF" w:rsidRPr="002F04AD">
        <w:rPr>
          <w:rFonts w:ascii="Times New Roman" w:hAnsi="Times New Roman"/>
          <w:sz w:val="28"/>
          <w:szCs w:val="28"/>
        </w:rPr>
        <w:t>ри реализации моего проекта нега</w:t>
      </w:r>
      <w:r w:rsidR="007F01A5" w:rsidRPr="002F04AD">
        <w:rPr>
          <w:rFonts w:ascii="Times New Roman" w:hAnsi="Times New Roman"/>
          <w:sz w:val="28"/>
          <w:szCs w:val="28"/>
        </w:rPr>
        <w:t>тивных факторов  не наблюдалось.</w:t>
      </w:r>
      <w:r w:rsidR="00373FAB">
        <w:rPr>
          <w:rFonts w:ascii="Times New Roman" w:hAnsi="Times New Roman"/>
          <w:sz w:val="28"/>
          <w:szCs w:val="28"/>
        </w:rPr>
        <w:t xml:space="preserve"> Изобразительная деятельность</w:t>
      </w:r>
      <w:r w:rsidR="001772FF" w:rsidRPr="002F04AD">
        <w:rPr>
          <w:rFonts w:ascii="Times New Roman" w:hAnsi="Times New Roman"/>
          <w:sz w:val="28"/>
          <w:szCs w:val="28"/>
        </w:rPr>
        <w:t xml:space="preserve">  положительно влияет на развитие мелкой моторики и всестороннее развитие детей.</w:t>
      </w:r>
      <w:r w:rsidR="00F27A5B">
        <w:rPr>
          <w:rFonts w:ascii="Times New Roman" w:hAnsi="Times New Roman"/>
          <w:sz w:val="28"/>
          <w:szCs w:val="28"/>
        </w:rPr>
        <w:t xml:space="preserve"> Систематическая работа в этом</w:t>
      </w:r>
      <w:r w:rsidR="001772FF" w:rsidRPr="002F04AD">
        <w:rPr>
          <w:rFonts w:ascii="Times New Roman" w:hAnsi="Times New Roman"/>
          <w:sz w:val="28"/>
          <w:szCs w:val="28"/>
        </w:rPr>
        <w:t xml:space="preserve"> направлении позволяет достичь следующих положительных результатов: кисть приобретает хорошую подвижность, гибкость, исчезает скованность </w:t>
      </w:r>
      <w:r w:rsidR="001772FF" w:rsidRPr="002F04AD">
        <w:rPr>
          <w:rFonts w:ascii="Times New Roman" w:hAnsi="Times New Roman"/>
          <w:sz w:val="28"/>
          <w:szCs w:val="28"/>
        </w:rPr>
        <w:lastRenderedPageBreak/>
        <w:t>движений, меняется нажим, что в дальнейшем помогает детям легко овладеть навыком письма.</w:t>
      </w:r>
    </w:p>
    <w:p w:rsidR="0033649D" w:rsidRPr="002F04AD" w:rsidRDefault="00944D70" w:rsidP="0033649D">
      <w:pPr>
        <w:spacing w:after="0" w:line="360" w:lineRule="auto"/>
        <w:ind w:firstLine="709"/>
        <w:jc w:val="both"/>
        <w:rPr>
          <w:rFonts w:ascii="Times New Roman" w:hAnsi="Times New Roman"/>
          <w:sz w:val="28"/>
          <w:szCs w:val="28"/>
        </w:rPr>
      </w:pPr>
      <w:r w:rsidRPr="002F04AD">
        <w:rPr>
          <w:rFonts w:ascii="Times New Roman" w:hAnsi="Times New Roman"/>
          <w:sz w:val="28"/>
          <w:szCs w:val="28"/>
        </w:rPr>
        <w:t>В</w:t>
      </w:r>
      <w:r w:rsidR="001772FF" w:rsidRPr="002F04AD">
        <w:rPr>
          <w:rFonts w:ascii="Times New Roman" w:hAnsi="Times New Roman"/>
          <w:sz w:val="28"/>
          <w:szCs w:val="28"/>
        </w:rPr>
        <w:t xml:space="preserve"> старшем дошкольном возрасте</w:t>
      </w:r>
      <w:r w:rsidR="00D27CC3" w:rsidRPr="002F04AD">
        <w:rPr>
          <w:rFonts w:ascii="Times New Roman" w:hAnsi="Times New Roman"/>
          <w:sz w:val="28"/>
          <w:szCs w:val="28"/>
        </w:rPr>
        <w:t xml:space="preserve"> я запланировала</w:t>
      </w:r>
      <w:r w:rsidR="001772FF" w:rsidRPr="002F04AD">
        <w:rPr>
          <w:rFonts w:ascii="Times New Roman" w:hAnsi="Times New Roman"/>
          <w:sz w:val="28"/>
          <w:szCs w:val="28"/>
        </w:rPr>
        <w:t xml:space="preserve"> овладение детьми более трудными методами и техниками:</w:t>
      </w:r>
    </w:p>
    <w:p w:rsidR="00EB5B8F" w:rsidRDefault="00DC25D2" w:rsidP="00DC25D2">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обводка плоских фигур;</w:t>
      </w:r>
    </w:p>
    <w:p w:rsidR="0033649D" w:rsidRDefault="0033649D" w:rsidP="00DC25D2">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2F04AD">
        <w:rPr>
          <w:rFonts w:ascii="Times New Roman" w:hAnsi="Times New Roman" w:cs="Times New Roman"/>
          <w:sz w:val="28"/>
          <w:szCs w:val="28"/>
        </w:rPr>
        <w:t>абрызг</w:t>
      </w:r>
      <w:r>
        <w:rPr>
          <w:rFonts w:ascii="Times New Roman" w:hAnsi="Times New Roman" w:cs="Times New Roman"/>
          <w:sz w:val="28"/>
          <w:szCs w:val="28"/>
        </w:rPr>
        <w:t>;</w:t>
      </w:r>
    </w:p>
    <w:p w:rsidR="0033649D" w:rsidRDefault="0033649D"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кляксография обычная</w:t>
      </w:r>
      <w:r>
        <w:rPr>
          <w:rFonts w:ascii="Times New Roman" w:hAnsi="Times New Roman" w:cs="Times New Roman"/>
          <w:sz w:val="28"/>
          <w:szCs w:val="28"/>
        </w:rPr>
        <w:t>;</w:t>
      </w:r>
    </w:p>
    <w:p w:rsidR="0033649D" w:rsidRDefault="0033649D"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кляксография с трубочкой;</w:t>
      </w:r>
    </w:p>
    <w:p w:rsidR="001772FF" w:rsidRPr="00EB5B8F" w:rsidRDefault="001772FF" w:rsidP="00DC25D2">
      <w:pPr>
        <w:pStyle w:val="a7"/>
        <w:numPr>
          <w:ilvl w:val="0"/>
          <w:numId w:val="29"/>
        </w:numPr>
        <w:spacing w:after="0" w:line="360" w:lineRule="auto"/>
        <w:jc w:val="both"/>
        <w:rPr>
          <w:rFonts w:ascii="Times New Roman" w:hAnsi="Times New Roman" w:cs="Times New Roman"/>
          <w:sz w:val="28"/>
          <w:szCs w:val="28"/>
        </w:rPr>
      </w:pPr>
      <w:r w:rsidRPr="00EB5B8F">
        <w:rPr>
          <w:rFonts w:ascii="Times New Roman" w:hAnsi="Times New Roman" w:cs="Times New Roman"/>
          <w:sz w:val="28"/>
          <w:szCs w:val="28"/>
        </w:rPr>
        <w:t>рисование по опорным точкам;</w:t>
      </w:r>
    </w:p>
    <w:p w:rsidR="001772FF"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EB5B8F">
        <w:rPr>
          <w:rFonts w:ascii="Times New Roman" w:hAnsi="Times New Roman" w:cs="Times New Roman"/>
          <w:sz w:val="28"/>
          <w:szCs w:val="28"/>
        </w:rPr>
        <w:t xml:space="preserve"> </w:t>
      </w:r>
      <w:r w:rsidR="00DC25D2">
        <w:rPr>
          <w:rFonts w:ascii="Times New Roman" w:hAnsi="Times New Roman" w:cs="Times New Roman"/>
          <w:sz w:val="28"/>
          <w:szCs w:val="28"/>
        </w:rPr>
        <w:t xml:space="preserve">рисование </w:t>
      </w:r>
      <w:r w:rsidR="001772FF" w:rsidRPr="002F04AD">
        <w:rPr>
          <w:rFonts w:ascii="Times New Roman" w:hAnsi="Times New Roman" w:cs="Times New Roman"/>
          <w:sz w:val="28"/>
          <w:szCs w:val="28"/>
        </w:rPr>
        <w:t>песком;</w:t>
      </w:r>
    </w:p>
    <w:p w:rsidR="001772FF"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1772FF" w:rsidRPr="002F04AD">
        <w:rPr>
          <w:rFonts w:ascii="Times New Roman" w:hAnsi="Times New Roman" w:cs="Times New Roman"/>
          <w:sz w:val="28"/>
          <w:szCs w:val="28"/>
        </w:rPr>
        <w:t>рисование мыльными пузырями;</w:t>
      </w:r>
    </w:p>
    <w:p w:rsidR="001772FF"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1772FF" w:rsidRPr="002F04AD">
        <w:rPr>
          <w:rFonts w:ascii="Times New Roman" w:hAnsi="Times New Roman" w:cs="Times New Roman"/>
          <w:sz w:val="28"/>
          <w:szCs w:val="28"/>
        </w:rPr>
        <w:t>рисование мятой бумагой;</w:t>
      </w:r>
    </w:p>
    <w:p w:rsidR="001772FF"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33649D" w:rsidRPr="002F04AD">
        <w:rPr>
          <w:rFonts w:ascii="Times New Roman" w:hAnsi="Times New Roman" w:cs="Times New Roman"/>
          <w:sz w:val="28"/>
          <w:szCs w:val="28"/>
        </w:rPr>
        <w:t>расчёсывание краски;</w:t>
      </w:r>
    </w:p>
    <w:p w:rsidR="001772FF"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1772FF" w:rsidRPr="002F04AD">
        <w:rPr>
          <w:rFonts w:ascii="Times New Roman" w:hAnsi="Times New Roman" w:cs="Times New Roman"/>
          <w:sz w:val="28"/>
          <w:szCs w:val="28"/>
        </w:rPr>
        <w:t>монотипия пейзажная и предметная;</w:t>
      </w:r>
    </w:p>
    <w:p w:rsidR="00675352"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675352" w:rsidRPr="002F04AD">
        <w:rPr>
          <w:rFonts w:ascii="Times New Roman" w:hAnsi="Times New Roman" w:cs="Times New Roman"/>
          <w:sz w:val="28"/>
          <w:szCs w:val="28"/>
        </w:rPr>
        <w:t>печать по трафарету;</w:t>
      </w:r>
    </w:p>
    <w:p w:rsidR="001772FF"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675352" w:rsidRPr="002F04AD">
        <w:rPr>
          <w:rFonts w:ascii="Times New Roman" w:hAnsi="Times New Roman" w:cs="Times New Roman"/>
          <w:sz w:val="28"/>
          <w:szCs w:val="28"/>
        </w:rPr>
        <w:t>расчёсывание краски;</w:t>
      </w:r>
    </w:p>
    <w:p w:rsidR="0033649D" w:rsidRPr="002F04AD" w:rsidRDefault="0033649D" w:rsidP="00DC25D2">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2F04AD">
        <w:rPr>
          <w:rFonts w:ascii="Times New Roman" w:hAnsi="Times New Roman" w:cs="Times New Roman"/>
          <w:sz w:val="28"/>
          <w:szCs w:val="28"/>
        </w:rPr>
        <w:t>ластилинография;</w:t>
      </w:r>
    </w:p>
    <w:p w:rsidR="001772FF"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1772FF" w:rsidRPr="002F04AD">
        <w:rPr>
          <w:rFonts w:ascii="Times New Roman" w:hAnsi="Times New Roman" w:cs="Times New Roman"/>
          <w:sz w:val="28"/>
          <w:szCs w:val="28"/>
        </w:rPr>
        <w:t>рисование солью;</w:t>
      </w:r>
    </w:p>
    <w:p w:rsidR="001772FF" w:rsidRPr="0033649D" w:rsidRDefault="00B71880" w:rsidP="0033649D">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 xml:space="preserve"> </w:t>
      </w:r>
      <w:r w:rsidR="0033649D">
        <w:rPr>
          <w:rFonts w:ascii="Times New Roman" w:hAnsi="Times New Roman" w:cs="Times New Roman"/>
          <w:sz w:val="28"/>
          <w:szCs w:val="28"/>
        </w:rPr>
        <w:t>батик (роспись</w:t>
      </w:r>
      <w:r w:rsidR="001772FF" w:rsidRPr="002F04AD">
        <w:rPr>
          <w:rFonts w:ascii="Times New Roman" w:hAnsi="Times New Roman" w:cs="Times New Roman"/>
          <w:sz w:val="28"/>
          <w:szCs w:val="28"/>
        </w:rPr>
        <w:t xml:space="preserve"> по ткани)</w:t>
      </w:r>
      <w:r w:rsidR="00DC25D2">
        <w:rPr>
          <w:rFonts w:ascii="Times New Roman" w:hAnsi="Times New Roman" w:cs="Times New Roman"/>
          <w:sz w:val="28"/>
          <w:szCs w:val="28"/>
        </w:rPr>
        <w:t>;</w:t>
      </w:r>
    </w:p>
    <w:p w:rsidR="00DB35AA"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bdr w:val="none" w:sz="0" w:space="0" w:color="auto" w:frame="1"/>
        </w:rPr>
        <w:t xml:space="preserve"> </w:t>
      </w:r>
      <w:r w:rsidR="00F01CB5">
        <w:rPr>
          <w:rFonts w:ascii="Times New Roman" w:hAnsi="Times New Roman" w:cs="Times New Roman"/>
          <w:sz w:val="28"/>
          <w:szCs w:val="28"/>
          <w:bdr w:val="none" w:sz="0" w:space="0" w:color="auto" w:frame="1"/>
        </w:rPr>
        <w:t>р</w:t>
      </w:r>
      <w:r w:rsidR="00DB35AA" w:rsidRPr="002F04AD">
        <w:rPr>
          <w:rFonts w:ascii="Times New Roman" w:hAnsi="Times New Roman" w:cs="Times New Roman"/>
          <w:sz w:val="28"/>
          <w:szCs w:val="28"/>
          <w:bdr w:val="none" w:sz="0" w:space="0" w:color="auto" w:frame="1"/>
        </w:rPr>
        <w:t>исование мелками;</w:t>
      </w:r>
    </w:p>
    <w:p w:rsidR="00DB35AA" w:rsidRPr="002F04AD" w:rsidRDefault="00B71880" w:rsidP="00DC25D2">
      <w:pPr>
        <w:pStyle w:val="a7"/>
        <w:numPr>
          <w:ilvl w:val="0"/>
          <w:numId w:val="29"/>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bdr w:val="none" w:sz="0" w:space="0" w:color="auto" w:frame="1"/>
        </w:rPr>
        <w:t xml:space="preserve"> </w:t>
      </w:r>
      <w:r w:rsidR="00F01CB5">
        <w:rPr>
          <w:rFonts w:ascii="Times New Roman" w:hAnsi="Times New Roman" w:cs="Times New Roman"/>
          <w:sz w:val="28"/>
          <w:szCs w:val="28"/>
          <w:bdr w:val="none" w:sz="0" w:space="0" w:color="auto" w:frame="1"/>
        </w:rPr>
        <w:t>р</w:t>
      </w:r>
      <w:r w:rsidR="00DB35AA" w:rsidRPr="002F04AD">
        <w:rPr>
          <w:rFonts w:ascii="Times New Roman" w:hAnsi="Times New Roman" w:cs="Times New Roman"/>
          <w:sz w:val="28"/>
          <w:szCs w:val="28"/>
          <w:bdr w:val="none" w:sz="0" w:space="0" w:color="auto" w:frame="1"/>
        </w:rPr>
        <w:t>азрисовка маленьких камешков</w:t>
      </w:r>
    </w:p>
    <w:p w:rsidR="001772FF" w:rsidRPr="002F04AD" w:rsidRDefault="00493A0F" w:rsidP="00946165">
      <w:pPr>
        <w:spacing w:after="0" w:line="360" w:lineRule="auto"/>
        <w:ind w:firstLine="709"/>
        <w:jc w:val="both"/>
        <w:rPr>
          <w:rFonts w:ascii="Times New Roman" w:hAnsi="Times New Roman"/>
          <w:sz w:val="28"/>
          <w:szCs w:val="28"/>
        </w:rPr>
      </w:pPr>
      <w:r>
        <w:rPr>
          <w:rFonts w:ascii="Times New Roman" w:hAnsi="Times New Roman"/>
          <w:sz w:val="28"/>
          <w:szCs w:val="28"/>
        </w:rPr>
        <w:t>Большое</w:t>
      </w:r>
      <w:r w:rsidR="007C5506">
        <w:rPr>
          <w:rFonts w:ascii="Times New Roman" w:hAnsi="Times New Roman"/>
          <w:sz w:val="28"/>
          <w:szCs w:val="28"/>
        </w:rPr>
        <w:t xml:space="preserve"> внимание уделяю</w:t>
      </w:r>
      <w:r w:rsidR="001772FF" w:rsidRPr="002F04AD">
        <w:rPr>
          <w:rFonts w:ascii="Times New Roman" w:hAnsi="Times New Roman"/>
          <w:sz w:val="28"/>
          <w:szCs w:val="28"/>
        </w:rPr>
        <w:t xml:space="preserve">  раскрашиванию рису</w:t>
      </w:r>
      <w:r w:rsidR="00D26BA2">
        <w:rPr>
          <w:rFonts w:ascii="Times New Roman" w:hAnsi="Times New Roman"/>
          <w:sz w:val="28"/>
          <w:szCs w:val="28"/>
        </w:rPr>
        <w:t>нков. Раскрашивание подразумевает</w:t>
      </w:r>
      <w:r w:rsidR="00726549">
        <w:rPr>
          <w:rFonts w:ascii="Times New Roman" w:hAnsi="Times New Roman"/>
          <w:sz w:val="28"/>
          <w:szCs w:val="28"/>
        </w:rPr>
        <w:t xml:space="preserve">  различные виды</w:t>
      </w:r>
      <w:r w:rsidR="001772FF" w:rsidRPr="002F04AD">
        <w:rPr>
          <w:rFonts w:ascii="Times New Roman" w:hAnsi="Times New Roman"/>
          <w:sz w:val="28"/>
          <w:szCs w:val="28"/>
        </w:rPr>
        <w:t xml:space="preserve"> штриховки, которые обеспечивают постепенность в развитии и укреплении мелкой мускулатуры кисти руки, в отработке координации движения. </w:t>
      </w:r>
      <w:r w:rsidR="00946165">
        <w:rPr>
          <w:rFonts w:ascii="Times New Roman" w:hAnsi="Times New Roman"/>
          <w:sz w:val="28"/>
          <w:szCs w:val="28"/>
        </w:rPr>
        <w:t xml:space="preserve">Также </w:t>
      </w:r>
      <w:r w:rsidR="00B427BC">
        <w:rPr>
          <w:rFonts w:ascii="Times New Roman" w:hAnsi="Times New Roman"/>
          <w:sz w:val="28"/>
          <w:szCs w:val="28"/>
        </w:rPr>
        <w:t xml:space="preserve">использую </w:t>
      </w:r>
      <w:r w:rsidR="001772FF" w:rsidRPr="002F04AD">
        <w:rPr>
          <w:rFonts w:ascii="Times New Roman" w:hAnsi="Times New Roman"/>
          <w:sz w:val="28"/>
          <w:szCs w:val="28"/>
        </w:rPr>
        <w:t xml:space="preserve"> обведение рисунка по точкам. </w:t>
      </w:r>
    </w:p>
    <w:p w:rsidR="00B2029F" w:rsidRPr="00842966" w:rsidRDefault="001772FF" w:rsidP="004938FF">
      <w:pPr>
        <w:spacing w:after="0" w:line="360" w:lineRule="auto"/>
        <w:ind w:firstLine="709"/>
        <w:jc w:val="both"/>
        <w:rPr>
          <w:rFonts w:ascii="Times New Roman" w:hAnsi="Times New Roman"/>
          <w:sz w:val="28"/>
          <w:szCs w:val="28"/>
        </w:rPr>
      </w:pPr>
      <w:r w:rsidRPr="002F04AD">
        <w:rPr>
          <w:rFonts w:ascii="Times New Roman" w:hAnsi="Times New Roman"/>
          <w:sz w:val="28"/>
          <w:szCs w:val="28"/>
        </w:rPr>
        <w:t>Такая систематическая работа позволяет ориентироваться на следующие результаты:</w:t>
      </w:r>
      <w:r w:rsidR="00842966">
        <w:rPr>
          <w:rFonts w:ascii="Times New Roman" w:hAnsi="Times New Roman"/>
          <w:sz w:val="28"/>
          <w:szCs w:val="28"/>
        </w:rPr>
        <w:t xml:space="preserve"> развивается  мелкая моторика рук, дети умеют взаимодействовать друг с другом, повышаются творческие</w:t>
      </w:r>
      <w:r w:rsidR="004938FF">
        <w:rPr>
          <w:rFonts w:ascii="Times New Roman" w:hAnsi="Times New Roman"/>
          <w:sz w:val="28"/>
          <w:szCs w:val="28"/>
        </w:rPr>
        <w:t xml:space="preserve">, познавательные </w:t>
      </w:r>
      <w:r w:rsidR="00842966">
        <w:rPr>
          <w:rFonts w:ascii="Times New Roman" w:hAnsi="Times New Roman"/>
          <w:sz w:val="28"/>
          <w:szCs w:val="28"/>
        </w:rPr>
        <w:t xml:space="preserve"> способности, обогащается художественный опыт, дети </w:t>
      </w:r>
      <w:r w:rsidR="00A32BD1">
        <w:rPr>
          <w:rFonts w:ascii="Times New Roman" w:hAnsi="Times New Roman"/>
          <w:sz w:val="28"/>
          <w:szCs w:val="28"/>
        </w:rPr>
        <w:t xml:space="preserve">могут самостоятельно </w:t>
      </w:r>
      <w:r w:rsidR="00A32BD1">
        <w:rPr>
          <w:rFonts w:ascii="Times New Roman" w:hAnsi="Times New Roman"/>
          <w:sz w:val="28"/>
          <w:szCs w:val="28"/>
        </w:rPr>
        <w:lastRenderedPageBreak/>
        <w:t>выбирать</w:t>
      </w:r>
      <w:r w:rsidR="00842966">
        <w:rPr>
          <w:rFonts w:ascii="Times New Roman" w:hAnsi="Times New Roman"/>
          <w:sz w:val="28"/>
          <w:szCs w:val="28"/>
        </w:rPr>
        <w:t xml:space="preserve"> сюжет,</w:t>
      </w:r>
      <w:r w:rsidRPr="00842966">
        <w:rPr>
          <w:rFonts w:ascii="Times New Roman" w:hAnsi="Times New Roman"/>
          <w:sz w:val="28"/>
          <w:szCs w:val="28"/>
        </w:rPr>
        <w:t xml:space="preserve"> </w:t>
      </w:r>
      <w:r w:rsidR="00842966">
        <w:rPr>
          <w:rFonts w:ascii="Times New Roman" w:hAnsi="Times New Roman"/>
          <w:sz w:val="28"/>
          <w:szCs w:val="28"/>
        </w:rPr>
        <w:t xml:space="preserve">материалы и инструменты, обостряется уровень </w:t>
      </w:r>
      <w:r w:rsidR="00D86363" w:rsidRPr="00842966">
        <w:rPr>
          <w:rFonts w:ascii="Times New Roman" w:hAnsi="Times New Roman"/>
          <w:sz w:val="28"/>
          <w:szCs w:val="28"/>
        </w:rPr>
        <w:t>восприятия</w:t>
      </w:r>
      <w:r w:rsidR="004938FF">
        <w:rPr>
          <w:rFonts w:ascii="Times New Roman" w:hAnsi="Times New Roman"/>
          <w:sz w:val="28"/>
          <w:szCs w:val="28"/>
        </w:rPr>
        <w:t>, э</w:t>
      </w:r>
      <w:r w:rsidRPr="00842966">
        <w:rPr>
          <w:rFonts w:ascii="Times New Roman" w:hAnsi="Times New Roman"/>
          <w:sz w:val="28"/>
          <w:szCs w:val="28"/>
        </w:rPr>
        <w:t>моционально-положительное отношение к самому процессу рисования.</w:t>
      </w:r>
    </w:p>
    <w:p w:rsidR="001772FF" w:rsidRPr="00B2029F" w:rsidRDefault="00527597" w:rsidP="00B2029F">
      <w:pPr>
        <w:pStyle w:val="a7"/>
        <w:spacing w:after="0" w:line="360" w:lineRule="auto"/>
        <w:ind w:left="357" w:firstLine="709"/>
        <w:jc w:val="both"/>
        <w:rPr>
          <w:rFonts w:ascii="Times New Roman" w:hAnsi="Times New Roman" w:cs="Times New Roman"/>
          <w:sz w:val="28"/>
          <w:szCs w:val="28"/>
        </w:rPr>
      </w:pPr>
      <w:r w:rsidRPr="00B2029F">
        <w:rPr>
          <w:rFonts w:ascii="Times New Roman" w:hAnsi="Times New Roman"/>
          <w:sz w:val="28"/>
          <w:szCs w:val="28"/>
        </w:rPr>
        <w:t>В процессе рисования</w:t>
      </w:r>
      <w:r w:rsidR="001772FF" w:rsidRPr="00B2029F">
        <w:rPr>
          <w:rFonts w:ascii="Times New Roman" w:hAnsi="Times New Roman"/>
          <w:sz w:val="28"/>
          <w:szCs w:val="28"/>
        </w:rPr>
        <w:t xml:space="preserve"> </w:t>
      </w:r>
      <w:r w:rsidRPr="00B2029F">
        <w:rPr>
          <w:rFonts w:ascii="Times New Roman" w:hAnsi="Times New Roman"/>
          <w:sz w:val="28"/>
          <w:szCs w:val="28"/>
        </w:rPr>
        <w:t xml:space="preserve">у детей </w:t>
      </w:r>
      <w:r w:rsidR="001772FF" w:rsidRPr="00B2029F">
        <w:rPr>
          <w:rFonts w:ascii="Times New Roman" w:hAnsi="Times New Roman"/>
          <w:sz w:val="28"/>
          <w:szCs w:val="28"/>
        </w:rPr>
        <w:t>сохраняется высокая активность, работоспособность на протяжении всего</w:t>
      </w:r>
      <w:r w:rsidR="00ED5E5E" w:rsidRPr="00ED5E5E">
        <w:rPr>
          <w:rFonts w:ascii="Times New Roman" w:hAnsi="Times New Roman"/>
          <w:sz w:val="28"/>
          <w:szCs w:val="28"/>
        </w:rPr>
        <w:t xml:space="preserve"> </w:t>
      </w:r>
      <w:r w:rsidR="00ED5E5E" w:rsidRPr="00B2029F">
        <w:rPr>
          <w:rFonts w:ascii="Times New Roman" w:hAnsi="Times New Roman"/>
          <w:sz w:val="28"/>
          <w:szCs w:val="28"/>
        </w:rPr>
        <w:t>отведенного</w:t>
      </w:r>
      <w:r w:rsidR="00ED5E5E">
        <w:rPr>
          <w:rFonts w:ascii="Times New Roman" w:hAnsi="Times New Roman"/>
          <w:sz w:val="28"/>
          <w:szCs w:val="28"/>
        </w:rPr>
        <w:t xml:space="preserve"> времени </w:t>
      </w:r>
      <w:r w:rsidR="001772FF" w:rsidRPr="00B2029F">
        <w:rPr>
          <w:rFonts w:ascii="Times New Roman" w:hAnsi="Times New Roman"/>
          <w:sz w:val="28"/>
          <w:szCs w:val="28"/>
        </w:rPr>
        <w:t>на выполнение задания.</w:t>
      </w:r>
    </w:p>
    <w:p w:rsidR="001772FF" w:rsidRPr="002F04AD" w:rsidRDefault="001772FF" w:rsidP="00E327EE">
      <w:pPr>
        <w:spacing w:after="0" w:line="360" w:lineRule="auto"/>
        <w:ind w:firstLine="709"/>
        <w:jc w:val="both"/>
        <w:rPr>
          <w:rFonts w:ascii="Times New Roman" w:hAnsi="Times New Roman"/>
          <w:sz w:val="28"/>
          <w:szCs w:val="28"/>
        </w:rPr>
      </w:pPr>
      <w:r w:rsidRPr="002F04AD">
        <w:rPr>
          <w:rFonts w:ascii="Times New Roman" w:hAnsi="Times New Roman"/>
          <w:sz w:val="28"/>
          <w:szCs w:val="28"/>
        </w:rPr>
        <w:t>В ходе работы ведётся интеграция образовательных областей</w:t>
      </w:r>
      <w:r w:rsidR="00F94F46">
        <w:rPr>
          <w:rFonts w:ascii="Times New Roman" w:hAnsi="Times New Roman"/>
          <w:sz w:val="28"/>
          <w:szCs w:val="28"/>
        </w:rPr>
        <w:t>:</w:t>
      </w:r>
      <w:r w:rsidR="00F94F46" w:rsidRPr="00F94F46">
        <w:rPr>
          <w:b/>
          <w:bCs/>
          <w:color w:val="000000"/>
          <w:sz w:val="35"/>
          <w:szCs w:val="35"/>
          <w:shd w:val="clear" w:color="auto" w:fill="FFFFFF"/>
        </w:rPr>
        <w:t xml:space="preserve"> </w:t>
      </w:r>
      <w:r w:rsidR="00E327EE">
        <w:rPr>
          <w:rFonts w:ascii="Times New Roman" w:hAnsi="Times New Roman"/>
          <w:bCs/>
          <w:color w:val="000000"/>
          <w:sz w:val="28"/>
          <w:szCs w:val="28"/>
          <w:shd w:val="clear" w:color="auto" w:fill="FFFFFF"/>
        </w:rPr>
        <w:t>х</w:t>
      </w:r>
      <w:r w:rsidR="00F94F46" w:rsidRPr="00F94F46">
        <w:rPr>
          <w:rFonts w:ascii="Times New Roman" w:hAnsi="Times New Roman"/>
          <w:bCs/>
          <w:color w:val="000000"/>
          <w:sz w:val="28"/>
          <w:szCs w:val="28"/>
          <w:shd w:val="clear" w:color="auto" w:fill="FFFFFF"/>
        </w:rPr>
        <w:t>у</w:t>
      </w:r>
      <w:r w:rsidR="00E327EE">
        <w:rPr>
          <w:rFonts w:ascii="Times New Roman" w:hAnsi="Times New Roman"/>
          <w:bCs/>
          <w:color w:val="000000"/>
          <w:sz w:val="28"/>
          <w:szCs w:val="28"/>
          <w:shd w:val="clear" w:color="auto" w:fill="FFFFFF"/>
        </w:rPr>
        <w:t>дожественно-эстетическое</w:t>
      </w:r>
      <w:r w:rsidR="00F94F46" w:rsidRPr="00F94F46">
        <w:rPr>
          <w:rFonts w:ascii="Times New Roman" w:hAnsi="Times New Roman"/>
          <w:bCs/>
          <w:color w:val="000000"/>
          <w:sz w:val="28"/>
          <w:szCs w:val="28"/>
          <w:shd w:val="clear" w:color="auto" w:fill="FFFFFF"/>
        </w:rPr>
        <w:t xml:space="preserve">, </w:t>
      </w:r>
      <w:r w:rsidR="00E327EE">
        <w:rPr>
          <w:rFonts w:ascii="Times New Roman" w:hAnsi="Times New Roman"/>
          <w:bCs/>
          <w:color w:val="000000"/>
          <w:sz w:val="28"/>
          <w:szCs w:val="28"/>
          <w:shd w:val="clear" w:color="auto" w:fill="FFFFFF"/>
        </w:rPr>
        <w:t>речевое</w:t>
      </w:r>
      <w:r w:rsidR="00F94F46" w:rsidRPr="00F94F46">
        <w:rPr>
          <w:rFonts w:ascii="Times New Roman" w:hAnsi="Times New Roman"/>
          <w:bCs/>
          <w:color w:val="000000"/>
          <w:sz w:val="28"/>
          <w:szCs w:val="28"/>
          <w:shd w:val="clear" w:color="auto" w:fill="FFFFFF"/>
        </w:rPr>
        <w:t xml:space="preserve">, </w:t>
      </w:r>
      <w:r w:rsidR="00E327EE">
        <w:rPr>
          <w:rFonts w:ascii="Times New Roman" w:hAnsi="Times New Roman"/>
          <w:bCs/>
          <w:color w:val="000000"/>
          <w:sz w:val="28"/>
          <w:szCs w:val="28"/>
          <w:shd w:val="clear" w:color="auto" w:fill="FFFFFF"/>
        </w:rPr>
        <w:t>п</w:t>
      </w:r>
      <w:r w:rsidR="00F94F46" w:rsidRPr="00F94F46">
        <w:rPr>
          <w:rFonts w:ascii="Times New Roman" w:hAnsi="Times New Roman"/>
          <w:bCs/>
          <w:color w:val="000000"/>
          <w:sz w:val="28"/>
          <w:szCs w:val="28"/>
          <w:shd w:val="clear" w:color="auto" w:fill="FFFFFF"/>
        </w:rPr>
        <w:t xml:space="preserve">ознавательное, </w:t>
      </w:r>
      <w:r w:rsidR="00E327EE">
        <w:rPr>
          <w:rFonts w:ascii="Times New Roman" w:hAnsi="Times New Roman"/>
          <w:bCs/>
          <w:color w:val="000000"/>
          <w:sz w:val="28"/>
          <w:szCs w:val="28"/>
          <w:shd w:val="clear" w:color="auto" w:fill="FFFFFF"/>
        </w:rPr>
        <w:t>с</w:t>
      </w:r>
      <w:r w:rsidR="00F94F46" w:rsidRPr="00F94F46">
        <w:rPr>
          <w:rFonts w:ascii="Times New Roman" w:hAnsi="Times New Roman"/>
          <w:bCs/>
          <w:color w:val="000000"/>
          <w:sz w:val="28"/>
          <w:szCs w:val="28"/>
          <w:shd w:val="clear" w:color="auto" w:fill="FFFFFF"/>
        </w:rPr>
        <w:t xml:space="preserve">оциально-коммуникативное, </w:t>
      </w:r>
      <w:r w:rsidR="00E327EE">
        <w:rPr>
          <w:rFonts w:ascii="Times New Roman" w:hAnsi="Times New Roman"/>
          <w:bCs/>
          <w:color w:val="000000"/>
          <w:sz w:val="28"/>
          <w:szCs w:val="28"/>
          <w:shd w:val="clear" w:color="auto" w:fill="FFFFFF"/>
        </w:rPr>
        <w:t>ф</w:t>
      </w:r>
      <w:r w:rsidR="00F94F46" w:rsidRPr="00F94F46">
        <w:rPr>
          <w:rFonts w:ascii="Times New Roman" w:hAnsi="Times New Roman"/>
          <w:bCs/>
          <w:color w:val="000000"/>
          <w:sz w:val="28"/>
          <w:szCs w:val="28"/>
          <w:shd w:val="clear" w:color="auto" w:fill="FFFFFF"/>
        </w:rPr>
        <w:t>изическое развитие</w:t>
      </w:r>
      <w:r w:rsidR="00E327EE">
        <w:rPr>
          <w:rFonts w:ascii="Times New Roman" w:hAnsi="Times New Roman"/>
          <w:bCs/>
          <w:color w:val="000000"/>
          <w:sz w:val="28"/>
          <w:szCs w:val="28"/>
          <w:shd w:val="clear" w:color="auto" w:fill="FFFFFF"/>
        </w:rPr>
        <w:t>.</w:t>
      </w:r>
    </w:p>
    <w:p w:rsidR="001772FF" w:rsidRPr="002F04AD" w:rsidRDefault="001772FF" w:rsidP="0095071E">
      <w:pPr>
        <w:spacing w:after="0" w:line="360" w:lineRule="auto"/>
        <w:ind w:firstLine="709"/>
        <w:jc w:val="both"/>
        <w:rPr>
          <w:rFonts w:ascii="Times New Roman" w:hAnsi="Times New Roman"/>
          <w:sz w:val="28"/>
          <w:szCs w:val="28"/>
        </w:rPr>
      </w:pPr>
      <w:r w:rsidRPr="002F04AD">
        <w:rPr>
          <w:rFonts w:ascii="Times New Roman" w:hAnsi="Times New Roman"/>
          <w:sz w:val="28"/>
          <w:szCs w:val="28"/>
        </w:rPr>
        <w:t xml:space="preserve">Таким образом, различные способы изобразительной деятельности </w:t>
      </w:r>
      <w:r w:rsidR="00B2029F">
        <w:rPr>
          <w:rFonts w:ascii="Times New Roman" w:hAnsi="Times New Roman"/>
          <w:sz w:val="28"/>
          <w:szCs w:val="28"/>
        </w:rPr>
        <w:t xml:space="preserve">приобщают ребёнка к миру красоты, </w:t>
      </w:r>
      <w:r w:rsidRPr="002F04AD">
        <w:rPr>
          <w:rFonts w:ascii="Times New Roman" w:hAnsi="Times New Roman"/>
          <w:sz w:val="28"/>
          <w:szCs w:val="28"/>
        </w:rPr>
        <w:t xml:space="preserve">способствуют </w:t>
      </w:r>
      <w:r w:rsidR="00B2029F">
        <w:rPr>
          <w:rFonts w:ascii="Times New Roman" w:hAnsi="Times New Roman"/>
          <w:sz w:val="28"/>
          <w:szCs w:val="28"/>
        </w:rPr>
        <w:t>формированию гармоничной личности, развивают</w:t>
      </w:r>
      <w:r w:rsidRPr="002F04AD">
        <w:rPr>
          <w:rFonts w:ascii="Times New Roman" w:hAnsi="Times New Roman"/>
          <w:sz w:val="28"/>
          <w:szCs w:val="28"/>
        </w:rPr>
        <w:t xml:space="preserve"> </w:t>
      </w:r>
      <w:r w:rsidR="00B2029F">
        <w:rPr>
          <w:rFonts w:ascii="Times New Roman" w:hAnsi="Times New Roman"/>
          <w:sz w:val="28"/>
          <w:szCs w:val="28"/>
        </w:rPr>
        <w:t>творческое начало, воспитывают  художественный  вкус, пробуждают фантазию</w:t>
      </w:r>
      <w:r w:rsidRPr="002F04AD">
        <w:rPr>
          <w:rFonts w:ascii="Times New Roman" w:hAnsi="Times New Roman"/>
          <w:sz w:val="28"/>
          <w:szCs w:val="28"/>
        </w:rPr>
        <w:t xml:space="preserve">, активизируют наблюдательность, внимание и воображение. </w:t>
      </w:r>
    </w:p>
    <w:p w:rsidR="00943DB5" w:rsidRDefault="001772FF" w:rsidP="00D30429">
      <w:pPr>
        <w:spacing w:after="0" w:line="360" w:lineRule="auto"/>
        <w:ind w:firstLine="709"/>
        <w:jc w:val="both"/>
        <w:rPr>
          <w:rFonts w:ascii="Times New Roman" w:hAnsi="Times New Roman"/>
          <w:sz w:val="28"/>
          <w:szCs w:val="28"/>
        </w:rPr>
      </w:pPr>
      <w:r w:rsidRPr="002F04AD">
        <w:rPr>
          <w:rFonts w:ascii="Times New Roman" w:hAnsi="Times New Roman"/>
          <w:sz w:val="28"/>
          <w:szCs w:val="28"/>
        </w:rPr>
        <w:t xml:space="preserve">Опыт моей работы показывает, что  в образовательных учреждениях нужно уделять </w:t>
      </w:r>
      <w:r w:rsidR="00A32BD1">
        <w:rPr>
          <w:rFonts w:ascii="Times New Roman" w:hAnsi="Times New Roman"/>
          <w:sz w:val="28"/>
          <w:szCs w:val="28"/>
        </w:rPr>
        <w:t>большое внимание изобразительной деятельности</w:t>
      </w:r>
      <w:r w:rsidRPr="002F04AD">
        <w:rPr>
          <w:rFonts w:ascii="Times New Roman" w:hAnsi="Times New Roman"/>
          <w:sz w:val="28"/>
          <w:szCs w:val="28"/>
        </w:rPr>
        <w:t>.</w:t>
      </w:r>
      <w:r w:rsidR="00D30429">
        <w:rPr>
          <w:rFonts w:ascii="Times New Roman" w:hAnsi="Times New Roman"/>
          <w:sz w:val="28"/>
          <w:szCs w:val="28"/>
        </w:rPr>
        <w:t xml:space="preserve"> Дети учатся  работать</w:t>
      </w:r>
      <w:r w:rsidRPr="002F04AD">
        <w:rPr>
          <w:rFonts w:ascii="Times New Roman" w:hAnsi="Times New Roman"/>
          <w:sz w:val="28"/>
          <w:szCs w:val="28"/>
        </w:rPr>
        <w:t xml:space="preserve">  с разнообразными  материалами, использовать нетрадиционные  способы изображения. Это свободный  творческий процесс, когда не присутствует сло</w:t>
      </w:r>
      <w:r w:rsidR="00796603">
        <w:rPr>
          <w:rFonts w:ascii="Times New Roman" w:hAnsi="Times New Roman"/>
          <w:sz w:val="28"/>
          <w:szCs w:val="28"/>
        </w:rPr>
        <w:t>во нельзя, снимаются детские страхи, обретается вера в свои собственные силы.</w:t>
      </w:r>
      <w:r w:rsidRPr="002F04AD">
        <w:rPr>
          <w:rFonts w:ascii="Times New Roman" w:hAnsi="Times New Roman"/>
          <w:sz w:val="28"/>
          <w:szCs w:val="28"/>
        </w:rPr>
        <w:t xml:space="preserve"> </w:t>
      </w:r>
    </w:p>
    <w:p w:rsidR="00943DB5" w:rsidRPr="002F04AD" w:rsidRDefault="00AB287F" w:rsidP="00943DB5">
      <w:pPr>
        <w:spacing w:after="0" w:line="360" w:lineRule="auto"/>
        <w:ind w:firstLine="709"/>
        <w:jc w:val="both"/>
        <w:rPr>
          <w:rFonts w:ascii="Times New Roman" w:hAnsi="Times New Roman"/>
          <w:sz w:val="28"/>
          <w:szCs w:val="28"/>
        </w:rPr>
      </w:pPr>
      <w:r>
        <w:rPr>
          <w:rFonts w:ascii="Times New Roman" w:hAnsi="Times New Roman"/>
          <w:sz w:val="28"/>
          <w:szCs w:val="28"/>
        </w:rPr>
        <w:t>Одним из важных</w:t>
      </w:r>
      <w:r w:rsidR="00943DB5" w:rsidRPr="002F04AD">
        <w:rPr>
          <w:rFonts w:ascii="Times New Roman" w:hAnsi="Times New Roman"/>
          <w:sz w:val="28"/>
          <w:szCs w:val="28"/>
        </w:rPr>
        <w:t xml:space="preserve"> направлений в работе</w:t>
      </w:r>
      <w:r>
        <w:rPr>
          <w:rFonts w:ascii="Times New Roman" w:hAnsi="Times New Roman"/>
          <w:sz w:val="28"/>
          <w:szCs w:val="28"/>
        </w:rPr>
        <w:t xml:space="preserve"> является</w:t>
      </w:r>
      <w:r w:rsidR="00943DB5" w:rsidRPr="002F04AD">
        <w:rPr>
          <w:rFonts w:ascii="Times New Roman" w:hAnsi="Times New Roman"/>
          <w:sz w:val="28"/>
          <w:szCs w:val="28"/>
        </w:rPr>
        <w:t xml:space="preserve"> </w:t>
      </w:r>
      <w:r>
        <w:rPr>
          <w:rFonts w:ascii="Times New Roman" w:hAnsi="Times New Roman"/>
          <w:sz w:val="28"/>
          <w:szCs w:val="28"/>
        </w:rPr>
        <w:t xml:space="preserve"> взаимосвязь с родителями. Главная</w:t>
      </w:r>
      <w:r w:rsidR="00943DB5" w:rsidRPr="002F04AD">
        <w:rPr>
          <w:rFonts w:ascii="Times New Roman" w:hAnsi="Times New Roman"/>
          <w:sz w:val="28"/>
          <w:szCs w:val="28"/>
        </w:rPr>
        <w:t xml:space="preserve"> задача </w:t>
      </w:r>
      <w:r>
        <w:rPr>
          <w:rFonts w:ascii="Times New Roman" w:hAnsi="Times New Roman"/>
          <w:sz w:val="28"/>
          <w:szCs w:val="28"/>
        </w:rPr>
        <w:t xml:space="preserve">- </w:t>
      </w:r>
      <w:r w:rsidR="00943DB5" w:rsidRPr="002F04AD">
        <w:rPr>
          <w:rFonts w:ascii="Times New Roman" w:hAnsi="Times New Roman"/>
          <w:sz w:val="28"/>
          <w:szCs w:val="28"/>
        </w:rPr>
        <w:t xml:space="preserve">формирование мотивационного отношения родителей к работе </w:t>
      </w:r>
      <w:r>
        <w:rPr>
          <w:rFonts w:ascii="Times New Roman" w:hAnsi="Times New Roman"/>
          <w:sz w:val="28"/>
          <w:szCs w:val="28"/>
        </w:rPr>
        <w:t xml:space="preserve">с их детьми. Для этого я </w:t>
      </w:r>
      <w:r w:rsidR="00943DB5" w:rsidRPr="002F04AD">
        <w:rPr>
          <w:rFonts w:ascii="Times New Roman" w:hAnsi="Times New Roman"/>
          <w:sz w:val="28"/>
          <w:szCs w:val="28"/>
        </w:rPr>
        <w:t xml:space="preserve"> использов</w:t>
      </w:r>
      <w:r>
        <w:rPr>
          <w:rFonts w:ascii="Times New Roman" w:hAnsi="Times New Roman"/>
          <w:sz w:val="28"/>
          <w:szCs w:val="28"/>
        </w:rPr>
        <w:t xml:space="preserve">ала </w:t>
      </w:r>
      <w:r w:rsidR="00F714FB">
        <w:rPr>
          <w:rFonts w:ascii="Times New Roman" w:hAnsi="Times New Roman"/>
          <w:sz w:val="28"/>
          <w:szCs w:val="28"/>
        </w:rPr>
        <w:t xml:space="preserve">индивидуальные беседы, </w:t>
      </w:r>
      <w:r>
        <w:rPr>
          <w:rFonts w:ascii="Times New Roman" w:hAnsi="Times New Roman"/>
          <w:sz w:val="28"/>
          <w:szCs w:val="28"/>
        </w:rPr>
        <w:t>папки-передвижки, консультации</w:t>
      </w:r>
      <w:r w:rsidR="00B35DDC">
        <w:rPr>
          <w:rFonts w:ascii="Times New Roman" w:hAnsi="Times New Roman"/>
          <w:sz w:val="28"/>
          <w:szCs w:val="28"/>
        </w:rPr>
        <w:t>,</w:t>
      </w:r>
      <w:r>
        <w:rPr>
          <w:rFonts w:ascii="Times New Roman" w:hAnsi="Times New Roman"/>
          <w:sz w:val="28"/>
          <w:szCs w:val="28"/>
        </w:rPr>
        <w:t xml:space="preserve"> </w:t>
      </w:r>
      <w:r w:rsidR="00D84793">
        <w:rPr>
          <w:rFonts w:ascii="Times New Roman" w:hAnsi="Times New Roman"/>
          <w:sz w:val="28"/>
          <w:szCs w:val="28"/>
        </w:rPr>
        <w:t>мастер-классы</w:t>
      </w:r>
      <w:r w:rsidR="0008358B">
        <w:rPr>
          <w:rFonts w:ascii="Times New Roman" w:hAnsi="Times New Roman"/>
          <w:sz w:val="28"/>
          <w:szCs w:val="28"/>
        </w:rPr>
        <w:t>,</w:t>
      </w:r>
      <w:r w:rsidR="00D84793">
        <w:rPr>
          <w:rFonts w:ascii="Times New Roman" w:hAnsi="Times New Roman"/>
          <w:sz w:val="28"/>
          <w:szCs w:val="28"/>
        </w:rPr>
        <w:t xml:space="preserve"> </w:t>
      </w:r>
      <w:r w:rsidR="00943DB5" w:rsidRPr="002F04AD">
        <w:rPr>
          <w:rFonts w:ascii="Times New Roman" w:hAnsi="Times New Roman"/>
          <w:sz w:val="28"/>
          <w:szCs w:val="28"/>
        </w:rPr>
        <w:t xml:space="preserve">отражающие актуальные вопросы развития мелкой моторики ребенка в </w:t>
      </w:r>
      <w:r w:rsidR="00F714FB">
        <w:rPr>
          <w:rFonts w:ascii="Times New Roman" w:hAnsi="Times New Roman"/>
          <w:sz w:val="28"/>
          <w:szCs w:val="28"/>
        </w:rPr>
        <w:t>ДОУ и в семье. Родители отметили</w:t>
      </w:r>
      <w:r w:rsidR="00943DB5" w:rsidRPr="002F04AD">
        <w:rPr>
          <w:rFonts w:ascii="Times New Roman" w:hAnsi="Times New Roman"/>
          <w:sz w:val="28"/>
          <w:szCs w:val="28"/>
        </w:rPr>
        <w:t>, что совместные занятия способствуют улучшению отношени</w:t>
      </w:r>
      <w:r>
        <w:rPr>
          <w:rFonts w:ascii="Times New Roman" w:hAnsi="Times New Roman"/>
          <w:sz w:val="28"/>
          <w:szCs w:val="28"/>
        </w:rPr>
        <w:t>й с ребенком.</w:t>
      </w:r>
      <w:r w:rsidR="00943DB5" w:rsidRPr="002F04AD">
        <w:rPr>
          <w:rFonts w:ascii="Times New Roman" w:hAnsi="Times New Roman"/>
          <w:sz w:val="28"/>
          <w:szCs w:val="28"/>
        </w:rPr>
        <w:t xml:space="preserve"> Мною были подготовлены выставки детских рисунков для родителей.  </w:t>
      </w:r>
    </w:p>
    <w:p w:rsidR="001772FF" w:rsidRPr="002F04AD" w:rsidRDefault="001772FF" w:rsidP="0095071E">
      <w:pPr>
        <w:spacing w:after="0" w:line="360" w:lineRule="auto"/>
        <w:ind w:firstLine="709"/>
        <w:jc w:val="both"/>
        <w:rPr>
          <w:rFonts w:ascii="Times New Roman" w:hAnsi="Times New Roman"/>
          <w:sz w:val="28"/>
          <w:szCs w:val="28"/>
        </w:rPr>
      </w:pPr>
      <w:r w:rsidRPr="002F04AD">
        <w:rPr>
          <w:rFonts w:ascii="Times New Roman" w:hAnsi="Times New Roman"/>
          <w:sz w:val="28"/>
          <w:szCs w:val="28"/>
        </w:rPr>
        <w:t xml:space="preserve">  </w:t>
      </w:r>
    </w:p>
    <w:p w:rsidR="00481BF2" w:rsidRDefault="00481BF2" w:rsidP="00170C23">
      <w:pPr>
        <w:pStyle w:val="1"/>
        <w:shd w:val="clear" w:color="auto" w:fill="FFFFFF"/>
        <w:spacing w:before="0" w:line="360" w:lineRule="auto"/>
        <w:ind w:firstLine="709"/>
        <w:jc w:val="center"/>
        <w:rPr>
          <w:rFonts w:ascii="Times New Roman" w:hAnsi="Times New Roman" w:cs="Times New Roman"/>
          <w:color w:val="auto"/>
        </w:rPr>
      </w:pPr>
      <w:r w:rsidRPr="002F04AD">
        <w:rPr>
          <w:rFonts w:ascii="Times New Roman" w:hAnsi="Times New Roman" w:cs="Times New Roman"/>
          <w:color w:val="auto"/>
        </w:rPr>
        <w:lastRenderedPageBreak/>
        <w:t>Анализ результативности</w:t>
      </w:r>
      <w:r w:rsidR="00AF27FF" w:rsidRPr="002F04AD">
        <w:rPr>
          <w:rFonts w:ascii="Times New Roman" w:hAnsi="Times New Roman" w:cs="Times New Roman"/>
          <w:color w:val="auto"/>
        </w:rPr>
        <w:t>.</w:t>
      </w:r>
    </w:p>
    <w:p w:rsidR="009400FE" w:rsidRPr="009400FE" w:rsidRDefault="009400FE" w:rsidP="009400FE"/>
    <w:p w:rsidR="00943DB5" w:rsidRPr="00943DB5" w:rsidRDefault="0026179C" w:rsidP="00943DB5">
      <w:pPr>
        <w:pStyle w:val="a5"/>
        <w:shd w:val="clear" w:color="auto" w:fill="FFFFFF"/>
        <w:spacing w:before="0" w:after="187" w:line="360" w:lineRule="auto"/>
        <w:ind w:firstLine="709"/>
        <w:jc w:val="both"/>
        <w:textAlignment w:val="baseline"/>
        <w:rPr>
          <w:sz w:val="28"/>
          <w:szCs w:val="28"/>
        </w:rPr>
      </w:pPr>
      <w:r>
        <w:rPr>
          <w:sz w:val="28"/>
          <w:szCs w:val="28"/>
        </w:rPr>
        <w:t>П</w:t>
      </w:r>
      <w:r w:rsidR="00947172" w:rsidRPr="002F04AD">
        <w:rPr>
          <w:sz w:val="28"/>
          <w:szCs w:val="28"/>
        </w:rPr>
        <w:t>ри обобщении опыта</w:t>
      </w:r>
      <w:r w:rsidR="00170C23">
        <w:rPr>
          <w:sz w:val="28"/>
          <w:szCs w:val="28"/>
        </w:rPr>
        <w:t xml:space="preserve"> </w:t>
      </w:r>
      <w:r w:rsidR="00947172" w:rsidRPr="002F04AD">
        <w:rPr>
          <w:sz w:val="28"/>
          <w:szCs w:val="28"/>
        </w:rPr>
        <w:t xml:space="preserve"> работы была сделана попытка найти возможные пути развития и совершенствования координации движений рук, зрительно - двигательной координации и развития мелкой моторики в процессе изобразительной деятельности, с учетом возрастных и индивидуальных возможностей детей.</w:t>
      </w:r>
    </w:p>
    <w:p w:rsidR="00943DB5" w:rsidRDefault="00943DB5" w:rsidP="00943DB5">
      <w:pPr>
        <w:spacing w:after="0" w:line="360" w:lineRule="auto"/>
        <w:ind w:firstLine="709"/>
        <w:jc w:val="both"/>
        <w:rPr>
          <w:rFonts w:ascii="Times New Roman" w:hAnsi="Times New Roman"/>
          <w:sz w:val="28"/>
          <w:szCs w:val="28"/>
        </w:rPr>
      </w:pPr>
      <w:r>
        <w:rPr>
          <w:rFonts w:ascii="Times New Roman" w:hAnsi="Times New Roman"/>
          <w:sz w:val="28"/>
          <w:szCs w:val="28"/>
        </w:rPr>
        <w:t>Результативность  отслеживала</w:t>
      </w:r>
      <w:r w:rsidRPr="002F04AD">
        <w:rPr>
          <w:rFonts w:ascii="Times New Roman" w:hAnsi="Times New Roman"/>
          <w:sz w:val="28"/>
          <w:szCs w:val="28"/>
        </w:rPr>
        <w:t xml:space="preserve">сь в начале и в конце года в ходе диагностики. </w:t>
      </w:r>
      <w:r>
        <w:rPr>
          <w:rFonts w:ascii="Times New Roman" w:hAnsi="Times New Roman"/>
          <w:sz w:val="28"/>
          <w:szCs w:val="28"/>
        </w:rPr>
        <w:t>Разработаны кр</w:t>
      </w:r>
      <w:r w:rsidR="00C571C0">
        <w:rPr>
          <w:rFonts w:ascii="Times New Roman" w:hAnsi="Times New Roman"/>
          <w:sz w:val="28"/>
          <w:szCs w:val="28"/>
        </w:rPr>
        <w:t xml:space="preserve">итерии мониторинга </w:t>
      </w:r>
      <w:r w:rsidR="00C571C0" w:rsidRPr="00FC54D9">
        <w:rPr>
          <w:rFonts w:ascii="Times New Roman" w:hAnsi="Times New Roman"/>
          <w:color w:val="000000"/>
          <w:sz w:val="28"/>
          <w:szCs w:val="28"/>
          <w:shd w:val="clear" w:color="auto" w:fill="FFFFFF"/>
        </w:rPr>
        <w:t xml:space="preserve">по </w:t>
      </w:r>
      <w:r w:rsidR="00C571C0">
        <w:rPr>
          <w:rFonts w:ascii="Times New Roman" w:hAnsi="Times New Roman"/>
          <w:color w:val="000000"/>
          <w:sz w:val="28"/>
          <w:szCs w:val="28"/>
          <w:shd w:val="clear" w:color="auto" w:fill="FFFFFF"/>
        </w:rPr>
        <w:t xml:space="preserve">сформированности  изобразительных навыков. </w:t>
      </w:r>
    </w:p>
    <w:p w:rsidR="005365CD" w:rsidRDefault="005365CD" w:rsidP="00C571C0">
      <w:pPr>
        <w:spacing w:after="0" w:line="360" w:lineRule="auto"/>
        <w:jc w:val="both"/>
        <w:rPr>
          <w:rFonts w:ascii="Times New Roman" w:hAnsi="Times New Roman"/>
          <w:sz w:val="28"/>
          <w:szCs w:val="28"/>
        </w:rPr>
      </w:pPr>
    </w:p>
    <w:tbl>
      <w:tblPr>
        <w:tblStyle w:val="ae"/>
        <w:tblW w:w="0" w:type="auto"/>
        <w:tblLook w:val="04A0"/>
      </w:tblPr>
      <w:tblGrid>
        <w:gridCol w:w="817"/>
        <w:gridCol w:w="8754"/>
      </w:tblGrid>
      <w:tr w:rsidR="00943DB5" w:rsidTr="005365CD">
        <w:tc>
          <w:tcPr>
            <w:tcW w:w="817" w:type="dxa"/>
            <w:vAlign w:val="center"/>
          </w:tcPr>
          <w:p w:rsidR="00943DB5" w:rsidRPr="00943DB5" w:rsidRDefault="00943DB5" w:rsidP="005365CD">
            <w:pPr>
              <w:spacing w:after="0" w:line="360" w:lineRule="auto"/>
              <w:jc w:val="center"/>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w:t>
            </w:r>
          </w:p>
        </w:tc>
        <w:tc>
          <w:tcPr>
            <w:tcW w:w="8754" w:type="dxa"/>
          </w:tcPr>
          <w:p w:rsidR="00943DB5" w:rsidRDefault="00943DB5" w:rsidP="00FE48CD">
            <w:pPr>
              <w:spacing w:after="0" w:line="360" w:lineRule="auto"/>
              <w:jc w:val="both"/>
              <w:rPr>
                <w:rFonts w:ascii="Times New Roman" w:hAnsi="Times New Roman"/>
                <w:sz w:val="28"/>
                <w:szCs w:val="28"/>
              </w:rPr>
            </w:pPr>
            <w:r>
              <w:rPr>
                <w:rFonts w:ascii="Times New Roman" w:hAnsi="Times New Roman"/>
                <w:sz w:val="28"/>
                <w:szCs w:val="28"/>
              </w:rPr>
              <w:t>Умение правильно создавать композицию рисунка</w:t>
            </w:r>
          </w:p>
        </w:tc>
      </w:tr>
      <w:tr w:rsidR="00943DB5" w:rsidTr="005365CD">
        <w:tc>
          <w:tcPr>
            <w:tcW w:w="817" w:type="dxa"/>
            <w:vAlign w:val="center"/>
          </w:tcPr>
          <w:p w:rsidR="00943DB5" w:rsidRPr="005365CD" w:rsidRDefault="00943DB5" w:rsidP="005365CD">
            <w:pPr>
              <w:spacing w:after="0" w:line="360" w:lineRule="auto"/>
              <w:jc w:val="center"/>
              <w:rPr>
                <w:rFonts w:ascii="Times New Roman" w:hAnsi="Times New Roman"/>
                <w:sz w:val="28"/>
                <w:szCs w:val="28"/>
              </w:rPr>
            </w:pPr>
            <w:r w:rsidRPr="005365CD">
              <w:rPr>
                <w:rFonts w:ascii="Times New Roman" w:hAnsi="Times New Roman"/>
                <w:sz w:val="28"/>
                <w:szCs w:val="28"/>
              </w:rPr>
              <w:t>2.</w:t>
            </w:r>
          </w:p>
        </w:tc>
        <w:tc>
          <w:tcPr>
            <w:tcW w:w="8754" w:type="dxa"/>
          </w:tcPr>
          <w:p w:rsidR="00943DB5" w:rsidRDefault="00943DB5" w:rsidP="00FE48CD">
            <w:pPr>
              <w:spacing w:after="0" w:line="360" w:lineRule="auto"/>
              <w:jc w:val="both"/>
              <w:rPr>
                <w:rFonts w:ascii="Times New Roman" w:hAnsi="Times New Roman"/>
                <w:sz w:val="28"/>
                <w:szCs w:val="28"/>
              </w:rPr>
            </w:pPr>
            <w:r>
              <w:rPr>
                <w:rFonts w:ascii="Times New Roman" w:hAnsi="Times New Roman"/>
                <w:sz w:val="28"/>
                <w:szCs w:val="28"/>
              </w:rPr>
              <w:t>Использование различных изобразительных материалов и инструментов</w:t>
            </w:r>
          </w:p>
        </w:tc>
      </w:tr>
      <w:tr w:rsidR="00943DB5" w:rsidTr="005365CD">
        <w:tc>
          <w:tcPr>
            <w:tcW w:w="817" w:type="dxa"/>
            <w:vAlign w:val="center"/>
          </w:tcPr>
          <w:p w:rsidR="00943DB5" w:rsidRPr="005365CD" w:rsidRDefault="00943DB5" w:rsidP="005365CD">
            <w:pPr>
              <w:spacing w:after="0" w:line="360" w:lineRule="auto"/>
              <w:jc w:val="center"/>
              <w:rPr>
                <w:rFonts w:ascii="Times New Roman" w:hAnsi="Times New Roman"/>
                <w:sz w:val="28"/>
                <w:szCs w:val="28"/>
              </w:rPr>
            </w:pPr>
            <w:r w:rsidRPr="005365CD">
              <w:rPr>
                <w:rFonts w:ascii="Times New Roman" w:hAnsi="Times New Roman"/>
                <w:sz w:val="28"/>
                <w:szCs w:val="28"/>
              </w:rPr>
              <w:t>3.</w:t>
            </w:r>
          </w:p>
        </w:tc>
        <w:tc>
          <w:tcPr>
            <w:tcW w:w="8754" w:type="dxa"/>
          </w:tcPr>
          <w:p w:rsidR="00943DB5" w:rsidRDefault="00943DB5" w:rsidP="00FE48CD">
            <w:pPr>
              <w:spacing w:after="0" w:line="360" w:lineRule="auto"/>
              <w:jc w:val="both"/>
              <w:rPr>
                <w:rFonts w:ascii="Times New Roman" w:hAnsi="Times New Roman"/>
                <w:sz w:val="28"/>
                <w:szCs w:val="28"/>
              </w:rPr>
            </w:pPr>
            <w:r>
              <w:rPr>
                <w:rFonts w:ascii="Times New Roman" w:hAnsi="Times New Roman"/>
                <w:sz w:val="28"/>
                <w:szCs w:val="28"/>
              </w:rPr>
              <w:t>Умение создавать новые цветовые тона путём смешивания цветов</w:t>
            </w:r>
          </w:p>
        </w:tc>
      </w:tr>
      <w:tr w:rsidR="00943DB5" w:rsidTr="005365CD">
        <w:tc>
          <w:tcPr>
            <w:tcW w:w="817" w:type="dxa"/>
            <w:vAlign w:val="center"/>
          </w:tcPr>
          <w:p w:rsidR="00943DB5" w:rsidRPr="005365CD" w:rsidRDefault="00943DB5" w:rsidP="005365CD">
            <w:pPr>
              <w:spacing w:after="0" w:line="360" w:lineRule="auto"/>
              <w:jc w:val="center"/>
              <w:rPr>
                <w:rFonts w:ascii="Times New Roman" w:hAnsi="Times New Roman"/>
                <w:sz w:val="28"/>
                <w:szCs w:val="28"/>
              </w:rPr>
            </w:pPr>
            <w:r w:rsidRPr="005365CD">
              <w:rPr>
                <w:rFonts w:ascii="Times New Roman" w:hAnsi="Times New Roman"/>
                <w:sz w:val="28"/>
                <w:szCs w:val="28"/>
              </w:rPr>
              <w:t>4.</w:t>
            </w:r>
          </w:p>
        </w:tc>
        <w:tc>
          <w:tcPr>
            <w:tcW w:w="8754" w:type="dxa"/>
          </w:tcPr>
          <w:p w:rsidR="00943DB5" w:rsidRDefault="00943DB5" w:rsidP="00FE48CD">
            <w:pPr>
              <w:spacing w:after="0" w:line="360" w:lineRule="auto"/>
              <w:jc w:val="both"/>
              <w:rPr>
                <w:rFonts w:ascii="Times New Roman" w:hAnsi="Times New Roman"/>
                <w:sz w:val="28"/>
                <w:szCs w:val="28"/>
              </w:rPr>
            </w:pPr>
            <w:r>
              <w:rPr>
                <w:rFonts w:ascii="Times New Roman" w:hAnsi="Times New Roman"/>
                <w:sz w:val="28"/>
                <w:szCs w:val="28"/>
              </w:rPr>
              <w:t>Владение нетрадиционными техниками рисования</w:t>
            </w:r>
          </w:p>
        </w:tc>
      </w:tr>
    </w:tbl>
    <w:p w:rsidR="005365CD" w:rsidRDefault="005365CD" w:rsidP="00943DB5">
      <w:pPr>
        <w:spacing w:after="0" w:line="360" w:lineRule="auto"/>
        <w:ind w:firstLine="709"/>
        <w:jc w:val="both"/>
        <w:rPr>
          <w:rFonts w:ascii="Times New Roman" w:hAnsi="Times New Roman"/>
          <w:sz w:val="28"/>
          <w:szCs w:val="28"/>
        </w:rPr>
      </w:pPr>
    </w:p>
    <w:p w:rsidR="00943DB5" w:rsidRDefault="00943DB5" w:rsidP="00943DB5">
      <w:pPr>
        <w:spacing w:after="0" w:line="360" w:lineRule="auto"/>
        <w:ind w:firstLine="709"/>
        <w:jc w:val="both"/>
        <w:rPr>
          <w:rFonts w:ascii="Times New Roman" w:hAnsi="Times New Roman"/>
          <w:sz w:val="28"/>
          <w:szCs w:val="28"/>
        </w:rPr>
      </w:pPr>
      <w:r w:rsidRPr="002F04AD">
        <w:rPr>
          <w:rFonts w:ascii="Times New Roman" w:hAnsi="Times New Roman"/>
          <w:sz w:val="28"/>
          <w:szCs w:val="28"/>
        </w:rPr>
        <w:t xml:space="preserve">Все результаты заносились  в сводную таблицу. </w:t>
      </w:r>
    </w:p>
    <w:p w:rsidR="00571091" w:rsidRDefault="00943DB5" w:rsidP="007809A2">
      <w:pPr>
        <w:spacing w:after="0" w:line="360" w:lineRule="auto"/>
        <w:ind w:firstLine="709"/>
        <w:jc w:val="both"/>
        <w:rPr>
          <w:rFonts w:ascii="Times New Roman" w:hAnsi="Times New Roman"/>
          <w:sz w:val="28"/>
          <w:szCs w:val="28"/>
        </w:rPr>
      </w:pPr>
      <w:r w:rsidRPr="002F04AD">
        <w:rPr>
          <w:rFonts w:ascii="Times New Roman" w:hAnsi="Times New Roman"/>
          <w:sz w:val="28"/>
          <w:szCs w:val="28"/>
        </w:rPr>
        <w:t xml:space="preserve">Сравнение первоначальных и итоговых результатов позволяет оценить уровень усвоения программного материала в ходе реализации программы. </w:t>
      </w:r>
    </w:p>
    <w:p w:rsidR="00943DB5" w:rsidRPr="00DA6421" w:rsidRDefault="00943DB5" w:rsidP="00DA6421">
      <w:pPr>
        <w:spacing w:after="0" w:line="360" w:lineRule="auto"/>
        <w:jc w:val="center"/>
        <w:rPr>
          <w:rFonts w:ascii="Times New Roman" w:hAnsi="Times New Roman"/>
          <w:sz w:val="28"/>
          <w:szCs w:val="28"/>
        </w:rPr>
      </w:pPr>
      <w:r w:rsidRPr="00B76DDD">
        <w:rPr>
          <w:rFonts w:ascii="Times New Roman" w:hAnsi="Times New Roman"/>
          <w:sz w:val="28"/>
          <w:szCs w:val="28"/>
        </w:rPr>
        <w:t>2016-2017 г.</w:t>
      </w:r>
    </w:p>
    <w:p w:rsidR="00943DB5" w:rsidRDefault="00943DB5" w:rsidP="00943DB5">
      <w:pPr>
        <w:spacing w:after="0" w:line="360" w:lineRule="auto"/>
        <w:ind w:firstLine="709"/>
        <w:jc w:val="both"/>
        <w:rPr>
          <w:rFonts w:ascii="Times New Roman" w:hAnsi="Times New Roman"/>
          <w:sz w:val="28"/>
          <w:szCs w:val="28"/>
        </w:rPr>
      </w:pPr>
      <w:r w:rsidRPr="008B6A31">
        <w:rPr>
          <w:rFonts w:ascii="Times New Roman" w:hAnsi="Times New Roman"/>
          <w:sz w:val="28"/>
          <w:szCs w:val="28"/>
        </w:rPr>
        <w:t>Диагностика сформированности изобразительных навыков детей на начальном этапе показала:</w:t>
      </w:r>
      <w:r w:rsidR="00780651">
        <w:rPr>
          <w:rFonts w:ascii="Times New Roman" w:hAnsi="Times New Roman"/>
          <w:sz w:val="28"/>
          <w:szCs w:val="28"/>
        </w:rPr>
        <w:t xml:space="preserve"> (Приложение № 1)</w:t>
      </w:r>
    </w:p>
    <w:p w:rsidR="007F0C8A" w:rsidRDefault="007F0C8A" w:rsidP="00943DB5">
      <w:pPr>
        <w:spacing w:after="0" w:line="360" w:lineRule="auto"/>
        <w:ind w:firstLine="709"/>
        <w:jc w:val="both"/>
        <w:rPr>
          <w:rFonts w:ascii="Times New Roman" w:hAnsi="Times New Roman"/>
          <w:sz w:val="28"/>
          <w:szCs w:val="28"/>
        </w:rPr>
      </w:pPr>
    </w:p>
    <w:tbl>
      <w:tblPr>
        <w:tblStyle w:val="ae"/>
        <w:tblW w:w="0" w:type="auto"/>
        <w:tblLook w:val="04A0"/>
      </w:tblPr>
      <w:tblGrid>
        <w:gridCol w:w="2392"/>
        <w:gridCol w:w="2393"/>
        <w:gridCol w:w="2393"/>
        <w:gridCol w:w="2393"/>
      </w:tblGrid>
      <w:tr w:rsidR="00345247" w:rsidTr="00924269">
        <w:tc>
          <w:tcPr>
            <w:tcW w:w="2392" w:type="dxa"/>
            <w:vAlign w:val="center"/>
          </w:tcPr>
          <w:p w:rsidR="00345247" w:rsidRDefault="00345247" w:rsidP="00924269">
            <w:pPr>
              <w:spacing w:after="0" w:line="360" w:lineRule="auto"/>
              <w:jc w:val="center"/>
              <w:rPr>
                <w:rFonts w:ascii="Times New Roman" w:hAnsi="Times New Roman"/>
                <w:sz w:val="28"/>
                <w:szCs w:val="28"/>
              </w:rPr>
            </w:pPr>
            <w:r>
              <w:rPr>
                <w:rFonts w:ascii="Times New Roman" w:hAnsi="Times New Roman"/>
                <w:sz w:val="28"/>
                <w:szCs w:val="28"/>
              </w:rPr>
              <w:t>Критерий № 1</w:t>
            </w:r>
          </w:p>
        </w:tc>
        <w:tc>
          <w:tcPr>
            <w:tcW w:w="2393" w:type="dxa"/>
            <w:vAlign w:val="center"/>
          </w:tcPr>
          <w:p w:rsidR="00345247" w:rsidRDefault="00345247" w:rsidP="00924269">
            <w:pPr>
              <w:jc w:val="center"/>
            </w:pPr>
            <w:proofErr w:type="spellStart"/>
            <w:r w:rsidRPr="001D74CA">
              <w:rPr>
                <w:rFonts w:ascii="Times New Roman" w:hAnsi="Times New Roman"/>
                <w:sz w:val="28"/>
                <w:szCs w:val="28"/>
              </w:rPr>
              <w:t>Сф</w:t>
            </w:r>
            <w:proofErr w:type="spellEnd"/>
            <w:r w:rsidRPr="001D74CA">
              <w:rPr>
                <w:rFonts w:ascii="Times New Roman" w:hAnsi="Times New Roman"/>
                <w:sz w:val="28"/>
                <w:szCs w:val="28"/>
              </w:rPr>
              <w:t>. – 0%</w:t>
            </w:r>
          </w:p>
        </w:tc>
        <w:tc>
          <w:tcPr>
            <w:tcW w:w="2393" w:type="dxa"/>
            <w:vAlign w:val="center"/>
          </w:tcPr>
          <w:p w:rsidR="00345247" w:rsidRPr="002D00DF" w:rsidRDefault="00345247" w:rsidP="00924269">
            <w:pPr>
              <w:jc w:val="center"/>
              <w:rPr>
                <w:rFonts w:ascii="Times New Roman" w:hAnsi="Times New Roman"/>
                <w:sz w:val="28"/>
                <w:szCs w:val="28"/>
              </w:rPr>
            </w:pPr>
            <w:proofErr w:type="spellStart"/>
            <w:r>
              <w:rPr>
                <w:rFonts w:ascii="Times New Roman" w:hAnsi="Times New Roman"/>
                <w:sz w:val="28"/>
                <w:szCs w:val="28"/>
              </w:rPr>
              <w:t>Ч.сф</w:t>
            </w:r>
            <w:proofErr w:type="spellEnd"/>
            <w:r>
              <w:rPr>
                <w:rFonts w:ascii="Times New Roman" w:hAnsi="Times New Roman"/>
                <w:sz w:val="28"/>
                <w:szCs w:val="28"/>
              </w:rPr>
              <w:t>. – 21,7%</w:t>
            </w:r>
          </w:p>
        </w:tc>
        <w:tc>
          <w:tcPr>
            <w:tcW w:w="2393" w:type="dxa"/>
            <w:vAlign w:val="center"/>
          </w:tcPr>
          <w:p w:rsidR="00345247" w:rsidRDefault="00345247" w:rsidP="00924269">
            <w:pPr>
              <w:jc w:val="center"/>
            </w:pPr>
            <w:proofErr w:type="spellStart"/>
            <w:r w:rsidRPr="00B9174B">
              <w:rPr>
                <w:rFonts w:ascii="Times New Roman" w:hAnsi="Times New Roman"/>
                <w:sz w:val="28"/>
                <w:szCs w:val="28"/>
              </w:rPr>
              <w:t>Н.сф</w:t>
            </w:r>
            <w:proofErr w:type="spellEnd"/>
            <w:r w:rsidRPr="00B9174B">
              <w:rPr>
                <w:rFonts w:ascii="Times New Roman" w:hAnsi="Times New Roman"/>
                <w:sz w:val="28"/>
                <w:szCs w:val="28"/>
              </w:rPr>
              <w:t>. – 78,3%</w:t>
            </w:r>
          </w:p>
        </w:tc>
      </w:tr>
      <w:tr w:rsidR="00345247" w:rsidTr="00924269">
        <w:tc>
          <w:tcPr>
            <w:tcW w:w="2392" w:type="dxa"/>
            <w:vAlign w:val="center"/>
          </w:tcPr>
          <w:p w:rsidR="00345247" w:rsidRDefault="00345247" w:rsidP="00924269">
            <w:pPr>
              <w:spacing w:after="0" w:line="360" w:lineRule="auto"/>
              <w:jc w:val="center"/>
              <w:rPr>
                <w:rFonts w:ascii="Times New Roman" w:hAnsi="Times New Roman"/>
                <w:sz w:val="28"/>
                <w:szCs w:val="28"/>
              </w:rPr>
            </w:pPr>
            <w:r>
              <w:rPr>
                <w:rFonts w:ascii="Times New Roman" w:hAnsi="Times New Roman"/>
                <w:sz w:val="28"/>
                <w:szCs w:val="28"/>
              </w:rPr>
              <w:t>Критерий № 2</w:t>
            </w:r>
          </w:p>
        </w:tc>
        <w:tc>
          <w:tcPr>
            <w:tcW w:w="2393" w:type="dxa"/>
            <w:vAlign w:val="center"/>
          </w:tcPr>
          <w:p w:rsidR="00345247" w:rsidRDefault="00345247" w:rsidP="00924269">
            <w:pPr>
              <w:jc w:val="center"/>
            </w:pPr>
            <w:proofErr w:type="spellStart"/>
            <w:r w:rsidRPr="001D74CA">
              <w:rPr>
                <w:rFonts w:ascii="Times New Roman" w:hAnsi="Times New Roman"/>
                <w:sz w:val="28"/>
                <w:szCs w:val="28"/>
              </w:rPr>
              <w:t>Сф</w:t>
            </w:r>
            <w:proofErr w:type="spellEnd"/>
            <w:r w:rsidRPr="001D74CA">
              <w:rPr>
                <w:rFonts w:ascii="Times New Roman" w:hAnsi="Times New Roman"/>
                <w:sz w:val="28"/>
                <w:szCs w:val="28"/>
              </w:rPr>
              <w:t>. – 0%</w:t>
            </w:r>
          </w:p>
        </w:tc>
        <w:tc>
          <w:tcPr>
            <w:tcW w:w="2393" w:type="dxa"/>
            <w:vAlign w:val="center"/>
          </w:tcPr>
          <w:p w:rsidR="00345247" w:rsidRDefault="00345247"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xml:space="preserve">. – 26 </w:t>
            </w:r>
            <w:r w:rsidRPr="00926BA7">
              <w:rPr>
                <w:rFonts w:ascii="Times New Roman" w:hAnsi="Times New Roman"/>
                <w:sz w:val="28"/>
                <w:szCs w:val="28"/>
              </w:rPr>
              <w:t>%</w:t>
            </w:r>
          </w:p>
        </w:tc>
        <w:tc>
          <w:tcPr>
            <w:tcW w:w="2393" w:type="dxa"/>
            <w:vAlign w:val="center"/>
          </w:tcPr>
          <w:p w:rsidR="00345247" w:rsidRDefault="00345247"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xml:space="preserve">. – 74 </w:t>
            </w:r>
            <w:r w:rsidRPr="00B9174B">
              <w:rPr>
                <w:rFonts w:ascii="Times New Roman" w:hAnsi="Times New Roman"/>
                <w:sz w:val="28"/>
                <w:szCs w:val="28"/>
              </w:rPr>
              <w:t>%</w:t>
            </w:r>
          </w:p>
        </w:tc>
      </w:tr>
      <w:tr w:rsidR="00345247" w:rsidTr="00924269">
        <w:tc>
          <w:tcPr>
            <w:tcW w:w="2392" w:type="dxa"/>
            <w:vAlign w:val="center"/>
          </w:tcPr>
          <w:p w:rsidR="00345247" w:rsidRDefault="00345247" w:rsidP="00924269">
            <w:pPr>
              <w:spacing w:after="0" w:line="360" w:lineRule="auto"/>
              <w:jc w:val="center"/>
              <w:rPr>
                <w:rFonts w:ascii="Times New Roman" w:hAnsi="Times New Roman"/>
                <w:sz w:val="28"/>
                <w:szCs w:val="28"/>
              </w:rPr>
            </w:pPr>
            <w:r>
              <w:rPr>
                <w:rFonts w:ascii="Times New Roman" w:hAnsi="Times New Roman"/>
                <w:sz w:val="28"/>
                <w:szCs w:val="28"/>
              </w:rPr>
              <w:t>Критерий № 3</w:t>
            </w:r>
          </w:p>
        </w:tc>
        <w:tc>
          <w:tcPr>
            <w:tcW w:w="2393" w:type="dxa"/>
            <w:vAlign w:val="center"/>
          </w:tcPr>
          <w:p w:rsidR="00345247" w:rsidRDefault="00345247" w:rsidP="00924269">
            <w:pPr>
              <w:jc w:val="center"/>
            </w:pPr>
            <w:proofErr w:type="spellStart"/>
            <w:r w:rsidRPr="001D74CA">
              <w:rPr>
                <w:rFonts w:ascii="Times New Roman" w:hAnsi="Times New Roman"/>
                <w:sz w:val="28"/>
                <w:szCs w:val="28"/>
              </w:rPr>
              <w:t>Сф</w:t>
            </w:r>
            <w:proofErr w:type="spellEnd"/>
            <w:r w:rsidRPr="001D74CA">
              <w:rPr>
                <w:rFonts w:ascii="Times New Roman" w:hAnsi="Times New Roman"/>
                <w:sz w:val="28"/>
                <w:szCs w:val="28"/>
              </w:rPr>
              <w:t>. – 0%</w:t>
            </w:r>
          </w:p>
        </w:tc>
        <w:tc>
          <w:tcPr>
            <w:tcW w:w="2393" w:type="dxa"/>
            <w:vAlign w:val="center"/>
          </w:tcPr>
          <w:p w:rsidR="00345247" w:rsidRDefault="00345247" w:rsidP="00924269">
            <w:pPr>
              <w:jc w:val="center"/>
            </w:pPr>
            <w:proofErr w:type="spellStart"/>
            <w:r w:rsidRPr="00926BA7">
              <w:rPr>
                <w:rFonts w:ascii="Times New Roman" w:hAnsi="Times New Roman"/>
                <w:sz w:val="28"/>
                <w:szCs w:val="28"/>
              </w:rPr>
              <w:t>Ч.сф</w:t>
            </w:r>
            <w:proofErr w:type="spellEnd"/>
            <w:r w:rsidRPr="00926BA7">
              <w:rPr>
                <w:rFonts w:ascii="Times New Roman" w:hAnsi="Times New Roman"/>
                <w:sz w:val="28"/>
                <w:szCs w:val="28"/>
              </w:rPr>
              <w:t>. – 21,7%</w:t>
            </w:r>
          </w:p>
        </w:tc>
        <w:tc>
          <w:tcPr>
            <w:tcW w:w="2393" w:type="dxa"/>
            <w:vAlign w:val="center"/>
          </w:tcPr>
          <w:p w:rsidR="00345247" w:rsidRDefault="00345247" w:rsidP="00924269">
            <w:pPr>
              <w:jc w:val="center"/>
            </w:pPr>
            <w:proofErr w:type="spellStart"/>
            <w:r w:rsidRPr="00B9174B">
              <w:rPr>
                <w:rFonts w:ascii="Times New Roman" w:hAnsi="Times New Roman"/>
                <w:sz w:val="28"/>
                <w:szCs w:val="28"/>
              </w:rPr>
              <w:t>Н.сф</w:t>
            </w:r>
            <w:proofErr w:type="spellEnd"/>
            <w:r w:rsidRPr="00B9174B">
              <w:rPr>
                <w:rFonts w:ascii="Times New Roman" w:hAnsi="Times New Roman"/>
                <w:sz w:val="28"/>
                <w:szCs w:val="28"/>
              </w:rPr>
              <w:t>. – 78,3%</w:t>
            </w:r>
          </w:p>
        </w:tc>
      </w:tr>
      <w:tr w:rsidR="00345247" w:rsidTr="00924269">
        <w:tc>
          <w:tcPr>
            <w:tcW w:w="2392" w:type="dxa"/>
            <w:vAlign w:val="center"/>
          </w:tcPr>
          <w:p w:rsidR="00345247" w:rsidRDefault="00345247" w:rsidP="00924269">
            <w:pPr>
              <w:spacing w:after="0" w:line="360" w:lineRule="auto"/>
              <w:jc w:val="center"/>
              <w:rPr>
                <w:rFonts w:ascii="Times New Roman" w:hAnsi="Times New Roman"/>
                <w:sz w:val="28"/>
                <w:szCs w:val="28"/>
              </w:rPr>
            </w:pPr>
            <w:r>
              <w:rPr>
                <w:rFonts w:ascii="Times New Roman" w:hAnsi="Times New Roman"/>
                <w:sz w:val="28"/>
                <w:szCs w:val="28"/>
              </w:rPr>
              <w:t>Критерий № 4</w:t>
            </w:r>
          </w:p>
        </w:tc>
        <w:tc>
          <w:tcPr>
            <w:tcW w:w="2393" w:type="dxa"/>
            <w:vAlign w:val="center"/>
          </w:tcPr>
          <w:p w:rsidR="00345247" w:rsidRDefault="00345247" w:rsidP="00924269">
            <w:pPr>
              <w:jc w:val="center"/>
            </w:pPr>
            <w:proofErr w:type="spellStart"/>
            <w:r w:rsidRPr="001D74CA">
              <w:rPr>
                <w:rFonts w:ascii="Times New Roman" w:hAnsi="Times New Roman"/>
                <w:sz w:val="28"/>
                <w:szCs w:val="28"/>
              </w:rPr>
              <w:t>Сф</w:t>
            </w:r>
            <w:proofErr w:type="spellEnd"/>
            <w:r w:rsidRPr="001D74CA">
              <w:rPr>
                <w:rFonts w:ascii="Times New Roman" w:hAnsi="Times New Roman"/>
                <w:sz w:val="28"/>
                <w:szCs w:val="28"/>
              </w:rPr>
              <w:t>. – 0%</w:t>
            </w:r>
          </w:p>
        </w:tc>
        <w:tc>
          <w:tcPr>
            <w:tcW w:w="2393" w:type="dxa"/>
            <w:vAlign w:val="center"/>
          </w:tcPr>
          <w:p w:rsidR="00345247" w:rsidRDefault="00345247" w:rsidP="00924269">
            <w:pPr>
              <w:jc w:val="center"/>
            </w:pPr>
            <w:proofErr w:type="spellStart"/>
            <w:r w:rsidRPr="00926BA7">
              <w:rPr>
                <w:rFonts w:ascii="Times New Roman" w:hAnsi="Times New Roman"/>
                <w:sz w:val="28"/>
                <w:szCs w:val="28"/>
              </w:rPr>
              <w:t>Ч.сф</w:t>
            </w:r>
            <w:proofErr w:type="spellEnd"/>
            <w:r w:rsidRPr="00926BA7">
              <w:rPr>
                <w:rFonts w:ascii="Times New Roman" w:hAnsi="Times New Roman"/>
                <w:sz w:val="28"/>
                <w:szCs w:val="28"/>
              </w:rPr>
              <w:t>. – 21,7%</w:t>
            </w:r>
          </w:p>
        </w:tc>
        <w:tc>
          <w:tcPr>
            <w:tcW w:w="2393" w:type="dxa"/>
            <w:vAlign w:val="center"/>
          </w:tcPr>
          <w:p w:rsidR="00345247" w:rsidRDefault="00345247" w:rsidP="00924269">
            <w:pPr>
              <w:jc w:val="center"/>
            </w:pPr>
            <w:proofErr w:type="spellStart"/>
            <w:r w:rsidRPr="00B9174B">
              <w:rPr>
                <w:rFonts w:ascii="Times New Roman" w:hAnsi="Times New Roman"/>
                <w:sz w:val="28"/>
                <w:szCs w:val="28"/>
              </w:rPr>
              <w:t>Н.сф</w:t>
            </w:r>
            <w:proofErr w:type="spellEnd"/>
            <w:r w:rsidRPr="00B9174B">
              <w:rPr>
                <w:rFonts w:ascii="Times New Roman" w:hAnsi="Times New Roman"/>
                <w:sz w:val="28"/>
                <w:szCs w:val="28"/>
              </w:rPr>
              <w:t>. – 78,3%</w:t>
            </w:r>
          </w:p>
        </w:tc>
      </w:tr>
    </w:tbl>
    <w:p w:rsidR="00345247" w:rsidRDefault="00345247" w:rsidP="00943DB5">
      <w:pPr>
        <w:spacing w:after="0" w:line="360" w:lineRule="auto"/>
        <w:ind w:firstLine="709"/>
        <w:jc w:val="both"/>
        <w:rPr>
          <w:rFonts w:ascii="Times New Roman" w:hAnsi="Times New Roman"/>
          <w:sz w:val="28"/>
          <w:szCs w:val="28"/>
        </w:rPr>
      </w:pPr>
    </w:p>
    <w:p w:rsidR="00943DB5" w:rsidRDefault="00943DB5" w:rsidP="00943DB5">
      <w:pPr>
        <w:spacing w:after="0" w:line="360" w:lineRule="auto"/>
        <w:ind w:firstLine="709"/>
        <w:jc w:val="both"/>
        <w:rPr>
          <w:rFonts w:ascii="Times New Roman" w:hAnsi="Times New Roman"/>
          <w:sz w:val="28"/>
          <w:szCs w:val="28"/>
        </w:rPr>
      </w:pPr>
      <w:r w:rsidRPr="00B76DDD">
        <w:rPr>
          <w:rFonts w:ascii="Times New Roman" w:hAnsi="Times New Roman"/>
          <w:sz w:val="28"/>
          <w:szCs w:val="28"/>
        </w:rPr>
        <w:lastRenderedPageBreak/>
        <w:t>Диагностика на контрольном этапе показала:</w:t>
      </w:r>
    </w:p>
    <w:p w:rsidR="00E62B45" w:rsidRDefault="00E62B45" w:rsidP="00943DB5">
      <w:pPr>
        <w:spacing w:after="0" w:line="360" w:lineRule="auto"/>
        <w:ind w:firstLine="709"/>
        <w:jc w:val="both"/>
        <w:rPr>
          <w:rFonts w:ascii="Times New Roman" w:hAnsi="Times New Roman"/>
          <w:sz w:val="28"/>
          <w:szCs w:val="28"/>
        </w:rPr>
      </w:pPr>
    </w:p>
    <w:tbl>
      <w:tblPr>
        <w:tblStyle w:val="ae"/>
        <w:tblW w:w="0" w:type="auto"/>
        <w:tblLook w:val="04A0"/>
      </w:tblPr>
      <w:tblGrid>
        <w:gridCol w:w="2392"/>
        <w:gridCol w:w="2393"/>
        <w:gridCol w:w="2393"/>
        <w:gridCol w:w="2393"/>
      </w:tblGrid>
      <w:tr w:rsidR="00E62B45" w:rsidTr="00924269">
        <w:tc>
          <w:tcPr>
            <w:tcW w:w="2392" w:type="dxa"/>
            <w:vAlign w:val="center"/>
          </w:tcPr>
          <w:p w:rsidR="00E62B45" w:rsidRDefault="00E62B45" w:rsidP="00924269">
            <w:pPr>
              <w:spacing w:after="0" w:line="360" w:lineRule="auto"/>
              <w:jc w:val="center"/>
              <w:rPr>
                <w:rFonts w:ascii="Times New Roman" w:hAnsi="Times New Roman"/>
                <w:sz w:val="28"/>
                <w:szCs w:val="28"/>
              </w:rPr>
            </w:pPr>
            <w:r>
              <w:rPr>
                <w:rFonts w:ascii="Times New Roman" w:hAnsi="Times New Roman"/>
                <w:sz w:val="28"/>
                <w:szCs w:val="28"/>
              </w:rPr>
              <w:t>Критерий № 1</w:t>
            </w:r>
          </w:p>
        </w:tc>
        <w:tc>
          <w:tcPr>
            <w:tcW w:w="2393" w:type="dxa"/>
            <w:vAlign w:val="center"/>
          </w:tcPr>
          <w:p w:rsidR="00E62B45" w:rsidRDefault="00E62B45"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 17,4</w:t>
            </w:r>
            <w:r w:rsidRPr="001D74CA">
              <w:rPr>
                <w:rFonts w:ascii="Times New Roman" w:hAnsi="Times New Roman"/>
                <w:sz w:val="28"/>
                <w:szCs w:val="28"/>
              </w:rPr>
              <w:t>%</w:t>
            </w:r>
          </w:p>
        </w:tc>
        <w:tc>
          <w:tcPr>
            <w:tcW w:w="2393" w:type="dxa"/>
            <w:vAlign w:val="center"/>
          </w:tcPr>
          <w:p w:rsidR="00E62B45" w:rsidRPr="002D00DF" w:rsidRDefault="00E62B45" w:rsidP="00924269">
            <w:pPr>
              <w:jc w:val="center"/>
              <w:rPr>
                <w:rFonts w:ascii="Times New Roman" w:hAnsi="Times New Roman"/>
                <w:sz w:val="28"/>
                <w:szCs w:val="28"/>
              </w:rPr>
            </w:pPr>
            <w:proofErr w:type="spellStart"/>
            <w:r>
              <w:rPr>
                <w:rFonts w:ascii="Times New Roman" w:hAnsi="Times New Roman"/>
                <w:sz w:val="28"/>
                <w:szCs w:val="28"/>
              </w:rPr>
              <w:t>Ч.сф</w:t>
            </w:r>
            <w:proofErr w:type="spellEnd"/>
            <w:r>
              <w:rPr>
                <w:rFonts w:ascii="Times New Roman" w:hAnsi="Times New Roman"/>
                <w:sz w:val="28"/>
                <w:szCs w:val="28"/>
              </w:rPr>
              <w:t>. – 47,9%</w:t>
            </w:r>
          </w:p>
        </w:tc>
        <w:tc>
          <w:tcPr>
            <w:tcW w:w="2393" w:type="dxa"/>
            <w:vAlign w:val="center"/>
          </w:tcPr>
          <w:p w:rsidR="00E62B45" w:rsidRDefault="00C571C0"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34,7</w:t>
            </w:r>
            <w:r w:rsidR="00E62B45" w:rsidRPr="00B9174B">
              <w:rPr>
                <w:rFonts w:ascii="Times New Roman" w:hAnsi="Times New Roman"/>
                <w:sz w:val="28"/>
                <w:szCs w:val="28"/>
              </w:rPr>
              <w:t>%</w:t>
            </w:r>
          </w:p>
        </w:tc>
      </w:tr>
      <w:tr w:rsidR="00E62B45" w:rsidTr="00924269">
        <w:tc>
          <w:tcPr>
            <w:tcW w:w="2392" w:type="dxa"/>
            <w:vAlign w:val="center"/>
          </w:tcPr>
          <w:p w:rsidR="00E62B45" w:rsidRDefault="00E62B45" w:rsidP="00924269">
            <w:pPr>
              <w:spacing w:after="0" w:line="360" w:lineRule="auto"/>
              <w:jc w:val="center"/>
              <w:rPr>
                <w:rFonts w:ascii="Times New Roman" w:hAnsi="Times New Roman"/>
                <w:sz w:val="28"/>
                <w:szCs w:val="28"/>
              </w:rPr>
            </w:pPr>
            <w:r>
              <w:rPr>
                <w:rFonts w:ascii="Times New Roman" w:hAnsi="Times New Roman"/>
                <w:sz w:val="28"/>
                <w:szCs w:val="28"/>
              </w:rPr>
              <w:t>Критерий № 2</w:t>
            </w:r>
          </w:p>
        </w:tc>
        <w:tc>
          <w:tcPr>
            <w:tcW w:w="2393" w:type="dxa"/>
            <w:vAlign w:val="center"/>
          </w:tcPr>
          <w:p w:rsidR="00E62B45" w:rsidRDefault="00E62B45"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xml:space="preserve">. – 13 </w:t>
            </w:r>
            <w:r w:rsidRPr="001D74CA">
              <w:rPr>
                <w:rFonts w:ascii="Times New Roman" w:hAnsi="Times New Roman"/>
                <w:sz w:val="28"/>
                <w:szCs w:val="28"/>
              </w:rPr>
              <w:t>%</w:t>
            </w:r>
          </w:p>
        </w:tc>
        <w:tc>
          <w:tcPr>
            <w:tcW w:w="2393" w:type="dxa"/>
            <w:vAlign w:val="center"/>
          </w:tcPr>
          <w:p w:rsidR="00E62B45" w:rsidRDefault="00E62B45"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 56,6</w:t>
            </w:r>
            <w:r w:rsidRPr="00926BA7">
              <w:rPr>
                <w:rFonts w:ascii="Times New Roman" w:hAnsi="Times New Roman"/>
                <w:sz w:val="28"/>
                <w:szCs w:val="28"/>
              </w:rPr>
              <w:t>%</w:t>
            </w:r>
          </w:p>
        </w:tc>
        <w:tc>
          <w:tcPr>
            <w:tcW w:w="2393" w:type="dxa"/>
            <w:vAlign w:val="center"/>
          </w:tcPr>
          <w:p w:rsidR="00E62B45" w:rsidRDefault="00C571C0"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30,4</w:t>
            </w:r>
            <w:r w:rsidR="00E62B45" w:rsidRPr="00B9174B">
              <w:rPr>
                <w:rFonts w:ascii="Times New Roman" w:hAnsi="Times New Roman"/>
                <w:sz w:val="28"/>
                <w:szCs w:val="28"/>
              </w:rPr>
              <w:t>%</w:t>
            </w:r>
          </w:p>
        </w:tc>
      </w:tr>
      <w:tr w:rsidR="00E62B45" w:rsidTr="00924269">
        <w:tc>
          <w:tcPr>
            <w:tcW w:w="2392" w:type="dxa"/>
            <w:vAlign w:val="center"/>
          </w:tcPr>
          <w:p w:rsidR="00E62B45" w:rsidRDefault="00E62B45" w:rsidP="00924269">
            <w:pPr>
              <w:spacing w:after="0" w:line="360" w:lineRule="auto"/>
              <w:jc w:val="center"/>
              <w:rPr>
                <w:rFonts w:ascii="Times New Roman" w:hAnsi="Times New Roman"/>
                <w:sz w:val="28"/>
                <w:szCs w:val="28"/>
              </w:rPr>
            </w:pPr>
            <w:r>
              <w:rPr>
                <w:rFonts w:ascii="Times New Roman" w:hAnsi="Times New Roman"/>
                <w:sz w:val="28"/>
                <w:szCs w:val="28"/>
              </w:rPr>
              <w:t>Критерий № 3</w:t>
            </w:r>
          </w:p>
        </w:tc>
        <w:tc>
          <w:tcPr>
            <w:tcW w:w="2393" w:type="dxa"/>
            <w:vAlign w:val="center"/>
          </w:tcPr>
          <w:p w:rsidR="00E62B45" w:rsidRDefault="00E62B45"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 39,2</w:t>
            </w:r>
            <w:r w:rsidRPr="001D74CA">
              <w:rPr>
                <w:rFonts w:ascii="Times New Roman" w:hAnsi="Times New Roman"/>
                <w:sz w:val="28"/>
                <w:szCs w:val="28"/>
              </w:rPr>
              <w:t>%</w:t>
            </w:r>
          </w:p>
        </w:tc>
        <w:tc>
          <w:tcPr>
            <w:tcW w:w="2393" w:type="dxa"/>
            <w:vAlign w:val="center"/>
          </w:tcPr>
          <w:p w:rsidR="00E62B45" w:rsidRDefault="00E62B45"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 34,7</w:t>
            </w:r>
            <w:r w:rsidRPr="00926BA7">
              <w:rPr>
                <w:rFonts w:ascii="Times New Roman" w:hAnsi="Times New Roman"/>
                <w:sz w:val="28"/>
                <w:szCs w:val="28"/>
              </w:rPr>
              <w:t>%</w:t>
            </w:r>
          </w:p>
        </w:tc>
        <w:tc>
          <w:tcPr>
            <w:tcW w:w="2393" w:type="dxa"/>
            <w:vAlign w:val="center"/>
          </w:tcPr>
          <w:p w:rsidR="00E62B45" w:rsidRDefault="00C571C0"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26,1</w:t>
            </w:r>
            <w:r w:rsidR="00E62B45" w:rsidRPr="00B9174B">
              <w:rPr>
                <w:rFonts w:ascii="Times New Roman" w:hAnsi="Times New Roman"/>
                <w:sz w:val="28"/>
                <w:szCs w:val="28"/>
              </w:rPr>
              <w:t>%</w:t>
            </w:r>
          </w:p>
        </w:tc>
      </w:tr>
      <w:tr w:rsidR="00E62B45" w:rsidTr="00924269">
        <w:tc>
          <w:tcPr>
            <w:tcW w:w="2392" w:type="dxa"/>
            <w:vAlign w:val="center"/>
          </w:tcPr>
          <w:p w:rsidR="00E62B45" w:rsidRDefault="00E62B45" w:rsidP="00924269">
            <w:pPr>
              <w:spacing w:after="0" w:line="360" w:lineRule="auto"/>
              <w:jc w:val="center"/>
              <w:rPr>
                <w:rFonts w:ascii="Times New Roman" w:hAnsi="Times New Roman"/>
                <w:sz w:val="28"/>
                <w:szCs w:val="28"/>
              </w:rPr>
            </w:pPr>
            <w:r>
              <w:rPr>
                <w:rFonts w:ascii="Times New Roman" w:hAnsi="Times New Roman"/>
                <w:sz w:val="28"/>
                <w:szCs w:val="28"/>
              </w:rPr>
              <w:t>Критерий № 4</w:t>
            </w:r>
          </w:p>
        </w:tc>
        <w:tc>
          <w:tcPr>
            <w:tcW w:w="2393" w:type="dxa"/>
            <w:vAlign w:val="center"/>
          </w:tcPr>
          <w:p w:rsidR="00E62B45" w:rsidRDefault="00E62B45"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xml:space="preserve">. – 13 </w:t>
            </w:r>
            <w:r w:rsidRPr="001D74CA">
              <w:rPr>
                <w:rFonts w:ascii="Times New Roman" w:hAnsi="Times New Roman"/>
                <w:sz w:val="28"/>
                <w:szCs w:val="28"/>
              </w:rPr>
              <w:t>%</w:t>
            </w:r>
          </w:p>
        </w:tc>
        <w:tc>
          <w:tcPr>
            <w:tcW w:w="2393" w:type="dxa"/>
            <w:vAlign w:val="center"/>
          </w:tcPr>
          <w:p w:rsidR="00E62B45" w:rsidRDefault="00E62B45"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 34,8</w:t>
            </w:r>
            <w:r w:rsidRPr="00926BA7">
              <w:rPr>
                <w:rFonts w:ascii="Times New Roman" w:hAnsi="Times New Roman"/>
                <w:sz w:val="28"/>
                <w:szCs w:val="28"/>
              </w:rPr>
              <w:t>%</w:t>
            </w:r>
          </w:p>
        </w:tc>
        <w:tc>
          <w:tcPr>
            <w:tcW w:w="2393" w:type="dxa"/>
            <w:vAlign w:val="center"/>
          </w:tcPr>
          <w:p w:rsidR="00E62B45" w:rsidRDefault="00C571C0"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52,2</w:t>
            </w:r>
            <w:r w:rsidR="00E62B45" w:rsidRPr="00B9174B">
              <w:rPr>
                <w:rFonts w:ascii="Times New Roman" w:hAnsi="Times New Roman"/>
                <w:sz w:val="28"/>
                <w:szCs w:val="28"/>
              </w:rPr>
              <w:t>%</w:t>
            </w:r>
          </w:p>
        </w:tc>
      </w:tr>
    </w:tbl>
    <w:p w:rsidR="002678FE" w:rsidRPr="002678FE" w:rsidRDefault="002678FE" w:rsidP="00DA6421">
      <w:pPr>
        <w:spacing w:after="0" w:line="360" w:lineRule="auto"/>
        <w:jc w:val="both"/>
        <w:rPr>
          <w:rFonts w:ascii="Times New Roman" w:hAnsi="Times New Roman"/>
          <w:sz w:val="28"/>
          <w:szCs w:val="28"/>
        </w:rPr>
      </w:pPr>
    </w:p>
    <w:p w:rsidR="00943DB5" w:rsidRDefault="00943DB5" w:rsidP="00DA6421">
      <w:pPr>
        <w:spacing w:after="0" w:line="360" w:lineRule="auto"/>
        <w:jc w:val="center"/>
        <w:rPr>
          <w:rFonts w:ascii="Times New Roman" w:hAnsi="Times New Roman"/>
          <w:sz w:val="28"/>
          <w:szCs w:val="28"/>
        </w:rPr>
      </w:pPr>
      <w:r w:rsidRPr="00B76DDD">
        <w:rPr>
          <w:rFonts w:ascii="Times New Roman" w:hAnsi="Times New Roman"/>
          <w:sz w:val="28"/>
          <w:szCs w:val="28"/>
        </w:rPr>
        <w:t>2017-20</w:t>
      </w:r>
      <w:r w:rsidRPr="005007F2">
        <w:rPr>
          <w:rFonts w:ascii="Times New Roman" w:hAnsi="Times New Roman"/>
          <w:sz w:val="28"/>
          <w:szCs w:val="28"/>
        </w:rPr>
        <w:t>1</w:t>
      </w:r>
      <w:r w:rsidRPr="00B76DDD">
        <w:rPr>
          <w:rFonts w:ascii="Times New Roman" w:hAnsi="Times New Roman"/>
          <w:sz w:val="28"/>
          <w:szCs w:val="28"/>
        </w:rPr>
        <w:t>8</w:t>
      </w:r>
      <w:r w:rsidRPr="005007F2">
        <w:rPr>
          <w:rFonts w:ascii="Times New Roman" w:hAnsi="Times New Roman"/>
          <w:sz w:val="28"/>
          <w:szCs w:val="28"/>
        </w:rPr>
        <w:t>г.</w:t>
      </w:r>
    </w:p>
    <w:p w:rsidR="0008358B" w:rsidRPr="00A67C85" w:rsidRDefault="0008358B" w:rsidP="00DA6421">
      <w:pPr>
        <w:spacing w:after="0" w:line="360" w:lineRule="auto"/>
        <w:jc w:val="center"/>
        <w:rPr>
          <w:rFonts w:ascii="Times New Roman" w:hAnsi="Times New Roman"/>
          <w:color w:val="00B050"/>
          <w:sz w:val="28"/>
          <w:szCs w:val="28"/>
        </w:rPr>
      </w:pPr>
    </w:p>
    <w:p w:rsidR="00943DB5" w:rsidRDefault="00943DB5" w:rsidP="00943DB5">
      <w:pPr>
        <w:spacing w:after="0" w:line="360" w:lineRule="auto"/>
        <w:ind w:firstLine="709"/>
        <w:jc w:val="both"/>
        <w:rPr>
          <w:rFonts w:ascii="Times New Roman" w:hAnsi="Times New Roman"/>
          <w:sz w:val="28"/>
          <w:szCs w:val="28"/>
        </w:rPr>
      </w:pPr>
      <w:r w:rsidRPr="008B6A31">
        <w:rPr>
          <w:rFonts w:ascii="Times New Roman" w:hAnsi="Times New Roman"/>
          <w:sz w:val="28"/>
          <w:szCs w:val="28"/>
        </w:rPr>
        <w:t>Диагностика сформированности изобразительных навыков детей на начальном этапе показала:</w:t>
      </w:r>
    </w:p>
    <w:p w:rsidR="007809A2" w:rsidRDefault="007809A2" w:rsidP="00943DB5">
      <w:pPr>
        <w:spacing w:after="0" w:line="360" w:lineRule="auto"/>
        <w:ind w:firstLine="709"/>
        <w:jc w:val="both"/>
        <w:rPr>
          <w:rFonts w:ascii="Times New Roman" w:hAnsi="Times New Roman"/>
          <w:sz w:val="28"/>
          <w:szCs w:val="28"/>
        </w:rPr>
      </w:pPr>
    </w:p>
    <w:tbl>
      <w:tblPr>
        <w:tblStyle w:val="ae"/>
        <w:tblW w:w="0" w:type="auto"/>
        <w:tblLook w:val="04A0"/>
      </w:tblPr>
      <w:tblGrid>
        <w:gridCol w:w="2392"/>
        <w:gridCol w:w="2393"/>
        <w:gridCol w:w="2393"/>
        <w:gridCol w:w="2393"/>
      </w:tblGrid>
      <w:tr w:rsidR="006D63CA" w:rsidTr="00924269">
        <w:tc>
          <w:tcPr>
            <w:tcW w:w="2392" w:type="dxa"/>
            <w:vAlign w:val="center"/>
          </w:tcPr>
          <w:p w:rsidR="006D63CA" w:rsidRDefault="006D63CA" w:rsidP="00924269">
            <w:pPr>
              <w:spacing w:after="0" w:line="360" w:lineRule="auto"/>
              <w:jc w:val="center"/>
              <w:rPr>
                <w:rFonts w:ascii="Times New Roman" w:hAnsi="Times New Roman"/>
                <w:sz w:val="28"/>
                <w:szCs w:val="28"/>
              </w:rPr>
            </w:pPr>
            <w:r>
              <w:rPr>
                <w:rFonts w:ascii="Times New Roman" w:hAnsi="Times New Roman"/>
                <w:sz w:val="28"/>
                <w:szCs w:val="28"/>
              </w:rPr>
              <w:t>Критерий № 1</w:t>
            </w:r>
          </w:p>
        </w:tc>
        <w:tc>
          <w:tcPr>
            <w:tcW w:w="2393" w:type="dxa"/>
            <w:vAlign w:val="center"/>
          </w:tcPr>
          <w:p w:rsidR="006D63CA" w:rsidRDefault="006D63CA"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 21,7</w:t>
            </w:r>
            <w:r w:rsidRPr="001D74CA">
              <w:rPr>
                <w:rFonts w:ascii="Times New Roman" w:hAnsi="Times New Roman"/>
                <w:sz w:val="28"/>
                <w:szCs w:val="28"/>
              </w:rPr>
              <w:t>%</w:t>
            </w:r>
          </w:p>
        </w:tc>
        <w:tc>
          <w:tcPr>
            <w:tcW w:w="2393" w:type="dxa"/>
            <w:vAlign w:val="center"/>
          </w:tcPr>
          <w:p w:rsidR="006D63CA" w:rsidRPr="002D00DF" w:rsidRDefault="006D63CA" w:rsidP="00924269">
            <w:pPr>
              <w:jc w:val="center"/>
              <w:rPr>
                <w:rFonts w:ascii="Times New Roman" w:hAnsi="Times New Roman"/>
                <w:sz w:val="28"/>
                <w:szCs w:val="28"/>
              </w:rPr>
            </w:pPr>
            <w:proofErr w:type="spellStart"/>
            <w:r>
              <w:rPr>
                <w:rFonts w:ascii="Times New Roman" w:hAnsi="Times New Roman"/>
                <w:sz w:val="28"/>
                <w:szCs w:val="28"/>
              </w:rPr>
              <w:t>Ч.сф</w:t>
            </w:r>
            <w:proofErr w:type="spellEnd"/>
            <w:r>
              <w:rPr>
                <w:rFonts w:ascii="Times New Roman" w:hAnsi="Times New Roman"/>
                <w:sz w:val="28"/>
                <w:szCs w:val="28"/>
              </w:rPr>
              <w:t>. – 52,3%</w:t>
            </w:r>
          </w:p>
        </w:tc>
        <w:tc>
          <w:tcPr>
            <w:tcW w:w="2393" w:type="dxa"/>
            <w:vAlign w:val="center"/>
          </w:tcPr>
          <w:p w:rsidR="006D63CA" w:rsidRDefault="006D63CA"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26</w:t>
            </w:r>
            <w:r w:rsidRPr="00B9174B">
              <w:rPr>
                <w:rFonts w:ascii="Times New Roman" w:hAnsi="Times New Roman"/>
                <w:sz w:val="28"/>
                <w:szCs w:val="28"/>
              </w:rPr>
              <w:t>%</w:t>
            </w:r>
          </w:p>
        </w:tc>
      </w:tr>
      <w:tr w:rsidR="006D63CA" w:rsidTr="00924269">
        <w:tc>
          <w:tcPr>
            <w:tcW w:w="2392" w:type="dxa"/>
            <w:vAlign w:val="center"/>
          </w:tcPr>
          <w:p w:rsidR="006D63CA" w:rsidRDefault="006D63CA" w:rsidP="00924269">
            <w:pPr>
              <w:spacing w:after="0" w:line="360" w:lineRule="auto"/>
              <w:jc w:val="center"/>
              <w:rPr>
                <w:rFonts w:ascii="Times New Roman" w:hAnsi="Times New Roman"/>
                <w:sz w:val="28"/>
                <w:szCs w:val="28"/>
              </w:rPr>
            </w:pPr>
            <w:r>
              <w:rPr>
                <w:rFonts w:ascii="Times New Roman" w:hAnsi="Times New Roman"/>
                <w:sz w:val="28"/>
                <w:szCs w:val="28"/>
              </w:rPr>
              <w:t>Критерий № 2</w:t>
            </w:r>
          </w:p>
        </w:tc>
        <w:tc>
          <w:tcPr>
            <w:tcW w:w="2393" w:type="dxa"/>
            <w:vAlign w:val="center"/>
          </w:tcPr>
          <w:p w:rsidR="006D63CA" w:rsidRDefault="006D63CA"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 17,3</w:t>
            </w:r>
            <w:r w:rsidRPr="001D74CA">
              <w:rPr>
                <w:rFonts w:ascii="Times New Roman" w:hAnsi="Times New Roman"/>
                <w:sz w:val="28"/>
                <w:szCs w:val="28"/>
              </w:rPr>
              <w:t>%</w:t>
            </w:r>
          </w:p>
        </w:tc>
        <w:tc>
          <w:tcPr>
            <w:tcW w:w="2393" w:type="dxa"/>
            <w:vAlign w:val="center"/>
          </w:tcPr>
          <w:p w:rsidR="006D63CA" w:rsidRDefault="006D63CA"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xml:space="preserve">. – 61 </w:t>
            </w:r>
            <w:r w:rsidRPr="00926BA7">
              <w:rPr>
                <w:rFonts w:ascii="Times New Roman" w:hAnsi="Times New Roman"/>
                <w:sz w:val="28"/>
                <w:szCs w:val="28"/>
              </w:rPr>
              <w:t>%</w:t>
            </w:r>
          </w:p>
        </w:tc>
        <w:tc>
          <w:tcPr>
            <w:tcW w:w="2393" w:type="dxa"/>
            <w:vAlign w:val="center"/>
          </w:tcPr>
          <w:p w:rsidR="006D63CA" w:rsidRDefault="006D63CA"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21,7</w:t>
            </w:r>
            <w:r w:rsidRPr="00B9174B">
              <w:rPr>
                <w:rFonts w:ascii="Times New Roman" w:hAnsi="Times New Roman"/>
                <w:sz w:val="28"/>
                <w:szCs w:val="28"/>
              </w:rPr>
              <w:t>%</w:t>
            </w:r>
          </w:p>
        </w:tc>
      </w:tr>
      <w:tr w:rsidR="006D63CA" w:rsidTr="00924269">
        <w:tc>
          <w:tcPr>
            <w:tcW w:w="2392" w:type="dxa"/>
            <w:vAlign w:val="center"/>
          </w:tcPr>
          <w:p w:rsidR="006D63CA" w:rsidRDefault="006D63CA" w:rsidP="00924269">
            <w:pPr>
              <w:spacing w:after="0" w:line="360" w:lineRule="auto"/>
              <w:jc w:val="center"/>
              <w:rPr>
                <w:rFonts w:ascii="Times New Roman" w:hAnsi="Times New Roman"/>
                <w:sz w:val="28"/>
                <w:szCs w:val="28"/>
              </w:rPr>
            </w:pPr>
            <w:r>
              <w:rPr>
                <w:rFonts w:ascii="Times New Roman" w:hAnsi="Times New Roman"/>
                <w:sz w:val="28"/>
                <w:szCs w:val="28"/>
              </w:rPr>
              <w:t>Критерий № 3</w:t>
            </w:r>
          </w:p>
        </w:tc>
        <w:tc>
          <w:tcPr>
            <w:tcW w:w="2393" w:type="dxa"/>
            <w:vAlign w:val="center"/>
          </w:tcPr>
          <w:p w:rsidR="006D63CA" w:rsidRDefault="006D63CA"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 43,4</w:t>
            </w:r>
            <w:r w:rsidRPr="001D74CA">
              <w:rPr>
                <w:rFonts w:ascii="Times New Roman" w:hAnsi="Times New Roman"/>
                <w:sz w:val="28"/>
                <w:szCs w:val="28"/>
              </w:rPr>
              <w:t>%</w:t>
            </w:r>
          </w:p>
        </w:tc>
        <w:tc>
          <w:tcPr>
            <w:tcW w:w="2393" w:type="dxa"/>
            <w:vAlign w:val="center"/>
          </w:tcPr>
          <w:p w:rsidR="006D63CA" w:rsidRDefault="006D63CA"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 39,2</w:t>
            </w:r>
            <w:r w:rsidRPr="00926BA7">
              <w:rPr>
                <w:rFonts w:ascii="Times New Roman" w:hAnsi="Times New Roman"/>
                <w:sz w:val="28"/>
                <w:szCs w:val="28"/>
              </w:rPr>
              <w:t>%</w:t>
            </w:r>
          </w:p>
        </w:tc>
        <w:tc>
          <w:tcPr>
            <w:tcW w:w="2393" w:type="dxa"/>
            <w:vAlign w:val="center"/>
          </w:tcPr>
          <w:p w:rsidR="006D63CA" w:rsidRDefault="006D63CA"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17,4</w:t>
            </w:r>
            <w:r w:rsidRPr="00B9174B">
              <w:rPr>
                <w:rFonts w:ascii="Times New Roman" w:hAnsi="Times New Roman"/>
                <w:sz w:val="28"/>
                <w:szCs w:val="28"/>
              </w:rPr>
              <w:t>%</w:t>
            </w:r>
          </w:p>
        </w:tc>
      </w:tr>
      <w:tr w:rsidR="006D63CA" w:rsidTr="00924269">
        <w:tc>
          <w:tcPr>
            <w:tcW w:w="2392" w:type="dxa"/>
            <w:vAlign w:val="center"/>
          </w:tcPr>
          <w:p w:rsidR="006D63CA" w:rsidRDefault="006D63CA" w:rsidP="00924269">
            <w:pPr>
              <w:spacing w:after="0" w:line="360" w:lineRule="auto"/>
              <w:jc w:val="center"/>
              <w:rPr>
                <w:rFonts w:ascii="Times New Roman" w:hAnsi="Times New Roman"/>
                <w:sz w:val="28"/>
                <w:szCs w:val="28"/>
              </w:rPr>
            </w:pPr>
            <w:r>
              <w:rPr>
                <w:rFonts w:ascii="Times New Roman" w:hAnsi="Times New Roman"/>
                <w:sz w:val="28"/>
                <w:szCs w:val="28"/>
              </w:rPr>
              <w:t>Критерий № 4</w:t>
            </w:r>
          </w:p>
        </w:tc>
        <w:tc>
          <w:tcPr>
            <w:tcW w:w="2393" w:type="dxa"/>
            <w:vAlign w:val="center"/>
          </w:tcPr>
          <w:p w:rsidR="006D63CA" w:rsidRDefault="006D63CA" w:rsidP="00924269">
            <w:pPr>
              <w:jc w:val="center"/>
            </w:pPr>
            <w:proofErr w:type="spellStart"/>
            <w:r>
              <w:rPr>
                <w:rFonts w:ascii="Times New Roman" w:hAnsi="Times New Roman"/>
                <w:sz w:val="28"/>
                <w:szCs w:val="28"/>
              </w:rPr>
              <w:t>Сф</w:t>
            </w:r>
            <w:proofErr w:type="spellEnd"/>
            <w:r>
              <w:rPr>
                <w:rFonts w:ascii="Times New Roman" w:hAnsi="Times New Roman"/>
                <w:sz w:val="28"/>
                <w:szCs w:val="28"/>
              </w:rPr>
              <w:t>. – 17,4</w:t>
            </w:r>
            <w:r w:rsidRPr="001D74CA">
              <w:rPr>
                <w:rFonts w:ascii="Times New Roman" w:hAnsi="Times New Roman"/>
                <w:sz w:val="28"/>
                <w:szCs w:val="28"/>
              </w:rPr>
              <w:t>%</w:t>
            </w:r>
          </w:p>
        </w:tc>
        <w:tc>
          <w:tcPr>
            <w:tcW w:w="2393" w:type="dxa"/>
            <w:vAlign w:val="center"/>
          </w:tcPr>
          <w:p w:rsidR="006D63CA" w:rsidRDefault="006D63CA" w:rsidP="00924269">
            <w:pPr>
              <w:jc w:val="center"/>
            </w:pPr>
            <w:proofErr w:type="spellStart"/>
            <w:r>
              <w:rPr>
                <w:rFonts w:ascii="Times New Roman" w:hAnsi="Times New Roman"/>
                <w:sz w:val="28"/>
                <w:szCs w:val="28"/>
              </w:rPr>
              <w:t>Ч.сф</w:t>
            </w:r>
            <w:proofErr w:type="spellEnd"/>
            <w:r>
              <w:rPr>
                <w:rFonts w:ascii="Times New Roman" w:hAnsi="Times New Roman"/>
                <w:sz w:val="28"/>
                <w:szCs w:val="28"/>
              </w:rPr>
              <w:t>. – 39,2</w:t>
            </w:r>
            <w:r w:rsidRPr="00926BA7">
              <w:rPr>
                <w:rFonts w:ascii="Times New Roman" w:hAnsi="Times New Roman"/>
                <w:sz w:val="28"/>
                <w:szCs w:val="28"/>
              </w:rPr>
              <w:t>%</w:t>
            </w:r>
          </w:p>
        </w:tc>
        <w:tc>
          <w:tcPr>
            <w:tcW w:w="2393" w:type="dxa"/>
            <w:vAlign w:val="center"/>
          </w:tcPr>
          <w:p w:rsidR="006D63CA" w:rsidRDefault="006D63CA" w:rsidP="00924269">
            <w:pPr>
              <w:jc w:val="center"/>
            </w:pPr>
            <w:proofErr w:type="spellStart"/>
            <w:r>
              <w:rPr>
                <w:rFonts w:ascii="Times New Roman" w:hAnsi="Times New Roman"/>
                <w:sz w:val="28"/>
                <w:szCs w:val="28"/>
              </w:rPr>
              <w:t>Н.сф</w:t>
            </w:r>
            <w:proofErr w:type="spellEnd"/>
            <w:r>
              <w:rPr>
                <w:rFonts w:ascii="Times New Roman" w:hAnsi="Times New Roman"/>
                <w:sz w:val="28"/>
                <w:szCs w:val="28"/>
              </w:rPr>
              <w:t>. – 43,4</w:t>
            </w:r>
            <w:r w:rsidRPr="00B9174B">
              <w:rPr>
                <w:rFonts w:ascii="Times New Roman" w:hAnsi="Times New Roman"/>
                <w:sz w:val="28"/>
                <w:szCs w:val="28"/>
              </w:rPr>
              <w:t>%</w:t>
            </w:r>
          </w:p>
        </w:tc>
      </w:tr>
    </w:tbl>
    <w:p w:rsidR="00943DB5" w:rsidRDefault="00943DB5" w:rsidP="007809A2">
      <w:pPr>
        <w:spacing w:after="0" w:line="360" w:lineRule="auto"/>
        <w:jc w:val="both"/>
        <w:rPr>
          <w:rFonts w:ascii="Times New Roman" w:hAnsi="Times New Roman"/>
          <w:color w:val="FF0000"/>
          <w:sz w:val="28"/>
          <w:szCs w:val="28"/>
        </w:rPr>
      </w:pPr>
    </w:p>
    <w:p w:rsidR="00943DB5" w:rsidRDefault="00943DB5" w:rsidP="00943DB5">
      <w:pPr>
        <w:spacing w:after="0" w:line="360" w:lineRule="auto"/>
        <w:ind w:firstLine="709"/>
        <w:jc w:val="both"/>
        <w:rPr>
          <w:rFonts w:ascii="Times New Roman" w:hAnsi="Times New Roman"/>
          <w:sz w:val="28"/>
          <w:szCs w:val="28"/>
        </w:rPr>
      </w:pPr>
      <w:r w:rsidRPr="00B76DDD">
        <w:rPr>
          <w:rFonts w:ascii="Times New Roman" w:hAnsi="Times New Roman"/>
          <w:sz w:val="28"/>
          <w:szCs w:val="28"/>
        </w:rPr>
        <w:t>Диагностика на контрольном этапе показала:</w:t>
      </w:r>
    </w:p>
    <w:p w:rsidR="007809A2" w:rsidRDefault="007809A2" w:rsidP="00943DB5">
      <w:pPr>
        <w:spacing w:after="0" w:line="360" w:lineRule="auto"/>
        <w:ind w:firstLine="709"/>
        <w:jc w:val="both"/>
        <w:rPr>
          <w:rFonts w:ascii="Times New Roman" w:hAnsi="Times New Roman"/>
          <w:sz w:val="28"/>
          <w:szCs w:val="28"/>
        </w:rPr>
      </w:pPr>
    </w:p>
    <w:tbl>
      <w:tblPr>
        <w:tblStyle w:val="ae"/>
        <w:tblW w:w="0" w:type="auto"/>
        <w:tblLook w:val="04A0"/>
      </w:tblPr>
      <w:tblGrid>
        <w:gridCol w:w="2392"/>
        <w:gridCol w:w="2393"/>
        <w:gridCol w:w="2393"/>
        <w:gridCol w:w="2393"/>
      </w:tblGrid>
      <w:tr w:rsidR="004741DC" w:rsidTr="003B1E9E">
        <w:tc>
          <w:tcPr>
            <w:tcW w:w="2392" w:type="dxa"/>
            <w:vAlign w:val="center"/>
          </w:tcPr>
          <w:p w:rsidR="004741DC" w:rsidRDefault="004741DC" w:rsidP="003B1E9E">
            <w:pPr>
              <w:spacing w:after="0" w:line="360" w:lineRule="auto"/>
              <w:jc w:val="center"/>
              <w:rPr>
                <w:rFonts w:ascii="Times New Roman" w:hAnsi="Times New Roman"/>
                <w:sz w:val="28"/>
                <w:szCs w:val="28"/>
              </w:rPr>
            </w:pPr>
            <w:r>
              <w:rPr>
                <w:rFonts w:ascii="Times New Roman" w:hAnsi="Times New Roman"/>
                <w:sz w:val="28"/>
                <w:szCs w:val="28"/>
              </w:rPr>
              <w:t>Критерий № 1</w:t>
            </w:r>
          </w:p>
        </w:tc>
        <w:tc>
          <w:tcPr>
            <w:tcW w:w="2393" w:type="dxa"/>
            <w:vAlign w:val="center"/>
          </w:tcPr>
          <w:p w:rsidR="004741DC" w:rsidRDefault="004741DC" w:rsidP="003B1E9E">
            <w:pPr>
              <w:jc w:val="center"/>
            </w:pPr>
            <w:proofErr w:type="spellStart"/>
            <w:r>
              <w:rPr>
                <w:rFonts w:ascii="Times New Roman" w:hAnsi="Times New Roman"/>
                <w:sz w:val="28"/>
                <w:szCs w:val="28"/>
              </w:rPr>
              <w:t>Сф</w:t>
            </w:r>
            <w:proofErr w:type="spellEnd"/>
            <w:r>
              <w:rPr>
                <w:rFonts w:ascii="Times New Roman" w:hAnsi="Times New Roman"/>
                <w:sz w:val="28"/>
                <w:szCs w:val="28"/>
              </w:rPr>
              <w:t>. – 34,8</w:t>
            </w:r>
            <w:r w:rsidRPr="001D74CA">
              <w:rPr>
                <w:rFonts w:ascii="Times New Roman" w:hAnsi="Times New Roman"/>
                <w:sz w:val="28"/>
                <w:szCs w:val="28"/>
              </w:rPr>
              <w:t>%</w:t>
            </w:r>
          </w:p>
        </w:tc>
        <w:tc>
          <w:tcPr>
            <w:tcW w:w="2393" w:type="dxa"/>
            <w:vAlign w:val="center"/>
          </w:tcPr>
          <w:p w:rsidR="004741DC" w:rsidRPr="002D00DF" w:rsidRDefault="004741DC" w:rsidP="003B1E9E">
            <w:pPr>
              <w:jc w:val="center"/>
              <w:rPr>
                <w:rFonts w:ascii="Times New Roman" w:hAnsi="Times New Roman"/>
                <w:sz w:val="28"/>
                <w:szCs w:val="28"/>
              </w:rPr>
            </w:pPr>
            <w:proofErr w:type="spellStart"/>
            <w:r>
              <w:rPr>
                <w:rFonts w:ascii="Times New Roman" w:hAnsi="Times New Roman"/>
                <w:sz w:val="28"/>
                <w:szCs w:val="28"/>
              </w:rPr>
              <w:t>Ч.сф</w:t>
            </w:r>
            <w:proofErr w:type="spellEnd"/>
            <w:r>
              <w:rPr>
                <w:rFonts w:ascii="Times New Roman" w:hAnsi="Times New Roman"/>
                <w:sz w:val="28"/>
                <w:szCs w:val="28"/>
              </w:rPr>
              <w:t>. – 47,8%</w:t>
            </w:r>
          </w:p>
        </w:tc>
        <w:tc>
          <w:tcPr>
            <w:tcW w:w="2393" w:type="dxa"/>
            <w:vAlign w:val="center"/>
          </w:tcPr>
          <w:p w:rsidR="004741DC" w:rsidRDefault="004741DC" w:rsidP="003B1E9E">
            <w:pPr>
              <w:jc w:val="center"/>
            </w:pPr>
            <w:proofErr w:type="spellStart"/>
            <w:r>
              <w:rPr>
                <w:rFonts w:ascii="Times New Roman" w:hAnsi="Times New Roman"/>
                <w:sz w:val="28"/>
                <w:szCs w:val="28"/>
              </w:rPr>
              <w:t>Н.сф</w:t>
            </w:r>
            <w:proofErr w:type="spellEnd"/>
            <w:r>
              <w:rPr>
                <w:rFonts w:ascii="Times New Roman" w:hAnsi="Times New Roman"/>
                <w:sz w:val="28"/>
                <w:szCs w:val="28"/>
              </w:rPr>
              <w:t>. – 17,4</w:t>
            </w:r>
            <w:r w:rsidRPr="00B9174B">
              <w:rPr>
                <w:rFonts w:ascii="Times New Roman" w:hAnsi="Times New Roman"/>
                <w:sz w:val="28"/>
                <w:szCs w:val="28"/>
              </w:rPr>
              <w:t>%</w:t>
            </w:r>
          </w:p>
        </w:tc>
      </w:tr>
      <w:tr w:rsidR="004741DC" w:rsidTr="003B1E9E">
        <w:tc>
          <w:tcPr>
            <w:tcW w:w="2392" w:type="dxa"/>
            <w:vAlign w:val="center"/>
          </w:tcPr>
          <w:p w:rsidR="004741DC" w:rsidRDefault="004741DC" w:rsidP="003B1E9E">
            <w:pPr>
              <w:spacing w:after="0" w:line="360" w:lineRule="auto"/>
              <w:jc w:val="center"/>
              <w:rPr>
                <w:rFonts w:ascii="Times New Roman" w:hAnsi="Times New Roman"/>
                <w:sz w:val="28"/>
                <w:szCs w:val="28"/>
              </w:rPr>
            </w:pPr>
            <w:r>
              <w:rPr>
                <w:rFonts w:ascii="Times New Roman" w:hAnsi="Times New Roman"/>
                <w:sz w:val="28"/>
                <w:szCs w:val="28"/>
              </w:rPr>
              <w:t>Критерий № 2</w:t>
            </w:r>
          </w:p>
        </w:tc>
        <w:tc>
          <w:tcPr>
            <w:tcW w:w="2393" w:type="dxa"/>
            <w:vAlign w:val="center"/>
          </w:tcPr>
          <w:p w:rsidR="004741DC" w:rsidRDefault="004741DC" w:rsidP="003B1E9E">
            <w:pPr>
              <w:jc w:val="center"/>
            </w:pPr>
            <w:proofErr w:type="spellStart"/>
            <w:r>
              <w:rPr>
                <w:rFonts w:ascii="Times New Roman" w:hAnsi="Times New Roman"/>
                <w:sz w:val="28"/>
                <w:szCs w:val="28"/>
              </w:rPr>
              <w:t>Сф</w:t>
            </w:r>
            <w:proofErr w:type="spellEnd"/>
            <w:r>
              <w:rPr>
                <w:rFonts w:ascii="Times New Roman" w:hAnsi="Times New Roman"/>
                <w:sz w:val="28"/>
                <w:szCs w:val="28"/>
              </w:rPr>
              <w:t xml:space="preserve">. – 26 </w:t>
            </w:r>
            <w:r w:rsidRPr="001D74CA">
              <w:rPr>
                <w:rFonts w:ascii="Times New Roman" w:hAnsi="Times New Roman"/>
                <w:sz w:val="28"/>
                <w:szCs w:val="28"/>
              </w:rPr>
              <w:t>%</w:t>
            </w:r>
          </w:p>
        </w:tc>
        <w:tc>
          <w:tcPr>
            <w:tcW w:w="2393" w:type="dxa"/>
            <w:vAlign w:val="center"/>
          </w:tcPr>
          <w:p w:rsidR="004741DC" w:rsidRDefault="004741DC" w:rsidP="003B1E9E">
            <w:pPr>
              <w:jc w:val="center"/>
            </w:pPr>
            <w:proofErr w:type="spellStart"/>
            <w:r>
              <w:rPr>
                <w:rFonts w:ascii="Times New Roman" w:hAnsi="Times New Roman"/>
                <w:sz w:val="28"/>
                <w:szCs w:val="28"/>
              </w:rPr>
              <w:t>Ч.сф</w:t>
            </w:r>
            <w:proofErr w:type="spellEnd"/>
            <w:r>
              <w:rPr>
                <w:rFonts w:ascii="Times New Roman" w:hAnsi="Times New Roman"/>
                <w:sz w:val="28"/>
                <w:szCs w:val="28"/>
              </w:rPr>
              <w:t xml:space="preserve">. – 61 </w:t>
            </w:r>
            <w:r w:rsidRPr="00926BA7">
              <w:rPr>
                <w:rFonts w:ascii="Times New Roman" w:hAnsi="Times New Roman"/>
                <w:sz w:val="28"/>
                <w:szCs w:val="28"/>
              </w:rPr>
              <w:t>%</w:t>
            </w:r>
          </w:p>
        </w:tc>
        <w:tc>
          <w:tcPr>
            <w:tcW w:w="2393" w:type="dxa"/>
            <w:vAlign w:val="center"/>
          </w:tcPr>
          <w:p w:rsidR="004741DC" w:rsidRDefault="004741DC" w:rsidP="003B1E9E">
            <w:pPr>
              <w:jc w:val="center"/>
            </w:pPr>
            <w:proofErr w:type="spellStart"/>
            <w:r>
              <w:rPr>
                <w:rFonts w:ascii="Times New Roman" w:hAnsi="Times New Roman"/>
                <w:sz w:val="28"/>
                <w:szCs w:val="28"/>
              </w:rPr>
              <w:t>Н.сф</w:t>
            </w:r>
            <w:proofErr w:type="spellEnd"/>
            <w:r>
              <w:rPr>
                <w:rFonts w:ascii="Times New Roman" w:hAnsi="Times New Roman"/>
                <w:sz w:val="28"/>
                <w:szCs w:val="28"/>
              </w:rPr>
              <w:t xml:space="preserve">. – 13 </w:t>
            </w:r>
            <w:r w:rsidRPr="00B9174B">
              <w:rPr>
                <w:rFonts w:ascii="Times New Roman" w:hAnsi="Times New Roman"/>
                <w:sz w:val="28"/>
                <w:szCs w:val="28"/>
              </w:rPr>
              <w:t>%</w:t>
            </w:r>
          </w:p>
        </w:tc>
      </w:tr>
      <w:tr w:rsidR="004741DC" w:rsidTr="003B1E9E">
        <w:tc>
          <w:tcPr>
            <w:tcW w:w="2392" w:type="dxa"/>
            <w:vAlign w:val="center"/>
          </w:tcPr>
          <w:p w:rsidR="004741DC" w:rsidRDefault="004741DC" w:rsidP="003B1E9E">
            <w:pPr>
              <w:spacing w:after="0" w:line="360" w:lineRule="auto"/>
              <w:jc w:val="center"/>
              <w:rPr>
                <w:rFonts w:ascii="Times New Roman" w:hAnsi="Times New Roman"/>
                <w:sz w:val="28"/>
                <w:szCs w:val="28"/>
              </w:rPr>
            </w:pPr>
            <w:r>
              <w:rPr>
                <w:rFonts w:ascii="Times New Roman" w:hAnsi="Times New Roman"/>
                <w:sz w:val="28"/>
                <w:szCs w:val="28"/>
              </w:rPr>
              <w:t>Критерий № 3</w:t>
            </w:r>
          </w:p>
        </w:tc>
        <w:tc>
          <w:tcPr>
            <w:tcW w:w="2393" w:type="dxa"/>
            <w:vAlign w:val="center"/>
          </w:tcPr>
          <w:p w:rsidR="004741DC" w:rsidRDefault="004741DC" w:rsidP="003B1E9E">
            <w:pPr>
              <w:jc w:val="center"/>
            </w:pPr>
            <w:proofErr w:type="spellStart"/>
            <w:r>
              <w:rPr>
                <w:rFonts w:ascii="Times New Roman" w:hAnsi="Times New Roman"/>
                <w:sz w:val="28"/>
                <w:szCs w:val="28"/>
              </w:rPr>
              <w:t>Сф</w:t>
            </w:r>
            <w:proofErr w:type="spellEnd"/>
            <w:r>
              <w:rPr>
                <w:rFonts w:ascii="Times New Roman" w:hAnsi="Times New Roman"/>
                <w:sz w:val="28"/>
                <w:szCs w:val="28"/>
              </w:rPr>
              <w:t xml:space="preserve">. – 74 </w:t>
            </w:r>
            <w:r w:rsidRPr="001D74CA">
              <w:rPr>
                <w:rFonts w:ascii="Times New Roman" w:hAnsi="Times New Roman"/>
                <w:sz w:val="28"/>
                <w:szCs w:val="28"/>
              </w:rPr>
              <w:t>%</w:t>
            </w:r>
          </w:p>
        </w:tc>
        <w:tc>
          <w:tcPr>
            <w:tcW w:w="2393" w:type="dxa"/>
            <w:vAlign w:val="center"/>
          </w:tcPr>
          <w:p w:rsidR="004741DC" w:rsidRDefault="004741DC" w:rsidP="003B1E9E">
            <w:pPr>
              <w:jc w:val="center"/>
            </w:pPr>
            <w:proofErr w:type="spellStart"/>
            <w:r>
              <w:rPr>
                <w:rFonts w:ascii="Times New Roman" w:hAnsi="Times New Roman"/>
                <w:sz w:val="28"/>
                <w:szCs w:val="28"/>
              </w:rPr>
              <w:t>Ч.сф</w:t>
            </w:r>
            <w:proofErr w:type="spellEnd"/>
            <w:r>
              <w:rPr>
                <w:rFonts w:ascii="Times New Roman" w:hAnsi="Times New Roman"/>
                <w:sz w:val="28"/>
                <w:szCs w:val="28"/>
              </w:rPr>
              <w:t>. – 17,4</w:t>
            </w:r>
            <w:r w:rsidRPr="00926BA7">
              <w:rPr>
                <w:rFonts w:ascii="Times New Roman" w:hAnsi="Times New Roman"/>
                <w:sz w:val="28"/>
                <w:szCs w:val="28"/>
              </w:rPr>
              <w:t>%</w:t>
            </w:r>
          </w:p>
        </w:tc>
        <w:tc>
          <w:tcPr>
            <w:tcW w:w="2393" w:type="dxa"/>
            <w:vAlign w:val="center"/>
          </w:tcPr>
          <w:p w:rsidR="004741DC" w:rsidRDefault="004741DC" w:rsidP="003B1E9E">
            <w:pPr>
              <w:jc w:val="center"/>
            </w:pPr>
            <w:proofErr w:type="spellStart"/>
            <w:r>
              <w:rPr>
                <w:rFonts w:ascii="Times New Roman" w:hAnsi="Times New Roman"/>
                <w:sz w:val="28"/>
                <w:szCs w:val="28"/>
              </w:rPr>
              <w:t>Н.сф</w:t>
            </w:r>
            <w:proofErr w:type="spellEnd"/>
            <w:r>
              <w:rPr>
                <w:rFonts w:ascii="Times New Roman" w:hAnsi="Times New Roman"/>
                <w:sz w:val="28"/>
                <w:szCs w:val="28"/>
              </w:rPr>
              <w:t>. – 8,6</w:t>
            </w:r>
            <w:r w:rsidRPr="00B9174B">
              <w:rPr>
                <w:rFonts w:ascii="Times New Roman" w:hAnsi="Times New Roman"/>
                <w:sz w:val="28"/>
                <w:szCs w:val="28"/>
              </w:rPr>
              <w:t>%</w:t>
            </w:r>
          </w:p>
        </w:tc>
      </w:tr>
      <w:tr w:rsidR="004741DC" w:rsidTr="003B1E9E">
        <w:tc>
          <w:tcPr>
            <w:tcW w:w="2392" w:type="dxa"/>
            <w:vAlign w:val="center"/>
          </w:tcPr>
          <w:p w:rsidR="004741DC" w:rsidRDefault="004741DC" w:rsidP="003B1E9E">
            <w:pPr>
              <w:spacing w:after="0" w:line="360" w:lineRule="auto"/>
              <w:jc w:val="center"/>
              <w:rPr>
                <w:rFonts w:ascii="Times New Roman" w:hAnsi="Times New Roman"/>
                <w:sz w:val="28"/>
                <w:szCs w:val="28"/>
              </w:rPr>
            </w:pPr>
            <w:r>
              <w:rPr>
                <w:rFonts w:ascii="Times New Roman" w:hAnsi="Times New Roman"/>
                <w:sz w:val="28"/>
                <w:szCs w:val="28"/>
              </w:rPr>
              <w:t>Критерий № 4</w:t>
            </w:r>
          </w:p>
        </w:tc>
        <w:tc>
          <w:tcPr>
            <w:tcW w:w="2393" w:type="dxa"/>
            <w:vAlign w:val="center"/>
          </w:tcPr>
          <w:p w:rsidR="004741DC" w:rsidRDefault="004741DC" w:rsidP="003B1E9E">
            <w:pPr>
              <w:jc w:val="center"/>
            </w:pPr>
            <w:proofErr w:type="spellStart"/>
            <w:r>
              <w:rPr>
                <w:rFonts w:ascii="Times New Roman" w:hAnsi="Times New Roman"/>
                <w:sz w:val="28"/>
                <w:szCs w:val="28"/>
              </w:rPr>
              <w:t>Сф</w:t>
            </w:r>
            <w:proofErr w:type="spellEnd"/>
            <w:r>
              <w:rPr>
                <w:rFonts w:ascii="Times New Roman" w:hAnsi="Times New Roman"/>
                <w:sz w:val="28"/>
                <w:szCs w:val="28"/>
              </w:rPr>
              <w:t>. – 34,8</w:t>
            </w:r>
            <w:r w:rsidRPr="001D74CA">
              <w:rPr>
                <w:rFonts w:ascii="Times New Roman" w:hAnsi="Times New Roman"/>
                <w:sz w:val="28"/>
                <w:szCs w:val="28"/>
              </w:rPr>
              <w:t>%</w:t>
            </w:r>
          </w:p>
        </w:tc>
        <w:tc>
          <w:tcPr>
            <w:tcW w:w="2393" w:type="dxa"/>
            <w:vAlign w:val="center"/>
          </w:tcPr>
          <w:p w:rsidR="004741DC" w:rsidRDefault="004741DC" w:rsidP="003B1E9E">
            <w:pPr>
              <w:jc w:val="center"/>
            </w:pPr>
            <w:proofErr w:type="spellStart"/>
            <w:r>
              <w:rPr>
                <w:rFonts w:ascii="Times New Roman" w:hAnsi="Times New Roman"/>
                <w:sz w:val="28"/>
                <w:szCs w:val="28"/>
              </w:rPr>
              <w:t>Ч.сф</w:t>
            </w:r>
            <w:proofErr w:type="spellEnd"/>
            <w:r>
              <w:rPr>
                <w:rFonts w:ascii="Times New Roman" w:hAnsi="Times New Roman"/>
                <w:sz w:val="28"/>
                <w:szCs w:val="28"/>
              </w:rPr>
              <w:t>. – 34,8</w:t>
            </w:r>
            <w:r w:rsidRPr="00926BA7">
              <w:rPr>
                <w:rFonts w:ascii="Times New Roman" w:hAnsi="Times New Roman"/>
                <w:sz w:val="28"/>
                <w:szCs w:val="28"/>
              </w:rPr>
              <w:t>%</w:t>
            </w:r>
          </w:p>
        </w:tc>
        <w:tc>
          <w:tcPr>
            <w:tcW w:w="2393" w:type="dxa"/>
            <w:vAlign w:val="center"/>
          </w:tcPr>
          <w:p w:rsidR="004741DC" w:rsidRDefault="004741DC" w:rsidP="003B1E9E">
            <w:pPr>
              <w:jc w:val="center"/>
            </w:pPr>
            <w:proofErr w:type="spellStart"/>
            <w:r>
              <w:rPr>
                <w:rFonts w:ascii="Times New Roman" w:hAnsi="Times New Roman"/>
                <w:sz w:val="28"/>
                <w:szCs w:val="28"/>
              </w:rPr>
              <w:t>Н.сф</w:t>
            </w:r>
            <w:proofErr w:type="spellEnd"/>
            <w:r>
              <w:rPr>
                <w:rFonts w:ascii="Times New Roman" w:hAnsi="Times New Roman"/>
                <w:sz w:val="28"/>
                <w:szCs w:val="28"/>
              </w:rPr>
              <w:t>. – 30,4</w:t>
            </w:r>
            <w:r w:rsidRPr="00B9174B">
              <w:rPr>
                <w:rFonts w:ascii="Times New Roman" w:hAnsi="Times New Roman"/>
                <w:sz w:val="28"/>
                <w:szCs w:val="28"/>
              </w:rPr>
              <w:t>%</w:t>
            </w:r>
          </w:p>
        </w:tc>
      </w:tr>
    </w:tbl>
    <w:p w:rsidR="002678FE" w:rsidRPr="002678FE" w:rsidRDefault="002678FE" w:rsidP="002678FE">
      <w:pPr>
        <w:spacing w:after="0" w:line="360" w:lineRule="auto"/>
        <w:ind w:firstLine="709"/>
        <w:jc w:val="both"/>
        <w:rPr>
          <w:rFonts w:ascii="Times New Roman" w:hAnsi="Times New Roman"/>
          <w:sz w:val="28"/>
          <w:szCs w:val="28"/>
        </w:rPr>
      </w:pPr>
    </w:p>
    <w:p w:rsidR="00943DB5" w:rsidRPr="002F04AD" w:rsidRDefault="00943DB5" w:rsidP="00943DB5">
      <w:pPr>
        <w:spacing w:after="0" w:line="360" w:lineRule="auto"/>
        <w:ind w:firstLine="709"/>
        <w:jc w:val="both"/>
        <w:rPr>
          <w:rFonts w:ascii="Times New Roman" w:hAnsi="Times New Roman"/>
          <w:sz w:val="28"/>
          <w:szCs w:val="28"/>
        </w:rPr>
      </w:pPr>
      <w:r w:rsidRPr="002F04AD">
        <w:rPr>
          <w:rFonts w:ascii="Times New Roman" w:hAnsi="Times New Roman"/>
          <w:sz w:val="28"/>
          <w:szCs w:val="28"/>
        </w:rPr>
        <w:t>Результаты показывали положительное влияние систематичной, комплексной работы. После  диагностики был сделан анализ,  в котором выявлено:</w:t>
      </w:r>
    </w:p>
    <w:p w:rsidR="00943DB5" w:rsidRPr="002F04AD" w:rsidRDefault="00943DB5" w:rsidP="008F6EA2">
      <w:pPr>
        <w:pStyle w:val="a7"/>
        <w:numPr>
          <w:ilvl w:val="0"/>
          <w:numId w:val="31"/>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lastRenderedPageBreak/>
        <w:t>Степень</w:t>
      </w:r>
      <w:r w:rsidR="002751D8">
        <w:rPr>
          <w:rFonts w:ascii="Times New Roman" w:hAnsi="Times New Roman" w:cs="Times New Roman"/>
          <w:sz w:val="28"/>
          <w:szCs w:val="28"/>
        </w:rPr>
        <w:t xml:space="preserve"> </w:t>
      </w:r>
      <w:r w:rsidR="002751D8" w:rsidRPr="002751D8">
        <w:rPr>
          <w:rFonts w:ascii="Times New Roman" w:hAnsi="Times New Roman" w:cs="Times New Roman"/>
          <w:sz w:val="28"/>
          <w:szCs w:val="28"/>
        </w:rPr>
        <w:t xml:space="preserve"> </w:t>
      </w:r>
      <w:r w:rsidR="002751D8">
        <w:rPr>
          <w:rFonts w:ascii="Times New Roman" w:hAnsi="Times New Roman" w:cs="Times New Roman"/>
          <w:sz w:val="28"/>
          <w:szCs w:val="28"/>
        </w:rPr>
        <w:t xml:space="preserve">уровня </w:t>
      </w:r>
      <w:r w:rsidR="002751D8" w:rsidRPr="002F04AD">
        <w:rPr>
          <w:rFonts w:ascii="Times New Roman" w:hAnsi="Times New Roman" w:cs="Times New Roman"/>
          <w:sz w:val="28"/>
          <w:szCs w:val="28"/>
        </w:rPr>
        <w:t xml:space="preserve"> сформированности </w:t>
      </w:r>
      <w:r w:rsidR="002751D8">
        <w:rPr>
          <w:rFonts w:ascii="Times New Roman" w:hAnsi="Times New Roman" w:cs="Times New Roman"/>
          <w:sz w:val="28"/>
          <w:szCs w:val="28"/>
        </w:rPr>
        <w:t>о</w:t>
      </w:r>
      <w:r w:rsidRPr="002F04AD">
        <w:rPr>
          <w:rFonts w:ascii="Times New Roman" w:hAnsi="Times New Roman" w:cs="Times New Roman"/>
          <w:sz w:val="28"/>
          <w:szCs w:val="28"/>
        </w:rPr>
        <w:t>своения ребёнком задач по разд</w:t>
      </w:r>
      <w:r w:rsidR="0091404B">
        <w:rPr>
          <w:rFonts w:ascii="Times New Roman" w:hAnsi="Times New Roman" w:cs="Times New Roman"/>
          <w:sz w:val="28"/>
          <w:szCs w:val="28"/>
        </w:rPr>
        <w:t>елу художественная деятельность.</w:t>
      </w:r>
      <w:r w:rsidRPr="002F04AD">
        <w:rPr>
          <w:rFonts w:ascii="Times New Roman" w:hAnsi="Times New Roman" w:cs="Times New Roman"/>
          <w:sz w:val="28"/>
          <w:szCs w:val="28"/>
        </w:rPr>
        <w:t xml:space="preserve"> </w:t>
      </w:r>
    </w:p>
    <w:p w:rsidR="00943DB5" w:rsidRPr="002F04AD" w:rsidRDefault="00943DB5" w:rsidP="008F6EA2">
      <w:pPr>
        <w:pStyle w:val="a7"/>
        <w:numPr>
          <w:ilvl w:val="0"/>
          <w:numId w:val="31"/>
        </w:numPr>
        <w:spacing w:after="0" w:line="360" w:lineRule="auto"/>
        <w:jc w:val="both"/>
        <w:rPr>
          <w:rFonts w:ascii="Times New Roman" w:hAnsi="Times New Roman" w:cs="Times New Roman"/>
          <w:sz w:val="28"/>
          <w:szCs w:val="28"/>
        </w:rPr>
      </w:pPr>
      <w:r w:rsidRPr="002F04AD">
        <w:rPr>
          <w:rFonts w:ascii="Times New Roman" w:hAnsi="Times New Roman" w:cs="Times New Roman"/>
          <w:sz w:val="28"/>
          <w:szCs w:val="28"/>
        </w:rPr>
        <w:t>Скомплектов</w:t>
      </w:r>
      <w:r w:rsidR="002751D8">
        <w:rPr>
          <w:rFonts w:ascii="Times New Roman" w:hAnsi="Times New Roman" w:cs="Times New Roman"/>
          <w:sz w:val="28"/>
          <w:szCs w:val="28"/>
        </w:rPr>
        <w:t>аны подгруппы по уровню сформированности</w:t>
      </w:r>
      <w:r w:rsidRPr="002F04AD">
        <w:rPr>
          <w:rFonts w:ascii="Times New Roman" w:hAnsi="Times New Roman" w:cs="Times New Roman"/>
          <w:sz w:val="28"/>
          <w:szCs w:val="28"/>
        </w:rPr>
        <w:t>.</w:t>
      </w:r>
    </w:p>
    <w:p w:rsidR="00943DB5" w:rsidRPr="002F04AD" w:rsidRDefault="005C54A3" w:rsidP="008F6EA2">
      <w:pPr>
        <w:pStyle w:val="a7"/>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Намечен план </w:t>
      </w:r>
      <w:r w:rsidR="0008358B">
        <w:rPr>
          <w:rFonts w:ascii="Times New Roman" w:hAnsi="Times New Roman" w:cs="Times New Roman"/>
          <w:sz w:val="28"/>
          <w:szCs w:val="28"/>
        </w:rPr>
        <w:t xml:space="preserve"> работы</w:t>
      </w:r>
      <w:r w:rsidR="00943DB5" w:rsidRPr="002F04AD">
        <w:rPr>
          <w:rFonts w:ascii="Times New Roman" w:hAnsi="Times New Roman" w:cs="Times New Roman"/>
          <w:sz w:val="28"/>
          <w:szCs w:val="28"/>
        </w:rPr>
        <w:t xml:space="preserve"> с каждой подгруппой.</w:t>
      </w:r>
    </w:p>
    <w:p w:rsidR="00943DB5" w:rsidRPr="00943DB5" w:rsidRDefault="00D80279" w:rsidP="008F6EA2">
      <w:pPr>
        <w:pStyle w:val="a7"/>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002751D8">
        <w:rPr>
          <w:rFonts w:ascii="Times New Roman" w:hAnsi="Times New Roman" w:cs="Times New Roman"/>
          <w:sz w:val="28"/>
          <w:szCs w:val="28"/>
        </w:rPr>
        <w:t xml:space="preserve">одители </w:t>
      </w:r>
      <w:r>
        <w:rPr>
          <w:rFonts w:ascii="Times New Roman" w:hAnsi="Times New Roman" w:cs="Times New Roman"/>
          <w:sz w:val="28"/>
          <w:szCs w:val="28"/>
        </w:rPr>
        <w:t xml:space="preserve">поставлены в известность </w:t>
      </w:r>
      <w:r w:rsidR="00943DB5" w:rsidRPr="002F04AD">
        <w:rPr>
          <w:rFonts w:ascii="Times New Roman" w:hAnsi="Times New Roman" w:cs="Times New Roman"/>
          <w:sz w:val="28"/>
          <w:szCs w:val="28"/>
        </w:rPr>
        <w:t xml:space="preserve">о результатах обследования.         </w:t>
      </w:r>
    </w:p>
    <w:p w:rsidR="00947172" w:rsidRPr="002F04AD" w:rsidRDefault="00DE59D7" w:rsidP="007E390B">
      <w:pPr>
        <w:pStyle w:val="a5"/>
        <w:shd w:val="clear" w:color="auto" w:fill="FFFFFF"/>
        <w:spacing w:before="0" w:after="187" w:line="360" w:lineRule="auto"/>
        <w:ind w:firstLine="709"/>
        <w:jc w:val="both"/>
        <w:textAlignment w:val="baseline"/>
        <w:rPr>
          <w:sz w:val="28"/>
          <w:szCs w:val="28"/>
        </w:rPr>
      </w:pPr>
      <w:r>
        <w:rPr>
          <w:sz w:val="28"/>
          <w:szCs w:val="28"/>
        </w:rPr>
        <w:t xml:space="preserve">Исходя, из проведённой работы </w:t>
      </w:r>
      <w:r w:rsidR="00947172" w:rsidRPr="002F04AD">
        <w:rPr>
          <w:sz w:val="28"/>
          <w:szCs w:val="28"/>
        </w:rPr>
        <w:t>можно сделать вывод, что использование пальчиковых игр и упражнений</w:t>
      </w:r>
      <w:r w:rsidR="00C16AAC">
        <w:rPr>
          <w:sz w:val="28"/>
          <w:szCs w:val="28"/>
        </w:rPr>
        <w:t xml:space="preserve">, </w:t>
      </w:r>
      <w:r w:rsidR="00947172" w:rsidRPr="002F04AD">
        <w:rPr>
          <w:sz w:val="28"/>
          <w:szCs w:val="28"/>
        </w:rPr>
        <w:t xml:space="preserve"> нетрадиционных материалов, техник и индивидуального дифференцированного подхода </w:t>
      </w:r>
      <w:r w:rsidR="003F09C5">
        <w:rPr>
          <w:sz w:val="28"/>
          <w:szCs w:val="28"/>
        </w:rPr>
        <w:t xml:space="preserve">в процессе деятельности </w:t>
      </w:r>
      <w:r w:rsidR="00947172" w:rsidRPr="002F04AD">
        <w:rPr>
          <w:sz w:val="28"/>
          <w:szCs w:val="28"/>
        </w:rPr>
        <w:t>способствовало развитию у детей мелкой моторики рук.</w:t>
      </w:r>
    </w:p>
    <w:p w:rsidR="00947172" w:rsidRPr="00170C23" w:rsidRDefault="008C7DE8" w:rsidP="007E390B">
      <w:pPr>
        <w:pStyle w:val="a5"/>
        <w:shd w:val="clear" w:color="auto" w:fill="FFFFFF"/>
        <w:spacing w:before="0" w:after="187" w:line="360" w:lineRule="auto"/>
        <w:ind w:firstLine="709"/>
        <w:jc w:val="both"/>
        <w:textAlignment w:val="baseline"/>
        <w:rPr>
          <w:sz w:val="28"/>
          <w:szCs w:val="28"/>
        </w:rPr>
      </w:pPr>
      <w:r>
        <w:rPr>
          <w:sz w:val="28"/>
          <w:szCs w:val="28"/>
        </w:rPr>
        <w:t>Так как</w:t>
      </w:r>
      <w:r w:rsidR="00947172" w:rsidRPr="00170C23">
        <w:rPr>
          <w:sz w:val="28"/>
          <w:szCs w:val="28"/>
        </w:rPr>
        <w:t xml:space="preserve"> дети получают не только знания и навыки, но и радость и удовольствие</w:t>
      </w:r>
      <w:r>
        <w:rPr>
          <w:sz w:val="28"/>
          <w:szCs w:val="28"/>
        </w:rPr>
        <w:t>, с</w:t>
      </w:r>
      <w:r w:rsidRPr="00170C23">
        <w:rPr>
          <w:sz w:val="28"/>
          <w:szCs w:val="28"/>
        </w:rPr>
        <w:t>читаю наиболее приемлемым использование в работе нетради</w:t>
      </w:r>
      <w:r w:rsidR="004E2590">
        <w:rPr>
          <w:sz w:val="28"/>
          <w:szCs w:val="28"/>
        </w:rPr>
        <w:t>ционных техник изображения.</w:t>
      </w:r>
    </w:p>
    <w:p w:rsidR="00947172" w:rsidRDefault="00947172" w:rsidP="007E390B">
      <w:pPr>
        <w:pStyle w:val="a5"/>
        <w:shd w:val="clear" w:color="auto" w:fill="FFFFFF"/>
        <w:spacing w:before="0" w:after="187" w:line="360" w:lineRule="auto"/>
        <w:ind w:firstLine="709"/>
        <w:jc w:val="both"/>
        <w:textAlignment w:val="baseline"/>
        <w:rPr>
          <w:sz w:val="28"/>
          <w:szCs w:val="28"/>
        </w:rPr>
      </w:pPr>
      <w:r w:rsidRPr="002F04AD">
        <w:rPr>
          <w:sz w:val="28"/>
          <w:szCs w:val="28"/>
        </w:rPr>
        <w:t>Многие виды нетрадиционного рисования способствуют повышению уровня развития зрительно - моторной координации. Для коррекции мелкой моторики рук имеют значение такие нетрадиционные техники изображения, как рисование руками: ладошкой, пальцами. Кроме того, внедрение в практику нетрадиционных техник изображения не утомляют дошкольников, у них сохраняется высокая активность, работоспособность на протяжении всего времени, отведенного на выполнение задания.</w:t>
      </w:r>
    </w:p>
    <w:p w:rsidR="00EF4DE6" w:rsidRPr="009203A1" w:rsidRDefault="00EF4DE6" w:rsidP="00E05B81">
      <w:pPr>
        <w:spacing w:after="0" w:line="360" w:lineRule="auto"/>
        <w:ind w:firstLine="709"/>
        <w:jc w:val="both"/>
        <w:rPr>
          <w:rFonts w:ascii="Times New Roman" w:hAnsi="Times New Roman"/>
          <w:sz w:val="28"/>
          <w:szCs w:val="28"/>
        </w:rPr>
      </w:pPr>
      <w:r w:rsidRPr="009203A1">
        <w:rPr>
          <w:rFonts w:ascii="Times New Roman" w:hAnsi="Times New Roman"/>
          <w:sz w:val="28"/>
          <w:szCs w:val="28"/>
          <w:shd w:val="clear" w:color="auto" w:fill="FFFFFF"/>
          <w:lang w:eastAsia="ru-RU"/>
        </w:rPr>
        <w:t>Практический опыт по данной теме позволил разработать авторский проект «</w:t>
      </w:r>
      <w:r w:rsidR="00685A8F" w:rsidRPr="009203A1">
        <w:rPr>
          <w:rFonts w:ascii="Times New Roman" w:hAnsi="Times New Roman"/>
          <w:sz w:val="28"/>
          <w:szCs w:val="28"/>
          <w:lang w:eastAsia="ru-RU"/>
        </w:rPr>
        <w:t>Волшебный батик</w:t>
      </w:r>
      <w:r w:rsidRPr="009203A1">
        <w:rPr>
          <w:rFonts w:ascii="Times New Roman" w:hAnsi="Times New Roman"/>
          <w:sz w:val="28"/>
          <w:szCs w:val="28"/>
          <w:lang w:eastAsia="ru-RU"/>
        </w:rPr>
        <w:t>»</w:t>
      </w:r>
      <w:r w:rsidRPr="009203A1">
        <w:rPr>
          <w:rFonts w:ascii="Times New Roman" w:hAnsi="Times New Roman"/>
          <w:sz w:val="28"/>
          <w:szCs w:val="28"/>
          <w:shd w:val="clear" w:color="auto" w:fill="FFFFFF"/>
          <w:lang w:eastAsia="ru-RU"/>
        </w:rPr>
        <w:t xml:space="preserve"> для детей старшего дошкольного возраста, педагогов и родителей. Данный проект получил высокую оценку у родителей и педагогов ДОУ. </w:t>
      </w:r>
    </w:p>
    <w:p w:rsidR="00C52E8D" w:rsidRDefault="00EF4DE6" w:rsidP="00E05B81">
      <w:pPr>
        <w:shd w:val="clear" w:color="auto" w:fill="FFFFFF"/>
        <w:spacing w:after="0" w:line="360" w:lineRule="auto"/>
        <w:ind w:firstLine="709"/>
        <w:jc w:val="both"/>
        <w:rPr>
          <w:rFonts w:ascii="Times New Roman" w:eastAsia="Times New Roman" w:hAnsi="Times New Roman"/>
          <w:sz w:val="28"/>
          <w:szCs w:val="28"/>
          <w:lang w:eastAsia="ru-RU"/>
        </w:rPr>
      </w:pPr>
      <w:r w:rsidRPr="009203A1">
        <w:rPr>
          <w:rFonts w:ascii="Times New Roman" w:eastAsia="Times New Roman" w:hAnsi="Times New Roman"/>
          <w:sz w:val="28"/>
          <w:szCs w:val="28"/>
          <w:lang w:eastAsia="ru-RU"/>
        </w:rPr>
        <w:t xml:space="preserve">Мои воспитанники стали участниками республиканских и муниципальных </w:t>
      </w:r>
      <w:r w:rsidR="009F62D6" w:rsidRPr="009203A1">
        <w:rPr>
          <w:rFonts w:ascii="Times New Roman" w:eastAsia="Times New Roman" w:hAnsi="Times New Roman"/>
          <w:sz w:val="28"/>
          <w:szCs w:val="28"/>
          <w:lang w:eastAsia="ru-RU"/>
        </w:rPr>
        <w:t>мероприятий</w:t>
      </w:r>
      <w:r w:rsidRPr="009203A1">
        <w:rPr>
          <w:rFonts w:ascii="Times New Roman" w:eastAsia="Times New Roman" w:hAnsi="Times New Roman"/>
          <w:sz w:val="28"/>
          <w:szCs w:val="28"/>
          <w:lang w:eastAsia="ru-RU"/>
        </w:rPr>
        <w:t xml:space="preserve">, таких, как: </w:t>
      </w:r>
    </w:p>
    <w:p w:rsidR="00746CC7" w:rsidRDefault="00746CC7" w:rsidP="00746CC7">
      <w:pPr>
        <w:pStyle w:val="a7"/>
        <w:numPr>
          <w:ilvl w:val="0"/>
          <w:numId w:val="34"/>
        </w:numPr>
        <w:shd w:val="clear" w:color="auto" w:fill="FFFFFF"/>
        <w:spacing w:after="0" w:line="360" w:lineRule="auto"/>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Разработка и реализация  долгосрочного </w:t>
      </w:r>
      <w:r w:rsidRPr="00E807FB">
        <w:rPr>
          <w:rFonts w:ascii="Times New Roman" w:hAnsi="Times New Roman"/>
          <w:sz w:val="28"/>
          <w:szCs w:val="28"/>
          <w:shd w:val="clear" w:color="auto" w:fill="FFFFFF"/>
        </w:rPr>
        <w:t>проект</w:t>
      </w:r>
      <w:r>
        <w:rPr>
          <w:rFonts w:ascii="Times New Roman" w:hAnsi="Times New Roman"/>
          <w:sz w:val="28"/>
          <w:szCs w:val="28"/>
          <w:shd w:val="clear" w:color="auto" w:fill="FFFFFF"/>
        </w:rPr>
        <w:t>а</w:t>
      </w:r>
      <w:r w:rsidRPr="00E807F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«Мир природы в батике» </w:t>
      </w:r>
      <w:r w:rsidRPr="00E807FB">
        <w:rPr>
          <w:rFonts w:ascii="Times New Roman" w:hAnsi="Times New Roman"/>
          <w:sz w:val="28"/>
          <w:szCs w:val="28"/>
          <w:shd w:val="clear" w:color="auto" w:fill="FFFFFF"/>
        </w:rPr>
        <w:t>для детей средней группы</w:t>
      </w:r>
      <w:r>
        <w:rPr>
          <w:rFonts w:ascii="Times New Roman" w:hAnsi="Times New Roman"/>
          <w:sz w:val="28"/>
          <w:szCs w:val="28"/>
          <w:shd w:val="clear" w:color="auto" w:fill="FFFFFF"/>
        </w:rPr>
        <w:t>;</w:t>
      </w:r>
    </w:p>
    <w:p w:rsidR="00746CC7" w:rsidRDefault="00746CC7" w:rsidP="00746CC7">
      <w:pPr>
        <w:pStyle w:val="a7"/>
        <w:numPr>
          <w:ilvl w:val="0"/>
          <w:numId w:val="34"/>
        </w:numPr>
        <w:shd w:val="clear" w:color="auto" w:fill="FFFFFF"/>
        <w:spacing w:after="0" w:line="360" w:lineRule="auto"/>
        <w:jc w:val="both"/>
        <w:rPr>
          <w:rFonts w:ascii="Times New Roman" w:eastAsia="Times New Roman" w:hAnsi="Times New Roman"/>
          <w:sz w:val="28"/>
          <w:szCs w:val="28"/>
          <w:lang w:eastAsia="ru-RU"/>
        </w:rPr>
      </w:pPr>
      <w:r w:rsidRPr="000642CE">
        <w:rPr>
          <w:rFonts w:ascii="Times New Roman" w:eastAsia="Times New Roman" w:hAnsi="Times New Roman"/>
          <w:sz w:val="28"/>
          <w:szCs w:val="28"/>
          <w:lang w:eastAsia="ru-RU"/>
        </w:rPr>
        <w:lastRenderedPageBreak/>
        <w:t xml:space="preserve"> </w:t>
      </w:r>
      <w:r>
        <w:rPr>
          <w:rFonts w:ascii="Times New Roman" w:eastAsia="Times New Roman" w:hAnsi="Times New Roman"/>
          <w:sz w:val="28"/>
          <w:szCs w:val="28"/>
          <w:lang w:eastAsia="ru-RU"/>
        </w:rPr>
        <w:t>К</w:t>
      </w:r>
      <w:r w:rsidRPr="000642CE">
        <w:rPr>
          <w:rFonts w:ascii="Times New Roman" w:eastAsia="Times New Roman" w:hAnsi="Times New Roman"/>
          <w:sz w:val="28"/>
          <w:szCs w:val="28"/>
          <w:lang w:eastAsia="ru-RU"/>
        </w:rPr>
        <w:t xml:space="preserve">оллективная проектная деятельность исследовательских проектов «Инновации в ДОО: мир вокруг нас» </w:t>
      </w:r>
      <w:r w:rsidRPr="000642CE">
        <w:rPr>
          <w:rFonts w:ascii="Times New Roman" w:eastAsia="Times New Roman" w:hAnsi="Times New Roman"/>
          <w:sz w:val="28"/>
          <w:szCs w:val="28"/>
          <w:lang w:val="en-US" w:eastAsia="ru-RU"/>
        </w:rPr>
        <w:t>II</w:t>
      </w:r>
      <w:r w:rsidRPr="000642CE">
        <w:rPr>
          <w:rFonts w:ascii="Times New Roman" w:eastAsia="Times New Roman" w:hAnsi="Times New Roman"/>
          <w:sz w:val="28"/>
          <w:szCs w:val="28"/>
          <w:lang w:eastAsia="ru-RU"/>
        </w:rPr>
        <w:t xml:space="preserve"> место; </w:t>
      </w:r>
    </w:p>
    <w:p w:rsidR="00746CC7" w:rsidRPr="008E3B40" w:rsidRDefault="00746CC7" w:rsidP="00746CC7">
      <w:pPr>
        <w:pStyle w:val="a7"/>
        <w:numPr>
          <w:ilvl w:val="0"/>
          <w:numId w:val="34"/>
        </w:numPr>
        <w:spacing w:line="360" w:lineRule="auto"/>
        <w:jc w:val="both"/>
        <w:rPr>
          <w:rFonts w:ascii="Times New Roman" w:hAnsi="Times New Roman"/>
          <w:sz w:val="28"/>
          <w:szCs w:val="28"/>
          <w:shd w:val="clear" w:color="auto" w:fill="FFFFFF"/>
        </w:rPr>
      </w:pPr>
      <w:r w:rsidRPr="008E3B40">
        <w:rPr>
          <w:rFonts w:ascii="Times New Roman" w:hAnsi="Times New Roman"/>
          <w:sz w:val="28"/>
          <w:szCs w:val="28"/>
          <w:shd w:val="clear" w:color="auto" w:fill="FFFFFF"/>
        </w:rPr>
        <w:t>Публикация презентации «Мир природы в батике» в    международном электронном научно-практическом журнале        «</w:t>
      </w:r>
      <w:r>
        <w:rPr>
          <w:rFonts w:ascii="Times New Roman" w:hAnsi="Times New Roman"/>
          <w:sz w:val="28"/>
          <w:szCs w:val="28"/>
          <w:shd w:val="clear" w:color="auto" w:fill="FFFFFF"/>
        </w:rPr>
        <w:t>Совушка»</w:t>
      </w:r>
      <w:r w:rsidR="008C26E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запланирована  публикация</w:t>
      </w:r>
      <w:r w:rsidRPr="008E3B40">
        <w:rPr>
          <w:rFonts w:ascii="Times New Roman" w:hAnsi="Times New Roman"/>
          <w:sz w:val="28"/>
          <w:szCs w:val="28"/>
          <w:shd w:val="clear" w:color="auto" w:fill="FFFFFF"/>
        </w:rPr>
        <w:t xml:space="preserve"> в журнале « Народное Образование Республики Мордовия»; </w:t>
      </w:r>
    </w:p>
    <w:p w:rsidR="00746CC7" w:rsidRPr="000642CE" w:rsidRDefault="00746CC7" w:rsidP="00746CC7">
      <w:pPr>
        <w:pStyle w:val="a7"/>
        <w:numPr>
          <w:ilvl w:val="0"/>
          <w:numId w:val="34"/>
        </w:numPr>
        <w:shd w:val="clear" w:color="auto" w:fill="FFFFFF"/>
        <w:spacing w:after="0" w:line="360" w:lineRule="auto"/>
        <w:jc w:val="both"/>
        <w:rPr>
          <w:rFonts w:ascii="Times New Roman" w:eastAsia="Times New Roman" w:hAnsi="Times New Roman"/>
          <w:sz w:val="28"/>
          <w:szCs w:val="28"/>
          <w:lang w:eastAsia="ru-RU"/>
        </w:rPr>
      </w:pPr>
      <w:r w:rsidRPr="000642C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Мастер-класс и </w:t>
      </w:r>
      <w:r w:rsidRPr="000642CE">
        <w:rPr>
          <w:rFonts w:ascii="Times New Roman" w:eastAsia="Times New Roman" w:hAnsi="Times New Roman"/>
          <w:sz w:val="28"/>
          <w:szCs w:val="28"/>
          <w:lang w:eastAsia="ru-RU"/>
        </w:rPr>
        <w:t>выставка творческих работ</w:t>
      </w:r>
      <w:r>
        <w:rPr>
          <w:rFonts w:ascii="Times New Roman" w:eastAsia="Times New Roman" w:hAnsi="Times New Roman"/>
          <w:sz w:val="28"/>
          <w:szCs w:val="28"/>
          <w:lang w:eastAsia="ru-RU"/>
        </w:rPr>
        <w:t xml:space="preserve"> воспитанников</w:t>
      </w:r>
      <w:r w:rsidRPr="000642CE">
        <w:rPr>
          <w:rFonts w:ascii="Times New Roman" w:eastAsia="Times New Roman" w:hAnsi="Times New Roman"/>
          <w:sz w:val="28"/>
          <w:szCs w:val="28"/>
          <w:lang w:eastAsia="ru-RU"/>
        </w:rPr>
        <w:t xml:space="preserve"> </w:t>
      </w:r>
      <w:r>
        <w:rPr>
          <w:rFonts w:ascii="Times New Roman" w:hAnsi="Times New Roman"/>
          <w:sz w:val="28"/>
          <w:szCs w:val="28"/>
          <w:shd w:val="clear" w:color="auto" w:fill="FFFFFF"/>
        </w:rPr>
        <w:t xml:space="preserve">на Республиканской дискуссионной площадке «Ребенок и педагог в современном пространстве дошкольного образования» </w:t>
      </w:r>
      <w:r w:rsidRPr="000642CE">
        <w:rPr>
          <w:rFonts w:ascii="Times New Roman" w:eastAsia="Times New Roman" w:hAnsi="Times New Roman"/>
          <w:sz w:val="28"/>
          <w:szCs w:val="28"/>
          <w:lang w:eastAsia="ru-RU"/>
        </w:rPr>
        <w:t>в рамках  Республиканского образовательного форума 2018  «Образование для всех»;</w:t>
      </w:r>
    </w:p>
    <w:p w:rsidR="00746CC7" w:rsidRDefault="00746CC7" w:rsidP="00746CC7">
      <w:pPr>
        <w:pStyle w:val="a7"/>
        <w:numPr>
          <w:ilvl w:val="0"/>
          <w:numId w:val="34"/>
        </w:num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w:t>
      </w:r>
      <w:r w:rsidRPr="000642CE">
        <w:rPr>
          <w:rFonts w:ascii="Times New Roman" w:eastAsia="Times New Roman" w:hAnsi="Times New Roman"/>
          <w:sz w:val="28"/>
          <w:szCs w:val="28"/>
          <w:lang w:eastAsia="ru-RU"/>
        </w:rPr>
        <w:t xml:space="preserve">астер-класс для родителей </w:t>
      </w:r>
      <w:r>
        <w:rPr>
          <w:rFonts w:ascii="Times New Roman" w:eastAsia="Times New Roman" w:hAnsi="Times New Roman"/>
          <w:sz w:val="28"/>
          <w:szCs w:val="28"/>
          <w:lang w:eastAsia="ru-RU"/>
        </w:rPr>
        <w:t>«Волшебство маминых рук», публикация в газете «Окно»;</w:t>
      </w:r>
    </w:p>
    <w:p w:rsidR="00746CC7" w:rsidRDefault="00746CC7" w:rsidP="00746CC7">
      <w:pPr>
        <w:pStyle w:val="a7"/>
        <w:numPr>
          <w:ilvl w:val="0"/>
          <w:numId w:val="34"/>
        </w:numPr>
        <w:shd w:val="clear" w:color="auto" w:fill="FFFFFF"/>
        <w:spacing w:after="0" w:line="36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М</w:t>
      </w:r>
      <w:r w:rsidRPr="00267CA6">
        <w:rPr>
          <w:rFonts w:ascii="Times New Roman" w:eastAsia="Times New Roman" w:hAnsi="Times New Roman"/>
          <w:color w:val="000000" w:themeColor="text1"/>
          <w:sz w:val="28"/>
          <w:szCs w:val="28"/>
          <w:lang w:eastAsia="ru-RU"/>
        </w:rPr>
        <w:t>астер-класс «Мир природы в батике» в рамках Августовского форума педагогической общественности Рузаевского муниципального района.</w:t>
      </w:r>
    </w:p>
    <w:p w:rsidR="007C605C" w:rsidRPr="009203A1" w:rsidRDefault="007C605C" w:rsidP="007C605C">
      <w:pPr>
        <w:shd w:val="clear" w:color="auto" w:fill="FFFFFF"/>
        <w:spacing w:after="0" w:line="240" w:lineRule="auto"/>
        <w:rPr>
          <w:rFonts w:ascii="Times New Roman" w:eastAsia="Times New Roman" w:hAnsi="Times New Roman"/>
          <w:sz w:val="28"/>
          <w:szCs w:val="28"/>
          <w:lang w:eastAsia="ru-RU"/>
        </w:rPr>
      </w:pPr>
    </w:p>
    <w:p w:rsidR="00947172" w:rsidRPr="002F04AD" w:rsidRDefault="003E0F30" w:rsidP="007E390B">
      <w:pPr>
        <w:pStyle w:val="a5"/>
        <w:shd w:val="clear" w:color="auto" w:fill="FFFFFF"/>
        <w:spacing w:before="0" w:after="187" w:line="360" w:lineRule="auto"/>
        <w:ind w:firstLine="709"/>
        <w:jc w:val="both"/>
        <w:textAlignment w:val="baseline"/>
        <w:rPr>
          <w:sz w:val="28"/>
          <w:szCs w:val="28"/>
        </w:rPr>
      </w:pPr>
      <w:r>
        <w:rPr>
          <w:sz w:val="28"/>
          <w:szCs w:val="28"/>
        </w:rPr>
        <w:t>Далее при реализации своих творческих идей</w:t>
      </w:r>
      <w:r w:rsidR="00947172" w:rsidRPr="002F04AD">
        <w:rPr>
          <w:sz w:val="28"/>
          <w:szCs w:val="28"/>
        </w:rPr>
        <w:t xml:space="preserve"> я буду продолжать использовать нетрадиционные техники </w:t>
      </w:r>
      <w:r>
        <w:rPr>
          <w:sz w:val="28"/>
          <w:szCs w:val="28"/>
        </w:rPr>
        <w:t xml:space="preserve">и </w:t>
      </w:r>
      <w:r w:rsidRPr="002F04AD">
        <w:rPr>
          <w:sz w:val="28"/>
          <w:szCs w:val="28"/>
        </w:rPr>
        <w:t>материалы</w:t>
      </w:r>
      <w:r>
        <w:rPr>
          <w:sz w:val="28"/>
          <w:szCs w:val="28"/>
        </w:rPr>
        <w:t xml:space="preserve">, </w:t>
      </w:r>
      <w:r w:rsidRPr="002F04AD">
        <w:rPr>
          <w:sz w:val="28"/>
          <w:szCs w:val="28"/>
        </w:rPr>
        <w:t xml:space="preserve"> </w:t>
      </w:r>
      <w:r>
        <w:rPr>
          <w:sz w:val="28"/>
          <w:szCs w:val="28"/>
        </w:rPr>
        <w:t>в изобразительной деятельности уч</w:t>
      </w:r>
      <w:r w:rsidR="008C26EA">
        <w:rPr>
          <w:sz w:val="28"/>
          <w:szCs w:val="28"/>
        </w:rPr>
        <w:t>итывая  возраст и индивидуальные</w:t>
      </w:r>
      <w:r>
        <w:rPr>
          <w:sz w:val="28"/>
          <w:szCs w:val="28"/>
        </w:rPr>
        <w:t xml:space="preserve"> способности </w:t>
      </w:r>
      <w:r w:rsidR="00947172" w:rsidRPr="002F04AD">
        <w:rPr>
          <w:sz w:val="28"/>
          <w:szCs w:val="28"/>
        </w:rPr>
        <w:t xml:space="preserve"> детей.</w:t>
      </w:r>
    </w:p>
    <w:p w:rsidR="005A6AC9" w:rsidRDefault="00F66807" w:rsidP="00B5787B">
      <w:pPr>
        <w:pStyle w:val="a3"/>
        <w:spacing w:line="360" w:lineRule="auto"/>
        <w:ind w:firstLine="709"/>
        <w:jc w:val="both"/>
        <w:rPr>
          <w:rFonts w:ascii="Times New Roman" w:hAnsi="Times New Roman"/>
          <w:sz w:val="28"/>
          <w:szCs w:val="28"/>
        </w:rPr>
      </w:pPr>
      <w:r w:rsidRPr="002F04AD">
        <w:rPr>
          <w:rFonts w:ascii="Times New Roman" w:hAnsi="Times New Roman"/>
          <w:sz w:val="28"/>
          <w:szCs w:val="28"/>
        </w:rPr>
        <w:t xml:space="preserve">Исходя из поставленной цели и результатов решения задач, я считаю, что выбранная мною тема </w:t>
      </w:r>
      <w:r w:rsidR="00DF4988" w:rsidRPr="00DF4988">
        <w:rPr>
          <w:rFonts w:ascii="Times New Roman" w:hAnsi="Times New Roman"/>
          <w:sz w:val="28"/>
          <w:szCs w:val="28"/>
        </w:rPr>
        <w:t>«</w:t>
      </w:r>
      <w:r w:rsidR="00DF4988" w:rsidRPr="00DF4988">
        <w:rPr>
          <w:rFonts w:ascii="Times New Roman" w:eastAsia="Calibri" w:hAnsi="Times New Roman"/>
          <w:bCs/>
          <w:sz w:val="28"/>
          <w:szCs w:val="28"/>
        </w:rPr>
        <w:t>Развитие мелкой моторики рук у детей дошкольного возраста через нетрадиционные техники рисования»</w:t>
      </w:r>
      <w:r w:rsidR="00DF4988">
        <w:rPr>
          <w:rFonts w:ascii="Times New Roman" w:eastAsia="Calibri" w:hAnsi="Times New Roman"/>
          <w:bCs/>
          <w:sz w:val="28"/>
          <w:szCs w:val="28"/>
        </w:rPr>
        <w:t xml:space="preserve"> </w:t>
      </w:r>
      <w:r w:rsidRPr="002F04AD">
        <w:rPr>
          <w:rFonts w:ascii="Times New Roman" w:hAnsi="Times New Roman"/>
          <w:sz w:val="28"/>
          <w:szCs w:val="28"/>
        </w:rPr>
        <w:t xml:space="preserve">в настоящее время очень актуальна и даёт педагогу возможность для творчества. </w:t>
      </w:r>
    </w:p>
    <w:p w:rsidR="004C27C7" w:rsidRDefault="004C27C7" w:rsidP="00E05B4A">
      <w:pPr>
        <w:pStyle w:val="a5"/>
        <w:shd w:val="clear" w:color="auto" w:fill="FFFFFF"/>
        <w:spacing w:before="0" w:after="0" w:line="360" w:lineRule="auto"/>
        <w:rPr>
          <w:b/>
          <w:sz w:val="28"/>
          <w:szCs w:val="28"/>
        </w:rPr>
      </w:pPr>
    </w:p>
    <w:p w:rsidR="00E05B81" w:rsidRDefault="00B12E8D" w:rsidP="00B5787B">
      <w:pPr>
        <w:pStyle w:val="a5"/>
        <w:shd w:val="clear" w:color="auto" w:fill="FFFFFF"/>
        <w:spacing w:before="0" w:after="0" w:line="360" w:lineRule="auto"/>
        <w:ind w:firstLine="709"/>
        <w:jc w:val="center"/>
        <w:rPr>
          <w:b/>
          <w:sz w:val="28"/>
          <w:szCs w:val="28"/>
        </w:rPr>
      </w:pPr>
      <w:r w:rsidRPr="002F04AD">
        <w:rPr>
          <w:b/>
          <w:sz w:val="28"/>
          <w:szCs w:val="28"/>
        </w:rPr>
        <w:t xml:space="preserve">Трудности и проблемы </w:t>
      </w:r>
      <w:r w:rsidR="00AF27FF" w:rsidRPr="002F04AD">
        <w:rPr>
          <w:b/>
          <w:sz w:val="28"/>
          <w:szCs w:val="28"/>
        </w:rPr>
        <w:t>при использовании данного опыта.</w:t>
      </w:r>
    </w:p>
    <w:p w:rsidR="000469B6" w:rsidRPr="002F04AD" w:rsidRDefault="000469B6" w:rsidP="00B5787B">
      <w:pPr>
        <w:pStyle w:val="a5"/>
        <w:shd w:val="clear" w:color="auto" w:fill="FFFFFF"/>
        <w:spacing w:before="0" w:after="0" w:line="360" w:lineRule="auto"/>
        <w:ind w:firstLine="709"/>
        <w:jc w:val="center"/>
        <w:rPr>
          <w:b/>
          <w:sz w:val="28"/>
          <w:szCs w:val="28"/>
        </w:rPr>
      </w:pPr>
    </w:p>
    <w:p w:rsidR="004C78C7" w:rsidRPr="002F04AD" w:rsidRDefault="00B5787B" w:rsidP="007E390B">
      <w:pPr>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4C78C7" w:rsidRPr="002F04AD">
        <w:rPr>
          <w:rFonts w:ascii="Times New Roman" w:hAnsi="Times New Roman"/>
          <w:sz w:val="28"/>
          <w:szCs w:val="28"/>
        </w:rPr>
        <w:t xml:space="preserve">  В своей педагогической практике </w:t>
      </w:r>
      <w:r w:rsidR="006D1874">
        <w:rPr>
          <w:rFonts w:ascii="Times New Roman" w:hAnsi="Times New Roman"/>
          <w:sz w:val="28"/>
          <w:szCs w:val="28"/>
        </w:rPr>
        <w:t>при реализации проекта</w:t>
      </w:r>
      <w:r w:rsidR="00E16704">
        <w:rPr>
          <w:rFonts w:ascii="Times New Roman" w:hAnsi="Times New Roman"/>
          <w:sz w:val="28"/>
          <w:szCs w:val="28"/>
        </w:rPr>
        <w:t xml:space="preserve"> </w:t>
      </w:r>
      <w:r w:rsidR="00E16704" w:rsidRPr="00DF4988">
        <w:rPr>
          <w:rFonts w:ascii="Times New Roman" w:hAnsi="Times New Roman"/>
          <w:sz w:val="28"/>
          <w:szCs w:val="28"/>
        </w:rPr>
        <w:t>«</w:t>
      </w:r>
      <w:r w:rsidR="00E16704" w:rsidRPr="00DF4988">
        <w:rPr>
          <w:rFonts w:ascii="Times New Roman" w:hAnsi="Times New Roman"/>
          <w:bCs/>
          <w:sz w:val="28"/>
          <w:szCs w:val="28"/>
        </w:rPr>
        <w:t xml:space="preserve">Развитие мелкой моторики рук у детей дошкольного возраста через </w:t>
      </w:r>
      <w:r w:rsidR="00E16704" w:rsidRPr="00DF4988">
        <w:rPr>
          <w:rFonts w:ascii="Times New Roman" w:hAnsi="Times New Roman"/>
          <w:bCs/>
          <w:sz w:val="28"/>
          <w:szCs w:val="28"/>
        </w:rPr>
        <w:lastRenderedPageBreak/>
        <w:t>нетрадиционные техники рисования»</w:t>
      </w:r>
      <w:r w:rsidR="00E16704">
        <w:rPr>
          <w:rFonts w:ascii="Times New Roman" w:hAnsi="Times New Roman"/>
          <w:bCs/>
          <w:sz w:val="28"/>
          <w:szCs w:val="28"/>
        </w:rPr>
        <w:t xml:space="preserve"> </w:t>
      </w:r>
      <w:r w:rsidR="006D1874">
        <w:rPr>
          <w:rFonts w:ascii="Times New Roman" w:hAnsi="Times New Roman"/>
          <w:sz w:val="28"/>
          <w:szCs w:val="28"/>
        </w:rPr>
        <w:t xml:space="preserve"> </w:t>
      </w:r>
      <w:r w:rsidR="004C78C7" w:rsidRPr="002F04AD">
        <w:rPr>
          <w:rFonts w:ascii="Times New Roman" w:hAnsi="Times New Roman"/>
          <w:sz w:val="28"/>
          <w:szCs w:val="28"/>
        </w:rPr>
        <w:t>я столкнулся с определенными трудностями:</w:t>
      </w:r>
    </w:p>
    <w:p w:rsidR="004C78C7" w:rsidRPr="002F04AD" w:rsidRDefault="00607DB4" w:rsidP="007E390B">
      <w:pPr>
        <w:numPr>
          <w:ilvl w:val="0"/>
          <w:numId w:val="2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Большой</w:t>
      </w:r>
      <w:r w:rsidR="004C78C7" w:rsidRPr="002F04AD">
        <w:rPr>
          <w:rFonts w:ascii="Times New Roman" w:hAnsi="Times New Roman"/>
          <w:sz w:val="28"/>
          <w:szCs w:val="28"/>
        </w:rPr>
        <w:t xml:space="preserve"> труд и терпение при и</w:t>
      </w:r>
      <w:r w:rsidR="00B678F5">
        <w:rPr>
          <w:rFonts w:ascii="Times New Roman" w:hAnsi="Times New Roman"/>
          <w:sz w:val="28"/>
          <w:szCs w:val="28"/>
        </w:rPr>
        <w:t xml:space="preserve">спользовании интегрированного </w:t>
      </w:r>
      <w:r w:rsidR="004C78C7" w:rsidRPr="002F04AD">
        <w:rPr>
          <w:rFonts w:ascii="Times New Roman" w:hAnsi="Times New Roman"/>
          <w:sz w:val="28"/>
          <w:szCs w:val="28"/>
        </w:rPr>
        <w:t xml:space="preserve"> и индивидуального подхода в работе с детьми.</w:t>
      </w:r>
    </w:p>
    <w:p w:rsidR="00E05B81" w:rsidRDefault="004C78C7" w:rsidP="009203A1">
      <w:pPr>
        <w:numPr>
          <w:ilvl w:val="0"/>
          <w:numId w:val="23"/>
        </w:numPr>
        <w:shd w:val="clear" w:color="auto" w:fill="FFFFFF"/>
        <w:spacing w:after="0" w:line="360" w:lineRule="auto"/>
        <w:ind w:left="0" w:firstLine="709"/>
        <w:jc w:val="both"/>
        <w:rPr>
          <w:rFonts w:ascii="Times New Roman" w:hAnsi="Times New Roman"/>
          <w:sz w:val="28"/>
          <w:szCs w:val="28"/>
        </w:rPr>
      </w:pPr>
      <w:r w:rsidRPr="002F04AD">
        <w:rPr>
          <w:rFonts w:ascii="Times New Roman" w:hAnsi="Times New Roman"/>
          <w:sz w:val="28"/>
          <w:szCs w:val="28"/>
        </w:rPr>
        <w:t>Совершенствование и оттачивание, и индивидуальный подбор приемов, форм и методов педагогического искусства.</w:t>
      </w:r>
    </w:p>
    <w:p w:rsidR="00B853FA" w:rsidRPr="00B5787B" w:rsidRDefault="00B853FA" w:rsidP="00B853FA">
      <w:pPr>
        <w:shd w:val="clear" w:color="auto" w:fill="FFFFFF"/>
        <w:spacing w:after="0" w:line="360" w:lineRule="auto"/>
        <w:ind w:left="709"/>
        <w:jc w:val="both"/>
        <w:rPr>
          <w:rFonts w:ascii="Times New Roman" w:hAnsi="Times New Roman"/>
          <w:sz w:val="28"/>
          <w:szCs w:val="28"/>
        </w:rPr>
      </w:pPr>
    </w:p>
    <w:p w:rsidR="004C78C7" w:rsidRDefault="004C78C7" w:rsidP="009203A1">
      <w:pPr>
        <w:pStyle w:val="a5"/>
        <w:shd w:val="clear" w:color="auto" w:fill="FFFFFF"/>
        <w:spacing w:before="0" w:after="0" w:line="360" w:lineRule="auto"/>
        <w:ind w:firstLine="709"/>
        <w:jc w:val="center"/>
        <w:rPr>
          <w:b/>
          <w:sz w:val="28"/>
          <w:szCs w:val="28"/>
        </w:rPr>
      </w:pPr>
      <w:r w:rsidRPr="002F04AD">
        <w:rPr>
          <w:b/>
          <w:sz w:val="28"/>
          <w:szCs w:val="28"/>
        </w:rPr>
        <w:t>Адресные рекомендации по использованию опыта</w:t>
      </w:r>
      <w:r w:rsidR="00AF27FF" w:rsidRPr="002F04AD">
        <w:rPr>
          <w:b/>
          <w:sz w:val="28"/>
          <w:szCs w:val="28"/>
        </w:rPr>
        <w:t>.</w:t>
      </w:r>
    </w:p>
    <w:p w:rsidR="00022594" w:rsidRPr="002F04AD" w:rsidRDefault="00022594" w:rsidP="009203A1">
      <w:pPr>
        <w:pStyle w:val="a5"/>
        <w:shd w:val="clear" w:color="auto" w:fill="FFFFFF"/>
        <w:spacing w:before="0" w:after="0" w:line="360" w:lineRule="auto"/>
        <w:ind w:firstLine="709"/>
        <w:jc w:val="center"/>
        <w:rPr>
          <w:b/>
          <w:sz w:val="28"/>
          <w:szCs w:val="28"/>
        </w:rPr>
      </w:pPr>
    </w:p>
    <w:p w:rsidR="00A235E1" w:rsidRPr="002678FE" w:rsidRDefault="00653D51" w:rsidP="002678FE">
      <w:pPr>
        <w:pStyle w:val="a5"/>
        <w:shd w:val="clear" w:color="auto" w:fill="FFFFFF"/>
        <w:spacing w:before="0" w:after="0" w:line="360" w:lineRule="auto"/>
        <w:ind w:firstLine="709"/>
        <w:jc w:val="both"/>
        <w:rPr>
          <w:sz w:val="28"/>
          <w:szCs w:val="28"/>
        </w:rPr>
      </w:pPr>
      <w:r>
        <w:rPr>
          <w:sz w:val="28"/>
          <w:szCs w:val="28"/>
        </w:rPr>
        <w:t xml:space="preserve">Представленный </w:t>
      </w:r>
      <w:r w:rsidR="00777385">
        <w:rPr>
          <w:sz w:val="28"/>
          <w:szCs w:val="28"/>
        </w:rPr>
        <w:t xml:space="preserve"> </w:t>
      </w:r>
      <w:r w:rsidR="00B12E8D" w:rsidRPr="002F04AD">
        <w:rPr>
          <w:sz w:val="28"/>
          <w:szCs w:val="28"/>
        </w:rPr>
        <w:t xml:space="preserve">опыт </w:t>
      </w:r>
      <w:r>
        <w:rPr>
          <w:sz w:val="28"/>
          <w:szCs w:val="28"/>
        </w:rPr>
        <w:t>может использоваться всеми участниками</w:t>
      </w:r>
      <w:r w:rsidR="00B12E8D" w:rsidRPr="002F04AD">
        <w:rPr>
          <w:sz w:val="28"/>
          <w:szCs w:val="28"/>
        </w:rPr>
        <w:t xml:space="preserve"> образовательного процесса и распространяется на все возможные формы взаимодействия с ребенком.</w:t>
      </w:r>
      <w:r w:rsidR="00777385" w:rsidRPr="00777385">
        <w:rPr>
          <w:sz w:val="28"/>
          <w:szCs w:val="28"/>
        </w:rPr>
        <w:t xml:space="preserve"> </w:t>
      </w:r>
      <w:r w:rsidR="00777385">
        <w:rPr>
          <w:sz w:val="28"/>
          <w:szCs w:val="28"/>
        </w:rPr>
        <w:t xml:space="preserve">Его применение </w:t>
      </w:r>
      <w:r w:rsidR="00777385" w:rsidRPr="002F04AD">
        <w:rPr>
          <w:sz w:val="28"/>
          <w:szCs w:val="28"/>
        </w:rPr>
        <w:t>возможно</w:t>
      </w:r>
      <w:r w:rsidR="00607DB4">
        <w:rPr>
          <w:sz w:val="28"/>
          <w:szCs w:val="28"/>
        </w:rPr>
        <w:t xml:space="preserve"> в </w:t>
      </w:r>
      <w:r w:rsidR="00777385" w:rsidRPr="002F04AD">
        <w:rPr>
          <w:sz w:val="28"/>
          <w:szCs w:val="28"/>
        </w:rPr>
        <w:t>учреждениях дополнительного об</w:t>
      </w:r>
      <w:r w:rsidR="00777385">
        <w:rPr>
          <w:sz w:val="28"/>
          <w:szCs w:val="28"/>
        </w:rPr>
        <w:t xml:space="preserve">разования, </w:t>
      </w:r>
      <w:r w:rsidR="00607DB4">
        <w:rPr>
          <w:sz w:val="28"/>
          <w:szCs w:val="28"/>
        </w:rPr>
        <w:t xml:space="preserve">в работе с родителями, </w:t>
      </w:r>
      <w:r w:rsidR="00777385">
        <w:rPr>
          <w:sz w:val="28"/>
          <w:szCs w:val="28"/>
        </w:rPr>
        <w:t>в повседневной жизни.</w:t>
      </w:r>
      <w:bookmarkStart w:id="0" w:name="_GoBack"/>
      <w:bookmarkEnd w:id="0"/>
    </w:p>
    <w:p w:rsidR="00A235E1" w:rsidRDefault="00A235E1" w:rsidP="004A1AFE">
      <w:pPr>
        <w:shd w:val="clear" w:color="auto" w:fill="FFFFFF"/>
        <w:spacing w:after="0" w:line="360" w:lineRule="auto"/>
        <w:jc w:val="center"/>
        <w:rPr>
          <w:rFonts w:ascii="Times New Roman" w:eastAsia="Times New Roman" w:hAnsi="Times New Roman"/>
          <w:b/>
          <w:sz w:val="28"/>
          <w:szCs w:val="28"/>
        </w:rPr>
      </w:pPr>
    </w:p>
    <w:p w:rsidR="00571091" w:rsidRDefault="00571091" w:rsidP="004A1AFE">
      <w:pPr>
        <w:shd w:val="clear" w:color="auto" w:fill="FFFFFF"/>
        <w:spacing w:after="0" w:line="360" w:lineRule="auto"/>
        <w:jc w:val="center"/>
        <w:rPr>
          <w:rFonts w:ascii="Times New Roman" w:eastAsia="Times New Roman" w:hAnsi="Times New Roman"/>
          <w:b/>
          <w:sz w:val="28"/>
          <w:szCs w:val="28"/>
        </w:rPr>
      </w:pPr>
    </w:p>
    <w:p w:rsidR="00571091" w:rsidRDefault="00571091" w:rsidP="004A1AFE">
      <w:pPr>
        <w:shd w:val="clear" w:color="auto" w:fill="FFFFFF"/>
        <w:spacing w:after="0" w:line="360" w:lineRule="auto"/>
        <w:jc w:val="center"/>
        <w:rPr>
          <w:rFonts w:ascii="Times New Roman" w:eastAsia="Times New Roman" w:hAnsi="Times New Roman"/>
          <w:b/>
          <w:sz w:val="28"/>
          <w:szCs w:val="28"/>
        </w:rPr>
      </w:pPr>
    </w:p>
    <w:p w:rsidR="00571091" w:rsidRDefault="00571091" w:rsidP="004A1AFE">
      <w:pPr>
        <w:shd w:val="clear" w:color="auto" w:fill="FFFFFF"/>
        <w:spacing w:after="0" w:line="360" w:lineRule="auto"/>
        <w:jc w:val="center"/>
        <w:rPr>
          <w:rFonts w:ascii="Times New Roman" w:eastAsia="Times New Roman" w:hAnsi="Times New Roman"/>
          <w:b/>
          <w:sz w:val="28"/>
          <w:szCs w:val="28"/>
        </w:rPr>
      </w:pPr>
    </w:p>
    <w:p w:rsidR="00571091" w:rsidRDefault="00571091" w:rsidP="004A1AFE">
      <w:pPr>
        <w:shd w:val="clear" w:color="auto" w:fill="FFFFFF"/>
        <w:spacing w:after="0" w:line="360" w:lineRule="auto"/>
        <w:jc w:val="center"/>
        <w:rPr>
          <w:rFonts w:ascii="Times New Roman" w:eastAsia="Times New Roman" w:hAnsi="Times New Roman"/>
          <w:b/>
          <w:sz w:val="28"/>
          <w:szCs w:val="28"/>
        </w:rPr>
      </w:pPr>
    </w:p>
    <w:p w:rsidR="00E05B4A" w:rsidRDefault="00E05B4A" w:rsidP="004A1AFE">
      <w:pPr>
        <w:shd w:val="clear" w:color="auto" w:fill="FFFFFF"/>
        <w:spacing w:after="0" w:line="360" w:lineRule="auto"/>
        <w:jc w:val="center"/>
        <w:rPr>
          <w:rFonts w:ascii="Times New Roman" w:eastAsia="Times New Roman" w:hAnsi="Times New Roman"/>
          <w:b/>
          <w:sz w:val="28"/>
          <w:szCs w:val="28"/>
        </w:rPr>
      </w:pPr>
    </w:p>
    <w:p w:rsidR="00E05B4A" w:rsidRDefault="00E05B4A" w:rsidP="004A1AFE">
      <w:pPr>
        <w:shd w:val="clear" w:color="auto" w:fill="FFFFFF"/>
        <w:spacing w:after="0" w:line="360" w:lineRule="auto"/>
        <w:jc w:val="center"/>
        <w:rPr>
          <w:rFonts w:ascii="Times New Roman" w:eastAsia="Times New Roman" w:hAnsi="Times New Roman"/>
          <w:b/>
          <w:sz w:val="28"/>
          <w:szCs w:val="28"/>
        </w:rPr>
      </w:pPr>
    </w:p>
    <w:p w:rsidR="00571091" w:rsidRDefault="00571091"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A6378C" w:rsidRDefault="00A6378C" w:rsidP="00E05B4A">
      <w:pPr>
        <w:shd w:val="clear" w:color="auto" w:fill="FFFFFF"/>
        <w:spacing w:after="0" w:line="360" w:lineRule="auto"/>
        <w:rPr>
          <w:rFonts w:ascii="Times New Roman" w:eastAsia="Times New Roman" w:hAnsi="Times New Roman"/>
          <w:b/>
          <w:sz w:val="28"/>
          <w:szCs w:val="28"/>
        </w:rPr>
      </w:pPr>
    </w:p>
    <w:p w:rsidR="00B12E8D" w:rsidRDefault="00B12E8D" w:rsidP="00AC66C3">
      <w:pPr>
        <w:shd w:val="clear" w:color="auto" w:fill="FFFFFF"/>
        <w:spacing w:after="0" w:line="360" w:lineRule="auto"/>
        <w:jc w:val="center"/>
        <w:rPr>
          <w:rFonts w:ascii="Times New Roman" w:eastAsia="Times New Roman" w:hAnsi="Times New Roman"/>
          <w:b/>
          <w:sz w:val="28"/>
          <w:szCs w:val="28"/>
        </w:rPr>
      </w:pPr>
      <w:r w:rsidRPr="002F04AD">
        <w:rPr>
          <w:rFonts w:ascii="Times New Roman" w:eastAsia="Times New Roman" w:hAnsi="Times New Roman"/>
          <w:b/>
          <w:sz w:val="28"/>
          <w:szCs w:val="28"/>
        </w:rPr>
        <w:lastRenderedPageBreak/>
        <w:t>Список использованных источников</w:t>
      </w:r>
      <w:r w:rsidR="007E390B">
        <w:rPr>
          <w:rFonts w:ascii="Times New Roman" w:eastAsia="Times New Roman" w:hAnsi="Times New Roman"/>
          <w:b/>
          <w:sz w:val="28"/>
          <w:szCs w:val="28"/>
        </w:rPr>
        <w:t>.</w:t>
      </w:r>
    </w:p>
    <w:p w:rsidR="00AC66C3" w:rsidRPr="00E03680" w:rsidRDefault="00AC66C3" w:rsidP="00E03680">
      <w:pPr>
        <w:shd w:val="clear" w:color="auto" w:fill="FFFFFF"/>
        <w:spacing w:after="0" w:line="360" w:lineRule="auto"/>
        <w:jc w:val="both"/>
        <w:rPr>
          <w:rFonts w:ascii="Times New Roman" w:eastAsia="Times New Roman" w:hAnsi="Times New Roman"/>
          <w:b/>
          <w:sz w:val="28"/>
          <w:szCs w:val="28"/>
        </w:rPr>
      </w:pPr>
    </w:p>
    <w:p w:rsidR="005E59ED" w:rsidRPr="00E03680" w:rsidRDefault="00AC66C3" w:rsidP="00E03680">
      <w:pPr>
        <w:pStyle w:val="a7"/>
        <w:numPr>
          <w:ilvl w:val="0"/>
          <w:numId w:val="37"/>
        </w:numPr>
        <w:spacing w:line="360" w:lineRule="auto"/>
        <w:jc w:val="both"/>
        <w:rPr>
          <w:rFonts w:ascii="Times New Roman" w:hAnsi="Times New Roman" w:cs="Times New Roman"/>
          <w:sz w:val="28"/>
          <w:szCs w:val="28"/>
        </w:rPr>
      </w:pPr>
      <w:r w:rsidRPr="00E03680">
        <w:rPr>
          <w:rFonts w:ascii="Times New Roman" w:hAnsi="Times New Roman" w:cs="Times New Roman"/>
          <w:sz w:val="28"/>
          <w:szCs w:val="28"/>
          <w:shd w:val="clear" w:color="auto" w:fill="FFFFFF"/>
        </w:rPr>
        <w:t>Бернштейн Н.А. Физиология движений и активность. - М.: Академия, 2010 г.</w:t>
      </w:r>
    </w:p>
    <w:p w:rsidR="005E59ED" w:rsidRPr="00E03680" w:rsidRDefault="005E59ED" w:rsidP="00E03680">
      <w:pPr>
        <w:numPr>
          <w:ilvl w:val="0"/>
          <w:numId w:val="37"/>
        </w:numPr>
        <w:spacing w:after="0" w:line="360" w:lineRule="auto"/>
        <w:jc w:val="both"/>
        <w:textAlignment w:val="baseline"/>
        <w:rPr>
          <w:rFonts w:ascii="Times New Roman" w:hAnsi="Times New Roman"/>
          <w:sz w:val="28"/>
          <w:szCs w:val="28"/>
        </w:rPr>
      </w:pPr>
      <w:r w:rsidRPr="00E03680">
        <w:rPr>
          <w:rFonts w:ascii="Times New Roman" w:hAnsi="Times New Roman"/>
          <w:sz w:val="28"/>
          <w:szCs w:val="28"/>
        </w:rPr>
        <w:t>Давыдова Г. И. «Нетрадиционные техники рисования в детском саду», Москва «Издательство Скрипторий 2003», 2008 г.</w:t>
      </w:r>
    </w:p>
    <w:p w:rsidR="005E59ED" w:rsidRPr="00E03680" w:rsidRDefault="005E59ED" w:rsidP="00E03680">
      <w:pPr>
        <w:numPr>
          <w:ilvl w:val="0"/>
          <w:numId w:val="37"/>
        </w:numPr>
        <w:spacing w:after="0" w:line="360" w:lineRule="auto"/>
        <w:jc w:val="both"/>
        <w:textAlignment w:val="baseline"/>
        <w:rPr>
          <w:rFonts w:ascii="Times New Roman" w:hAnsi="Times New Roman"/>
          <w:sz w:val="28"/>
          <w:szCs w:val="28"/>
        </w:rPr>
      </w:pPr>
      <w:r w:rsidRPr="00E03680">
        <w:rPr>
          <w:rFonts w:ascii="Times New Roman" w:hAnsi="Times New Roman"/>
          <w:sz w:val="28"/>
          <w:szCs w:val="28"/>
        </w:rPr>
        <w:t>Колдина Д.Н. «Рисование с детьми 5-6 лет», Москва МОЗАИКА-СИНТЕЗ, 2013г.</w:t>
      </w:r>
    </w:p>
    <w:p w:rsidR="00AC66C3" w:rsidRPr="00E03680" w:rsidRDefault="00AC66C3" w:rsidP="00E03680">
      <w:pPr>
        <w:pStyle w:val="a7"/>
        <w:numPr>
          <w:ilvl w:val="0"/>
          <w:numId w:val="37"/>
        </w:numPr>
        <w:spacing w:line="360" w:lineRule="auto"/>
        <w:jc w:val="both"/>
        <w:rPr>
          <w:rFonts w:ascii="Times New Roman" w:hAnsi="Times New Roman" w:cs="Times New Roman"/>
          <w:sz w:val="28"/>
          <w:szCs w:val="28"/>
          <w:shd w:val="clear" w:color="auto" w:fill="FFFFFF"/>
        </w:rPr>
      </w:pPr>
      <w:r w:rsidRPr="00E03680">
        <w:rPr>
          <w:rFonts w:ascii="Times New Roman" w:hAnsi="Times New Roman" w:cs="Times New Roman"/>
          <w:sz w:val="28"/>
          <w:szCs w:val="28"/>
          <w:shd w:val="clear" w:color="auto" w:fill="FFFFFF"/>
        </w:rPr>
        <w:t>Кольцова М.М. Двигательная активность и развитие функций мозга ребенка. - М.: Просвещение, 2005г.</w:t>
      </w:r>
    </w:p>
    <w:p w:rsidR="00E03680" w:rsidRPr="00E03680" w:rsidRDefault="00E03680" w:rsidP="00E03680">
      <w:pPr>
        <w:pStyle w:val="sobi2itemtitle"/>
        <w:numPr>
          <w:ilvl w:val="0"/>
          <w:numId w:val="37"/>
        </w:numPr>
        <w:shd w:val="clear" w:color="auto" w:fill="FFFFFF"/>
        <w:spacing w:before="0" w:beforeAutospacing="0" w:after="0" w:afterAutospacing="0" w:line="360" w:lineRule="auto"/>
        <w:jc w:val="both"/>
        <w:rPr>
          <w:bCs/>
          <w:sz w:val="28"/>
          <w:szCs w:val="28"/>
        </w:rPr>
      </w:pPr>
      <w:r w:rsidRPr="00E03680">
        <w:rPr>
          <w:rStyle w:val="sobi2listingfieldauthor"/>
          <w:sz w:val="28"/>
          <w:szCs w:val="28"/>
          <w:shd w:val="clear" w:color="auto" w:fill="FFFFFF"/>
        </w:rPr>
        <w:t>Комарова Т.С.</w:t>
      </w:r>
      <w:r w:rsidRPr="00E03680">
        <w:rPr>
          <w:rStyle w:val="sobi2listingfieldyear"/>
          <w:sz w:val="28"/>
          <w:szCs w:val="28"/>
          <w:shd w:val="clear" w:color="auto" w:fill="FFFFFF"/>
        </w:rPr>
        <w:t xml:space="preserve"> 2007 г.</w:t>
      </w:r>
      <w:r w:rsidRPr="00E03680">
        <w:rPr>
          <w:bCs/>
          <w:sz w:val="28"/>
          <w:szCs w:val="28"/>
        </w:rPr>
        <w:t xml:space="preserve"> </w:t>
      </w:r>
      <w:hyperlink r:id="rId8" w:history="1">
        <w:r w:rsidRPr="00E03680">
          <w:rPr>
            <w:rStyle w:val="af0"/>
            <w:bCs/>
            <w:color w:val="auto"/>
            <w:sz w:val="28"/>
            <w:szCs w:val="28"/>
            <w:u w:val="none"/>
          </w:rPr>
          <w:t>Обучение дошкольников технике рисования. Учебное пособие</w:t>
        </w:r>
      </w:hyperlink>
      <w:r>
        <w:rPr>
          <w:bCs/>
          <w:sz w:val="28"/>
          <w:szCs w:val="28"/>
        </w:rPr>
        <w:t>.</w:t>
      </w:r>
    </w:p>
    <w:p w:rsidR="005E59ED" w:rsidRPr="00E03680" w:rsidRDefault="005E59ED" w:rsidP="00E03680">
      <w:pPr>
        <w:numPr>
          <w:ilvl w:val="0"/>
          <w:numId w:val="37"/>
        </w:numPr>
        <w:spacing w:after="0" w:line="360" w:lineRule="auto"/>
        <w:jc w:val="both"/>
        <w:textAlignment w:val="baseline"/>
        <w:rPr>
          <w:rFonts w:ascii="Times New Roman" w:hAnsi="Times New Roman"/>
          <w:sz w:val="28"/>
          <w:szCs w:val="28"/>
        </w:rPr>
      </w:pPr>
      <w:r w:rsidRPr="00E03680">
        <w:rPr>
          <w:rFonts w:ascii="Times New Roman" w:hAnsi="Times New Roman"/>
          <w:sz w:val="28"/>
          <w:szCs w:val="28"/>
        </w:rPr>
        <w:t>Лыкова И. А. «Изобразительная деятельность в детском саду», Москва, изд-во «Карапуз-Дидактика», 2007 г.</w:t>
      </w:r>
    </w:p>
    <w:p w:rsidR="005E59ED" w:rsidRPr="00E03680" w:rsidRDefault="005E59ED" w:rsidP="00E03680">
      <w:pPr>
        <w:numPr>
          <w:ilvl w:val="0"/>
          <w:numId w:val="37"/>
        </w:numPr>
        <w:spacing w:after="0" w:line="360" w:lineRule="auto"/>
        <w:jc w:val="both"/>
        <w:textAlignment w:val="baseline"/>
        <w:rPr>
          <w:rFonts w:ascii="Times New Roman" w:hAnsi="Times New Roman"/>
          <w:sz w:val="28"/>
          <w:szCs w:val="28"/>
        </w:rPr>
      </w:pPr>
      <w:r w:rsidRPr="00E03680">
        <w:rPr>
          <w:rFonts w:ascii="Times New Roman" w:hAnsi="Times New Roman"/>
          <w:sz w:val="28"/>
          <w:szCs w:val="28"/>
        </w:rPr>
        <w:t>Никитина А.В. Нетрадиционные техники рисования в детском саду. Планирование, конспекты занятий: Пособие для воспитателей и заинтересованных родителей.- СПб.: КАРО, 2010 г.</w:t>
      </w:r>
    </w:p>
    <w:p w:rsidR="005E59ED" w:rsidRPr="00E03680" w:rsidRDefault="005E59ED" w:rsidP="00E03680">
      <w:pPr>
        <w:numPr>
          <w:ilvl w:val="0"/>
          <w:numId w:val="37"/>
        </w:numPr>
        <w:spacing w:after="0" w:line="360" w:lineRule="auto"/>
        <w:jc w:val="both"/>
        <w:textAlignment w:val="baseline"/>
        <w:rPr>
          <w:rFonts w:ascii="Times New Roman" w:hAnsi="Times New Roman"/>
          <w:sz w:val="28"/>
          <w:szCs w:val="28"/>
        </w:rPr>
      </w:pPr>
      <w:r w:rsidRPr="00E03680">
        <w:rPr>
          <w:rFonts w:ascii="Times New Roman" w:hAnsi="Times New Roman"/>
          <w:sz w:val="28"/>
          <w:szCs w:val="28"/>
        </w:rPr>
        <w:t>Рузанова Ю.В. Развитие моторики рук в нетрадиционной изобразительной деятельности: Техники выполнения работ, планирование, упражнения для</w:t>
      </w:r>
      <w:r w:rsidR="00290E2F">
        <w:rPr>
          <w:rFonts w:ascii="Times New Roman" w:hAnsi="Times New Roman"/>
          <w:sz w:val="28"/>
          <w:szCs w:val="28"/>
        </w:rPr>
        <w:t xml:space="preserve"> физкультминуток. – СПб</w:t>
      </w:r>
      <w:proofErr w:type="gramStart"/>
      <w:r w:rsidR="00290E2F">
        <w:rPr>
          <w:rFonts w:ascii="Times New Roman" w:hAnsi="Times New Roman"/>
          <w:sz w:val="28"/>
          <w:szCs w:val="28"/>
        </w:rPr>
        <w:t xml:space="preserve">.: </w:t>
      </w:r>
      <w:proofErr w:type="gramEnd"/>
      <w:r w:rsidR="00290E2F">
        <w:rPr>
          <w:rFonts w:ascii="Times New Roman" w:hAnsi="Times New Roman"/>
          <w:sz w:val="28"/>
          <w:szCs w:val="28"/>
        </w:rPr>
        <w:t>КАРО,</w:t>
      </w:r>
      <w:r w:rsidRPr="00E03680">
        <w:rPr>
          <w:rFonts w:ascii="Times New Roman" w:hAnsi="Times New Roman"/>
          <w:sz w:val="28"/>
          <w:szCs w:val="28"/>
        </w:rPr>
        <w:t>200</w:t>
      </w:r>
      <w:r w:rsidR="00FD201F">
        <w:rPr>
          <w:rFonts w:ascii="Times New Roman" w:hAnsi="Times New Roman"/>
          <w:sz w:val="28"/>
          <w:szCs w:val="28"/>
        </w:rPr>
        <w:t>9</w:t>
      </w:r>
      <w:r w:rsidR="00290E2F">
        <w:rPr>
          <w:rFonts w:ascii="Times New Roman" w:hAnsi="Times New Roman"/>
          <w:sz w:val="28"/>
          <w:szCs w:val="28"/>
        </w:rPr>
        <w:t xml:space="preserve">г. </w:t>
      </w:r>
    </w:p>
    <w:p w:rsidR="00BE5D78" w:rsidRDefault="00BE5D78" w:rsidP="00C571C0">
      <w:pPr>
        <w:pStyle w:val="a7"/>
        <w:spacing w:line="360" w:lineRule="auto"/>
        <w:jc w:val="both"/>
        <w:rPr>
          <w:rFonts w:ascii="Times New Roman" w:hAnsi="Times New Roman"/>
          <w:color w:val="000000"/>
          <w:sz w:val="28"/>
          <w:szCs w:val="28"/>
          <w:shd w:val="clear" w:color="auto" w:fill="FFFFFF"/>
        </w:rPr>
      </w:pPr>
    </w:p>
    <w:p w:rsidR="00BE5D78" w:rsidRDefault="00BE5D78" w:rsidP="00BE5D78">
      <w:pPr>
        <w:spacing w:line="360" w:lineRule="auto"/>
        <w:jc w:val="both"/>
        <w:rPr>
          <w:rFonts w:ascii="Times New Roman" w:hAnsi="Times New Roman"/>
          <w:color w:val="000000"/>
          <w:sz w:val="28"/>
          <w:szCs w:val="28"/>
          <w:shd w:val="clear" w:color="auto" w:fill="FFFFFF"/>
        </w:rPr>
      </w:pPr>
    </w:p>
    <w:p w:rsidR="00E05B4A" w:rsidRDefault="00E05B4A" w:rsidP="00BE5D78">
      <w:pPr>
        <w:spacing w:line="360" w:lineRule="auto"/>
        <w:jc w:val="both"/>
        <w:rPr>
          <w:rFonts w:ascii="Times New Roman" w:hAnsi="Times New Roman"/>
          <w:color w:val="000000"/>
          <w:sz w:val="28"/>
          <w:szCs w:val="28"/>
          <w:shd w:val="clear" w:color="auto" w:fill="FFFFFF"/>
        </w:rPr>
      </w:pPr>
    </w:p>
    <w:p w:rsidR="00E05B4A" w:rsidRDefault="00E05B4A" w:rsidP="00BE5D78">
      <w:pPr>
        <w:spacing w:line="360" w:lineRule="auto"/>
        <w:jc w:val="both"/>
        <w:rPr>
          <w:rFonts w:ascii="Times New Roman" w:hAnsi="Times New Roman"/>
          <w:color w:val="000000"/>
          <w:sz w:val="28"/>
          <w:szCs w:val="28"/>
          <w:shd w:val="clear" w:color="auto" w:fill="FFFFFF"/>
        </w:rPr>
      </w:pPr>
    </w:p>
    <w:p w:rsidR="00E05B4A" w:rsidRDefault="00E05B4A" w:rsidP="00BE5D78">
      <w:pPr>
        <w:spacing w:line="360" w:lineRule="auto"/>
        <w:jc w:val="both"/>
        <w:rPr>
          <w:rFonts w:ascii="Times New Roman" w:hAnsi="Times New Roman"/>
          <w:color w:val="000000"/>
          <w:sz w:val="28"/>
          <w:szCs w:val="28"/>
          <w:shd w:val="clear" w:color="auto" w:fill="FFFFFF"/>
        </w:rPr>
      </w:pPr>
    </w:p>
    <w:p w:rsidR="00E05B4A" w:rsidRDefault="00E05B4A" w:rsidP="00BE5D78">
      <w:pPr>
        <w:spacing w:line="360" w:lineRule="auto"/>
        <w:jc w:val="both"/>
        <w:rPr>
          <w:rFonts w:ascii="Times New Roman" w:hAnsi="Times New Roman"/>
          <w:color w:val="000000"/>
          <w:sz w:val="28"/>
          <w:szCs w:val="28"/>
          <w:shd w:val="clear" w:color="auto" w:fill="FFFFFF"/>
        </w:rPr>
      </w:pPr>
    </w:p>
    <w:p w:rsidR="00E05B4A" w:rsidRDefault="00E05B4A" w:rsidP="00BE5D78">
      <w:pPr>
        <w:spacing w:line="360" w:lineRule="auto"/>
        <w:jc w:val="both"/>
        <w:rPr>
          <w:rFonts w:ascii="Times New Roman" w:hAnsi="Times New Roman"/>
          <w:color w:val="000000"/>
          <w:sz w:val="28"/>
          <w:szCs w:val="28"/>
          <w:shd w:val="clear" w:color="auto" w:fill="FFFFFF"/>
        </w:rPr>
      </w:pPr>
    </w:p>
    <w:p w:rsidR="004A1AFE" w:rsidRPr="00C571C0" w:rsidRDefault="00E751EF" w:rsidP="00083C50">
      <w:pPr>
        <w:spacing w:line="360" w:lineRule="auto"/>
        <w:ind w:firstLine="709"/>
        <w:jc w:val="right"/>
        <w:rPr>
          <w:rFonts w:ascii="Times New Roman" w:hAnsi="Times New Roman"/>
          <w:b/>
          <w:color w:val="000000" w:themeColor="text1"/>
          <w:sz w:val="28"/>
          <w:szCs w:val="28"/>
        </w:rPr>
      </w:pPr>
      <w:r w:rsidRPr="00C571C0">
        <w:rPr>
          <w:rFonts w:ascii="Times New Roman" w:hAnsi="Times New Roman"/>
          <w:b/>
          <w:color w:val="000000" w:themeColor="text1"/>
          <w:sz w:val="28"/>
          <w:szCs w:val="28"/>
        </w:rPr>
        <w:lastRenderedPageBreak/>
        <w:t>Приложение № 1</w:t>
      </w:r>
    </w:p>
    <w:p w:rsidR="00CE7278" w:rsidRPr="00C571C0" w:rsidRDefault="00CE7278" w:rsidP="00CE7278">
      <w:pPr>
        <w:spacing w:line="360" w:lineRule="auto"/>
        <w:ind w:firstLine="709"/>
        <w:jc w:val="both"/>
        <w:rPr>
          <w:rFonts w:ascii="Times New Roman" w:hAnsi="Times New Roman"/>
          <w:color w:val="000000"/>
          <w:sz w:val="28"/>
          <w:szCs w:val="28"/>
          <w:shd w:val="clear" w:color="auto" w:fill="FFFFFF"/>
        </w:rPr>
      </w:pPr>
      <w:r w:rsidRPr="00C571C0">
        <w:rPr>
          <w:rFonts w:ascii="Times New Roman" w:hAnsi="Times New Roman"/>
          <w:color w:val="000000"/>
          <w:sz w:val="28"/>
          <w:szCs w:val="28"/>
          <w:shd w:val="clear" w:color="auto" w:fill="FFFFFF"/>
        </w:rPr>
        <w:t>Исследуемые критерии</w:t>
      </w:r>
      <w:r w:rsidR="00C571C0" w:rsidRPr="00C571C0">
        <w:rPr>
          <w:rFonts w:ascii="Times New Roman" w:hAnsi="Times New Roman"/>
          <w:color w:val="000000"/>
          <w:sz w:val="28"/>
          <w:szCs w:val="28"/>
          <w:shd w:val="clear" w:color="auto" w:fill="FFFFFF"/>
        </w:rPr>
        <w:t xml:space="preserve"> по сформированности  изобразительных навыков</w:t>
      </w:r>
    </w:p>
    <w:tbl>
      <w:tblPr>
        <w:tblStyle w:val="ae"/>
        <w:tblW w:w="0" w:type="auto"/>
        <w:tblLook w:val="04A0"/>
      </w:tblPr>
      <w:tblGrid>
        <w:gridCol w:w="817"/>
        <w:gridCol w:w="8754"/>
      </w:tblGrid>
      <w:tr w:rsidR="00CE7278" w:rsidTr="00CE7278">
        <w:tc>
          <w:tcPr>
            <w:tcW w:w="817" w:type="dxa"/>
            <w:vAlign w:val="center"/>
          </w:tcPr>
          <w:p w:rsidR="00CE7278" w:rsidRPr="00943DB5" w:rsidRDefault="00CE7278" w:rsidP="00CE7278">
            <w:pPr>
              <w:spacing w:after="0" w:line="360" w:lineRule="auto"/>
              <w:rPr>
                <w:rFonts w:ascii="Times New Roman" w:hAnsi="Times New Roman"/>
                <w:sz w:val="28"/>
                <w:szCs w:val="28"/>
              </w:rPr>
            </w:pPr>
            <w:r>
              <w:rPr>
                <w:rFonts w:ascii="Times New Roman" w:hAnsi="Times New Roman"/>
                <w:sz w:val="28"/>
                <w:szCs w:val="28"/>
              </w:rPr>
              <w:t xml:space="preserve">   </w:t>
            </w:r>
            <w:r w:rsidRPr="00290E2F">
              <w:rPr>
                <w:rFonts w:ascii="Times New Roman" w:hAnsi="Times New Roman"/>
                <w:sz w:val="28"/>
                <w:szCs w:val="28"/>
              </w:rPr>
              <w:t>1</w:t>
            </w:r>
            <w:r>
              <w:rPr>
                <w:rFonts w:ascii="Times New Roman" w:hAnsi="Times New Roman"/>
                <w:sz w:val="28"/>
                <w:szCs w:val="28"/>
              </w:rPr>
              <w:t>.</w:t>
            </w:r>
          </w:p>
        </w:tc>
        <w:tc>
          <w:tcPr>
            <w:tcW w:w="8754" w:type="dxa"/>
          </w:tcPr>
          <w:p w:rsidR="00CE7278" w:rsidRDefault="00CE7278" w:rsidP="006B09CA">
            <w:pPr>
              <w:spacing w:after="0" w:line="360" w:lineRule="auto"/>
              <w:jc w:val="both"/>
              <w:rPr>
                <w:rFonts w:ascii="Times New Roman" w:hAnsi="Times New Roman"/>
                <w:sz w:val="28"/>
                <w:szCs w:val="28"/>
              </w:rPr>
            </w:pPr>
            <w:r>
              <w:rPr>
                <w:rFonts w:ascii="Times New Roman" w:hAnsi="Times New Roman"/>
                <w:sz w:val="28"/>
                <w:szCs w:val="28"/>
              </w:rPr>
              <w:t>Умение правильно создавать композицию рисунка</w:t>
            </w:r>
          </w:p>
        </w:tc>
      </w:tr>
      <w:tr w:rsidR="00CE7278" w:rsidTr="00CE7278">
        <w:tc>
          <w:tcPr>
            <w:tcW w:w="817" w:type="dxa"/>
            <w:vAlign w:val="center"/>
          </w:tcPr>
          <w:p w:rsidR="00CE7278" w:rsidRPr="00CE7278" w:rsidRDefault="00CE7278" w:rsidP="00CE7278">
            <w:pPr>
              <w:spacing w:after="0" w:line="360" w:lineRule="auto"/>
              <w:jc w:val="center"/>
              <w:rPr>
                <w:rFonts w:ascii="Times New Roman" w:hAnsi="Times New Roman"/>
                <w:sz w:val="28"/>
                <w:szCs w:val="28"/>
              </w:rPr>
            </w:pPr>
            <w:r w:rsidRPr="00CE7278">
              <w:rPr>
                <w:rFonts w:ascii="Times New Roman" w:hAnsi="Times New Roman"/>
                <w:sz w:val="28"/>
                <w:szCs w:val="28"/>
              </w:rPr>
              <w:t>2.</w:t>
            </w:r>
          </w:p>
        </w:tc>
        <w:tc>
          <w:tcPr>
            <w:tcW w:w="8754" w:type="dxa"/>
          </w:tcPr>
          <w:p w:rsidR="00CE7278" w:rsidRDefault="00CE7278" w:rsidP="006B09CA">
            <w:pPr>
              <w:spacing w:after="0" w:line="360" w:lineRule="auto"/>
              <w:jc w:val="both"/>
              <w:rPr>
                <w:rFonts w:ascii="Times New Roman" w:hAnsi="Times New Roman"/>
                <w:sz w:val="28"/>
                <w:szCs w:val="28"/>
              </w:rPr>
            </w:pPr>
            <w:r>
              <w:rPr>
                <w:rFonts w:ascii="Times New Roman" w:hAnsi="Times New Roman"/>
                <w:sz w:val="28"/>
                <w:szCs w:val="28"/>
              </w:rPr>
              <w:t>Использование различных изобразительных материалов и инструментов</w:t>
            </w:r>
          </w:p>
        </w:tc>
      </w:tr>
      <w:tr w:rsidR="00CE7278" w:rsidTr="00CE7278">
        <w:tc>
          <w:tcPr>
            <w:tcW w:w="817" w:type="dxa"/>
            <w:vAlign w:val="center"/>
          </w:tcPr>
          <w:p w:rsidR="00CE7278" w:rsidRPr="00CE7278" w:rsidRDefault="00CE7278" w:rsidP="00CE7278">
            <w:pPr>
              <w:spacing w:after="0" w:line="360" w:lineRule="auto"/>
              <w:jc w:val="center"/>
              <w:rPr>
                <w:rFonts w:ascii="Times New Roman" w:hAnsi="Times New Roman"/>
                <w:sz w:val="28"/>
                <w:szCs w:val="28"/>
              </w:rPr>
            </w:pPr>
            <w:r w:rsidRPr="00CE7278">
              <w:rPr>
                <w:rFonts w:ascii="Times New Roman" w:hAnsi="Times New Roman"/>
                <w:sz w:val="28"/>
                <w:szCs w:val="28"/>
              </w:rPr>
              <w:t>3.</w:t>
            </w:r>
          </w:p>
        </w:tc>
        <w:tc>
          <w:tcPr>
            <w:tcW w:w="8754" w:type="dxa"/>
          </w:tcPr>
          <w:p w:rsidR="00CE7278" w:rsidRDefault="00CE7278" w:rsidP="006B09CA">
            <w:pPr>
              <w:spacing w:after="0" w:line="360" w:lineRule="auto"/>
              <w:jc w:val="both"/>
              <w:rPr>
                <w:rFonts w:ascii="Times New Roman" w:hAnsi="Times New Roman"/>
                <w:sz w:val="28"/>
                <w:szCs w:val="28"/>
              </w:rPr>
            </w:pPr>
            <w:r>
              <w:rPr>
                <w:rFonts w:ascii="Times New Roman" w:hAnsi="Times New Roman"/>
                <w:sz w:val="28"/>
                <w:szCs w:val="28"/>
              </w:rPr>
              <w:t>Умение создавать новые цветовые тона путём смешивания цветов</w:t>
            </w:r>
          </w:p>
        </w:tc>
      </w:tr>
      <w:tr w:rsidR="00CE7278" w:rsidTr="00CE7278">
        <w:tc>
          <w:tcPr>
            <w:tcW w:w="817" w:type="dxa"/>
            <w:vAlign w:val="center"/>
          </w:tcPr>
          <w:p w:rsidR="00CE7278" w:rsidRPr="00CE7278" w:rsidRDefault="00CE7278" w:rsidP="00CE7278">
            <w:pPr>
              <w:spacing w:after="0" w:line="360" w:lineRule="auto"/>
              <w:jc w:val="center"/>
              <w:rPr>
                <w:rFonts w:ascii="Times New Roman" w:hAnsi="Times New Roman"/>
                <w:sz w:val="28"/>
                <w:szCs w:val="28"/>
              </w:rPr>
            </w:pPr>
            <w:r w:rsidRPr="00CE7278">
              <w:rPr>
                <w:rFonts w:ascii="Times New Roman" w:hAnsi="Times New Roman"/>
                <w:sz w:val="28"/>
                <w:szCs w:val="28"/>
              </w:rPr>
              <w:t>4.</w:t>
            </w:r>
          </w:p>
        </w:tc>
        <w:tc>
          <w:tcPr>
            <w:tcW w:w="8754" w:type="dxa"/>
          </w:tcPr>
          <w:p w:rsidR="00CE7278" w:rsidRDefault="00CE7278" w:rsidP="006B09CA">
            <w:pPr>
              <w:spacing w:after="0" w:line="360" w:lineRule="auto"/>
              <w:jc w:val="both"/>
              <w:rPr>
                <w:rFonts w:ascii="Times New Roman" w:hAnsi="Times New Roman"/>
                <w:sz w:val="28"/>
                <w:szCs w:val="28"/>
              </w:rPr>
            </w:pPr>
            <w:r>
              <w:rPr>
                <w:rFonts w:ascii="Times New Roman" w:hAnsi="Times New Roman"/>
                <w:sz w:val="28"/>
                <w:szCs w:val="28"/>
              </w:rPr>
              <w:t>Владение нетрадиционными техниками рисования</w:t>
            </w:r>
          </w:p>
        </w:tc>
      </w:tr>
    </w:tbl>
    <w:p w:rsidR="00CE7278" w:rsidRDefault="00CE7278" w:rsidP="00083C50">
      <w:pPr>
        <w:spacing w:line="360" w:lineRule="auto"/>
        <w:ind w:firstLine="709"/>
        <w:jc w:val="right"/>
        <w:rPr>
          <w:rFonts w:ascii="Times New Roman" w:hAnsi="Times New Roman"/>
          <w:sz w:val="28"/>
          <w:szCs w:val="28"/>
        </w:rPr>
      </w:pPr>
    </w:p>
    <w:p w:rsidR="004B2D65" w:rsidRPr="00B76DDD" w:rsidRDefault="004B2D65" w:rsidP="004B2D65">
      <w:pPr>
        <w:spacing w:after="0" w:line="360" w:lineRule="auto"/>
        <w:jc w:val="center"/>
        <w:rPr>
          <w:rFonts w:ascii="Times New Roman" w:hAnsi="Times New Roman"/>
          <w:sz w:val="28"/>
          <w:szCs w:val="28"/>
        </w:rPr>
      </w:pPr>
      <w:r w:rsidRPr="00B76DDD">
        <w:rPr>
          <w:rFonts w:ascii="Times New Roman" w:hAnsi="Times New Roman"/>
          <w:sz w:val="28"/>
          <w:szCs w:val="28"/>
        </w:rPr>
        <w:t>2016-2017 г.</w:t>
      </w:r>
    </w:p>
    <w:p w:rsidR="004B2D65" w:rsidRDefault="004B2D65" w:rsidP="00DA6421">
      <w:pPr>
        <w:spacing w:after="0" w:line="360" w:lineRule="auto"/>
        <w:jc w:val="both"/>
        <w:rPr>
          <w:rFonts w:ascii="Times New Roman" w:hAnsi="Times New Roman"/>
          <w:color w:val="00B050"/>
          <w:sz w:val="28"/>
          <w:szCs w:val="28"/>
        </w:rPr>
      </w:pPr>
    </w:p>
    <w:p w:rsidR="004B2D65" w:rsidRDefault="004B2D65" w:rsidP="004B2D65">
      <w:pPr>
        <w:spacing w:line="360" w:lineRule="auto"/>
        <w:ind w:firstLine="709"/>
        <w:jc w:val="both"/>
        <w:rPr>
          <w:rFonts w:ascii="Times New Roman" w:hAnsi="Times New Roman"/>
          <w:sz w:val="28"/>
          <w:szCs w:val="28"/>
        </w:rPr>
      </w:pPr>
      <w:r w:rsidRPr="008B6A31">
        <w:rPr>
          <w:rFonts w:ascii="Times New Roman" w:hAnsi="Times New Roman"/>
          <w:sz w:val="28"/>
          <w:szCs w:val="28"/>
        </w:rPr>
        <w:t>Диагностика сформированности изобразительных навыков детей на начальном этапе показала:</w:t>
      </w:r>
    </w:p>
    <w:p w:rsidR="003808C6" w:rsidRPr="00083C50" w:rsidRDefault="003808C6" w:rsidP="004B2D65">
      <w:pPr>
        <w:spacing w:line="360" w:lineRule="auto"/>
        <w:ind w:firstLine="709"/>
        <w:jc w:val="both"/>
        <w:rPr>
          <w:rFonts w:ascii="Times New Roman" w:hAnsi="Times New Roman"/>
          <w:sz w:val="28"/>
          <w:szCs w:val="28"/>
        </w:rPr>
      </w:pPr>
    </w:p>
    <w:p w:rsidR="004B2D65" w:rsidRPr="00C571C0" w:rsidRDefault="00065C42" w:rsidP="00C571C0">
      <w:r w:rsidRPr="00065C42">
        <w:rPr>
          <w:noProof/>
          <w:lang w:eastAsia="ru-RU"/>
        </w:rPr>
        <w:drawing>
          <wp:inline distT="0" distB="0" distL="0" distR="0">
            <wp:extent cx="4802331" cy="2517568"/>
            <wp:effectExtent l="19050" t="0" r="17319"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4B2D65" w:rsidRDefault="004B2D65" w:rsidP="004B2D65">
      <w:pPr>
        <w:spacing w:after="0" w:line="360" w:lineRule="auto"/>
        <w:ind w:firstLine="709"/>
        <w:jc w:val="both"/>
        <w:rPr>
          <w:rFonts w:ascii="Times New Roman" w:hAnsi="Times New Roman"/>
          <w:sz w:val="28"/>
          <w:szCs w:val="28"/>
        </w:rPr>
      </w:pPr>
      <w:r w:rsidRPr="00B76DDD">
        <w:rPr>
          <w:rFonts w:ascii="Times New Roman" w:hAnsi="Times New Roman"/>
          <w:sz w:val="28"/>
          <w:szCs w:val="28"/>
        </w:rPr>
        <w:lastRenderedPageBreak/>
        <w:t>Диагностика на контрольном этапе показала:</w:t>
      </w:r>
    </w:p>
    <w:p w:rsidR="003808C6" w:rsidRDefault="003808C6" w:rsidP="004B2D65">
      <w:pPr>
        <w:spacing w:after="0" w:line="360" w:lineRule="auto"/>
        <w:ind w:firstLine="709"/>
        <w:jc w:val="both"/>
        <w:rPr>
          <w:rFonts w:ascii="Times New Roman" w:hAnsi="Times New Roman"/>
          <w:sz w:val="28"/>
          <w:szCs w:val="28"/>
        </w:rPr>
      </w:pPr>
    </w:p>
    <w:p w:rsidR="004A1AFE" w:rsidRDefault="00C571C0" w:rsidP="004A1AFE">
      <w:r w:rsidRPr="00C571C0">
        <w:rPr>
          <w:noProof/>
          <w:lang w:eastAsia="ru-RU"/>
        </w:rPr>
        <w:drawing>
          <wp:inline distT="0" distB="0" distL="0" distR="0">
            <wp:extent cx="4786902" cy="2470068"/>
            <wp:effectExtent l="19050" t="0" r="13698" b="6432"/>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08C6" w:rsidRDefault="003808C6" w:rsidP="004B2D65">
      <w:pPr>
        <w:spacing w:after="0" w:line="360" w:lineRule="auto"/>
        <w:jc w:val="center"/>
        <w:rPr>
          <w:rFonts w:ascii="Times New Roman" w:hAnsi="Times New Roman"/>
          <w:sz w:val="28"/>
          <w:szCs w:val="28"/>
        </w:rPr>
      </w:pPr>
    </w:p>
    <w:p w:rsidR="004B2D65" w:rsidRDefault="004B2D65" w:rsidP="004B2D65">
      <w:pPr>
        <w:spacing w:after="0" w:line="360" w:lineRule="auto"/>
        <w:jc w:val="center"/>
        <w:rPr>
          <w:rFonts w:ascii="Times New Roman" w:hAnsi="Times New Roman"/>
          <w:color w:val="00B050"/>
          <w:sz w:val="28"/>
          <w:szCs w:val="28"/>
        </w:rPr>
      </w:pPr>
      <w:r w:rsidRPr="00B76DDD">
        <w:rPr>
          <w:rFonts w:ascii="Times New Roman" w:hAnsi="Times New Roman"/>
          <w:sz w:val="28"/>
          <w:szCs w:val="28"/>
        </w:rPr>
        <w:t>2017-20</w:t>
      </w:r>
      <w:r w:rsidRPr="005007F2">
        <w:rPr>
          <w:rFonts w:ascii="Times New Roman" w:hAnsi="Times New Roman"/>
          <w:sz w:val="28"/>
          <w:szCs w:val="28"/>
        </w:rPr>
        <w:t>1</w:t>
      </w:r>
      <w:r w:rsidRPr="00B76DDD">
        <w:rPr>
          <w:rFonts w:ascii="Times New Roman" w:hAnsi="Times New Roman"/>
          <w:sz w:val="28"/>
          <w:szCs w:val="28"/>
        </w:rPr>
        <w:t>8</w:t>
      </w:r>
      <w:r w:rsidRPr="005007F2">
        <w:rPr>
          <w:rFonts w:ascii="Times New Roman" w:hAnsi="Times New Roman"/>
          <w:sz w:val="28"/>
          <w:szCs w:val="28"/>
        </w:rPr>
        <w:t>г.</w:t>
      </w:r>
    </w:p>
    <w:p w:rsidR="004B2D65" w:rsidRPr="00A67C85" w:rsidRDefault="004B2D65" w:rsidP="004B2D65">
      <w:pPr>
        <w:spacing w:after="0" w:line="360" w:lineRule="auto"/>
        <w:jc w:val="center"/>
        <w:rPr>
          <w:rFonts w:ascii="Times New Roman" w:hAnsi="Times New Roman"/>
          <w:color w:val="00B050"/>
          <w:sz w:val="28"/>
          <w:szCs w:val="28"/>
        </w:rPr>
      </w:pPr>
    </w:p>
    <w:p w:rsidR="004B2D65" w:rsidRDefault="004B2D65" w:rsidP="004B2D65">
      <w:pPr>
        <w:spacing w:after="0" w:line="360" w:lineRule="auto"/>
        <w:ind w:firstLine="709"/>
        <w:jc w:val="both"/>
        <w:rPr>
          <w:rFonts w:ascii="Times New Roman" w:hAnsi="Times New Roman"/>
          <w:sz w:val="28"/>
          <w:szCs w:val="28"/>
        </w:rPr>
      </w:pPr>
      <w:r w:rsidRPr="008B6A31">
        <w:rPr>
          <w:rFonts w:ascii="Times New Roman" w:hAnsi="Times New Roman"/>
          <w:sz w:val="28"/>
          <w:szCs w:val="28"/>
        </w:rPr>
        <w:t>Диагностика сформированности изобразительных навыков детей на начальном этапе показала:</w:t>
      </w:r>
    </w:p>
    <w:p w:rsidR="004B2D65" w:rsidRPr="004A1AFE" w:rsidRDefault="004B2D65" w:rsidP="004A1AFE"/>
    <w:p w:rsidR="004A1AFE" w:rsidRDefault="002678FE" w:rsidP="004A1AFE">
      <w:r w:rsidRPr="002678FE">
        <w:rPr>
          <w:noProof/>
          <w:lang w:eastAsia="ru-RU"/>
        </w:rPr>
        <w:drawing>
          <wp:inline distT="0" distB="0" distL="0" distR="0">
            <wp:extent cx="4788996" cy="2475593"/>
            <wp:effectExtent l="19050" t="0" r="11604" b="907"/>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3808C6" w:rsidRDefault="003808C6" w:rsidP="004B2D65">
      <w:pPr>
        <w:spacing w:after="0" w:line="360" w:lineRule="auto"/>
        <w:ind w:firstLine="709"/>
        <w:jc w:val="both"/>
        <w:rPr>
          <w:rFonts w:ascii="Times New Roman" w:hAnsi="Times New Roman"/>
          <w:sz w:val="28"/>
          <w:szCs w:val="28"/>
        </w:rPr>
      </w:pPr>
    </w:p>
    <w:p w:rsidR="004B2D65" w:rsidRDefault="004B2D65" w:rsidP="004B2D65">
      <w:pPr>
        <w:spacing w:after="0" w:line="360" w:lineRule="auto"/>
        <w:ind w:firstLine="709"/>
        <w:jc w:val="both"/>
        <w:rPr>
          <w:rFonts w:ascii="Times New Roman" w:hAnsi="Times New Roman"/>
          <w:sz w:val="28"/>
          <w:szCs w:val="28"/>
        </w:rPr>
      </w:pPr>
      <w:r w:rsidRPr="00B76DDD">
        <w:rPr>
          <w:rFonts w:ascii="Times New Roman" w:hAnsi="Times New Roman"/>
          <w:sz w:val="28"/>
          <w:szCs w:val="28"/>
        </w:rPr>
        <w:lastRenderedPageBreak/>
        <w:t>Диагностика на контрольном этапе показала:</w:t>
      </w:r>
    </w:p>
    <w:p w:rsidR="00392BE5" w:rsidRDefault="00392BE5" w:rsidP="004B2D65">
      <w:pPr>
        <w:spacing w:after="0" w:line="360" w:lineRule="auto"/>
        <w:ind w:firstLine="709"/>
        <w:jc w:val="both"/>
        <w:rPr>
          <w:rFonts w:ascii="Times New Roman" w:hAnsi="Times New Roman"/>
          <w:sz w:val="28"/>
          <w:szCs w:val="28"/>
        </w:rPr>
      </w:pPr>
    </w:p>
    <w:p w:rsidR="00C571C0" w:rsidRDefault="00392BE5" w:rsidP="00392BE5">
      <w:pPr>
        <w:tabs>
          <w:tab w:val="left" w:pos="8610"/>
        </w:tabs>
        <w:ind w:right="-426"/>
        <w:rPr>
          <w:rFonts w:ascii="Times New Roman" w:hAnsi="Times New Roman"/>
          <w:sz w:val="28"/>
          <w:szCs w:val="28"/>
        </w:rPr>
      </w:pPr>
      <w:r w:rsidRPr="00392BE5">
        <w:rPr>
          <w:rFonts w:ascii="Times New Roman" w:hAnsi="Times New Roman"/>
          <w:noProof/>
          <w:sz w:val="28"/>
          <w:szCs w:val="28"/>
          <w:lang w:eastAsia="ru-RU"/>
        </w:rPr>
        <w:drawing>
          <wp:inline distT="0" distB="0" distL="0" distR="0">
            <wp:extent cx="4802331" cy="2707574"/>
            <wp:effectExtent l="19050" t="0" r="17319"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571C0" w:rsidRDefault="00C571C0" w:rsidP="00BA68FD">
      <w:pPr>
        <w:tabs>
          <w:tab w:val="left" w:pos="8610"/>
        </w:tabs>
        <w:jc w:val="right"/>
        <w:rPr>
          <w:rFonts w:ascii="Times New Roman" w:hAnsi="Times New Roman"/>
          <w:sz w:val="28"/>
          <w:szCs w:val="28"/>
        </w:rPr>
      </w:pPr>
    </w:p>
    <w:p w:rsidR="00C571C0" w:rsidRDefault="00C571C0" w:rsidP="00BA68FD">
      <w:pPr>
        <w:tabs>
          <w:tab w:val="left" w:pos="8610"/>
        </w:tabs>
        <w:jc w:val="right"/>
        <w:rPr>
          <w:rFonts w:ascii="Times New Roman" w:hAnsi="Times New Roman"/>
          <w:sz w:val="28"/>
          <w:szCs w:val="28"/>
        </w:rPr>
      </w:pPr>
    </w:p>
    <w:p w:rsidR="00C571C0" w:rsidRDefault="00C571C0" w:rsidP="00BA68FD">
      <w:pPr>
        <w:tabs>
          <w:tab w:val="left" w:pos="8610"/>
        </w:tabs>
        <w:jc w:val="right"/>
        <w:rPr>
          <w:rFonts w:ascii="Times New Roman" w:hAnsi="Times New Roman"/>
          <w:sz w:val="28"/>
          <w:szCs w:val="28"/>
        </w:rPr>
      </w:pPr>
    </w:p>
    <w:p w:rsidR="00C571C0" w:rsidRDefault="00C571C0" w:rsidP="00BA68FD">
      <w:pPr>
        <w:tabs>
          <w:tab w:val="left" w:pos="8610"/>
        </w:tabs>
        <w:jc w:val="right"/>
        <w:rPr>
          <w:rFonts w:ascii="Times New Roman" w:hAnsi="Times New Roman"/>
          <w:sz w:val="28"/>
          <w:szCs w:val="28"/>
        </w:rPr>
      </w:pPr>
    </w:p>
    <w:p w:rsidR="00C571C0" w:rsidRDefault="00C571C0" w:rsidP="00BA68FD">
      <w:pPr>
        <w:tabs>
          <w:tab w:val="left" w:pos="8610"/>
        </w:tabs>
        <w:jc w:val="right"/>
        <w:rPr>
          <w:rFonts w:ascii="Times New Roman" w:hAnsi="Times New Roman"/>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808C6" w:rsidRDefault="003808C6" w:rsidP="00091B6C">
      <w:pPr>
        <w:tabs>
          <w:tab w:val="left" w:pos="8610"/>
        </w:tabs>
        <w:jc w:val="right"/>
        <w:rPr>
          <w:rFonts w:ascii="Times New Roman" w:hAnsi="Times New Roman"/>
          <w:b/>
          <w:sz w:val="28"/>
          <w:szCs w:val="28"/>
        </w:rPr>
      </w:pPr>
    </w:p>
    <w:p w:rsidR="00392BE5" w:rsidRDefault="00392BE5" w:rsidP="00091B6C">
      <w:pPr>
        <w:tabs>
          <w:tab w:val="left" w:pos="8610"/>
        </w:tabs>
        <w:jc w:val="right"/>
        <w:rPr>
          <w:rFonts w:ascii="Times New Roman" w:hAnsi="Times New Roman"/>
          <w:b/>
          <w:sz w:val="28"/>
          <w:szCs w:val="28"/>
        </w:rPr>
      </w:pPr>
    </w:p>
    <w:p w:rsidR="00392BE5" w:rsidRDefault="00392BE5" w:rsidP="00091B6C">
      <w:pPr>
        <w:tabs>
          <w:tab w:val="left" w:pos="8610"/>
        </w:tabs>
        <w:jc w:val="right"/>
        <w:rPr>
          <w:rFonts w:ascii="Times New Roman" w:hAnsi="Times New Roman"/>
          <w:b/>
          <w:sz w:val="28"/>
          <w:szCs w:val="28"/>
        </w:rPr>
      </w:pPr>
    </w:p>
    <w:p w:rsidR="00392BE5" w:rsidRDefault="00392BE5" w:rsidP="00091B6C">
      <w:pPr>
        <w:tabs>
          <w:tab w:val="left" w:pos="8610"/>
        </w:tabs>
        <w:jc w:val="right"/>
        <w:rPr>
          <w:rFonts w:ascii="Times New Roman" w:hAnsi="Times New Roman"/>
          <w:b/>
          <w:sz w:val="28"/>
          <w:szCs w:val="28"/>
        </w:rPr>
      </w:pPr>
    </w:p>
    <w:p w:rsidR="00091B6C" w:rsidRPr="00C571C0" w:rsidRDefault="00091B6C" w:rsidP="00091B6C">
      <w:pPr>
        <w:tabs>
          <w:tab w:val="left" w:pos="8610"/>
        </w:tabs>
        <w:jc w:val="right"/>
        <w:rPr>
          <w:b/>
        </w:rPr>
      </w:pPr>
      <w:r w:rsidRPr="00C571C0">
        <w:rPr>
          <w:rFonts w:ascii="Times New Roman" w:hAnsi="Times New Roman"/>
          <w:b/>
          <w:sz w:val="28"/>
          <w:szCs w:val="28"/>
        </w:rPr>
        <w:lastRenderedPageBreak/>
        <w:t xml:space="preserve">Приложение № </w:t>
      </w:r>
      <w:r>
        <w:rPr>
          <w:rFonts w:ascii="Times New Roman" w:hAnsi="Times New Roman"/>
          <w:b/>
          <w:sz w:val="28"/>
          <w:szCs w:val="28"/>
        </w:rPr>
        <w:t>2</w:t>
      </w:r>
    </w:p>
    <w:p w:rsidR="00091B6C" w:rsidRDefault="00091B6C" w:rsidP="00BA68FD">
      <w:pPr>
        <w:tabs>
          <w:tab w:val="left" w:pos="8610"/>
        </w:tabs>
        <w:jc w:val="right"/>
        <w:rPr>
          <w:rFonts w:ascii="Times New Roman" w:hAnsi="Times New Roman"/>
          <w:sz w:val="28"/>
          <w:szCs w:val="28"/>
        </w:rPr>
      </w:pPr>
    </w:p>
    <w:p w:rsidR="00E45316" w:rsidRPr="00CF2BD5" w:rsidRDefault="00E45316" w:rsidP="00E45316">
      <w:pPr>
        <w:spacing w:after="0" w:line="360" w:lineRule="auto"/>
        <w:ind w:firstLine="709"/>
        <w:jc w:val="both"/>
        <w:rPr>
          <w:rFonts w:ascii="Times New Roman" w:eastAsia="Times New Roman" w:hAnsi="Times New Roman"/>
          <w:b/>
          <w:color w:val="000000" w:themeColor="text1"/>
          <w:sz w:val="28"/>
          <w:szCs w:val="28"/>
          <w:lang w:eastAsia="ru-RU"/>
        </w:rPr>
      </w:pPr>
      <w:r w:rsidRPr="00CF2BD5">
        <w:rPr>
          <w:rFonts w:ascii="Times New Roman" w:eastAsia="Times New Roman" w:hAnsi="Times New Roman"/>
          <w:b/>
          <w:color w:val="000000" w:themeColor="text1"/>
          <w:sz w:val="28"/>
          <w:szCs w:val="28"/>
          <w:lang w:eastAsia="ru-RU"/>
        </w:rPr>
        <w:t>Конспект занятия по изо</w:t>
      </w:r>
      <w:r w:rsidR="00A6378C">
        <w:rPr>
          <w:rFonts w:ascii="Times New Roman" w:eastAsia="Times New Roman" w:hAnsi="Times New Roman"/>
          <w:b/>
          <w:color w:val="000000" w:themeColor="text1"/>
          <w:sz w:val="28"/>
          <w:szCs w:val="28"/>
          <w:lang w:eastAsia="ru-RU"/>
        </w:rPr>
        <w:t xml:space="preserve">бразительной </w:t>
      </w:r>
      <w:r w:rsidRPr="00CF2BD5">
        <w:rPr>
          <w:rFonts w:ascii="Times New Roman" w:eastAsia="Times New Roman" w:hAnsi="Times New Roman"/>
          <w:b/>
          <w:color w:val="000000" w:themeColor="text1"/>
          <w:sz w:val="28"/>
          <w:szCs w:val="28"/>
          <w:lang w:eastAsia="ru-RU"/>
        </w:rPr>
        <w:t>деятельности в старшей группе.</w:t>
      </w:r>
    </w:p>
    <w:p w:rsidR="00E45316" w:rsidRPr="00CF2BD5" w:rsidRDefault="00E45316" w:rsidP="00E45316">
      <w:pPr>
        <w:spacing w:after="0" w:line="360" w:lineRule="auto"/>
        <w:ind w:firstLine="709"/>
        <w:jc w:val="both"/>
        <w:rPr>
          <w:rFonts w:ascii="Times New Roman" w:eastAsia="Times New Roman" w:hAnsi="Times New Roman"/>
          <w:b/>
          <w:color w:val="000000" w:themeColor="text1"/>
          <w:sz w:val="28"/>
          <w:szCs w:val="28"/>
          <w:lang w:eastAsia="ru-RU"/>
        </w:rPr>
      </w:pPr>
      <w:r w:rsidRPr="00CF2BD5">
        <w:rPr>
          <w:rFonts w:ascii="Times New Roman" w:eastAsia="Times New Roman" w:hAnsi="Times New Roman"/>
          <w:b/>
          <w:color w:val="000000" w:themeColor="text1"/>
          <w:sz w:val="28"/>
          <w:szCs w:val="28"/>
          <w:lang w:eastAsia="ru-RU"/>
        </w:rPr>
        <w:t>Тема:</w:t>
      </w:r>
      <w:r w:rsidRPr="00CF2BD5">
        <w:rPr>
          <w:rFonts w:ascii="Times New Roman" w:eastAsia="Times New Roman" w:hAnsi="Times New Roman"/>
          <w:color w:val="000000" w:themeColor="text1"/>
          <w:sz w:val="28"/>
          <w:szCs w:val="28"/>
          <w:lang w:eastAsia="ru-RU"/>
        </w:rPr>
        <w:t> </w:t>
      </w:r>
      <w:r w:rsidRPr="00CF2BD5">
        <w:rPr>
          <w:rFonts w:ascii="Times New Roman" w:eastAsia="Times New Roman" w:hAnsi="Times New Roman"/>
          <w:iCs/>
          <w:color w:val="000000" w:themeColor="text1"/>
          <w:sz w:val="28"/>
          <w:szCs w:val="28"/>
          <w:bdr w:val="none" w:sz="0" w:space="0" w:color="auto" w:frame="1"/>
          <w:lang w:eastAsia="ru-RU"/>
        </w:rPr>
        <w:t>«</w:t>
      </w:r>
      <w:r w:rsidRPr="00CF2BD5">
        <w:rPr>
          <w:rFonts w:ascii="Times New Roman" w:hAnsi="Times New Roman"/>
          <w:bCs/>
          <w:iCs/>
          <w:color w:val="000000" w:themeColor="text1"/>
          <w:sz w:val="28"/>
          <w:szCs w:val="28"/>
          <w:lang w:eastAsia="ru-RU"/>
        </w:rPr>
        <w:t>Сказочная птица</w:t>
      </w:r>
      <w:r w:rsidRPr="00CF2BD5">
        <w:rPr>
          <w:rFonts w:ascii="Times New Roman" w:eastAsia="Times New Roman" w:hAnsi="Times New Roman"/>
          <w:iCs/>
          <w:color w:val="000000" w:themeColor="text1"/>
          <w:sz w:val="28"/>
          <w:szCs w:val="28"/>
          <w:bdr w:val="none" w:sz="0" w:space="0" w:color="auto" w:frame="1"/>
          <w:lang w:eastAsia="ru-RU"/>
        </w:rPr>
        <w:t>»</w:t>
      </w:r>
      <w:r w:rsidRPr="00CF2BD5">
        <w:rPr>
          <w:rFonts w:ascii="Times New Roman" w:eastAsia="Times New Roman" w:hAnsi="Times New Roman"/>
          <w:color w:val="000000" w:themeColor="text1"/>
          <w:sz w:val="28"/>
          <w:szCs w:val="28"/>
          <w:lang w:eastAsia="ru-RU"/>
        </w:rPr>
        <w:t> </w:t>
      </w:r>
    </w:p>
    <w:p w:rsidR="00E45316" w:rsidRPr="00CF2BD5" w:rsidRDefault="00E45316" w:rsidP="00E45316">
      <w:pPr>
        <w:shd w:val="clear" w:color="auto" w:fill="FFFFFF"/>
        <w:spacing w:after="300" w:line="360" w:lineRule="auto"/>
        <w:ind w:firstLine="709"/>
        <w:jc w:val="both"/>
        <w:rPr>
          <w:rFonts w:ascii="Times New Roman" w:eastAsia="Times New Roman" w:hAnsi="Times New Roman"/>
          <w:color w:val="FF0000"/>
          <w:sz w:val="28"/>
          <w:szCs w:val="28"/>
          <w:lang w:eastAsia="ru-RU"/>
        </w:rPr>
      </w:pPr>
      <w:r w:rsidRPr="00CF2BD5">
        <w:rPr>
          <w:rFonts w:ascii="Times New Roman" w:eastAsia="Times New Roman" w:hAnsi="Times New Roman"/>
          <w:b/>
          <w:color w:val="111111"/>
          <w:sz w:val="28"/>
          <w:szCs w:val="28"/>
          <w:lang w:eastAsia="ru-RU"/>
        </w:rPr>
        <w:t>Цель:</w:t>
      </w:r>
      <w:r w:rsidRPr="00CF2BD5">
        <w:rPr>
          <w:rFonts w:ascii="Times New Roman" w:eastAsia="Times New Roman" w:hAnsi="Times New Roman"/>
          <w:color w:val="111111"/>
          <w:sz w:val="28"/>
          <w:szCs w:val="28"/>
          <w:lang w:eastAsia="ru-RU"/>
        </w:rPr>
        <w:t xml:space="preserve"> </w:t>
      </w:r>
      <w:r w:rsidRPr="00CF2BD5">
        <w:rPr>
          <w:rFonts w:ascii="Times New Roman" w:eastAsia="Times New Roman" w:hAnsi="Times New Roman"/>
          <w:color w:val="000000" w:themeColor="text1"/>
          <w:sz w:val="28"/>
          <w:szCs w:val="28"/>
          <w:lang w:eastAsia="ru-RU"/>
        </w:rPr>
        <w:t>Продолжать знакомство детей с народным творчеством. Учить детей в рисунке передавать характерные черты сказочной птицы.</w:t>
      </w:r>
    </w:p>
    <w:p w:rsidR="00E45316" w:rsidRPr="00CF2BD5" w:rsidRDefault="00E45316" w:rsidP="00E45316">
      <w:pPr>
        <w:shd w:val="clear" w:color="auto" w:fill="FFFFFF"/>
        <w:spacing w:after="300" w:line="360" w:lineRule="auto"/>
        <w:ind w:firstLine="709"/>
        <w:jc w:val="both"/>
        <w:rPr>
          <w:rFonts w:ascii="Times New Roman" w:eastAsia="Times New Roman" w:hAnsi="Times New Roman"/>
          <w:color w:val="FF0000"/>
          <w:sz w:val="28"/>
          <w:szCs w:val="28"/>
          <w:lang w:eastAsia="ru-RU"/>
        </w:rPr>
      </w:pPr>
      <w:r w:rsidRPr="00CF2BD5">
        <w:rPr>
          <w:rFonts w:ascii="Times New Roman" w:eastAsia="Times New Roman" w:hAnsi="Times New Roman"/>
          <w:b/>
          <w:color w:val="111111"/>
          <w:sz w:val="28"/>
          <w:szCs w:val="28"/>
          <w:bdr w:val="none" w:sz="0" w:space="0" w:color="auto" w:frame="1"/>
          <w:lang w:eastAsia="ru-RU"/>
        </w:rPr>
        <w:t>Задачи</w:t>
      </w:r>
      <w:r w:rsidRPr="00CF2BD5">
        <w:rPr>
          <w:rFonts w:ascii="Times New Roman" w:eastAsia="Times New Roman" w:hAnsi="Times New Roman"/>
          <w:color w:val="111111"/>
          <w:sz w:val="28"/>
          <w:szCs w:val="28"/>
          <w:lang w:eastAsia="ru-RU"/>
        </w:rPr>
        <w:t>:</w:t>
      </w:r>
    </w:p>
    <w:p w:rsidR="00E45316" w:rsidRPr="00CF2BD5" w:rsidRDefault="00E45316" w:rsidP="00E45316">
      <w:pPr>
        <w:pStyle w:val="a3"/>
        <w:spacing w:line="360" w:lineRule="auto"/>
        <w:ind w:firstLine="709"/>
        <w:jc w:val="both"/>
        <w:rPr>
          <w:rFonts w:ascii="Times New Roman" w:hAnsi="Times New Roman"/>
          <w:color w:val="000000"/>
          <w:sz w:val="28"/>
          <w:szCs w:val="28"/>
        </w:rPr>
      </w:pPr>
      <w:r w:rsidRPr="00CF2BD5">
        <w:rPr>
          <w:rFonts w:ascii="Times New Roman" w:hAnsi="Times New Roman"/>
          <w:b/>
          <w:i/>
          <w:sz w:val="28"/>
          <w:szCs w:val="28"/>
          <w:lang w:eastAsia="ru-RU"/>
        </w:rPr>
        <w:t>«Художественно-эстетическое развитие»</w:t>
      </w:r>
      <w:r w:rsidRPr="00CF2BD5">
        <w:rPr>
          <w:rFonts w:ascii="Times New Roman" w:hAnsi="Times New Roman"/>
          <w:color w:val="000000"/>
          <w:sz w:val="28"/>
          <w:szCs w:val="28"/>
        </w:rPr>
        <w:t>: При изображении сказочной птицы упражнять детей в использовании в рисовании приема цветового контраста. Формировать интерес к коллективной деятельности.</w:t>
      </w:r>
    </w:p>
    <w:p w:rsidR="00E45316" w:rsidRPr="00CF2BD5" w:rsidRDefault="00E45316" w:rsidP="00E45316">
      <w:pPr>
        <w:pStyle w:val="a3"/>
        <w:spacing w:line="360" w:lineRule="auto"/>
        <w:ind w:firstLine="709"/>
        <w:jc w:val="both"/>
        <w:rPr>
          <w:rFonts w:ascii="Times New Roman" w:hAnsi="Times New Roman"/>
          <w:sz w:val="28"/>
          <w:szCs w:val="28"/>
        </w:rPr>
      </w:pPr>
      <w:r w:rsidRPr="00CF2BD5">
        <w:rPr>
          <w:rFonts w:ascii="Times New Roman" w:hAnsi="Times New Roman"/>
          <w:b/>
          <w:i/>
          <w:sz w:val="28"/>
          <w:szCs w:val="28"/>
          <w:lang w:eastAsia="ru-RU"/>
        </w:rPr>
        <w:t>«Речевое развитие»</w:t>
      </w:r>
      <w:r w:rsidRPr="00CF2BD5">
        <w:rPr>
          <w:rFonts w:ascii="Times New Roman" w:hAnsi="Times New Roman"/>
          <w:sz w:val="28"/>
          <w:szCs w:val="28"/>
        </w:rPr>
        <w:t>: Развивать связную речь.</w:t>
      </w:r>
    </w:p>
    <w:p w:rsidR="00E45316" w:rsidRPr="00CF2BD5" w:rsidRDefault="00E45316" w:rsidP="00E45316">
      <w:pPr>
        <w:pStyle w:val="a3"/>
        <w:spacing w:line="360" w:lineRule="auto"/>
        <w:ind w:firstLine="709"/>
        <w:jc w:val="both"/>
        <w:rPr>
          <w:rFonts w:ascii="Times New Roman" w:hAnsi="Times New Roman"/>
          <w:sz w:val="28"/>
          <w:szCs w:val="28"/>
        </w:rPr>
      </w:pPr>
      <w:r w:rsidRPr="00CF2BD5">
        <w:rPr>
          <w:rFonts w:ascii="Times New Roman" w:hAnsi="Times New Roman"/>
          <w:b/>
          <w:i/>
          <w:sz w:val="28"/>
          <w:szCs w:val="28"/>
          <w:lang w:eastAsia="ru-RU"/>
        </w:rPr>
        <w:t>«Социально-коммуникативное развитие»:</w:t>
      </w:r>
      <w:r w:rsidRPr="00CF2BD5">
        <w:rPr>
          <w:rFonts w:ascii="Times New Roman" w:hAnsi="Times New Roman"/>
          <w:sz w:val="28"/>
          <w:szCs w:val="28"/>
        </w:rPr>
        <w:t xml:space="preserve"> Развивать навыки общения,  чувство сопереживания. Развивать умение проявлять самостоятельность, творческий подход к работе. Воспитывать любовь к рисованию. Развивать эстетический вкус.</w:t>
      </w:r>
    </w:p>
    <w:p w:rsidR="00E45316" w:rsidRPr="00CF2BD5" w:rsidRDefault="00E45316" w:rsidP="00E45316">
      <w:pPr>
        <w:spacing w:after="0" w:line="360" w:lineRule="auto"/>
        <w:ind w:firstLine="709"/>
        <w:jc w:val="both"/>
        <w:rPr>
          <w:rFonts w:ascii="Times New Roman" w:hAnsi="Times New Roman"/>
          <w:color w:val="000000"/>
          <w:sz w:val="28"/>
          <w:szCs w:val="28"/>
        </w:rPr>
      </w:pPr>
      <w:r w:rsidRPr="00CF2BD5">
        <w:rPr>
          <w:rFonts w:ascii="Times New Roman" w:hAnsi="Times New Roman"/>
          <w:b/>
          <w:i/>
          <w:sz w:val="28"/>
          <w:szCs w:val="28"/>
          <w:lang w:eastAsia="ru-RU"/>
        </w:rPr>
        <w:t xml:space="preserve">«Познавательное развитие»: </w:t>
      </w:r>
      <w:r w:rsidRPr="00CF2BD5">
        <w:rPr>
          <w:rFonts w:ascii="Times New Roman" w:hAnsi="Times New Roman"/>
          <w:color w:val="000000"/>
          <w:sz w:val="28"/>
          <w:szCs w:val="28"/>
        </w:rPr>
        <w:t>Продолжать знакомство детей с нетрадиционным видом изобразительной деятельности – рисование восковыми мелками и акварелью.</w:t>
      </w:r>
    </w:p>
    <w:p w:rsidR="00E45316" w:rsidRPr="00CF2BD5" w:rsidRDefault="00E45316" w:rsidP="00E45316">
      <w:pPr>
        <w:pStyle w:val="a3"/>
        <w:spacing w:line="360" w:lineRule="auto"/>
        <w:ind w:firstLine="709"/>
        <w:jc w:val="both"/>
        <w:rPr>
          <w:rStyle w:val="c2"/>
          <w:rFonts w:ascii="Times New Roman" w:hAnsi="Times New Roman"/>
          <w:sz w:val="28"/>
          <w:szCs w:val="28"/>
        </w:rPr>
      </w:pPr>
      <w:r w:rsidRPr="00CF2BD5">
        <w:rPr>
          <w:rStyle w:val="c2"/>
          <w:rFonts w:ascii="Times New Roman" w:hAnsi="Times New Roman"/>
          <w:sz w:val="28"/>
          <w:szCs w:val="28"/>
        </w:rPr>
        <w:t>Продолжать знакомство детей с народным творчеством.</w:t>
      </w:r>
    </w:p>
    <w:p w:rsidR="00E45316" w:rsidRPr="00CF2BD5" w:rsidRDefault="00E45316" w:rsidP="00E45316">
      <w:pPr>
        <w:spacing w:after="0" w:line="360" w:lineRule="auto"/>
        <w:ind w:firstLine="709"/>
        <w:jc w:val="both"/>
        <w:rPr>
          <w:rFonts w:ascii="Times New Roman" w:hAnsi="Times New Roman"/>
          <w:sz w:val="28"/>
          <w:szCs w:val="28"/>
        </w:rPr>
      </w:pPr>
      <w:r w:rsidRPr="00CF2BD5">
        <w:rPr>
          <w:rFonts w:ascii="Times New Roman" w:hAnsi="Times New Roman"/>
          <w:b/>
          <w:i/>
          <w:sz w:val="28"/>
          <w:szCs w:val="28"/>
          <w:lang w:eastAsia="ru-RU"/>
        </w:rPr>
        <w:t>«Физическое развитие»</w:t>
      </w:r>
      <w:r w:rsidRPr="00CF2BD5">
        <w:rPr>
          <w:rStyle w:val="c2"/>
          <w:rFonts w:ascii="Times New Roman" w:hAnsi="Times New Roman"/>
          <w:sz w:val="28"/>
          <w:szCs w:val="28"/>
        </w:rPr>
        <w:t xml:space="preserve">: </w:t>
      </w:r>
      <w:r w:rsidRPr="00CF2BD5">
        <w:rPr>
          <w:rFonts w:ascii="Times New Roman" w:hAnsi="Times New Roman"/>
          <w:sz w:val="28"/>
          <w:szCs w:val="28"/>
        </w:rPr>
        <w:t>Развивать мелкую моторику рук, глазомер, цветовосприятие.</w:t>
      </w:r>
    </w:p>
    <w:p w:rsidR="00E45316" w:rsidRPr="00CF69B8" w:rsidRDefault="00E45316" w:rsidP="00E45316">
      <w:pPr>
        <w:spacing w:line="360" w:lineRule="auto"/>
        <w:ind w:firstLine="709"/>
        <w:jc w:val="both"/>
        <w:rPr>
          <w:rFonts w:ascii="Times New Roman" w:hAnsi="Times New Roman"/>
          <w:color w:val="FF0000"/>
          <w:sz w:val="28"/>
          <w:szCs w:val="28"/>
        </w:rPr>
      </w:pPr>
      <w:r w:rsidRPr="00CF2BD5">
        <w:rPr>
          <w:rFonts w:ascii="Times New Roman" w:hAnsi="Times New Roman"/>
          <w:b/>
          <w:sz w:val="28"/>
          <w:szCs w:val="28"/>
        </w:rPr>
        <w:t>Материалы и оборудование:</w:t>
      </w:r>
      <w:r w:rsidRPr="00CF2BD5">
        <w:rPr>
          <w:rFonts w:ascii="Times New Roman" w:hAnsi="Times New Roman"/>
          <w:sz w:val="28"/>
          <w:szCs w:val="28"/>
        </w:rPr>
        <w:t xml:space="preserve"> </w:t>
      </w:r>
      <w:r w:rsidRPr="00CF2BD5">
        <w:rPr>
          <w:rStyle w:val="c2"/>
          <w:rFonts w:ascii="Times New Roman" w:hAnsi="Times New Roman"/>
          <w:sz w:val="28"/>
          <w:szCs w:val="28"/>
        </w:rPr>
        <w:t xml:space="preserve">мультимедиа презентация, </w:t>
      </w:r>
      <w:r w:rsidRPr="00CF2BD5">
        <w:rPr>
          <w:rFonts w:ascii="Times New Roman" w:hAnsi="Times New Roman"/>
          <w:sz w:val="28"/>
          <w:szCs w:val="28"/>
        </w:rPr>
        <w:t>альбомный лист ФА-4,</w:t>
      </w:r>
      <w:r w:rsidR="00AE0743">
        <w:rPr>
          <w:rFonts w:ascii="Times New Roman" w:hAnsi="Times New Roman"/>
          <w:sz w:val="28"/>
          <w:szCs w:val="28"/>
        </w:rPr>
        <w:t xml:space="preserve"> кисть белка </w:t>
      </w:r>
      <w:r w:rsidRPr="00CF2BD5">
        <w:rPr>
          <w:rFonts w:ascii="Times New Roman" w:hAnsi="Times New Roman"/>
          <w:sz w:val="28"/>
          <w:szCs w:val="28"/>
        </w:rPr>
        <w:t>№5, акварельные краски, простой карандаш, восковые мелки, салфетка для кисти, баночка с водой</w:t>
      </w:r>
      <w:r>
        <w:rPr>
          <w:rFonts w:ascii="Times New Roman" w:hAnsi="Times New Roman"/>
          <w:sz w:val="28"/>
          <w:szCs w:val="28"/>
        </w:rPr>
        <w:t>, музыка для рисования.</w:t>
      </w:r>
    </w:p>
    <w:p w:rsidR="00E45316" w:rsidRPr="00CF2BD5" w:rsidRDefault="00E45316" w:rsidP="00E45316">
      <w:pPr>
        <w:pStyle w:val="a3"/>
        <w:spacing w:line="360" w:lineRule="auto"/>
        <w:rPr>
          <w:rStyle w:val="c2"/>
          <w:rFonts w:ascii="Times New Roman" w:hAnsi="Times New Roman"/>
          <w:b/>
          <w:sz w:val="28"/>
          <w:szCs w:val="28"/>
        </w:rPr>
      </w:pPr>
      <w:r w:rsidRPr="00CF2BD5">
        <w:rPr>
          <w:rStyle w:val="c2"/>
          <w:rFonts w:ascii="Times New Roman" w:hAnsi="Times New Roman"/>
          <w:b/>
          <w:sz w:val="28"/>
          <w:szCs w:val="28"/>
        </w:rPr>
        <w:t>Ход занятия:</w:t>
      </w:r>
    </w:p>
    <w:p w:rsidR="00E45316" w:rsidRDefault="00E45316" w:rsidP="00E45316">
      <w:pPr>
        <w:spacing w:line="360" w:lineRule="auto"/>
        <w:rPr>
          <w:rStyle w:val="c2"/>
          <w:rFonts w:ascii="Times New Roman" w:hAnsi="Times New Roman"/>
          <w:sz w:val="28"/>
          <w:szCs w:val="28"/>
        </w:rPr>
        <w:sectPr w:rsidR="00E45316" w:rsidSect="00E45316">
          <w:type w:val="continuous"/>
          <w:pgSz w:w="11906" w:h="16838"/>
          <w:pgMar w:top="1134" w:right="850" w:bottom="1134" w:left="1701" w:header="708" w:footer="708" w:gutter="0"/>
          <w:cols w:space="708"/>
          <w:docGrid w:linePitch="360"/>
        </w:sectPr>
      </w:pPr>
      <w:r w:rsidRPr="00CF2BD5">
        <w:rPr>
          <w:rFonts w:ascii="Times New Roman" w:eastAsia="Times New Roman" w:hAnsi="Times New Roman"/>
          <w:bCs/>
          <w:sz w:val="28"/>
          <w:szCs w:val="28"/>
          <w:lang w:eastAsia="ru-RU"/>
        </w:rPr>
        <w:t>Все расселись по местам, никому не тесно, </w:t>
      </w:r>
      <w:r w:rsidR="00AE0743">
        <w:rPr>
          <w:rFonts w:ascii="Times New Roman" w:eastAsia="Times New Roman" w:hAnsi="Times New Roman"/>
          <w:sz w:val="28"/>
          <w:szCs w:val="28"/>
          <w:lang w:eastAsia="ru-RU"/>
        </w:rPr>
        <w:br/>
        <w:t>По секрету скажу вам: «Будет интересно!»</w:t>
      </w:r>
      <w:r w:rsidRPr="00CF2BD5">
        <w:rPr>
          <w:rFonts w:ascii="Times New Roman" w:eastAsia="Times New Roman" w:hAnsi="Times New Roman"/>
          <w:sz w:val="28"/>
          <w:szCs w:val="28"/>
          <w:lang w:eastAsia="ru-RU"/>
        </w:rPr>
        <w:br/>
      </w:r>
    </w:p>
    <w:p w:rsidR="00E45316" w:rsidRPr="00CF69B8" w:rsidRDefault="00E45316" w:rsidP="00E45316">
      <w:pPr>
        <w:spacing w:line="360" w:lineRule="auto"/>
        <w:ind w:firstLine="709"/>
        <w:jc w:val="both"/>
        <w:rPr>
          <w:rFonts w:ascii="Times New Roman" w:eastAsia="Times New Roman" w:hAnsi="Times New Roman"/>
          <w:color w:val="000000" w:themeColor="text1"/>
          <w:sz w:val="28"/>
          <w:szCs w:val="28"/>
          <w:lang w:eastAsia="ru-RU"/>
        </w:rPr>
      </w:pPr>
      <w:r w:rsidRPr="00CF69B8">
        <w:rPr>
          <w:rStyle w:val="c2"/>
          <w:rFonts w:ascii="Times New Roman" w:hAnsi="Times New Roman"/>
          <w:color w:val="000000" w:themeColor="text1"/>
          <w:sz w:val="28"/>
          <w:szCs w:val="28"/>
        </w:rPr>
        <w:lastRenderedPageBreak/>
        <w:t>Ребята, посмотрите, на эту кра</w:t>
      </w:r>
      <w:r w:rsidR="007452FE">
        <w:rPr>
          <w:rStyle w:val="c2"/>
          <w:rFonts w:ascii="Times New Roman" w:hAnsi="Times New Roman"/>
          <w:color w:val="000000" w:themeColor="text1"/>
          <w:sz w:val="28"/>
          <w:szCs w:val="28"/>
        </w:rPr>
        <w:t xml:space="preserve">сивую коробочку! Хотите узнать, что в ней. </w:t>
      </w:r>
      <w:r w:rsidRPr="00CF69B8">
        <w:rPr>
          <w:rStyle w:val="c3"/>
          <w:rFonts w:ascii="Times New Roman" w:hAnsi="Times New Roman"/>
          <w:color w:val="000000" w:themeColor="text1"/>
          <w:sz w:val="28"/>
          <w:szCs w:val="28"/>
        </w:rPr>
        <w:t>Воспитатель достает перо павлина</w:t>
      </w:r>
      <w:r w:rsidRPr="00CF69B8">
        <w:rPr>
          <w:rStyle w:val="c2"/>
          <w:rFonts w:ascii="Times New Roman" w:hAnsi="Times New Roman"/>
          <w:color w:val="000000" w:themeColor="text1"/>
          <w:sz w:val="28"/>
          <w:szCs w:val="28"/>
        </w:rPr>
        <w:t>.</w:t>
      </w:r>
    </w:p>
    <w:p w:rsidR="00E45316" w:rsidRPr="00CF2BD5" w:rsidRDefault="00E45316" w:rsidP="00E45316">
      <w:pPr>
        <w:pStyle w:val="a3"/>
        <w:spacing w:line="360" w:lineRule="auto"/>
        <w:ind w:firstLine="709"/>
        <w:rPr>
          <w:rFonts w:ascii="Times New Roman" w:hAnsi="Times New Roman"/>
          <w:sz w:val="28"/>
          <w:szCs w:val="28"/>
        </w:rPr>
      </w:pPr>
      <w:r w:rsidRPr="00CF2BD5">
        <w:rPr>
          <w:rStyle w:val="c2"/>
          <w:rFonts w:ascii="Times New Roman" w:hAnsi="Times New Roman"/>
          <w:sz w:val="28"/>
          <w:szCs w:val="28"/>
        </w:rPr>
        <w:t>–</w:t>
      </w:r>
      <w:r>
        <w:rPr>
          <w:rStyle w:val="c2"/>
          <w:rFonts w:ascii="Times New Roman" w:hAnsi="Times New Roman"/>
          <w:sz w:val="28"/>
          <w:szCs w:val="28"/>
        </w:rPr>
        <w:t xml:space="preserve"> </w:t>
      </w:r>
      <w:r w:rsidRPr="00CF2BD5">
        <w:rPr>
          <w:rStyle w:val="c2"/>
          <w:rFonts w:ascii="Times New Roman" w:hAnsi="Times New Roman"/>
          <w:sz w:val="28"/>
          <w:szCs w:val="28"/>
        </w:rPr>
        <w:t>Что у меня в руках? (перо)</w:t>
      </w:r>
    </w:p>
    <w:p w:rsidR="00E45316" w:rsidRPr="00CF2BD5" w:rsidRDefault="00E45316" w:rsidP="00E45316">
      <w:pPr>
        <w:pStyle w:val="a3"/>
        <w:spacing w:line="360" w:lineRule="auto"/>
        <w:ind w:firstLine="709"/>
        <w:rPr>
          <w:rStyle w:val="c2"/>
          <w:rFonts w:ascii="Times New Roman" w:hAnsi="Times New Roman"/>
          <w:sz w:val="28"/>
          <w:szCs w:val="28"/>
        </w:rPr>
      </w:pPr>
      <w:r w:rsidRPr="00CF2BD5">
        <w:rPr>
          <w:rStyle w:val="c2"/>
          <w:rFonts w:ascii="Times New Roman" w:hAnsi="Times New Roman"/>
          <w:sz w:val="28"/>
          <w:szCs w:val="28"/>
        </w:rPr>
        <w:t>– Чьё это перо? (птицы)</w:t>
      </w:r>
    </w:p>
    <w:p w:rsidR="00E45316" w:rsidRPr="00CF2BD5" w:rsidRDefault="00E45316" w:rsidP="00E45316">
      <w:pPr>
        <w:pStyle w:val="a3"/>
        <w:spacing w:line="360" w:lineRule="auto"/>
        <w:rPr>
          <w:rStyle w:val="c2"/>
          <w:rFonts w:ascii="Times New Roman" w:hAnsi="Times New Roman"/>
          <w:sz w:val="28"/>
          <w:szCs w:val="28"/>
        </w:rPr>
      </w:pPr>
    </w:p>
    <w:p w:rsidR="00E45316" w:rsidRPr="00CF2BD5" w:rsidRDefault="00E45316" w:rsidP="00E45316">
      <w:pPr>
        <w:spacing w:line="360" w:lineRule="auto"/>
        <w:jc w:val="both"/>
        <w:rPr>
          <w:rFonts w:ascii="Times New Roman" w:hAnsi="Times New Roman"/>
          <w:sz w:val="28"/>
          <w:szCs w:val="28"/>
        </w:rPr>
      </w:pPr>
      <w:r w:rsidRPr="00CF2BD5">
        <w:rPr>
          <w:rFonts w:ascii="Times New Roman" w:hAnsi="Times New Roman"/>
          <w:sz w:val="28"/>
          <w:szCs w:val="28"/>
        </w:rPr>
        <w:t xml:space="preserve">Слетелись птицы с моря, </w:t>
      </w:r>
    </w:p>
    <w:p w:rsidR="00E45316" w:rsidRPr="00CF2BD5" w:rsidRDefault="00E45316" w:rsidP="00E45316">
      <w:pPr>
        <w:spacing w:line="360" w:lineRule="auto"/>
        <w:jc w:val="both"/>
        <w:rPr>
          <w:rFonts w:ascii="Times New Roman" w:hAnsi="Times New Roman"/>
          <w:sz w:val="28"/>
          <w:szCs w:val="28"/>
        </w:rPr>
      </w:pPr>
      <w:r w:rsidRPr="00CF2BD5">
        <w:rPr>
          <w:rFonts w:ascii="Times New Roman" w:hAnsi="Times New Roman"/>
          <w:sz w:val="28"/>
          <w:szCs w:val="28"/>
        </w:rPr>
        <w:t>Садились у нас на заборе.</w:t>
      </w:r>
    </w:p>
    <w:p w:rsidR="00E45316" w:rsidRPr="00CF2BD5" w:rsidRDefault="00E45316" w:rsidP="00E45316">
      <w:pPr>
        <w:spacing w:line="360" w:lineRule="auto"/>
        <w:jc w:val="both"/>
        <w:rPr>
          <w:rFonts w:ascii="Times New Roman" w:hAnsi="Times New Roman"/>
          <w:sz w:val="28"/>
          <w:szCs w:val="28"/>
        </w:rPr>
      </w:pPr>
      <w:r w:rsidRPr="00CF2BD5">
        <w:rPr>
          <w:rFonts w:ascii="Times New Roman" w:hAnsi="Times New Roman"/>
          <w:sz w:val="28"/>
          <w:szCs w:val="28"/>
        </w:rPr>
        <w:t xml:space="preserve">Ели птицы, Сказывали птицы </w:t>
      </w:r>
    </w:p>
    <w:p w:rsidR="00E45316" w:rsidRPr="00CF2BD5" w:rsidRDefault="00E45316" w:rsidP="00E45316">
      <w:pPr>
        <w:spacing w:line="360" w:lineRule="auto"/>
        <w:jc w:val="both"/>
        <w:rPr>
          <w:rFonts w:ascii="Times New Roman" w:hAnsi="Times New Roman"/>
          <w:sz w:val="28"/>
          <w:szCs w:val="28"/>
        </w:rPr>
      </w:pPr>
      <w:r w:rsidRPr="00CF2BD5">
        <w:rPr>
          <w:rFonts w:ascii="Times New Roman" w:hAnsi="Times New Roman"/>
          <w:sz w:val="28"/>
          <w:szCs w:val="28"/>
        </w:rPr>
        <w:t>Песни да сказки, Были да небылицы.</w:t>
      </w:r>
    </w:p>
    <w:p w:rsidR="00E45316" w:rsidRPr="00CF2BD5" w:rsidRDefault="00E45316" w:rsidP="00E45316">
      <w:pPr>
        <w:spacing w:line="360" w:lineRule="auto"/>
        <w:jc w:val="both"/>
        <w:rPr>
          <w:rFonts w:ascii="Times New Roman" w:hAnsi="Times New Roman"/>
          <w:sz w:val="28"/>
          <w:szCs w:val="28"/>
        </w:rPr>
      </w:pPr>
      <w:r w:rsidRPr="00CF2BD5">
        <w:rPr>
          <w:rFonts w:ascii="Times New Roman" w:hAnsi="Times New Roman"/>
          <w:sz w:val="28"/>
          <w:szCs w:val="28"/>
        </w:rPr>
        <w:t>Одну я переняла</w:t>
      </w:r>
      <w:r>
        <w:rPr>
          <w:rFonts w:ascii="Times New Roman" w:hAnsi="Times New Roman"/>
          <w:sz w:val="28"/>
          <w:szCs w:val="28"/>
        </w:rPr>
        <w:t>,</w:t>
      </w:r>
      <w:r w:rsidRPr="00CF2BD5">
        <w:rPr>
          <w:rFonts w:ascii="Times New Roman" w:hAnsi="Times New Roman"/>
          <w:sz w:val="28"/>
          <w:szCs w:val="28"/>
        </w:rPr>
        <w:t xml:space="preserve"> Да вам привезла… </w:t>
      </w:r>
    </w:p>
    <w:p w:rsidR="00E45316" w:rsidRPr="00CF2BD5" w:rsidRDefault="00E45316" w:rsidP="00E45316">
      <w:pPr>
        <w:spacing w:line="360" w:lineRule="auto"/>
        <w:ind w:firstLine="709"/>
        <w:jc w:val="both"/>
        <w:rPr>
          <w:rFonts w:ascii="Times New Roman" w:hAnsi="Times New Roman"/>
          <w:sz w:val="28"/>
          <w:szCs w:val="28"/>
        </w:rPr>
      </w:pPr>
      <w:r w:rsidRPr="008729DF">
        <w:rPr>
          <w:rFonts w:ascii="Times New Roman" w:hAnsi="Times New Roman"/>
          <w:sz w:val="28"/>
          <w:szCs w:val="28"/>
        </w:rPr>
        <w:t>Педагог рассказывает детям сказку:</w:t>
      </w:r>
      <w:r w:rsidRPr="00CF2BD5">
        <w:rPr>
          <w:rFonts w:ascii="Times New Roman" w:hAnsi="Times New Roman"/>
          <w:sz w:val="28"/>
          <w:szCs w:val="28"/>
        </w:rPr>
        <w:t xml:space="preserve"> «Жила на свете волшебница. Среди многих чудес, которыми она себя окружила, был волшебный сад,</w:t>
      </w:r>
      <w:r w:rsidRPr="00CF69B8">
        <w:rPr>
          <w:rFonts w:ascii="Times New Roman" w:hAnsi="Times New Roman"/>
          <w:sz w:val="28"/>
          <w:szCs w:val="28"/>
        </w:rPr>
        <w:t xml:space="preserve"> </w:t>
      </w:r>
      <w:r w:rsidR="00D22284">
        <w:rPr>
          <w:rFonts w:ascii="Times New Roman" w:hAnsi="Times New Roman"/>
          <w:sz w:val="28"/>
          <w:szCs w:val="28"/>
        </w:rPr>
        <w:t>(2</w:t>
      </w:r>
      <w:r w:rsidRPr="00CF2BD5">
        <w:rPr>
          <w:rFonts w:ascii="Times New Roman" w:hAnsi="Times New Roman"/>
          <w:sz w:val="28"/>
          <w:szCs w:val="28"/>
        </w:rPr>
        <w:t xml:space="preserve"> слайд</w:t>
      </w:r>
      <w:r>
        <w:rPr>
          <w:rFonts w:ascii="Times New Roman" w:hAnsi="Times New Roman"/>
          <w:sz w:val="28"/>
          <w:szCs w:val="28"/>
        </w:rPr>
        <w:t xml:space="preserve">) </w:t>
      </w:r>
      <w:r w:rsidRPr="00CF2BD5">
        <w:rPr>
          <w:rFonts w:ascii="Times New Roman" w:hAnsi="Times New Roman"/>
          <w:sz w:val="28"/>
          <w:szCs w:val="28"/>
        </w:rPr>
        <w:t xml:space="preserve"> где росло необыкновенное дерево</w:t>
      </w:r>
      <w:r>
        <w:rPr>
          <w:rFonts w:ascii="Times New Roman" w:hAnsi="Times New Roman"/>
          <w:sz w:val="28"/>
          <w:szCs w:val="28"/>
        </w:rPr>
        <w:t>.</w:t>
      </w:r>
      <w:r w:rsidRPr="00CF2BD5">
        <w:rPr>
          <w:rFonts w:ascii="Times New Roman" w:hAnsi="Times New Roman"/>
          <w:sz w:val="28"/>
          <w:szCs w:val="28"/>
        </w:rPr>
        <w:t xml:space="preserve"> (</w:t>
      </w:r>
      <w:r>
        <w:rPr>
          <w:rFonts w:ascii="Times New Roman" w:hAnsi="Times New Roman"/>
          <w:sz w:val="28"/>
          <w:szCs w:val="28"/>
        </w:rPr>
        <w:t>2</w:t>
      </w:r>
      <w:r w:rsidRPr="00CF2BD5">
        <w:rPr>
          <w:rFonts w:ascii="Times New Roman" w:hAnsi="Times New Roman"/>
          <w:sz w:val="28"/>
          <w:szCs w:val="28"/>
        </w:rPr>
        <w:t xml:space="preserve"> слайд</w:t>
      </w:r>
      <w:r>
        <w:rPr>
          <w:rFonts w:ascii="Times New Roman" w:hAnsi="Times New Roman"/>
          <w:sz w:val="28"/>
          <w:szCs w:val="28"/>
        </w:rPr>
        <w:t xml:space="preserve">) </w:t>
      </w:r>
      <w:r w:rsidRPr="00CF2BD5">
        <w:rPr>
          <w:rFonts w:ascii="Times New Roman" w:hAnsi="Times New Roman"/>
          <w:sz w:val="28"/>
          <w:szCs w:val="28"/>
        </w:rPr>
        <w:t>Весной, когда дерево цвело, на его половинах раскрывались разные по окраске цветы. А по ночам, когда никто не видел, на чудесный аромат цветов слетались сказочные птицы со всего волшебного сада.</w:t>
      </w:r>
      <w:r w:rsidR="00D22284" w:rsidRPr="00D22284">
        <w:rPr>
          <w:rFonts w:ascii="Times New Roman" w:hAnsi="Times New Roman"/>
          <w:sz w:val="28"/>
          <w:szCs w:val="28"/>
        </w:rPr>
        <w:t xml:space="preserve"> </w:t>
      </w:r>
      <w:r w:rsidR="00D22284" w:rsidRPr="00CF2BD5">
        <w:rPr>
          <w:rFonts w:ascii="Times New Roman" w:hAnsi="Times New Roman"/>
          <w:sz w:val="28"/>
          <w:szCs w:val="28"/>
        </w:rPr>
        <w:t>(</w:t>
      </w:r>
      <w:r w:rsidR="00D22284">
        <w:rPr>
          <w:rFonts w:ascii="Times New Roman" w:hAnsi="Times New Roman"/>
          <w:sz w:val="28"/>
          <w:szCs w:val="28"/>
        </w:rPr>
        <w:t>3</w:t>
      </w:r>
      <w:r w:rsidR="00D22284" w:rsidRPr="00CF2BD5">
        <w:rPr>
          <w:rFonts w:ascii="Times New Roman" w:hAnsi="Times New Roman"/>
          <w:sz w:val="28"/>
          <w:szCs w:val="28"/>
        </w:rPr>
        <w:t xml:space="preserve"> слайд</w:t>
      </w:r>
      <w:r w:rsidR="00D22284">
        <w:rPr>
          <w:rFonts w:ascii="Times New Roman" w:hAnsi="Times New Roman"/>
          <w:sz w:val="28"/>
          <w:szCs w:val="28"/>
        </w:rPr>
        <w:t xml:space="preserve">) </w:t>
      </w:r>
      <w:r w:rsidRPr="00CF2BD5">
        <w:rPr>
          <w:rFonts w:ascii="Times New Roman" w:hAnsi="Times New Roman"/>
          <w:sz w:val="28"/>
          <w:szCs w:val="28"/>
        </w:rPr>
        <w:t xml:space="preserve"> Одну половину дерева волшебница сделала холодной, а другую – теплой. И все сказочные птицы, которые прилетали к дереву, тоже становились по цвету теплыми или холодными. Волшебница очень любила рассматривать этих прекрасных птиц». </w:t>
      </w:r>
    </w:p>
    <w:p w:rsidR="00E45316" w:rsidRPr="00CF2BD5" w:rsidRDefault="00E45316" w:rsidP="00E45316">
      <w:pPr>
        <w:spacing w:after="0" w:line="360" w:lineRule="auto"/>
        <w:ind w:firstLine="709"/>
        <w:jc w:val="both"/>
        <w:rPr>
          <w:rFonts w:ascii="Times New Roman" w:eastAsia="Times New Roman" w:hAnsi="Times New Roman"/>
          <w:color w:val="111111"/>
          <w:sz w:val="28"/>
          <w:szCs w:val="28"/>
          <w:lang w:eastAsia="ru-RU"/>
        </w:rPr>
      </w:pPr>
      <w:r w:rsidRPr="00CF2BD5">
        <w:rPr>
          <w:rFonts w:ascii="Times New Roman" w:hAnsi="Times New Roman"/>
          <w:sz w:val="28"/>
          <w:szCs w:val="28"/>
        </w:rPr>
        <w:t>Педагог показывает таблицу с холодными и теплыми цветами и спрашивает детей.</w:t>
      </w:r>
      <w:r w:rsidRPr="00CF2BD5">
        <w:rPr>
          <w:rFonts w:ascii="Times New Roman" w:eastAsia="Times New Roman" w:hAnsi="Times New Roman"/>
          <w:color w:val="111111"/>
          <w:sz w:val="28"/>
          <w:szCs w:val="28"/>
          <w:lang w:eastAsia="ru-RU"/>
        </w:rPr>
        <w:t xml:space="preserve"> </w:t>
      </w:r>
      <w:r w:rsidR="00D22284">
        <w:rPr>
          <w:rFonts w:ascii="Times New Roman" w:hAnsi="Times New Roman"/>
          <w:color w:val="000000" w:themeColor="text1"/>
          <w:sz w:val="28"/>
          <w:szCs w:val="28"/>
        </w:rPr>
        <w:t>(4</w:t>
      </w:r>
      <w:r w:rsidRPr="00D22284">
        <w:rPr>
          <w:rFonts w:ascii="Times New Roman" w:hAnsi="Times New Roman"/>
          <w:color w:val="000000" w:themeColor="text1"/>
          <w:sz w:val="28"/>
          <w:szCs w:val="28"/>
        </w:rPr>
        <w:t xml:space="preserve"> слайд)</w:t>
      </w:r>
    </w:p>
    <w:p w:rsidR="00E45316" w:rsidRPr="00CF2BD5" w:rsidRDefault="00E45316" w:rsidP="00E45316">
      <w:pPr>
        <w:spacing w:after="0" w:line="360" w:lineRule="auto"/>
        <w:ind w:firstLine="709"/>
        <w:jc w:val="both"/>
        <w:rPr>
          <w:rFonts w:ascii="Times New Roman" w:eastAsia="Times New Roman" w:hAnsi="Times New Roman"/>
          <w:color w:val="111111"/>
          <w:sz w:val="28"/>
          <w:szCs w:val="28"/>
          <w:lang w:eastAsia="ru-RU"/>
        </w:rPr>
      </w:pPr>
      <w:r w:rsidRPr="00CF2BD5">
        <w:rPr>
          <w:rFonts w:ascii="Times New Roman" w:eastAsia="Times New Roman" w:hAnsi="Times New Roman"/>
          <w:color w:val="111111"/>
          <w:sz w:val="28"/>
          <w:szCs w:val="28"/>
          <w:lang w:eastAsia="ru-RU"/>
        </w:rPr>
        <w:t>- Ребята</w:t>
      </w:r>
      <w:r w:rsidR="00D00EF0">
        <w:rPr>
          <w:rFonts w:ascii="Times New Roman" w:eastAsia="Times New Roman" w:hAnsi="Times New Roman"/>
          <w:color w:val="111111"/>
          <w:sz w:val="28"/>
          <w:szCs w:val="28"/>
          <w:lang w:eastAsia="ru-RU"/>
        </w:rPr>
        <w:t>,</w:t>
      </w:r>
      <w:r w:rsidRPr="00CF2BD5">
        <w:rPr>
          <w:rFonts w:ascii="Times New Roman" w:eastAsia="Times New Roman" w:hAnsi="Times New Roman"/>
          <w:color w:val="111111"/>
          <w:sz w:val="28"/>
          <w:szCs w:val="28"/>
          <w:lang w:eastAsia="ru-RU"/>
        </w:rPr>
        <w:t xml:space="preserve"> на какие группы  можно разделить эти цвета. </w:t>
      </w:r>
      <w:r w:rsidRPr="00CF2BD5">
        <w:rPr>
          <w:rFonts w:ascii="Times New Roman" w:eastAsia="Times New Roman" w:hAnsi="Times New Roman"/>
          <w:iCs/>
          <w:color w:val="111111"/>
          <w:sz w:val="28"/>
          <w:szCs w:val="28"/>
          <w:bdr w:val="none" w:sz="0" w:space="0" w:color="auto" w:frame="1"/>
          <w:lang w:eastAsia="ru-RU"/>
        </w:rPr>
        <w:t>(Теплые и </w:t>
      </w:r>
      <w:r w:rsidRPr="00CF2BD5">
        <w:rPr>
          <w:rFonts w:ascii="Times New Roman" w:eastAsia="Times New Roman" w:hAnsi="Times New Roman"/>
          <w:bCs/>
          <w:iCs/>
          <w:color w:val="111111"/>
          <w:sz w:val="28"/>
          <w:szCs w:val="28"/>
          <w:lang w:eastAsia="ru-RU"/>
        </w:rPr>
        <w:t>холодные</w:t>
      </w:r>
      <w:r w:rsidRPr="00CF2BD5">
        <w:rPr>
          <w:rFonts w:ascii="Times New Roman" w:eastAsia="Times New Roman" w:hAnsi="Times New Roman"/>
          <w:iCs/>
          <w:color w:val="111111"/>
          <w:sz w:val="28"/>
          <w:szCs w:val="28"/>
          <w:bdr w:val="none" w:sz="0" w:space="0" w:color="auto" w:frame="1"/>
          <w:lang w:eastAsia="ru-RU"/>
        </w:rPr>
        <w:t>)</w:t>
      </w:r>
      <w:r w:rsidR="00410431">
        <w:rPr>
          <w:rFonts w:ascii="Times New Roman" w:eastAsia="Times New Roman" w:hAnsi="Times New Roman"/>
          <w:iCs/>
          <w:color w:val="111111"/>
          <w:sz w:val="28"/>
          <w:szCs w:val="28"/>
          <w:bdr w:val="none" w:sz="0" w:space="0" w:color="auto" w:frame="1"/>
          <w:lang w:eastAsia="ru-RU"/>
        </w:rPr>
        <w:t>.</w:t>
      </w:r>
    </w:p>
    <w:p w:rsidR="00E45316" w:rsidRPr="00CF2BD5" w:rsidRDefault="00E45316" w:rsidP="00E45316">
      <w:pPr>
        <w:spacing w:after="0" w:line="360" w:lineRule="auto"/>
        <w:ind w:firstLine="709"/>
        <w:jc w:val="both"/>
        <w:rPr>
          <w:rFonts w:ascii="Times New Roman" w:eastAsia="Times New Roman" w:hAnsi="Times New Roman"/>
          <w:color w:val="111111"/>
          <w:sz w:val="28"/>
          <w:szCs w:val="28"/>
          <w:lang w:eastAsia="ru-RU"/>
        </w:rPr>
      </w:pPr>
      <w:r w:rsidRPr="00CF2BD5">
        <w:rPr>
          <w:rFonts w:ascii="Times New Roman" w:eastAsia="Times New Roman" w:hAnsi="Times New Roman"/>
          <w:color w:val="111111"/>
          <w:sz w:val="28"/>
          <w:szCs w:val="28"/>
          <w:lang w:eastAsia="ru-RU"/>
        </w:rPr>
        <w:t>- Назовите все </w:t>
      </w:r>
      <w:r w:rsidRPr="00CF2BD5">
        <w:rPr>
          <w:rFonts w:ascii="Times New Roman" w:eastAsia="Times New Roman" w:hAnsi="Times New Roman"/>
          <w:bCs/>
          <w:color w:val="111111"/>
          <w:sz w:val="28"/>
          <w:szCs w:val="28"/>
          <w:lang w:eastAsia="ru-RU"/>
        </w:rPr>
        <w:t>тёплые цвета</w:t>
      </w:r>
      <w:r w:rsidRPr="00CF2BD5">
        <w:rPr>
          <w:rFonts w:ascii="Times New Roman" w:eastAsia="Times New Roman" w:hAnsi="Times New Roman"/>
          <w:b/>
          <w:bCs/>
          <w:color w:val="111111"/>
          <w:sz w:val="28"/>
          <w:szCs w:val="28"/>
          <w:lang w:eastAsia="ru-RU"/>
        </w:rPr>
        <w:t>.</w:t>
      </w:r>
      <w:r w:rsidRPr="00CF2BD5">
        <w:rPr>
          <w:rFonts w:ascii="Times New Roman" w:hAnsi="Times New Roman"/>
          <w:sz w:val="28"/>
          <w:szCs w:val="28"/>
        </w:rPr>
        <w:t xml:space="preserve"> (К теплым цветам относятся  желтый, красный</w:t>
      </w:r>
      <w:r w:rsidR="00A277A0">
        <w:rPr>
          <w:rFonts w:ascii="Times New Roman" w:hAnsi="Times New Roman"/>
          <w:sz w:val="28"/>
          <w:szCs w:val="28"/>
        </w:rPr>
        <w:t>,</w:t>
      </w:r>
      <w:r w:rsidRPr="00CF2BD5">
        <w:rPr>
          <w:rFonts w:ascii="Times New Roman" w:hAnsi="Times New Roman"/>
          <w:sz w:val="28"/>
          <w:szCs w:val="28"/>
        </w:rPr>
        <w:t xml:space="preserve"> оранжевый, они напоминают огонь, солнце, создают впечатление радости, активности)</w:t>
      </w:r>
      <w:r w:rsidR="00410431">
        <w:rPr>
          <w:rFonts w:ascii="Times New Roman" w:hAnsi="Times New Roman"/>
          <w:sz w:val="28"/>
          <w:szCs w:val="28"/>
        </w:rPr>
        <w:t>.</w:t>
      </w:r>
    </w:p>
    <w:p w:rsidR="00E45316" w:rsidRPr="00CF2BD5" w:rsidRDefault="00E45316" w:rsidP="00E45316">
      <w:pPr>
        <w:spacing w:after="0" w:line="360" w:lineRule="auto"/>
        <w:ind w:firstLine="709"/>
        <w:jc w:val="both"/>
        <w:rPr>
          <w:rFonts w:ascii="Times New Roman" w:hAnsi="Times New Roman"/>
          <w:sz w:val="28"/>
          <w:szCs w:val="28"/>
        </w:rPr>
      </w:pPr>
      <w:r w:rsidRPr="00CF2BD5">
        <w:rPr>
          <w:rFonts w:ascii="Times New Roman" w:eastAsia="Times New Roman" w:hAnsi="Times New Roman"/>
          <w:color w:val="111111"/>
          <w:sz w:val="28"/>
          <w:szCs w:val="28"/>
          <w:lang w:eastAsia="ru-RU"/>
        </w:rPr>
        <w:lastRenderedPageBreak/>
        <w:t>- Назовите все </w:t>
      </w:r>
      <w:r w:rsidRPr="00CF2BD5">
        <w:rPr>
          <w:rFonts w:ascii="Times New Roman" w:eastAsia="Times New Roman" w:hAnsi="Times New Roman"/>
          <w:bCs/>
          <w:color w:val="111111"/>
          <w:sz w:val="28"/>
          <w:szCs w:val="28"/>
          <w:lang w:eastAsia="ru-RU"/>
        </w:rPr>
        <w:t>холодные цвета</w:t>
      </w:r>
      <w:r w:rsidRPr="00CF2BD5">
        <w:rPr>
          <w:rFonts w:ascii="Times New Roman" w:eastAsia="Times New Roman" w:hAnsi="Times New Roman"/>
          <w:color w:val="111111"/>
          <w:sz w:val="28"/>
          <w:szCs w:val="28"/>
          <w:lang w:eastAsia="ru-RU"/>
        </w:rPr>
        <w:t>. (</w:t>
      </w:r>
      <w:r w:rsidRPr="00CF2BD5">
        <w:rPr>
          <w:rFonts w:ascii="Times New Roman" w:hAnsi="Times New Roman"/>
          <w:sz w:val="28"/>
          <w:szCs w:val="28"/>
        </w:rPr>
        <w:t>К холодным цветам относятся синий, голубой, фиолетовый – они напоминают лед и в</w:t>
      </w:r>
      <w:r w:rsidR="00A277A0">
        <w:rPr>
          <w:rFonts w:ascii="Times New Roman" w:hAnsi="Times New Roman"/>
          <w:sz w:val="28"/>
          <w:szCs w:val="28"/>
        </w:rPr>
        <w:t>оду, создают ощущение прохлады)</w:t>
      </w:r>
      <w:r w:rsidR="00410431">
        <w:rPr>
          <w:rFonts w:ascii="Times New Roman" w:hAnsi="Times New Roman"/>
          <w:sz w:val="28"/>
          <w:szCs w:val="28"/>
        </w:rPr>
        <w:t>.</w:t>
      </w:r>
    </w:p>
    <w:p w:rsidR="00E45316" w:rsidRPr="00CF2BD5" w:rsidRDefault="00E45316" w:rsidP="00E4531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CF2BD5">
        <w:rPr>
          <w:rFonts w:ascii="Times New Roman" w:hAnsi="Times New Roman"/>
          <w:sz w:val="28"/>
          <w:szCs w:val="28"/>
        </w:rPr>
        <w:t xml:space="preserve">- А к какой группе мы отнесём зелёный цвет. (Зеленый цвет располагается посередине – он дополняет холодные и теплые цвета). </w:t>
      </w:r>
    </w:p>
    <w:p w:rsidR="00E45316" w:rsidRDefault="00E45316" w:rsidP="00E45316">
      <w:pPr>
        <w:spacing w:line="360" w:lineRule="auto"/>
        <w:ind w:firstLine="709"/>
        <w:jc w:val="both"/>
        <w:rPr>
          <w:rFonts w:ascii="Times New Roman" w:hAnsi="Times New Roman"/>
          <w:sz w:val="28"/>
          <w:szCs w:val="28"/>
        </w:rPr>
      </w:pPr>
      <w:r w:rsidRPr="00D55219">
        <w:rPr>
          <w:rFonts w:ascii="Times New Roman" w:hAnsi="Times New Roman"/>
          <w:sz w:val="28"/>
          <w:szCs w:val="28"/>
        </w:rPr>
        <w:t xml:space="preserve">Педагог продолжает рассказывать сказку: «Но вот наступила осень, листья и цветы с волшебного дерева стали опадать и сказочные птицы улетели. </w:t>
      </w:r>
      <w:r w:rsidR="00D22284">
        <w:rPr>
          <w:rFonts w:ascii="Times New Roman" w:hAnsi="Times New Roman"/>
          <w:sz w:val="28"/>
          <w:szCs w:val="28"/>
        </w:rPr>
        <w:t xml:space="preserve">(5 слайд) </w:t>
      </w:r>
      <w:r w:rsidRPr="00D55219">
        <w:rPr>
          <w:rFonts w:ascii="Times New Roman" w:hAnsi="Times New Roman"/>
          <w:sz w:val="28"/>
          <w:szCs w:val="28"/>
        </w:rPr>
        <w:t xml:space="preserve">И даже волшебница ничего не могла с этим поделать. Но ведь мы – художники и можем помочь волшебнице сделать так, чтобы на ее дереве всегда были сказочные птицы. </w:t>
      </w:r>
      <w:r w:rsidR="005A41B3">
        <w:rPr>
          <w:rFonts w:ascii="Times New Roman" w:hAnsi="Times New Roman"/>
          <w:sz w:val="28"/>
          <w:szCs w:val="28"/>
        </w:rPr>
        <w:t xml:space="preserve">А вы </w:t>
      </w:r>
      <w:r w:rsidR="00D22284">
        <w:rPr>
          <w:rFonts w:ascii="Times New Roman" w:hAnsi="Times New Roman"/>
          <w:sz w:val="28"/>
          <w:szCs w:val="28"/>
        </w:rPr>
        <w:t xml:space="preserve"> хотите превратиться в сказочных птиц</w:t>
      </w:r>
      <w:r>
        <w:rPr>
          <w:rFonts w:ascii="Times New Roman" w:hAnsi="Times New Roman"/>
          <w:sz w:val="28"/>
          <w:szCs w:val="28"/>
        </w:rPr>
        <w:t>.</w:t>
      </w:r>
    </w:p>
    <w:p w:rsidR="00E45316" w:rsidRPr="00A05147" w:rsidRDefault="00E45316" w:rsidP="00E45316">
      <w:pPr>
        <w:spacing w:after="0" w:line="240" w:lineRule="auto"/>
        <w:ind w:firstLine="360"/>
        <w:rPr>
          <w:rFonts w:ascii="Times New Roman" w:eastAsia="Times New Roman" w:hAnsi="Times New Roman"/>
          <w:b/>
          <w:color w:val="000000" w:themeColor="text1"/>
          <w:sz w:val="28"/>
          <w:szCs w:val="28"/>
          <w:lang w:eastAsia="ru-RU"/>
        </w:rPr>
      </w:pPr>
      <w:r w:rsidRPr="00A05147">
        <w:rPr>
          <w:rFonts w:ascii="Times New Roman" w:eastAsia="Times New Roman" w:hAnsi="Times New Roman"/>
          <w:b/>
          <w:color w:val="000000" w:themeColor="text1"/>
          <w:sz w:val="28"/>
          <w:szCs w:val="28"/>
          <w:lang w:eastAsia="ru-RU"/>
        </w:rPr>
        <w:t>Физкультминутка </w:t>
      </w:r>
      <w:r w:rsidRPr="00A05147">
        <w:rPr>
          <w:rFonts w:ascii="Times New Roman" w:eastAsia="Times New Roman" w:hAnsi="Times New Roman"/>
          <w:b/>
          <w:iCs/>
          <w:color w:val="000000" w:themeColor="text1"/>
          <w:sz w:val="28"/>
          <w:szCs w:val="28"/>
          <w:bdr w:val="none" w:sz="0" w:space="0" w:color="auto" w:frame="1"/>
          <w:lang w:eastAsia="ru-RU"/>
        </w:rPr>
        <w:t>«Сказочная птица»</w:t>
      </w:r>
    </w:p>
    <w:p w:rsidR="00E45316" w:rsidRPr="00A05147" w:rsidRDefault="00E45316" w:rsidP="00E45316">
      <w:pPr>
        <w:spacing w:before="225" w:after="225"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На закате солнце, в стареньком дворе</w:t>
      </w:r>
    </w:p>
    <w:p w:rsidR="00E45316" w:rsidRPr="00A05147" w:rsidRDefault="00E45316" w:rsidP="00E45316">
      <w:pPr>
        <w:spacing w:before="225" w:after="225"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Сказочная птица показалась мне</w:t>
      </w:r>
    </w:p>
    <w:p w:rsidR="00E45316" w:rsidRPr="00A05147" w:rsidRDefault="00E45316" w:rsidP="00E45316">
      <w:pPr>
        <w:spacing w:before="225" w:after="225"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Золотом сверкнуло у нее крыло,</w:t>
      </w:r>
    </w:p>
    <w:p w:rsidR="00E45316" w:rsidRPr="00A05147" w:rsidRDefault="00E45316" w:rsidP="00E45316">
      <w:pPr>
        <w:spacing w:after="0"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На ладонь упало легкое </w:t>
      </w:r>
      <w:r w:rsidRPr="00A05147">
        <w:rPr>
          <w:rFonts w:ascii="Times New Roman" w:eastAsia="Times New Roman" w:hAnsi="Times New Roman"/>
          <w:bCs/>
          <w:color w:val="000000" w:themeColor="text1"/>
          <w:sz w:val="28"/>
          <w:szCs w:val="28"/>
          <w:lang w:eastAsia="ru-RU"/>
        </w:rPr>
        <w:t>перо</w:t>
      </w:r>
      <w:r w:rsidRPr="00A05147">
        <w:rPr>
          <w:rFonts w:ascii="Times New Roman" w:eastAsia="Times New Roman" w:hAnsi="Times New Roman"/>
          <w:color w:val="000000" w:themeColor="text1"/>
          <w:sz w:val="28"/>
          <w:szCs w:val="28"/>
          <w:lang w:eastAsia="ru-RU"/>
        </w:rPr>
        <w:t>.</w:t>
      </w:r>
    </w:p>
    <w:p w:rsidR="00E45316" w:rsidRPr="00A05147" w:rsidRDefault="00E45316" w:rsidP="00E45316">
      <w:pPr>
        <w:spacing w:before="225" w:after="225"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Сказочная птица показалась мне</w:t>
      </w:r>
    </w:p>
    <w:p w:rsidR="00E45316" w:rsidRPr="00A05147" w:rsidRDefault="00E45316" w:rsidP="00E45316">
      <w:pPr>
        <w:spacing w:before="225" w:after="225"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То ль на самом деле,</w:t>
      </w:r>
    </w:p>
    <w:p w:rsidR="00E45316" w:rsidRPr="00A05147" w:rsidRDefault="00E45316" w:rsidP="00E45316">
      <w:pPr>
        <w:spacing w:before="225" w:after="225" w:line="240" w:lineRule="auto"/>
        <w:ind w:firstLine="360"/>
        <w:rPr>
          <w:rFonts w:ascii="Times New Roman" w:eastAsia="Times New Roman" w:hAnsi="Times New Roman"/>
          <w:color w:val="000000" w:themeColor="text1"/>
          <w:sz w:val="28"/>
          <w:szCs w:val="28"/>
          <w:lang w:eastAsia="ru-RU"/>
        </w:rPr>
      </w:pPr>
      <w:r w:rsidRPr="00A05147">
        <w:rPr>
          <w:rFonts w:ascii="Times New Roman" w:eastAsia="Times New Roman" w:hAnsi="Times New Roman"/>
          <w:color w:val="000000" w:themeColor="text1"/>
          <w:sz w:val="28"/>
          <w:szCs w:val="28"/>
          <w:lang w:eastAsia="ru-RU"/>
        </w:rPr>
        <w:t>То ль в волшебном сне…</w:t>
      </w:r>
    </w:p>
    <w:p w:rsidR="00E45316" w:rsidRPr="00CF2BD5" w:rsidRDefault="00E45316" w:rsidP="00E45316">
      <w:pPr>
        <w:shd w:val="clear" w:color="auto" w:fill="FFFFFF"/>
        <w:spacing w:after="300" w:line="360" w:lineRule="auto"/>
        <w:ind w:firstLine="709"/>
        <w:jc w:val="both"/>
        <w:rPr>
          <w:rFonts w:ascii="Times New Roman" w:hAnsi="Times New Roman"/>
          <w:color w:val="000000"/>
          <w:sz w:val="28"/>
          <w:szCs w:val="28"/>
          <w:shd w:val="clear" w:color="auto" w:fill="FFFFFF"/>
        </w:rPr>
      </w:pPr>
      <w:r w:rsidRPr="00CF2BD5">
        <w:rPr>
          <w:rFonts w:ascii="Times New Roman" w:hAnsi="Times New Roman"/>
          <w:sz w:val="28"/>
          <w:szCs w:val="28"/>
        </w:rPr>
        <w:t>- Ребята</w:t>
      </w:r>
      <w:r w:rsidR="003249CA">
        <w:rPr>
          <w:rFonts w:ascii="Times New Roman" w:hAnsi="Times New Roman"/>
          <w:sz w:val="28"/>
          <w:szCs w:val="28"/>
        </w:rPr>
        <w:t>,</w:t>
      </w:r>
      <w:r w:rsidRPr="00CF2BD5">
        <w:rPr>
          <w:rFonts w:ascii="Times New Roman" w:hAnsi="Times New Roman"/>
          <w:sz w:val="28"/>
          <w:szCs w:val="28"/>
        </w:rPr>
        <w:t xml:space="preserve"> каких сказочных птиц вы  знаете, в  каких сказках они встречаются? (</w:t>
      </w:r>
      <w:r w:rsidRPr="00CF2BD5">
        <w:rPr>
          <w:rFonts w:ascii="Times New Roman" w:hAnsi="Times New Roman"/>
          <w:color w:val="000000"/>
          <w:sz w:val="28"/>
          <w:szCs w:val="28"/>
          <w:shd w:val="clear" w:color="auto" w:fill="FFFFFF"/>
        </w:rPr>
        <w:t>«Жар-птица», «Финист</w:t>
      </w:r>
      <w:r>
        <w:rPr>
          <w:rFonts w:ascii="Times New Roman" w:hAnsi="Times New Roman"/>
          <w:color w:val="000000"/>
          <w:sz w:val="28"/>
          <w:szCs w:val="28"/>
          <w:shd w:val="clear" w:color="auto" w:fill="FFFFFF"/>
        </w:rPr>
        <w:t xml:space="preserve"> </w:t>
      </w:r>
      <w:r w:rsidRPr="00CF2BD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CF2BD5">
        <w:rPr>
          <w:rFonts w:ascii="Times New Roman" w:hAnsi="Times New Roman"/>
          <w:color w:val="000000"/>
          <w:sz w:val="28"/>
          <w:szCs w:val="28"/>
          <w:shd w:val="clear" w:color="auto" w:fill="FFFFFF"/>
        </w:rPr>
        <w:t>Ясный сокол», «Гуси-лебеди», «Царевна-лебедь», «Гадкий утенок», «Золотой петушок»).</w:t>
      </w:r>
    </w:p>
    <w:p w:rsidR="00E45316" w:rsidRPr="00CF2BD5" w:rsidRDefault="00E45316" w:rsidP="00E45316">
      <w:pPr>
        <w:pStyle w:val="a5"/>
        <w:shd w:val="clear" w:color="auto" w:fill="FFFFFF"/>
        <w:spacing w:before="0" w:after="0" w:line="360" w:lineRule="auto"/>
        <w:ind w:firstLine="709"/>
        <w:jc w:val="both"/>
        <w:rPr>
          <w:color w:val="000000"/>
          <w:sz w:val="28"/>
          <w:szCs w:val="28"/>
        </w:rPr>
      </w:pPr>
      <w:r w:rsidRPr="00CF2BD5">
        <w:rPr>
          <w:color w:val="000000"/>
          <w:sz w:val="28"/>
          <w:szCs w:val="28"/>
        </w:rPr>
        <w:t>- Ребята, а сказочные птицы отл</w:t>
      </w:r>
      <w:r w:rsidR="00A277A0">
        <w:rPr>
          <w:color w:val="000000"/>
          <w:sz w:val="28"/>
          <w:szCs w:val="28"/>
        </w:rPr>
        <w:t>ичаются от обычных птиц? Чем? (Я</w:t>
      </w:r>
      <w:r w:rsidRPr="00CF2BD5">
        <w:rPr>
          <w:color w:val="000000"/>
          <w:sz w:val="28"/>
          <w:szCs w:val="28"/>
        </w:rPr>
        <w:t>рким оперением, цветом, необычной формой хвоста, крыльев, хохолка).</w:t>
      </w:r>
    </w:p>
    <w:p w:rsidR="00E45316" w:rsidRPr="00CF2BD5" w:rsidRDefault="00E45316" w:rsidP="00E45316">
      <w:pPr>
        <w:pStyle w:val="a5"/>
        <w:shd w:val="clear" w:color="auto" w:fill="FFFFFF"/>
        <w:spacing w:before="0" w:after="0" w:line="360" w:lineRule="auto"/>
        <w:ind w:firstLine="709"/>
        <w:jc w:val="both"/>
        <w:rPr>
          <w:color w:val="000000"/>
          <w:sz w:val="28"/>
          <w:szCs w:val="28"/>
        </w:rPr>
      </w:pPr>
      <w:r w:rsidRPr="00CF2BD5">
        <w:rPr>
          <w:color w:val="000000"/>
          <w:sz w:val="28"/>
          <w:szCs w:val="28"/>
        </w:rPr>
        <w:t xml:space="preserve">- Что общего между сказочными и обычными птицами? </w:t>
      </w:r>
      <w:r w:rsidR="00C6731F">
        <w:rPr>
          <w:color w:val="000000"/>
          <w:sz w:val="28"/>
          <w:szCs w:val="28"/>
        </w:rPr>
        <w:t>(</w:t>
      </w:r>
      <w:r w:rsidRPr="00CF2BD5">
        <w:rPr>
          <w:color w:val="000000"/>
          <w:sz w:val="28"/>
          <w:szCs w:val="28"/>
        </w:rPr>
        <w:t>У них одинаковое строение: у всех птиц есть тулови</w:t>
      </w:r>
      <w:r w:rsidR="00C6731F">
        <w:rPr>
          <w:color w:val="000000"/>
          <w:sz w:val="28"/>
          <w:szCs w:val="28"/>
        </w:rPr>
        <w:t>ще, голова, хвост, крылья, клюв).</w:t>
      </w:r>
      <w:r w:rsidR="004C1500" w:rsidRPr="004C1500">
        <w:rPr>
          <w:color w:val="000000"/>
          <w:sz w:val="28"/>
          <w:szCs w:val="28"/>
        </w:rPr>
        <w:t xml:space="preserve"> </w:t>
      </w:r>
      <w:r w:rsidR="004C1500">
        <w:rPr>
          <w:color w:val="000000"/>
          <w:sz w:val="28"/>
          <w:szCs w:val="28"/>
        </w:rPr>
        <w:t xml:space="preserve">                                                                                                                                                          - А вы встречали в жизни птиц похожих на сказочных? (Павлин в зоопарке).</w:t>
      </w:r>
    </w:p>
    <w:p w:rsidR="00E45316" w:rsidRPr="00CF2BD5" w:rsidRDefault="00E45316" w:rsidP="00E45316">
      <w:pPr>
        <w:pStyle w:val="a3"/>
        <w:spacing w:line="360" w:lineRule="auto"/>
        <w:ind w:firstLine="709"/>
        <w:jc w:val="both"/>
        <w:rPr>
          <w:rFonts w:ascii="Times New Roman" w:hAnsi="Times New Roman"/>
          <w:sz w:val="28"/>
          <w:szCs w:val="28"/>
        </w:rPr>
      </w:pPr>
      <w:r w:rsidRPr="00CF2BD5">
        <w:rPr>
          <w:rFonts w:ascii="Times New Roman" w:hAnsi="Times New Roman"/>
          <w:sz w:val="28"/>
          <w:szCs w:val="28"/>
        </w:rPr>
        <w:lastRenderedPageBreak/>
        <w:t xml:space="preserve">Далее педагог рассказывает: «Эти птицы красочные, украшены узорами, у них необычной формы хвосты, крылья, хохолки. В искусстве образ птицы можно встретить в вышивке, в резных деревянных изделиях, в коврах, в узорах на коробках конфет, на посуде, в народных промыслах Гжели, Хохломы, в городецкой </w:t>
      </w:r>
      <w:r>
        <w:rPr>
          <w:rFonts w:ascii="Times New Roman" w:hAnsi="Times New Roman"/>
          <w:sz w:val="28"/>
          <w:szCs w:val="28"/>
        </w:rPr>
        <w:t>росписи,</w:t>
      </w:r>
      <w:r w:rsidRPr="00CF2BD5">
        <w:rPr>
          <w:rFonts w:ascii="Times New Roman" w:hAnsi="Times New Roman"/>
          <w:sz w:val="28"/>
          <w:szCs w:val="28"/>
        </w:rPr>
        <w:t xml:space="preserve"> а сколько интересных образов птицы мы встречаем </w:t>
      </w:r>
      <w:r>
        <w:rPr>
          <w:rFonts w:ascii="Times New Roman" w:hAnsi="Times New Roman"/>
          <w:sz w:val="28"/>
          <w:szCs w:val="28"/>
        </w:rPr>
        <w:t xml:space="preserve">в </w:t>
      </w:r>
      <w:r w:rsidRPr="00CF2BD5">
        <w:rPr>
          <w:rFonts w:ascii="Times New Roman" w:hAnsi="Times New Roman"/>
          <w:sz w:val="28"/>
          <w:szCs w:val="28"/>
        </w:rPr>
        <w:t xml:space="preserve">народной игрушке! Вот индюк в дымковской игрушке, а вот птицы-свистульки филимоновской игрушки. А это – образ птицы с девичьим лицом – птица Феникс». </w:t>
      </w:r>
      <w:r w:rsidR="003249CA">
        <w:rPr>
          <w:rFonts w:ascii="Times New Roman" w:hAnsi="Times New Roman"/>
          <w:sz w:val="28"/>
          <w:szCs w:val="28"/>
        </w:rPr>
        <w:t>(6 – 16 слайд)</w:t>
      </w:r>
    </w:p>
    <w:p w:rsidR="00E45316" w:rsidRPr="002A7EDB" w:rsidRDefault="00E45316" w:rsidP="00E45316">
      <w:pPr>
        <w:pStyle w:val="a3"/>
        <w:spacing w:line="360" w:lineRule="auto"/>
        <w:ind w:firstLine="709"/>
        <w:jc w:val="both"/>
        <w:rPr>
          <w:rStyle w:val="c1"/>
          <w:rFonts w:ascii="Times New Roman" w:hAnsi="Times New Roman"/>
          <w:color w:val="1D1D1D"/>
          <w:sz w:val="28"/>
          <w:szCs w:val="28"/>
          <w:shd w:val="clear" w:color="auto" w:fill="F9F9F9"/>
        </w:rPr>
      </w:pPr>
      <w:r w:rsidRPr="00CF2BD5">
        <w:rPr>
          <w:rFonts w:ascii="Times New Roman" w:hAnsi="Times New Roman"/>
          <w:sz w:val="28"/>
          <w:szCs w:val="28"/>
        </w:rPr>
        <w:t xml:space="preserve">Затем педагог предлагает изобразить </w:t>
      </w:r>
      <w:r w:rsidRPr="00A62CC2">
        <w:rPr>
          <w:rFonts w:ascii="Times New Roman" w:hAnsi="Times New Roman"/>
          <w:sz w:val="28"/>
          <w:szCs w:val="28"/>
        </w:rPr>
        <w:t>сказочную птицу в</w:t>
      </w:r>
      <w:r w:rsidRPr="00430FD5">
        <w:rPr>
          <w:rFonts w:ascii="Times New Roman" w:hAnsi="Times New Roman"/>
          <w:color w:val="FF0000"/>
          <w:sz w:val="28"/>
          <w:szCs w:val="28"/>
        </w:rPr>
        <w:t xml:space="preserve"> </w:t>
      </w:r>
      <w:r w:rsidRPr="009C194A">
        <w:rPr>
          <w:rFonts w:ascii="Times New Roman" w:hAnsi="Times New Roman"/>
          <w:sz w:val="28"/>
          <w:szCs w:val="28"/>
        </w:rPr>
        <w:t xml:space="preserve">теплой или холодной гамме. </w:t>
      </w:r>
      <w:r w:rsidRPr="00A62CC2">
        <w:rPr>
          <w:rFonts w:ascii="Times New Roman" w:hAnsi="Times New Roman"/>
          <w:sz w:val="28"/>
          <w:szCs w:val="28"/>
        </w:rPr>
        <w:t>Напоминает о порядке работы в технике «</w:t>
      </w:r>
      <w:r w:rsidRPr="00A62CC2">
        <w:rPr>
          <w:rStyle w:val="c1"/>
          <w:rFonts w:ascii="Times New Roman" w:hAnsi="Times New Roman"/>
          <w:sz w:val="28"/>
          <w:szCs w:val="28"/>
        </w:rPr>
        <w:t>восковые мелки</w:t>
      </w:r>
      <w:r w:rsidRPr="00CF2BD5">
        <w:rPr>
          <w:rStyle w:val="c1"/>
          <w:rFonts w:ascii="Times New Roman" w:hAnsi="Times New Roman"/>
          <w:color w:val="000000"/>
          <w:sz w:val="28"/>
          <w:szCs w:val="28"/>
        </w:rPr>
        <w:t xml:space="preserve"> и акварель</w:t>
      </w:r>
      <w:r w:rsidRPr="00CF2BD5">
        <w:rPr>
          <w:rFonts w:ascii="Times New Roman" w:hAnsi="Times New Roman"/>
          <w:sz w:val="28"/>
          <w:szCs w:val="28"/>
        </w:rPr>
        <w:t>» с применением цветного контура.</w:t>
      </w:r>
      <w:r w:rsidRPr="00CF2BD5">
        <w:rPr>
          <w:rFonts w:ascii="Times New Roman" w:hAnsi="Times New Roman"/>
          <w:color w:val="1D1D1D"/>
          <w:sz w:val="28"/>
          <w:szCs w:val="28"/>
          <w:shd w:val="clear" w:color="auto" w:fill="F9F9F9"/>
        </w:rPr>
        <w:t xml:space="preserve"> Посмотрите, у каждого из вас на листе  набросок рисунка птицы</w:t>
      </w:r>
      <w:r w:rsidR="00410431">
        <w:rPr>
          <w:rFonts w:ascii="Times New Roman" w:hAnsi="Times New Roman"/>
          <w:color w:val="1D1D1D"/>
          <w:sz w:val="28"/>
          <w:szCs w:val="28"/>
          <w:shd w:val="clear" w:color="auto" w:fill="F9F9F9"/>
        </w:rPr>
        <w:t>,</w:t>
      </w:r>
      <w:r w:rsidRPr="00CF2BD5">
        <w:rPr>
          <w:rFonts w:ascii="Times New Roman" w:hAnsi="Times New Roman"/>
          <w:color w:val="1D1D1D"/>
          <w:sz w:val="28"/>
          <w:szCs w:val="28"/>
          <w:shd w:val="clear" w:color="auto" w:fill="F9F9F9"/>
        </w:rPr>
        <w:t xml:space="preserve"> выполненный простым карандашом. </w:t>
      </w:r>
      <w:r w:rsidRPr="00CF2BD5">
        <w:rPr>
          <w:rFonts w:ascii="Times New Roman" w:hAnsi="Times New Roman"/>
          <w:color w:val="000000"/>
          <w:sz w:val="28"/>
          <w:szCs w:val="28"/>
          <w:lang w:eastAsia="ru-RU"/>
        </w:rPr>
        <w:t xml:space="preserve"> Обводим карандашные линии воском.</w:t>
      </w:r>
      <w:r w:rsidRPr="00CF2BD5">
        <w:rPr>
          <w:rFonts w:ascii="Times New Roman" w:hAnsi="Times New Roman"/>
          <w:color w:val="000000"/>
          <w:sz w:val="28"/>
          <w:szCs w:val="28"/>
          <w:shd w:val="clear" w:color="auto" w:fill="FFFFFF"/>
          <w:lang w:eastAsia="ru-RU"/>
        </w:rPr>
        <w:t xml:space="preserve"> Цвета используем по своему желанию.</w:t>
      </w:r>
      <w:r w:rsidRPr="00CF2BD5">
        <w:rPr>
          <w:rFonts w:ascii="Times New Roman" w:hAnsi="Times New Roman"/>
          <w:color w:val="000000"/>
          <w:sz w:val="28"/>
          <w:szCs w:val="28"/>
          <w:lang w:eastAsia="ru-RU"/>
        </w:rPr>
        <w:t xml:space="preserve"> </w:t>
      </w:r>
      <w:r w:rsidRPr="00CF2BD5">
        <w:rPr>
          <w:rStyle w:val="c1"/>
          <w:rFonts w:ascii="Times New Roman" w:hAnsi="Times New Roman"/>
          <w:color w:val="000000"/>
          <w:sz w:val="28"/>
          <w:szCs w:val="28"/>
        </w:rPr>
        <w:t>Мелком рисуем с нажимом, чтобы линия была яркая и жирная.</w:t>
      </w:r>
      <w:r>
        <w:rPr>
          <w:rStyle w:val="c1"/>
          <w:rFonts w:ascii="Times New Roman" w:hAnsi="Times New Roman"/>
          <w:color w:val="000000"/>
          <w:sz w:val="28"/>
          <w:szCs w:val="28"/>
        </w:rPr>
        <w:t xml:space="preserve"> </w:t>
      </w:r>
      <w:r w:rsidRPr="002A7EDB">
        <w:rPr>
          <w:rStyle w:val="c1"/>
          <w:rFonts w:ascii="Times New Roman" w:hAnsi="Times New Roman"/>
          <w:color w:val="000000"/>
          <w:sz w:val="28"/>
          <w:szCs w:val="28"/>
        </w:rPr>
        <w:t>Теперь приступаем к работе акварелью, закрашиваем фон рисунка. Краску наносим на лист полностью. Там, где на листе элементы рисунка нарисованы мелком, краска  ложиться не будет, так как мелок восковой, жирный, то есть закрасить линию акварелью просто невозможно. Наш рисунок готов.</w:t>
      </w:r>
    </w:p>
    <w:p w:rsidR="00E45316" w:rsidRPr="00410431" w:rsidRDefault="00E45316" w:rsidP="00E45316">
      <w:pPr>
        <w:pStyle w:val="a3"/>
        <w:spacing w:line="360" w:lineRule="auto"/>
        <w:rPr>
          <w:rFonts w:ascii="Times New Roman" w:hAnsi="Times New Roman"/>
          <w:b/>
          <w:i/>
          <w:sz w:val="28"/>
          <w:szCs w:val="28"/>
        </w:rPr>
      </w:pPr>
      <w:r w:rsidRPr="00410431">
        <w:rPr>
          <w:rStyle w:val="af"/>
          <w:rFonts w:ascii="Times New Roman" w:hAnsi="Times New Roman"/>
          <w:b/>
          <w:i w:val="0"/>
          <w:sz w:val="28"/>
          <w:szCs w:val="28"/>
        </w:rPr>
        <w:t>Физкультминутка «Павлины»</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Руки подняли и покачали</w:t>
      </w:r>
      <w:r w:rsidRPr="00CF2BD5">
        <w:rPr>
          <w:rStyle w:val="af"/>
          <w:rFonts w:ascii="Times New Roman" w:hAnsi="Times New Roman"/>
          <w:sz w:val="28"/>
          <w:szCs w:val="28"/>
        </w:rPr>
        <w:t>.</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Это деревья в лесу.</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 xml:space="preserve">Руки согнули, кистями                    </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 xml:space="preserve">Встряхнули -                                    </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 xml:space="preserve">Это ветер сбивает росу.                 </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 xml:space="preserve">В стороны руки,                              </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 xml:space="preserve">Плавно помашем -                          </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Это павлины летят.</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 xml:space="preserve">Как они сядут, мы тоже                  </w:t>
      </w:r>
    </w:p>
    <w:p w:rsidR="00E45316"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Покажем,</w:t>
      </w:r>
      <w:r w:rsidRPr="00CF2BD5">
        <w:rPr>
          <w:rStyle w:val="af"/>
          <w:rFonts w:ascii="Times New Roman" w:hAnsi="Times New Roman"/>
          <w:sz w:val="28"/>
          <w:szCs w:val="28"/>
        </w:rPr>
        <w:t xml:space="preserve"> кисти в «замок»,           </w:t>
      </w:r>
    </w:p>
    <w:p w:rsidR="00DA6421" w:rsidRPr="00CF2BD5" w:rsidRDefault="00E45316" w:rsidP="00E45316">
      <w:pPr>
        <w:pStyle w:val="a3"/>
        <w:spacing w:line="360" w:lineRule="auto"/>
        <w:rPr>
          <w:rFonts w:ascii="Times New Roman" w:hAnsi="Times New Roman"/>
          <w:sz w:val="28"/>
          <w:szCs w:val="28"/>
        </w:rPr>
      </w:pPr>
      <w:r w:rsidRPr="00CF2BD5">
        <w:rPr>
          <w:rFonts w:ascii="Times New Roman" w:hAnsi="Times New Roman"/>
          <w:sz w:val="28"/>
          <w:szCs w:val="28"/>
        </w:rPr>
        <w:t>Кры</w:t>
      </w:r>
      <w:r>
        <w:rPr>
          <w:rFonts w:ascii="Times New Roman" w:hAnsi="Times New Roman"/>
          <w:sz w:val="28"/>
          <w:szCs w:val="28"/>
        </w:rPr>
        <w:t>лышки сложим назад.   </w:t>
      </w:r>
    </w:p>
    <w:tbl>
      <w:tblPr>
        <w:tblW w:w="0" w:type="auto"/>
        <w:tblCellSpacing w:w="0" w:type="dxa"/>
        <w:tblCellMar>
          <w:left w:w="0" w:type="dxa"/>
          <w:right w:w="0" w:type="dxa"/>
        </w:tblCellMar>
        <w:tblLook w:val="04A0"/>
      </w:tblPr>
      <w:tblGrid>
        <w:gridCol w:w="5159"/>
      </w:tblGrid>
      <w:tr w:rsidR="00E45316" w:rsidRPr="00CF2BD5" w:rsidTr="00182AC0">
        <w:trPr>
          <w:tblCellSpacing w:w="0" w:type="dxa"/>
        </w:trPr>
        <w:tc>
          <w:tcPr>
            <w:tcW w:w="20" w:type="dxa"/>
            <w:vAlign w:val="center"/>
            <w:hideMark/>
          </w:tcPr>
          <w:p w:rsidR="00E45316" w:rsidRPr="00CF2BD5" w:rsidRDefault="00E45316" w:rsidP="00182AC0">
            <w:pPr>
              <w:spacing w:after="0" w:line="360" w:lineRule="auto"/>
              <w:rPr>
                <w:rFonts w:ascii="Times New Roman" w:eastAsia="Times New Roman" w:hAnsi="Times New Roman"/>
                <w:sz w:val="28"/>
                <w:szCs w:val="28"/>
                <w:lang w:eastAsia="ru-RU"/>
              </w:rPr>
            </w:pPr>
          </w:p>
        </w:tc>
      </w:tr>
      <w:tr w:rsidR="00E45316" w:rsidRPr="00CF2BD5" w:rsidTr="00182AC0">
        <w:trPr>
          <w:trHeight w:val="80"/>
          <w:tblCellSpacing w:w="0" w:type="dxa"/>
        </w:trPr>
        <w:tc>
          <w:tcPr>
            <w:tcW w:w="20" w:type="dxa"/>
            <w:vAlign w:val="center"/>
            <w:hideMark/>
          </w:tcPr>
          <w:p w:rsidR="00E45316" w:rsidRPr="00CF2BD5" w:rsidRDefault="00E45316" w:rsidP="00182AC0">
            <w:pPr>
              <w:spacing w:after="0" w:line="360" w:lineRule="auto"/>
              <w:rPr>
                <w:rFonts w:ascii="Times New Roman" w:eastAsia="Times New Roman" w:hAnsi="Times New Roman"/>
                <w:sz w:val="28"/>
                <w:szCs w:val="28"/>
                <w:lang w:eastAsia="ru-RU"/>
              </w:rPr>
            </w:pPr>
          </w:p>
        </w:tc>
      </w:tr>
      <w:tr w:rsidR="00E45316" w:rsidRPr="00CF2BD5" w:rsidTr="00182AC0">
        <w:trPr>
          <w:tblCellSpacing w:w="0" w:type="dxa"/>
        </w:trPr>
        <w:tc>
          <w:tcPr>
            <w:tcW w:w="0" w:type="auto"/>
            <w:vAlign w:val="center"/>
            <w:hideMark/>
          </w:tcPr>
          <w:p w:rsidR="00E45316" w:rsidRPr="00CF2BD5" w:rsidRDefault="00E45316" w:rsidP="00182AC0">
            <w:pPr>
              <w:pStyle w:val="a3"/>
              <w:spacing w:line="360" w:lineRule="auto"/>
              <w:rPr>
                <w:rFonts w:ascii="Times New Roman" w:hAnsi="Times New Roman"/>
                <w:b/>
                <w:sz w:val="28"/>
                <w:szCs w:val="28"/>
                <w:lang w:eastAsia="ru-RU"/>
              </w:rPr>
            </w:pPr>
            <w:r w:rsidRPr="00CF2BD5">
              <w:rPr>
                <w:rFonts w:ascii="Times New Roman" w:hAnsi="Times New Roman"/>
                <w:b/>
                <w:sz w:val="28"/>
                <w:szCs w:val="28"/>
                <w:lang w:eastAsia="ru-RU"/>
              </w:rPr>
              <w:lastRenderedPageBreak/>
              <w:t>Пальчиковая гимнастика</w:t>
            </w:r>
            <w:r>
              <w:rPr>
                <w:rFonts w:ascii="Times New Roman" w:hAnsi="Times New Roman"/>
                <w:b/>
                <w:sz w:val="28"/>
                <w:szCs w:val="28"/>
                <w:lang w:eastAsia="ru-RU"/>
              </w:rPr>
              <w:t xml:space="preserve"> </w:t>
            </w:r>
            <w:r w:rsidRPr="003302FA">
              <w:rPr>
                <w:rFonts w:ascii="Times New Roman" w:hAnsi="Times New Roman"/>
                <w:b/>
                <w:sz w:val="28"/>
                <w:szCs w:val="28"/>
                <w:lang w:eastAsia="ru-RU"/>
              </w:rPr>
              <w:t>«Кормушка»</w:t>
            </w:r>
            <w:r>
              <w:rPr>
                <w:rFonts w:ascii="Times New Roman" w:hAnsi="Times New Roman"/>
                <w:b/>
                <w:sz w:val="28"/>
                <w:szCs w:val="28"/>
                <w:lang w:eastAsia="ru-RU"/>
              </w:rPr>
              <w:t>.</w:t>
            </w:r>
            <w:r w:rsidRPr="003302FA">
              <w:rPr>
                <w:rFonts w:ascii="Times New Roman" w:hAnsi="Times New Roman"/>
                <w:b/>
                <w:sz w:val="28"/>
                <w:szCs w:val="28"/>
                <w:lang w:eastAsia="ru-RU"/>
              </w:rPr>
              <w:t> </w:t>
            </w:r>
          </w:p>
        </w:tc>
      </w:tr>
      <w:tr w:rsidR="00E45316" w:rsidRPr="00CF2BD5" w:rsidTr="00182AC0">
        <w:trPr>
          <w:trHeight w:val="80"/>
          <w:tblCellSpacing w:w="0" w:type="dxa"/>
        </w:trPr>
        <w:tc>
          <w:tcPr>
            <w:tcW w:w="0" w:type="auto"/>
            <w:vAlign w:val="center"/>
            <w:hideMark/>
          </w:tcPr>
          <w:p w:rsidR="00E45316" w:rsidRPr="00CF2BD5" w:rsidRDefault="00E45316" w:rsidP="00182AC0">
            <w:pPr>
              <w:pStyle w:val="a3"/>
              <w:spacing w:line="360" w:lineRule="auto"/>
              <w:rPr>
                <w:rFonts w:ascii="Times New Roman" w:hAnsi="Times New Roman"/>
                <w:sz w:val="28"/>
                <w:szCs w:val="28"/>
                <w:lang w:eastAsia="ru-RU"/>
              </w:rPr>
            </w:pPr>
            <w:r w:rsidRPr="00CF2BD5">
              <w:rPr>
                <w:rFonts w:ascii="Times New Roman" w:hAnsi="Times New Roman"/>
                <w:sz w:val="28"/>
                <w:szCs w:val="28"/>
                <w:lang w:eastAsia="ru-RU"/>
              </w:rPr>
              <w:t>Сколько птиц к кормушке нашей.</w:t>
            </w:r>
          </w:p>
          <w:p w:rsidR="00E45316" w:rsidRPr="00CF2BD5" w:rsidRDefault="00E45316" w:rsidP="00182AC0">
            <w:pPr>
              <w:pStyle w:val="a3"/>
              <w:spacing w:line="360" w:lineRule="auto"/>
              <w:rPr>
                <w:rFonts w:ascii="Times New Roman" w:hAnsi="Times New Roman"/>
                <w:sz w:val="28"/>
                <w:szCs w:val="28"/>
                <w:lang w:eastAsia="ru-RU"/>
              </w:rPr>
            </w:pPr>
            <w:r w:rsidRPr="00CF2BD5">
              <w:rPr>
                <w:rFonts w:ascii="Times New Roman" w:hAnsi="Times New Roman"/>
                <w:sz w:val="28"/>
                <w:szCs w:val="28"/>
                <w:lang w:eastAsia="ru-RU"/>
              </w:rPr>
              <w:t>Прилетело? Мы расскажем.</w:t>
            </w:r>
          </w:p>
          <w:p w:rsidR="00E45316" w:rsidRPr="00CF2BD5" w:rsidRDefault="00E45316" w:rsidP="00182AC0">
            <w:pPr>
              <w:pStyle w:val="a3"/>
              <w:spacing w:line="360" w:lineRule="auto"/>
              <w:rPr>
                <w:rFonts w:ascii="Times New Roman" w:hAnsi="Times New Roman"/>
                <w:sz w:val="28"/>
                <w:szCs w:val="28"/>
                <w:lang w:eastAsia="ru-RU"/>
              </w:rPr>
            </w:pPr>
            <w:r w:rsidRPr="00CF2BD5">
              <w:rPr>
                <w:rFonts w:ascii="Times New Roman" w:hAnsi="Times New Roman"/>
                <w:sz w:val="28"/>
                <w:szCs w:val="28"/>
                <w:lang w:eastAsia="ru-RU"/>
              </w:rPr>
              <w:t>Две синицы, воробей,</w:t>
            </w:r>
          </w:p>
          <w:p w:rsidR="00E45316" w:rsidRPr="00CF2BD5" w:rsidRDefault="00E45316" w:rsidP="00182AC0">
            <w:pPr>
              <w:pStyle w:val="a3"/>
              <w:spacing w:line="360" w:lineRule="auto"/>
              <w:rPr>
                <w:rFonts w:ascii="Times New Roman" w:hAnsi="Times New Roman"/>
                <w:sz w:val="28"/>
                <w:szCs w:val="28"/>
                <w:lang w:eastAsia="ru-RU"/>
              </w:rPr>
            </w:pPr>
            <w:r w:rsidRPr="00CF2BD5">
              <w:rPr>
                <w:rFonts w:ascii="Times New Roman" w:hAnsi="Times New Roman"/>
                <w:sz w:val="28"/>
                <w:szCs w:val="28"/>
                <w:lang w:eastAsia="ru-RU"/>
              </w:rPr>
              <w:t>Дятел в пестрых перышках.</w:t>
            </w:r>
          </w:p>
          <w:p w:rsidR="00E45316" w:rsidRPr="00CF2BD5" w:rsidRDefault="00E45316" w:rsidP="00182AC0">
            <w:pPr>
              <w:pStyle w:val="a3"/>
              <w:spacing w:line="360" w:lineRule="auto"/>
              <w:rPr>
                <w:rFonts w:ascii="Times New Roman" w:hAnsi="Times New Roman"/>
                <w:sz w:val="28"/>
                <w:szCs w:val="28"/>
                <w:lang w:eastAsia="ru-RU"/>
              </w:rPr>
            </w:pPr>
            <w:r w:rsidRPr="00CF2BD5">
              <w:rPr>
                <w:rFonts w:ascii="Times New Roman" w:hAnsi="Times New Roman"/>
                <w:sz w:val="28"/>
                <w:szCs w:val="28"/>
                <w:lang w:eastAsia="ru-RU"/>
              </w:rPr>
              <w:t>Всем хватило зернышек.</w:t>
            </w:r>
          </w:p>
        </w:tc>
      </w:tr>
    </w:tbl>
    <w:p w:rsidR="00E45316" w:rsidRPr="00CF2BD5" w:rsidRDefault="00E45316" w:rsidP="00E45316">
      <w:pPr>
        <w:pStyle w:val="a3"/>
        <w:spacing w:line="360" w:lineRule="auto"/>
        <w:ind w:firstLine="709"/>
        <w:jc w:val="both"/>
        <w:rPr>
          <w:rFonts w:ascii="Times New Roman" w:hAnsi="Times New Roman"/>
          <w:sz w:val="28"/>
          <w:szCs w:val="28"/>
        </w:rPr>
      </w:pPr>
    </w:p>
    <w:p w:rsidR="00E45316" w:rsidRPr="00CF2BD5" w:rsidRDefault="00E45316" w:rsidP="00E45316">
      <w:pPr>
        <w:pStyle w:val="c0"/>
        <w:shd w:val="clear" w:color="auto" w:fill="FFFFFF"/>
        <w:spacing w:before="0" w:beforeAutospacing="0" w:after="0" w:afterAutospacing="0" w:line="360" w:lineRule="auto"/>
        <w:ind w:firstLine="709"/>
        <w:jc w:val="both"/>
        <w:rPr>
          <w:color w:val="000000"/>
          <w:sz w:val="28"/>
          <w:szCs w:val="28"/>
        </w:rPr>
      </w:pPr>
      <w:r w:rsidRPr="00CF2BD5">
        <w:rPr>
          <w:rStyle w:val="c1"/>
          <w:color w:val="000000"/>
          <w:sz w:val="28"/>
          <w:szCs w:val="28"/>
        </w:rPr>
        <w:t>Ребята расположите лист горизонтально и приступайте к работе.</w:t>
      </w:r>
      <w:r w:rsidRPr="00CF2BD5">
        <w:rPr>
          <w:color w:val="000000"/>
          <w:sz w:val="28"/>
          <w:szCs w:val="28"/>
        </w:rPr>
        <w:br/>
      </w:r>
      <w:r w:rsidRPr="00CF2BD5">
        <w:rPr>
          <w:rStyle w:val="c1"/>
          <w:color w:val="000000"/>
          <w:sz w:val="28"/>
          <w:szCs w:val="28"/>
        </w:rPr>
        <w:t>Далее дети работают самостоятельно, в случае необходимости </w:t>
      </w:r>
      <w:r w:rsidRPr="00CF2BD5">
        <w:rPr>
          <w:color w:val="000000"/>
          <w:sz w:val="28"/>
          <w:szCs w:val="28"/>
        </w:rPr>
        <w:br/>
      </w:r>
      <w:r w:rsidRPr="00CF2BD5">
        <w:rPr>
          <w:rStyle w:val="c1"/>
          <w:color w:val="000000"/>
          <w:sz w:val="28"/>
          <w:szCs w:val="28"/>
        </w:rPr>
        <w:t>педагог консультирует детей или использует показ.</w:t>
      </w:r>
      <w:r>
        <w:rPr>
          <w:rStyle w:val="c1"/>
          <w:color w:val="000000"/>
          <w:sz w:val="28"/>
          <w:szCs w:val="28"/>
        </w:rPr>
        <w:t xml:space="preserve"> </w:t>
      </w:r>
      <w:r w:rsidRPr="00CF2BD5">
        <w:rPr>
          <w:rStyle w:val="c1"/>
          <w:color w:val="000000"/>
          <w:sz w:val="28"/>
          <w:szCs w:val="28"/>
        </w:rPr>
        <w:t>Посмотрите, какие красивые работы у нас получились</w:t>
      </w:r>
      <w:r>
        <w:rPr>
          <w:rStyle w:val="c1"/>
          <w:color w:val="000000"/>
          <w:sz w:val="28"/>
          <w:szCs w:val="28"/>
        </w:rPr>
        <w:t>.</w:t>
      </w:r>
    </w:p>
    <w:p w:rsidR="00E45316" w:rsidRPr="00A62CC2" w:rsidRDefault="00E45316" w:rsidP="00E45316">
      <w:pPr>
        <w:pStyle w:val="c0"/>
        <w:shd w:val="clear" w:color="auto" w:fill="FFFFFF"/>
        <w:spacing w:before="0" w:beforeAutospacing="0" w:after="0" w:afterAutospacing="0" w:line="360" w:lineRule="auto"/>
        <w:ind w:firstLine="709"/>
        <w:jc w:val="both"/>
        <w:rPr>
          <w:color w:val="000000"/>
          <w:sz w:val="28"/>
          <w:szCs w:val="28"/>
        </w:rPr>
      </w:pPr>
      <w:r w:rsidRPr="00CF2BD5">
        <w:rPr>
          <w:sz w:val="28"/>
          <w:szCs w:val="28"/>
        </w:rPr>
        <w:t xml:space="preserve">В конце занятия организуется импровизированная выставка, работы располагаются на свободном столе. Проводится живое обсуждение, дети делятся впечатлениями: </w:t>
      </w:r>
      <w:r w:rsidRPr="00CF2BD5">
        <w:rPr>
          <w:color w:val="000000"/>
          <w:sz w:val="28"/>
          <w:szCs w:val="28"/>
        </w:rPr>
        <w:t xml:space="preserve">Найдите самую яркую птицу? </w:t>
      </w:r>
      <w:r>
        <w:rPr>
          <w:color w:val="000000"/>
          <w:sz w:val="28"/>
          <w:szCs w:val="28"/>
        </w:rPr>
        <w:t xml:space="preserve">В какой технике мы с вами работали? </w:t>
      </w:r>
      <w:r w:rsidRPr="00CF2BD5">
        <w:rPr>
          <w:color w:val="000000"/>
          <w:sz w:val="28"/>
          <w:szCs w:val="28"/>
        </w:rPr>
        <w:t xml:space="preserve">Какие тона вы использовали в своей работе? Какие были сложности? </w:t>
      </w:r>
      <w:r w:rsidRPr="00CF2BD5">
        <w:rPr>
          <w:sz w:val="28"/>
          <w:szCs w:val="28"/>
        </w:rPr>
        <w:t>После занятия педагог вывешивает изображения птиц на коллективное панно «Волшебное дерево».</w:t>
      </w: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091B6C" w:rsidRDefault="00091B6C" w:rsidP="00BA68FD">
      <w:pPr>
        <w:tabs>
          <w:tab w:val="left" w:pos="8610"/>
        </w:tabs>
        <w:jc w:val="right"/>
        <w:rPr>
          <w:rFonts w:ascii="Times New Roman" w:hAnsi="Times New Roman"/>
          <w:sz w:val="28"/>
          <w:szCs w:val="28"/>
        </w:rPr>
      </w:pPr>
    </w:p>
    <w:p w:rsidR="00A6378C" w:rsidRDefault="00A6378C" w:rsidP="00A6378C">
      <w:pPr>
        <w:tabs>
          <w:tab w:val="left" w:pos="8610"/>
        </w:tabs>
        <w:rPr>
          <w:rFonts w:ascii="Times New Roman" w:hAnsi="Times New Roman"/>
          <w:sz w:val="28"/>
          <w:szCs w:val="28"/>
        </w:rPr>
      </w:pPr>
    </w:p>
    <w:p w:rsidR="00231D1E" w:rsidRDefault="00231D1E" w:rsidP="00BA68FD">
      <w:pPr>
        <w:tabs>
          <w:tab w:val="left" w:pos="8610"/>
        </w:tabs>
        <w:jc w:val="right"/>
        <w:rPr>
          <w:rFonts w:ascii="Times New Roman" w:hAnsi="Times New Roman"/>
          <w:b/>
          <w:sz w:val="28"/>
          <w:szCs w:val="28"/>
        </w:rPr>
      </w:pPr>
    </w:p>
    <w:p w:rsidR="004A1AFE" w:rsidRPr="00C571C0" w:rsidRDefault="004A1AFE" w:rsidP="00BA68FD">
      <w:pPr>
        <w:tabs>
          <w:tab w:val="left" w:pos="8610"/>
        </w:tabs>
        <w:jc w:val="right"/>
        <w:rPr>
          <w:b/>
        </w:rPr>
      </w:pPr>
      <w:r w:rsidRPr="00C571C0">
        <w:rPr>
          <w:rFonts w:ascii="Times New Roman" w:hAnsi="Times New Roman"/>
          <w:b/>
          <w:sz w:val="28"/>
          <w:szCs w:val="28"/>
        </w:rPr>
        <w:lastRenderedPageBreak/>
        <w:t xml:space="preserve">Приложение № </w:t>
      </w:r>
      <w:r w:rsidR="00C571C0">
        <w:rPr>
          <w:rFonts w:ascii="Times New Roman" w:hAnsi="Times New Roman"/>
          <w:b/>
          <w:sz w:val="28"/>
          <w:szCs w:val="28"/>
        </w:rPr>
        <w:t>3</w:t>
      </w:r>
    </w:p>
    <w:tbl>
      <w:tblPr>
        <w:tblStyle w:val="ae"/>
        <w:tblpPr w:leftFromText="180" w:rightFromText="180" w:vertAnchor="text" w:tblpY="75"/>
        <w:tblW w:w="9586" w:type="dxa"/>
        <w:tblLook w:val="04A0"/>
      </w:tblPr>
      <w:tblGrid>
        <w:gridCol w:w="9586"/>
      </w:tblGrid>
      <w:tr w:rsidR="00E82574" w:rsidTr="00E82574">
        <w:trPr>
          <w:trHeight w:val="6092"/>
        </w:trPr>
        <w:tc>
          <w:tcPr>
            <w:tcW w:w="9586" w:type="dxa"/>
          </w:tcPr>
          <w:p w:rsidR="00E82574" w:rsidRDefault="00E82574" w:rsidP="00E82574">
            <w:pPr>
              <w:tabs>
                <w:tab w:val="left" w:pos="8610"/>
              </w:tabs>
            </w:pPr>
            <w:r>
              <w:t xml:space="preserve">            </w:t>
            </w:r>
            <w:r w:rsidRPr="00E82574">
              <w:rPr>
                <w:noProof/>
                <w:lang w:eastAsia="ru-RU"/>
              </w:rPr>
              <w:drawing>
                <wp:inline distT="0" distB="0" distL="0" distR="0">
                  <wp:extent cx="5178592" cy="3777496"/>
                  <wp:effectExtent l="19050" t="0" r="3008" b="0"/>
                  <wp:docPr id="4" name="Рисунок 6" descr="IMG_20190123_15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53809.jpg"/>
                          <pic:cNvPicPr/>
                        </pic:nvPicPr>
                        <pic:blipFill>
                          <a:blip r:embed="rId13" cstate="print">
                            <a:lum contrast="40000"/>
                          </a:blip>
                          <a:srcRect l="11648" r="11452"/>
                          <a:stretch>
                            <a:fillRect/>
                          </a:stretch>
                        </pic:blipFill>
                        <pic:spPr>
                          <a:xfrm>
                            <a:off x="0" y="0"/>
                            <a:ext cx="5202000" cy="3794571"/>
                          </a:xfrm>
                          <a:prstGeom prst="rect">
                            <a:avLst/>
                          </a:prstGeom>
                        </pic:spPr>
                      </pic:pic>
                    </a:graphicData>
                  </a:graphic>
                </wp:inline>
              </w:drawing>
            </w:r>
            <w:r>
              <w:t xml:space="preserve">             </w:t>
            </w:r>
          </w:p>
        </w:tc>
      </w:tr>
      <w:tr w:rsidR="00E82574" w:rsidTr="00E82574">
        <w:trPr>
          <w:trHeight w:val="162"/>
        </w:trPr>
        <w:tc>
          <w:tcPr>
            <w:tcW w:w="9586" w:type="dxa"/>
          </w:tcPr>
          <w:p w:rsidR="00E82574" w:rsidRPr="00F91D6B" w:rsidRDefault="00D76AE9" w:rsidP="00F91D6B">
            <w:pPr>
              <w:tabs>
                <w:tab w:val="left" w:pos="8610"/>
              </w:tabs>
            </w:pPr>
            <w:r>
              <w:rPr>
                <w:noProof/>
              </w:rPr>
              <w:pict>
                <v:shapetype id="_x0000_t202" coordsize="21600,21600" o:spt="202" path="m,l,21600r21600,l21600,xe">
                  <v:stroke joinstyle="miter"/>
                  <v:path gradientshapeok="t" o:connecttype="rect"/>
                </v:shapetype>
                <v:shape id="_x0000_s1029" type="#_x0000_t202" style="position:absolute;margin-left:297.4pt;margin-top:54.05pt;width:165.5pt;height:30.85pt;z-index:251660288;mso-position-horizontal-relative:text;mso-position-vertical-relative:text;mso-width-relative:margin;mso-height-relative:margin" stroked="f">
                  <v:textbox>
                    <w:txbxContent>
                      <w:p w:rsidR="00C275C8" w:rsidRPr="00C275C8" w:rsidRDefault="00543B25">
                        <w:pPr>
                          <w:rPr>
                            <w:rFonts w:ascii="Times New Roman" w:hAnsi="Times New Roman"/>
                            <w:b/>
                            <w:sz w:val="28"/>
                            <w:szCs w:val="28"/>
                          </w:rPr>
                        </w:pPr>
                        <w:r>
                          <w:rPr>
                            <w:rFonts w:ascii="Times New Roman" w:hAnsi="Times New Roman"/>
                            <w:b/>
                            <w:sz w:val="28"/>
                            <w:szCs w:val="28"/>
                          </w:rPr>
                          <w:t>р</w:t>
                        </w:r>
                        <w:r w:rsidR="00C275C8" w:rsidRPr="00C275C8">
                          <w:rPr>
                            <w:rFonts w:ascii="Times New Roman" w:hAnsi="Times New Roman"/>
                            <w:b/>
                            <w:sz w:val="28"/>
                            <w:szCs w:val="28"/>
                          </w:rPr>
                          <w:t>исование ладошками</w:t>
                        </w:r>
                      </w:p>
                    </w:txbxContent>
                  </v:textbox>
                </v:shape>
              </w:pict>
            </w:r>
            <w:r w:rsidR="00E82574" w:rsidRPr="00E82574">
              <w:rPr>
                <w:noProof/>
                <w:lang w:eastAsia="ru-RU"/>
              </w:rPr>
              <w:drawing>
                <wp:inline distT="0" distB="0" distL="0" distR="0">
                  <wp:extent cx="3566361" cy="4620127"/>
                  <wp:effectExtent l="19050" t="0" r="0" b="0"/>
                  <wp:docPr id="9" name="Рисунок 3" descr="IMG_20161102_133306.jpg"/>
                  <wp:cNvGraphicFramePr/>
                  <a:graphic xmlns:a="http://schemas.openxmlformats.org/drawingml/2006/main">
                    <a:graphicData uri="http://schemas.openxmlformats.org/drawingml/2006/picture">
                      <pic:pic xmlns:pic="http://schemas.openxmlformats.org/drawingml/2006/picture">
                        <pic:nvPicPr>
                          <pic:cNvPr id="11" name="Рисунок 10" descr="IMG_20161102_133306.jpg"/>
                          <pic:cNvPicPr>
                            <a:picLocks noChangeAspect="1"/>
                          </pic:cNvPicPr>
                        </pic:nvPicPr>
                        <pic:blipFill>
                          <a:blip r:embed="rId14" cstate="email">
                            <a:lum contrast="40000"/>
                          </a:blip>
                          <a:srcRect/>
                          <a:stretch>
                            <a:fillRect/>
                          </a:stretch>
                        </pic:blipFill>
                        <pic:spPr>
                          <a:xfrm>
                            <a:off x="0" y="0"/>
                            <a:ext cx="3568636" cy="4623074"/>
                          </a:xfrm>
                          <a:prstGeom prst="rect">
                            <a:avLst/>
                          </a:prstGeom>
                          <a:effectLst/>
                        </pic:spPr>
                      </pic:pic>
                    </a:graphicData>
                  </a:graphic>
                </wp:inline>
              </w:drawing>
            </w:r>
            <w:r w:rsidR="00E82574">
              <w:t xml:space="preserve">   </w:t>
            </w:r>
            <w:r w:rsidR="00C275C8" w:rsidRPr="00C275C8">
              <w:rPr>
                <w:noProof/>
                <w:lang w:eastAsia="ru-RU"/>
              </w:rPr>
              <w:drawing>
                <wp:inline distT="0" distB="0" distL="0" distR="0">
                  <wp:extent cx="2237262" cy="1864426"/>
                  <wp:effectExtent l="19050" t="0" r="0" b="0"/>
                  <wp:docPr id="15" name="Рисунок 4" descr="IMG_20161101_113351.jpg"/>
                  <wp:cNvGraphicFramePr/>
                  <a:graphic xmlns:a="http://schemas.openxmlformats.org/drawingml/2006/main">
                    <a:graphicData uri="http://schemas.openxmlformats.org/drawingml/2006/picture">
                      <pic:pic xmlns:pic="http://schemas.openxmlformats.org/drawingml/2006/picture">
                        <pic:nvPicPr>
                          <pic:cNvPr id="10" name="Рисунок 9" descr="IMG_20161101_113351.jpg"/>
                          <pic:cNvPicPr>
                            <a:picLocks noChangeAspect="1"/>
                          </pic:cNvPicPr>
                        </pic:nvPicPr>
                        <pic:blipFill>
                          <a:blip r:embed="rId15" cstate="email">
                            <a:lum contrast="40000"/>
                          </a:blip>
                          <a:srcRect/>
                          <a:stretch>
                            <a:fillRect/>
                          </a:stretch>
                        </pic:blipFill>
                        <pic:spPr>
                          <a:xfrm>
                            <a:off x="0" y="0"/>
                            <a:ext cx="2240644" cy="1867245"/>
                          </a:xfrm>
                          <a:prstGeom prst="rect">
                            <a:avLst/>
                          </a:prstGeom>
                          <a:effectLst/>
                        </pic:spPr>
                      </pic:pic>
                    </a:graphicData>
                  </a:graphic>
                </wp:inline>
              </w:drawing>
            </w:r>
          </w:p>
        </w:tc>
      </w:tr>
    </w:tbl>
    <w:p w:rsidR="003C4691" w:rsidRDefault="003C4691" w:rsidP="004A1AFE">
      <w:pPr>
        <w:tabs>
          <w:tab w:val="left" w:pos="8610"/>
        </w:tabs>
        <w:sectPr w:rsidR="003C4691" w:rsidSect="00D146E4">
          <w:type w:val="continuous"/>
          <w:pgSz w:w="11906" w:h="16838"/>
          <w:pgMar w:top="1134" w:right="850" w:bottom="1134" w:left="1701" w:header="708" w:footer="708" w:gutter="0"/>
          <w:cols w:space="708"/>
          <w:docGrid w:linePitch="360"/>
        </w:sectPr>
      </w:pPr>
    </w:p>
    <w:tbl>
      <w:tblPr>
        <w:tblStyle w:val="ae"/>
        <w:tblW w:w="9608" w:type="dxa"/>
        <w:tblLook w:val="04A0"/>
      </w:tblPr>
      <w:tblGrid>
        <w:gridCol w:w="9608"/>
      </w:tblGrid>
      <w:tr w:rsidR="003C4691" w:rsidTr="003C4691">
        <w:trPr>
          <w:trHeight w:val="4704"/>
        </w:trPr>
        <w:tc>
          <w:tcPr>
            <w:tcW w:w="9608" w:type="dxa"/>
          </w:tcPr>
          <w:p w:rsidR="003C4691" w:rsidRDefault="003C4691" w:rsidP="004A1AFE">
            <w:pPr>
              <w:tabs>
                <w:tab w:val="left" w:pos="8610"/>
              </w:tabs>
            </w:pPr>
            <w:r w:rsidRPr="003C4691">
              <w:rPr>
                <w:noProof/>
                <w:lang w:eastAsia="ru-RU"/>
              </w:rPr>
              <w:lastRenderedPageBreak/>
              <w:drawing>
                <wp:inline distT="0" distB="0" distL="0" distR="0">
                  <wp:extent cx="3277603" cy="2719136"/>
                  <wp:effectExtent l="19050" t="0" r="0" b="0"/>
                  <wp:docPr id="26" name="Рисунок 25" descr="IMG_20190123_17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73244.jpg"/>
                          <pic:cNvPicPr/>
                        </pic:nvPicPr>
                        <pic:blipFill>
                          <a:blip r:embed="rId16" cstate="print">
                            <a:lum contrast="40000"/>
                          </a:blip>
                          <a:srcRect l="17395" r="14899"/>
                          <a:stretch>
                            <a:fillRect/>
                          </a:stretch>
                        </pic:blipFill>
                        <pic:spPr>
                          <a:xfrm>
                            <a:off x="0" y="0"/>
                            <a:ext cx="3277603" cy="2719136"/>
                          </a:xfrm>
                          <a:prstGeom prst="rect">
                            <a:avLst/>
                          </a:prstGeom>
                        </pic:spPr>
                      </pic:pic>
                    </a:graphicData>
                  </a:graphic>
                </wp:inline>
              </w:drawing>
            </w:r>
            <w:r w:rsidR="00152055" w:rsidRPr="002F04AD">
              <w:rPr>
                <w:rFonts w:ascii="Times New Roman" w:hAnsi="Times New Roman"/>
                <w:sz w:val="28"/>
                <w:szCs w:val="28"/>
              </w:rPr>
              <w:t xml:space="preserve"> </w:t>
            </w:r>
            <w:r w:rsidR="00152055">
              <w:rPr>
                <w:rFonts w:ascii="Times New Roman" w:hAnsi="Times New Roman"/>
                <w:sz w:val="28"/>
                <w:szCs w:val="28"/>
              </w:rPr>
              <w:t xml:space="preserve">        </w:t>
            </w:r>
            <w:r w:rsidR="00152055" w:rsidRPr="00152055">
              <w:rPr>
                <w:rFonts w:ascii="Times New Roman" w:hAnsi="Times New Roman"/>
                <w:b/>
                <w:sz w:val="28"/>
                <w:szCs w:val="28"/>
              </w:rPr>
              <w:t>рисование пальчиками</w:t>
            </w:r>
          </w:p>
        </w:tc>
      </w:tr>
      <w:tr w:rsidR="003C4691" w:rsidTr="003C4691">
        <w:trPr>
          <w:trHeight w:val="4886"/>
        </w:trPr>
        <w:tc>
          <w:tcPr>
            <w:tcW w:w="9608" w:type="dxa"/>
          </w:tcPr>
          <w:p w:rsidR="003C4691" w:rsidRDefault="003C4691" w:rsidP="004A1AFE">
            <w:pPr>
              <w:tabs>
                <w:tab w:val="left" w:pos="8610"/>
              </w:tabs>
            </w:pPr>
            <w:r w:rsidRPr="003C4691">
              <w:rPr>
                <w:noProof/>
                <w:lang w:eastAsia="ru-RU"/>
              </w:rPr>
              <w:drawing>
                <wp:inline distT="0" distB="0" distL="0" distR="0">
                  <wp:extent cx="5010150" cy="2813289"/>
                  <wp:effectExtent l="19050" t="0" r="0" b="0"/>
                  <wp:docPr id="24" name="Рисунок 23" descr="IMG_20190121_14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140206.jpg"/>
                          <pic:cNvPicPr/>
                        </pic:nvPicPr>
                        <pic:blipFill>
                          <a:blip r:embed="rId17" cstate="print">
                            <a:lum contrast="40000"/>
                          </a:blip>
                          <a:stretch>
                            <a:fillRect/>
                          </a:stretch>
                        </pic:blipFill>
                        <pic:spPr>
                          <a:xfrm>
                            <a:off x="0" y="0"/>
                            <a:ext cx="5010150" cy="2813289"/>
                          </a:xfrm>
                          <a:prstGeom prst="rect">
                            <a:avLst/>
                          </a:prstGeom>
                        </pic:spPr>
                      </pic:pic>
                    </a:graphicData>
                  </a:graphic>
                </wp:inline>
              </w:drawing>
            </w:r>
            <w:r w:rsidR="00152055" w:rsidRPr="002F04AD">
              <w:rPr>
                <w:rFonts w:ascii="Times New Roman" w:hAnsi="Times New Roman"/>
                <w:sz w:val="28"/>
                <w:szCs w:val="28"/>
              </w:rPr>
              <w:t xml:space="preserve"> </w:t>
            </w:r>
            <w:r w:rsidR="00152055">
              <w:rPr>
                <w:rFonts w:ascii="Times New Roman" w:hAnsi="Times New Roman"/>
                <w:sz w:val="28"/>
                <w:szCs w:val="28"/>
              </w:rPr>
              <w:t xml:space="preserve">  </w:t>
            </w:r>
            <w:proofErr w:type="spellStart"/>
            <w:r w:rsidR="00152055" w:rsidRPr="00152055">
              <w:rPr>
                <w:rFonts w:ascii="Times New Roman" w:hAnsi="Times New Roman"/>
                <w:b/>
                <w:sz w:val="28"/>
                <w:szCs w:val="28"/>
              </w:rPr>
              <w:t>набрызг</w:t>
            </w:r>
            <w:proofErr w:type="spellEnd"/>
          </w:p>
        </w:tc>
      </w:tr>
      <w:tr w:rsidR="003C4691" w:rsidTr="003C4691">
        <w:trPr>
          <w:trHeight w:val="4886"/>
        </w:trPr>
        <w:tc>
          <w:tcPr>
            <w:tcW w:w="9608" w:type="dxa"/>
          </w:tcPr>
          <w:p w:rsidR="005B53D8" w:rsidRDefault="005B53D8" w:rsidP="004A1AFE">
            <w:pPr>
              <w:tabs>
                <w:tab w:val="left" w:pos="8610"/>
              </w:tabs>
              <w:rPr>
                <w:rFonts w:ascii="Times New Roman" w:hAnsi="Times New Roman"/>
                <w:sz w:val="28"/>
                <w:szCs w:val="28"/>
              </w:rPr>
            </w:pPr>
            <w:r>
              <w:rPr>
                <w:noProof/>
                <w:lang w:eastAsia="ru-RU"/>
              </w:rPr>
              <w:t xml:space="preserve">                      </w:t>
            </w:r>
            <w:r w:rsidR="00295E2A">
              <w:rPr>
                <w:noProof/>
                <w:lang w:eastAsia="ru-RU"/>
              </w:rPr>
              <w:drawing>
                <wp:inline distT="0" distB="0" distL="0" distR="0">
                  <wp:extent cx="4564825" cy="2563231"/>
                  <wp:effectExtent l="19050" t="0" r="7175" b="0"/>
                  <wp:docPr id="1" name="Рисунок 0" descr="IMG_20190121_14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141233.jpg"/>
                          <pic:cNvPicPr/>
                        </pic:nvPicPr>
                        <pic:blipFill>
                          <a:blip r:embed="rId18" cstate="print">
                            <a:lum contrast="40000"/>
                          </a:blip>
                          <a:stretch>
                            <a:fillRect/>
                          </a:stretch>
                        </pic:blipFill>
                        <pic:spPr>
                          <a:xfrm>
                            <a:off x="0" y="0"/>
                            <a:ext cx="4562558" cy="2561958"/>
                          </a:xfrm>
                          <a:prstGeom prst="rect">
                            <a:avLst/>
                          </a:prstGeom>
                        </pic:spPr>
                      </pic:pic>
                    </a:graphicData>
                  </a:graphic>
                </wp:inline>
              </w:drawing>
            </w:r>
            <w:r w:rsidRPr="002F04AD">
              <w:rPr>
                <w:rFonts w:ascii="Times New Roman" w:hAnsi="Times New Roman"/>
                <w:sz w:val="28"/>
                <w:szCs w:val="28"/>
              </w:rPr>
              <w:t xml:space="preserve"> </w:t>
            </w:r>
          </w:p>
          <w:p w:rsidR="003C4691" w:rsidRPr="005B53D8" w:rsidRDefault="005B53D8" w:rsidP="005B53D8">
            <w:pPr>
              <w:tabs>
                <w:tab w:val="left" w:pos="8610"/>
              </w:tabs>
              <w:jc w:val="center"/>
              <w:rPr>
                <w:b/>
              </w:rPr>
            </w:pPr>
            <w:r w:rsidRPr="005B53D8">
              <w:rPr>
                <w:rFonts w:ascii="Times New Roman" w:hAnsi="Times New Roman"/>
                <w:b/>
                <w:sz w:val="28"/>
                <w:szCs w:val="28"/>
              </w:rPr>
              <w:t>печать поролоном</w:t>
            </w:r>
          </w:p>
        </w:tc>
      </w:tr>
    </w:tbl>
    <w:p w:rsidR="003C4691" w:rsidRDefault="003C4691" w:rsidP="004A1AFE">
      <w:pPr>
        <w:tabs>
          <w:tab w:val="left" w:pos="8610"/>
        </w:tabs>
        <w:sectPr w:rsidR="003C4691" w:rsidSect="003C4691">
          <w:pgSz w:w="11906" w:h="16838"/>
          <w:pgMar w:top="1134" w:right="850" w:bottom="1134" w:left="1701" w:header="708" w:footer="708" w:gutter="0"/>
          <w:cols w:space="708"/>
          <w:docGrid w:linePitch="360"/>
        </w:sectPr>
      </w:pPr>
    </w:p>
    <w:tbl>
      <w:tblPr>
        <w:tblStyle w:val="ae"/>
        <w:tblW w:w="0" w:type="auto"/>
        <w:tblLook w:val="04A0"/>
      </w:tblPr>
      <w:tblGrid>
        <w:gridCol w:w="9421"/>
      </w:tblGrid>
      <w:tr w:rsidR="003C4691" w:rsidTr="003C4691">
        <w:trPr>
          <w:trHeight w:val="4692"/>
        </w:trPr>
        <w:tc>
          <w:tcPr>
            <w:tcW w:w="9421" w:type="dxa"/>
          </w:tcPr>
          <w:p w:rsidR="003C4691" w:rsidRDefault="00190C53" w:rsidP="004A1AFE">
            <w:pPr>
              <w:tabs>
                <w:tab w:val="left" w:pos="8610"/>
              </w:tabs>
            </w:pPr>
            <w:r>
              <w:lastRenderedPageBreak/>
              <w:t xml:space="preserve">  </w:t>
            </w:r>
            <w:r w:rsidR="003C4691" w:rsidRPr="003C4691">
              <w:rPr>
                <w:noProof/>
                <w:lang w:eastAsia="ru-RU"/>
              </w:rPr>
              <w:drawing>
                <wp:inline distT="0" distB="0" distL="0" distR="0">
                  <wp:extent cx="5679014" cy="2481943"/>
                  <wp:effectExtent l="19050" t="0" r="0" b="0"/>
                  <wp:docPr id="20" name="Рисунок 18" descr="IMG_20190121_14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140351.jpg"/>
                          <pic:cNvPicPr/>
                        </pic:nvPicPr>
                        <pic:blipFill>
                          <a:blip r:embed="rId19" cstate="print">
                            <a:lum contrast="40000"/>
                          </a:blip>
                          <a:srcRect t="14607" b="7808"/>
                          <a:stretch>
                            <a:fillRect/>
                          </a:stretch>
                        </pic:blipFill>
                        <pic:spPr>
                          <a:xfrm>
                            <a:off x="0" y="0"/>
                            <a:ext cx="5697671" cy="2490097"/>
                          </a:xfrm>
                          <a:prstGeom prst="rect">
                            <a:avLst/>
                          </a:prstGeom>
                        </pic:spPr>
                      </pic:pic>
                    </a:graphicData>
                  </a:graphic>
                </wp:inline>
              </w:drawing>
            </w:r>
          </w:p>
          <w:p w:rsidR="003C4691" w:rsidRPr="003C4691" w:rsidRDefault="003C4691" w:rsidP="003C4691">
            <w:pPr>
              <w:tabs>
                <w:tab w:val="left" w:pos="8610"/>
              </w:tabs>
              <w:jc w:val="center"/>
              <w:rPr>
                <w:rFonts w:ascii="Times New Roman" w:hAnsi="Times New Roman"/>
                <w:b/>
                <w:sz w:val="28"/>
                <w:szCs w:val="28"/>
              </w:rPr>
            </w:pPr>
            <w:r>
              <w:rPr>
                <w:rFonts w:ascii="Times New Roman" w:hAnsi="Times New Roman"/>
                <w:b/>
                <w:sz w:val="28"/>
                <w:szCs w:val="28"/>
              </w:rPr>
              <w:t>р</w:t>
            </w:r>
            <w:r w:rsidRPr="003C4691">
              <w:rPr>
                <w:rFonts w:ascii="Times New Roman" w:hAnsi="Times New Roman"/>
                <w:b/>
                <w:sz w:val="28"/>
                <w:szCs w:val="28"/>
              </w:rPr>
              <w:t>исование ватными палочками</w:t>
            </w:r>
          </w:p>
        </w:tc>
      </w:tr>
      <w:tr w:rsidR="003C4691" w:rsidTr="003C4691">
        <w:trPr>
          <w:trHeight w:val="4875"/>
        </w:trPr>
        <w:tc>
          <w:tcPr>
            <w:tcW w:w="9421" w:type="dxa"/>
          </w:tcPr>
          <w:p w:rsidR="003C4691" w:rsidRDefault="00190C53" w:rsidP="00190C53">
            <w:pPr>
              <w:tabs>
                <w:tab w:val="left" w:pos="8610"/>
              </w:tabs>
            </w:pPr>
            <w:r>
              <w:t xml:space="preserve">                   </w:t>
            </w:r>
            <w:r w:rsidRPr="003C4691">
              <w:rPr>
                <w:noProof/>
                <w:lang w:eastAsia="ru-RU"/>
              </w:rPr>
              <w:drawing>
                <wp:inline distT="0" distB="0" distL="0" distR="0">
                  <wp:extent cx="4625140" cy="2935706"/>
                  <wp:effectExtent l="19050" t="0" r="4010" b="0"/>
                  <wp:docPr id="16" name="Рисунок 17" descr="IMG_20190121_13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135828.jpg"/>
                          <pic:cNvPicPr/>
                        </pic:nvPicPr>
                        <pic:blipFill>
                          <a:blip r:embed="rId20" cstate="print">
                            <a:lum contrast="40000"/>
                          </a:blip>
                          <a:srcRect l="4604" r="6827"/>
                          <a:stretch>
                            <a:fillRect/>
                          </a:stretch>
                        </pic:blipFill>
                        <pic:spPr>
                          <a:xfrm>
                            <a:off x="0" y="0"/>
                            <a:ext cx="4625140" cy="2935706"/>
                          </a:xfrm>
                          <a:prstGeom prst="rect">
                            <a:avLst/>
                          </a:prstGeom>
                        </pic:spPr>
                      </pic:pic>
                    </a:graphicData>
                  </a:graphic>
                </wp:inline>
              </w:drawing>
            </w:r>
            <w:r>
              <w:t xml:space="preserve">  </w:t>
            </w:r>
          </w:p>
        </w:tc>
      </w:tr>
      <w:tr w:rsidR="003C4691" w:rsidTr="003C4691">
        <w:trPr>
          <w:trHeight w:val="4875"/>
        </w:trPr>
        <w:tc>
          <w:tcPr>
            <w:tcW w:w="9421" w:type="dxa"/>
          </w:tcPr>
          <w:p w:rsidR="00190C53" w:rsidRDefault="00190C53" w:rsidP="004A1AFE">
            <w:pPr>
              <w:tabs>
                <w:tab w:val="left" w:pos="8610"/>
              </w:tabs>
              <w:rPr>
                <w:rFonts w:ascii="Times New Roman" w:hAnsi="Times New Roman"/>
                <w:sz w:val="28"/>
                <w:szCs w:val="28"/>
              </w:rPr>
            </w:pPr>
            <w:r>
              <w:t xml:space="preserve">                             </w:t>
            </w:r>
            <w:r w:rsidRPr="003C4691">
              <w:rPr>
                <w:noProof/>
                <w:lang w:eastAsia="ru-RU"/>
              </w:rPr>
              <w:drawing>
                <wp:inline distT="0" distB="0" distL="0" distR="0">
                  <wp:extent cx="3992023" cy="2612571"/>
                  <wp:effectExtent l="19050" t="0" r="8477" b="0"/>
                  <wp:docPr id="27" name="Рисунок 20" descr="IMG_20190121_14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140809.jpg"/>
                          <pic:cNvPicPr/>
                        </pic:nvPicPr>
                        <pic:blipFill>
                          <a:blip r:embed="rId21" cstate="print">
                            <a:lum contrast="40000"/>
                          </a:blip>
                          <a:srcRect l="8383" r="5883"/>
                          <a:stretch>
                            <a:fillRect/>
                          </a:stretch>
                        </pic:blipFill>
                        <pic:spPr>
                          <a:xfrm>
                            <a:off x="0" y="0"/>
                            <a:ext cx="4006896" cy="2622304"/>
                          </a:xfrm>
                          <a:prstGeom prst="rect">
                            <a:avLst/>
                          </a:prstGeom>
                        </pic:spPr>
                      </pic:pic>
                    </a:graphicData>
                  </a:graphic>
                </wp:inline>
              </w:drawing>
            </w:r>
            <w:r>
              <w:t xml:space="preserve">       </w:t>
            </w:r>
          </w:p>
          <w:p w:rsidR="003C4691" w:rsidRPr="00190C53" w:rsidRDefault="00190C53" w:rsidP="00190C53">
            <w:pPr>
              <w:tabs>
                <w:tab w:val="left" w:pos="8610"/>
              </w:tabs>
              <w:jc w:val="center"/>
              <w:rPr>
                <w:b/>
              </w:rPr>
            </w:pPr>
            <w:proofErr w:type="gramStart"/>
            <w:r w:rsidRPr="00190C53">
              <w:rPr>
                <w:rFonts w:ascii="Times New Roman" w:hAnsi="Times New Roman"/>
                <w:b/>
                <w:sz w:val="28"/>
                <w:szCs w:val="28"/>
              </w:rPr>
              <w:t>тычок</w:t>
            </w:r>
            <w:proofErr w:type="gramEnd"/>
            <w:r w:rsidRPr="00190C53">
              <w:rPr>
                <w:rFonts w:ascii="Times New Roman" w:hAnsi="Times New Roman"/>
                <w:b/>
                <w:sz w:val="28"/>
                <w:szCs w:val="28"/>
              </w:rPr>
              <w:t xml:space="preserve"> жесткой полусухой кистью</w:t>
            </w:r>
          </w:p>
        </w:tc>
      </w:tr>
    </w:tbl>
    <w:p w:rsidR="003C4691" w:rsidRDefault="003C4691" w:rsidP="004A1AFE">
      <w:pPr>
        <w:tabs>
          <w:tab w:val="left" w:pos="8610"/>
        </w:tabs>
        <w:sectPr w:rsidR="003C4691" w:rsidSect="003C4691">
          <w:pgSz w:w="11906" w:h="16838"/>
          <w:pgMar w:top="1134" w:right="850" w:bottom="1134" w:left="1701" w:header="708" w:footer="708" w:gutter="0"/>
          <w:cols w:space="708"/>
          <w:docGrid w:linePitch="360"/>
        </w:sectPr>
      </w:pPr>
    </w:p>
    <w:tbl>
      <w:tblPr>
        <w:tblStyle w:val="ae"/>
        <w:tblW w:w="0" w:type="auto"/>
        <w:tblLook w:val="04A0"/>
      </w:tblPr>
      <w:tblGrid>
        <w:gridCol w:w="9552"/>
      </w:tblGrid>
      <w:tr w:rsidR="003C4691" w:rsidTr="003C4691">
        <w:trPr>
          <w:trHeight w:val="4683"/>
        </w:trPr>
        <w:tc>
          <w:tcPr>
            <w:tcW w:w="9552" w:type="dxa"/>
          </w:tcPr>
          <w:p w:rsidR="003C4691" w:rsidRDefault="00A91DA2" w:rsidP="004A1AFE">
            <w:pPr>
              <w:tabs>
                <w:tab w:val="left" w:pos="8610"/>
              </w:tabs>
            </w:pPr>
            <w:r>
              <w:lastRenderedPageBreak/>
              <w:t xml:space="preserve">                                  </w:t>
            </w:r>
            <w:r w:rsidR="003C4691" w:rsidRPr="003C4691">
              <w:rPr>
                <w:noProof/>
                <w:lang w:eastAsia="ru-RU"/>
              </w:rPr>
              <w:drawing>
                <wp:inline distT="0" distB="0" distL="0" distR="0">
                  <wp:extent cx="3753853" cy="2815389"/>
                  <wp:effectExtent l="19050" t="0" r="0" b="0"/>
                  <wp:docPr id="22" name="Рисунок 21" descr="IMG_20190117_13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7_131421.jpg"/>
                          <pic:cNvPicPr/>
                        </pic:nvPicPr>
                        <pic:blipFill>
                          <a:blip r:embed="rId22" cstate="print">
                            <a:lum contrast="40000"/>
                          </a:blip>
                          <a:srcRect l="9225" r="15850"/>
                          <a:stretch>
                            <a:fillRect/>
                          </a:stretch>
                        </pic:blipFill>
                        <pic:spPr>
                          <a:xfrm>
                            <a:off x="0" y="0"/>
                            <a:ext cx="3753853" cy="2815389"/>
                          </a:xfrm>
                          <a:prstGeom prst="rect">
                            <a:avLst/>
                          </a:prstGeom>
                        </pic:spPr>
                      </pic:pic>
                    </a:graphicData>
                  </a:graphic>
                </wp:inline>
              </w:drawing>
            </w:r>
          </w:p>
        </w:tc>
      </w:tr>
      <w:tr w:rsidR="003C4691" w:rsidTr="003C4691">
        <w:trPr>
          <w:trHeight w:val="4683"/>
        </w:trPr>
        <w:tc>
          <w:tcPr>
            <w:tcW w:w="9552" w:type="dxa"/>
          </w:tcPr>
          <w:p w:rsidR="003C4691" w:rsidRDefault="00D76AE9" w:rsidP="004A1AFE">
            <w:pPr>
              <w:tabs>
                <w:tab w:val="left" w:pos="8610"/>
              </w:tabs>
            </w:pPr>
            <w:r>
              <w:rPr>
                <w:noProof/>
              </w:rPr>
              <w:pict>
                <v:shape id="_x0000_s1030" type="#_x0000_t202" style="position:absolute;margin-left:274pt;margin-top:41.05pt;width:173.95pt;height:57pt;z-index:251662336;mso-position-horizontal-relative:text;mso-position-vertical-relative:text;mso-width-relative:margin;mso-height-relative:margin" stroked="f">
                  <v:textbox style="mso-next-textbox:#_x0000_s1030">
                    <w:txbxContent>
                      <w:p w:rsidR="00E96A35" w:rsidRPr="00E96A35" w:rsidRDefault="00E96A35">
                        <w:pPr>
                          <w:rPr>
                            <w:rFonts w:ascii="Times New Roman" w:hAnsi="Times New Roman"/>
                            <w:b/>
                            <w:sz w:val="28"/>
                            <w:szCs w:val="28"/>
                          </w:rPr>
                        </w:pPr>
                        <w:r>
                          <w:rPr>
                            <w:rFonts w:ascii="Times New Roman" w:hAnsi="Times New Roman"/>
                            <w:b/>
                            <w:sz w:val="28"/>
                            <w:szCs w:val="28"/>
                          </w:rPr>
                          <w:t>б</w:t>
                        </w:r>
                        <w:r w:rsidRPr="00E96A35">
                          <w:rPr>
                            <w:rFonts w:ascii="Times New Roman" w:hAnsi="Times New Roman"/>
                            <w:b/>
                            <w:sz w:val="28"/>
                            <w:szCs w:val="28"/>
                          </w:rPr>
                          <w:t>атик, роспись по ткани</w:t>
                        </w:r>
                      </w:p>
                    </w:txbxContent>
                  </v:textbox>
                </v:shape>
              </w:pict>
            </w:r>
            <w:r w:rsidR="00A91DA2">
              <w:t xml:space="preserve">    </w:t>
            </w:r>
            <w:r w:rsidR="003C4691" w:rsidRPr="003C4691">
              <w:rPr>
                <w:noProof/>
                <w:lang w:eastAsia="ru-RU"/>
              </w:rPr>
              <w:drawing>
                <wp:inline distT="0" distB="0" distL="0" distR="0">
                  <wp:extent cx="3152274" cy="2815390"/>
                  <wp:effectExtent l="19050" t="0" r="0" b="0"/>
                  <wp:docPr id="23" name="Рисунок 22" descr="IMG_20190117_13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7_131436.jpg"/>
                          <pic:cNvPicPr/>
                        </pic:nvPicPr>
                        <pic:blipFill>
                          <a:blip r:embed="rId23" cstate="print">
                            <a:lum contrast="40000"/>
                          </a:blip>
                          <a:srcRect l="20752" r="16330"/>
                          <a:stretch>
                            <a:fillRect/>
                          </a:stretch>
                        </pic:blipFill>
                        <pic:spPr>
                          <a:xfrm>
                            <a:off x="0" y="0"/>
                            <a:ext cx="3152274" cy="2815390"/>
                          </a:xfrm>
                          <a:prstGeom prst="rect">
                            <a:avLst/>
                          </a:prstGeom>
                        </pic:spPr>
                      </pic:pic>
                    </a:graphicData>
                  </a:graphic>
                </wp:inline>
              </w:drawing>
            </w:r>
          </w:p>
        </w:tc>
      </w:tr>
      <w:tr w:rsidR="003C4691" w:rsidTr="003C4691">
        <w:trPr>
          <w:trHeight w:val="4866"/>
        </w:trPr>
        <w:tc>
          <w:tcPr>
            <w:tcW w:w="9552" w:type="dxa"/>
          </w:tcPr>
          <w:p w:rsidR="003C4691" w:rsidRDefault="00421D4C" w:rsidP="004A1AFE">
            <w:pPr>
              <w:tabs>
                <w:tab w:val="left" w:pos="8610"/>
              </w:tabs>
            </w:pPr>
            <w:r>
              <w:rPr>
                <w:noProof/>
                <w:lang w:eastAsia="ru-RU"/>
              </w:rPr>
              <w:t xml:space="preserve"> </w:t>
            </w:r>
            <w:r w:rsidR="00585DC1">
              <w:rPr>
                <w:noProof/>
                <w:lang w:eastAsia="ru-RU"/>
              </w:rPr>
              <w:drawing>
                <wp:inline distT="0" distB="0" distL="0" distR="0">
                  <wp:extent cx="3333791" cy="2766950"/>
                  <wp:effectExtent l="19050" t="0" r="0" b="0"/>
                  <wp:docPr id="3" name="Рисунок 2" descr="IMG_20190124_1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4_115234.jpg"/>
                          <pic:cNvPicPr/>
                        </pic:nvPicPr>
                        <pic:blipFill>
                          <a:blip r:embed="rId24" cstate="print">
                            <a:lum bright="-10000" contrast="40000"/>
                          </a:blip>
                          <a:srcRect l="16211" r="16264"/>
                          <a:stretch>
                            <a:fillRect/>
                          </a:stretch>
                        </pic:blipFill>
                        <pic:spPr>
                          <a:xfrm>
                            <a:off x="0" y="0"/>
                            <a:ext cx="3333791" cy="2766950"/>
                          </a:xfrm>
                          <a:prstGeom prst="rect">
                            <a:avLst/>
                          </a:prstGeom>
                        </pic:spPr>
                      </pic:pic>
                    </a:graphicData>
                  </a:graphic>
                </wp:inline>
              </w:drawing>
            </w:r>
            <w:r w:rsidRPr="002F04AD">
              <w:rPr>
                <w:rFonts w:ascii="Times New Roman" w:hAnsi="Times New Roman"/>
                <w:sz w:val="28"/>
                <w:szCs w:val="28"/>
              </w:rPr>
              <w:t xml:space="preserve"> </w:t>
            </w:r>
            <w:r>
              <w:rPr>
                <w:rFonts w:ascii="Times New Roman" w:hAnsi="Times New Roman"/>
                <w:sz w:val="28"/>
                <w:szCs w:val="28"/>
              </w:rPr>
              <w:t xml:space="preserve">   </w:t>
            </w:r>
            <w:r w:rsidRPr="00421D4C">
              <w:rPr>
                <w:rFonts w:ascii="Times New Roman" w:hAnsi="Times New Roman"/>
                <w:b/>
                <w:sz w:val="28"/>
                <w:szCs w:val="28"/>
              </w:rPr>
              <w:t>восковые мелки + акварель</w:t>
            </w:r>
          </w:p>
        </w:tc>
      </w:tr>
    </w:tbl>
    <w:p w:rsidR="004A1AFE" w:rsidRDefault="004A1AFE" w:rsidP="004A1AFE">
      <w:pPr>
        <w:tabs>
          <w:tab w:val="left" w:pos="8610"/>
        </w:tabs>
      </w:pPr>
    </w:p>
    <w:p w:rsidR="00585DC1" w:rsidRDefault="00585DC1" w:rsidP="004A1AFE">
      <w:pPr>
        <w:tabs>
          <w:tab w:val="left" w:pos="8610"/>
        </w:tabs>
        <w:sectPr w:rsidR="00585DC1" w:rsidSect="003C4691">
          <w:pgSz w:w="11906" w:h="16838"/>
          <w:pgMar w:top="1134" w:right="850" w:bottom="1134" w:left="1701" w:header="708" w:footer="708" w:gutter="0"/>
          <w:cols w:space="708"/>
          <w:docGrid w:linePitch="360"/>
        </w:sectPr>
      </w:pPr>
    </w:p>
    <w:tbl>
      <w:tblPr>
        <w:tblStyle w:val="ae"/>
        <w:tblW w:w="9571" w:type="dxa"/>
        <w:tblLook w:val="04A0"/>
      </w:tblPr>
      <w:tblGrid>
        <w:gridCol w:w="9571"/>
      </w:tblGrid>
      <w:tr w:rsidR="005C17EC" w:rsidTr="005C17EC">
        <w:trPr>
          <w:trHeight w:val="4733"/>
        </w:trPr>
        <w:tc>
          <w:tcPr>
            <w:tcW w:w="9571" w:type="dxa"/>
          </w:tcPr>
          <w:p w:rsidR="005C17EC" w:rsidRDefault="005C17EC" w:rsidP="004A1AFE">
            <w:pPr>
              <w:tabs>
                <w:tab w:val="left" w:pos="8610"/>
              </w:tabs>
            </w:pPr>
            <w:r>
              <w:rPr>
                <w:noProof/>
                <w:lang w:eastAsia="ru-RU"/>
              </w:rPr>
              <w:lastRenderedPageBreak/>
              <w:drawing>
                <wp:inline distT="0" distB="0" distL="0" distR="0">
                  <wp:extent cx="3075329" cy="2734707"/>
                  <wp:effectExtent l="19050" t="0" r="0" b="0"/>
                  <wp:docPr id="6" name="Рисунок 5" descr="IMG_20190129_1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9_140021.jpg"/>
                          <pic:cNvPicPr/>
                        </pic:nvPicPr>
                        <pic:blipFill>
                          <a:blip r:embed="rId25" cstate="print">
                            <a:lum contrast="40000"/>
                          </a:blip>
                          <a:srcRect l="17552" r="19211"/>
                          <a:stretch>
                            <a:fillRect/>
                          </a:stretch>
                        </pic:blipFill>
                        <pic:spPr>
                          <a:xfrm>
                            <a:off x="0" y="0"/>
                            <a:ext cx="3073987" cy="2733513"/>
                          </a:xfrm>
                          <a:prstGeom prst="rect">
                            <a:avLst/>
                          </a:prstGeom>
                        </pic:spPr>
                      </pic:pic>
                    </a:graphicData>
                  </a:graphic>
                </wp:inline>
              </w:drawing>
            </w:r>
            <w:r w:rsidR="000D5C06">
              <w:t xml:space="preserve">                           </w:t>
            </w:r>
            <w:r w:rsidR="000D5C06" w:rsidRPr="000D5C06">
              <w:rPr>
                <w:rFonts w:ascii="Times New Roman" w:hAnsi="Times New Roman"/>
                <w:b/>
                <w:sz w:val="28"/>
                <w:szCs w:val="28"/>
              </w:rPr>
              <w:t>коллаж</w:t>
            </w:r>
          </w:p>
        </w:tc>
      </w:tr>
      <w:tr w:rsidR="005C17EC" w:rsidTr="005C17EC">
        <w:trPr>
          <w:trHeight w:val="4733"/>
        </w:trPr>
        <w:tc>
          <w:tcPr>
            <w:tcW w:w="9571" w:type="dxa"/>
          </w:tcPr>
          <w:p w:rsidR="005C17EC" w:rsidRDefault="000D5C06" w:rsidP="000D5C06">
            <w:pPr>
              <w:tabs>
                <w:tab w:val="left" w:pos="8610"/>
              </w:tabs>
            </w:pPr>
            <w:r>
              <w:rPr>
                <w:noProof/>
                <w:lang w:eastAsia="ru-RU"/>
              </w:rPr>
              <w:t xml:space="preserve">                </w:t>
            </w:r>
            <w:r w:rsidRPr="000D5C06">
              <w:rPr>
                <w:rFonts w:ascii="Times New Roman" w:hAnsi="Times New Roman"/>
                <w:b/>
                <w:sz w:val="28"/>
                <w:szCs w:val="28"/>
              </w:rPr>
              <w:t>камешки + гуашь</w:t>
            </w:r>
            <w:r>
              <w:rPr>
                <w:noProof/>
                <w:lang w:eastAsia="ru-RU"/>
              </w:rPr>
              <w:t xml:space="preserve">              </w:t>
            </w:r>
            <w:r w:rsidR="005C17EC">
              <w:rPr>
                <w:noProof/>
                <w:lang w:eastAsia="ru-RU"/>
              </w:rPr>
              <w:drawing>
                <wp:inline distT="0" distB="0" distL="0" distR="0">
                  <wp:extent cx="3080409" cy="2735797"/>
                  <wp:effectExtent l="19050" t="0" r="5691" b="0"/>
                  <wp:docPr id="12" name="Рисунок 11" descr="IMG_20190129_1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9_140120.jpg"/>
                          <pic:cNvPicPr/>
                        </pic:nvPicPr>
                        <pic:blipFill>
                          <a:blip r:embed="rId26" cstate="print">
                            <a:lum contrast="40000"/>
                          </a:blip>
                          <a:srcRect l="18874" r="17794"/>
                          <a:stretch>
                            <a:fillRect/>
                          </a:stretch>
                        </pic:blipFill>
                        <pic:spPr>
                          <a:xfrm>
                            <a:off x="0" y="0"/>
                            <a:ext cx="3083840" cy="2738844"/>
                          </a:xfrm>
                          <a:prstGeom prst="rect">
                            <a:avLst/>
                          </a:prstGeom>
                        </pic:spPr>
                      </pic:pic>
                    </a:graphicData>
                  </a:graphic>
                </wp:inline>
              </w:drawing>
            </w:r>
            <w:r>
              <w:t xml:space="preserve"> </w:t>
            </w:r>
            <w:r>
              <w:rPr>
                <w:rFonts w:ascii="Times New Roman" w:hAnsi="Times New Roman"/>
                <w:b/>
                <w:sz w:val="28"/>
                <w:szCs w:val="28"/>
              </w:rPr>
              <w:t xml:space="preserve">            </w:t>
            </w:r>
          </w:p>
        </w:tc>
      </w:tr>
      <w:tr w:rsidR="005C17EC" w:rsidTr="005C17EC">
        <w:trPr>
          <w:trHeight w:val="4916"/>
        </w:trPr>
        <w:tc>
          <w:tcPr>
            <w:tcW w:w="9571" w:type="dxa"/>
          </w:tcPr>
          <w:p w:rsidR="005C17EC" w:rsidRDefault="000D5C06" w:rsidP="004A1AFE">
            <w:pPr>
              <w:tabs>
                <w:tab w:val="left" w:pos="8610"/>
              </w:tabs>
            </w:pPr>
            <w:r>
              <w:rPr>
                <w:rFonts w:ascii="Times New Roman" w:hAnsi="Times New Roman"/>
                <w:b/>
                <w:sz w:val="28"/>
                <w:szCs w:val="28"/>
              </w:rPr>
              <w:t xml:space="preserve">     </w:t>
            </w:r>
            <w:r w:rsidR="005C17EC">
              <w:rPr>
                <w:noProof/>
                <w:lang w:eastAsia="ru-RU"/>
              </w:rPr>
              <w:drawing>
                <wp:inline distT="0" distB="0" distL="0" distR="0">
                  <wp:extent cx="3852305" cy="2860230"/>
                  <wp:effectExtent l="19050" t="0" r="0" b="0"/>
                  <wp:docPr id="13" name="Рисунок 12" descr="IMG_20190129_14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9_140503.jpg"/>
                          <pic:cNvPicPr/>
                        </pic:nvPicPr>
                        <pic:blipFill>
                          <a:blip r:embed="rId27" cstate="print">
                            <a:lum contrast="40000"/>
                          </a:blip>
                          <a:srcRect l="13462" r="10944"/>
                          <a:stretch>
                            <a:fillRect/>
                          </a:stretch>
                        </pic:blipFill>
                        <pic:spPr>
                          <a:xfrm>
                            <a:off x="0" y="0"/>
                            <a:ext cx="3852305" cy="2860230"/>
                          </a:xfrm>
                          <a:prstGeom prst="rect">
                            <a:avLst/>
                          </a:prstGeom>
                        </pic:spPr>
                      </pic:pic>
                    </a:graphicData>
                  </a:graphic>
                </wp:inline>
              </w:drawing>
            </w:r>
            <w:r>
              <w:rPr>
                <w:rFonts w:ascii="Times New Roman" w:hAnsi="Times New Roman"/>
                <w:b/>
                <w:sz w:val="28"/>
                <w:szCs w:val="28"/>
              </w:rPr>
              <w:t xml:space="preserve">     </w:t>
            </w:r>
            <w:r w:rsidRPr="000D5C06">
              <w:rPr>
                <w:rFonts w:ascii="Times New Roman" w:hAnsi="Times New Roman"/>
                <w:b/>
                <w:sz w:val="28"/>
                <w:szCs w:val="28"/>
              </w:rPr>
              <w:t>листья + акварель</w:t>
            </w:r>
          </w:p>
        </w:tc>
      </w:tr>
    </w:tbl>
    <w:p w:rsidR="004A1AFE" w:rsidRPr="004A1AFE" w:rsidRDefault="004A1AFE" w:rsidP="00BA68FD">
      <w:pPr>
        <w:tabs>
          <w:tab w:val="left" w:pos="8610"/>
        </w:tabs>
      </w:pPr>
    </w:p>
    <w:sectPr w:rsidR="004A1AFE" w:rsidRPr="004A1AFE" w:rsidSect="003C469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B2F" w:rsidRDefault="003E7B2F" w:rsidP="000D6919">
      <w:pPr>
        <w:spacing w:after="0" w:line="240" w:lineRule="auto"/>
      </w:pPr>
      <w:r>
        <w:separator/>
      </w:r>
    </w:p>
  </w:endnote>
  <w:endnote w:type="continuationSeparator" w:id="0">
    <w:p w:rsidR="003E7B2F" w:rsidRDefault="003E7B2F" w:rsidP="000D6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B2F" w:rsidRDefault="003E7B2F" w:rsidP="000D6919">
      <w:pPr>
        <w:spacing w:after="0" w:line="240" w:lineRule="auto"/>
      </w:pPr>
      <w:r>
        <w:separator/>
      </w:r>
    </w:p>
  </w:footnote>
  <w:footnote w:type="continuationSeparator" w:id="0">
    <w:p w:rsidR="003E7B2F" w:rsidRDefault="003E7B2F" w:rsidP="000D69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0AA"/>
    <w:multiLevelType w:val="hybridMultilevel"/>
    <w:tmpl w:val="7AEC36B0"/>
    <w:lvl w:ilvl="0" w:tplc="0419000D">
      <w:start w:val="1"/>
      <w:numFmt w:val="bullet"/>
      <w:lvlText w:val=""/>
      <w:lvlJc w:val="left"/>
      <w:pPr>
        <w:ind w:left="36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1BE7759"/>
    <w:multiLevelType w:val="hybridMultilevel"/>
    <w:tmpl w:val="C35EA1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0C7747"/>
    <w:multiLevelType w:val="multilevel"/>
    <w:tmpl w:val="38EE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1B55D8"/>
    <w:multiLevelType w:val="hybridMultilevel"/>
    <w:tmpl w:val="EDC6642A"/>
    <w:lvl w:ilvl="0" w:tplc="04190005">
      <w:start w:val="1"/>
      <w:numFmt w:val="bullet"/>
      <w:lvlText w:val=""/>
      <w:lvlJc w:val="left"/>
      <w:pPr>
        <w:ind w:left="36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12C94A26"/>
    <w:multiLevelType w:val="hybridMultilevel"/>
    <w:tmpl w:val="9A4E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547C7B"/>
    <w:multiLevelType w:val="multilevel"/>
    <w:tmpl w:val="7D62A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8C268D"/>
    <w:multiLevelType w:val="hybridMultilevel"/>
    <w:tmpl w:val="485EAD96"/>
    <w:lvl w:ilvl="0" w:tplc="04190005">
      <w:start w:val="1"/>
      <w:numFmt w:val="bullet"/>
      <w:lvlText w:val=""/>
      <w:lvlJc w:val="left"/>
      <w:pPr>
        <w:ind w:left="0" w:hanging="360"/>
      </w:pPr>
      <w:rPr>
        <w:rFonts w:ascii="Wingdings" w:hAnsi="Wingdings" w:hint="default"/>
      </w:rPr>
    </w:lvl>
    <w:lvl w:ilvl="1" w:tplc="0419000F">
      <w:start w:val="1"/>
      <w:numFmt w:val="decimal"/>
      <w:lvlText w:val="%2."/>
      <w:lvlJc w:val="left"/>
      <w:pPr>
        <w:ind w:left="720" w:hanging="360"/>
      </w:pPr>
      <w:rPr>
        <w:rFonts w:hint="default"/>
      </w:r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nsid w:val="1B4152AC"/>
    <w:multiLevelType w:val="multilevel"/>
    <w:tmpl w:val="A946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2959AD"/>
    <w:multiLevelType w:val="hybridMultilevel"/>
    <w:tmpl w:val="215ACA4A"/>
    <w:lvl w:ilvl="0" w:tplc="0419000F">
      <w:start w:val="1"/>
      <w:numFmt w:val="decimal"/>
      <w:lvlText w:val="%1."/>
      <w:lvlJc w:val="left"/>
      <w:pPr>
        <w:ind w:left="0" w:hanging="360"/>
      </w:pPr>
    </w:lvl>
    <w:lvl w:ilvl="1" w:tplc="0419000F">
      <w:start w:val="1"/>
      <w:numFmt w:val="decimal"/>
      <w:lvlText w:val="%2."/>
      <w:lvlJc w:val="left"/>
      <w:pPr>
        <w:ind w:left="720" w:hanging="360"/>
      </w:pPr>
      <w:rPr>
        <w:rFonts w:hint="default"/>
      </w:r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nsid w:val="1D3779A6"/>
    <w:multiLevelType w:val="multilevel"/>
    <w:tmpl w:val="396E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3C1AAA"/>
    <w:multiLevelType w:val="hybridMultilevel"/>
    <w:tmpl w:val="3EC8F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FD6D9B"/>
    <w:multiLevelType w:val="hybridMultilevel"/>
    <w:tmpl w:val="465A694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C64FBA"/>
    <w:multiLevelType w:val="hybridMultilevel"/>
    <w:tmpl w:val="C1AA18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6CC0FD7"/>
    <w:multiLevelType w:val="hybridMultilevel"/>
    <w:tmpl w:val="D0E68634"/>
    <w:lvl w:ilvl="0" w:tplc="B706E7BA">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9129BE"/>
    <w:multiLevelType w:val="hybridMultilevel"/>
    <w:tmpl w:val="7A1AAA60"/>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BD94CF3"/>
    <w:multiLevelType w:val="multilevel"/>
    <w:tmpl w:val="7E225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E911E93"/>
    <w:multiLevelType w:val="multilevel"/>
    <w:tmpl w:val="4630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A9301D"/>
    <w:multiLevelType w:val="hybridMultilevel"/>
    <w:tmpl w:val="27007D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0B1E4C"/>
    <w:multiLevelType w:val="hybridMultilevel"/>
    <w:tmpl w:val="7366694E"/>
    <w:lvl w:ilvl="0" w:tplc="B706E7BA">
      <w:start w:val="1"/>
      <w:numFmt w:val="bullet"/>
      <w:lvlText w:val=""/>
      <w:lvlJc w:val="left"/>
      <w:pPr>
        <w:ind w:left="567" w:hanging="77"/>
      </w:pPr>
      <w:rPr>
        <w:rFonts w:ascii="Wingdings" w:hAnsi="Wingdings" w:hint="default"/>
      </w:rPr>
    </w:lvl>
    <w:lvl w:ilvl="1" w:tplc="04190003" w:tentative="1">
      <w:start w:val="1"/>
      <w:numFmt w:val="bullet"/>
      <w:lvlText w:val="o"/>
      <w:lvlJc w:val="left"/>
      <w:pPr>
        <w:ind w:left="1003" w:hanging="360"/>
      </w:pPr>
      <w:rPr>
        <w:rFonts w:ascii="Courier New" w:hAnsi="Courier New" w:cs="Courier New" w:hint="default"/>
      </w:rPr>
    </w:lvl>
    <w:lvl w:ilvl="2" w:tplc="04190005" w:tentative="1">
      <w:start w:val="1"/>
      <w:numFmt w:val="bullet"/>
      <w:lvlText w:val=""/>
      <w:lvlJc w:val="left"/>
      <w:pPr>
        <w:ind w:left="1723" w:hanging="360"/>
      </w:pPr>
      <w:rPr>
        <w:rFonts w:ascii="Wingdings" w:hAnsi="Wingdings" w:hint="default"/>
      </w:rPr>
    </w:lvl>
    <w:lvl w:ilvl="3" w:tplc="04190001" w:tentative="1">
      <w:start w:val="1"/>
      <w:numFmt w:val="bullet"/>
      <w:lvlText w:val=""/>
      <w:lvlJc w:val="left"/>
      <w:pPr>
        <w:ind w:left="2443" w:hanging="360"/>
      </w:pPr>
      <w:rPr>
        <w:rFonts w:ascii="Symbol" w:hAnsi="Symbol" w:hint="default"/>
      </w:rPr>
    </w:lvl>
    <w:lvl w:ilvl="4" w:tplc="04190003" w:tentative="1">
      <w:start w:val="1"/>
      <w:numFmt w:val="bullet"/>
      <w:lvlText w:val="o"/>
      <w:lvlJc w:val="left"/>
      <w:pPr>
        <w:ind w:left="3163" w:hanging="360"/>
      </w:pPr>
      <w:rPr>
        <w:rFonts w:ascii="Courier New" w:hAnsi="Courier New" w:cs="Courier New" w:hint="default"/>
      </w:rPr>
    </w:lvl>
    <w:lvl w:ilvl="5" w:tplc="04190005" w:tentative="1">
      <w:start w:val="1"/>
      <w:numFmt w:val="bullet"/>
      <w:lvlText w:val=""/>
      <w:lvlJc w:val="left"/>
      <w:pPr>
        <w:ind w:left="3883" w:hanging="360"/>
      </w:pPr>
      <w:rPr>
        <w:rFonts w:ascii="Wingdings" w:hAnsi="Wingdings" w:hint="default"/>
      </w:rPr>
    </w:lvl>
    <w:lvl w:ilvl="6" w:tplc="04190001" w:tentative="1">
      <w:start w:val="1"/>
      <w:numFmt w:val="bullet"/>
      <w:lvlText w:val=""/>
      <w:lvlJc w:val="left"/>
      <w:pPr>
        <w:ind w:left="4603" w:hanging="360"/>
      </w:pPr>
      <w:rPr>
        <w:rFonts w:ascii="Symbol" w:hAnsi="Symbol" w:hint="default"/>
      </w:rPr>
    </w:lvl>
    <w:lvl w:ilvl="7" w:tplc="04190003" w:tentative="1">
      <w:start w:val="1"/>
      <w:numFmt w:val="bullet"/>
      <w:lvlText w:val="o"/>
      <w:lvlJc w:val="left"/>
      <w:pPr>
        <w:ind w:left="5323" w:hanging="360"/>
      </w:pPr>
      <w:rPr>
        <w:rFonts w:ascii="Courier New" w:hAnsi="Courier New" w:cs="Courier New" w:hint="default"/>
      </w:rPr>
    </w:lvl>
    <w:lvl w:ilvl="8" w:tplc="04190005" w:tentative="1">
      <w:start w:val="1"/>
      <w:numFmt w:val="bullet"/>
      <w:lvlText w:val=""/>
      <w:lvlJc w:val="left"/>
      <w:pPr>
        <w:ind w:left="6043" w:hanging="360"/>
      </w:pPr>
      <w:rPr>
        <w:rFonts w:ascii="Wingdings" w:hAnsi="Wingdings" w:hint="default"/>
      </w:rPr>
    </w:lvl>
  </w:abstractNum>
  <w:abstractNum w:abstractNumId="19">
    <w:nsid w:val="3602304D"/>
    <w:multiLevelType w:val="hybridMultilevel"/>
    <w:tmpl w:val="615C7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4D29E1"/>
    <w:multiLevelType w:val="hybridMultilevel"/>
    <w:tmpl w:val="CE0C4D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DF1343"/>
    <w:multiLevelType w:val="hybridMultilevel"/>
    <w:tmpl w:val="8A4C0E6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41B0914"/>
    <w:multiLevelType w:val="hybridMultilevel"/>
    <w:tmpl w:val="CABC2D0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467956E7"/>
    <w:multiLevelType w:val="hybridMultilevel"/>
    <w:tmpl w:val="9A4E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E13F55"/>
    <w:multiLevelType w:val="multilevel"/>
    <w:tmpl w:val="E748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B80300"/>
    <w:multiLevelType w:val="hybridMultilevel"/>
    <w:tmpl w:val="9C088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481166"/>
    <w:multiLevelType w:val="multilevel"/>
    <w:tmpl w:val="38EE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1D4DA1"/>
    <w:multiLevelType w:val="hybridMultilevel"/>
    <w:tmpl w:val="DC4CC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AC2D0B"/>
    <w:multiLevelType w:val="hybridMultilevel"/>
    <w:tmpl w:val="6916F5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6075B3E"/>
    <w:multiLevelType w:val="hybridMultilevel"/>
    <w:tmpl w:val="645A4F8E"/>
    <w:lvl w:ilvl="0" w:tplc="0419000D">
      <w:start w:val="1"/>
      <w:numFmt w:val="bullet"/>
      <w:lvlText w:val=""/>
      <w:lvlJc w:val="left"/>
      <w:pPr>
        <w:ind w:left="0" w:hanging="360"/>
      </w:pPr>
      <w:rPr>
        <w:rFonts w:ascii="Wingdings" w:hAnsi="Wingdings" w:hint="default"/>
      </w:rPr>
    </w:lvl>
    <w:lvl w:ilvl="1" w:tplc="0419000F">
      <w:start w:val="1"/>
      <w:numFmt w:val="decimal"/>
      <w:lvlText w:val="%2."/>
      <w:lvlJc w:val="left"/>
      <w:pPr>
        <w:ind w:left="720" w:hanging="360"/>
      </w:pPr>
      <w:rPr>
        <w:rFonts w:hint="default"/>
      </w:r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0">
    <w:nsid w:val="693C78DA"/>
    <w:multiLevelType w:val="hybridMultilevel"/>
    <w:tmpl w:val="1A86F37E"/>
    <w:lvl w:ilvl="0" w:tplc="04190005">
      <w:start w:val="1"/>
      <w:numFmt w:val="bullet"/>
      <w:lvlText w:val=""/>
      <w:lvlJc w:val="left"/>
      <w:pPr>
        <w:ind w:left="567" w:hanging="77"/>
      </w:pPr>
      <w:rPr>
        <w:rFonts w:ascii="Wingdings" w:hAnsi="Wingdings" w:hint="default"/>
      </w:rPr>
    </w:lvl>
    <w:lvl w:ilvl="1" w:tplc="04190003" w:tentative="1">
      <w:start w:val="1"/>
      <w:numFmt w:val="bullet"/>
      <w:lvlText w:val="o"/>
      <w:lvlJc w:val="left"/>
      <w:pPr>
        <w:ind w:left="1003" w:hanging="360"/>
      </w:pPr>
      <w:rPr>
        <w:rFonts w:ascii="Courier New" w:hAnsi="Courier New" w:cs="Courier New" w:hint="default"/>
      </w:rPr>
    </w:lvl>
    <w:lvl w:ilvl="2" w:tplc="04190005" w:tentative="1">
      <w:start w:val="1"/>
      <w:numFmt w:val="bullet"/>
      <w:lvlText w:val=""/>
      <w:lvlJc w:val="left"/>
      <w:pPr>
        <w:ind w:left="1723" w:hanging="360"/>
      </w:pPr>
      <w:rPr>
        <w:rFonts w:ascii="Wingdings" w:hAnsi="Wingdings" w:hint="default"/>
      </w:rPr>
    </w:lvl>
    <w:lvl w:ilvl="3" w:tplc="04190001" w:tentative="1">
      <w:start w:val="1"/>
      <w:numFmt w:val="bullet"/>
      <w:lvlText w:val=""/>
      <w:lvlJc w:val="left"/>
      <w:pPr>
        <w:ind w:left="2443" w:hanging="360"/>
      </w:pPr>
      <w:rPr>
        <w:rFonts w:ascii="Symbol" w:hAnsi="Symbol" w:hint="default"/>
      </w:rPr>
    </w:lvl>
    <w:lvl w:ilvl="4" w:tplc="04190003" w:tentative="1">
      <w:start w:val="1"/>
      <w:numFmt w:val="bullet"/>
      <w:lvlText w:val="o"/>
      <w:lvlJc w:val="left"/>
      <w:pPr>
        <w:ind w:left="3163" w:hanging="360"/>
      </w:pPr>
      <w:rPr>
        <w:rFonts w:ascii="Courier New" w:hAnsi="Courier New" w:cs="Courier New" w:hint="default"/>
      </w:rPr>
    </w:lvl>
    <w:lvl w:ilvl="5" w:tplc="04190005" w:tentative="1">
      <w:start w:val="1"/>
      <w:numFmt w:val="bullet"/>
      <w:lvlText w:val=""/>
      <w:lvlJc w:val="left"/>
      <w:pPr>
        <w:ind w:left="3883" w:hanging="360"/>
      </w:pPr>
      <w:rPr>
        <w:rFonts w:ascii="Wingdings" w:hAnsi="Wingdings" w:hint="default"/>
      </w:rPr>
    </w:lvl>
    <w:lvl w:ilvl="6" w:tplc="04190001" w:tentative="1">
      <w:start w:val="1"/>
      <w:numFmt w:val="bullet"/>
      <w:lvlText w:val=""/>
      <w:lvlJc w:val="left"/>
      <w:pPr>
        <w:ind w:left="4603" w:hanging="360"/>
      </w:pPr>
      <w:rPr>
        <w:rFonts w:ascii="Symbol" w:hAnsi="Symbol" w:hint="default"/>
      </w:rPr>
    </w:lvl>
    <w:lvl w:ilvl="7" w:tplc="04190003" w:tentative="1">
      <w:start w:val="1"/>
      <w:numFmt w:val="bullet"/>
      <w:lvlText w:val="o"/>
      <w:lvlJc w:val="left"/>
      <w:pPr>
        <w:ind w:left="5323" w:hanging="360"/>
      </w:pPr>
      <w:rPr>
        <w:rFonts w:ascii="Courier New" w:hAnsi="Courier New" w:cs="Courier New" w:hint="default"/>
      </w:rPr>
    </w:lvl>
    <w:lvl w:ilvl="8" w:tplc="04190005" w:tentative="1">
      <w:start w:val="1"/>
      <w:numFmt w:val="bullet"/>
      <w:lvlText w:val=""/>
      <w:lvlJc w:val="left"/>
      <w:pPr>
        <w:ind w:left="6043" w:hanging="360"/>
      </w:pPr>
      <w:rPr>
        <w:rFonts w:ascii="Wingdings" w:hAnsi="Wingdings" w:hint="default"/>
      </w:rPr>
    </w:lvl>
  </w:abstractNum>
  <w:abstractNum w:abstractNumId="31">
    <w:nsid w:val="69634823"/>
    <w:multiLevelType w:val="hybridMultilevel"/>
    <w:tmpl w:val="3DB48CE8"/>
    <w:lvl w:ilvl="0" w:tplc="04190001">
      <w:start w:val="1"/>
      <w:numFmt w:val="bullet"/>
      <w:lvlText w:val=""/>
      <w:lvlJc w:val="left"/>
      <w:pPr>
        <w:ind w:left="2061" w:hanging="360"/>
      </w:pPr>
      <w:rPr>
        <w:rFonts w:ascii="Symbol" w:hAnsi="Symbol" w:hint="default"/>
      </w:rPr>
    </w:lvl>
    <w:lvl w:ilvl="1" w:tplc="04190001">
      <w:start w:val="1"/>
      <w:numFmt w:val="bullet"/>
      <w:lvlText w:val=""/>
      <w:lvlJc w:val="left"/>
      <w:pPr>
        <w:ind w:left="2781" w:hanging="360"/>
      </w:pPr>
      <w:rPr>
        <w:rFonts w:ascii="Symbol" w:hAnsi="Symbol"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2">
    <w:nsid w:val="69AC32E6"/>
    <w:multiLevelType w:val="multilevel"/>
    <w:tmpl w:val="D1F6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FD462FA"/>
    <w:multiLevelType w:val="hybridMultilevel"/>
    <w:tmpl w:val="AC6E7138"/>
    <w:lvl w:ilvl="0" w:tplc="0419000D">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34">
    <w:nsid w:val="755F08F6"/>
    <w:multiLevelType w:val="hybridMultilevel"/>
    <w:tmpl w:val="F6E8E39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7D85F15"/>
    <w:multiLevelType w:val="multilevel"/>
    <w:tmpl w:val="F342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8797D7F"/>
    <w:multiLevelType w:val="hybridMultilevel"/>
    <w:tmpl w:val="009A94B0"/>
    <w:lvl w:ilvl="0" w:tplc="3C1C84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9423E98"/>
    <w:multiLevelType w:val="hybridMultilevel"/>
    <w:tmpl w:val="98B29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26"/>
  </w:num>
  <w:num w:numId="4">
    <w:abstractNumId w:val="24"/>
  </w:num>
  <w:num w:numId="5">
    <w:abstractNumId w:val="32"/>
  </w:num>
  <w:num w:numId="6">
    <w:abstractNumId w:val="7"/>
  </w:num>
  <w:num w:numId="7">
    <w:abstractNumId w:val="35"/>
  </w:num>
  <w:num w:numId="8">
    <w:abstractNumId w:val="5"/>
  </w:num>
  <w:num w:numId="9">
    <w:abstractNumId w:val="9"/>
  </w:num>
  <w:num w:numId="10">
    <w:abstractNumId w:val="37"/>
  </w:num>
  <w:num w:numId="11">
    <w:abstractNumId w:val="19"/>
  </w:num>
  <w:num w:numId="12">
    <w:abstractNumId w:val="14"/>
  </w:num>
  <w:num w:numId="13">
    <w:abstractNumId w:val="31"/>
  </w:num>
  <w:num w:numId="14">
    <w:abstractNumId w:val="18"/>
  </w:num>
  <w:num w:numId="15">
    <w:abstractNumId w:val="12"/>
  </w:num>
  <w:num w:numId="16">
    <w:abstractNumId w:val="8"/>
  </w:num>
  <w:num w:numId="17">
    <w:abstractNumId w:val="0"/>
  </w:num>
  <w:num w:numId="18">
    <w:abstractNumId w:val="21"/>
  </w:num>
  <w:num w:numId="19">
    <w:abstractNumId w:val="25"/>
  </w:num>
  <w:num w:numId="20">
    <w:abstractNumId w:val="2"/>
  </w:num>
  <w:num w:numId="21">
    <w:abstractNumId w:val="29"/>
  </w:num>
  <w:num w:numId="22">
    <w:abstractNumId w:val="27"/>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2"/>
  </w:num>
  <w:num w:numId="26">
    <w:abstractNumId w:val="13"/>
  </w:num>
  <w:num w:numId="27">
    <w:abstractNumId w:val="30"/>
  </w:num>
  <w:num w:numId="28">
    <w:abstractNumId w:val="20"/>
  </w:num>
  <w:num w:numId="29">
    <w:abstractNumId w:val="34"/>
  </w:num>
  <w:num w:numId="30">
    <w:abstractNumId w:val="3"/>
  </w:num>
  <w:num w:numId="31">
    <w:abstractNumId w:val="6"/>
  </w:num>
  <w:num w:numId="32">
    <w:abstractNumId w:val="17"/>
  </w:num>
  <w:num w:numId="33">
    <w:abstractNumId w:val="36"/>
  </w:num>
  <w:num w:numId="34">
    <w:abstractNumId w:val="11"/>
  </w:num>
  <w:num w:numId="35">
    <w:abstractNumId w:val="4"/>
  </w:num>
  <w:num w:numId="36">
    <w:abstractNumId w:val="23"/>
  </w:num>
  <w:num w:numId="37">
    <w:abstractNumId w:val="10"/>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121492"/>
    <w:rsid w:val="00000EE2"/>
    <w:rsid w:val="000020BF"/>
    <w:rsid w:val="00002D79"/>
    <w:rsid w:val="00004386"/>
    <w:rsid w:val="000155C1"/>
    <w:rsid w:val="00016517"/>
    <w:rsid w:val="00022594"/>
    <w:rsid w:val="000405E7"/>
    <w:rsid w:val="000469B6"/>
    <w:rsid w:val="00056939"/>
    <w:rsid w:val="0005693B"/>
    <w:rsid w:val="00064030"/>
    <w:rsid w:val="000642CE"/>
    <w:rsid w:val="00065C42"/>
    <w:rsid w:val="00066456"/>
    <w:rsid w:val="00067B94"/>
    <w:rsid w:val="0008358B"/>
    <w:rsid w:val="00083C50"/>
    <w:rsid w:val="00091B6C"/>
    <w:rsid w:val="000A3F13"/>
    <w:rsid w:val="000B040B"/>
    <w:rsid w:val="000B356A"/>
    <w:rsid w:val="000B7BD6"/>
    <w:rsid w:val="000C4961"/>
    <w:rsid w:val="000D5C06"/>
    <w:rsid w:val="000D6919"/>
    <w:rsid w:val="000E54C1"/>
    <w:rsid w:val="000F0F1E"/>
    <w:rsid w:val="000F7A54"/>
    <w:rsid w:val="0010652F"/>
    <w:rsid w:val="00112AE7"/>
    <w:rsid w:val="00112F91"/>
    <w:rsid w:val="00114DB1"/>
    <w:rsid w:val="0012118E"/>
    <w:rsid w:val="00121492"/>
    <w:rsid w:val="001236D0"/>
    <w:rsid w:val="00130ABF"/>
    <w:rsid w:val="0014133E"/>
    <w:rsid w:val="00145E6F"/>
    <w:rsid w:val="00146780"/>
    <w:rsid w:val="00152055"/>
    <w:rsid w:val="0015414E"/>
    <w:rsid w:val="00155D15"/>
    <w:rsid w:val="001562D5"/>
    <w:rsid w:val="00156FD2"/>
    <w:rsid w:val="00167BC2"/>
    <w:rsid w:val="00170C23"/>
    <w:rsid w:val="001710ED"/>
    <w:rsid w:val="001765F5"/>
    <w:rsid w:val="001772FF"/>
    <w:rsid w:val="00181CC2"/>
    <w:rsid w:val="00185291"/>
    <w:rsid w:val="00187BC4"/>
    <w:rsid w:val="00187F95"/>
    <w:rsid w:val="00190C53"/>
    <w:rsid w:val="0019745F"/>
    <w:rsid w:val="001A73E2"/>
    <w:rsid w:val="001B2F07"/>
    <w:rsid w:val="001B5D72"/>
    <w:rsid w:val="001D4DAA"/>
    <w:rsid w:val="001E0662"/>
    <w:rsid w:val="001F6604"/>
    <w:rsid w:val="00217D91"/>
    <w:rsid w:val="002204C1"/>
    <w:rsid w:val="00220C25"/>
    <w:rsid w:val="00220D05"/>
    <w:rsid w:val="00230A58"/>
    <w:rsid w:val="00231D1E"/>
    <w:rsid w:val="0026179C"/>
    <w:rsid w:val="00263DB5"/>
    <w:rsid w:val="00267853"/>
    <w:rsid w:val="002678FE"/>
    <w:rsid w:val="00267CA6"/>
    <w:rsid w:val="00267F08"/>
    <w:rsid w:val="00272CBC"/>
    <w:rsid w:val="002751D8"/>
    <w:rsid w:val="00280133"/>
    <w:rsid w:val="00284A25"/>
    <w:rsid w:val="00290E2F"/>
    <w:rsid w:val="00295E2A"/>
    <w:rsid w:val="002C09DC"/>
    <w:rsid w:val="002C5F61"/>
    <w:rsid w:val="002D03A1"/>
    <w:rsid w:val="002D1DF2"/>
    <w:rsid w:val="002D2C82"/>
    <w:rsid w:val="002D41F3"/>
    <w:rsid w:val="002D6AC8"/>
    <w:rsid w:val="002E084E"/>
    <w:rsid w:val="002E743B"/>
    <w:rsid w:val="002F04AD"/>
    <w:rsid w:val="002F4644"/>
    <w:rsid w:val="00306E92"/>
    <w:rsid w:val="00312B68"/>
    <w:rsid w:val="0031420F"/>
    <w:rsid w:val="00317AD3"/>
    <w:rsid w:val="003249CA"/>
    <w:rsid w:val="003250D6"/>
    <w:rsid w:val="0033649D"/>
    <w:rsid w:val="00341E2C"/>
    <w:rsid w:val="003430F1"/>
    <w:rsid w:val="00345247"/>
    <w:rsid w:val="00354921"/>
    <w:rsid w:val="00355873"/>
    <w:rsid w:val="00356DFD"/>
    <w:rsid w:val="00373FAB"/>
    <w:rsid w:val="00376602"/>
    <w:rsid w:val="003808C6"/>
    <w:rsid w:val="00392BE5"/>
    <w:rsid w:val="003968F3"/>
    <w:rsid w:val="003A22E7"/>
    <w:rsid w:val="003B1E9E"/>
    <w:rsid w:val="003B5844"/>
    <w:rsid w:val="003B5879"/>
    <w:rsid w:val="003B738C"/>
    <w:rsid w:val="003B7C52"/>
    <w:rsid w:val="003C4691"/>
    <w:rsid w:val="003D0D8E"/>
    <w:rsid w:val="003D3A4A"/>
    <w:rsid w:val="003E0405"/>
    <w:rsid w:val="003E0F30"/>
    <w:rsid w:val="003E1E3C"/>
    <w:rsid w:val="003E212F"/>
    <w:rsid w:val="003E7B2F"/>
    <w:rsid w:val="003F09C5"/>
    <w:rsid w:val="00400E5E"/>
    <w:rsid w:val="00405124"/>
    <w:rsid w:val="00405F28"/>
    <w:rsid w:val="00410431"/>
    <w:rsid w:val="00411A72"/>
    <w:rsid w:val="00417CD2"/>
    <w:rsid w:val="004210A1"/>
    <w:rsid w:val="00421D4C"/>
    <w:rsid w:val="00423656"/>
    <w:rsid w:val="004312CB"/>
    <w:rsid w:val="00432BF5"/>
    <w:rsid w:val="004354E4"/>
    <w:rsid w:val="004416E7"/>
    <w:rsid w:val="00455638"/>
    <w:rsid w:val="004741DC"/>
    <w:rsid w:val="00480C47"/>
    <w:rsid w:val="0048174F"/>
    <w:rsid w:val="00481BF2"/>
    <w:rsid w:val="00484283"/>
    <w:rsid w:val="004907E7"/>
    <w:rsid w:val="004938FF"/>
    <w:rsid w:val="00493A0F"/>
    <w:rsid w:val="00494C4B"/>
    <w:rsid w:val="004952FC"/>
    <w:rsid w:val="004A1AFE"/>
    <w:rsid w:val="004B0896"/>
    <w:rsid w:val="004B1477"/>
    <w:rsid w:val="004B2D65"/>
    <w:rsid w:val="004B4D69"/>
    <w:rsid w:val="004B724B"/>
    <w:rsid w:val="004B79E7"/>
    <w:rsid w:val="004C1500"/>
    <w:rsid w:val="004C27C7"/>
    <w:rsid w:val="004C363D"/>
    <w:rsid w:val="004C3E09"/>
    <w:rsid w:val="004C78C7"/>
    <w:rsid w:val="004C7E31"/>
    <w:rsid w:val="004D0EB9"/>
    <w:rsid w:val="004D5BCD"/>
    <w:rsid w:val="004E209F"/>
    <w:rsid w:val="004E2590"/>
    <w:rsid w:val="004F0F75"/>
    <w:rsid w:val="005007F2"/>
    <w:rsid w:val="00503638"/>
    <w:rsid w:val="005037BC"/>
    <w:rsid w:val="005050C1"/>
    <w:rsid w:val="0050694B"/>
    <w:rsid w:val="00527597"/>
    <w:rsid w:val="00530844"/>
    <w:rsid w:val="00534655"/>
    <w:rsid w:val="005365CD"/>
    <w:rsid w:val="00541656"/>
    <w:rsid w:val="00543B25"/>
    <w:rsid w:val="00557DFC"/>
    <w:rsid w:val="005663A1"/>
    <w:rsid w:val="00571091"/>
    <w:rsid w:val="005850E4"/>
    <w:rsid w:val="005855EF"/>
    <w:rsid w:val="00585DC1"/>
    <w:rsid w:val="005A301C"/>
    <w:rsid w:val="005A41B3"/>
    <w:rsid w:val="005A4316"/>
    <w:rsid w:val="005A6AC9"/>
    <w:rsid w:val="005A76C9"/>
    <w:rsid w:val="005B00E2"/>
    <w:rsid w:val="005B042B"/>
    <w:rsid w:val="005B2E5E"/>
    <w:rsid w:val="005B53D8"/>
    <w:rsid w:val="005B58BD"/>
    <w:rsid w:val="005C17EC"/>
    <w:rsid w:val="005C54A3"/>
    <w:rsid w:val="005C629A"/>
    <w:rsid w:val="005C6853"/>
    <w:rsid w:val="005C79DF"/>
    <w:rsid w:val="005D2523"/>
    <w:rsid w:val="005D5E20"/>
    <w:rsid w:val="005E11EF"/>
    <w:rsid w:val="005E59ED"/>
    <w:rsid w:val="005F2068"/>
    <w:rsid w:val="006027A5"/>
    <w:rsid w:val="00602E85"/>
    <w:rsid w:val="00603F67"/>
    <w:rsid w:val="00607DB4"/>
    <w:rsid w:val="00611239"/>
    <w:rsid w:val="006117AD"/>
    <w:rsid w:val="0061584D"/>
    <w:rsid w:val="0061587A"/>
    <w:rsid w:val="00620F36"/>
    <w:rsid w:val="00622095"/>
    <w:rsid w:val="00626C25"/>
    <w:rsid w:val="00626C2A"/>
    <w:rsid w:val="00630A76"/>
    <w:rsid w:val="00630C03"/>
    <w:rsid w:val="00641411"/>
    <w:rsid w:val="006434AB"/>
    <w:rsid w:val="00646132"/>
    <w:rsid w:val="00651934"/>
    <w:rsid w:val="00653D51"/>
    <w:rsid w:val="00655CAB"/>
    <w:rsid w:val="0067080D"/>
    <w:rsid w:val="00675352"/>
    <w:rsid w:val="00675501"/>
    <w:rsid w:val="00683C52"/>
    <w:rsid w:val="00685A8F"/>
    <w:rsid w:val="006873BE"/>
    <w:rsid w:val="0069132C"/>
    <w:rsid w:val="00696E54"/>
    <w:rsid w:val="006A2FC4"/>
    <w:rsid w:val="006A4455"/>
    <w:rsid w:val="006A5C7D"/>
    <w:rsid w:val="006B0549"/>
    <w:rsid w:val="006B10D2"/>
    <w:rsid w:val="006B3887"/>
    <w:rsid w:val="006C5E0F"/>
    <w:rsid w:val="006D0FBF"/>
    <w:rsid w:val="006D1874"/>
    <w:rsid w:val="006D599F"/>
    <w:rsid w:val="006D6245"/>
    <w:rsid w:val="006D63CA"/>
    <w:rsid w:val="006E32F7"/>
    <w:rsid w:val="006E42FC"/>
    <w:rsid w:val="006E7E41"/>
    <w:rsid w:val="006F5AA6"/>
    <w:rsid w:val="006F73BE"/>
    <w:rsid w:val="00704001"/>
    <w:rsid w:val="00705869"/>
    <w:rsid w:val="00716D5E"/>
    <w:rsid w:val="007238AC"/>
    <w:rsid w:val="00726549"/>
    <w:rsid w:val="00726C2E"/>
    <w:rsid w:val="00731953"/>
    <w:rsid w:val="00733888"/>
    <w:rsid w:val="00736097"/>
    <w:rsid w:val="00740F2F"/>
    <w:rsid w:val="00743DA0"/>
    <w:rsid w:val="007452FE"/>
    <w:rsid w:val="00746CC7"/>
    <w:rsid w:val="00750E3C"/>
    <w:rsid w:val="00751A6B"/>
    <w:rsid w:val="0075469F"/>
    <w:rsid w:val="00754918"/>
    <w:rsid w:val="00772287"/>
    <w:rsid w:val="00777385"/>
    <w:rsid w:val="00780651"/>
    <w:rsid w:val="007809A2"/>
    <w:rsid w:val="00780C93"/>
    <w:rsid w:val="00796603"/>
    <w:rsid w:val="007A50FC"/>
    <w:rsid w:val="007B224B"/>
    <w:rsid w:val="007C284D"/>
    <w:rsid w:val="007C5506"/>
    <w:rsid w:val="007C605C"/>
    <w:rsid w:val="007D3208"/>
    <w:rsid w:val="007D7273"/>
    <w:rsid w:val="007E18A7"/>
    <w:rsid w:val="007E390B"/>
    <w:rsid w:val="007E57D9"/>
    <w:rsid w:val="007E7357"/>
    <w:rsid w:val="007E766A"/>
    <w:rsid w:val="007F01A5"/>
    <w:rsid w:val="007F0C8A"/>
    <w:rsid w:val="00804AD1"/>
    <w:rsid w:val="0081104D"/>
    <w:rsid w:val="008161EA"/>
    <w:rsid w:val="00817F8F"/>
    <w:rsid w:val="00827C77"/>
    <w:rsid w:val="00837CFA"/>
    <w:rsid w:val="00842966"/>
    <w:rsid w:val="00857559"/>
    <w:rsid w:val="00864D14"/>
    <w:rsid w:val="00865CCA"/>
    <w:rsid w:val="00897C0B"/>
    <w:rsid w:val="008A2B11"/>
    <w:rsid w:val="008B17C3"/>
    <w:rsid w:val="008B6A31"/>
    <w:rsid w:val="008C26EA"/>
    <w:rsid w:val="008C31CC"/>
    <w:rsid w:val="008C7DE8"/>
    <w:rsid w:val="008E48A9"/>
    <w:rsid w:val="008F6EA2"/>
    <w:rsid w:val="00901E25"/>
    <w:rsid w:val="0090254F"/>
    <w:rsid w:val="00903DC0"/>
    <w:rsid w:val="0091404B"/>
    <w:rsid w:val="009203A1"/>
    <w:rsid w:val="00923118"/>
    <w:rsid w:val="00924269"/>
    <w:rsid w:val="00926490"/>
    <w:rsid w:val="009270E5"/>
    <w:rsid w:val="009400FE"/>
    <w:rsid w:val="00942990"/>
    <w:rsid w:val="00943DB5"/>
    <w:rsid w:val="00944D70"/>
    <w:rsid w:val="00946165"/>
    <w:rsid w:val="00947172"/>
    <w:rsid w:val="0095071E"/>
    <w:rsid w:val="009542B4"/>
    <w:rsid w:val="009559DE"/>
    <w:rsid w:val="00971939"/>
    <w:rsid w:val="00974B62"/>
    <w:rsid w:val="00985A76"/>
    <w:rsid w:val="00995371"/>
    <w:rsid w:val="009A22C3"/>
    <w:rsid w:val="009A3A0A"/>
    <w:rsid w:val="009B2881"/>
    <w:rsid w:val="009B6BC5"/>
    <w:rsid w:val="009C0EED"/>
    <w:rsid w:val="009C32F7"/>
    <w:rsid w:val="009C4EA1"/>
    <w:rsid w:val="009D3431"/>
    <w:rsid w:val="009D684E"/>
    <w:rsid w:val="009F2406"/>
    <w:rsid w:val="009F62D6"/>
    <w:rsid w:val="00A15A10"/>
    <w:rsid w:val="00A16416"/>
    <w:rsid w:val="00A1749D"/>
    <w:rsid w:val="00A235E1"/>
    <w:rsid w:val="00A26D0B"/>
    <w:rsid w:val="00A277A0"/>
    <w:rsid w:val="00A32BD1"/>
    <w:rsid w:val="00A3524D"/>
    <w:rsid w:val="00A54402"/>
    <w:rsid w:val="00A60AE3"/>
    <w:rsid w:val="00A6378C"/>
    <w:rsid w:val="00A65F04"/>
    <w:rsid w:val="00A67C85"/>
    <w:rsid w:val="00A77885"/>
    <w:rsid w:val="00A910CB"/>
    <w:rsid w:val="00A91DA2"/>
    <w:rsid w:val="00AA5BC3"/>
    <w:rsid w:val="00AB24B8"/>
    <w:rsid w:val="00AB287F"/>
    <w:rsid w:val="00AB6235"/>
    <w:rsid w:val="00AC6112"/>
    <w:rsid w:val="00AC66C3"/>
    <w:rsid w:val="00AD1E05"/>
    <w:rsid w:val="00AD4105"/>
    <w:rsid w:val="00AD6C43"/>
    <w:rsid w:val="00AE0743"/>
    <w:rsid w:val="00AF27FF"/>
    <w:rsid w:val="00AF42A1"/>
    <w:rsid w:val="00B00C78"/>
    <w:rsid w:val="00B014F5"/>
    <w:rsid w:val="00B04618"/>
    <w:rsid w:val="00B079B9"/>
    <w:rsid w:val="00B12E8D"/>
    <w:rsid w:val="00B2029F"/>
    <w:rsid w:val="00B20EF6"/>
    <w:rsid w:val="00B22F73"/>
    <w:rsid w:val="00B23340"/>
    <w:rsid w:val="00B255EC"/>
    <w:rsid w:val="00B27C00"/>
    <w:rsid w:val="00B3449C"/>
    <w:rsid w:val="00B35DDC"/>
    <w:rsid w:val="00B36B37"/>
    <w:rsid w:val="00B37F98"/>
    <w:rsid w:val="00B42591"/>
    <w:rsid w:val="00B427BC"/>
    <w:rsid w:val="00B50B79"/>
    <w:rsid w:val="00B51F0C"/>
    <w:rsid w:val="00B5787B"/>
    <w:rsid w:val="00B678F5"/>
    <w:rsid w:val="00B71880"/>
    <w:rsid w:val="00B7688E"/>
    <w:rsid w:val="00B76DDD"/>
    <w:rsid w:val="00B831BB"/>
    <w:rsid w:val="00B853FA"/>
    <w:rsid w:val="00B8649E"/>
    <w:rsid w:val="00B86E43"/>
    <w:rsid w:val="00B8787D"/>
    <w:rsid w:val="00B9012B"/>
    <w:rsid w:val="00B922E3"/>
    <w:rsid w:val="00B930C9"/>
    <w:rsid w:val="00B973E2"/>
    <w:rsid w:val="00BA68FD"/>
    <w:rsid w:val="00BA6AEE"/>
    <w:rsid w:val="00BA7811"/>
    <w:rsid w:val="00BB0384"/>
    <w:rsid w:val="00BB0902"/>
    <w:rsid w:val="00BB4166"/>
    <w:rsid w:val="00BD47FE"/>
    <w:rsid w:val="00BD58B4"/>
    <w:rsid w:val="00BD6740"/>
    <w:rsid w:val="00BE1729"/>
    <w:rsid w:val="00BE2578"/>
    <w:rsid w:val="00BE4902"/>
    <w:rsid w:val="00BE57D7"/>
    <w:rsid w:val="00BE5D78"/>
    <w:rsid w:val="00BE77C2"/>
    <w:rsid w:val="00BF0912"/>
    <w:rsid w:val="00BF3EA9"/>
    <w:rsid w:val="00C03842"/>
    <w:rsid w:val="00C06D50"/>
    <w:rsid w:val="00C12C47"/>
    <w:rsid w:val="00C13512"/>
    <w:rsid w:val="00C16AAC"/>
    <w:rsid w:val="00C1766B"/>
    <w:rsid w:val="00C25303"/>
    <w:rsid w:val="00C2598E"/>
    <w:rsid w:val="00C275C8"/>
    <w:rsid w:val="00C35E9F"/>
    <w:rsid w:val="00C50D7D"/>
    <w:rsid w:val="00C52E8D"/>
    <w:rsid w:val="00C571C0"/>
    <w:rsid w:val="00C6731F"/>
    <w:rsid w:val="00C74575"/>
    <w:rsid w:val="00C755DA"/>
    <w:rsid w:val="00C75B0A"/>
    <w:rsid w:val="00C82E0E"/>
    <w:rsid w:val="00C84F0D"/>
    <w:rsid w:val="00CB42AD"/>
    <w:rsid w:val="00CB724A"/>
    <w:rsid w:val="00CC20D9"/>
    <w:rsid w:val="00CC4F5F"/>
    <w:rsid w:val="00CD033F"/>
    <w:rsid w:val="00CD1EAB"/>
    <w:rsid w:val="00CD24E0"/>
    <w:rsid w:val="00CD324C"/>
    <w:rsid w:val="00CE54F2"/>
    <w:rsid w:val="00CE58DB"/>
    <w:rsid w:val="00CE7278"/>
    <w:rsid w:val="00CF39D7"/>
    <w:rsid w:val="00D00EF0"/>
    <w:rsid w:val="00D14525"/>
    <w:rsid w:val="00D146E4"/>
    <w:rsid w:val="00D22284"/>
    <w:rsid w:val="00D26BA2"/>
    <w:rsid w:val="00D27CC3"/>
    <w:rsid w:val="00D30429"/>
    <w:rsid w:val="00D35D8B"/>
    <w:rsid w:val="00D43D9C"/>
    <w:rsid w:val="00D462F7"/>
    <w:rsid w:val="00D50E6B"/>
    <w:rsid w:val="00D52051"/>
    <w:rsid w:val="00D548F6"/>
    <w:rsid w:val="00D55506"/>
    <w:rsid w:val="00D55568"/>
    <w:rsid w:val="00D616A2"/>
    <w:rsid w:val="00D633E2"/>
    <w:rsid w:val="00D640EA"/>
    <w:rsid w:val="00D76AE9"/>
    <w:rsid w:val="00D80279"/>
    <w:rsid w:val="00D84793"/>
    <w:rsid w:val="00D86363"/>
    <w:rsid w:val="00D9165C"/>
    <w:rsid w:val="00D9600C"/>
    <w:rsid w:val="00DA39D3"/>
    <w:rsid w:val="00DA4244"/>
    <w:rsid w:val="00DA6421"/>
    <w:rsid w:val="00DB2158"/>
    <w:rsid w:val="00DB35AA"/>
    <w:rsid w:val="00DB6F1B"/>
    <w:rsid w:val="00DC25D2"/>
    <w:rsid w:val="00DC647B"/>
    <w:rsid w:val="00DC6E99"/>
    <w:rsid w:val="00DD2BF9"/>
    <w:rsid w:val="00DD6025"/>
    <w:rsid w:val="00DE4786"/>
    <w:rsid w:val="00DE59D7"/>
    <w:rsid w:val="00DE6CED"/>
    <w:rsid w:val="00DE6EC1"/>
    <w:rsid w:val="00DF4988"/>
    <w:rsid w:val="00DF70EA"/>
    <w:rsid w:val="00E0002B"/>
    <w:rsid w:val="00E03680"/>
    <w:rsid w:val="00E05B4A"/>
    <w:rsid w:val="00E05B81"/>
    <w:rsid w:val="00E1273E"/>
    <w:rsid w:val="00E15AD7"/>
    <w:rsid w:val="00E16704"/>
    <w:rsid w:val="00E2521E"/>
    <w:rsid w:val="00E327EE"/>
    <w:rsid w:val="00E32F2A"/>
    <w:rsid w:val="00E36CEC"/>
    <w:rsid w:val="00E45316"/>
    <w:rsid w:val="00E61AFB"/>
    <w:rsid w:val="00E62B45"/>
    <w:rsid w:val="00E65EE8"/>
    <w:rsid w:val="00E716F4"/>
    <w:rsid w:val="00E73821"/>
    <w:rsid w:val="00E751EF"/>
    <w:rsid w:val="00E82574"/>
    <w:rsid w:val="00E84102"/>
    <w:rsid w:val="00E861F4"/>
    <w:rsid w:val="00E96A35"/>
    <w:rsid w:val="00EA59AE"/>
    <w:rsid w:val="00EB1960"/>
    <w:rsid w:val="00EB5B8F"/>
    <w:rsid w:val="00EB5CB0"/>
    <w:rsid w:val="00EC155D"/>
    <w:rsid w:val="00ED5E5E"/>
    <w:rsid w:val="00ED7BF1"/>
    <w:rsid w:val="00EF4648"/>
    <w:rsid w:val="00EF4DE6"/>
    <w:rsid w:val="00F01CB5"/>
    <w:rsid w:val="00F140C4"/>
    <w:rsid w:val="00F17B93"/>
    <w:rsid w:val="00F25D01"/>
    <w:rsid w:val="00F27A5B"/>
    <w:rsid w:val="00F31E50"/>
    <w:rsid w:val="00F46BCE"/>
    <w:rsid w:val="00F47BD7"/>
    <w:rsid w:val="00F47E1A"/>
    <w:rsid w:val="00F62C04"/>
    <w:rsid w:val="00F648A9"/>
    <w:rsid w:val="00F66807"/>
    <w:rsid w:val="00F66B61"/>
    <w:rsid w:val="00F714FB"/>
    <w:rsid w:val="00F858BA"/>
    <w:rsid w:val="00F91D6B"/>
    <w:rsid w:val="00F94F46"/>
    <w:rsid w:val="00FA09E5"/>
    <w:rsid w:val="00FA5871"/>
    <w:rsid w:val="00FB1014"/>
    <w:rsid w:val="00FB6A62"/>
    <w:rsid w:val="00FC2F8B"/>
    <w:rsid w:val="00FD201F"/>
    <w:rsid w:val="00FD5DA7"/>
    <w:rsid w:val="00FE1CF6"/>
    <w:rsid w:val="00FE3B5D"/>
    <w:rsid w:val="00FF0C45"/>
    <w:rsid w:val="00FF18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492"/>
    <w:pPr>
      <w:spacing w:after="200" w:line="276" w:lineRule="auto"/>
    </w:pPr>
    <w:rPr>
      <w:rFonts w:ascii="Calibri" w:eastAsia="Calibri" w:hAnsi="Calibri" w:cs="Times New Roman"/>
    </w:rPr>
  </w:style>
  <w:style w:type="paragraph" w:styleId="1">
    <w:name w:val="heading 1"/>
    <w:basedOn w:val="a"/>
    <w:next w:val="a"/>
    <w:link w:val="10"/>
    <w:uiPriority w:val="9"/>
    <w:qFormat/>
    <w:rsid w:val="00B12E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semiHidden/>
    <w:unhideWhenUsed/>
    <w:qFormat/>
    <w:rsid w:val="006A4455"/>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21492"/>
    <w:pPr>
      <w:spacing w:after="0" w:line="240" w:lineRule="auto"/>
    </w:pPr>
    <w:rPr>
      <w:rFonts w:ascii="Calibri" w:eastAsia="Times New Roman" w:hAnsi="Calibri" w:cs="Times New Roman"/>
    </w:rPr>
  </w:style>
  <w:style w:type="character" w:customStyle="1" w:styleId="a4">
    <w:name w:val="Без интервала Знак"/>
    <w:basedOn w:val="a0"/>
    <w:link w:val="a3"/>
    <w:uiPriority w:val="1"/>
    <w:rsid w:val="00121492"/>
    <w:rPr>
      <w:rFonts w:ascii="Calibri" w:eastAsia="Times New Roman" w:hAnsi="Calibri" w:cs="Times New Roman"/>
    </w:rPr>
  </w:style>
  <w:style w:type="paragraph" w:styleId="a5">
    <w:name w:val="Normal (Web)"/>
    <w:basedOn w:val="a"/>
    <w:uiPriority w:val="99"/>
    <w:rsid w:val="00864D14"/>
    <w:pPr>
      <w:spacing w:before="225" w:after="225" w:line="240" w:lineRule="auto"/>
    </w:pPr>
    <w:rPr>
      <w:rFonts w:ascii="Times New Roman" w:eastAsia="Times New Roman" w:hAnsi="Times New Roman"/>
      <w:sz w:val="24"/>
      <w:szCs w:val="24"/>
      <w:lang w:eastAsia="ru-RU"/>
    </w:rPr>
  </w:style>
  <w:style w:type="character" w:styleId="a6">
    <w:name w:val="Strong"/>
    <w:basedOn w:val="a0"/>
    <w:uiPriority w:val="22"/>
    <w:qFormat/>
    <w:rsid w:val="00B922E3"/>
    <w:rPr>
      <w:b/>
      <w:bCs/>
    </w:rPr>
  </w:style>
  <w:style w:type="paragraph" w:styleId="a7">
    <w:name w:val="List Paragraph"/>
    <w:basedOn w:val="a"/>
    <w:uiPriority w:val="34"/>
    <w:qFormat/>
    <w:rsid w:val="00971939"/>
    <w:pPr>
      <w:spacing w:after="160" w:line="259" w:lineRule="auto"/>
      <w:ind w:left="720"/>
      <w:contextualSpacing/>
    </w:pPr>
    <w:rPr>
      <w:rFonts w:asciiTheme="minorHAnsi" w:eastAsiaTheme="minorHAnsi" w:hAnsiTheme="minorHAnsi" w:cstheme="minorBidi"/>
    </w:rPr>
  </w:style>
  <w:style w:type="paragraph" w:styleId="a8">
    <w:name w:val="header"/>
    <w:basedOn w:val="a"/>
    <w:link w:val="a9"/>
    <w:uiPriority w:val="99"/>
    <w:semiHidden/>
    <w:unhideWhenUsed/>
    <w:rsid w:val="000D691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D6919"/>
    <w:rPr>
      <w:rFonts w:ascii="Calibri" w:eastAsia="Calibri" w:hAnsi="Calibri" w:cs="Times New Roman"/>
    </w:rPr>
  </w:style>
  <w:style w:type="paragraph" w:styleId="aa">
    <w:name w:val="footer"/>
    <w:basedOn w:val="a"/>
    <w:link w:val="ab"/>
    <w:uiPriority w:val="99"/>
    <w:semiHidden/>
    <w:unhideWhenUsed/>
    <w:rsid w:val="000D691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D6919"/>
    <w:rPr>
      <w:rFonts w:ascii="Calibri" w:eastAsia="Calibri" w:hAnsi="Calibri" w:cs="Times New Roman"/>
    </w:rPr>
  </w:style>
  <w:style w:type="character" w:customStyle="1" w:styleId="30">
    <w:name w:val="Заголовок 3 Знак"/>
    <w:basedOn w:val="a0"/>
    <w:link w:val="3"/>
    <w:semiHidden/>
    <w:rsid w:val="006A4455"/>
    <w:rPr>
      <w:rFonts w:asciiTheme="majorHAnsi" w:eastAsiaTheme="majorEastAsia" w:hAnsiTheme="majorHAnsi" w:cstheme="majorBidi"/>
      <w:b/>
      <w:bCs/>
      <w:color w:val="5B9BD5" w:themeColor="accent1"/>
      <w:sz w:val="24"/>
      <w:szCs w:val="24"/>
      <w:lang w:eastAsia="ru-RU"/>
    </w:rPr>
  </w:style>
  <w:style w:type="character" w:customStyle="1" w:styleId="10">
    <w:name w:val="Заголовок 1 Знак"/>
    <w:basedOn w:val="a0"/>
    <w:link w:val="1"/>
    <w:uiPriority w:val="9"/>
    <w:rsid w:val="00B12E8D"/>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81104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1">
    <w:name w:val="c11"/>
    <w:basedOn w:val="a0"/>
    <w:rsid w:val="00EB5CB0"/>
  </w:style>
  <w:style w:type="paragraph" w:styleId="ac">
    <w:name w:val="Balloon Text"/>
    <w:basedOn w:val="a"/>
    <w:link w:val="ad"/>
    <w:uiPriority w:val="99"/>
    <w:semiHidden/>
    <w:unhideWhenUsed/>
    <w:rsid w:val="00626C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26C2A"/>
    <w:rPr>
      <w:rFonts w:ascii="Tahoma" w:eastAsia="Calibri" w:hAnsi="Tahoma" w:cs="Tahoma"/>
      <w:sz w:val="16"/>
      <w:szCs w:val="16"/>
    </w:rPr>
  </w:style>
  <w:style w:type="table" w:styleId="ae">
    <w:name w:val="Table Grid"/>
    <w:basedOn w:val="a1"/>
    <w:uiPriority w:val="39"/>
    <w:rsid w:val="008B6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E84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E84102"/>
  </w:style>
  <w:style w:type="character" w:customStyle="1" w:styleId="c2">
    <w:name w:val="c2"/>
    <w:basedOn w:val="a0"/>
    <w:rsid w:val="00E84102"/>
  </w:style>
  <w:style w:type="character" w:styleId="af">
    <w:name w:val="Emphasis"/>
    <w:basedOn w:val="a0"/>
    <w:uiPriority w:val="20"/>
    <w:qFormat/>
    <w:rsid w:val="00E84102"/>
    <w:rPr>
      <w:i/>
      <w:iCs/>
    </w:rPr>
  </w:style>
  <w:style w:type="character" w:customStyle="1" w:styleId="c1">
    <w:name w:val="c1"/>
    <w:basedOn w:val="a0"/>
    <w:rsid w:val="00E84102"/>
  </w:style>
  <w:style w:type="paragraph" w:customStyle="1" w:styleId="sobi2itemtitle">
    <w:name w:val="sobi2itemtitle"/>
    <w:basedOn w:val="a"/>
    <w:rsid w:val="00E03680"/>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basedOn w:val="a0"/>
    <w:uiPriority w:val="99"/>
    <w:semiHidden/>
    <w:unhideWhenUsed/>
    <w:rsid w:val="00E03680"/>
    <w:rPr>
      <w:color w:val="0000FF"/>
      <w:u w:val="single"/>
    </w:rPr>
  </w:style>
  <w:style w:type="character" w:customStyle="1" w:styleId="sobi2listingfieldauthor">
    <w:name w:val="sobi2listing_field_author"/>
    <w:basedOn w:val="a0"/>
    <w:rsid w:val="00E03680"/>
  </w:style>
  <w:style w:type="character" w:customStyle="1" w:styleId="sobi2listingfieldyear">
    <w:name w:val="sobi2listing_field_year"/>
    <w:basedOn w:val="a0"/>
    <w:rsid w:val="00E036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8740531">
      <w:bodyDiv w:val="1"/>
      <w:marLeft w:val="0"/>
      <w:marRight w:val="0"/>
      <w:marTop w:val="0"/>
      <w:marBottom w:val="0"/>
      <w:divBdr>
        <w:top w:val="none" w:sz="0" w:space="0" w:color="auto"/>
        <w:left w:val="none" w:sz="0" w:space="0" w:color="auto"/>
        <w:bottom w:val="none" w:sz="0" w:space="0" w:color="auto"/>
        <w:right w:val="none" w:sz="0" w:space="0" w:color="auto"/>
      </w:divBdr>
    </w:div>
    <w:div w:id="1464227253">
      <w:bodyDiv w:val="1"/>
      <w:marLeft w:val="0"/>
      <w:marRight w:val="0"/>
      <w:marTop w:val="0"/>
      <w:marBottom w:val="0"/>
      <w:divBdr>
        <w:top w:val="none" w:sz="0" w:space="0" w:color="auto"/>
        <w:left w:val="none" w:sz="0" w:space="0" w:color="auto"/>
        <w:bottom w:val="none" w:sz="0" w:space="0" w:color="auto"/>
        <w:right w:val="none" w:sz="0" w:space="0" w:color="auto"/>
      </w:divBdr>
    </w:div>
    <w:div w:id="198530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ok-literaturi.ru/books/obuchenie-doshkolnikov-tehnike-risovaniya-uchebnoe-posobie_33861070.htm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Сф</c:v>
                </c:pt>
                <c:pt idx="1">
                  <c:v>Ч. сф.</c:v>
                </c:pt>
                <c:pt idx="2">
                  <c:v>Н.сф.</c:v>
                </c:pt>
              </c:strCache>
            </c:strRef>
          </c:cat>
          <c:val>
            <c:numRef>
              <c:f>Лист1!$B$2:$B$5</c:f>
              <c:numCache>
                <c:formatCode>General</c:formatCode>
                <c:ptCount val="4"/>
                <c:pt idx="0">
                  <c:v>0</c:v>
                </c:pt>
                <c:pt idx="1">
                  <c:v>5</c:v>
                </c:pt>
                <c:pt idx="2">
                  <c:v>18</c:v>
                </c:pt>
              </c:numCache>
            </c:numRef>
          </c:val>
        </c:ser>
        <c:ser>
          <c:idx val="1"/>
          <c:order val="1"/>
          <c:tx>
            <c:strRef>
              <c:f>Лист1!$C$1</c:f>
              <c:strCache>
                <c:ptCount val="1"/>
                <c:pt idx="0">
                  <c:v>Ряд 2</c:v>
                </c:pt>
              </c:strCache>
            </c:strRef>
          </c:tx>
          <c:cat>
            <c:strRef>
              <c:f>Лист1!$A$2:$A$5</c:f>
              <c:strCache>
                <c:ptCount val="3"/>
                <c:pt idx="0">
                  <c:v>Сф</c:v>
                </c:pt>
                <c:pt idx="1">
                  <c:v>Ч. сф.</c:v>
                </c:pt>
                <c:pt idx="2">
                  <c:v>Н.сф.</c:v>
                </c:pt>
              </c:strCache>
            </c:strRef>
          </c:cat>
          <c:val>
            <c:numRef>
              <c:f>Лист1!$C$2:$C$5</c:f>
              <c:numCache>
                <c:formatCode>General</c:formatCode>
                <c:ptCount val="4"/>
                <c:pt idx="0">
                  <c:v>0</c:v>
                </c:pt>
                <c:pt idx="1">
                  <c:v>6</c:v>
                </c:pt>
                <c:pt idx="2">
                  <c:v>17</c:v>
                </c:pt>
              </c:numCache>
            </c:numRef>
          </c:val>
        </c:ser>
        <c:ser>
          <c:idx val="2"/>
          <c:order val="2"/>
          <c:tx>
            <c:strRef>
              <c:f>Лист1!$D$1</c:f>
              <c:strCache>
                <c:ptCount val="1"/>
                <c:pt idx="0">
                  <c:v>Ряд 3</c:v>
                </c:pt>
              </c:strCache>
            </c:strRef>
          </c:tx>
          <c:cat>
            <c:strRef>
              <c:f>Лист1!$A$2:$A$5</c:f>
              <c:strCache>
                <c:ptCount val="3"/>
                <c:pt idx="0">
                  <c:v>Сф</c:v>
                </c:pt>
                <c:pt idx="1">
                  <c:v>Ч. сф.</c:v>
                </c:pt>
                <c:pt idx="2">
                  <c:v>Н.сф.</c:v>
                </c:pt>
              </c:strCache>
            </c:strRef>
          </c:cat>
          <c:val>
            <c:numRef>
              <c:f>Лист1!$D$2:$D$5</c:f>
              <c:numCache>
                <c:formatCode>General</c:formatCode>
                <c:ptCount val="4"/>
                <c:pt idx="0">
                  <c:v>0</c:v>
                </c:pt>
                <c:pt idx="1">
                  <c:v>5</c:v>
                </c:pt>
                <c:pt idx="2">
                  <c:v>18</c:v>
                </c:pt>
              </c:numCache>
            </c:numRef>
          </c:val>
        </c:ser>
        <c:ser>
          <c:idx val="3"/>
          <c:order val="3"/>
          <c:tx>
            <c:strRef>
              <c:f>Лист1!$E$1</c:f>
              <c:strCache>
                <c:ptCount val="1"/>
                <c:pt idx="0">
                  <c:v>ряд 4</c:v>
                </c:pt>
              </c:strCache>
            </c:strRef>
          </c:tx>
          <c:cat>
            <c:strRef>
              <c:f>Лист1!$A$2:$A$5</c:f>
              <c:strCache>
                <c:ptCount val="3"/>
                <c:pt idx="0">
                  <c:v>Сф</c:v>
                </c:pt>
                <c:pt idx="1">
                  <c:v>Ч. сф.</c:v>
                </c:pt>
                <c:pt idx="2">
                  <c:v>Н.сф.</c:v>
                </c:pt>
              </c:strCache>
            </c:strRef>
          </c:cat>
          <c:val>
            <c:numRef>
              <c:f>Лист1!$E$2:$E$5</c:f>
              <c:numCache>
                <c:formatCode>General</c:formatCode>
                <c:ptCount val="4"/>
                <c:pt idx="0">
                  <c:v>0</c:v>
                </c:pt>
                <c:pt idx="1">
                  <c:v>5</c:v>
                </c:pt>
                <c:pt idx="2">
                  <c:v>18</c:v>
                </c:pt>
              </c:numCache>
            </c:numRef>
          </c:val>
        </c:ser>
        <c:shape val="cone"/>
        <c:axId val="66772352"/>
        <c:axId val="71298048"/>
        <c:axId val="0"/>
      </c:bar3DChart>
      <c:catAx>
        <c:axId val="66772352"/>
        <c:scaling>
          <c:orientation val="minMax"/>
        </c:scaling>
        <c:axPos val="b"/>
        <c:tickLblPos val="nextTo"/>
        <c:txPr>
          <a:bodyPr/>
          <a:lstStyle/>
          <a:p>
            <a:pPr>
              <a:defRPr sz="1200" b="1">
                <a:solidFill>
                  <a:srgbClr val="0070C0"/>
                </a:solidFill>
              </a:defRPr>
            </a:pPr>
            <a:endParaRPr lang="ru-RU"/>
          </a:p>
        </c:txPr>
        <c:crossAx val="71298048"/>
        <c:crosses val="autoZero"/>
        <c:auto val="1"/>
        <c:lblAlgn val="ctr"/>
        <c:lblOffset val="100"/>
      </c:catAx>
      <c:valAx>
        <c:axId val="71298048"/>
        <c:scaling>
          <c:orientation val="minMax"/>
        </c:scaling>
        <c:axPos val="l"/>
        <c:majorGridlines/>
        <c:numFmt formatCode="General" sourceLinked="1"/>
        <c:tickLblPos val="nextTo"/>
        <c:txPr>
          <a:bodyPr/>
          <a:lstStyle/>
          <a:p>
            <a:pPr>
              <a:defRPr sz="1200" b="1">
                <a:solidFill>
                  <a:srgbClr val="0070C0"/>
                </a:solidFill>
              </a:defRPr>
            </a:pPr>
            <a:endParaRPr lang="ru-RU"/>
          </a:p>
        </c:txPr>
        <c:crossAx val="66772352"/>
        <c:crosses val="autoZero"/>
        <c:crossBetween val="between"/>
      </c:valAx>
    </c:plotArea>
    <c:legend>
      <c:legendPos val="r"/>
      <c:txPr>
        <a:bodyPr/>
        <a:lstStyle/>
        <a:p>
          <a:pPr>
            <a:defRPr b="1">
              <a:solidFill>
                <a:srgbClr val="0070C0"/>
              </a:solidFill>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Сф</c:v>
                </c:pt>
                <c:pt idx="1">
                  <c:v>Ч. сф.</c:v>
                </c:pt>
                <c:pt idx="2">
                  <c:v>Н.сф.</c:v>
                </c:pt>
              </c:strCache>
            </c:strRef>
          </c:cat>
          <c:val>
            <c:numRef>
              <c:f>Лист1!$B$2:$B$5</c:f>
              <c:numCache>
                <c:formatCode>General</c:formatCode>
                <c:ptCount val="4"/>
                <c:pt idx="0">
                  <c:v>4</c:v>
                </c:pt>
                <c:pt idx="1">
                  <c:v>11</c:v>
                </c:pt>
                <c:pt idx="2">
                  <c:v>8</c:v>
                </c:pt>
              </c:numCache>
            </c:numRef>
          </c:val>
        </c:ser>
        <c:ser>
          <c:idx val="1"/>
          <c:order val="1"/>
          <c:tx>
            <c:strRef>
              <c:f>Лист1!$C$1</c:f>
              <c:strCache>
                <c:ptCount val="1"/>
                <c:pt idx="0">
                  <c:v>Ряд 2</c:v>
                </c:pt>
              </c:strCache>
            </c:strRef>
          </c:tx>
          <c:cat>
            <c:strRef>
              <c:f>Лист1!$A$2:$A$5</c:f>
              <c:strCache>
                <c:ptCount val="3"/>
                <c:pt idx="0">
                  <c:v>Сф</c:v>
                </c:pt>
                <c:pt idx="1">
                  <c:v>Ч. сф.</c:v>
                </c:pt>
                <c:pt idx="2">
                  <c:v>Н.сф.</c:v>
                </c:pt>
              </c:strCache>
            </c:strRef>
          </c:cat>
          <c:val>
            <c:numRef>
              <c:f>Лист1!$C$2:$C$5</c:f>
              <c:numCache>
                <c:formatCode>General</c:formatCode>
                <c:ptCount val="4"/>
                <c:pt idx="0">
                  <c:v>3</c:v>
                </c:pt>
                <c:pt idx="1">
                  <c:v>13</c:v>
                </c:pt>
                <c:pt idx="2">
                  <c:v>7</c:v>
                </c:pt>
              </c:numCache>
            </c:numRef>
          </c:val>
        </c:ser>
        <c:ser>
          <c:idx val="2"/>
          <c:order val="2"/>
          <c:tx>
            <c:strRef>
              <c:f>Лист1!$D$1</c:f>
              <c:strCache>
                <c:ptCount val="1"/>
                <c:pt idx="0">
                  <c:v>Ряд 3</c:v>
                </c:pt>
              </c:strCache>
            </c:strRef>
          </c:tx>
          <c:cat>
            <c:strRef>
              <c:f>Лист1!$A$2:$A$5</c:f>
              <c:strCache>
                <c:ptCount val="3"/>
                <c:pt idx="0">
                  <c:v>Сф</c:v>
                </c:pt>
                <c:pt idx="1">
                  <c:v>Ч. сф.</c:v>
                </c:pt>
                <c:pt idx="2">
                  <c:v>Н.сф.</c:v>
                </c:pt>
              </c:strCache>
            </c:strRef>
          </c:cat>
          <c:val>
            <c:numRef>
              <c:f>Лист1!$D$2:$D$5</c:f>
              <c:numCache>
                <c:formatCode>General</c:formatCode>
                <c:ptCount val="4"/>
                <c:pt idx="0">
                  <c:v>9</c:v>
                </c:pt>
                <c:pt idx="1">
                  <c:v>8</c:v>
                </c:pt>
                <c:pt idx="2">
                  <c:v>6</c:v>
                </c:pt>
              </c:numCache>
            </c:numRef>
          </c:val>
        </c:ser>
        <c:ser>
          <c:idx val="3"/>
          <c:order val="3"/>
          <c:tx>
            <c:strRef>
              <c:f>Лист1!$E$1</c:f>
              <c:strCache>
                <c:ptCount val="1"/>
                <c:pt idx="0">
                  <c:v>ряд 4</c:v>
                </c:pt>
              </c:strCache>
            </c:strRef>
          </c:tx>
          <c:cat>
            <c:strRef>
              <c:f>Лист1!$A$2:$A$5</c:f>
              <c:strCache>
                <c:ptCount val="3"/>
                <c:pt idx="0">
                  <c:v>Сф</c:v>
                </c:pt>
                <c:pt idx="1">
                  <c:v>Ч. сф.</c:v>
                </c:pt>
                <c:pt idx="2">
                  <c:v>Н.сф.</c:v>
                </c:pt>
              </c:strCache>
            </c:strRef>
          </c:cat>
          <c:val>
            <c:numRef>
              <c:f>Лист1!$E$2:$E$5</c:f>
              <c:numCache>
                <c:formatCode>General</c:formatCode>
                <c:ptCount val="4"/>
                <c:pt idx="0">
                  <c:v>3</c:v>
                </c:pt>
                <c:pt idx="1">
                  <c:v>8</c:v>
                </c:pt>
                <c:pt idx="2">
                  <c:v>12</c:v>
                </c:pt>
              </c:numCache>
            </c:numRef>
          </c:val>
        </c:ser>
        <c:shape val="cone"/>
        <c:axId val="53682560"/>
        <c:axId val="53684096"/>
        <c:axId val="0"/>
      </c:bar3DChart>
      <c:catAx>
        <c:axId val="53682560"/>
        <c:scaling>
          <c:orientation val="minMax"/>
        </c:scaling>
        <c:axPos val="b"/>
        <c:tickLblPos val="nextTo"/>
        <c:txPr>
          <a:bodyPr/>
          <a:lstStyle/>
          <a:p>
            <a:pPr>
              <a:defRPr sz="1200" b="1">
                <a:solidFill>
                  <a:srgbClr val="0070C0"/>
                </a:solidFill>
              </a:defRPr>
            </a:pPr>
            <a:endParaRPr lang="ru-RU"/>
          </a:p>
        </c:txPr>
        <c:crossAx val="53684096"/>
        <c:crosses val="autoZero"/>
        <c:auto val="1"/>
        <c:lblAlgn val="ctr"/>
        <c:lblOffset val="100"/>
      </c:catAx>
      <c:valAx>
        <c:axId val="53684096"/>
        <c:scaling>
          <c:orientation val="minMax"/>
        </c:scaling>
        <c:axPos val="l"/>
        <c:majorGridlines/>
        <c:numFmt formatCode="General" sourceLinked="1"/>
        <c:tickLblPos val="nextTo"/>
        <c:txPr>
          <a:bodyPr/>
          <a:lstStyle/>
          <a:p>
            <a:pPr>
              <a:defRPr sz="1200" b="1">
                <a:solidFill>
                  <a:srgbClr val="0070C0"/>
                </a:solidFill>
              </a:defRPr>
            </a:pPr>
            <a:endParaRPr lang="ru-RU"/>
          </a:p>
        </c:txPr>
        <c:crossAx val="53682560"/>
        <c:crosses val="autoZero"/>
        <c:crossBetween val="between"/>
      </c:valAx>
    </c:plotArea>
    <c:legend>
      <c:legendPos val="r"/>
      <c:txPr>
        <a:bodyPr/>
        <a:lstStyle/>
        <a:p>
          <a:pPr>
            <a:defRPr b="1">
              <a:solidFill>
                <a:srgbClr val="0070C0"/>
              </a:solidFill>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Сф</c:v>
                </c:pt>
                <c:pt idx="1">
                  <c:v>Ч. сф.</c:v>
                </c:pt>
                <c:pt idx="2">
                  <c:v>Н.сф.</c:v>
                </c:pt>
              </c:strCache>
            </c:strRef>
          </c:cat>
          <c:val>
            <c:numRef>
              <c:f>Лист1!$B$2:$B$5</c:f>
              <c:numCache>
                <c:formatCode>General</c:formatCode>
                <c:ptCount val="4"/>
                <c:pt idx="0">
                  <c:v>5</c:v>
                </c:pt>
                <c:pt idx="1">
                  <c:v>12</c:v>
                </c:pt>
                <c:pt idx="2">
                  <c:v>6</c:v>
                </c:pt>
              </c:numCache>
            </c:numRef>
          </c:val>
        </c:ser>
        <c:ser>
          <c:idx val="1"/>
          <c:order val="1"/>
          <c:tx>
            <c:strRef>
              <c:f>Лист1!$C$1</c:f>
              <c:strCache>
                <c:ptCount val="1"/>
                <c:pt idx="0">
                  <c:v>Ряд 2</c:v>
                </c:pt>
              </c:strCache>
            </c:strRef>
          </c:tx>
          <c:cat>
            <c:strRef>
              <c:f>Лист1!$A$2:$A$5</c:f>
              <c:strCache>
                <c:ptCount val="3"/>
                <c:pt idx="0">
                  <c:v>Сф</c:v>
                </c:pt>
                <c:pt idx="1">
                  <c:v>Ч. сф.</c:v>
                </c:pt>
                <c:pt idx="2">
                  <c:v>Н.сф.</c:v>
                </c:pt>
              </c:strCache>
            </c:strRef>
          </c:cat>
          <c:val>
            <c:numRef>
              <c:f>Лист1!$C$2:$C$5</c:f>
              <c:numCache>
                <c:formatCode>General</c:formatCode>
                <c:ptCount val="4"/>
                <c:pt idx="0">
                  <c:v>4</c:v>
                </c:pt>
                <c:pt idx="1">
                  <c:v>14</c:v>
                </c:pt>
                <c:pt idx="2">
                  <c:v>5</c:v>
                </c:pt>
              </c:numCache>
            </c:numRef>
          </c:val>
        </c:ser>
        <c:ser>
          <c:idx val="2"/>
          <c:order val="2"/>
          <c:tx>
            <c:strRef>
              <c:f>Лист1!$D$1</c:f>
              <c:strCache>
                <c:ptCount val="1"/>
                <c:pt idx="0">
                  <c:v>Ряд 3</c:v>
                </c:pt>
              </c:strCache>
            </c:strRef>
          </c:tx>
          <c:cat>
            <c:strRef>
              <c:f>Лист1!$A$2:$A$5</c:f>
              <c:strCache>
                <c:ptCount val="3"/>
                <c:pt idx="0">
                  <c:v>Сф</c:v>
                </c:pt>
                <c:pt idx="1">
                  <c:v>Ч. сф.</c:v>
                </c:pt>
                <c:pt idx="2">
                  <c:v>Н.сф.</c:v>
                </c:pt>
              </c:strCache>
            </c:strRef>
          </c:cat>
          <c:val>
            <c:numRef>
              <c:f>Лист1!$D$2:$D$5</c:f>
              <c:numCache>
                <c:formatCode>General</c:formatCode>
                <c:ptCount val="4"/>
                <c:pt idx="0">
                  <c:v>10</c:v>
                </c:pt>
                <c:pt idx="1">
                  <c:v>9</c:v>
                </c:pt>
                <c:pt idx="2">
                  <c:v>4</c:v>
                </c:pt>
              </c:numCache>
            </c:numRef>
          </c:val>
        </c:ser>
        <c:ser>
          <c:idx val="3"/>
          <c:order val="3"/>
          <c:tx>
            <c:strRef>
              <c:f>Лист1!$E$1</c:f>
              <c:strCache>
                <c:ptCount val="1"/>
                <c:pt idx="0">
                  <c:v>ряд 4</c:v>
                </c:pt>
              </c:strCache>
            </c:strRef>
          </c:tx>
          <c:cat>
            <c:strRef>
              <c:f>Лист1!$A$2:$A$5</c:f>
              <c:strCache>
                <c:ptCount val="3"/>
                <c:pt idx="0">
                  <c:v>Сф</c:v>
                </c:pt>
                <c:pt idx="1">
                  <c:v>Ч. сф.</c:v>
                </c:pt>
                <c:pt idx="2">
                  <c:v>Н.сф.</c:v>
                </c:pt>
              </c:strCache>
            </c:strRef>
          </c:cat>
          <c:val>
            <c:numRef>
              <c:f>Лист1!$E$2:$E$5</c:f>
              <c:numCache>
                <c:formatCode>General</c:formatCode>
                <c:ptCount val="4"/>
                <c:pt idx="0">
                  <c:v>4</c:v>
                </c:pt>
                <c:pt idx="1">
                  <c:v>9</c:v>
                </c:pt>
                <c:pt idx="2">
                  <c:v>10</c:v>
                </c:pt>
              </c:numCache>
            </c:numRef>
          </c:val>
        </c:ser>
        <c:shape val="cone"/>
        <c:axId val="66748416"/>
        <c:axId val="66749952"/>
        <c:axId val="0"/>
      </c:bar3DChart>
      <c:catAx>
        <c:axId val="66748416"/>
        <c:scaling>
          <c:orientation val="minMax"/>
        </c:scaling>
        <c:axPos val="b"/>
        <c:tickLblPos val="nextTo"/>
        <c:txPr>
          <a:bodyPr/>
          <a:lstStyle/>
          <a:p>
            <a:pPr>
              <a:defRPr sz="1200" b="1">
                <a:solidFill>
                  <a:srgbClr val="0070C0"/>
                </a:solidFill>
              </a:defRPr>
            </a:pPr>
            <a:endParaRPr lang="ru-RU"/>
          </a:p>
        </c:txPr>
        <c:crossAx val="66749952"/>
        <c:crosses val="autoZero"/>
        <c:auto val="1"/>
        <c:lblAlgn val="ctr"/>
        <c:lblOffset val="100"/>
      </c:catAx>
      <c:valAx>
        <c:axId val="66749952"/>
        <c:scaling>
          <c:orientation val="minMax"/>
        </c:scaling>
        <c:axPos val="l"/>
        <c:majorGridlines/>
        <c:numFmt formatCode="General" sourceLinked="1"/>
        <c:tickLblPos val="nextTo"/>
        <c:txPr>
          <a:bodyPr/>
          <a:lstStyle/>
          <a:p>
            <a:pPr>
              <a:defRPr sz="1200" b="1">
                <a:solidFill>
                  <a:srgbClr val="0070C0"/>
                </a:solidFill>
              </a:defRPr>
            </a:pPr>
            <a:endParaRPr lang="ru-RU"/>
          </a:p>
        </c:txPr>
        <c:crossAx val="66748416"/>
        <c:crosses val="autoZero"/>
        <c:crossBetween val="between"/>
      </c:valAx>
    </c:plotArea>
    <c:legend>
      <c:legendPos val="r"/>
      <c:txPr>
        <a:bodyPr/>
        <a:lstStyle/>
        <a:p>
          <a:pPr>
            <a:defRPr sz="1000" b="1">
              <a:solidFill>
                <a:srgbClr val="0070C0"/>
              </a:solidFill>
            </a:defRPr>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Сф</c:v>
                </c:pt>
                <c:pt idx="1">
                  <c:v>Ч. сф.</c:v>
                </c:pt>
                <c:pt idx="2">
                  <c:v>Н.сф.</c:v>
                </c:pt>
              </c:strCache>
            </c:strRef>
          </c:cat>
          <c:val>
            <c:numRef>
              <c:f>Лист1!$B$2:$B$5</c:f>
              <c:numCache>
                <c:formatCode>General</c:formatCode>
                <c:ptCount val="4"/>
                <c:pt idx="0">
                  <c:v>8</c:v>
                </c:pt>
                <c:pt idx="1">
                  <c:v>11</c:v>
                </c:pt>
                <c:pt idx="2">
                  <c:v>4</c:v>
                </c:pt>
              </c:numCache>
            </c:numRef>
          </c:val>
        </c:ser>
        <c:ser>
          <c:idx val="1"/>
          <c:order val="1"/>
          <c:tx>
            <c:strRef>
              <c:f>Лист1!$C$1</c:f>
              <c:strCache>
                <c:ptCount val="1"/>
                <c:pt idx="0">
                  <c:v>Ряд 2</c:v>
                </c:pt>
              </c:strCache>
            </c:strRef>
          </c:tx>
          <c:cat>
            <c:strRef>
              <c:f>Лист1!$A$2:$A$5</c:f>
              <c:strCache>
                <c:ptCount val="3"/>
                <c:pt idx="0">
                  <c:v>Сф</c:v>
                </c:pt>
                <c:pt idx="1">
                  <c:v>Ч. сф.</c:v>
                </c:pt>
                <c:pt idx="2">
                  <c:v>Н.сф.</c:v>
                </c:pt>
              </c:strCache>
            </c:strRef>
          </c:cat>
          <c:val>
            <c:numRef>
              <c:f>Лист1!$C$2:$C$5</c:f>
              <c:numCache>
                <c:formatCode>General</c:formatCode>
                <c:ptCount val="4"/>
                <c:pt idx="0">
                  <c:v>6</c:v>
                </c:pt>
                <c:pt idx="1">
                  <c:v>14</c:v>
                </c:pt>
                <c:pt idx="2">
                  <c:v>3</c:v>
                </c:pt>
              </c:numCache>
            </c:numRef>
          </c:val>
        </c:ser>
        <c:ser>
          <c:idx val="2"/>
          <c:order val="2"/>
          <c:tx>
            <c:strRef>
              <c:f>Лист1!$D$1</c:f>
              <c:strCache>
                <c:ptCount val="1"/>
                <c:pt idx="0">
                  <c:v>Ряд 3</c:v>
                </c:pt>
              </c:strCache>
            </c:strRef>
          </c:tx>
          <c:cat>
            <c:strRef>
              <c:f>Лист1!$A$2:$A$5</c:f>
              <c:strCache>
                <c:ptCount val="3"/>
                <c:pt idx="0">
                  <c:v>Сф</c:v>
                </c:pt>
                <c:pt idx="1">
                  <c:v>Ч. сф.</c:v>
                </c:pt>
                <c:pt idx="2">
                  <c:v>Н.сф.</c:v>
                </c:pt>
              </c:strCache>
            </c:strRef>
          </c:cat>
          <c:val>
            <c:numRef>
              <c:f>Лист1!$D$2:$D$5</c:f>
              <c:numCache>
                <c:formatCode>General</c:formatCode>
                <c:ptCount val="4"/>
                <c:pt idx="0">
                  <c:v>17</c:v>
                </c:pt>
                <c:pt idx="1">
                  <c:v>4</c:v>
                </c:pt>
                <c:pt idx="2">
                  <c:v>2</c:v>
                </c:pt>
              </c:numCache>
            </c:numRef>
          </c:val>
        </c:ser>
        <c:ser>
          <c:idx val="3"/>
          <c:order val="3"/>
          <c:tx>
            <c:strRef>
              <c:f>Лист1!$E$1</c:f>
              <c:strCache>
                <c:ptCount val="1"/>
                <c:pt idx="0">
                  <c:v>ряд 4</c:v>
                </c:pt>
              </c:strCache>
            </c:strRef>
          </c:tx>
          <c:cat>
            <c:strRef>
              <c:f>Лист1!$A$2:$A$5</c:f>
              <c:strCache>
                <c:ptCount val="3"/>
                <c:pt idx="0">
                  <c:v>Сф</c:v>
                </c:pt>
                <c:pt idx="1">
                  <c:v>Ч. сф.</c:v>
                </c:pt>
                <c:pt idx="2">
                  <c:v>Н.сф.</c:v>
                </c:pt>
              </c:strCache>
            </c:strRef>
          </c:cat>
          <c:val>
            <c:numRef>
              <c:f>Лист1!$E$2:$E$5</c:f>
              <c:numCache>
                <c:formatCode>General</c:formatCode>
                <c:ptCount val="4"/>
                <c:pt idx="0">
                  <c:v>8</c:v>
                </c:pt>
                <c:pt idx="1">
                  <c:v>8</c:v>
                </c:pt>
                <c:pt idx="2">
                  <c:v>7</c:v>
                </c:pt>
              </c:numCache>
            </c:numRef>
          </c:val>
        </c:ser>
        <c:shape val="cone"/>
        <c:axId val="59780480"/>
        <c:axId val="66552960"/>
        <c:axId val="0"/>
      </c:bar3DChart>
      <c:catAx>
        <c:axId val="59780480"/>
        <c:scaling>
          <c:orientation val="minMax"/>
        </c:scaling>
        <c:axPos val="b"/>
        <c:tickLblPos val="nextTo"/>
        <c:txPr>
          <a:bodyPr/>
          <a:lstStyle/>
          <a:p>
            <a:pPr>
              <a:defRPr sz="1200" b="1">
                <a:solidFill>
                  <a:srgbClr val="0070C0"/>
                </a:solidFill>
              </a:defRPr>
            </a:pPr>
            <a:endParaRPr lang="ru-RU"/>
          </a:p>
        </c:txPr>
        <c:crossAx val="66552960"/>
        <c:crosses val="autoZero"/>
        <c:auto val="1"/>
        <c:lblAlgn val="ctr"/>
        <c:lblOffset val="100"/>
      </c:catAx>
      <c:valAx>
        <c:axId val="66552960"/>
        <c:scaling>
          <c:orientation val="minMax"/>
        </c:scaling>
        <c:axPos val="l"/>
        <c:majorGridlines/>
        <c:numFmt formatCode="General" sourceLinked="1"/>
        <c:tickLblPos val="nextTo"/>
        <c:txPr>
          <a:bodyPr/>
          <a:lstStyle/>
          <a:p>
            <a:pPr>
              <a:defRPr sz="1200" b="1">
                <a:solidFill>
                  <a:srgbClr val="0070C0"/>
                </a:solidFill>
              </a:defRPr>
            </a:pPr>
            <a:endParaRPr lang="ru-RU"/>
          </a:p>
        </c:txPr>
        <c:crossAx val="59780480"/>
        <c:crosses val="autoZero"/>
        <c:crossBetween val="between"/>
      </c:valAx>
    </c:plotArea>
    <c:legend>
      <c:legendPos val="r"/>
      <c:txPr>
        <a:bodyPr/>
        <a:lstStyle/>
        <a:p>
          <a:pPr>
            <a:defRPr b="1">
              <a:solidFill>
                <a:srgbClr val="0070C0"/>
              </a:solidFill>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5BB8FF-069C-464C-8C24-451539A0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28</Pages>
  <Words>3945</Words>
  <Characters>22487</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dc:creator>
  <cp:lastModifiedBy>Галя</cp:lastModifiedBy>
  <cp:revision>2954</cp:revision>
  <dcterms:created xsi:type="dcterms:W3CDTF">2019-01-29T15:43:00Z</dcterms:created>
  <dcterms:modified xsi:type="dcterms:W3CDTF">2019-02-28T16:51:00Z</dcterms:modified>
</cp:coreProperties>
</file>