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E" w:rsidRPr="001228BE" w:rsidRDefault="001228BE" w:rsidP="001228B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НОД в средней группе на тему</w:t>
      </w:r>
      <w:r w:rsidRPr="001228BE">
        <w:rPr>
          <w:rFonts w:ascii="Times New Roman" w:hAnsi="Times New Roman" w:cs="Times New Roman"/>
          <w:b/>
          <w:sz w:val="28"/>
          <w:szCs w:val="28"/>
          <w:lang w:eastAsia="ru-RU"/>
        </w:rPr>
        <w:t> : 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«Едет, плавает, летае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т»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: Ознакомление детей с видами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сформировать понятие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«транспорт»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; закрепить знания детей о видах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 – наземный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, водный, воздушный; Расширять знания детей о наземном, водном и воздушном видах </w:t>
      </w:r>
      <w:proofErr w:type="gramStart"/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1228BE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передвижения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 – земля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, вода, воздух; назначение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: Развивать умение классифицировать виды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 по месту его передвижения – наземный, воздушный, водный;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Развивать умение рассуждать, делать выводы;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Развивать память.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228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 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228B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наблюдательность и желание помочь персонажу решить его проблемы.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- Письмо;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Игрушки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: машинки – грузовые, легковые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- Картинки с различными видами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, Разрезные картинки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Ход занятия: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 Ребята я сейчас вам прочитаю загадки, а вы их отгадаете!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Я важная машина,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Есть кузов и кабина.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Вожу любые грузы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По ленточкам дорог.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И парты, и арбузы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Я вам доставлю в срок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 -Грузовик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Вот стальная птица,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 небеса стремится,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А ведёт её пилот.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Что за птица?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Самолет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По волнам дворец плывет,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На себе людей везет.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 -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(Корабль)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Воспитатель-Это что вы сейчас назвали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Виды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Ребята я сегодня получила письмо от Незнайки. Давайте я его вам прочитаю Он пишет, что он плывет на машине по речке, а его друзья едут на самолёте по дороге и возят на велосипеде груз. Он совсем запутался. Не может вспомнить какой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 летает по воздуху и плавает по воде.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Воспитатель-А на чем можно перевезти грузы?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машине)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Воспитатель-А как называются машины для перевозки грузов?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(грузовые)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Воспитатель- </w:t>
      </w:r>
      <w:proofErr w:type="spellStart"/>
      <w:proofErr w:type="gramStart"/>
      <w:r w:rsidRPr="001228BE">
        <w:rPr>
          <w:rFonts w:ascii="Times New Roman" w:hAnsi="Times New Roman" w:cs="Times New Roman"/>
          <w:sz w:val="28"/>
          <w:szCs w:val="28"/>
          <w:lang w:eastAsia="ru-RU"/>
        </w:rPr>
        <w:t>Ребята,а</w:t>
      </w:r>
      <w:proofErr w:type="spellEnd"/>
      <w:proofErr w:type="gramEnd"/>
      <w:r w:rsidRPr="001228BE">
        <w:rPr>
          <w:rFonts w:ascii="Times New Roman" w:hAnsi="Times New Roman" w:cs="Times New Roman"/>
          <w:sz w:val="28"/>
          <w:szCs w:val="28"/>
          <w:lang w:eastAsia="ru-RU"/>
        </w:rPr>
        <w:t xml:space="preserve"> кто же управляет машиной?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Водитель, Шофер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 Как называют людей, которых перевозят в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транспорте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 - пассажиры.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 Молодцы! Давайте посмотрим – чем похожи и чем отличаются машины?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Рассматривание грузовой машины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 Ребята это</w:t>
      </w:r>
      <w:proofErr w:type="gramEnd"/>
      <w:r w:rsidRPr="001228BE">
        <w:rPr>
          <w:rFonts w:ascii="Times New Roman" w:hAnsi="Times New Roman" w:cs="Times New Roman"/>
          <w:sz w:val="28"/>
          <w:szCs w:val="28"/>
          <w:lang w:eastAsia="ru-RU"/>
        </w:rPr>
        <w:t xml:space="preserve"> какая машина?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(Большая, красивая)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- Что есть у машины?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машины есть кабина, кузов, колёса)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- Что может перевозить машина в кузове?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 -перевозят грузы – песок, снег, строительные материалы, бревна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Рассматривание легковой машины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-Ребята посмотрите на эту машину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 легковую машину)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- Какая она?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(Маленькая, красная)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- Что есть у этой машины?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У машины есть кузов, колёса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- Где сидит водитель?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Водитель сидит в салоне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-Эта машина может перевозить грузы?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Нет.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- Как называется такая машина?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Это легковая машина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 Назовите место передвижения этого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 -По земле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– Значит на какой машине Незнайка и его друзья повезет грузы?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На</w:t>
      </w:r>
      <w:proofErr w:type="gramEnd"/>
      <w:r w:rsidRPr="001228BE">
        <w:rPr>
          <w:rFonts w:ascii="Times New Roman" w:hAnsi="Times New Roman" w:cs="Times New Roman"/>
          <w:sz w:val="28"/>
          <w:szCs w:val="28"/>
          <w:lang w:eastAsia="ru-RU"/>
        </w:rPr>
        <w:t xml:space="preserve"> грузовой машине по земле.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 Ребята, скажите, а что такое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 xml:space="preserve">Дети- Это </w:t>
      </w:r>
      <w:proofErr w:type="gramStart"/>
      <w:r w:rsidRPr="001228BE">
        <w:rPr>
          <w:rFonts w:ascii="Times New Roman" w:hAnsi="Times New Roman" w:cs="Times New Roman"/>
          <w:sz w:val="28"/>
          <w:szCs w:val="28"/>
          <w:lang w:eastAsia="ru-RU"/>
        </w:rPr>
        <w:t>машины</w:t>
      </w:r>
      <w:proofErr w:type="gramEnd"/>
      <w:r w:rsidRPr="001228BE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перевозят людей и грузы.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-Мы с вами уже сказали, что этот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 перемещается по земле, значит, о этот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 называется…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наземный.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- А какой вид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 может помочь Незнайке и его друзьям переплыть реку или море.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 -Лодки, корабли.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 Молодцы! Все, что перемещается по воде – называется?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 -Водными видами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Воспитатель-А если встретятся высокие горы, что тогда ему делать? На каком виде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, будет передвигаться, Незнайка и его друзья?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 - Вертолёты, самолёты.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Воспитатель-Молодцы, правильно. Это называется воздушным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транспортом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Сейчас мы свами поиграем в игру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передвигается транспорт»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 Я начну предложение, </w:t>
      </w:r>
      <w:r w:rsidRPr="001228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 должны его закончить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-Пароход плывет, а машина…- едет, Трамвай едет, а самолет…- летит,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Самолет летит, а автобус…-- едет, пароход плывет, а поезд…- едет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Самолет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Руки ставим мы вразлет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 стороны.)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Появился самолет.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(Полетели как самолеты.)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Мах крылом туда-сюда,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влево-вправо.)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Делай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«раз»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 и делай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«два»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влево-вправо.)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Раз и два, раз и два!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(Хлопаем в ладоши.)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Руки в стороны держите,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 стороны.)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Друг на друга посмотрите.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влево-вправо.)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Раз и два, раз и два!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Опустили руки вниз,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(Опустили руки.)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И на место все садись!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(Сели на места.)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 А теперь поиграем в игру “Почини машину”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Водители сильно жали на педали,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Развалилась машина на детали.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Помогите, помогите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Машинку из деталей соберите.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 собирают машинки по частям </w:t>
      </w:r>
      <w:r w:rsidRPr="0012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разрезных картинок)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 По окончании называют, что у них получилось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 -Молодцы! А сейчас, давайте определим, к каким видам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транспорта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 относится относятся картинки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 Дети, вы узнали много о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транспорте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. Скажите, а что мы называем </w:t>
      </w:r>
      <w:r w:rsidRPr="0012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транспортом</w:t>
      </w:r>
      <w:r w:rsidRPr="001228B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Дети- Это все, на чем можно перевозить грузы и людей на земле, по воде и по воздуху.</w:t>
      </w:r>
    </w:p>
    <w:p w:rsidR="001228BE" w:rsidRPr="001228BE" w:rsidRDefault="001228BE" w:rsidP="001228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28BE">
        <w:rPr>
          <w:rFonts w:ascii="Times New Roman" w:hAnsi="Times New Roman" w:cs="Times New Roman"/>
          <w:sz w:val="28"/>
          <w:szCs w:val="28"/>
          <w:lang w:eastAsia="ru-RU"/>
        </w:rPr>
        <w:t>Воспитатель-Молодцы! Вы отлично справились с заданием. Теперь Незнайка и его друзья будут знать где ездить, где плыть.</w:t>
      </w:r>
    </w:p>
    <w:p w:rsidR="0071563A" w:rsidRDefault="0071563A"/>
    <w:sectPr w:rsidR="0071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F7"/>
    <w:rsid w:val="001228BE"/>
    <w:rsid w:val="0071563A"/>
    <w:rsid w:val="0094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73F6"/>
  <w15:chartTrackingRefBased/>
  <w15:docId w15:val="{EABF3601-3BFC-4F9B-ADE3-BEC71575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2022-08-31T10:06:00Z</dcterms:created>
  <dcterms:modified xsi:type="dcterms:W3CDTF">2022-08-31T10:12:00Z</dcterms:modified>
</cp:coreProperties>
</file>