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E6" w:rsidRPr="00244AE6" w:rsidRDefault="00244AE6" w:rsidP="00244AE6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Статья </w:t>
      </w:r>
    </w:p>
    <w:p w:rsidR="00244AE6" w:rsidRPr="00244AE6" w:rsidRDefault="00244AE6" w:rsidP="00244AE6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CD411B"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Эффективные приемы работ</w:t>
      </w:r>
      <w:r w:rsidR="00A5297F"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ы со </w:t>
      </w:r>
      <w:proofErr w:type="gramStart"/>
      <w:r w:rsidR="00A5297F"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слабоуспевающими</w:t>
      </w:r>
      <w:proofErr w:type="gramEnd"/>
      <w:r w:rsidR="00A5297F"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</w:t>
      </w:r>
      <w:r w:rsidR="00A5297F"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щимися</w:t>
      </w:r>
      <w:r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036B0" w:rsidRPr="00244AE6" w:rsidRDefault="005036B0" w:rsidP="00244AE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A581C" w:rsidRPr="00244AE6" w:rsidRDefault="0008061E" w:rsidP="00244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7211E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одним из самых “больных” мест </w:t>
      </w:r>
      <w:r w:rsidR="000A581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D7211E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остаётся слабая успеваемость школьников. </w:t>
      </w:r>
      <w:r w:rsidR="00CA2344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учителю приходится встречаться с учащимися, которые испытывают большие трудности при усвоении учебного материала. </w:t>
      </w:r>
    </w:p>
    <w:p w:rsidR="00124FFD" w:rsidRPr="00244AE6" w:rsidRDefault="00244AE6" w:rsidP="00244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2036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много говорить </w:t>
      </w:r>
      <w:r w:rsidR="000A581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причинах</w:t>
      </w:r>
      <w:r w:rsidR="00272036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видах неуспеваемости, </w:t>
      </w:r>
      <w:r w:rsidR="000A581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характерных особенностях</w:t>
      </w:r>
      <w:r w:rsidR="00272036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типах</w:t>
      </w:r>
      <w:r w:rsidR="000A581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слабоуспе</w:t>
      </w:r>
      <w:r w:rsidR="00272036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вающих.</w:t>
      </w:r>
      <w:r w:rsidR="000A581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3E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 грустно, </w:t>
      </w:r>
      <w:r w:rsidR="00272036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5033E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учащихся с каждым годом становится все больше. </w:t>
      </w:r>
    </w:p>
    <w:p w:rsidR="005036B0" w:rsidRPr="00244AE6" w:rsidRDefault="00124FFD" w:rsidP="00244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33E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надо сделать, чтобы они не потеряли веру в себя, сохранили положительное отношение к школе и учителям? </w:t>
      </w:r>
    </w:p>
    <w:p w:rsidR="00124FFD" w:rsidRPr="00244AE6" w:rsidRDefault="00124FFD" w:rsidP="00244AE6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мне </w:t>
      </w:r>
      <w:r w:rsidR="00321B98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поделиться с </w:t>
      </w:r>
      <w:r w:rsidR="00321B98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некоторыми </w:t>
      </w: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эффективными </w:t>
      </w:r>
      <w:r w:rsidR="005033E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приемами работы со слабоуспевающими учащимися.</w:t>
      </w:r>
    </w:p>
    <w:p w:rsidR="005F0101" w:rsidRPr="00244AE6" w:rsidRDefault="00B07E98" w:rsidP="00244AE6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учителя с данными </w:t>
      </w:r>
      <w:bookmarkStart w:id="0" w:name="_GoBack"/>
      <w:bookmarkEnd w:id="0"/>
      <w:r w:rsidR="005033E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учениками обычно сводится к проведению индивидуальных и дополнительных занятий, путем многократных повторений, заучиванием правил, тем самым создается дополнительная нагрузка на ученика. Так и я пыталась построить свою работу. Но заметила, что при таком методе работы, добиться успеха невозможно. Ребенок устает, выполняет задание механически, у него порождаются негативные чувства, эмоции, закрепляется чувство неуверенности в своих возможностях. </w:t>
      </w:r>
    </w:p>
    <w:p w:rsidR="002E719D" w:rsidRPr="00244AE6" w:rsidRDefault="005035EA" w:rsidP="00244AE6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известна фраза «если не можешь изменить обстоятельства, измени отношение к ним». Следуя этой логике, на</w:t>
      </w:r>
      <w:r w:rsidR="002E719D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протяжении </w:t>
      </w:r>
      <w:proofErr w:type="gramStart"/>
      <w:r w:rsidR="002E719D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 пытаюсь</w:t>
      </w:r>
      <w:proofErr w:type="gramEnd"/>
      <w:r w:rsidR="002E719D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перестроить свою работу так, чтобы таких учащихся становилось все меньше.</w:t>
      </w:r>
    </w:p>
    <w:p w:rsidR="00055CEB" w:rsidRPr="00244AE6" w:rsidRDefault="00055CEB" w:rsidP="00244A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0378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E719D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ришла к выводу, что для работы с такими учащимися нужна полноценная программа по коррекции и устранению пробелов в знаниях.</w:t>
      </w: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BB2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  график индивидуальных занятий.</w:t>
      </w:r>
      <w:r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0101" w:rsidRPr="00244AE6" w:rsidRDefault="00594D94" w:rsidP="00244A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4AE6"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55CEB"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себя выделила несколько эффективных приемов для работы с такими учащимися.</w:t>
      </w:r>
    </w:p>
    <w:p w:rsidR="00EA653F" w:rsidRPr="00244AE6" w:rsidRDefault="005035EA" w:rsidP="00244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</w:t>
      </w:r>
      <w:r w:rsidR="00172C25"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всего,</w:t>
      </w:r>
      <w:r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найти подход, найти нужную «кнопку» у ученика. </w:t>
      </w:r>
      <w:r w:rsidR="00172C25"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направлении я стала использовать элементы </w:t>
      </w:r>
      <w:proofErr w:type="spellStart"/>
      <w:r w:rsidR="00172C25" w:rsidRPr="00244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коуч-технологии</w:t>
      </w:r>
      <w:proofErr w:type="spellEnd"/>
      <w:r w:rsidR="00172C25"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основе которого лежит не просто индивидуализированный подход и умение слушая слышать, но и раскрытие потенциала ученика. То есть </w:t>
      </w:r>
      <w:proofErr w:type="spellStart"/>
      <w:r w:rsidR="00172C25"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коучинг</w:t>
      </w:r>
      <w:proofErr w:type="spellEnd"/>
      <w:r w:rsidR="00172C25" w:rsidRPr="0024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педагогическая поддержка ребенка, нацеливание его на конкретный результат.</w:t>
      </w:r>
      <w:r w:rsidR="00172C25" w:rsidRPr="00244AE6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данной методики мы, можем способствовать формированию позитивного мышления, направленного на успех, поддерживать у ученика уверенность в своих силах и в свои возможности. </w:t>
      </w:r>
      <w:r w:rsidR="00A50E7C" w:rsidRPr="00244AE6"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r w:rsidR="00B07E98" w:rsidRPr="00244AE6">
        <w:rPr>
          <w:rFonts w:ascii="Times New Roman" w:hAnsi="Times New Roman" w:cs="Times New Roman"/>
          <w:sz w:val="28"/>
          <w:szCs w:val="28"/>
          <w:lang w:eastAsia="ru-RU"/>
        </w:rPr>
        <w:t xml:space="preserve">именно </w:t>
      </w:r>
      <w:r w:rsidR="00A50E7C" w:rsidRPr="00244AE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50E7C" w:rsidRPr="00244AE6">
        <w:rPr>
          <w:rFonts w:ascii="Times New Roman" w:hAnsi="Times New Roman" w:cs="Times New Roman"/>
          <w:sz w:val="28"/>
          <w:szCs w:val="28"/>
        </w:rPr>
        <w:t xml:space="preserve">итуация успеха — необходимое условие положительного отношения к учебе.   </w:t>
      </w:r>
      <w:r w:rsidR="00172C25" w:rsidRPr="00244AE6">
        <w:rPr>
          <w:rFonts w:ascii="Times New Roman" w:hAnsi="Times New Roman" w:cs="Times New Roman"/>
          <w:sz w:val="28"/>
          <w:szCs w:val="28"/>
          <w:lang w:eastAsia="ru-RU"/>
        </w:rPr>
        <w:t>Даже разовое переживание успеха может коренным образом изменить психологическое самочувствие ребенка.</w:t>
      </w:r>
      <w:r w:rsidR="00172C25" w:rsidRPr="00244AE6">
        <w:rPr>
          <w:rFonts w:ascii="Times New Roman" w:hAnsi="Times New Roman" w:cs="Times New Roman"/>
          <w:sz w:val="28"/>
          <w:szCs w:val="28"/>
        </w:rPr>
        <w:t xml:space="preserve"> Для этого я  ставлю перед учеником такие задачи, которые будут ему посильны и выполнимы, где он может проявить инициативу и заслужить признание одноклассников и учителя. </w:t>
      </w:r>
      <w:r w:rsidR="004D46AF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 w:rsidR="00172C25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появляется сильная мотивация, чтобы ликвидировать свои пробелы в знаниях. </w:t>
      </w:r>
    </w:p>
    <w:p w:rsidR="005035EA" w:rsidRPr="00244AE6" w:rsidRDefault="00F27E37" w:rsidP="00244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AE6">
        <w:rPr>
          <w:rFonts w:ascii="Times New Roman" w:hAnsi="Times New Roman" w:cs="Times New Roman"/>
          <w:sz w:val="28"/>
          <w:szCs w:val="28"/>
        </w:rPr>
        <w:t xml:space="preserve"> </w:t>
      </w:r>
      <w:r w:rsidR="004D46AF" w:rsidRPr="00244AE6">
        <w:rPr>
          <w:rFonts w:ascii="Times New Roman" w:hAnsi="Times New Roman" w:cs="Times New Roman"/>
          <w:b/>
          <w:sz w:val="28"/>
          <w:szCs w:val="28"/>
        </w:rPr>
        <w:t>2)</w:t>
      </w:r>
      <w:r w:rsidRPr="00244AE6">
        <w:rPr>
          <w:rFonts w:ascii="Times New Roman" w:hAnsi="Times New Roman" w:cs="Times New Roman"/>
          <w:sz w:val="28"/>
          <w:szCs w:val="28"/>
        </w:rPr>
        <w:t xml:space="preserve"> </w:t>
      </w:r>
      <w:r w:rsidR="004D46AF" w:rsidRPr="00244AE6">
        <w:rPr>
          <w:rFonts w:ascii="Times New Roman" w:hAnsi="Times New Roman" w:cs="Times New Roman"/>
          <w:sz w:val="28"/>
          <w:szCs w:val="28"/>
        </w:rPr>
        <w:t xml:space="preserve">Еще </w:t>
      </w:r>
      <w:r w:rsidRPr="00244AE6">
        <w:rPr>
          <w:rFonts w:ascii="Times New Roman" w:hAnsi="Times New Roman" w:cs="Times New Roman"/>
          <w:sz w:val="28"/>
          <w:szCs w:val="28"/>
        </w:rPr>
        <w:t xml:space="preserve">я разбиваю класс на пары: </w:t>
      </w:r>
      <w:proofErr w:type="gramStart"/>
      <w:r w:rsidRPr="00244AE6">
        <w:rPr>
          <w:rFonts w:ascii="Times New Roman" w:hAnsi="Times New Roman" w:cs="Times New Roman"/>
          <w:sz w:val="28"/>
          <w:szCs w:val="28"/>
        </w:rPr>
        <w:t>сильный-слабый</w:t>
      </w:r>
      <w:proofErr w:type="gramEnd"/>
      <w:r w:rsidR="004D46AF" w:rsidRPr="00244AE6">
        <w:rPr>
          <w:rFonts w:ascii="Times New Roman" w:hAnsi="Times New Roman" w:cs="Times New Roman"/>
          <w:sz w:val="28"/>
          <w:szCs w:val="28"/>
        </w:rPr>
        <w:t xml:space="preserve">. </w:t>
      </w:r>
      <w:r w:rsidRPr="00244AE6">
        <w:rPr>
          <w:rFonts w:ascii="Times New Roman" w:hAnsi="Times New Roman" w:cs="Times New Roman"/>
          <w:sz w:val="28"/>
          <w:szCs w:val="28"/>
        </w:rPr>
        <w:t xml:space="preserve">Проще говоря, слабоуспевающих учеников прикрепляю к </w:t>
      </w:r>
      <w:proofErr w:type="gramStart"/>
      <w:r w:rsidRPr="00244AE6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244AE6">
        <w:rPr>
          <w:rFonts w:ascii="Times New Roman" w:hAnsi="Times New Roman" w:cs="Times New Roman"/>
          <w:sz w:val="28"/>
          <w:szCs w:val="28"/>
        </w:rPr>
        <w:t xml:space="preserve">. В таких </w:t>
      </w:r>
      <w:r w:rsidR="004D46AF" w:rsidRPr="00244AE6">
        <w:rPr>
          <w:rFonts w:ascii="Times New Roman" w:hAnsi="Times New Roman" w:cs="Times New Roman"/>
          <w:sz w:val="28"/>
          <w:szCs w:val="28"/>
        </w:rPr>
        <w:t xml:space="preserve">парах дети занимаются на уроках, </w:t>
      </w:r>
      <w:r w:rsidR="00244AE6">
        <w:rPr>
          <w:rFonts w:ascii="Times New Roman" w:hAnsi="Times New Roman" w:cs="Times New Roman"/>
          <w:sz w:val="28"/>
          <w:szCs w:val="28"/>
        </w:rPr>
        <w:t>после уроков.</w:t>
      </w:r>
      <w:r w:rsidRPr="00244AE6">
        <w:rPr>
          <w:rFonts w:ascii="Times New Roman" w:hAnsi="Times New Roman" w:cs="Times New Roman"/>
          <w:sz w:val="28"/>
          <w:szCs w:val="28"/>
        </w:rPr>
        <w:t xml:space="preserve"> Сильные дети тоже заинтересованы в этой деятельности, т. к. если слабый </w:t>
      </w:r>
      <w:r w:rsidRPr="00244AE6">
        <w:rPr>
          <w:rFonts w:ascii="Times New Roman" w:hAnsi="Times New Roman" w:cs="Times New Roman"/>
          <w:sz w:val="28"/>
          <w:szCs w:val="28"/>
        </w:rPr>
        <w:lastRenderedPageBreak/>
        <w:t>ученик получил положительную оценку, его «учитель» получает «5» или дополнительный балл.</w:t>
      </w:r>
    </w:p>
    <w:p w:rsidR="004D46AF" w:rsidRPr="00244AE6" w:rsidRDefault="00EA653F" w:rsidP="00244A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6AF" w:rsidRPr="00244AE6">
        <w:rPr>
          <w:rFonts w:ascii="Times New Roman" w:hAnsi="Times New Roman" w:cs="Times New Roman"/>
          <w:b/>
          <w:sz w:val="28"/>
          <w:szCs w:val="28"/>
        </w:rPr>
        <w:t>3</w:t>
      </w:r>
      <w:r w:rsidR="002D4A1C" w:rsidRPr="00244AE6">
        <w:rPr>
          <w:rFonts w:ascii="Times New Roman" w:hAnsi="Times New Roman" w:cs="Times New Roman"/>
          <w:b/>
          <w:sz w:val="28"/>
          <w:szCs w:val="28"/>
        </w:rPr>
        <w:t>)</w:t>
      </w:r>
      <w:r w:rsidR="004D46AF" w:rsidRPr="00244AE6">
        <w:rPr>
          <w:rFonts w:ascii="Times New Roman" w:hAnsi="Times New Roman" w:cs="Times New Roman"/>
          <w:sz w:val="28"/>
          <w:szCs w:val="28"/>
        </w:rPr>
        <w:t xml:space="preserve">Одно из важных средств предупреждения и преодоления неуспеваемости </w:t>
      </w:r>
      <w:proofErr w:type="gramStart"/>
      <w:r w:rsidR="004D46AF" w:rsidRPr="00244AE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4D46AF" w:rsidRPr="00244AE6">
        <w:rPr>
          <w:rFonts w:ascii="Times New Roman" w:hAnsi="Times New Roman" w:cs="Times New Roman"/>
          <w:sz w:val="28"/>
          <w:szCs w:val="28"/>
        </w:rPr>
        <w:t xml:space="preserve">ифференцированное обучение. В этом большую помощь мне оказывают различные </w:t>
      </w:r>
      <w:r w:rsidR="004D46AF" w:rsidRPr="00244AE6">
        <w:rPr>
          <w:rFonts w:ascii="Times New Roman" w:hAnsi="Times New Roman" w:cs="Times New Roman"/>
          <w:b/>
          <w:sz w:val="28"/>
          <w:szCs w:val="28"/>
        </w:rPr>
        <w:t xml:space="preserve">дифференцированные тематические карточки по предметам. </w:t>
      </w:r>
    </w:p>
    <w:p w:rsidR="004D46AF" w:rsidRPr="00244AE6" w:rsidRDefault="00EA653F" w:rsidP="00244AE6">
      <w:pPr>
        <w:pStyle w:val="a4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244AE6">
        <w:rPr>
          <w:rFonts w:ascii="Times New Roman" w:hAnsi="Times New Roman"/>
          <w:sz w:val="28"/>
          <w:szCs w:val="28"/>
        </w:rPr>
        <w:t xml:space="preserve">  </w:t>
      </w:r>
      <w:r w:rsidR="004D46AF" w:rsidRPr="00244AE6">
        <w:rPr>
          <w:rFonts w:ascii="Times New Roman" w:hAnsi="Times New Roman"/>
          <w:sz w:val="28"/>
          <w:szCs w:val="28"/>
        </w:rPr>
        <w:t>Так как карточки – это самый удобный способ проверки знаний.</w:t>
      </w:r>
      <w:r w:rsidR="009A39AA" w:rsidRPr="00244AE6">
        <w:rPr>
          <w:rFonts w:ascii="Times New Roman" w:hAnsi="Times New Roman"/>
          <w:sz w:val="28"/>
          <w:szCs w:val="28"/>
        </w:rPr>
        <w:t xml:space="preserve"> Но карточки даются не только слабо</w:t>
      </w:r>
      <w:r w:rsidR="004D46AF" w:rsidRPr="00244AE6">
        <w:rPr>
          <w:rFonts w:ascii="Times New Roman" w:hAnsi="Times New Roman"/>
          <w:sz w:val="28"/>
          <w:szCs w:val="28"/>
        </w:rPr>
        <w:t xml:space="preserve">успевающим, но и другим детям, чтобы у класса создавалось мнение, что проверяется группа учащихся. Поэтому использую </w:t>
      </w:r>
      <w:proofErr w:type="spellStart"/>
      <w:r w:rsidR="004D46AF" w:rsidRPr="00244AE6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4D46AF" w:rsidRPr="00244AE6">
        <w:rPr>
          <w:rFonts w:ascii="Times New Roman" w:hAnsi="Times New Roman"/>
          <w:sz w:val="28"/>
          <w:szCs w:val="28"/>
        </w:rPr>
        <w:t xml:space="preserve"> карточки, где для многих заданий здесь даются указания, пошаговые инструкции. </w:t>
      </w:r>
    </w:p>
    <w:p w:rsidR="004A350C" w:rsidRPr="00244AE6" w:rsidRDefault="004D46AF" w:rsidP="00244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D4A1C"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A653F"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7BB2"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отметить</w:t>
      </w:r>
      <w:r w:rsidR="00594D94"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7BB2"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групповую</w:t>
      </w:r>
      <w:r w:rsidR="002D4A1C"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7BB2"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парную форму</w:t>
      </w:r>
      <w:r w:rsidR="002D4A1C" w:rsidRPr="0024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="002D4A1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я использую в урочное и в неурочное время. </w:t>
      </w:r>
      <w:r w:rsidR="004A350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одноклассников проще спросить </w:t>
      </w:r>
      <w:proofErr w:type="gramStart"/>
      <w:r w:rsidR="004A350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непонятное</w:t>
      </w:r>
      <w:proofErr w:type="gramEnd"/>
      <w:r w:rsidR="004A350C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получить консультацию и попросить объяснить. При этом при групповой работе труд ученика оценивается двумя видами оценки: самооценка, оценка группы. </w:t>
      </w:r>
    </w:p>
    <w:p w:rsidR="00042EA5" w:rsidRPr="00244AE6" w:rsidRDefault="001C2740" w:rsidP="00843BBC">
      <w:pPr>
        <w:pStyle w:val="a4"/>
        <w:spacing w:after="0"/>
        <w:ind w:left="57"/>
        <w:jc w:val="both"/>
        <w:rPr>
          <w:sz w:val="28"/>
          <w:szCs w:val="28"/>
        </w:rPr>
      </w:pPr>
      <w:r w:rsidRPr="00244AE6">
        <w:rPr>
          <w:rFonts w:ascii="Times New Roman" w:hAnsi="Times New Roman"/>
          <w:b/>
          <w:sz w:val="28"/>
          <w:szCs w:val="28"/>
        </w:rPr>
        <w:t>5</w:t>
      </w:r>
      <w:r w:rsidR="002D4A1C" w:rsidRPr="00244AE6">
        <w:rPr>
          <w:rFonts w:ascii="Times New Roman" w:hAnsi="Times New Roman"/>
          <w:b/>
          <w:sz w:val="28"/>
          <w:szCs w:val="28"/>
        </w:rPr>
        <w:t>)</w:t>
      </w:r>
      <w:r w:rsidR="003A30C8" w:rsidRPr="00244AE6">
        <w:rPr>
          <w:rFonts w:ascii="Times New Roman" w:hAnsi="Times New Roman"/>
          <w:b/>
          <w:sz w:val="28"/>
          <w:szCs w:val="28"/>
        </w:rPr>
        <w:t>Хороший результат также дают</w:t>
      </w:r>
      <w:r w:rsidR="00594D94" w:rsidRPr="00244AE6">
        <w:rPr>
          <w:rFonts w:ascii="Times New Roman" w:hAnsi="Times New Roman"/>
          <w:b/>
          <w:sz w:val="28"/>
          <w:szCs w:val="28"/>
        </w:rPr>
        <w:t xml:space="preserve"> </w:t>
      </w:r>
      <w:r w:rsidR="00055CEB" w:rsidRPr="00244AE6">
        <w:rPr>
          <w:rFonts w:ascii="Times New Roman" w:hAnsi="Times New Roman"/>
          <w:b/>
          <w:sz w:val="28"/>
          <w:szCs w:val="28"/>
        </w:rPr>
        <w:t xml:space="preserve"> </w:t>
      </w:r>
      <w:r w:rsidR="002D4A1C" w:rsidRPr="00244AE6">
        <w:rPr>
          <w:rFonts w:ascii="Times New Roman" w:hAnsi="Times New Roman"/>
          <w:b/>
          <w:sz w:val="28"/>
          <w:szCs w:val="28"/>
        </w:rPr>
        <w:t>тесты для тематического контроля и обучающие.</w:t>
      </w:r>
      <w:r w:rsidR="004A350C" w:rsidRPr="00244AE6">
        <w:rPr>
          <w:rFonts w:ascii="Times New Roman" w:hAnsi="Times New Roman"/>
          <w:sz w:val="28"/>
          <w:szCs w:val="28"/>
        </w:rPr>
        <w:t xml:space="preserve"> </w:t>
      </w:r>
      <w:r w:rsidR="002D4A1C" w:rsidRPr="00244AE6">
        <w:rPr>
          <w:rFonts w:ascii="Times New Roman" w:hAnsi="Times New Roman"/>
          <w:sz w:val="28"/>
          <w:szCs w:val="28"/>
        </w:rPr>
        <w:t>Тестирование</w:t>
      </w:r>
      <w:r w:rsidR="004A350C" w:rsidRPr="00244AE6">
        <w:rPr>
          <w:rFonts w:ascii="Times New Roman" w:hAnsi="Times New Roman"/>
          <w:sz w:val="28"/>
          <w:szCs w:val="28"/>
        </w:rPr>
        <w:t xml:space="preserve"> позволяет провести шир</w:t>
      </w:r>
      <w:r w:rsidR="002D4A1C" w:rsidRPr="00244AE6">
        <w:rPr>
          <w:rFonts w:ascii="Times New Roman" w:hAnsi="Times New Roman"/>
          <w:sz w:val="28"/>
          <w:szCs w:val="28"/>
        </w:rPr>
        <w:t>окий и глубокий контроль знаний,</w:t>
      </w:r>
      <w:r w:rsidR="004A350C" w:rsidRPr="00244AE6">
        <w:rPr>
          <w:rFonts w:ascii="Times New Roman" w:hAnsi="Times New Roman"/>
          <w:sz w:val="28"/>
          <w:szCs w:val="28"/>
        </w:rPr>
        <w:t xml:space="preserve"> </w:t>
      </w:r>
      <w:r w:rsidR="002D4A1C" w:rsidRPr="00244AE6">
        <w:rPr>
          <w:rFonts w:ascii="Times New Roman" w:hAnsi="Times New Roman"/>
          <w:sz w:val="28"/>
          <w:szCs w:val="28"/>
        </w:rPr>
        <w:t>выявить общую картину</w:t>
      </w:r>
      <w:r w:rsidR="004A350C" w:rsidRPr="00244AE6">
        <w:rPr>
          <w:rFonts w:ascii="Times New Roman" w:hAnsi="Times New Roman"/>
          <w:sz w:val="28"/>
          <w:szCs w:val="28"/>
        </w:rPr>
        <w:t xml:space="preserve"> и дает возможность для </w:t>
      </w:r>
      <w:r w:rsidR="00055CEB" w:rsidRPr="00244AE6">
        <w:rPr>
          <w:rFonts w:ascii="Times New Roman" w:hAnsi="Times New Roman"/>
          <w:sz w:val="28"/>
          <w:szCs w:val="28"/>
        </w:rPr>
        <w:t xml:space="preserve">дальнейшей </w:t>
      </w:r>
      <w:r w:rsidR="004A350C" w:rsidRPr="00244AE6">
        <w:rPr>
          <w:rFonts w:ascii="Times New Roman" w:hAnsi="Times New Roman"/>
          <w:sz w:val="28"/>
          <w:szCs w:val="28"/>
        </w:rPr>
        <w:t>инди</w:t>
      </w:r>
      <w:r w:rsidR="00055CEB" w:rsidRPr="00244AE6">
        <w:rPr>
          <w:rFonts w:ascii="Times New Roman" w:hAnsi="Times New Roman"/>
          <w:sz w:val="28"/>
          <w:szCs w:val="28"/>
        </w:rPr>
        <w:t>видуальной работы со слабоуспевающими учащимися.</w:t>
      </w:r>
      <w:r w:rsidR="00244AE6">
        <w:rPr>
          <w:rFonts w:ascii="Times New Roman" w:hAnsi="Times New Roman"/>
          <w:sz w:val="28"/>
          <w:szCs w:val="28"/>
        </w:rPr>
        <w:t xml:space="preserve"> </w:t>
      </w:r>
      <w:r w:rsidR="00594D94" w:rsidRPr="00244AE6">
        <w:rPr>
          <w:bCs/>
          <w:sz w:val="28"/>
          <w:szCs w:val="28"/>
        </w:rPr>
        <w:t>Такую р</w:t>
      </w:r>
      <w:r w:rsidR="002D4A1C" w:rsidRPr="00244AE6">
        <w:rPr>
          <w:bCs/>
          <w:sz w:val="28"/>
          <w:szCs w:val="28"/>
        </w:rPr>
        <w:t xml:space="preserve">аботу </w:t>
      </w:r>
      <w:r w:rsidR="00042EA5" w:rsidRPr="00244AE6">
        <w:rPr>
          <w:bCs/>
          <w:sz w:val="28"/>
          <w:szCs w:val="28"/>
        </w:rPr>
        <w:t xml:space="preserve"> </w:t>
      </w:r>
      <w:r w:rsidR="002D4A1C" w:rsidRPr="00244AE6">
        <w:rPr>
          <w:bCs/>
          <w:sz w:val="28"/>
          <w:szCs w:val="28"/>
        </w:rPr>
        <w:t>провожу</w:t>
      </w:r>
      <w:r w:rsidR="00042EA5" w:rsidRPr="00244AE6">
        <w:rPr>
          <w:bCs/>
          <w:sz w:val="28"/>
          <w:szCs w:val="28"/>
        </w:rPr>
        <w:t xml:space="preserve"> </w:t>
      </w:r>
      <w:r w:rsidR="00594D94" w:rsidRPr="00244AE6">
        <w:rPr>
          <w:bCs/>
          <w:sz w:val="28"/>
          <w:szCs w:val="28"/>
        </w:rPr>
        <w:t>не только в ходе индивидуальных занятий по плану и графику, но и во время урока.</w:t>
      </w:r>
      <w:r w:rsidR="002D4A1C" w:rsidRPr="00244AE6">
        <w:rPr>
          <w:bCs/>
          <w:sz w:val="28"/>
          <w:szCs w:val="28"/>
        </w:rPr>
        <w:t xml:space="preserve"> </w:t>
      </w:r>
    </w:p>
    <w:p w:rsidR="00A47B0B" w:rsidRPr="00244AE6" w:rsidRDefault="001C2740" w:rsidP="00244AE6">
      <w:pPr>
        <w:pStyle w:val="a6"/>
        <w:spacing w:after="0"/>
        <w:ind w:left="57" w:firstLine="0"/>
        <w:jc w:val="both"/>
        <w:rPr>
          <w:rFonts w:ascii="Times New Roman" w:hAnsi="Times New Roman"/>
          <w:sz w:val="28"/>
          <w:szCs w:val="28"/>
        </w:rPr>
      </w:pPr>
      <w:r w:rsidRPr="00244AE6">
        <w:rPr>
          <w:rFonts w:ascii="Times New Roman" w:hAnsi="Times New Roman"/>
          <w:b/>
          <w:sz w:val="28"/>
          <w:szCs w:val="28"/>
        </w:rPr>
        <w:t>6</w:t>
      </w:r>
      <w:r w:rsidR="00757174" w:rsidRPr="00244AE6">
        <w:rPr>
          <w:rFonts w:ascii="Times New Roman" w:hAnsi="Times New Roman"/>
          <w:b/>
          <w:sz w:val="28"/>
          <w:szCs w:val="28"/>
        </w:rPr>
        <w:t>)</w:t>
      </w:r>
      <w:r w:rsidR="00A47B0B" w:rsidRPr="00244AE6">
        <w:rPr>
          <w:rFonts w:ascii="Times New Roman" w:hAnsi="Times New Roman"/>
          <w:b/>
          <w:sz w:val="28"/>
          <w:szCs w:val="28"/>
        </w:rPr>
        <w:t>При организации домашней работы</w:t>
      </w:r>
      <w:r w:rsidR="00A47B0B" w:rsidRPr="00244AE6">
        <w:rPr>
          <w:rFonts w:ascii="Times New Roman" w:hAnsi="Times New Roman"/>
          <w:sz w:val="28"/>
          <w:szCs w:val="28"/>
        </w:rPr>
        <w:t xml:space="preserve"> для слабоуспевающих школьников подбира</w:t>
      </w:r>
      <w:r w:rsidR="00A5297F" w:rsidRPr="00244AE6">
        <w:rPr>
          <w:rFonts w:ascii="Times New Roman" w:hAnsi="Times New Roman"/>
          <w:sz w:val="28"/>
          <w:szCs w:val="28"/>
        </w:rPr>
        <w:t>ю</w:t>
      </w:r>
      <w:r w:rsidR="00EA653F" w:rsidRPr="00244AE6">
        <w:rPr>
          <w:rFonts w:ascii="Times New Roman" w:hAnsi="Times New Roman"/>
          <w:sz w:val="28"/>
          <w:szCs w:val="28"/>
        </w:rPr>
        <w:t xml:space="preserve"> специальные задания, </w:t>
      </w:r>
      <w:r w:rsidR="00A47B0B" w:rsidRPr="00244AE6">
        <w:rPr>
          <w:rFonts w:ascii="Times New Roman" w:hAnsi="Times New Roman"/>
          <w:sz w:val="28"/>
          <w:szCs w:val="28"/>
        </w:rPr>
        <w:t>пр</w:t>
      </w:r>
      <w:r w:rsidR="00A5297F" w:rsidRPr="00244AE6">
        <w:rPr>
          <w:rFonts w:ascii="Times New Roman" w:hAnsi="Times New Roman"/>
          <w:sz w:val="28"/>
          <w:szCs w:val="28"/>
        </w:rPr>
        <w:t>овожу</w:t>
      </w:r>
      <w:r w:rsidR="00A47B0B" w:rsidRPr="00244AE6">
        <w:rPr>
          <w:rFonts w:ascii="Times New Roman" w:hAnsi="Times New Roman"/>
          <w:sz w:val="28"/>
          <w:szCs w:val="28"/>
        </w:rPr>
        <w:t xml:space="preserve"> подробный инструктаж</w:t>
      </w:r>
      <w:r w:rsidR="00A5297F" w:rsidRPr="00244AE6">
        <w:rPr>
          <w:rFonts w:ascii="Times New Roman" w:hAnsi="Times New Roman"/>
          <w:sz w:val="28"/>
          <w:szCs w:val="28"/>
        </w:rPr>
        <w:t>, предлагаю</w:t>
      </w:r>
      <w:r w:rsidR="00A47B0B" w:rsidRPr="00244AE6">
        <w:rPr>
          <w:rFonts w:ascii="Times New Roman" w:hAnsi="Times New Roman"/>
          <w:sz w:val="28"/>
          <w:szCs w:val="28"/>
        </w:rPr>
        <w:t xml:space="preserve"> (при необходимост</w:t>
      </w:r>
      <w:r w:rsidR="00EA653F" w:rsidRPr="00244AE6">
        <w:rPr>
          <w:rFonts w:ascii="Times New Roman" w:hAnsi="Times New Roman"/>
          <w:sz w:val="28"/>
          <w:szCs w:val="28"/>
        </w:rPr>
        <w:t>и) карточки-консультации. Учитываю о</w:t>
      </w:r>
      <w:r w:rsidR="00A47B0B" w:rsidRPr="00244AE6">
        <w:rPr>
          <w:rFonts w:ascii="Times New Roman" w:hAnsi="Times New Roman"/>
          <w:sz w:val="28"/>
          <w:szCs w:val="28"/>
        </w:rPr>
        <w:t>бъём дом</w:t>
      </w:r>
      <w:r w:rsidR="00EA653F" w:rsidRPr="00244AE6">
        <w:rPr>
          <w:rFonts w:ascii="Times New Roman" w:hAnsi="Times New Roman"/>
          <w:sz w:val="28"/>
          <w:szCs w:val="28"/>
        </w:rPr>
        <w:t>ашних заданий</w:t>
      </w:r>
      <w:r w:rsidR="00A47B0B" w:rsidRPr="00244AE6">
        <w:rPr>
          <w:rFonts w:ascii="Times New Roman" w:hAnsi="Times New Roman"/>
          <w:sz w:val="28"/>
          <w:szCs w:val="28"/>
        </w:rPr>
        <w:t>, чтобы не допустить перегрузки школьников.</w:t>
      </w:r>
    </w:p>
    <w:p w:rsidR="001A3423" w:rsidRPr="00244AE6" w:rsidRDefault="001C2740" w:rsidP="00244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hAnsi="Times New Roman" w:cs="Times New Roman"/>
          <w:b/>
          <w:sz w:val="28"/>
          <w:szCs w:val="28"/>
        </w:rPr>
        <w:t>7</w:t>
      </w:r>
      <w:r w:rsidR="00C50427" w:rsidRPr="00244AE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94D94" w:rsidRPr="00244AE6">
        <w:rPr>
          <w:rFonts w:ascii="Times New Roman" w:hAnsi="Times New Roman" w:cs="Times New Roman"/>
          <w:b/>
          <w:sz w:val="28"/>
          <w:szCs w:val="28"/>
        </w:rPr>
        <w:t xml:space="preserve">Моя работа со </w:t>
      </w:r>
      <w:proofErr w:type="gramStart"/>
      <w:r w:rsidR="00594D94" w:rsidRPr="00244AE6">
        <w:rPr>
          <w:rFonts w:ascii="Times New Roman" w:hAnsi="Times New Roman" w:cs="Times New Roman"/>
          <w:b/>
          <w:sz w:val="28"/>
          <w:szCs w:val="28"/>
        </w:rPr>
        <w:t>слабоуспевающими</w:t>
      </w:r>
      <w:proofErr w:type="gramEnd"/>
      <w:r w:rsidR="00594D94" w:rsidRPr="00244AE6">
        <w:rPr>
          <w:rFonts w:ascii="Times New Roman" w:hAnsi="Times New Roman" w:cs="Times New Roman"/>
          <w:b/>
          <w:sz w:val="28"/>
          <w:szCs w:val="28"/>
        </w:rPr>
        <w:t xml:space="preserve"> сводится не только к коррекции и устранению пробелов в знаниях, но и к общему личностному развитию ребенка.</w:t>
      </w:r>
      <w:r w:rsidR="00F27E3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21B98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A653F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использую </w:t>
      </w:r>
      <w:r w:rsidR="00EA653F" w:rsidRPr="00244A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активные методы</w:t>
      </w:r>
      <w:r w:rsidR="00C50427" w:rsidRPr="00244A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обучения</w:t>
      </w:r>
      <w:r w:rsidR="00EA653F" w:rsidRPr="00244A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EA653F" w:rsidRPr="00244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которые</w:t>
      </w:r>
      <w:r w:rsidR="00F27E3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3F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</w:t>
      </w:r>
      <w:r w:rsidR="00F27E3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 </w:t>
      </w:r>
      <w:r w:rsidR="00C5042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F27E37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неподдельный интерес, воспитывает положительное эмоциональное отношение к уроку.</w:t>
      </w:r>
      <w:r w:rsidR="0084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6D0" w:rsidRPr="00244AE6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="009A39AA" w:rsidRPr="00244AE6">
        <w:rPr>
          <w:rFonts w:ascii="Times New Roman" w:hAnsi="Times New Roman" w:cs="Times New Roman"/>
          <w:sz w:val="28"/>
          <w:szCs w:val="28"/>
        </w:rPr>
        <w:t xml:space="preserve">же занятии со </w:t>
      </w:r>
      <w:proofErr w:type="gramStart"/>
      <w:r w:rsidR="009A39AA" w:rsidRPr="00244AE6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="009A39AA" w:rsidRPr="00244AE6">
        <w:rPr>
          <w:rFonts w:ascii="Times New Roman" w:hAnsi="Times New Roman" w:cs="Times New Roman"/>
          <w:sz w:val="28"/>
          <w:szCs w:val="28"/>
        </w:rPr>
        <w:t xml:space="preserve"> </w:t>
      </w:r>
      <w:r w:rsidR="00B466D0" w:rsidRPr="00244AE6">
        <w:rPr>
          <w:rFonts w:ascii="Times New Roman" w:hAnsi="Times New Roman" w:cs="Times New Roman"/>
          <w:sz w:val="28"/>
          <w:szCs w:val="28"/>
        </w:rPr>
        <w:t xml:space="preserve"> предлагаю детям самим решить, чего они ждут от  урока, чего хотят достигнуть. </w:t>
      </w:r>
    </w:p>
    <w:p w:rsidR="00594D94" w:rsidRPr="00244AE6" w:rsidRDefault="00244AE6" w:rsidP="00843B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AE6">
        <w:rPr>
          <w:rFonts w:ascii="Times New Roman" w:hAnsi="Times New Roman" w:cs="Times New Roman"/>
          <w:sz w:val="28"/>
          <w:szCs w:val="28"/>
        </w:rPr>
        <w:t xml:space="preserve">    </w:t>
      </w:r>
      <w:r w:rsidR="00C50427" w:rsidRPr="00244AE6">
        <w:rPr>
          <w:rFonts w:ascii="Times New Roman" w:hAnsi="Times New Roman" w:cs="Times New Roman"/>
          <w:sz w:val="28"/>
          <w:szCs w:val="28"/>
        </w:rPr>
        <w:t>Все выше сказанные приемы и методы</w:t>
      </w:r>
      <w:r w:rsidR="001A3423" w:rsidRPr="00244AE6">
        <w:rPr>
          <w:rFonts w:ascii="Times New Roman" w:hAnsi="Times New Roman" w:cs="Times New Roman"/>
          <w:sz w:val="28"/>
          <w:szCs w:val="28"/>
        </w:rPr>
        <w:t xml:space="preserve"> позволяют: раскрыть</w:t>
      </w:r>
      <w:r w:rsidR="00AA3D54" w:rsidRPr="00244AE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A3423" w:rsidRPr="00244AE6">
        <w:rPr>
          <w:rFonts w:ascii="Times New Roman" w:hAnsi="Times New Roman" w:cs="Times New Roman"/>
          <w:sz w:val="28"/>
          <w:szCs w:val="28"/>
        </w:rPr>
        <w:t xml:space="preserve"> свои способности; приобрести уверенность в себе; совершенствовать свои коммуникативные навыки; возможность формировать у учащихся творческое мышление, формировать опыт</w:t>
      </w:r>
      <w:r w:rsidR="00C50427" w:rsidRPr="00244AE6">
        <w:rPr>
          <w:rFonts w:ascii="Times New Roman" w:hAnsi="Times New Roman" w:cs="Times New Roman"/>
          <w:sz w:val="28"/>
          <w:szCs w:val="28"/>
        </w:rPr>
        <w:t xml:space="preserve">  взаимодействия  в  коллективе.</w:t>
      </w:r>
      <w:r w:rsidR="001A3423" w:rsidRPr="00244AE6">
        <w:rPr>
          <w:rFonts w:ascii="Times New Roman" w:hAnsi="Times New Roman" w:cs="Times New Roman"/>
          <w:sz w:val="28"/>
          <w:szCs w:val="28"/>
        </w:rPr>
        <w:t xml:space="preserve"> </w:t>
      </w:r>
      <w:r w:rsidR="009A39AA" w:rsidRPr="00244AE6">
        <w:rPr>
          <w:rFonts w:ascii="Times New Roman" w:hAnsi="Times New Roman" w:cs="Times New Roman"/>
          <w:sz w:val="28"/>
          <w:szCs w:val="28"/>
        </w:rPr>
        <w:t>И эти приемы, действительно работают.</w:t>
      </w:r>
    </w:p>
    <w:p w:rsidR="00A6315D" w:rsidRPr="00244AE6" w:rsidRDefault="00A6315D" w:rsidP="00244AE6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174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р</w:t>
      </w:r>
      <w:r w:rsidR="00757174" w:rsidRPr="00244AE6">
        <w:rPr>
          <w:rFonts w:ascii="Times New Roman" w:hAnsi="Times New Roman" w:cs="Times New Roman"/>
          <w:sz w:val="28"/>
          <w:szCs w:val="28"/>
        </w:rPr>
        <w:t>абота со слабо</w:t>
      </w:r>
      <w:r w:rsidR="0062468E" w:rsidRPr="00244AE6">
        <w:rPr>
          <w:rFonts w:ascii="Times New Roman" w:hAnsi="Times New Roman" w:cs="Times New Roman"/>
          <w:sz w:val="28"/>
          <w:szCs w:val="28"/>
        </w:rPr>
        <w:t>успевающими детьми должна</w:t>
      </w:r>
      <w:r w:rsidR="00757174" w:rsidRPr="00244AE6">
        <w:rPr>
          <w:rFonts w:ascii="Times New Roman" w:hAnsi="Times New Roman" w:cs="Times New Roman"/>
          <w:sz w:val="28"/>
          <w:szCs w:val="28"/>
        </w:rPr>
        <w:t xml:space="preserve"> проводиться учителем  систематически</w:t>
      </w:r>
      <w:r w:rsidR="0062468E" w:rsidRPr="00244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518" w:rsidRPr="00244AE6" w:rsidRDefault="00A6315D" w:rsidP="00244A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4AE6">
        <w:rPr>
          <w:sz w:val="28"/>
          <w:szCs w:val="28"/>
        </w:rPr>
        <w:tab/>
      </w:r>
      <w:r w:rsidR="009A39AA" w:rsidRPr="00244AE6">
        <w:rPr>
          <w:sz w:val="28"/>
          <w:szCs w:val="28"/>
        </w:rPr>
        <w:t xml:space="preserve">Хочется отметить, что </w:t>
      </w:r>
      <w:r w:rsidR="00843BBC">
        <w:rPr>
          <w:sz w:val="28"/>
          <w:szCs w:val="28"/>
        </w:rPr>
        <w:t>э</w:t>
      </w:r>
      <w:r w:rsidR="009A39AA" w:rsidRPr="00244AE6">
        <w:rPr>
          <w:sz w:val="28"/>
          <w:szCs w:val="28"/>
        </w:rPr>
        <w:t xml:space="preserve">та работа очень кропотливая, требующая огромного терпения. </w:t>
      </w:r>
      <w:r w:rsidR="00321B98" w:rsidRPr="00244AE6">
        <w:rPr>
          <w:sz w:val="28"/>
          <w:szCs w:val="28"/>
        </w:rPr>
        <w:t>Слабоуспевающие ученики – это постоянная головная боль учителей. И я,  искренне желаю как можно меньше этой головной боли</w:t>
      </w:r>
      <w:r w:rsidR="00843BBC">
        <w:rPr>
          <w:sz w:val="28"/>
          <w:szCs w:val="28"/>
        </w:rPr>
        <w:t xml:space="preserve"> в школе</w:t>
      </w:r>
      <w:r w:rsidR="00321B98" w:rsidRPr="00244AE6">
        <w:rPr>
          <w:sz w:val="28"/>
          <w:szCs w:val="28"/>
        </w:rPr>
        <w:t>.</w:t>
      </w:r>
    </w:p>
    <w:p w:rsidR="005D2714" w:rsidRPr="00244AE6" w:rsidRDefault="005D2714" w:rsidP="00244A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2714" w:rsidRPr="00244AE6" w:rsidSect="00272036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DCE2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FA346F"/>
    <w:multiLevelType w:val="multilevel"/>
    <w:tmpl w:val="629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E469A"/>
    <w:multiLevelType w:val="multilevel"/>
    <w:tmpl w:val="7C2C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C2D39"/>
    <w:multiLevelType w:val="hybridMultilevel"/>
    <w:tmpl w:val="5ED0BE2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457A7"/>
    <w:multiLevelType w:val="multilevel"/>
    <w:tmpl w:val="BB74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E282B"/>
    <w:multiLevelType w:val="multilevel"/>
    <w:tmpl w:val="73FE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D5690"/>
    <w:multiLevelType w:val="multilevel"/>
    <w:tmpl w:val="1D7A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3579C"/>
    <w:multiLevelType w:val="multilevel"/>
    <w:tmpl w:val="8C24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C6082"/>
    <w:multiLevelType w:val="multilevel"/>
    <w:tmpl w:val="3B18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66C48"/>
    <w:multiLevelType w:val="multilevel"/>
    <w:tmpl w:val="AD8C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71B17"/>
    <w:multiLevelType w:val="multilevel"/>
    <w:tmpl w:val="D5D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169EA"/>
    <w:multiLevelType w:val="multilevel"/>
    <w:tmpl w:val="2BC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70DEA"/>
    <w:multiLevelType w:val="multilevel"/>
    <w:tmpl w:val="FD4A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57381"/>
    <w:multiLevelType w:val="multilevel"/>
    <w:tmpl w:val="DED06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E1977"/>
    <w:multiLevelType w:val="multilevel"/>
    <w:tmpl w:val="501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D11B5"/>
    <w:multiLevelType w:val="multilevel"/>
    <w:tmpl w:val="25A8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E1B9F"/>
    <w:multiLevelType w:val="multilevel"/>
    <w:tmpl w:val="C31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51A1E"/>
    <w:multiLevelType w:val="multilevel"/>
    <w:tmpl w:val="4C58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614C2"/>
    <w:multiLevelType w:val="multilevel"/>
    <w:tmpl w:val="362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87D2A"/>
    <w:multiLevelType w:val="multilevel"/>
    <w:tmpl w:val="30D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81765"/>
    <w:multiLevelType w:val="multilevel"/>
    <w:tmpl w:val="8046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574C1C"/>
    <w:multiLevelType w:val="multilevel"/>
    <w:tmpl w:val="249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5711B"/>
    <w:multiLevelType w:val="multilevel"/>
    <w:tmpl w:val="E60A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D239E"/>
    <w:multiLevelType w:val="multilevel"/>
    <w:tmpl w:val="408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73BDD"/>
    <w:multiLevelType w:val="multilevel"/>
    <w:tmpl w:val="A7EC9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E1D59"/>
    <w:multiLevelType w:val="multilevel"/>
    <w:tmpl w:val="39CC9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16C80"/>
    <w:multiLevelType w:val="multilevel"/>
    <w:tmpl w:val="4FC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F02F0"/>
    <w:multiLevelType w:val="multilevel"/>
    <w:tmpl w:val="DA4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15F5D"/>
    <w:multiLevelType w:val="multilevel"/>
    <w:tmpl w:val="5CDC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4964C1"/>
    <w:multiLevelType w:val="hybridMultilevel"/>
    <w:tmpl w:val="22C065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F15D17"/>
    <w:multiLevelType w:val="multilevel"/>
    <w:tmpl w:val="FEE64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C57B2"/>
    <w:multiLevelType w:val="multilevel"/>
    <w:tmpl w:val="02CA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67F8A"/>
    <w:multiLevelType w:val="multilevel"/>
    <w:tmpl w:val="2E76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F95EEF"/>
    <w:multiLevelType w:val="multilevel"/>
    <w:tmpl w:val="927A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82AF2"/>
    <w:multiLevelType w:val="multilevel"/>
    <w:tmpl w:val="7852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7F3115"/>
    <w:multiLevelType w:val="multilevel"/>
    <w:tmpl w:val="4178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3"/>
  </w:num>
  <w:num w:numId="5">
    <w:abstractNumId w:val="29"/>
  </w:num>
  <w:num w:numId="6">
    <w:abstractNumId w:val="0"/>
  </w:num>
  <w:num w:numId="7">
    <w:abstractNumId w:val="30"/>
  </w:num>
  <w:num w:numId="8">
    <w:abstractNumId w:val="34"/>
  </w:num>
  <w:num w:numId="9">
    <w:abstractNumId w:val="12"/>
  </w:num>
  <w:num w:numId="10">
    <w:abstractNumId w:val="6"/>
  </w:num>
  <w:num w:numId="11">
    <w:abstractNumId w:val="22"/>
  </w:num>
  <w:num w:numId="12">
    <w:abstractNumId w:val="19"/>
  </w:num>
  <w:num w:numId="13">
    <w:abstractNumId w:val="26"/>
  </w:num>
  <w:num w:numId="14">
    <w:abstractNumId w:val="20"/>
  </w:num>
  <w:num w:numId="15">
    <w:abstractNumId w:val="18"/>
  </w:num>
  <w:num w:numId="16">
    <w:abstractNumId w:val="4"/>
  </w:num>
  <w:num w:numId="17">
    <w:abstractNumId w:val="35"/>
  </w:num>
  <w:num w:numId="18">
    <w:abstractNumId w:val="27"/>
  </w:num>
  <w:num w:numId="19">
    <w:abstractNumId w:val="32"/>
  </w:num>
  <w:num w:numId="20">
    <w:abstractNumId w:val="8"/>
  </w:num>
  <w:num w:numId="21">
    <w:abstractNumId w:val="33"/>
  </w:num>
  <w:num w:numId="22">
    <w:abstractNumId w:val="23"/>
  </w:num>
  <w:num w:numId="23">
    <w:abstractNumId w:val="11"/>
  </w:num>
  <w:num w:numId="24">
    <w:abstractNumId w:val="21"/>
  </w:num>
  <w:num w:numId="25">
    <w:abstractNumId w:val="28"/>
  </w:num>
  <w:num w:numId="26">
    <w:abstractNumId w:val="16"/>
  </w:num>
  <w:num w:numId="27">
    <w:abstractNumId w:val="5"/>
  </w:num>
  <w:num w:numId="28">
    <w:abstractNumId w:val="1"/>
  </w:num>
  <w:num w:numId="29">
    <w:abstractNumId w:val="17"/>
  </w:num>
  <w:num w:numId="30">
    <w:abstractNumId w:val="31"/>
  </w:num>
  <w:num w:numId="31">
    <w:abstractNumId w:val="25"/>
  </w:num>
  <w:num w:numId="32">
    <w:abstractNumId w:val="14"/>
  </w:num>
  <w:num w:numId="33">
    <w:abstractNumId w:val="2"/>
  </w:num>
  <w:num w:numId="34">
    <w:abstractNumId w:val="13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11B"/>
    <w:rsid w:val="00007140"/>
    <w:rsid w:val="00042EA5"/>
    <w:rsid w:val="00055CEB"/>
    <w:rsid w:val="0008061E"/>
    <w:rsid w:val="000A581C"/>
    <w:rsid w:val="000C1D08"/>
    <w:rsid w:val="000F0308"/>
    <w:rsid w:val="00123115"/>
    <w:rsid w:val="00124FFD"/>
    <w:rsid w:val="001678A0"/>
    <w:rsid w:val="00172C25"/>
    <w:rsid w:val="001A3423"/>
    <w:rsid w:val="001C2740"/>
    <w:rsid w:val="002063DF"/>
    <w:rsid w:val="00244AE6"/>
    <w:rsid w:val="00272036"/>
    <w:rsid w:val="00295A85"/>
    <w:rsid w:val="002D4A1C"/>
    <w:rsid w:val="002E719D"/>
    <w:rsid w:val="00300378"/>
    <w:rsid w:val="00321B98"/>
    <w:rsid w:val="00323E57"/>
    <w:rsid w:val="003A30C8"/>
    <w:rsid w:val="003F087F"/>
    <w:rsid w:val="003F6139"/>
    <w:rsid w:val="00487A6B"/>
    <w:rsid w:val="004A027B"/>
    <w:rsid w:val="004A350C"/>
    <w:rsid w:val="004D46AF"/>
    <w:rsid w:val="005033E7"/>
    <w:rsid w:val="005035EA"/>
    <w:rsid w:val="005036B0"/>
    <w:rsid w:val="0056143D"/>
    <w:rsid w:val="00594D94"/>
    <w:rsid w:val="005D2714"/>
    <w:rsid w:val="005D40C9"/>
    <w:rsid w:val="005F0101"/>
    <w:rsid w:val="0062468E"/>
    <w:rsid w:val="006F503D"/>
    <w:rsid w:val="00726DA6"/>
    <w:rsid w:val="0073015F"/>
    <w:rsid w:val="0073281A"/>
    <w:rsid w:val="00757174"/>
    <w:rsid w:val="007572E3"/>
    <w:rsid w:val="007A3518"/>
    <w:rsid w:val="00843BBC"/>
    <w:rsid w:val="008F3755"/>
    <w:rsid w:val="009A39AA"/>
    <w:rsid w:val="00A17845"/>
    <w:rsid w:val="00A47B0B"/>
    <w:rsid w:val="00A50E7C"/>
    <w:rsid w:val="00A5297F"/>
    <w:rsid w:val="00A6315D"/>
    <w:rsid w:val="00AA3D54"/>
    <w:rsid w:val="00AE4DF6"/>
    <w:rsid w:val="00B07E98"/>
    <w:rsid w:val="00B466D0"/>
    <w:rsid w:val="00BC5ACB"/>
    <w:rsid w:val="00C42751"/>
    <w:rsid w:val="00C50427"/>
    <w:rsid w:val="00C736AE"/>
    <w:rsid w:val="00CA2344"/>
    <w:rsid w:val="00CA73EA"/>
    <w:rsid w:val="00CB11CD"/>
    <w:rsid w:val="00CD411B"/>
    <w:rsid w:val="00CE2F80"/>
    <w:rsid w:val="00D03E1C"/>
    <w:rsid w:val="00D337C1"/>
    <w:rsid w:val="00D43C28"/>
    <w:rsid w:val="00D4679E"/>
    <w:rsid w:val="00D7211E"/>
    <w:rsid w:val="00D9698C"/>
    <w:rsid w:val="00DE2E61"/>
    <w:rsid w:val="00E009C7"/>
    <w:rsid w:val="00EA653F"/>
    <w:rsid w:val="00EF0B18"/>
    <w:rsid w:val="00F27E37"/>
    <w:rsid w:val="00F85397"/>
    <w:rsid w:val="00F97BB2"/>
    <w:rsid w:val="00FB35F2"/>
    <w:rsid w:val="00FD3066"/>
    <w:rsid w:val="00FE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42EA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042EA5"/>
    <w:rPr>
      <w:rFonts w:ascii="Calibri" w:eastAsia="Calibri" w:hAnsi="Calibri" w:cs="Times New Roman"/>
    </w:rPr>
  </w:style>
  <w:style w:type="paragraph" w:styleId="a6">
    <w:name w:val="Body Text First Indent"/>
    <w:basedOn w:val="a4"/>
    <w:link w:val="a7"/>
    <w:rsid w:val="00042EA5"/>
    <w:pPr>
      <w:ind w:firstLine="210"/>
    </w:pPr>
  </w:style>
  <w:style w:type="character" w:customStyle="1" w:styleId="a7">
    <w:name w:val="Красная строка Знак"/>
    <w:basedOn w:val="a5"/>
    <w:link w:val="a6"/>
    <w:rsid w:val="00042EA5"/>
    <w:rPr>
      <w:rFonts w:ascii="Calibri" w:eastAsia="Calibri" w:hAnsi="Calibri" w:cs="Times New Roman"/>
    </w:rPr>
  </w:style>
  <w:style w:type="paragraph" w:styleId="2">
    <w:name w:val="List Bullet 2"/>
    <w:basedOn w:val="a"/>
    <w:rsid w:val="00A47B0B"/>
    <w:pPr>
      <w:numPr>
        <w:numId w:val="6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42EA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042EA5"/>
    <w:rPr>
      <w:rFonts w:ascii="Calibri" w:eastAsia="Calibri" w:hAnsi="Calibri" w:cs="Times New Roman"/>
    </w:rPr>
  </w:style>
  <w:style w:type="paragraph" w:styleId="a6">
    <w:name w:val="Body Text First Indent"/>
    <w:basedOn w:val="a4"/>
    <w:link w:val="a7"/>
    <w:rsid w:val="00042EA5"/>
    <w:pPr>
      <w:ind w:firstLine="210"/>
    </w:pPr>
  </w:style>
  <w:style w:type="character" w:customStyle="1" w:styleId="a7">
    <w:name w:val="Красная строка Знак"/>
    <w:basedOn w:val="a5"/>
    <w:link w:val="a6"/>
    <w:rsid w:val="00042EA5"/>
    <w:rPr>
      <w:rFonts w:ascii="Calibri" w:eastAsia="Calibri" w:hAnsi="Calibri" w:cs="Times New Roman"/>
    </w:rPr>
  </w:style>
  <w:style w:type="paragraph" w:styleId="2">
    <w:name w:val="List Bullet 2"/>
    <w:basedOn w:val="a"/>
    <w:rsid w:val="00A47B0B"/>
    <w:pPr>
      <w:numPr>
        <w:numId w:val="6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2016-09-07T12:02:00Z</cp:lastPrinted>
  <dcterms:created xsi:type="dcterms:W3CDTF">2022-02-05T12:23:00Z</dcterms:created>
  <dcterms:modified xsi:type="dcterms:W3CDTF">2022-02-05T12:23:00Z</dcterms:modified>
</cp:coreProperties>
</file>