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82" w:rsidRDefault="00CF5D82" w:rsidP="00CF5D82">
      <w:pPr>
        <w:keepNext/>
        <w:keepLines/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/>
          <w:b/>
          <w:bCs/>
          <w:color w:val="371D1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71D10"/>
          <w:kern w:val="36"/>
          <w:sz w:val="24"/>
          <w:szCs w:val="24"/>
          <w:lang w:eastAsia="ru-RU"/>
        </w:rPr>
        <w:t>1.Сценарий "Осень – чудная пора"</w:t>
      </w:r>
    </w:p>
    <w:p w:rsidR="00CF5D82" w:rsidRDefault="00CF5D82" w:rsidP="00CF5D82">
      <w:pPr>
        <w:keepNext/>
        <w:keepLines/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/>
          <w:b/>
          <w:bCs/>
          <w:color w:val="371D1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71D10"/>
          <w:kern w:val="36"/>
          <w:sz w:val="24"/>
          <w:szCs w:val="24"/>
          <w:lang w:eastAsia="ru-RU"/>
        </w:rPr>
        <w:t xml:space="preserve">                 в старшей группе детского сада</w:t>
      </w:r>
    </w:p>
    <w:p w:rsidR="00CF5D82" w:rsidRDefault="00CF5D82" w:rsidP="00CF5D82">
      <w:pPr>
        <w:spacing w:line="315" w:lineRule="atLeast"/>
        <w:jc w:val="both"/>
        <w:rPr>
          <w:rFonts w:ascii="Times New Roman" w:eastAsia="Times New Roman" w:hAnsi="Times New Roman"/>
          <w:b/>
          <w:bCs/>
          <w:color w:val="CC006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CC0066"/>
          <w:sz w:val="24"/>
          <w:szCs w:val="24"/>
          <w:lang w:eastAsia="ru-RU"/>
        </w:rPr>
        <w:t xml:space="preserve">Осенний праздник в детском саду. Сценарий. </w:t>
      </w:r>
    </w:p>
    <w:p w:rsidR="00CF5D82" w:rsidRDefault="00CF5D82" w:rsidP="00CF5D82">
      <w:pPr>
        <w:spacing w:line="315" w:lineRule="atLeast"/>
        <w:jc w:val="both"/>
        <w:rPr>
          <w:rFonts w:ascii="Times New Roman" w:eastAsia="Times New Roman" w:hAnsi="Times New Roman"/>
          <w:b/>
          <w:bCs/>
          <w:color w:val="CC006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CC0066"/>
          <w:sz w:val="24"/>
          <w:szCs w:val="24"/>
          <w:lang w:eastAsia="ru-RU"/>
        </w:rPr>
        <w:t xml:space="preserve">Старшая  группа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«Осень чудная пора»</w:t>
      </w:r>
    </w:p>
    <w:p w:rsidR="00CF5D82" w:rsidRDefault="00CF5D82" w:rsidP="00CF5D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создание праздничного настроения.</w:t>
      </w:r>
    </w:p>
    <w:p w:rsidR="00CF5D82" w:rsidRDefault="00CF5D82" w:rsidP="00CF5D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1.формировать у детей интерес к явлениям природы;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2.воспитывать бережное отношение к природе;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3.развивать певческие и музыкально-ритмические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навыки, творческие способности;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4.приобщать к музыкальной культуре.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                               Ход утренника.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Выход детей под музыку. Встают полукругом.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1.Нельзя нам на свете прожить без чудес,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Они нас повсюду встречают.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Осенний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волшебный, и сказочный лес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Нас в гости к себе приглашает.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2.Закружится ветер под песни дождя,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Листочки под ноги нам бросит,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Такая красивая эта пора,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Вместе – Пришла к нам опять чудо-</w:t>
      </w:r>
      <w:r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осень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!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                                      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                                              ПЕСНЯ «ОСЕН</w:t>
      </w:r>
      <w:proofErr w:type="gramStart"/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Ь-</w:t>
      </w:r>
      <w:proofErr w:type="gramEnd"/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 ЧУДНАЯ ПОРА»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1.Что случилось,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случилось?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Вся погода изменилась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Всюду был зелёный цвет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теперь его уж нет.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Осень к нам пришла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Дети хором: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Свои краски принесла!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случилось,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случилось?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Вся погода изменилась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Стали частыми дожди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тепла уже не жди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Осень к нам пришла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Дети хором: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Дождь и холод принесла!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 бывает, так бывает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Осень наступает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грусти, и не скучай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Осень с радостью встречай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Дети хором: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Осень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-щ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едрая пора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Осень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ада детвора!                                          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(Звучит фон: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Гром! Дождь!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Вед: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Ой, ребята, что случилось?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небе видно тучка появилась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из тучки-то как раз дождик капает на нас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Все вы знаете друзья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Дети все: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Под дождём играть нельзя! (убегают на стулья)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Промелькнуло быстро лето,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Пробежало по цветам,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горами бродит где-то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без нас скучает там,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за ним умчались птицы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край, где жарко круглый год.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Осень в двери к нам стучится: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Дети все: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Осень в гости к нам идёт!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           Под музыку входит </w:t>
      </w: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осень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</w:pP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Осень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Кто ждал меня? А вот и я!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Привет </w:t>
      </w: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осенний вам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друзья!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Я сестра Зимы и Лета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Я — хозяйка Сентября,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Октября и Ноября.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Осенью зовут меня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Вижу, ждали вы меня.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Давайте ж </w:t>
      </w: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праздник продолжать</w:t>
      </w:r>
      <w:proofErr w:type="gramStart"/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веселиться, не скучать.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А пока я вам, ребята, предлагаю поиграть. </w:t>
      </w:r>
      <w:r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(Дети играют возле стульчиков)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                                                  Игра </w:t>
      </w:r>
      <w:r>
        <w:rPr>
          <w:rFonts w:ascii="Times New Roman" w:eastAsia="Times New Roman" w:hAnsi="Times New Roman"/>
          <w:b/>
          <w:i/>
          <w:iCs/>
          <w:color w:val="111111"/>
          <w:sz w:val="24"/>
          <w:szCs w:val="24"/>
          <w:lang w:eastAsia="ru-RU"/>
        </w:rPr>
        <w:t>«Да и нет»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Осенью цветут цветы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?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Осенью растут грибы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?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Туманы </w:t>
      </w: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осенью плывут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?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Ну, а птицы гнёзда вьют?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 букашки прилетают?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Урожай все собирают?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Птичьи стаи улетают?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Солнце светит очень жарко?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Можно детям загорать?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Куртки, шапки одевать?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Часто, часто льют дожди?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Молодцы!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Осень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А сейчас по секрету вам </w:t>
      </w:r>
      <w:r>
        <w:rPr>
          <w:rFonts w:ascii="Times New Roman" w:eastAsia="Times New Roman" w:hAnsi="Times New Roman"/>
          <w:color w:val="111111"/>
          <w:sz w:val="24"/>
          <w:szCs w:val="24"/>
          <w:u w:val="single"/>
          <w:lang w:eastAsia="ru-RU"/>
        </w:rPr>
        <w:t>скажу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очень я стихи люблю.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Кто смелее, выходите и стихи свои прочтите.      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                                                   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СТИХИ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1.Осень в город невидимкой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Потихонечку вошла,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 волшебную палитру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Нам собою принесла.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u w:val="single"/>
          <w:lang w:eastAsia="ru-RU"/>
        </w:rPr>
        <w:t>2.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Краской красною рябины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Разукрасила в садах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Брызги алые калины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lastRenderedPageBreak/>
        <w:t>Разбросала на кустах.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u w:val="single"/>
          <w:lang w:eastAsia="ru-RU"/>
        </w:rPr>
        <w:t>3.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Желтой</w:t>
      </w:r>
      <w:proofErr w:type="gramEnd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разрисует </w:t>
      </w:r>
      <w:r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осень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Тополя, ольху, березки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Серой краской дождик льется,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Солнце золотом смеется.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u w:val="single"/>
          <w:lang w:eastAsia="ru-RU"/>
        </w:rPr>
        <w:t>3.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Клен оранжевый стоит,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u w:val="single"/>
          <w:lang w:eastAsia="ru-RU"/>
        </w:rPr>
        <w:t>И как будто говорит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Посмотрите же вокруг –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Как красиво стало вдруг!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u w:val="single"/>
          <w:lang w:eastAsia="ru-RU"/>
        </w:rPr>
        <w:t>4.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Листья золотом расшиты,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Тропки дождиком умыты,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ярких шапочках грибы</w:t>
      </w:r>
    </w:p>
    <w:p w:rsidR="00CF5D82" w:rsidRDefault="00CF5D82" w:rsidP="00CF5D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Всё нам, </w:t>
      </w:r>
      <w:r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осень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даришь ты</w:t>
      </w: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!   ТАНЕЦ С ЛИСТЬЯМИ  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не садятся)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Осень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Порадовали вы меня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сейчас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нашем зале мы устроим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Настоящий листопад.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Пусть закружатся листочки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летят, летят, летят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                  ИГРА «ВОЗЬМИ ЛИСТОЧЕК»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Осень.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виделись мы целый год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За летом следом мой черёд.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Вы рады встретиться со мной?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тебе рады, красавица Осень,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Вновь потрудиться настала пора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Щедро дары ты людям приносишь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Рады и взрослые и детвора.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Листьям дала ты волшебные краски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Красный, оранжевый, жёлтый наряд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Лес твой осенний красив словно сказка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кто их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видел о том говорят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Осень скверы украшает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Разноцветною листвой.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Осень кормит урожаем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Птиц, зверей и нас с тобой.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реб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.: И в садах, и в огороде,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в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лесу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и у воды.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Приготовила природа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Всевозможные плоды.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реб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.: На полях идёт уборка —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Собирают люди хлеб.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Тащит мышка зёрна в норку,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Чтобы был зимой обед.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реб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.: Сушат белочки коренья,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Запасают пчёлы мёд.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Варит бабушка варенье,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погреб яблоки кладёт.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реб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.: Уродился урожай —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Собирай дары природы!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холод, в стужу, в непогоду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Пригодится урожай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Осень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:(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 корзиной в руках)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Пришла я к вам с веточкой калины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 ну-ка, посмотрите, что в моей корзине?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Полна корзина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чудо-листьями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Овощами и цветами  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Вед. А ….тебе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Осень поможет (солист)                              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ХОРОВОД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« Осень золотая»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Осень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осенью</w:t>
      </w:r>
      <w:proofErr w:type="spellEnd"/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все урожай собирают</w:t>
      </w:r>
      <w:proofErr w:type="gramStart"/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авайте и мы попробуем собрать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                                                   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ИГРА « СОБЕРИ УРОЖАЙ»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CF5D82" w:rsidRDefault="00CF5D82" w:rsidP="00CF5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Ребёнок: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Тихо бродит по дорожке осень в золотой одежке </w:t>
      </w:r>
      <w:r>
        <w:rPr>
          <w:rFonts w:ascii="Times New Roman" w:eastAsia="Times New Roman" w:hAnsi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(треугольник)</w:t>
      </w:r>
    </w:p>
    <w:p w:rsidR="00CF5D82" w:rsidRDefault="00CF5D82" w:rsidP="00CF5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Ребёнок: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Где листочки зашуршат</w:t>
      </w:r>
      <w:r>
        <w:rPr>
          <w:rFonts w:ascii="Times New Roman" w:eastAsia="Times New Roman" w:hAnsi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 (маракасы)</w:t>
      </w:r>
    </w:p>
    <w:p w:rsidR="00CF5D82" w:rsidRDefault="00CF5D82" w:rsidP="00CF5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Ребёнок: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Где дождинки зазвенят</w:t>
      </w:r>
      <w:r>
        <w:rPr>
          <w:rFonts w:ascii="Times New Roman" w:eastAsia="Times New Roman" w:hAnsi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 (колокольчик)</w:t>
      </w:r>
    </w:p>
    <w:p w:rsidR="00CF5D82" w:rsidRDefault="00CF5D82" w:rsidP="00CF5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Ребёнок: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Раздается громкий стук, это дождик тук, тук, тук</w:t>
      </w:r>
      <w:r>
        <w:rPr>
          <w:rFonts w:ascii="Times New Roman" w:eastAsia="Times New Roman" w:hAnsi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 (барабан)</w:t>
      </w:r>
    </w:p>
    <w:p w:rsidR="00CF5D82" w:rsidRDefault="00CF5D82" w:rsidP="00CF5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Ребёнок: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 xml:space="preserve">Ветерок вдруг </w:t>
      </w:r>
      <w:proofErr w:type="gramStart"/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налетел по деревьям зашумел</w:t>
      </w:r>
      <w:proofErr w:type="gramEnd"/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(султанчик)</w:t>
      </w:r>
    </w:p>
    <w:p w:rsidR="00CF5D82" w:rsidRDefault="00CF5D82" w:rsidP="00CF5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Ребёнок: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Ветер громче завывает, тучки вместе собирает</w:t>
      </w:r>
      <w:r>
        <w:rPr>
          <w:rFonts w:ascii="Times New Roman" w:eastAsia="Times New Roman" w:hAnsi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 (бубен)</w:t>
      </w:r>
    </w:p>
    <w:p w:rsidR="00CF5D82" w:rsidRDefault="00CF5D82" w:rsidP="00CF5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Ребёнок: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После дождика в лесу, грибы, ягоды найду</w:t>
      </w:r>
      <w:r>
        <w:rPr>
          <w:rFonts w:ascii="Times New Roman" w:eastAsia="Times New Roman" w:hAnsi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 (металлофон)</w:t>
      </w:r>
    </w:p>
    <w:p w:rsidR="00CF5D82" w:rsidRDefault="00CF5D82" w:rsidP="00CF5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Осень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/>
          <w:bCs/>
          <w:iCs/>
          <w:color w:val="444444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>
        <w:rPr>
          <w:rFonts w:ascii="Times New Roman" w:eastAsia="Times New Roman" w:hAnsi="Times New Roman"/>
          <w:bCs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я вот что нашла.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Вед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.: Какой красивый зонт.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Осень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  Зонтик у меня не простой,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волшебный, сказочный.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Зонтик, зонтик мой, крутись,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Прямо в сказке очутись…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«Музыкальная СКАЗКА 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НЕПОСЛУШНОГО  ОГУРЧИКА»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конце    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ПЕСНЯ « ТИШЕ ТИШИНА»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Осен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ь(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выходит)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Понравилась вам сказка? Что ж пора мне с вами прощаться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Золотая волшебница Осень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Подожди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подожди уходить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пожайлуста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мы тебя просим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Хоть немножечко с нами побыть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Осенью следом зима к нам примчится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Украсит деревья пушистым снежком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нам будет сниться журавликов стая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Осень в багрянце своем золотом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Осень  Не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грустите,ребята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.Я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приготовила для вас угощенье.(раздает)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Прощаемся Осень с тобою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Совсем уже рядом зима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Спасибо тебе за подарки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ты Осень дала! (Осень уходит)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Вед: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Вот и закончился праздник осенний</w:t>
      </w:r>
    </w:p>
    <w:p w:rsidR="00CF5D82" w:rsidRDefault="00CF5D82" w:rsidP="00CF5D82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Думаю всем он поднял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настроенье</w:t>
      </w: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F5D82" w:rsidRDefault="00CF5D82" w:rsidP="00CF5D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A3E8B" w:rsidRDefault="009A3E8B">
      <w:bookmarkStart w:id="0" w:name="_GoBack"/>
      <w:bookmarkEnd w:id="0"/>
    </w:p>
    <w:sectPr w:rsidR="009A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82"/>
    <w:rsid w:val="009A3E8B"/>
    <w:rsid w:val="00C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2021-10-14T05:32:00Z</dcterms:created>
  <dcterms:modified xsi:type="dcterms:W3CDTF">2021-10-14T05:32:00Z</dcterms:modified>
</cp:coreProperties>
</file>