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73A" w:rsidRPr="00D6373A" w:rsidRDefault="00D6373A" w:rsidP="00D637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73A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</w:t>
      </w:r>
    </w:p>
    <w:p w:rsidR="00D6373A" w:rsidRPr="00D6373A" w:rsidRDefault="00D6373A" w:rsidP="00D637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73A">
        <w:rPr>
          <w:rFonts w:ascii="Times New Roman" w:hAnsi="Times New Roman" w:cs="Times New Roman"/>
          <w:b/>
          <w:sz w:val="28"/>
          <w:szCs w:val="28"/>
        </w:rPr>
        <w:t>ООД Кочки-кочки, гладкая дорожка</w:t>
      </w:r>
    </w:p>
    <w:p w:rsidR="00D6373A" w:rsidRPr="00D6373A" w:rsidRDefault="00D6373A" w:rsidP="00D6373A">
      <w:pPr>
        <w:jc w:val="both"/>
        <w:rPr>
          <w:rFonts w:ascii="Times New Roman" w:hAnsi="Times New Roman" w:cs="Times New Roman"/>
          <w:sz w:val="28"/>
          <w:szCs w:val="28"/>
        </w:rPr>
      </w:pPr>
      <w:r w:rsidRPr="00D6373A">
        <w:rPr>
          <w:rFonts w:ascii="Times New Roman" w:hAnsi="Times New Roman" w:cs="Times New Roman"/>
          <w:sz w:val="28"/>
          <w:szCs w:val="28"/>
        </w:rPr>
        <w:t>(Свойства почвы)</w:t>
      </w:r>
    </w:p>
    <w:p w:rsidR="00D6373A" w:rsidRPr="00D6373A" w:rsidRDefault="00D6373A" w:rsidP="00D637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73A">
        <w:rPr>
          <w:rFonts w:ascii="Times New Roman" w:hAnsi="Times New Roman" w:cs="Times New Roman"/>
          <w:sz w:val="28"/>
          <w:szCs w:val="28"/>
        </w:rPr>
        <w:t>Программное содержание: познакомить детей с качеством предметов,</w:t>
      </w:r>
    </w:p>
    <w:p w:rsidR="00D6373A" w:rsidRPr="00D6373A" w:rsidRDefault="00D6373A" w:rsidP="00D6373A">
      <w:pPr>
        <w:jc w:val="both"/>
        <w:rPr>
          <w:rFonts w:ascii="Times New Roman" w:hAnsi="Times New Roman" w:cs="Times New Roman"/>
          <w:sz w:val="28"/>
          <w:szCs w:val="28"/>
        </w:rPr>
      </w:pPr>
      <w:r w:rsidRPr="00D6373A">
        <w:rPr>
          <w:rFonts w:ascii="Times New Roman" w:hAnsi="Times New Roman" w:cs="Times New Roman"/>
          <w:sz w:val="28"/>
          <w:szCs w:val="28"/>
        </w:rPr>
        <w:t>формировать понятие твердый – гладкий, соотносить слова с определенными</w:t>
      </w:r>
    </w:p>
    <w:p w:rsidR="00D6373A" w:rsidRPr="00D6373A" w:rsidRDefault="00D6373A" w:rsidP="00D6373A">
      <w:pPr>
        <w:jc w:val="both"/>
        <w:rPr>
          <w:rFonts w:ascii="Times New Roman" w:hAnsi="Times New Roman" w:cs="Times New Roman"/>
          <w:sz w:val="28"/>
          <w:szCs w:val="28"/>
        </w:rPr>
      </w:pPr>
      <w:r w:rsidRPr="00D6373A">
        <w:rPr>
          <w:rFonts w:ascii="Times New Roman" w:hAnsi="Times New Roman" w:cs="Times New Roman"/>
          <w:sz w:val="28"/>
          <w:szCs w:val="28"/>
        </w:rPr>
        <w:t>действиями, развивать ориентировку в пространстве; воспитывать</w:t>
      </w:r>
    </w:p>
    <w:p w:rsidR="00D6373A" w:rsidRPr="00D6373A" w:rsidRDefault="00D6373A" w:rsidP="00D6373A">
      <w:pPr>
        <w:jc w:val="both"/>
        <w:rPr>
          <w:rFonts w:ascii="Times New Roman" w:hAnsi="Times New Roman" w:cs="Times New Roman"/>
          <w:sz w:val="28"/>
          <w:szCs w:val="28"/>
        </w:rPr>
      </w:pPr>
      <w:r w:rsidRPr="00D6373A">
        <w:rPr>
          <w:rFonts w:ascii="Times New Roman" w:hAnsi="Times New Roman" w:cs="Times New Roman"/>
          <w:sz w:val="28"/>
          <w:szCs w:val="28"/>
        </w:rPr>
        <w:t>любознательность, любовь и заботу к ближним. Материал: кубики,</w:t>
      </w:r>
    </w:p>
    <w:p w:rsidR="00D6373A" w:rsidRPr="00D6373A" w:rsidRDefault="00D6373A" w:rsidP="00D6373A">
      <w:pPr>
        <w:jc w:val="both"/>
        <w:rPr>
          <w:rFonts w:ascii="Times New Roman" w:hAnsi="Times New Roman" w:cs="Times New Roman"/>
          <w:sz w:val="28"/>
          <w:szCs w:val="28"/>
        </w:rPr>
      </w:pPr>
      <w:r w:rsidRPr="00D6373A">
        <w:rPr>
          <w:rFonts w:ascii="Times New Roman" w:hAnsi="Times New Roman" w:cs="Times New Roman"/>
          <w:sz w:val="28"/>
          <w:szCs w:val="28"/>
        </w:rPr>
        <w:t>кирпичики, кукла Катя, игрушка-собачка.</w:t>
      </w:r>
    </w:p>
    <w:p w:rsidR="00D6373A" w:rsidRPr="00D6373A" w:rsidRDefault="00D6373A" w:rsidP="00D637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73A">
        <w:rPr>
          <w:rFonts w:ascii="Times New Roman" w:hAnsi="Times New Roman" w:cs="Times New Roman"/>
          <w:sz w:val="28"/>
          <w:szCs w:val="28"/>
        </w:rPr>
        <w:t>Ход:</w:t>
      </w:r>
    </w:p>
    <w:p w:rsidR="00D6373A" w:rsidRPr="00D6373A" w:rsidRDefault="00D6373A" w:rsidP="00D6373A">
      <w:pPr>
        <w:jc w:val="both"/>
        <w:rPr>
          <w:rFonts w:ascii="Times New Roman" w:hAnsi="Times New Roman" w:cs="Times New Roman"/>
          <w:sz w:val="28"/>
          <w:szCs w:val="28"/>
        </w:rPr>
      </w:pPr>
      <w:r w:rsidRPr="00D6373A">
        <w:rPr>
          <w:rFonts w:ascii="Times New Roman" w:hAnsi="Times New Roman" w:cs="Times New Roman"/>
          <w:sz w:val="28"/>
          <w:szCs w:val="28"/>
        </w:rPr>
        <w:t xml:space="preserve">Воспитатель читает </w:t>
      </w:r>
      <w:proofErr w:type="spellStart"/>
      <w:r w:rsidRPr="00D6373A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D6373A">
        <w:rPr>
          <w:rFonts w:ascii="Times New Roman" w:hAnsi="Times New Roman" w:cs="Times New Roman"/>
          <w:sz w:val="28"/>
          <w:szCs w:val="28"/>
        </w:rPr>
        <w:t>:</w:t>
      </w:r>
    </w:p>
    <w:p w:rsidR="00D6373A" w:rsidRPr="00D6373A" w:rsidRDefault="00D6373A" w:rsidP="00D6373A">
      <w:pPr>
        <w:jc w:val="both"/>
        <w:rPr>
          <w:rFonts w:ascii="Times New Roman" w:hAnsi="Times New Roman" w:cs="Times New Roman"/>
          <w:sz w:val="28"/>
          <w:szCs w:val="28"/>
        </w:rPr>
      </w:pPr>
      <w:r w:rsidRPr="00D6373A">
        <w:rPr>
          <w:rFonts w:ascii="Times New Roman" w:hAnsi="Times New Roman" w:cs="Times New Roman"/>
          <w:sz w:val="28"/>
          <w:szCs w:val="28"/>
        </w:rPr>
        <w:t>Большие ноги</w:t>
      </w:r>
    </w:p>
    <w:p w:rsidR="00D6373A" w:rsidRPr="00D6373A" w:rsidRDefault="00D6373A" w:rsidP="00D6373A">
      <w:pPr>
        <w:jc w:val="both"/>
        <w:rPr>
          <w:rFonts w:ascii="Times New Roman" w:hAnsi="Times New Roman" w:cs="Times New Roman"/>
          <w:sz w:val="28"/>
          <w:szCs w:val="28"/>
        </w:rPr>
      </w:pPr>
      <w:r w:rsidRPr="00D6373A">
        <w:rPr>
          <w:rFonts w:ascii="Times New Roman" w:hAnsi="Times New Roman" w:cs="Times New Roman"/>
          <w:sz w:val="28"/>
          <w:szCs w:val="28"/>
        </w:rPr>
        <w:t>Шли по большой дороге,</w:t>
      </w:r>
    </w:p>
    <w:p w:rsidR="00D6373A" w:rsidRPr="00D6373A" w:rsidRDefault="00D6373A" w:rsidP="00D6373A">
      <w:pPr>
        <w:jc w:val="both"/>
        <w:rPr>
          <w:rFonts w:ascii="Times New Roman" w:hAnsi="Times New Roman" w:cs="Times New Roman"/>
          <w:sz w:val="28"/>
          <w:szCs w:val="28"/>
        </w:rPr>
      </w:pPr>
      <w:r w:rsidRPr="00D6373A">
        <w:rPr>
          <w:rFonts w:ascii="Times New Roman" w:hAnsi="Times New Roman" w:cs="Times New Roman"/>
          <w:sz w:val="28"/>
          <w:szCs w:val="28"/>
        </w:rPr>
        <w:t>Маленькие ножки</w:t>
      </w:r>
    </w:p>
    <w:p w:rsidR="00D6373A" w:rsidRPr="00D6373A" w:rsidRDefault="00D6373A" w:rsidP="00D6373A">
      <w:pPr>
        <w:jc w:val="both"/>
        <w:rPr>
          <w:rFonts w:ascii="Times New Roman" w:hAnsi="Times New Roman" w:cs="Times New Roman"/>
          <w:sz w:val="28"/>
          <w:szCs w:val="28"/>
        </w:rPr>
      </w:pPr>
      <w:r w:rsidRPr="00D6373A">
        <w:rPr>
          <w:rFonts w:ascii="Times New Roman" w:hAnsi="Times New Roman" w:cs="Times New Roman"/>
          <w:sz w:val="28"/>
          <w:szCs w:val="28"/>
        </w:rPr>
        <w:t>Шли по маленькой дорожке.</w:t>
      </w:r>
    </w:p>
    <w:p w:rsidR="00D6373A" w:rsidRPr="00D6373A" w:rsidRDefault="00D6373A" w:rsidP="00D637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73A">
        <w:rPr>
          <w:rFonts w:ascii="Times New Roman" w:hAnsi="Times New Roman" w:cs="Times New Roman"/>
          <w:sz w:val="28"/>
          <w:szCs w:val="28"/>
        </w:rPr>
        <w:t>Далее педагог предлагает построить дорожку большую и маленькую из</w:t>
      </w:r>
    </w:p>
    <w:p w:rsidR="00D6373A" w:rsidRPr="00D6373A" w:rsidRDefault="00D6373A" w:rsidP="00D6373A">
      <w:pPr>
        <w:jc w:val="both"/>
        <w:rPr>
          <w:rFonts w:ascii="Times New Roman" w:hAnsi="Times New Roman" w:cs="Times New Roman"/>
          <w:sz w:val="28"/>
          <w:szCs w:val="28"/>
        </w:rPr>
      </w:pPr>
      <w:r w:rsidRPr="00D6373A">
        <w:rPr>
          <w:rFonts w:ascii="Times New Roman" w:hAnsi="Times New Roman" w:cs="Times New Roman"/>
          <w:sz w:val="28"/>
          <w:szCs w:val="28"/>
        </w:rPr>
        <w:t>кирпичиков. После этого воспитатель ставит на большую дорожку куклу</w:t>
      </w:r>
    </w:p>
    <w:p w:rsidR="00D6373A" w:rsidRPr="00D6373A" w:rsidRDefault="00D6373A" w:rsidP="00D6373A">
      <w:pPr>
        <w:jc w:val="both"/>
        <w:rPr>
          <w:rFonts w:ascii="Times New Roman" w:hAnsi="Times New Roman" w:cs="Times New Roman"/>
          <w:sz w:val="28"/>
          <w:szCs w:val="28"/>
        </w:rPr>
      </w:pPr>
      <w:r w:rsidRPr="00D6373A">
        <w:rPr>
          <w:rFonts w:ascii="Times New Roman" w:hAnsi="Times New Roman" w:cs="Times New Roman"/>
          <w:sz w:val="28"/>
          <w:szCs w:val="28"/>
        </w:rPr>
        <w:t>Катю, а на маленькую – собачку, и просит детей поводить их по дорожке.</w:t>
      </w:r>
    </w:p>
    <w:p w:rsidR="00D6373A" w:rsidRPr="00D6373A" w:rsidRDefault="00D6373A" w:rsidP="00D6373A">
      <w:pPr>
        <w:jc w:val="both"/>
        <w:rPr>
          <w:rFonts w:ascii="Times New Roman" w:hAnsi="Times New Roman" w:cs="Times New Roman"/>
          <w:sz w:val="28"/>
          <w:szCs w:val="28"/>
        </w:rPr>
      </w:pPr>
      <w:r w:rsidRPr="00D6373A">
        <w:rPr>
          <w:rFonts w:ascii="Times New Roman" w:hAnsi="Times New Roman" w:cs="Times New Roman"/>
          <w:sz w:val="28"/>
          <w:szCs w:val="28"/>
        </w:rPr>
        <w:t>А я, собачка-крошка,</w:t>
      </w:r>
    </w:p>
    <w:p w:rsidR="00D6373A" w:rsidRPr="00D6373A" w:rsidRDefault="00D6373A" w:rsidP="00D6373A">
      <w:pPr>
        <w:jc w:val="both"/>
        <w:rPr>
          <w:rFonts w:ascii="Times New Roman" w:hAnsi="Times New Roman" w:cs="Times New Roman"/>
          <w:sz w:val="28"/>
          <w:szCs w:val="28"/>
        </w:rPr>
      </w:pPr>
      <w:r w:rsidRPr="00D6373A">
        <w:rPr>
          <w:rFonts w:ascii="Times New Roman" w:hAnsi="Times New Roman" w:cs="Times New Roman"/>
          <w:sz w:val="28"/>
          <w:szCs w:val="28"/>
        </w:rPr>
        <w:t>Бегу по маленькой дорожке.</w:t>
      </w:r>
    </w:p>
    <w:p w:rsidR="00D6373A" w:rsidRPr="00D6373A" w:rsidRDefault="00D6373A" w:rsidP="00D6373A">
      <w:pPr>
        <w:jc w:val="both"/>
        <w:rPr>
          <w:rFonts w:ascii="Times New Roman" w:hAnsi="Times New Roman" w:cs="Times New Roman"/>
          <w:sz w:val="28"/>
          <w:szCs w:val="28"/>
        </w:rPr>
      </w:pPr>
      <w:r w:rsidRPr="00D6373A">
        <w:rPr>
          <w:rFonts w:ascii="Times New Roman" w:hAnsi="Times New Roman" w:cs="Times New Roman"/>
          <w:sz w:val="28"/>
          <w:szCs w:val="28"/>
        </w:rPr>
        <w:t>Топ-топ-топ-топ!</w:t>
      </w:r>
    </w:p>
    <w:p w:rsidR="00D6373A" w:rsidRPr="00D6373A" w:rsidRDefault="00D6373A" w:rsidP="00D6373A">
      <w:pPr>
        <w:jc w:val="both"/>
        <w:rPr>
          <w:rFonts w:ascii="Times New Roman" w:hAnsi="Times New Roman" w:cs="Times New Roman"/>
          <w:sz w:val="28"/>
          <w:szCs w:val="28"/>
        </w:rPr>
      </w:pPr>
      <w:r w:rsidRPr="00D6373A">
        <w:rPr>
          <w:rFonts w:ascii="Times New Roman" w:hAnsi="Times New Roman" w:cs="Times New Roman"/>
          <w:sz w:val="28"/>
          <w:szCs w:val="28"/>
        </w:rPr>
        <w:t>А я, кукла Катя,</w:t>
      </w:r>
    </w:p>
    <w:p w:rsidR="00D6373A" w:rsidRPr="00D6373A" w:rsidRDefault="00D6373A" w:rsidP="00D6373A">
      <w:pPr>
        <w:jc w:val="both"/>
        <w:rPr>
          <w:rFonts w:ascii="Times New Roman" w:hAnsi="Times New Roman" w:cs="Times New Roman"/>
          <w:sz w:val="28"/>
          <w:szCs w:val="28"/>
        </w:rPr>
      </w:pPr>
      <w:r w:rsidRPr="00D6373A">
        <w:rPr>
          <w:rFonts w:ascii="Times New Roman" w:hAnsi="Times New Roman" w:cs="Times New Roman"/>
          <w:sz w:val="28"/>
          <w:szCs w:val="28"/>
        </w:rPr>
        <w:t>В красных сапожках иду</w:t>
      </w:r>
    </w:p>
    <w:p w:rsidR="00D6373A" w:rsidRPr="00D6373A" w:rsidRDefault="00D6373A" w:rsidP="00D6373A">
      <w:pPr>
        <w:jc w:val="both"/>
        <w:rPr>
          <w:rFonts w:ascii="Times New Roman" w:hAnsi="Times New Roman" w:cs="Times New Roman"/>
          <w:sz w:val="28"/>
          <w:szCs w:val="28"/>
        </w:rPr>
      </w:pPr>
      <w:r w:rsidRPr="00D6373A">
        <w:rPr>
          <w:rFonts w:ascii="Times New Roman" w:hAnsi="Times New Roman" w:cs="Times New Roman"/>
          <w:sz w:val="28"/>
          <w:szCs w:val="28"/>
        </w:rPr>
        <w:t>По большой дорожке:</w:t>
      </w:r>
    </w:p>
    <w:p w:rsidR="00D6373A" w:rsidRPr="00D6373A" w:rsidRDefault="00D6373A" w:rsidP="00D6373A">
      <w:pPr>
        <w:jc w:val="both"/>
        <w:rPr>
          <w:rFonts w:ascii="Times New Roman" w:hAnsi="Times New Roman" w:cs="Times New Roman"/>
          <w:sz w:val="28"/>
          <w:szCs w:val="28"/>
        </w:rPr>
      </w:pPr>
      <w:r w:rsidRPr="00D6373A">
        <w:rPr>
          <w:rFonts w:ascii="Times New Roman" w:hAnsi="Times New Roman" w:cs="Times New Roman"/>
          <w:sz w:val="28"/>
          <w:szCs w:val="28"/>
        </w:rPr>
        <w:t>Топ-топ-топ-топ.</w:t>
      </w:r>
    </w:p>
    <w:p w:rsidR="00D6373A" w:rsidRPr="00D6373A" w:rsidRDefault="00D6373A" w:rsidP="00D637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73A">
        <w:rPr>
          <w:rFonts w:ascii="Times New Roman" w:hAnsi="Times New Roman" w:cs="Times New Roman"/>
          <w:sz w:val="28"/>
          <w:szCs w:val="28"/>
        </w:rPr>
        <w:t>После этого воспитатель кладет на дорожки маленькие кубики и сам сначала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73A">
        <w:rPr>
          <w:rFonts w:ascii="Times New Roman" w:hAnsi="Times New Roman" w:cs="Times New Roman"/>
          <w:sz w:val="28"/>
          <w:szCs w:val="28"/>
        </w:rPr>
        <w:t>ведет куклу Катю</w:t>
      </w:r>
    </w:p>
    <w:p w:rsidR="00D6373A" w:rsidRPr="00D6373A" w:rsidRDefault="00D6373A" w:rsidP="00D6373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6373A">
        <w:rPr>
          <w:rFonts w:ascii="Times New Roman" w:hAnsi="Times New Roman" w:cs="Times New Roman"/>
          <w:sz w:val="28"/>
          <w:szCs w:val="28"/>
        </w:rPr>
        <w:t>По кочкам, по кочкам,</w:t>
      </w:r>
    </w:p>
    <w:p w:rsidR="00D6373A" w:rsidRPr="00D6373A" w:rsidRDefault="00D6373A" w:rsidP="00D6373A">
      <w:pPr>
        <w:jc w:val="both"/>
        <w:rPr>
          <w:rFonts w:ascii="Times New Roman" w:hAnsi="Times New Roman" w:cs="Times New Roman"/>
          <w:sz w:val="28"/>
          <w:szCs w:val="28"/>
        </w:rPr>
      </w:pPr>
      <w:r w:rsidRPr="00D6373A">
        <w:rPr>
          <w:rFonts w:ascii="Times New Roman" w:hAnsi="Times New Roman" w:cs="Times New Roman"/>
          <w:sz w:val="28"/>
          <w:szCs w:val="28"/>
        </w:rPr>
        <w:t>По гладенькой дорожке.</w:t>
      </w:r>
    </w:p>
    <w:p w:rsidR="00D6373A" w:rsidRPr="00D6373A" w:rsidRDefault="00D6373A" w:rsidP="00D6373A">
      <w:pPr>
        <w:jc w:val="both"/>
        <w:rPr>
          <w:rFonts w:ascii="Times New Roman" w:hAnsi="Times New Roman" w:cs="Times New Roman"/>
          <w:sz w:val="28"/>
          <w:szCs w:val="28"/>
        </w:rPr>
      </w:pPr>
      <w:r w:rsidRPr="00D6373A">
        <w:rPr>
          <w:rFonts w:ascii="Times New Roman" w:hAnsi="Times New Roman" w:cs="Times New Roman"/>
          <w:sz w:val="28"/>
          <w:szCs w:val="28"/>
        </w:rPr>
        <w:t>На бугорочке – скок – скок,</w:t>
      </w:r>
    </w:p>
    <w:p w:rsidR="00D6373A" w:rsidRPr="00D6373A" w:rsidRDefault="00D6373A" w:rsidP="00D6373A">
      <w:pPr>
        <w:jc w:val="both"/>
        <w:rPr>
          <w:rFonts w:ascii="Times New Roman" w:hAnsi="Times New Roman" w:cs="Times New Roman"/>
          <w:sz w:val="28"/>
          <w:szCs w:val="28"/>
        </w:rPr>
      </w:pPr>
      <w:r w:rsidRPr="00D6373A">
        <w:rPr>
          <w:rFonts w:ascii="Times New Roman" w:hAnsi="Times New Roman" w:cs="Times New Roman"/>
          <w:sz w:val="28"/>
          <w:szCs w:val="28"/>
        </w:rPr>
        <w:lastRenderedPageBreak/>
        <w:t>В ямку – бух!</w:t>
      </w:r>
    </w:p>
    <w:p w:rsidR="00D6373A" w:rsidRPr="00D6373A" w:rsidRDefault="00D6373A" w:rsidP="00D6373A">
      <w:pPr>
        <w:jc w:val="both"/>
        <w:rPr>
          <w:rFonts w:ascii="Times New Roman" w:hAnsi="Times New Roman" w:cs="Times New Roman"/>
          <w:sz w:val="28"/>
          <w:szCs w:val="28"/>
        </w:rPr>
      </w:pPr>
      <w:r w:rsidRPr="00D6373A">
        <w:rPr>
          <w:rFonts w:ascii="Times New Roman" w:hAnsi="Times New Roman" w:cs="Times New Roman"/>
          <w:sz w:val="28"/>
          <w:szCs w:val="28"/>
        </w:rPr>
        <w:t>Имитирует плач куклы Кати. Воспитатель предлагает детям пожалеть ее: «Не</w:t>
      </w:r>
    </w:p>
    <w:p w:rsidR="00D6373A" w:rsidRPr="00D6373A" w:rsidRDefault="00D6373A" w:rsidP="00D6373A">
      <w:pPr>
        <w:jc w:val="both"/>
        <w:rPr>
          <w:rFonts w:ascii="Times New Roman" w:hAnsi="Times New Roman" w:cs="Times New Roman"/>
          <w:sz w:val="28"/>
          <w:szCs w:val="28"/>
        </w:rPr>
      </w:pPr>
      <w:r w:rsidRPr="00D6373A">
        <w:rPr>
          <w:rFonts w:ascii="Times New Roman" w:hAnsi="Times New Roman" w:cs="Times New Roman"/>
          <w:sz w:val="28"/>
          <w:szCs w:val="28"/>
        </w:rPr>
        <w:t>плач, Катя, надо ходить осторожно».</w:t>
      </w:r>
    </w:p>
    <w:p w:rsidR="00D6373A" w:rsidRPr="00D6373A" w:rsidRDefault="00D6373A" w:rsidP="00D6373A">
      <w:pPr>
        <w:jc w:val="both"/>
        <w:rPr>
          <w:rFonts w:ascii="Times New Roman" w:hAnsi="Times New Roman" w:cs="Times New Roman"/>
          <w:sz w:val="28"/>
          <w:szCs w:val="28"/>
        </w:rPr>
      </w:pPr>
      <w:r w:rsidRPr="00D6373A">
        <w:rPr>
          <w:rFonts w:ascii="Times New Roman" w:hAnsi="Times New Roman" w:cs="Times New Roman"/>
          <w:sz w:val="28"/>
          <w:szCs w:val="28"/>
        </w:rPr>
        <w:t>По кочкам, по кочкам,</w:t>
      </w:r>
    </w:p>
    <w:p w:rsidR="00D6373A" w:rsidRPr="00D6373A" w:rsidRDefault="00D6373A" w:rsidP="00D6373A">
      <w:pPr>
        <w:jc w:val="both"/>
        <w:rPr>
          <w:rFonts w:ascii="Times New Roman" w:hAnsi="Times New Roman" w:cs="Times New Roman"/>
          <w:sz w:val="28"/>
          <w:szCs w:val="28"/>
        </w:rPr>
      </w:pPr>
      <w:r w:rsidRPr="00D6373A">
        <w:rPr>
          <w:rFonts w:ascii="Times New Roman" w:hAnsi="Times New Roman" w:cs="Times New Roman"/>
          <w:sz w:val="28"/>
          <w:szCs w:val="28"/>
        </w:rPr>
        <w:t>По гладенькой дорожке.</w:t>
      </w:r>
    </w:p>
    <w:p w:rsidR="00D6373A" w:rsidRPr="00D6373A" w:rsidRDefault="00D6373A" w:rsidP="00D6373A">
      <w:pPr>
        <w:jc w:val="both"/>
        <w:rPr>
          <w:rFonts w:ascii="Times New Roman" w:hAnsi="Times New Roman" w:cs="Times New Roman"/>
          <w:sz w:val="28"/>
          <w:szCs w:val="28"/>
        </w:rPr>
      </w:pPr>
      <w:r w:rsidRPr="00D6373A">
        <w:rPr>
          <w:rFonts w:ascii="Times New Roman" w:hAnsi="Times New Roman" w:cs="Times New Roman"/>
          <w:sz w:val="28"/>
          <w:szCs w:val="28"/>
        </w:rPr>
        <w:t>На бугорочек – скок-скок,</w:t>
      </w:r>
    </w:p>
    <w:p w:rsidR="00B71970" w:rsidRPr="00D6373A" w:rsidRDefault="00D6373A" w:rsidP="00D6373A">
      <w:pPr>
        <w:jc w:val="both"/>
        <w:rPr>
          <w:rFonts w:ascii="Times New Roman" w:hAnsi="Times New Roman" w:cs="Times New Roman"/>
          <w:sz w:val="28"/>
          <w:szCs w:val="28"/>
        </w:rPr>
      </w:pPr>
      <w:r w:rsidRPr="00D6373A">
        <w:rPr>
          <w:rFonts w:ascii="Times New Roman" w:hAnsi="Times New Roman" w:cs="Times New Roman"/>
          <w:sz w:val="28"/>
          <w:szCs w:val="28"/>
        </w:rPr>
        <w:t>И опять по гладенькой дорожке.</w:t>
      </w:r>
    </w:p>
    <w:sectPr w:rsidR="00B71970" w:rsidRPr="00D63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D9"/>
    <w:rsid w:val="002720D9"/>
    <w:rsid w:val="003D1602"/>
    <w:rsid w:val="00D6373A"/>
    <w:rsid w:val="00ED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7B1DC-D175-406A-B77A-C4DE7861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2021-07-12T17:14:00Z</dcterms:created>
  <dcterms:modified xsi:type="dcterms:W3CDTF">2021-07-12T17:14:00Z</dcterms:modified>
</cp:coreProperties>
</file>