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5" w:rsidRPr="00E860A1" w:rsidRDefault="000C5D35" w:rsidP="000C5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0A1">
        <w:rPr>
          <w:rFonts w:ascii="Times New Roman" w:hAnsi="Times New Roman"/>
          <w:sz w:val="24"/>
          <w:szCs w:val="24"/>
        </w:rPr>
        <w:t>«Амгинская  средняя общеобразовательная школа №1 им. В.Г.Короленко</w:t>
      </w:r>
    </w:p>
    <w:p w:rsidR="000C5D35" w:rsidRPr="00E860A1" w:rsidRDefault="000C5D35" w:rsidP="000C5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0A1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предметов»</w:t>
      </w:r>
    </w:p>
    <w:p w:rsidR="00037871" w:rsidRDefault="00037871"/>
    <w:p w:rsidR="000C5D35" w:rsidRDefault="000C5D35"/>
    <w:p w:rsidR="000C5D35" w:rsidRDefault="000C5D35"/>
    <w:p w:rsidR="000C5D35" w:rsidRDefault="000C5D35"/>
    <w:p w:rsidR="000C5D35" w:rsidRDefault="000C5D35"/>
    <w:p w:rsidR="000C5D35" w:rsidRDefault="000C5D35"/>
    <w:p w:rsidR="000C5D35" w:rsidRDefault="000C5D35"/>
    <w:p w:rsidR="000C5D35" w:rsidRDefault="000C5D35" w:rsidP="000C5D3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 бизнес – п</w:t>
      </w:r>
      <w:r w:rsidRPr="000C5D35">
        <w:rPr>
          <w:rFonts w:ascii="Times New Roman" w:hAnsi="Times New Roman"/>
          <w:sz w:val="36"/>
          <w:szCs w:val="36"/>
        </w:rPr>
        <w:t>роект</w:t>
      </w:r>
      <w:r>
        <w:rPr>
          <w:rFonts w:ascii="Times New Roman" w:hAnsi="Times New Roman"/>
          <w:sz w:val="36"/>
          <w:szCs w:val="36"/>
        </w:rPr>
        <w:t>а</w:t>
      </w:r>
    </w:p>
    <w:p w:rsidR="000C5D35" w:rsidRDefault="000C5D35" w:rsidP="000C5D35">
      <w:pPr>
        <w:jc w:val="center"/>
        <w:rPr>
          <w:rFonts w:ascii="Times New Roman" w:hAnsi="Times New Roman"/>
          <w:sz w:val="36"/>
          <w:szCs w:val="36"/>
        </w:rPr>
      </w:pPr>
      <w:r w:rsidRPr="000C5D35">
        <w:rPr>
          <w:rFonts w:ascii="Times New Roman" w:hAnsi="Times New Roman"/>
          <w:sz w:val="36"/>
          <w:szCs w:val="36"/>
        </w:rPr>
        <w:t xml:space="preserve"> «Сладкий букет»</w:t>
      </w:r>
      <w:r w:rsidR="004141DF">
        <w:rPr>
          <w:rFonts w:ascii="Times New Roman" w:hAnsi="Times New Roman"/>
          <w:sz w:val="36"/>
          <w:szCs w:val="36"/>
        </w:rPr>
        <w:t xml:space="preserve"> 4 «а» класса</w:t>
      </w: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  <w:r w:rsidRPr="000C5D35">
        <w:rPr>
          <w:rFonts w:ascii="Times New Roman" w:hAnsi="Times New Roman"/>
          <w:sz w:val="28"/>
          <w:szCs w:val="28"/>
        </w:rPr>
        <w:t>Руководитель: учитель начальных классов Антипина А.А.</w:t>
      </w: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B6424A" w:rsidRPr="00B6424A" w:rsidRDefault="00B51733" w:rsidP="00B6424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Цель: с</w:t>
      </w:r>
      <w:r w:rsidR="00B6424A" w:rsidRPr="00B6424A">
        <w:rPr>
          <w:rFonts w:ascii="Times New Roman" w:eastAsia="Calibri" w:hAnsi="Times New Roman"/>
          <w:sz w:val="24"/>
          <w:szCs w:val="24"/>
          <w:lang w:eastAsia="en-US"/>
        </w:rPr>
        <w:t>оздание условий для работы по изготовлению сладких букетов.</w:t>
      </w:r>
    </w:p>
    <w:p w:rsidR="00B6424A" w:rsidRPr="00B6424A" w:rsidRDefault="00B6424A" w:rsidP="00B6424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424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Задачи: </w:t>
      </w:r>
    </w:p>
    <w:p w:rsidR="00B6424A" w:rsidRPr="00B6424A" w:rsidRDefault="00B6424A" w:rsidP="00B6424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424A">
        <w:rPr>
          <w:rFonts w:ascii="Times New Roman" w:eastAsia="Calibri" w:hAnsi="Times New Roman"/>
          <w:sz w:val="24"/>
          <w:szCs w:val="24"/>
          <w:lang w:eastAsia="en-US"/>
        </w:rPr>
        <w:t>Составить бизнес – план</w:t>
      </w:r>
    </w:p>
    <w:p w:rsidR="00B6424A" w:rsidRPr="00B6424A" w:rsidRDefault="00B6424A" w:rsidP="00B6424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424A">
        <w:rPr>
          <w:rFonts w:ascii="Times New Roman" w:eastAsia="Calibri" w:hAnsi="Times New Roman"/>
          <w:sz w:val="24"/>
          <w:szCs w:val="24"/>
          <w:lang w:eastAsia="en-US"/>
        </w:rPr>
        <w:t>Исследовать рынок сбыта</w:t>
      </w:r>
    </w:p>
    <w:p w:rsidR="00B6424A" w:rsidRPr="00B6424A" w:rsidRDefault="00B6424A" w:rsidP="00B6424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6424A">
        <w:rPr>
          <w:rFonts w:ascii="Times New Roman" w:eastAsia="Calibri" w:hAnsi="Times New Roman"/>
          <w:sz w:val="24"/>
          <w:szCs w:val="24"/>
          <w:lang w:eastAsia="en-US"/>
        </w:rPr>
        <w:t>Изготовить пробную продукцию</w:t>
      </w:r>
    </w:p>
    <w:p w:rsidR="00B6424A" w:rsidRPr="00B6424A" w:rsidRDefault="00B6424A" w:rsidP="00B6424A">
      <w:pPr>
        <w:jc w:val="both"/>
        <w:rPr>
          <w:rFonts w:ascii="Times New Roman" w:hAnsi="Times New Roman"/>
          <w:b/>
          <w:sz w:val="24"/>
          <w:szCs w:val="24"/>
        </w:rPr>
      </w:pPr>
      <w:r w:rsidRPr="00B6424A">
        <w:rPr>
          <w:rFonts w:ascii="Times New Roman" w:hAnsi="Times New Roman"/>
          <w:b/>
          <w:sz w:val="24"/>
          <w:szCs w:val="24"/>
        </w:rPr>
        <w:t>Материалы и инструменты для изготовления букетов из конфет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Подбирая материалы и инструменты для своего изделия, я исходила из того, что они должны эстетично выглядеть, сочетаться по цветовой гамме и быть не дорогими. Итак, нам понадобятся: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- Конфеты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- Длинные шпажки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-Цветная гофрированная бумага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-Ножницы</w:t>
      </w:r>
    </w:p>
    <w:p w:rsidR="00B6424A" w:rsidRPr="00B6424A" w:rsidRDefault="00EB7FCC" w:rsidP="00B642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-Скотч</w:t>
      </w:r>
    </w:p>
    <w:p w:rsidR="00B6424A" w:rsidRPr="00B6424A" w:rsidRDefault="00B6424A" w:rsidP="00B6424A">
      <w:pPr>
        <w:jc w:val="both"/>
        <w:rPr>
          <w:rFonts w:ascii="Times New Roman" w:hAnsi="Times New Roman"/>
          <w:sz w:val="24"/>
          <w:szCs w:val="24"/>
        </w:rPr>
      </w:pPr>
      <w:r w:rsidRPr="00B6424A">
        <w:rPr>
          <w:rFonts w:ascii="Times New Roman" w:hAnsi="Times New Roman"/>
          <w:sz w:val="24"/>
          <w:szCs w:val="24"/>
        </w:rPr>
        <w:t>-Дополнительные украшения для букета</w:t>
      </w:r>
    </w:p>
    <w:p w:rsidR="00B6424A" w:rsidRDefault="00B6424A" w:rsidP="00B6424A">
      <w:pPr>
        <w:pStyle w:val="c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D0D0D"/>
          <w:bdr w:val="none" w:sz="0" w:space="0" w:color="auto" w:frame="1"/>
        </w:rPr>
        <w:t>Правила  безопасности и культуры труда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D0D0D"/>
          <w:bdr w:val="none" w:sz="0" w:space="0" w:color="auto" w:frame="1"/>
        </w:rPr>
        <w:t>Организация рабочего места</w:t>
      </w:r>
    </w:p>
    <w:p w:rsidR="00B6424A" w:rsidRDefault="00B6424A" w:rsidP="00B6424A">
      <w:pPr>
        <w:pStyle w:val="c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Для начала работы над изделием необходимо организовать свое рабочие место. При этом следует учитывать следующие факторы:      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 -  освещенность;                                                                                                                              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 -   вентиляцию (доступ свежего воздуха); рабочие место и его оборудование;                                                                                                                    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 -   необходимые правила безопасности и их соблюдение.</w:t>
      </w:r>
    </w:p>
    <w:p w:rsidR="00B6424A" w:rsidRDefault="00B6424A" w:rsidP="00B6424A">
      <w:pPr>
        <w:pStyle w:val="c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Необходимо вспомнить и правила техники безопасности.  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D0D0D"/>
          <w:bdr w:val="none" w:sz="0" w:space="0" w:color="auto" w:frame="1"/>
        </w:rPr>
        <w:t>Соблюдение  правил  техники безопасности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-  Использовать художественные материалы по назначению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-  Соблюдать порядок на рабочем месте.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-  Избегать попадание  клея в глаза</w:t>
      </w:r>
      <w:proofErr w:type="gramStart"/>
      <w:r>
        <w:rPr>
          <w:rStyle w:val="c1"/>
          <w:color w:val="0D0D0D"/>
          <w:bdr w:val="none" w:sz="0" w:space="0" w:color="auto" w:frame="1"/>
        </w:rPr>
        <w:t xml:space="preserve"> ,</w:t>
      </w:r>
      <w:proofErr w:type="gramEnd"/>
      <w:r>
        <w:rPr>
          <w:rStyle w:val="c1"/>
          <w:color w:val="0D0D0D"/>
          <w:bdr w:val="none" w:sz="0" w:space="0" w:color="auto" w:frame="1"/>
        </w:rPr>
        <w:t>в рот, на слизистые носа.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-  Класть ножницы справа с сомкнутыми лезвиями, направленными от себя.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D0D0D"/>
          <w:bdr w:val="none" w:sz="0" w:space="0" w:color="auto" w:frame="1"/>
        </w:rPr>
        <w:t>-  Резать в направлении от себя.</w:t>
      </w:r>
    </w:p>
    <w:p w:rsidR="00B6424A" w:rsidRDefault="00B6424A" w:rsidP="00B6424A">
      <w:pPr>
        <w:pStyle w:val="c3"/>
        <w:spacing w:before="0" w:beforeAutospacing="0" w:after="0" w:afterAutospacing="0"/>
        <w:textAlignment w:val="baseline"/>
        <w:rPr>
          <w:rStyle w:val="c1"/>
          <w:color w:val="0D0D0D"/>
          <w:bdr w:val="none" w:sz="0" w:space="0" w:color="auto" w:frame="1"/>
        </w:rPr>
      </w:pPr>
      <w:r>
        <w:rPr>
          <w:rStyle w:val="c1"/>
          <w:color w:val="0D0D0D"/>
          <w:bdr w:val="none" w:sz="0" w:space="0" w:color="auto" w:frame="1"/>
        </w:rPr>
        <w:t>-  Нельзя резать на ходу.</w:t>
      </w:r>
    </w:p>
    <w:p w:rsidR="00EB7FCC" w:rsidRDefault="00EB7FCC" w:rsidP="00B6424A">
      <w:pPr>
        <w:pStyle w:val="c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6424A" w:rsidRPr="000C5857" w:rsidRDefault="000C5857" w:rsidP="00B6424A">
      <w:pPr>
        <w:jc w:val="both"/>
        <w:rPr>
          <w:rFonts w:ascii="Times New Roman" w:hAnsi="Times New Roman"/>
          <w:b/>
          <w:sz w:val="24"/>
          <w:szCs w:val="24"/>
        </w:rPr>
      </w:pPr>
      <w:r w:rsidRPr="000C5857">
        <w:rPr>
          <w:rFonts w:ascii="Times New Roman" w:hAnsi="Times New Roman"/>
          <w:b/>
          <w:sz w:val="24"/>
          <w:szCs w:val="24"/>
        </w:rPr>
        <w:t>Основные потребители: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857">
        <w:rPr>
          <w:rFonts w:ascii="Times New Roman" w:hAnsi="Times New Roman"/>
          <w:sz w:val="24"/>
          <w:szCs w:val="24"/>
        </w:rPr>
        <w:t>частные лица</w:t>
      </w:r>
      <w:r>
        <w:rPr>
          <w:rFonts w:ascii="Times New Roman" w:hAnsi="Times New Roman"/>
          <w:sz w:val="24"/>
          <w:szCs w:val="24"/>
        </w:rPr>
        <w:t>, организации.</w:t>
      </w:r>
    </w:p>
    <w:p w:rsidR="00F7425D" w:rsidRDefault="00F7425D" w:rsidP="00B6424A">
      <w:pPr>
        <w:jc w:val="both"/>
        <w:rPr>
          <w:rFonts w:ascii="Times New Roman" w:hAnsi="Times New Roman"/>
          <w:sz w:val="28"/>
          <w:szCs w:val="28"/>
        </w:rPr>
      </w:pPr>
    </w:p>
    <w:p w:rsidR="00EB7FCC" w:rsidRDefault="00EB7FCC" w:rsidP="00B6424A">
      <w:pPr>
        <w:jc w:val="both"/>
        <w:rPr>
          <w:rFonts w:ascii="Times New Roman" w:hAnsi="Times New Roman"/>
          <w:sz w:val="28"/>
          <w:szCs w:val="28"/>
        </w:rPr>
      </w:pPr>
    </w:p>
    <w:p w:rsidR="00EB7FCC" w:rsidRDefault="00EB7FCC" w:rsidP="00B6424A">
      <w:pPr>
        <w:jc w:val="both"/>
        <w:rPr>
          <w:rFonts w:ascii="Times New Roman" w:hAnsi="Times New Roman"/>
          <w:sz w:val="28"/>
          <w:szCs w:val="28"/>
        </w:rPr>
      </w:pPr>
    </w:p>
    <w:p w:rsidR="004141DF" w:rsidRPr="004141DF" w:rsidRDefault="004141DF" w:rsidP="00B6424A">
      <w:pPr>
        <w:jc w:val="both"/>
        <w:rPr>
          <w:rFonts w:ascii="Times New Roman" w:hAnsi="Times New Roman"/>
          <w:sz w:val="28"/>
          <w:szCs w:val="28"/>
        </w:rPr>
        <w:sectPr w:rsidR="004141DF" w:rsidRPr="004141DF" w:rsidSect="004D0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56"/>
        <w:gridCol w:w="1563"/>
        <w:gridCol w:w="16"/>
        <w:gridCol w:w="1334"/>
        <w:gridCol w:w="1417"/>
        <w:gridCol w:w="1418"/>
        <w:gridCol w:w="1559"/>
        <w:gridCol w:w="1417"/>
        <w:gridCol w:w="1560"/>
        <w:gridCol w:w="992"/>
        <w:gridCol w:w="1276"/>
        <w:gridCol w:w="1275"/>
        <w:gridCol w:w="1276"/>
      </w:tblGrid>
      <w:tr w:rsidR="00924FF7" w:rsidTr="00924FF7">
        <w:tc>
          <w:tcPr>
            <w:tcW w:w="456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9" w:type="dxa"/>
            <w:gridSpan w:val="2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ФИ учащихся</w:t>
            </w:r>
          </w:p>
        </w:tc>
        <w:tc>
          <w:tcPr>
            <w:tcW w:w="1334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01615" w:rsidRPr="004141DF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1D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Дьячковская Карина</w:t>
            </w:r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- Изучение и анализ литературы;</w:t>
            </w:r>
          </w:p>
          <w:p w:rsidR="00924FF7" w:rsidRPr="00501615" w:rsidRDefault="00924FF7" w:rsidP="00501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1615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F24D54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501615" w:rsidRPr="00924FF7" w:rsidRDefault="00F24D54" w:rsidP="00B6424A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F24D54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501615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924FF7" w:rsidRPr="00924FF7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501615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924FF7" w:rsidRPr="00924FF7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Захарова Таня</w:t>
            </w:r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 xml:space="preserve">Игнатьева </w:t>
            </w: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 xml:space="preserve">Корнилова </w:t>
            </w: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501615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r w:rsidRPr="00501615">
              <w:rPr>
                <w:rFonts w:ascii="Times New Roman" w:hAnsi="Times New Roman"/>
                <w:sz w:val="24"/>
                <w:szCs w:val="24"/>
              </w:rPr>
              <w:lastRenderedPageBreak/>
              <w:t>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видов и </w:t>
            </w: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>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 xml:space="preserve">Продажа подарочных </w:t>
            </w:r>
            <w:r w:rsidRPr="00924FF7">
              <w:rPr>
                <w:rFonts w:ascii="Times New Roman" w:hAnsi="Times New Roman"/>
              </w:rPr>
              <w:lastRenderedPageBreak/>
              <w:t>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lastRenderedPageBreak/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lastRenderedPageBreak/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Кокарева Намина</w:t>
            </w:r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CE17D2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Ларионова Алёна</w:t>
            </w:r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C319EC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- 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CE17D2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CE17D2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CE17D2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CE17D2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CE17D2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CE17D2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CE17D2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CE17D2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501615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Аина</w:t>
            </w:r>
            <w:proofErr w:type="spellEnd"/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3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Чикальдина</w:t>
            </w:r>
            <w:proofErr w:type="spellEnd"/>
            <w:r w:rsidRPr="00501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615">
              <w:rPr>
                <w:rFonts w:ascii="Times New Roman" w:hAnsi="Times New Roman"/>
                <w:sz w:val="24"/>
                <w:szCs w:val="24"/>
              </w:rPr>
              <w:t>Уйгулаана</w:t>
            </w:r>
            <w:proofErr w:type="spellEnd"/>
          </w:p>
        </w:tc>
        <w:tc>
          <w:tcPr>
            <w:tcW w:w="1350" w:type="dxa"/>
            <w:gridSpan w:val="2"/>
          </w:tcPr>
          <w:p w:rsidR="00501615" w:rsidRPr="00501615" w:rsidRDefault="00501615" w:rsidP="00501615">
            <w:pPr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  <w:p w:rsidR="00501615" w:rsidRPr="00501615" w:rsidRDefault="00501615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615">
              <w:rPr>
                <w:rFonts w:ascii="Times New Roman" w:hAnsi="Times New Roman"/>
                <w:sz w:val="24"/>
                <w:szCs w:val="24"/>
              </w:rPr>
              <w:t>Изучение и анализ литературы;</w:t>
            </w:r>
          </w:p>
        </w:tc>
        <w:tc>
          <w:tcPr>
            <w:tcW w:w="1417" w:type="dxa"/>
          </w:tcPr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615">
              <w:rPr>
                <w:rFonts w:ascii="Times New Roman" w:hAnsi="Times New Roman"/>
                <w:sz w:val="24"/>
                <w:szCs w:val="24"/>
              </w:rPr>
              <w:t>Изготовление продукции</w:t>
            </w:r>
          </w:p>
          <w:p w:rsidR="00501615" w:rsidRDefault="00501615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CE17D2" w:rsidP="00501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1615">
              <w:rPr>
                <w:rFonts w:ascii="Times New Roman" w:hAnsi="Times New Roman"/>
                <w:sz w:val="24"/>
                <w:szCs w:val="24"/>
              </w:rPr>
              <w:t xml:space="preserve"> штуки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1615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  <w:tc>
          <w:tcPr>
            <w:tcW w:w="1418" w:type="dxa"/>
          </w:tcPr>
          <w:p w:rsidR="00F24D54" w:rsidRPr="00F24D54" w:rsidRDefault="00F24D54" w:rsidP="00F24D54">
            <w:pPr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Изучение видов и разнообразия продукции;</w:t>
            </w:r>
          </w:p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D54" w:rsidRDefault="00F24D54" w:rsidP="00F24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Изготовление подарочных наборов</w:t>
            </w:r>
          </w:p>
          <w:p w:rsidR="00501615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- 30 руб.</w:t>
            </w:r>
          </w:p>
        </w:tc>
        <w:tc>
          <w:tcPr>
            <w:tcW w:w="1417" w:type="dxa"/>
          </w:tcPr>
          <w:p w:rsidR="00501615" w:rsidRPr="00F24D54" w:rsidRDefault="00F24D54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560" w:type="dxa"/>
          </w:tcPr>
          <w:p w:rsidR="00F24D54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>Продажа подарочных наборов ко Дню Защитников Отечества;</w:t>
            </w:r>
          </w:p>
          <w:p w:rsidR="00501615" w:rsidRPr="00924FF7" w:rsidRDefault="00F24D54" w:rsidP="00F24D54">
            <w:pPr>
              <w:jc w:val="both"/>
              <w:rPr>
                <w:rFonts w:ascii="Times New Roman" w:hAnsi="Times New Roman"/>
              </w:rPr>
            </w:pPr>
            <w:r w:rsidRPr="00924FF7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924FF7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24FF7">
              <w:rPr>
                <w:rFonts w:ascii="Times New Roman" w:hAnsi="Times New Roman"/>
              </w:rPr>
              <w:t xml:space="preserve"> – 30 </w:t>
            </w:r>
            <w:proofErr w:type="spellStart"/>
            <w:r w:rsidRPr="00924FF7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92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роза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40 руб.</w:t>
            </w:r>
          </w:p>
        </w:tc>
        <w:tc>
          <w:tcPr>
            <w:tcW w:w="1276" w:type="dxa"/>
          </w:tcPr>
          <w:p w:rsidR="00501615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D54">
              <w:rPr>
                <w:rFonts w:ascii="Times New Roman" w:hAnsi="Times New Roman"/>
                <w:sz w:val="24"/>
                <w:szCs w:val="24"/>
              </w:rPr>
              <w:t>Закупка материала</w:t>
            </w:r>
          </w:p>
        </w:tc>
        <w:tc>
          <w:tcPr>
            <w:tcW w:w="1275" w:type="dxa"/>
          </w:tcPr>
          <w:p w:rsidR="00924FF7" w:rsidRDefault="00924FF7" w:rsidP="00924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F7">
              <w:rPr>
                <w:rFonts w:ascii="Times New Roman" w:hAnsi="Times New Roman"/>
                <w:sz w:val="24"/>
                <w:szCs w:val="24"/>
              </w:rPr>
              <w:t>Цветок тюльпан</w:t>
            </w:r>
          </w:p>
          <w:p w:rsidR="00501615" w:rsidRPr="00501615" w:rsidRDefault="00924FF7" w:rsidP="00924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20 руб.</w:t>
            </w:r>
          </w:p>
        </w:tc>
        <w:tc>
          <w:tcPr>
            <w:tcW w:w="1276" w:type="dxa"/>
          </w:tcPr>
          <w:p w:rsidR="00501615" w:rsidRPr="00501615" w:rsidRDefault="00501615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FF7" w:rsidRPr="00501615" w:rsidTr="00924FF7">
        <w:tc>
          <w:tcPr>
            <w:tcW w:w="456" w:type="dxa"/>
          </w:tcPr>
          <w:p w:rsidR="00CE17D2" w:rsidRDefault="00CE17D2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E17D2" w:rsidRPr="00501615" w:rsidRDefault="00CE17D2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реализации</w:t>
            </w:r>
          </w:p>
        </w:tc>
        <w:tc>
          <w:tcPr>
            <w:tcW w:w="1350" w:type="dxa"/>
            <w:gridSpan w:val="2"/>
          </w:tcPr>
          <w:p w:rsidR="00CE17D2" w:rsidRPr="00501615" w:rsidRDefault="00CE17D2" w:rsidP="00501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7D2" w:rsidRDefault="00CE17D2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букета по 150 руб.- 450</w:t>
            </w:r>
          </w:p>
          <w:p w:rsidR="00CE17D2" w:rsidRDefault="00CE17D2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20=400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F24D54" w:rsidRPr="00501615" w:rsidRDefault="00F24D54" w:rsidP="00501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850 руб.</w:t>
            </w:r>
          </w:p>
        </w:tc>
        <w:tc>
          <w:tcPr>
            <w:tcW w:w="1418" w:type="dxa"/>
          </w:tcPr>
          <w:p w:rsidR="00CE17D2" w:rsidRPr="00501615" w:rsidRDefault="00CE17D2" w:rsidP="00F24D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17D2" w:rsidRPr="00501615" w:rsidRDefault="00F24D54" w:rsidP="00F24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</w:t>
            </w:r>
          </w:p>
        </w:tc>
        <w:tc>
          <w:tcPr>
            <w:tcW w:w="1417" w:type="dxa"/>
          </w:tcPr>
          <w:p w:rsidR="00CE17D2" w:rsidRPr="00501615" w:rsidRDefault="00CE17D2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17D2" w:rsidRPr="00501615" w:rsidRDefault="00F24D54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</w:t>
            </w:r>
          </w:p>
        </w:tc>
        <w:tc>
          <w:tcPr>
            <w:tcW w:w="992" w:type="dxa"/>
          </w:tcPr>
          <w:p w:rsidR="00CE17D2" w:rsidRPr="00C319EC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EC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  <w:p w:rsidR="00C319EC" w:rsidRPr="00501615" w:rsidRDefault="00C319EC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9EC">
              <w:rPr>
                <w:rFonts w:ascii="Times New Roman" w:hAnsi="Times New Roman"/>
                <w:sz w:val="24"/>
                <w:szCs w:val="24"/>
              </w:rPr>
              <w:t>2 букета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C319EC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1276" w:type="dxa"/>
          </w:tcPr>
          <w:p w:rsidR="00CE17D2" w:rsidRPr="00501615" w:rsidRDefault="00CE17D2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17D2" w:rsidRPr="00C319EC" w:rsidRDefault="00924FF7" w:rsidP="00B64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9EC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  <w:p w:rsidR="00C319EC" w:rsidRPr="00501615" w:rsidRDefault="00C319EC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9EC">
              <w:rPr>
                <w:rFonts w:ascii="Times New Roman" w:hAnsi="Times New Roman"/>
                <w:sz w:val="24"/>
                <w:szCs w:val="24"/>
              </w:rPr>
              <w:t>2 букета по150х2итого 300 руб.</w:t>
            </w:r>
          </w:p>
        </w:tc>
        <w:tc>
          <w:tcPr>
            <w:tcW w:w="1276" w:type="dxa"/>
          </w:tcPr>
          <w:p w:rsidR="00CE17D2" w:rsidRPr="00501615" w:rsidRDefault="00924FF7" w:rsidP="00B64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2.250 руб.</w:t>
            </w:r>
          </w:p>
        </w:tc>
      </w:tr>
    </w:tbl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8544B5" w:rsidRPr="008544B5" w:rsidRDefault="008544B5" w:rsidP="008544B5">
      <w:pPr>
        <w:jc w:val="both"/>
        <w:rPr>
          <w:rFonts w:ascii="Times New Roman" w:hAnsi="Times New Roman"/>
          <w:sz w:val="28"/>
          <w:szCs w:val="28"/>
        </w:rPr>
      </w:pPr>
      <w:r w:rsidRPr="008544B5">
        <w:rPr>
          <w:rFonts w:ascii="Times New Roman" w:hAnsi="Times New Roman"/>
          <w:sz w:val="28"/>
          <w:szCs w:val="28"/>
        </w:rPr>
        <w:t>К планируемым доходам можно отнести:</w:t>
      </w:r>
    </w:p>
    <w:p w:rsidR="008544B5" w:rsidRPr="008544B5" w:rsidRDefault="008544B5" w:rsidP="008544B5">
      <w:pPr>
        <w:jc w:val="both"/>
        <w:rPr>
          <w:rFonts w:ascii="Times New Roman" w:hAnsi="Times New Roman"/>
          <w:sz w:val="28"/>
          <w:szCs w:val="28"/>
        </w:rPr>
      </w:pPr>
      <w:r w:rsidRPr="008544B5">
        <w:rPr>
          <w:rFonts w:ascii="Times New Roman" w:hAnsi="Times New Roman"/>
          <w:sz w:val="28"/>
          <w:szCs w:val="28"/>
        </w:rPr>
        <w:t>· поступления от реализации п</w:t>
      </w:r>
      <w:r w:rsidR="00884E50">
        <w:rPr>
          <w:rFonts w:ascii="Times New Roman" w:hAnsi="Times New Roman"/>
          <w:sz w:val="28"/>
          <w:szCs w:val="28"/>
        </w:rPr>
        <w:t>родукции прямого назначения - бук</w:t>
      </w:r>
      <w:r w:rsidRPr="008544B5">
        <w:rPr>
          <w:rFonts w:ascii="Times New Roman" w:hAnsi="Times New Roman"/>
          <w:sz w:val="28"/>
          <w:szCs w:val="28"/>
        </w:rPr>
        <w:t>етов,</w:t>
      </w:r>
    </w:p>
    <w:p w:rsidR="008544B5" w:rsidRPr="008544B5" w:rsidRDefault="008544B5" w:rsidP="008544B5">
      <w:pPr>
        <w:jc w:val="both"/>
        <w:rPr>
          <w:rFonts w:ascii="Times New Roman" w:hAnsi="Times New Roman"/>
          <w:sz w:val="28"/>
          <w:szCs w:val="28"/>
        </w:rPr>
      </w:pPr>
      <w:r w:rsidRPr="008544B5">
        <w:rPr>
          <w:rFonts w:ascii="Times New Roman" w:hAnsi="Times New Roman"/>
          <w:sz w:val="28"/>
          <w:szCs w:val="28"/>
        </w:rPr>
        <w:t>· составление цветочных композиций,</w:t>
      </w:r>
      <w:bookmarkStart w:id="0" w:name="_GoBack"/>
      <w:bookmarkEnd w:id="0"/>
    </w:p>
    <w:p w:rsidR="000C5D35" w:rsidRDefault="008544B5" w:rsidP="008544B5">
      <w:pPr>
        <w:jc w:val="both"/>
        <w:rPr>
          <w:rFonts w:ascii="Times New Roman" w:hAnsi="Times New Roman"/>
          <w:sz w:val="28"/>
          <w:szCs w:val="28"/>
        </w:rPr>
      </w:pPr>
      <w:r w:rsidRPr="008544B5">
        <w:rPr>
          <w:rFonts w:ascii="Times New Roman" w:hAnsi="Times New Roman"/>
          <w:sz w:val="28"/>
          <w:szCs w:val="28"/>
        </w:rPr>
        <w:t>· доходы от торговли сопутствующим товаром</w:t>
      </w:r>
      <w:r w:rsidR="00924FF7">
        <w:rPr>
          <w:rFonts w:ascii="Times New Roman" w:hAnsi="Times New Roman"/>
          <w:sz w:val="28"/>
          <w:szCs w:val="28"/>
        </w:rPr>
        <w:t xml:space="preserve"> – 2.25</w:t>
      </w:r>
      <w:r w:rsidR="00EB7FCC">
        <w:rPr>
          <w:rFonts w:ascii="Times New Roman" w:hAnsi="Times New Roman"/>
          <w:sz w:val="28"/>
          <w:szCs w:val="28"/>
        </w:rPr>
        <w:t>0 руб</w:t>
      </w:r>
      <w:r w:rsidRPr="008544B5">
        <w:rPr>
          <w:rFonts w:ascii="Times New Roman" w:hAnsi="Times New Roman"/>
          <w:sz w:val="28"/>
          <w:szCs w:val="28"/>
        </w:rPr>
        <w:t>.</w:t>
      </w: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884E50" w:rsidRPr="00F7425D" w:rsidRDefault="00884E50" w:rsidP="00884E50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7425D">
        <w:rPr>
          <w:rFonts w:ascii="Times New Roman" w:eastAsiaTheme="minorHAnsi" w:hAnsi="Times New Roman"/>
          <w:b/>
          <w:sz w:val="28"/>
          <w:szCs w:val="28"/>
          <w:lang w:eastAsia="en-US"/>
        </w:rPr>
        <w:t>Стоимость   материальных затрат:</w:t>
      </w:r>
    </w:p>
    <w:tbl>
      <w:tblPr>
        <w:tblStyle w:val="1"/>
        <w:tblW w:w="8755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992"/>
        <w:gridCol w:w="1417"/>
        <w:gridCol w:w="1843"/>
      </w:tblGrid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ind w:right="-25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№</w:t>
            </w:r>
            <w:proofErr w:type="gramStart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</w:t>
            </w:r>
            <w:proofErr w:type="gramEnd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Наименование  продуктов</w:t>
            </w:r>
          </w:p>
        </w:tc>
        <w:tc>
          <w:tcPr>
            <w:tcW w:w="992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1417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Цена </w:t>
            </w:r>
            <w:proofErr w:type="gramStart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</w:t>
            </w:r>
            <w:proofErr w:type="gramEnd"/>
          </w:p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ед</w:t>
            </w:r>
            <w:proofErr w:type="gramStart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.(</w:t>
            </w:r>
            <w:proofErr w:type="spellStart"/>
            <w:proofErr w:type="gramEnd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</w:t>
            </w:r>
            <w:proofErr w:type="spellEnd"/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Стоимость</w:t>
            </w:r>
          </w:p>
        </w:tc>
      </w:tr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176" w:right="-392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Конфеты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Марсианка</w:t>
            </w:r>
          </w:p>
        </w:tc>
        <w:tc>
          <w:tcPr>
            <w:tcW w:w="992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400 г</w:t>
            </w:r>
          </w:p>
        </w:tc>
        <w:tc>
          <w:tcPr>
            <w:tcW w:w="1417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120 руб.</w:t>
            </w:r>
          </w:p>
        </w:tc>
      </w:tr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176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Конфеты Алёнка</w:t>
            </w:r>
          </w:p>
        </w:tc>
        <w:tc>
          <w:tcPr>
            <w:tcW w:w="992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200 г</w:t>
            </w:r>
          </w:p>
        </w:tc>
        <w:tc>
          <w:tcPr>
            <w:tcW w:w="1417" w:type="dxa"/>
          </w:tcPr>
          <w:p w:rsidR="00884E50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56 руб.</w:t>
            </w:r>
          </w:p>
        </w:tc>
      </w:tr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176" w:right="-392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  <w:r w:rsidRPr="00F7425D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Цветная гофрированная бумага</w:t>
            </w:r>
          </w:p>
        </w:tc>
        <w:tc>
          <w:tcPr>
            <w:tcW w:w="992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25</w:t>
            </w: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417" w:type="dxa"/>
          </w:tcPr>
          <w:p w:rsidR="00884E50" w:rsidRPr="00884E50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</w:t>
            </w: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176" w:right="-392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Длинные шпажки</w:t>
            </w:r>
          </w:p>
        </w:tc>
        <w:tc>
          <w:tcPr>
            <w:tcW w:w="992" w:type="dxa"/>
          </w:tcPr>
          <w:p w:rsidR="00884E50" w:rsidRPr="000C5857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набор</w:t>
            </w:r>
          </w:p>
        </w:tc>
        <w:tc>
          <w:tcPr>
            <w:tcW w:w="1417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</w:t>
            </w:r>
          </w:p>
        </w:tc>
      </w:tr>
      <w:tr w:rsidR="00884E50" w:rsidRPr="00F7425D" w:rsidTr="00A8409C">
        <w:tc>
          <w:tcPr>
            <w:tcW w:w="817" w:type="dxa"/>
          </w:tcPr>
          <w:p w:rsidR="00884E50" w:rsidRPr="00F7425D" w:rsidRDefault="00884E50" w:rsidP="00A8409C">
            <w:pPr>
              <w:spacing w:after="160" w:line="36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884E50" w:rsidRPr="00F7425D" w:rsidRDefault="00884E50" w:rsidP="00A8409C">
            <w:pPr>
              <w:spacing w:after="160" w:line="360" w:lineRule="auto"/>
              <w:ind w:left="176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hAnsi="Times New Roman" w:cstheme="minorBidi"/>
                <w:sz w:val="28"/>
                <w:szCs w:val="28"/>
                <w:lang w:eastAsia="en-US"/>
              </w:rPr>
              <w:t>Скотч</w:t>
            </w:r>
          </w:p>
        </w:tc>
        <w:tc>
          <w:tcPr>
            <w:tcW w:w="992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7425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1шт</w:t>
            </w:r>
          </w:p>
        </w:tc>
        <w:tc>
          <w:tcPr>
            <w:tcW w:w="1417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</w:tcPr>
          <w:p w:rsidR="00884E50" w:rsidRPr="00F7425D" w:rsidRDefault="00884E50" w:rsidP="00A8409C">
            <w:pPr>
              <w:spacing w:after="160" w:line="360" w:lineRule="auto"/>
              <w:ind w:left="34" w:right="-392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35</w:t>
            </w:r>
          </w:p>
        </w:tc>
      </w:tr>
    </w:tbl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p w:rsidR="000C5D35" w:rsidRPr="000C5D35" w:rsidRDefault="000C5D35" w:rsidP="000C5D35">
      <w:pPr>
        <w:jc w:val="center"/>
        <w:rPr>
          <w:rFonts w:ascii="Times New Roman" w:hAnsi="Times New Roman"/>
          <w:sz w:val="28"/>
          <w:szCs w:val="28"/>
        </w:rPr>
      </w:pPr>
    </w:p>
    <w:sectPr w:rsidR="000C5D35" w:rsidRPr="000C5D35" w:rsidSect="004141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57E"/>
    <w:multiLevelType w:val="hybridMultilevel"/>
    <w:tmpl w:val="6D2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5D1"/>
    <w:multiLevelType w:val="hybridMultilevel"/>
    <w:tmpl w:val="2090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6F36"/>
    <w:multiLevelType w:val="hybridMultilevel"/>
    <w:tmpl w:val="A1E2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6725"/>
    <w:multiLevelType w:val="hybridMultilevel"/>
    <w:tmpl w:val="51B0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BD8"/>
    <w:rsid w:val="00037871"/>
    <w:rsid w:val="000C5857"/>
    <w:rsid w:val="000C5D35"/>
    <w:rsid w:val="00234BD8"/>
    <w:rsid w:val="00385C72"/>
    <w:rsid w:val="004141DF"/>
    <w:rsid w:val="0042240F"/>
    <w:rsid w:val="0046277C"/>
    <w:rsid w:val="004D0D59"/>
    <w:rsid w:val="00501615"/>
    <w:rsid w:val="00851287"/>
    <w:rsid w:val="008544B5"/>
    <w:rsid w:val="00884E50"/>
    <w:rsid w:val="00924FF7"/>
    <w:rsid w:val="00B51733"/>
    <w:rsid w:val="00B6424A"/>
    <w:rsid w:val="00B67756"/>
    <w:rsid w:val="00C319EC"/>
    <w:rsid w:val="00CE17D2"/>
    <w:rsid w:val="00E62946"/>
    <w:rsid w:val="00EB7FCC"/>
    <w:rsid w:val="00F24D54"/>
    <w:rsid w:val="00F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24A"/>
    <w:pPr>
      <w:ind w:left="720"/>
      <w:contextualSpacing/>
    </w:pPr>
  </w:style>
  <w:style w:type="paragraph" w:customStyle="1" w:styleId="c3">
    <w:name w:val="c3"/>
    <w:basedOn w:val="a"/>
    <w:rsid w:val="00B6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6424A"/>
  </w:style>
  <w:style w:type="character" w:customStyle="1" w:styleId="c1">
    <w:name w:val="c1"/>
    <w:basedOn w:val="a0"/>
    <w:rsid w:val="00B6424A"/>
  </w:style>
  <w:style w:type="table" w:customStyle="1" w:styleId="1">
    <w:name w:val="Сетка таблицы1"/>
    <w:basedOn w:val="a1"/>
    <w:next w:val="a3"/>
    <w:uiPriority w:val="59"/>
    <w:rsid w:val="00F74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85C7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85C72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24A"/>
    <w:pPr>
      <w:ind w:left="720"/>
      <w:contextualSpacing/>
    </w:pPr>
  </w:style>
  <w:style w:type="paragraph" w:customStyle="1" w:styleId="c3">
    <w:name w:val="c3"/>
    <w:basedOn w:val="a"/>
    <w:rsid w:val="00B6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6424A"/>
  </w:style>
  <w:style w:type="character" w:customStyle="1" w:styleId="c1">
    <w:name w:val="c1"/>
    <w:basedOn w:val="a0"/>
    <w:rsid w:val="00B6424A"/>
  </w:style>
  <w:style w:type="table" w:customStyle="1" w:styleId="1">
    <w:name w:val="Сетка таблицы1"/>
    <w:basedOn w:val="a1"/>
    <w:next w:val="a3"/>
    <w:uiPriority w:val="59"/>
    <w:rsid w:val="00F74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9</cp:revision>
  <dcterms:created xsi:type="dcterms:W3CDTF">2017-12-15T06:09:00Z</dcterms:created>
  <dcterms:modified xsi:type="dcterms:W3CDTF">2018-05-31T12:39:00Z</dcterms:modified>
</cp:coreProperties>
</file>