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A" w:rsidRPr="00654671" w:rsidRDefault="003B45AA" w:rsidP="003B45A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</w:pPr>
      <w:r w:rsidRPr="00654671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  <w:lang w:eastAsia="ru-RU"/>
        </w:rPr>
        <w:t>Сюжетно-ролевая игра «Магазин «Овощи и фрукты»</w:t>
      </w:r>
    </w:p>
    <w:p w:rsidR="003930BD" w:rsidRDefault="003B45AA" w:rsidP="003B45AA"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закрепить знания детей об обобщающем понятии «магазин», а также знания об овощах и фруктах.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развивать умение осуществлять игровые действия, распределять роли и действовать согласно принятой на себя роли; воспитывать дружелюбное отношение друг к другу.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фрукты, овощи, сумки, весы, костюм продавца.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давайте поздороваемся! Что-то вы грустные, наверное, не проснулись. Давайте будем вместе просыпаться.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добрым утром, глазки! Вы проснулись?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добрым утром, ушки! Вы проснулись?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добрым утром, ручки! Вы проснулись?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добрым утром, ножки! Вы проснулись?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добрым утром, солнце! Мы проснулись!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теперь послушайте стихотворение </w:t>
      </w:r>
      <w:proofErr w:type="spell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Мошковской</w:t>
      </w:r>
      <w:proofErr w:type="spell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Э. Э. "Весёлый магазин"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Весёлый магазин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Открываем магазин,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Продаём продукты.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Покупает Крокодил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Овощи и фрукты.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Сколько стоит кабачок?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Кабачок? Пятачок.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Дайте два кабачка.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Дайте два пятачка!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Пятачок и пятачок...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Нате </w:t>
      </w:r>
      <w:proofErr w:type="spellStart"/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гри-венничек</w:t>
      </w:r>
      <w:proofErr w:type="spellEnd"/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магазин пришли с работы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Покупатели Еноты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окупать у продавца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солёных огурца.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 продавец: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Две копейки огурец!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Дайте нам по огурцу!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Заплатите продавцу!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Сосчитаем: Дважды два...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Дважды два—четыре?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точно! Молодцы!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Забирайте огурцы!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Здравствуй, Козлик. Что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— </w:t>
      </w:r>
      <w:proofErr w:type="spell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Мне-е-е-е</w:t>
      </w:r>
      <w:proofErr w:type="spell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пожалуйста, вот </w:t>
      </w:r>
      <w:proofErr w:type="spell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э-э-э-э</w:t>
      </w:r>
      <w:proofErr w:type="spellEnd"/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это,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это.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А монета? Где монета?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Потерял монету где-то!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мне бесплатно?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Так и быть!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Ладно.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Дети, о чём говорится в стихотворении?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О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магазине.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Ребята, а вы любите ходить в магазин? Для чего люди ходят в магазин?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Чтобы покупать продукты, хлеб, конфеты.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Магазины бывают продуктовые и игрушечные. В продуктовых магазинах можно купить продукты, еду, напитки, а в игрушечных – разные игрушки. У нас в детском саду тоже есть магазин, он называется – «Овощ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фрукты». Поэтому в нашем магазине будут продаваться фрукты и овощи. Ребята, в нашем магазине есть 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прилавок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которым находится продавец, продавцом буду я (одеваюсь). Но посмотрите, прилавок у нас пустой. У меня есть корзинка, в ней лежат и овощи и фрукты, я буду брать фрукт или овощ, а вы должны назвать что это. Достаю морковь. Что это?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Морковь. Это овощ. Морковь растёт на грядке.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Достаю грушу. Что это?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Это груша. Это фрукт.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Достаю игрушку-пирамидку. Что это?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А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игрушка. Она должна продаваться в магазине игрушек.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Молодцы! Догадались. Вот и выложили весь товар. Посмотрите на прилавок – здесь фрукты, а здесь овощи. Приходите ко мне в магазин. (Дети берут сумки и становятся в очередь).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Здравствуй, Диана! Что ты хотела бы купить?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Д. – 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Яблоко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 – А 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яблоко – зелёное или красное?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Зелёное, пожалуйста.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– Минутку, сейчас взвешу. Вот возьмите.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 – Спасибо!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(Игра продолжается).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мы сегодня с вами побывали в магазине, купили овощей, фруктов. Это очень полезные продукты, в них много витаминов. Послушайте стихотворение: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здоровым, сильным быть,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фрукты – овощи любить.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нет сомненья!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польза есть и вкус</w:t>
      </w:r>
      <w:proofErr w:type="gramStart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решить я не берусь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из них вкуснее,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из низ важнее.</w:t>
      </w:r>
      <w:r w:rsidRPr="00837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930BD" w:rsidSect="003D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AA"/>
    <w:rsid w:val="003930BD"/>
    <w:rsid w:val="003B45AA"/>
    <w:rsid w:val="003D6A6F"/>
    <w:rsid w:val="004D1E66"/>
    <w:rsid w:val="005D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>ds47 ladushki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ds47-7</dc:creator>
  <cp:keywords/>
  <dc:description/>
  <cp:lastModifiedBy>ds47-7</cp:lastModifiedBy>
  <cp:revision>2</cp:revision>
  <dcterms:created xsi:type="dcterms:W3CDTF">2021-04-07T10:37:00Z</dcterms:created>
  <dcterms:modified xsi:type="dcterms:W3CDTF">2021-04-07T10:39:00Z</dcterms:modified>
</cp:coreProperties>
</file>