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B5" w:rsidRPr="003B1BB6" w:rsidRDefault="00025C6D" w:rsidP="00C466B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5.75pt;margin-top:-6.05pt;width:211.6pt;height:9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">
            <v:textbox style="mso-next-textbox:#Надпись 2">
              <w:txbxContent>
                <w:p w:rsidR="00687A0E" w:rsidRPr="003B1BB6" w:rsidRDefault="00687A0E" w:rsidP="003F1448">
                  <w:pPr>
                    <w:jc w:val="both"/>
                  </w:pPr>
                  <w:r>
                    <w:t>Утверждено приказом заведующего</w:t>
                  </w:r>
                </w:p>
                <w:p w:rsidR="00687A0E" w:rsidRPr="003B1BB6" w:rsidRDefault="00687A0E" w:rsidP="003F1448">
                  <w:pPr>
                    <w:jc w:val="both"/>
                  </w:pPr>
                  <w:r>
                    <w:t xml:space="preserve"> </w:t>
                  </w:r>
                  <w:r w:rsidRPr="003B1BB6">
                    <w:t>МБ</w:t>
                  </w:r>
                  <w:r>
                    <w:t>ДОУ «Детский сад № 360                      «</w:t>
                  </w:r>
                  <w:proofErr w:type="spellStart"/>
                  <w:r>
                    <w:t>Аленушка</w:t>
                  </w:r>
                  <w:proofErr w:type="spellEnd"/>
                  <w:r>
                    <w:t>»</w:t>
                  </w:r>
                </w:p>
                <w:p w:rsidR="00687A0E" w:rsidRPr="006C60AE" w:rsidRDefault="00687A0E" w:rsidP="003F1448">
                  <w:pPr>
                    <w:jc w:val="both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87A0E" w:rsidRPr="003B1BB6" w:rsidRDefault="00687A0E" w:rsidP="003F1448">
                  <w:pPr>
                    <w:jc w:val="both"/>
                  </w:pPr>
                  <w:r>
                    <w:t>Приказ № 87/2</w:t>
                  </w:r>
                  <w:r w:rsidRPr="006C60AE">
                    <w:t xml:space="preserve"> от</w:t>
                  </w:r>
                  <w:r>
                    <w:t xml:space="preserve"> 31.08.2020</w:t>
                  </w:r>
                  <w:r w:rsidRPr="006C60AE">
                    <w:t xml:space="preserve"> г.</w:t>
                  </w:r>
                </w:p>
                <w:p w:rsidR="00687A0E" w:rsidRDefault="00687A0E" w:rsidP="00C466B5"/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left:0;text-align:left;margin-left:-18.7pt;margin-top:4.35pt;width:199.75pt;height:49.3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">
            <v:textbox style="mso-next-textbox:#Надпись 1;mso-fit-shape-to-text:t">
              <w:txbxContent>
                <w:p w:rsidR="00687A0E" w:rsidRPr="006C60AE" w:rsidRDefault="00687A0E" w:rsidP="00C466B5">
                  <w:r w:rsidRPr="006C60AE">
                    <w:t>Принято на заседании Педагогического совета № 4</w:t>
                  </w:r>
                </w:p>
                <w:p w:rsidR="00687A0E" w:rsidRDefault="00687A0E" w:rsidP="00C466B5">
                  <w:r>
                    <w:t xml:space="preserve"> от «31» августа 2020</w:t>
                  </w:r>
                  <w:r w:rsidRPr="006C60AE">
                    <w:t xml:space="preserve"> г</w:t>
                  </w:r>
                </w:p>
              </w:txbxContent>
            </v:textbox>
          </v:shape>
        </w:pict>
      </w:r>
      <w:r w:rsidR="00C466B5" w:rsidRPr="003B1BB6">
        <w:t xml:space="preserve">                                                                    </w:t>
      </w:r>
    </w:p>
    <w:p w:rsidR="00C466B5" w:rsidRPr="003B1BB6" w:rsidRDefault="00C466B5" w:rsidP="00C466B5">
      <w:pPr>
        <w:jc w:val="both"/>
      </w:pPr>
    </w:p>
    <w:p w:rsidR="00C466B5" w:rsidRPr="003B1BB6" w:rsidRDefault="00C466B5" w:rsidP="00C466B5">
      <w:pPr>
        <w:jc w:val="both"/>
      </w:pPr>
    </w:p>
    <w:p w:rsidR="00C466B5" w:rsidRPr="003B1BB6" w:rsidRDefault="00C466B5" w:rsidP="00C466B5">
      <w:pPr>
        <w:jc w:val="both"/>
      </w:pPr>
    </w:p>
    <w:p w:rsidR="00C466B5" w:rsidRPr="003B1BB6" w:rsidRDefault="00C466B5" w:rsidP="00C466B5">
      <w:pPr>
        <w:jc w:val="both"/>
      </w:pPr>
    </w:p>
    <w:p w:rsidR="00C466B5" w:rsidRPr="003B1BB6" w:rsidRDefault="00C466B5" w:rsidP="00C466B5">
      <w:pPr>
        <w:jc w:val="both"/>
      </w:pPr>
    </w:p>
    <w:p w:rsidR="00C466B5" w:rsidRPr="003B1BB6" w:rsidRDefault="00C466B5" w:rsidP="00C466B5">
      <w:pPr>
        <w:jc w:val="both"/>
      </w:pPr>
    </w:p>
    <w:p w:rsidR="00C466B5" w:rsidRPr="003B1BB6" w:rsidRDefault="00C466B5" w:rsidP="00C466B5">
      <w:pPr>
        <w:jc w:val="both"/>
        <w:rPr>
          <w:b/>
          <w:sz w:val="28"/>
          <w:szCs w:val="28"/>
        </w:rPr>
      </w:pPr>
    </w:p>
    <w:p w:rsidR="00C466B5" w:rsidRPr="003B1BB6" w:rsidRDefault="00C466B5" w:rsidP="00C466B5">
      <w:pPr>
        <w:jc w:val="both"/>
        <w:rPr>
          <w:b/>
          <w:sz w:val="28"/>
          <w:szCs w:val="28"/>
        </w:rPr>
      </w:pPr>
    </w:p>
    <w:p w:rsidR="00C466B5" w:rsidRPr="003B1BB6" w:rsidRDefault="00C466B5" w:rsidP="00C466B5">
      <w:pPr>
        <w:jc w:val="both"/>
        <w:rPr>
          <w:b/>
          <w:sz w:val="28"/>
          <w:szCs w:val="28"/>
        </w:rPr>
      </w:pPr>
    </w:p>
    <w:p w:rsidR="00C466B5" w:rsidRPr="003B1BB6" w:rsidRDefault="00C466B5" w:rsidP="00C466B5">
      <w:pPr>
        <w:jc w:val="both"/>
        <w:rPr>
          <w:b/>
          <w:sz w:val="28"/>
          <w:szCs w:val="28"/>
        </w:rPr>
      </w:pPr>
    </w:p>
    <w:p w:rsidR="00C466B5" w:rsidRPr="003B1BB6" w:rsidRDefault="00C466B5" w:rsidP="00C466B5">
      <w:pPr>
        <w:jc w:val="both"/>
        <w:rPr>
          <w:b/>
          <w:sz w:val="28"/>
          <w:szCs w:val="28"/>
        </w:rPr>
      </w:pPr>
    </w:p>
    <w:p w:rsidR="00C466B5" w:rsidRPr="008A256B" w:rsidRDefault="00805152" w:rsidP="00C466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</w:t>
      </w:r>
      <w:r w:rsidR="00C466B5" w:rsidRPr="008A256B">
        <w:rPr>
          <w:b/>
          <w:sz w:val="40"/>
          <w:szCs w:val="40"/>
        </w:rPr>
        <w:t xml:space="preserve"> ПРОГРАММА</w:t>
      </w:r>
    </w:p>
    <w:p w:rsidR="00C466B5" w:rsidRPr="00F575EC" w:rsidRDefault="00687A0E" w:rsidP="00C466B5">
      <w:pPr>
        <w:jc w:val="center"/>
        <w:rPr>
          <w:sz w:val="36"/>
          <w:szCs w:val="40"/>
        </w:rPr>
      </w:pPr>
      <w:r>
        <w:rPr>
          <w:b/>
          <w:sz w:val="36"/>
          <w:szCs w:val="40"/>
        </w:rPr>
        <w:t>воспитателя второй младшей группы</w:t>
      </w:r>
    </w:p>
    <w:p w:rsidR="00C466B5" w:rsidRPr="008A256B" w:rsidRDefault="00C466B5" w:rsidP="00C466B5">
      <w:pPr>
        <w:jc w:val="center"/>
        <w:rPr>
          <w:b/>
          <w:sz w:val="40"/>
          <w:szCs w:val="40"/>
        </w:rPr>
      </w:pPr>
    </w:p>
    <w:p w:rsidR="00C466B5" w:rsidRPr="008A256B" w:rsidRDefault="00C466B5" w:rsidP="00C466B5">
      <w:pPr>
        <w:jc w:val="center"/>
        <w:rPr>
          <w:b/>
          <w:sz w:val="40"/>
          <w:szCs w:val="40"/>
        </w:rPr>
      </w:pPr>
    </w:p>
    <w:p w:rsidR="00C466B5" w:rsidRPr="008A256B" w:rsidRDefault="00C466B5" w:rsidP="00C466B5">
      <w:pPr>
        <w:jc w:val="center"/>
        <w:rPr>
          <w:b/>
          <w:sz w:val="40"/>
          <w:szCs w:val="40"/>
        </w:rPr>
      </w:pPr>
      <w:r w:rsidRPr="008A256B">
        <w:rPr>
          <w:b/>
          <w:sz w:val="40"/>
          <w:szCs w:val="40"/>
        </w:rPr>
        <w:t>Муниципального бюджетного дошкольного образовательного учреждения «Детский сад № 360 «</w:t>
      </w:r>
      <w:proofErr w:type="spellStart"/>
      <w:r w:rsidRPr="008A256B">
        <w:rPr>
          <w:b/>
          <w:sz w:val="40"/>
          <w:szCs w:val="40"/>
        </w:rPr>
        <w:t>Аленушка</w:t>
      </w:r>
      <w:proofErr w:type="spellEnd"/>
      <w:r w:rsidRPr="008A256B">
        <w:rPr>
          <w:b/>
          <w:sz w:val="40"/>
          <w:szCs w:val="40"/>
        </w:rPr>
        <w:t>»</w:t>
      </w:r>
    </w:p>
    <w:p w:rsidR="00C466B5" w:rsidRPr="008A256B" w:rsidRDefault="00C466B5" w:rsidP="00C466B5">
      <w:pPr>
        <w:jc w:val="center"/>
        <w:rPr>
          <w:b/>
          <w:sz w:val="28"/>
          <w:szCs w:val="28"/>
        </w:rPr>
      </w:pPr>
    </w:p>
    <w:p w:rsidR="00C466B5" w:rsidRPr="008A256B" w:rsidRDefault="00C466B5" w:rsidP="00C466B5">
      <w:pPr>
        <w:jc w:val="center"/>
        <w:rPr>
          <w:b/>
          <w:sz w:val="28"/>
          <w:szCs w:val="28"/>
        </w:rPr>
      </w:pPr>
    </w:p>
    <w:p w:rsidR="00C466B5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89523C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89523C" w:rsidRPr="008A256B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C466B5" w:rsidRPr="008A256B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C466B5" w:rsidRPr="008A256B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C466B5" w:rsidRPr="0089523C" w:rsidRDefault="0089523C" w:rsidP="0089523C">
      <w:pPr>
        <w:jc w:val="right"/>
        <w:rPr>
          <w:b/>
          <w:sz w:val="28"/>
          <w:szCs w:val="28"/>
        </w:rPr>
      </w:pPr>
      <w:r w:rsidRPr="0089523C">
        <w:rPr>
          <w:b/>
          <w:sz w:val="28"/>
          <w:szCs w:val="28"/>
        </w:rPr>
        <w:t>Разработчик Программы</w:t>
      </w:r>
      <w:r w:rsidR="006C60AE">
        <w:rPr>
          <w:b/>
          <w:sz w:val="28"/>
          <w:szCs w:val="28"/>
        </w:rPr>
        <w:t>:</w:t>
      </w:r>
    </w:p>
    <w:p w:rsidR="0089523C" w:rsidRDefault="00687A0E" w:rsidP="0089523C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687A0E" w:rsidRPr="0089523C" w:rsidRDefault="00687A0E" w:rsidP="0089523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Казакова Мария Олеговна</w:t>
      </w:r>
    </w:p>
    <w:p w:rsidR="0089523C" w:rsidRPr="0089523C" w:rsidRDefault="0089523C" w:rsidP="0089523C">
      <w:pPr>
        <w:jc w:val="right"/>
        <w:rPr>
          <w:b/>
          <w:sz w:val="28"/>
          <w:szCs w:val="28"/>
        </w:rPr>
      </w:pPr>
    </w:p>
    <w:p w:rsidR="00C466B5" w:rsidRPr="0089523C" w:rsidRDefault="00C466B5" w:rsidP="0089523C">
      <w:pPr>
        <w:jc w:val="right"/>
        <w:rPr>
          <w:b/>
          <w:sz w:val="28"/>
          <w:szCs w:val="28"/>
        </w:rPr>
      </w:pPr>
    </w:p>
    <w:p w:rsidR="00C466B5" w:rsidRPr="008A256B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C466B5" w:rsidRPr="008A256B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C466B5" w:rsidRPr="008A256B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C466B5" w:rsidRPr="008A256B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C466B5" w:rsidRPr="008A256B" w:rsidRDefault="00C466B5" w:rsidP="00C466B5">
      <w:pPr>
        <w:rPr>
          <w:b/>
          <w:sz w:val="28"/>
          <w:szCs w:val="28"/>
          <w:highlight w:val="yellow"/>
        </w:rPr>
      </w:pPr>
    </w:p>
    <w:p w:rsidR="00C466B5" w:rsidRDefault="00C466B5" w:rsidP="00C466B5">
      <w:pPr>
        <w:jc w:val="center"/>
        <w:rPr>
          <w:b/>
          <w:sz w:val="28"/>
          <w:szCs w:val="28"/>
          <w:highlight w:val="yellow"/>
        </w:rPr>
      </w:pPr>
    </w:p>
    <w:p w:rsidR="0089523C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89523C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89523C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89523C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89523C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89523C" w:rsidRPr="008A256B" w:rsidRDefault="0089523C" w:rsidP="00C466B5">
      <w:pPr>
        <w:jc w:val="center"/>
        <w:rPr>
          <w:b/>
          <w:sz w:val="28"/>
          <w:szCs w:val="28"/>
          <w:highlight w:val="yellow"/>
        </w:rPr>
      </w:pPr>
    </w:p>
    <w:p w:rsidR="00C466B5" w:rsidRDefault="00C466B5" w:rsidP="0089523C">
      <w:pPr>
        <w:jc w:val="right"/>
        <w:rPr>
          <w:b/>
          <w:sz w:val="28"/>
          <w:szCs w:val="28"/>
        </w:rPr>
      </w:pPr>
      <w:r w:rsidRPr="008A256B">
        <w:rPr>
          <w:b/>
          <w:sz w:val="28"/>
          <w:szCs w:val="28"/>
          <w:highlight w:val="yellow"/>
        </w:rPr>
        <w:t xml:space="preserve">          </w:t>
      </w:r>
    </w:p>
    <w:p w:rsidR="00C466B5" w:rsidRPr="006C60AE" w:rsidRDefault="001A1EFB" w:rsidP="001A1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C466B5" w:rsidRPr="006C60AE">
        <w:rPr>
          <w:b/>
          <w:sz w:val="28"/>
          <w:szCs w:val="28"/>
        </w:rPr>
        <w:t>Нижний Новгород</w:t>
      </w:r>
    </w:p>
    <w:p w:rsidR="00892927" w:rsidRPr="005A6A0A" w:rsidRDefault="00892927" w:rsidP="005A6A0A">
      <w:pPr>
        <w:pStyle w:val="a3"/>
        <w:ind w:left="960"/>
        <w:jc w:val="center"/>
        <w:rPr>
          <w:b/>
          <w:sz w:val="28"/>
          <w:szCs w:val="28"/>
        </w:rPr>
      </w:pPr>
    </w:p>
    <w:p w:rsidR="00892927" w:rsidRDefault="00892927" w:rsidP="003B0C73">
      <w:pPr>
        <w:jc w:val="center"/>
        <w:rPr>
          <w:b/>
          <w:sz w:val="40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776"/>
        <w:gridCol w:w="7453"/>
        <w:gridCol w:w="1516"/>
      </w:tblGrid>
      <w:tr w:rsidR="00200D48" w:rsidRPr="00474271" w:rsidTr="00200D48">
        <w:tc>
          <w:tcPr>
            <w:tcW w:w="776" w:type="dxa"/>
          </w:tcPr>
          <w:p w:rsidR="00200D48" w:rsidRPr="00474271" w:rsidRDefault="00200D48" w:rsidP="00200D48">
            <w:pPr>
              <w:rPr>
                <w:b/>
                <w:sz w:val="32"/>
                <w:szCs w:val="28"/>
              </w:rPr>
            </w:pPr>
            <w:r w:rsidRPr="00474271">
              <w:rPr>
                <w:b/>
                <w:sz w:val="32"/>
                <w:szCs w:val="28"/>
              </w:rPr>
              <w:t xml:space="preserve">№ </w:t>
            </w:r>
            <w:proofErr w:type="spellStart"/>
            <w:proofErr w:type="gramStart"/>
            <w:r w:rsidRPr="00474271">
              <w:rPr>
                <w:b/>
                <w:sz w:val="32"/>
                <w:szCs w:val="28"/>
              </w:rPr>
              <w:t>п</w:t>
            </w:r>
            <w:proofErr w:type="spellEnd"/>
            <w:proofErr w:type="gramEnd"/>
            <w:r w:rsidRPr="00474271">
              <w:rPr>
                <w:b/>
                <w:sz w:val="32"/>
                <w:szCs w:val="28"/>
              </w:rPr>
              <w:t>/</w:t>
            </w:r>
            <w:proofErr w:type="spellStart"/>
            <w:r w:rsidRPr="00474271">
              <w:rPr>
                <w:b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7453" w:type="dxa"/>
          </w:tcPr>
          <w:p w:rsidR="00200D48" w:rsidRPr="00474271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474271">
              <w:rPr>
                <w:b/>
                <w:sz w:val="32"/>
                <w:szCs w:val="28"/>
              </w:rPr>
              <w:t>Содержание</w:t>
            </w:r>
          </w:p>
          <w:p w:rsidR="00200D48" w:rsidRPr="00474271" w:rsidRDefault="00200D48" w:rsidP="00200D4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16" w:type="dxa"/>
          </w:tcPr>
          <w:p w:rsidR="00200D48" w:rsidRPr="00474271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474271">
              <w:rPr>
                <w:b/>
                <w:sz w:val="32"/>
                <w:szCs w:val="28"/>
              </w:rPr>
              <w:t>стр.</w:t>
            </w:r>
          </w:p>
        </w:tc>
      </w:tr>
      <w:tr w:rsidR="00200D48" w:rsidRPr="00474271" w:rsidTr="00200D48">
        <w:tc>
          <w:tcPr>
            <w:tcW w:w="9745" w:type="dxa"/>
            <w:gridSpan w:val="3"/>
          </w:tcPr>
          <w:p w:rsidR="00200D48" w:rsidRPr="00474271" w:rsidRDefault="00200D48" w:rsidP="00200D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74271">
              <w:rPr>
                <w:b/>
                <w:sz w:val="28"/>
                <w:szCs w:val="28"/>
              </w:rPr>
              <w:t>Раздел 1. Целевой</w:t>
            </w:r>
          </w:p>
          <w:p w:rsidR="00200D48" w:rsidRPr="00474271" w:rsidRDefault="00200D48" w:rsidP="00200D48">
            <w:pPr>
              <w:jc w:val="center"/>
              <w:rPr>
                <w:b/>
                <w:sz w:val="32"/>
                <w:szCs w:val="28"/>
                <w:highlight w:val="yellow"/>
              </w:rPr>
            </w:pPr>
          </w:p>
        </w:tc>
      </w:tr>
      <w:tr w:rsidR="00200D48" w:rsidRPr="00474271" w:rsidTr="00200D48">
        <w:tc>
          <w:tcPr>
            <w:tcW w:w="776" w:type="dxa"/>
          </w:tcPr>
          <w:p w:rsidR="00200D48" w:rsidRPr="00474271" w:rsidRDefault="00200D48" w:rsidP="00200D48">
            <w:pPr>
              <w:rPr>
                <w:sz w:val="28"/>
                <w:szCs w:val="28"/>
              </w:rPr>
            </w:pPr>
            <w:r w:rsidRPr="00474271">
              <w:rPr>
                <w:sz w:val="28"/>
                <w:szCs w:val="28"/>
              </w:rPr>
              <w:t>1.1</w:t>
            </w:r>
          </w:p>
        </w:tc>
        <w:tc>
          <w:tcPr>
            <w:tcW w:w="7453" w:type="dxa"/>
          </w:tcPr>
          <w:p w:rsidR="00200D48" w:rsidRPr="00474271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47427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B251CC" w:rsidRDefault="00200D48" w:rsidP="00200D48">
            <w:pPr>
              <w:rPr>
                <w:sz w:val="28"/>
                <w:szCs w:val="28"/>
                <w:highlight w:val="cyan"/>
              </w:rPr>
            </w:pPr>
            <w:r w:rsidRPr="00944418">
              <w:rPr>
                <w:sz w:val="28"/>
                <w:szCs w:val="28"/>
              </w:rPr>
              <w:t>1.2</w:t>
            </w:r>
          </w:p>
        </w:tc>
        <w:tc>
          <w:tcPr>
            <w:tcW w:w="7453" w:type="dxa"/>
          </w:tcPr>
          <w:p w:rsidR="00200D48" w:rsidRPr="00B251CC" w:rsidRDefault="00200D48" w:rsidP="00200D48">
            <w:pPr>
              <w:jc w:val="center"/>
              <w:rPr>
                <w:b/>
                <w:sz w:val="32"/>
                <w:szCs w:val="28"/>
                <w:highlight w:val="cyan"/>
              </w:rPr>
            </w:pPr>
            <w:r w:rsidRPr="00944418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863F41" w:rsidRDefault="00200D48" w:rsidP="00200D48">
            <w:pPr>
              <w:rPr>
                <w:sz w:val="28"/>
                <w:szCs w:val="28"/>
              </w:rPr>
            </w:pPr>
            <w:r w:rsidRPr="00863F41">
              <w:rPr>
                <w:sz w:val="28"/>
                <w:szCs w:val="28"/>
              </w:rPr>
              <w:t>1.3</w:t>
            </w:r>
          </w:p>
        </w:tc>
        <w:tc>
          <w:tcPr>
            <w:tcW w:w="7453" w:type="dxa"/>
          </w:tcPr>
          <w:p w:rsidR="00200D48" w:rsidRPr="00863F41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863F41">
              <w:rPr>
                <w:sz w:val="28"/>
                <w:szCs w:val="28"/>
              </w:rPr>
              <w:t>Принципы  и подходы к формированию Рабочей Программы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863F41" w:rsidRDefault="00200D48" w:rsidP="00200D48">
            <w:pPr>
              <w:rPr>
                <w:sz w:val="28"/>
                <w:szCs w:val="28"/>
              </w:rPr>
            </w:pPr>
            <w:r w:rsidRPr="00863F41">
              <w:rPr>
                <w:sz w:val="28"/>
                <w:szCs w:val="28"/>
              </w:rPr>
              <w:t>1.4</w:t>
            </w:r>
          </w:p>
        </w:tc>
        <w:tc>
          <w:tcPr>
            <w:tcW w:w="7453" w:type="dxa"/>
          </w:tcPr>
          <w:p w:rsidR="00200D48" w:rsidRPr="00863F41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863F41">
              <w:rPr>
                <w:sz w:val="28"/>
                <w:szCs w:val="28"/>
              </w:rPr>
              <w:t>Возрастные о</w:t>
            </w:r>
            <w:r>
              <w:rPr>
                <w:sz w:val="28"/>
                <w:szCs w:val="28"/>
              </w:rPr>
              <w:t>собенности развития детей (3-4</w:t>
            </w:r>
            <w:r w:rsidRPr="00863F41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863F41" w:rsidRDefault="00200D48" w:rsidP="0020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453" w:type="dxa"/>
          </w:tcPr>
          <w:p w:rsidR="00200D48" w:rsidRPr="00A44FC8" w:rsidRDefault="00200D48" w:rsidP="00200D48">
            <w:pPr>
              <w:jc w:val="center"/>
              <w:rPr>
                <w:bCs/>
                <w:sz w:val="20"/>
                <w:szCs w:val="21"/>
              </w:rPr>
            </w:pPr>
            <w:r w:rsidRPr="00A44FC8">
              <w:rPr>
                <w:sz w:val="28"/>
              </w:rPr>
              <w:t xml:space="preserve">  Общие сведения о коллективе детей, родителей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863F41" w:rsidRDefault="00200D48" w:rsidP="00200D48">
            <w:pPr>
              <w:rPr>
                <w:sz w:val="28"/>
                <w:szCs w:val="28"/>
              </w:rPr>
            </w:pPr>
            <w:r w:rsidRPr="00863F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453" w:type="dxa"/>
          </w:tcPr>
          <w:p w:rsidR="00200D48" w:rsidRPr="00863F41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863F41">
              <w:rPr>
                <w:sz w:val="28"/>
              </w:rPr>
              <w:t>Планируемые результаты освоения Программы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6</w:t>
            </w:r>
          </w:p>
        </w:tc>
      </w:tr>
      <w:tr w:rsidR="00200D48" w:rsidRPr="00B251CC" w:rsidTr="00200D48">
        <w:trPr>
          <w:trHeight w:val="370"/>
        </w:trPr>
        <w:tc>
          <w:tcPr>
            <w:tcW w:w="776" w:type="dxa"/>
          </w:tcPr>
          <w:p w:rsidR="00200D48" w:rsidRPr="00863F41" w:rsidRDefault="00200D48" w:rsidP="0020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  <w:r w:rsidR="009C1BA3">
              <w:rPr>
                <w:sz w:val="28"/>
                <w:szCs w:val="28"/>
              </w:rPr>
              <w:t>1</w:t>
            </w:r>
          </w:p>
        </w:tc>
        <w:tc>
          <w:tcPr>
            <w:tcW w:w="7453" w:type="dxa"/>
          </w:tcPr>
          <w:p w:rsidR="00200D48" w:rsidRPr="00C56A31" w:rsidRDefault="00200D48" w:rsidP="00200D48">
            <w:pPr>
              <w:jc w:val="center"/>
              <w:rPr>
                <w:sz w:val="28"/>
                <w:szCs w:val="28"/>
              </w:rPr>
            </w:pPr>
            <w:r w:rsidRPr="00C56A31">
              <w:rPr>
                <w:sz w:val="28"/>
                <w:szCs w:val="28"/>
              </w:rPr>
              <w:t>Система оценки результатов освоения Программы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</w:t>
            </w:r>
          </w:p>
        </w:tc>
      </w:tr>
      <w:tr w:rsidR="00200D48" w:rsidRPr="00B251CC" w:rsidTr="00200D48">
        <w:tc>
          <w:tcPr>
            <w:tcW w:w="9745" w:type="dxa"/>
            <w:gridSpan w:val="3"/>
          </w:tcPr>
          <w:p w:rsidR="00200D48" w:rsidRPr="00863F41" w:rsidRDefault="00200D48" w:rsidP="00200D48">
            <w:pPr>
              <w:jc w:val="center"/>
              <w:rPr>
                <w:b/>
                <w:sz w:val="28"/>
                <w:szCs w:val="28"/>
              </w:rPr>
            </w:pPr>
            <w:r w:rsidRPr="00863F41">
              <w:rPr>
                <w:b/>
                <w:sz w:val="28"/>
                <w:szCs w:val="28"/>
              </w:rPr>
              <w:t>Раздел 2. Содержательный</w:t>
            </w:r>
          </w:p>
          <w:p w:rsidR="00200D48" w:rsidRPr="00863F41" w:rsidRDefault="00200D48" w:rsidP="00200D48">
            <w:pPr>
              <w:rPr>
                <w:b/>
                <w:sz w:val="32"/>
                <w:szCs w:val="28"/>
              </w:rPr>
            </w:pPr>
          </w:p>
        </w:tc>
      </w:tr>
      <w:tr w:rsidR="00200D48" w:rsidRPr="00B251CC" w:rsidTr="00200D48">
        <w:tc>
          <w:tcPr>
            <w:tcW w:w="776" w:type="dxa"/>
          </w:tcPr>
          <w:p w:rsidR="00200D48" w:rsidRPr="00863F41" w:rsidRDefault="00200D48" w:rsidP="00200D48">
            <w:pPr>
              <w:rPr>
                <w:sz w:val="32"/>
                <w:szCs w:val="28"/>
              </w:rPr>
            </w:pPr>
            <w:r w:rsidRPr="00863F41">
              <w:rPr>
                <w:sz w:val="28"/>
                <w:szCs w:val="28"/>
              </w:rPr>
              <w:t>2.1</w:t>
            </w:r>
          </w:p>
        </w:tc>
        <w:tc>
          <w:tcPr>
            <w:tcW w:w="7453" w:type="dxa"/>
          </w:tcPr>
          <w:p w:rsidR="00200D48" w:rsidRPr="00863F41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863F41">
              <w:rPr>
                <w:sz w:val="28"/>
                <w:szCs w:val="28"/>
              </w:rPr>
              <w:t>Образовательная деятельность в соответствии с направлениями развития ребенка</w:t>
            </w:r>
            <w:r>
              <w:rPr>
                <w:sz w:val="28"/>
                <w:szCs w:val="28"/>
              </w:rPr>
              <w:t xml:space="preserve"> средней группы</w:t>
            </w:r>
            <w:r w:rsidRPr="00863F41">
              <w:rPr>
                <w:sz w:val="28"/>
                <w:szCs w:val="28"/>
              </w:rPr>
              <w:t>, представленная в пяти образовательных областях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863F41" w:rsidRDefault="00200D48" w:rsidP="00200D48">
            <w:pPr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453" w:type="dxa"/>
          </w:tcPr>
          <w:p w:rsidR="00200D48" w:rsidRPr="00863F41" w:rsidRDefault="00200D48" w:rsidP="00200D48">
            <w:pPr>
              <w:jc w:val="center"/>
              <w:rPr>
                <w:sz w:val="32"/>
                <w:szCs w:val="28"/>
              </w:rPr>
            </w:pPr>
            <w:r w:rsidRPr="00863F41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B251CC" w:rsidRDefault="00200D48" w:rsidP="00200D48">
            <w:pPr>
              <w:rPr>
                <w:sz w:val="28"/>
                <w:szCs w:val="28"/>
                <w:highlight w:val="cyan"/>
              </w:rPr>
            </w:pPr>
            <w:r w:rsidRPr="00863F41">
              <w:rPr>
                <w:sz w:val="28"/>
                <w:szCs w:val="28"/>
              </w:rPr>
              <w:t>2.3</w:t>
            </w:r>
          </w:p>
        </w:tc>
        <w:tc>
          <w:tcPr>
            <w:tcW w:w="7453" w:type="dxa"/>
          </w:tcPr>
          <w:p w:rsidR="00200D48" w:rsidRPr="00863F41" w:rsidRDefault="00200D48" w:rsidP="00200D48">
            <w:pPr>
              <w:jc w:val="center"/>
              <w:rPr>
                <w:sz w:val="32"/>
                <w:szCs w:val="28"/>
                <w:highlight w:val="cyan"/>
              </w:rPr>
            </w:pPr>
            <w:r w:rsidRPr="00863F41">
              <w:rPr>
                <w:sz w:val="28"/>
                <w:szCs w:val="28"/>
              </w:rPr>
              <w:t>Взаимодействие взрослых с детьми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</w:t>
            </w:r>
          </w:p>
        </w:tc>
      </w:tr>
      <w:tr w:rsidR="00200D48" w:rsidRPr="00B251CC" w:rsidTr="00200D48">
        <w:tc>
          <w:tcPr>
            <w:tcW w:w="9745" w:type="dxa"/>
            <w:gridSpan w:val="3"/>
          </w:tcPr>
          <w:p w:rsidR="00200D48" w:rsidRPr="00863F41" w:rsidRDefault="00200D48" w:rsidP="00200D48">
            <w:pPr>
              <w:jc w:val="center"/>
              <w:rPr>
                <w:b/>
                <w:sz w:val="28"/>
                <w:szCs w:val="28"/>
              </w:rPr>
            </w:pPr>
            <w:r w:rsidRPr="00863F41">
              <w:rPr>
                <w:b/>
                <w:sz w:val="28"/>
                <w:szCs w:val="28"/>
              </w:rPr>
              <w:t>Раздел 3. Организационный</w:t>
            </w:r>
          </w:p>
          <w:p w:rsidR="00200D48" w:rsidRPr="00B251CC" w:rsidRDefault="00200D48" w:rsidP="00200D48">
            <w:pPr>
              <w:rPr>
                <w:b/>
                <w:sz w:val="32"/>
                <w:szCs w:val="28"/>
                <w:highlight w:val="cyan"/>
              </w:rPr>
            </w:pPr>
          </w:p>
        </w:tc>
      </w:tr>
      <w:tr w:rsidR="00200D48" w:rsidRPr="00B251CC" w:rsidTr="00200D48">
        <w:tc>
          <w:tcPr>
            <w:tcW w:w="776" w:type="dxa"/>
          </w:tcPr>
          <w:p w:rsidR="00200D48" w:rsidRPr="00C80DFD" w:rsidRDefault="00200D48" w:rsidP="00200D48">
            <w:pPr>
              <w:rPr>
                <w:sz w:val="32"/>
                <w:szCs w:val="28"/>
              </w:rPr>
            </w:pPr>
            <w:r w:rsidRPr="00C80DFD">
              <w:rPr>
                <w:sz w:val="28"/>
                <w:szCs w:val="28"/>
              </w:rPr>
              <w:t>3.1</w:t>
            </w:r>
          </w:p>
        </w:tc>
        <w:tc>
          <w:tcPr>
            <w:tcW w:w="7453" w:type="dxa"/>
          </w:tcPr>
          <w:p w:rsidR="00200D48" w:rsidRPr="00C80DFD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C80DFD">
              <w:rPr>
                <w:sz w:val="28"/>
              </w:rPr>
              <w:t>Особенности организации образовательного процесса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C80DFD" w:rsidRDefault="00200D48" w:rsidP="00200D48">
            <w:pPr>
              <w:rPr>
                <w:sz w:val="32"/>
                <w:szCs w:val="28"/>
              </w:rPr>
            </w:pPr>
            <w:r w:rsidRPr="00C80DFD">
              <w:rPr>
                <w:sz w:val="28"/>
                <w:szCs w:val="28"/>
              </w:rPr>
              <w:t>3.2</w:t>
            </w:r>
          </w:p>
        </w:tc>
        <w:tc>
          <w:tcPr>
            <w:tcW w:w="7453" w:type="dxa"/>
          </w:tcPr>
          <w:p w:rsidR="00200D48" w:rsidRPr="00C80DFD" w:rsidRDefault="00200D48" w:rsidP="00200D48">
            <w:pPr>
              <w:jc w:val="center"/>
              <w:rPr>
                <w:b/>
                <w:sz w:val="32"/>
                <w:szCs w:val="28"/>
              </w:rPr>
            </w:pPr>
            <w:r w:rsidRPr="00C80DFD">
              <w:rPr>
                <w:sz w:val="28"/>
              </w:rPr>
              <w:t>Учебный план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C80DFD" w:rsidRDefault="00200D48" w:rsidP="00200D48">
            <w:pPr>
              <w:rPr>
                <w:sz w:val="28"/>
                <w:szCs w:val="28"/>
              </w:rPr>
            </w:pPr>
            <w:r w:rsidRPr="00C80DFD">
              <w:rPr>
                <w:sz w:val="28"/>
                <w:szCs w:val="28"/>
              </w:rPr>
              <w:t>3.3</w:t>
            </w:r>
          </w:p>
        </w:tc>
        <w:tc>
          <w:tcPr>
            <w:tcW w:w="7453" w:type="dxa"/>
          </w:tcPr>
          <w:p w:rsidR="00200D48" w:rsidRPr="00C80DFD" w:rsidRDefault="00200D48" w:rsidP="00200D48">
            <w:pPr>
              <w:jc w:val="center"/>
              <w:rPr>
                <w:sz w:val="28"/>
                <w:szCs w:val="28"/>
              </w:rPr>
            </w:pPr>
            <w:r w:rsidRPr="00C80DFD">
              <w:rPr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</w:p>
        </w:tc>
      </w:tr>
      <w:tr w:rsidR="00200D48" w:rsidRPr="00B251CC" w:rsidTr="00200D48">
        <w:tc>
          <w:tcPr>
            <w:tcW w:w="776" w:type="dxa"/>
          </w:tcPr>
          <w:p w:rsidR="00200D48" w:rsidRPr="00C80DFD" w:rsidRDefault="00200D48" w:rsidP="00200D48">
            <w:pPr>
              <w:rPr>
                <w:sz w:val="28"/>
                <w:szCs w:val="28"/>
              </w:rPr>
            </w:pPr>
            <w:r w:rsidRPr="00C80DFD">
              <w:rPr>
                <w:sz w:val="28"/>
                <w:szCs w:val="28"/>
              </w:rPr>
              <w:t>3.4</w:t>
            </w:r>
          </w:p>
        </w:tc>
        <w:tc>
          <w:tcPr>
            <w:tcW w:w="7453" w:type="dxa"/>
          </w:tcPr>
          <w:p w:rsidR="00200D48" w:rsidRPr="00C80DFD" w:rsidRDefault="00200D48" w:rsidP="00200D48">
            <w:pPr>
              <w:jc w:val="center"/>
              <w:rPr>
                <w:sz w:val="32"/>
                <w:szCs w:val="28"/>
              </w:rPr>
            </w:pPr>
            <w:r w:rsidRPr="00C80DFD">
              <w:rPr>
                <w:sz w:val="28"/>
                <w:szCs w:val="32"/>
              </w:rPr>
              <w:t>Условия реализации Программы</w:t>
            </w:r>
          </w:p>
        </w:tc>
        <w:tc>
          <w:tcPr>
            <w:tcW w:w="1516" w:type="dxa"/>
          </w:tcPr>
          <w:p w:rsidR="00200D48" w:rsidRPr="003021E5" w:rsidRDefault="003F1448" w:rsidP="00200D4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23</w:t>
            </w:r>
          </w:p>
        </w:tc>
      </w:tr>
    </w:tbl>
    <w:p w:rsidR="00200D48" w:rsidRDefault="00200D48" w:rsidP="00200D48">
      <w:pPr>
        <w:spacing w:line="360" w:lineRule="auto"/>
        <w:rPr>
          <w:b/>
          <w:sz w:val="32"/>
          <w:szCs w:val="28"/>
          <w:highlight w:val="cyan"/>
        </w:rPr>
      </w:pPr>
    </w:p>
    <w:p w:rsidR="00200D48" w:rsidRDefault="00200D48" w:rsidP="00200D48">
      <w:pPr>
        <w:spacing w:line="360" w:lineRule="auto"/>
        <w:rPr>
          <w:b/>
          <w:sz w:val="32"/>
          <w:szCs w:val="28"/>
          <w:highlight w:val="cyan"/>
        </w:rPr>
      </w:pPr>
    </w:p>
    <w:p w:rsidR="00C80DFD" w:rsidRDefault="00C80DFD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C80DFD" w:rsidRDefault="00C80DFD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C80DFD" w:rsidRDefault="00C80DFD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5A6A0A" w:rsidRDefault="005A6A0A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96202B" w:rsidRDefault="0096202B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5A6A0A" w:rsidRDefault="005A6A0A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4738DE" w:rsidRDefault="004738DE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200D48" w:rsidRPr="00B251CC" w:rsidRDefault="00200D48" w:rsidP="00E2719C">
      <w:pPr>
        <w:spacing w:line="360" w:lineRule="auto"/>
        <w:rPr>
          <w:b/>
          <w:sz w:val="32"/>
          <w:szCs w:val="28"/>
          <w:highlight w:val="cyan"/>
        </w:rPr>
      </w:pPr>
    </w:p>
    <w:p w:rsidR="00474271" w:rsidRPr="00B251CC" w:rsidRDefault="00474271" w:rsidP="0046593C">
      <w:pPr>
        <w:rPr>
          <w:b/>
          <w:sz w:val="32"/>
          <w:szCs w:val="28"/>
          <w:u w:val="single"/>
        </w:rPr>
      </w:pPr>
      <w:r w:rsidRPr="00B251CC">
        <w:rPr>
          <w:b/>
          <w:sz w:val="32"/>
          <w:szCs w:val="28"/>
          <w:u w:val="single"/>
        </w:rPr>
        <w:t>Раздел 1. Целевой</w:t>
      </w:r>
    </w:p>
    <w:p w:rsidR="00474271" w:rsidRPr="00B251CC" w:rsidRDefault="00474271" w:rsidP="0046593C">
      <w:pPr>
        <w:jc w:val="center"/>
        <w:rPr>
          <w:b/>
          <w:sz w:val="32"/>
          <w:szCs w:val="28"/>
        </w:rPr>
      </w:pPr>
      <w:r w:rsidRPr="00B251CC">
        <w:rPr>
          <w:b/>
          <w:sz w:val="32"/>
          <w:szCs w:val="28"/>
        </w:rPr>
        <w:t>1.1 Пояснительная записка.</w:t>
      </w:r>
    </w:p>
    <w:p w:rsidR="00474271" w:rsidRPr="00B251CC" w:rsidRDefault="00474271" w:rsidP="004659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81"/>
          <w:color w:val="000000"/>
          <w:sz w:val="28"/>
        </w:rPr>
      </w:pPr>
      <w:proofErr w:type="gramStart"/>
      <w:r w:rsidRPr="00B251CC">
        <w:rPr>
          <w:rStyle w:val="c81"/>
          <w:color w:val="000000"/>
          <w:sz w:val="28"/>
        </w:rPr>
        <w:t>Рабочая програм</w:t>
      </w:r>
      <w:r w:rsidR="00A80ACA">
        <w:rPr>
          <w:rStyle w:val="c81"/>
          <w:color w:val="000000"/>
          <w:sz w:val="28"/>
        </w:rPr>
        <w:t xml:space="preserve">ма воспитателей 2 младшей </w:t>
      </w:r>
      <w:r w:rsidRPr="00B251CC">
        <w:rPr>
          <w:rStyle w:val="c81"/>
          <w:color w:val="000000"/>
          <w:sz w:val="28"/>
        </w:rPr>
        <w:t>группы (далее Программа) муниципального бюджетного дошкольного образовательного учреждения «Детский сад № 360 «</w:t>
      </w:r>
      <w:proofErr w:type="spellStart"/>
      <w:r w:rsidRPr="00B251CC">
        <w:rPr>
          <w:rStyle w:val="c81"/>
          <w:color w:val="000000"/>
          <w:sz w:val="28"/>
        </w:rPr>
        <w:t>Аленушка</w:t>
      </w:r>
      <w:proofErr w:type="spellEnd"/>
      <w:r w:rsidRPr="00B251CC">
        <w:rPr>
          <w:rStyle w:val="c81"/>
          <w:color w:val="000000"/>
          <w:sz w:val="28"/>
        </w:rPr>
        <w:t xml:space="preserve">» (далее ДОО) разработана </w:t>
      </w:r>
      <w:r w:rsidRPr="00B251CC">
        <w:rPr>
          <w:sz w:val="28"/>
        </w:rPr>
        <w:t>на основании Закона РФ «Об образовании в Российской Федерации» и в соответствии с</w:t>
      </w:r>
      <w:r w:rsidRPr="00B251CC">
        <w:rPr>
          <w:rStyle w:val="c81"/>
          <w:color w:val="000000"/>
          <w:sz w:val="28"/>
        </w:rPr>
        <w:t xml:space="preserve"> образовательной программы дошкольного образования муниципального бюджетного  дошкольного образовательного учреждения «Детского сада № 360 «</w:t>
      </w:r>
      <w:proofErr w:type="spellStart"/>
      <w:r w:rsidRPr="00B251CC">
        <w:rPr>
          <w:rStyle w:val="c81"/>
          <w:color w:val="000000"/>
          <w:sz w:val="28"/>
        </w:rPr>
        <w:t>Аленушка</w:t>
      </w:r>
      <w:proofErr w:type="spellEnd"/>
      <w:r w:rsidRPr="00B251CC">
        <w:rPr>
          <w:rStyle w:val="c81"/>
          <w:color w:val="000000"/>
          <w:sz w:val="28"/>
        </w:rPr>
        <w:t>» города Нижнего Новгорода и отражает особенности содержания и организации образовательного процесса рабо</w:t>
      </w:r>
      <w:r w:rsidR="00D76DCB">
        <w:rPr>
          <w:rStyle w:val="c81"/>
          <w:color w:val="000000"/>
          <w:sz w:val="28"/>
        </w:rPr>
        <w:t>ты воспитателей второй</w:t>
      </w:r>
      <w:proofErr w:type="gramEnd"/>
      <w:r w:rsidR="00D76DCB">
        <w:rPr>
          <w:rStyle w:val="c81"/>
          <w:color w:val="000000"/>
          <w:sz w:val="28"/>
        </w:rPr>
        <w:t xml:space="preserve"> младшей группы (далее – 2 младшая группа)</w:t>
      </w:r>
      <w:r w:rsidRPr="00B251CC">
        <w:rPr>
          <w:rStyle w:val="c81"/>
          <w:color w:val="000000"/>
          <w:sz w:val="28"/>
        </w:rPr>
        <w:t xml:space="preserve"> </w:t>
      </w:r>
    </w:p>
    <w:p w:rsidR="00474271" w:rsidRPr="00B251CC" w:rsidRDefault="00EF5EC2" w:rsidP="004742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</w:rPr>
      </w:pPr>
      <w:r>
        <w:rPr>
          <w:sz w:val="28"/>
        </w:rPr>
        <w:t>Программа направлена на освоение</w:t>
      </w:r>
      <w:r w:rsidR="00474271" w:rsidRPr="00B251CC">
        <w:rPr>
          <w:sz w:val="28"/>
        </w:rPr>
        <w:t xml:space="preserve"> </w:t>
      </w:r>
      <w:r w:rsidR="00876BEE" w:rsidRPr="00B251CC">
        <w:rPr>
          <w:sz w:val="28"/>
        </w:rPr>
        <w:t>пяти образовательных областей «Социально – коммуникативное развитие», «</w:t>
      </w:r>
      <w:proofErr w:type="gramStart"/>
      <w:r w:rsidR="00876BEE" w:rsidRPr="00B251CC">
        <w:rPr>
          <w:sz w:val="28"/>
        </w:rPr>
        <w:t>Познавательной</w:t>
      </w:r>
      <w:proofErr w:type="gramEnd"/>
      <w:r w:rsidR="00876BEE" w:rsidRPr="00B251CC">
        <w:rPr>
          <w:sz w:val="28"/>
        </w:rPr>
        <w:t xml:space="preserve"> развитие», «Речевое развитие», «Художественно – эстетическое развитие»</w:t>
      </w:r>
      <w:r w:rsidR="002A5A47" w:rsidRPr="00B251CC">
        <w:rPr>
          <w:sz w:val="28"/>
        </w:rPr>
        <w:t xml:space="preserve">, «Физическое развитие», </w:t>
      </w:r>
      <w:r>
        <w:rPr>
          <w:sz w:val="28"/>
        </w:rPr>
        <w:t>О</w:t>
      </w:r>
      <w:r w:rsidR="00474271" w:rsidRPr="00B251CC">
        <w:rPr>
          <w:sz w:val="28"/>
        </w:rPr>
        <w:t xml:space="preserve">ОП ДО </w:t>
      </w:r>
      <w:r w:rsidR="00A80ACA">
        <w:rPr>
          <w:sz w:val="28"/>
        </w:rPr>
        <w:t>с детьми 3-4</w:t>
      </w:r>
      <w:r w:rsidR="00474271" w:rsidRPr="00B251CC">
        <w:rPr>
          <w:sz w:val="28"/>
        </w:rPr>
        <w:t xml:space="preserve"> лет с учетом их возрастных и индивидуальных особенностей.</w:t>
      </w:r>
    </w:p>
    <w:p w:rsidR="00474271" w:rsidRPr="00B251CC" w:rsidRDefault="00474271" w:rsidP="004742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36"/>
        </w:rPr>
      </w:pPr>
      <w:r w:rsidRPr="00B251CC">
        <w:rPr>
          <w:sz w:val="28"/>
        </w:rPr>
        <w:t>При разработке</w:t>
      </w:r>
      <w:r w:rsidR="00876BEE" w:rsidRPr="00B251CC">
        <w:rPr>
          <w:sz w:val="28"/>
        </w:rPr>
        <w:t xml:space="preserve"> рабочей программы использовалась </w:t>
      </w:r>
      <w:r w:rsidR="002A5A47" w:rsidRPr="00B251CC">
        <w:rPr>
          <w:sz w:val="28"/>
        </w:rPr>
        <w:t xml:space="preserve">Основная образовательная программа «От рождения до школы» /под редакцией Н.Е. </w:t>
      </w:r>
      <w:proofErr w:type="spellStart"/>
      <w:r w:rsidR="002A5A47" w:rsidRPr="00B251CC">
        <w:rPr>
          <w:sz w:val="28"/>
        </w:rPr>
        <w:t>Вераксы</w:t>
      </w:r>
      <w:proofErr w:type="spellEnd"/>
      <w:r w:rsidR="002A5A47" w:rsidRPr="00B251CC">
        <w:rPr>
          <w:sz w:val="28"/>
        </w:rPr>
        <w:t>, Т.С. Комаровой, М.А. Василье</w:t>
      </w:r>
      <w:r w:rsidR="00EF5EC2">
        <w:rPr>
          <w:sz w:val="28"/>
        </w:rPr>
        <w:t>вой. – М.: МОЗАИКА-СИНТЕЗ, 2019 и ООП ДО МБДОУ «Детский сад № 360 «</w:t>
      </w:r>
      <w:proofErr w:type="spellStart"/>
      <w:r w:rsidR="00EF5EC2">
        <w:rPr>
          <w:sz w:val="28"/>
        </w:rPr>
        <w:t>Аленушка</w:t>
      </w:r>
      <w:proofErr w:type="spellEnd"/>
      <w:r w:rsidR="00EF5EC2">
        <w:rPr>
          <w:sz w:val="28"/>
        </w:rPr>
        <w:t>».</w:t>
      </w:r>
    </w:p>
    <w:p w:rsidR="00474271" w:rsidRPr="00B251CC" w:rsidRDefault="00474271" w:rsidP="00474271">
      <w:pPr>
        <w:tabs>
          <w:tab w:val="left" w:pos="900"/>
        </w:tabs>
        <w:jc w:val="both"/>
        <w:rPr>
          <w:sz w:val="28"/>
          <w:szCs w:val="28"/>
        </w:rPr>
      </w:pPr>
      <w:r w:rsidRPr="00B251CC">
        <w:rPr>
          <w:sz w:val="28"/>
          <w:szCs w:val="28"/>
        </w:rPr>
        <w:t xml:space="preserve">        Соде</w:t>
      </w:r>
      <w:r w:rsidR="009C2D42" w:rsidRPr="00B251CC">
        <w:rPr>
          <w:sz w:val="28"/>
          <w:szCs w:val="28"/>
        </w:rPr>
        <w:t>ржание Программы  в соответствии</w:t>
      </w:r>
      <w:r w:rsidRPr="00B251CC">
        <w:rPr>
          <w:sz w:val="28"/>
          <w:szCs w:val="28"/>
        </w:rPr>
        <w:t xml:space="preserve"> с требованиями Стандарта включает три раздела – целевой, содержательный, организационный.</w:t>
      </w:r>
    </w:p>
    <w:p w:rsidR="00474271" w:rsidRPr="00B251CC" w:rsidRDefault="00474271" w:rsidP="001E6B8F">
      <w:pPr>
        <w:tabs>
          <w:tab w:val="left" w:pos="900"/>
        </w:tabs>
        <w:jc w:val="both"/>
        <w:rPr>
          <w:sz w:val="28"/>
          <w:szCs w:val="28"/>
        </w:rPr>
      </w:pPr>
      <w:r w:rsidRPr="00B251CC">
        <w:rPr>
          <w:sz w:val="28"/>
          <w:szCs w:val="28"/>
        </w:rPr>
        <w:t xml:space="preserve">        </w:t>
      </w:r>
      <w:r w:rsidRPr="00B251CC">
        <w:rPr>
          <w:i/>
          <w:sz w:val="28"/>
          <w:szCs w:val="28"/>
        </w:rPr>
        <w:t>Целевой раздел</w:t>
      </w:r>
      <w:r w:rsidRPr="00B251CC">
        <w:rPr>
          <w:sz w:val="28"/>
          <w:szCs w:val="28"/>
        </w:rPr>
        <w:t xml:space="preserve"> Программы определяет цели и задачи Программы, принципы и подходы к формированию Программы, планируемые результаты ее освоения в виде целевых ориентиров.</w:t>
      </w:r>
    </w:p>
    <w:p w:rsidR="00474271" w:rsidRPr="00B251CC" w:rsidRDefault="00474271" w:rsidP="001E6B8F">
      <w:pPr>
        <w:tabs>
          <w:tab w:val="left" w:pos="900"/>
        </w:tabs>
        <w:jc w:val="both"/>
        <w:rPr>
          <w:b/>
          <w:bCs/>
          <w:sz w:val="28"/>
          <w:szCs w:val="28"/>
        </w:rPr>
      </w:pPr>
      <w:r w:rsidRPr="00B251CC">
        <w:rPr>
          <w:sz w:val="28"/>
          <w:szCs w:val="28"/>
        </w:rPr>
        <w:t xml:space="preserve">       </w:t>
      </w:r>
      <w:r w:rsidRPr="00B251CC">
        <w:rPr>
          <w:i/>
          <w:sz w:val="28"/>
          <w:szCs w:val="28"/>
        </w:rPr>
        <w:t>Содержательный раздел</w:t>
      </w:r>
      <w:r w:rsidRPr="00B251CC">
        <w:rPr>
          <w:sz w:val="28"/>
          <w:szCs w:val="28"/>
        </w:rPr>
        <w:t xml:space="preserve"> Программы включает описание образовательной деятельности в соответствии с</w:t>
      </w:r>
      <w:r w:rsidR="00876BEE" w:rsidRPr="00B251CC">
        <w:rPr>
          <w:sz w:val="28"/>
          <w:szCs w:val="28"/>
        </w:rPr>
        <w:t xml:space="preserve"> направлениями развития по</w:t>
      </w:r>
      <w:r w:rsidRPr="00B251CC">
        <w:rPr>
          <w:sz w:val="28"/>
          <w:szCs w:val="28"/>
        </w:rPr>
        <w:t xml:space="preserve"> </w:t>
      </w:r>
      <w:r w:rsidR="00876BEE" w:rsidRPr="00B251CC">
        <w:rPr>
          <w:sz w:val="28"/>
          <w:szCs w:val="28"/>
        </w:rPr>
        <w:t>пяти образовательным областям.</w:t>
      </w:r>
    </w:p>
    <w:p w:rsidR="00474271" w:rsidRPr="00B251CC" w:rsidRDefault="00474271" w:rsidP="001E6B8F">
      <w:pPr>
        <w:tabs>
          <w:tab w:val="left" w:pos="900"/>
        </w:tabs>
        <w:jc w:val="both"/>
        <w:rPr>
          <w:b/>
          <w:bCs/>
          <w:sz w:val="28"/>
          <w:szCs w:val="28"/>
        </w:rPr>
      </w:pPr>
      <w:r w:rsidRPr="00B251CC">
        <w:rPr>
          <w:i/>
          <w:sz w:val="28"/>
          <w:szCs w:val="28"/>
        </w:rPr>
        <w:t xml:space="preserve">       Организационный раздел</w:t>
      </w:r>
      <w:r w:rsidRPr="00B251CC">
        <w:rPr>
          <w:sz w:val="28"/>
          <w:szCs w:val="28"/>
        </w:rPr>
        <w:t xml:space="preserve"> Программы описывает систему условий реализации образовательной деятельности, необходимой для достижения целей Программы, планируемых результатов ее освоения в виде целевых ориентиров.</w:t>
      </w:r>
    </w:p>
    <w:p w:rsidR="00474271" w:rsidRPr="00B251CC" w:rsidRDefault="00474271" w:rsidP="001E6B8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27DE" w:rsidRPr="00B251CC" w:rsidRDefault="007B27DE" w:rsidP="001E6B8F">
      <w:pPr>
        <w:rPr>
          <w:sz w:val="28"/>
          <w:szCs w:val="28"/>
        </w:rPr>
      </w:pPr>
      <w:r w:rsidRPr="00B251CC">
        <w:rPr>
          <w:sz w:val="28"/>
          <w:szCs w:val="28"/>
        </w:rPr>
        <w:t>Программа составлена по возрастной группе:</w:t>
      </w:r>
    </w:p>
    <w:p w:rsidR="007B27DE" w:rsidRPr="00B251CC" w:rsidRDefault="00A80ACA" w:rsidP="001E6B8F">
      <w:pPr>
        <w:rPr>
          <w:sz w:val="28"/>
          <w:szCs w:val="28"/>
        </w:rPr>
      </w:pPr>
      <w:r>
        <w:rPr>
          <w:sz w:val="28"/>
          <w:szCs w:val="28"/>
        </w:rPr>
        <w:t xml:space="preserve">          младший</w:t>
      </w:r>
      <w:r w:rsidR="007B27DE" w:rsidRPr="00B251CC">
        <w:rPr>
          <w:sz w:val="28"/>
          <w:szCs w:val="28"/>
        </w:rPr>
        <w:t xml:space="preserve">  дошкольный возраст</w:t>
      </w:r>
      <w:r>
        <w:rPr>
          <w:sz w:val="28"/>
          <w:szCs w:val="28"/>
        </w:rPr>
        <w:t xml:space="preserve"> (2 младшая группа)</w:t>
      </w:r>
      <w:r w:rsidR="007B27DE" w:rsidRPr="00B251CC">
        <w:rPr>
          <w:sz w:val="28"/>
          <w:szCs w:val="28"/>
        </w:rPr>
        <w:t xml:space="preserve"> – группа </w:t>
      </w:r>
      <w:proofErr w:type="spellStart"/>
      <w:r w:rsidR="007B27DE" w:rsidRPr="00B251CC">
        <w:rPr>
          <w:sz w:val="28"/>
          <w:szCs w:val="28"/>
        </w:rPr>
        <w:t>общ</w:t>
      </w:r>
      <w:r w:rsidR="004738DE">
        <w:rPr>
          <w:sz w:val="28"/>
          <w:szCs w:val="28"/>
        </w:rPr>
        <w:t>еразв</w:t>
      </w:r>
      <w:r>
        <w:rPr>
          <w:sz w:val="28"/>
          <w:szCs w:val="28"/>
        </w:rPr>
        <w:t>ивающей</w:t>
      </w:r>
      <w:proofErr w:type="spellEnd"/>
      <w:r>
        <w:rPr>
          <w:sz w:val="28"/>
          <w:szCs w:val="28"/>
        </w:rPr>
        <w:t xml:space="preserve"> направленности от 3 до 4</w:t>
      </w:r>
      <w:r w:rsidR="007B27DE" w:rsidRPr="00B251CC">
        <w:rPr>
          <w:sz w:val="28"/>
          <w:szCs w:val="28"/>
        </w:rPr>
        <w:t xml:space="preserve"> лет.</w:t>
      </w:r>
    </w:p>
    <w:p w:rsidR="007B27DE" w:rsidRPr="00B251CC" w:rsidRDefault="007B27DE" w:rsidP="0047427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highlight w:val="cyan"/>
        </w:rPr>
      </w:pPr>
    </w:p>
    <w:p w:rsidR="00D25217" w:rsidRPr="00B251CC" w:rsidRDefault="00D25217" w:rsidP="00D2521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highlight w:val="cyan"/>
        </w:rPr>
      </w:pPr>
    </w:p>
    <w:p w:rsidR="007B27DE" w:rsidRPr="004738DE" w:rsidRDefault="00944418" w:rsidP="007B27DE">
      <w:pPr>
        <w:jc w:val="center"/>
        <w:rPr>
          <w:b/>
          <w:sz w:val="32"/>
          <w:szCs w:val="28"/>
        </w:rPr>
      </w:pPr>
      <w:r w:rsidRPr="004738DE">
        <w:rPr>
          <w:b/>
          <w:sz w:val="32"/>
          <w:szCs w:val="28"/>
        </w:rPr>
        <w:t>1.2 Цель и задачи реализации</w:t>
      </w:r>
      <w:r w:rsidR="007B27DE" w:rsidRPr="004738DE">
        <w:rPr>
          <w:b/>
          <w:sz w:val="32"/>
          <w:szCs w:val="28"/>
        </w:rPr>
        <w:t xml:space="preserve"> Программы</w:t>
      </w:r>
    </w:p>
    <w:p w:rsidR="00D25217" w:rsidRPr="004738DE" w:rsidRDefault="00D25217" w:rsidP="007B27DE">
      <w:pPr>
        <w:jc w:val="center"/>
        <w:rPr>
          <w:b/>
          <w:sz w:val="32"/>
          <w:szCs w:val="28"/>
        </w:rPr>
      </w:pPr>
    </w:p>
    <w:p w:rsidR="00EE23E8" w:rsidRPr="004738DE" w:rsidRDefault="00EE23E8" w:rsidP="00EE23E8">
      <w:pPr>
        <w:jc w:val="both"/>
        <w:rPr>
          <w:sz w:val="28"/>
          <w:szCs w:val="28"/>
        </w:rPr>
      </w:pPr>
      <w:r w:rsidRPr="004738DE">
        <w:rPr>
          <w:b/>
          <w:sz w:val="28"/>
          <w:szCs w:val="28"/>
        </w:rPr>
        <w:t>Цель:</w:t>
      </w:r>
      <w:r w:rsidRPr="004738DE">
        <w:rPr>
          <w:sz w:val="28"/>
          <w:szCs w:val="28"/>
        </w:rPr>
        <w:t xml:space="preserve"> развитие психических и физических качеств детей подготовительной группы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воспитанников.</w:t>
      </w:r>
    </w:p>
    <w:p w:rsidR="00EE23E8" w:rsidRPr="004738DE" w:rsidRDefault="00EE23E8" w:rsidP="00EE23E8">
      <w:pPr>
        <w:jc w:val="both"/>
        <w:rPr>
          <w:b/>
          <w:sz w:val="28"/>
          <w:szCs w:val="28"/>
        </w:rPr>
      </w:pPr>
      <w:r w:rsidRPr="004738DE">
        <w:rPr>
          <w:b/>
          <w:sz w:val="28"/>
          <w:szCs w:val="28"/>
        </w:rPr>
        <w:lastRenderedPageBreak/>
        <w:t>Задачи:</w:t>
      </w:r>
    </w:p>
    <w:p w:rsidR="00EE23E8" w:rsidRPr="004738DE" w:rsidRDefault="00EE23E8" w:rsidP="00EE23E8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8DE">
        <w:rPr>
          <w:rFonts w:ascii="Times New Roman" w:hAnsi="Times New Roman" w:cs="Times New Roman"/>
          <w:sz w:val="28"/>
          <w:szCs w:val="28"/>
        </w:rPr>
        <w:t xml:space="preserve">Обозначенная в Программе цель раскрывается через </w:t>
      </w:r>
      <w:r w:rsidRPr="004738D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E23E8" w:rsidRPr="004738DE" w:rsidRDefault="00EE23E8" w:rsidP="00EE23E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738DE">
        <w:rPr>
          <w:rFonts w:ascii="Times New Roman" w:hAnsi="Times New Roman" w:cs="Times New Roman"/>
          <w:sz w:val="28"/>
          <w:szCs w:val="28"/>
        </w:rPr>
        <w:t>1) охранять и укреплять физическое и психическое здоровье воспитанников, в том числе их эмоциональное благополучие и своевременное всестороннее развитие каждого воспитанника;</w:t>
      </w:r>
    </w:p>
    <w:p w:rsidR="00EE23E8" w:rsidRPr="004738DE" w:rsidRDefault="00EE23E8" w:rsidP="00EE23E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738DE">
        <w:rPr>
          <w:rFonts w:ascii="Times New Roman" w:hAnsi="Times New Roman" w:cs="Times New Roman"/>
          <w:sz w:val="28"/>
          <w:szCs w:val="28"/>
        </w:rPr>
        <w:t>2) создать благоприятные условия для развития воспитанников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E23E8" w:rsidRPr="004738DE" w:rsidRDefault="00EE23E8" w:rsidP="00EE23E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738DE">
        <w:rPr>
          <w:rFonts w:ascii="Times New Roman" w:hAnsi="Times New Roman" w:cs="Times New Roman"/>
          <w:sz w:val="28"/>
          <w:szCs w:val="28"/>
        </w:rPr>
        <w:t xml:space="preserve">3) формировать общую культуру личности воспитанников, в том числе ценности здорового образа жизни, </w:t>
      </w:r>
      <w:proofErr w:type="spellStart"/>
      <w:r w:rsidRPr="004738DE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4738DE">
        <w:rPr>
          <w:rFonts w:ascii="Times New Roman" w:hAnsi="Times New Roman" w:cs="Times New Roman"/>
          <w:sz w:val="28"/>
          <w:szCs w:val="28"/>
        </w:rPr>
        <w:t xml:space="preserve"> ценности и принятые в обществе правила и нормы поведения; </w:t>
      </w:r>
    </w:p>
    <w:p w:rsidR="00EE23E8" w:rsidRPr="004738DE" w:rsidRDefault="00EE23E8" w:rsidP="00EE23E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738DE">
        <w:rPr>
          <w:rFonts w:ascii="Times New Roman" w:hAnsi="Times New Roman" w:cs="Times New Roman"/>
          <w:sz w:val="28"/>
          <w:szCs w:val="28"/>
        </w:rPr>
        <w:t>4) Обеспечить полноценное познавательное, речевое, социально-коммуникативное, художественно-эстетическое и физическое развитие ребенка;</w:t>
      </w:r>
    </w:p>
    <w:p w:rsidR="00EE23E8" w:rsidRPr="004738DE" w:rsidRDefault="00EE23E8" w:rsidP="00EE23E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738DE">
        <w:rPr>
          <w:rFonts w:ascii="Times New Roman" w:hAnsi="Times New Roman" w:cs="Times New Roman"/>
          <w:sz w:val="28"/>
          <w:szCs w:val="28"/>
        </w:rPr>
        <w:t>5) Своевременно выявлять недостатки в физическом и психическом развитии воспитанников.</w:t>
      </w:r>
    </w:p>
    <w:p w:rsidR="00EE23E8" w:rsidRPr="004738DE" w:rsidRDefault="00EE23E8" w:rsidP="00EE23E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738DE">
        <w:rPr>
          <w:rFonts w:ascii="Times New Roman" w:hAnsi="Times New Roman" w:cs="Times New Roman"/>
          <w:sz w:val="28"/>
          <w:szCs w:val="28"/>
        </w:rPr>
        <w:t>6) обеспечить психолого-педагогической поддержку семьи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C466B5" w:rsidRPr="004738DE" w:rsidRDefault="00C466B5" w:rsidP="00EE23E8">
      <w:pPr>
        <w:rPr>
          <w:highlight w:val="cyan"/>
        </w:rPr>
      </w:pPr>
    </w:p>
    <w:p w:rsidR="00480199" w:rsidRPr="004738DE" w:rsidRDefault="00480199" w:rsidP="0096202B">
      <w:pPr>
        <w:jc w:val="center"/>
        <w:rPr>
          <w:b/>
          <w:sz w:val="32"/>
          <w:szCs w:val="28"/>
        </w:rPr>
      </w:pPr>
      <w:r w:rsidRPr="004738DE">
        <w:rPr>
          <w:b/>
          <w:sz w:val="32"/>
          <w:szCs w:val="28"/>
        </w:rPr>
        <w:t>1.3 Принципы и подходы к формированию Рабочей Программы</w:t>
      </w:r>
    </w:p>
    <w:p w:rsidR="002D3E01" w:rsidRPr="004738DE" w:rsidRDefault="002D3E01" w:rsidP="00480199">
      <w:pPr>
        <w:rPr>
          <w:sz w:val="28"/>
        </w:rPr>
      </w:pPr>
      <w:r w:rsidRPr="004738DE">
        <w:rPr>
          <w:sz w:val="28"/>
        </w:rPr>
        <w:t xml:space="preserve">Программа создана в соответствии с основными принципами дошкольного образования: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п</w:t>
      </w:r>
      <w:r w:rsidR="002D3E01" w:rsidRPr="004738DE">
        <w:rPr>
          <w:sz w:val="28"/>
        </w:rPr>
        <w:t xml:space="preserve">ринцип развивающего образования.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п</w:t>
      </w:r>
      <w:r w:rsidR="002D3E01" w:rsidRPr="004738DE">
        <w:rPr>
          <w:sz w:val="28"/>
        </w:rPr>
        <w:t xml:space="preserve">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педагогики).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п</w:t>
      </w:r>
      <w:r w:rsidR="002D3E01" w:rsidRPr="004738DE">
        <w:rPr>
          <w:sz w:val="28"/>
        </w:rPr>
        <w:t xml:space="preserve">ринцип единства воспитательных, развивающих и обучающих целей и задач.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к</w:t>
      </w:r>
      <w:r w:rsidR="002D3E01" w:rsidRPr="004738DE">
        <w:rPr>
          <w:sz w:val="28"/>
        </w:rPr>
        <w:t xml:space="preserve">омплексно-тематический принцип построения образовательного процесса.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и</w:t>
      </w:r>
      <w:r w:rsidR="002D3E01" w:rsidRPr="004738DE">
        <w:rPr>
          <w:sz w:val="28"/>
        </w:rPr>
        <w:t xml:space="preserve">нтеграция образовательных областей в соответствии с возрастными возможностями и особенностями детей, спецификой и возможностями образовательных областей.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р</w:t>
      </w:r>
      <w:r w:rsidR="002D3E01" w:rsidRPr="004738DE">
        <w:rPr>
          <w:sz w:val="28"/>
        </w:rPr>
        <w:t xml:space="preserve">ешение образовательных задач в совместной деятельности взрослого и детей, самостоятельной деятельности воспитанников в рамках организованной образовательной деятельности и в режимных моментах.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п</w:t>
      </w:r>
      <w:r w:rsidR="002D3E01" w:rsidRPr="004738DE">
        <w:rPr>
          <w:sz w:val="28"/>
        </w:rPr>
        <w:t xml:space="preserve">остроение образовательного процесса на адекватных возрасту формах работы с детьми (основной формой работы с дошкольниками и ведущим видом их деятельности является игра). </w:t>
      </w:r>
    </w:p>
    <w:p w:rsidR="009D3213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п</w:t>
      </w:r>
      <w:r w:rsidR="002D3E01" w:rsidRPr="004738DE">
        <w:rPr>
          <w:sz w:val="28"/>
        </w:rPr>
        <w:t xml:space="preserve">ринцип </w:t>
      </w:r>
      <w:proofErr w:type="spellStart"/>
      <w:r w:rsidR="002D3E01" w:rsidRPr="004738DE">
        <w:rPr>
          <w:sz w:val="28"/>
        </w:rPr>
        <w:t>культуросообразности</w:t>
      </w:r>
      <w:proofErr w:type="spellEnd"/>
      <w:r w:rsidR="002D3E01" w:rsidRPr="004738DE">
        <w:rPr>
          <w:sz w:val="28"/>
        </w:rPr>
        <w:t xml:space="preserve">. </w:t>
      </w:r>
    </w:p>
    <w:p w:rsidR="002D3E01" w:rsidRPr="004738DE" w:rsidRDefault="009D3213" w:rsidP="00A1322A">
      <w:pPr>
        <w:pStyle w:val="a3"/>
        <w:numPr>
          <w:ilvl w:val="0"/>
          <w:numId w:val="2"/>
        </w:numPr>
        <w:rPr>
          <w:sz w:val="28"/>
        </w:rPr>
      </w:pPr>
      <w:r w:rsidRPr="004738DE">
        <w:rPr>
          <w:sz w:val="28"/>
        </w:rPr>
        <w:t>п</w:t>
      </w:r>
      <w:r w:rsidR="002D3E01" w:rsidRPr="004738DE">
        <w:rPr>
          <w:sz w:val="28"/>
        </w:rPr>
        <w:t xml:space="preserve">ринцип сотрудничества с семьей. </w:t>
      </w:r>
    </w:p>
    <w:p w:rsidR="0089523C" w:rsidRPr="004738DE" w:rsidRDefault="0089523C" w:rsidP="0089523C">
      <w:pPr>
        <w:rPr>
          <w:sz w:val="28"/>
        </w:rPr>
      </w:pPr>
    </w:p>
    <w:p w:rsidR="00C630B3" w:rsidRPr="004738DE" w:rsidRDefault="00C630B3" w:rsidP="0089523C">
      <w:pPr>
        <w:rPr>
          <w:sz w:val="28"/>
        </w:rPr>
      </w:pPr>
    </w:p>
    <w:p w:rsidR="00C630B3" w:rsidRPr="004738DE" w:rsidRDefault="00C630B3" w:rsidP="0089523C">
      <w:pPr>
        <w:rPr>
          <w:sz w:val="28"/>
          <w:highlight w:val="cyan"/>
        </w:rPr>
      </w:pPr>
    </w:p>
    <w:p w:rsidR="00C630B3" w:rsidRPr="004738DE" w:rsidRDefault="00C630B3" w:rsidP="0089523C">
      <w:pPr>
        <w:rPr>
          <w:sz w:val="28"/>
          <w:highlight w:val="cyan"/>
        </w:rPr>
      </w:pPr>
    </w:p>
    <w:p w:rsidR="00C630B3" w:rsidRPr="004738DE" w:rsidRDefault="00C630B3" w:rsidP="0089523C">
      <w:pPr>
        <w:rPr>
          <w:sz w:val="28"/>
          <w:highlight w:val="cyan"/>
        </w:rPr>
      </w:pPr>
    </w:p>
    <w:p w:rsidR="0089523C" w:rsidRPr="004738DE" w:rsidRDefault="0089523C" w:rsidP="0089523C">
      <w:pPr>
        <w:rPr>
          <w:sz w:val="28"/>
          <w:highlight w:val="cyan"/>
        </w:rPr>
      </w:pPr>
    </w:p>
    <w:p w:rsidR="0089523C" w:rsidRPr="004738DE" w:rsidRDefault="0089523C" w:rsidP="009E5176">
      <w:pPr>
        <w:jc w:val="center"/>
        <w:rPr>
          <w:sz w:val="28"/>
          <w:highlight w:val="cyan"/>
        </w:rPr>
      </w:pPr>
    </w:p>
    <w:p w:rsidR="00507A5C" w:rsidRPr="004738DE" w:rsidRDefault="00480199" w:rsidP="009E5176">
      <w:pPr>
        <w:jc w:val="center"/>
        <w:rPr>
          <w:b/>
          <w:sz w:val="28"/>
          <w:szCs w:val="28"/>
        </w:rPr>
      </w:pPr>
      <w:r w:rsidRPr="004738DE">
        <w:rPr>
          <w:b/>
          <w:sz w:val="32"/>
          <w:szCs w:val="28"/>
        </w:rPr>
        <w:t>1.4</w:t>
      </w:r>
      <w:r w:rsidR="006639FF" w:rsidRPr="004738DE">
        <w:rPr>
          <w:b/>
          <w:sz w:val="32"/>
          <w:szCs w:val="28"/>
        </w:rPr>
        <w:t xml:space="preserve"> </w:t>
      </w:r>
      <w:r w:rsidR="005A0D21" w:rsidRPr="004738DE">
        <w:rPr>
          <w:b/>
          <w:sz w:val="32"/>
          <w:szCs w:val="28"/>
        </w:rPr>
        <w:t>Возрастные особенности</w:t>
      </w:r>
      <w:r w:rsidR="00A80ACA">
        <w:rPr>
          <w:b/>
          <w:sz w:val="32"/>
          <w:szCs w:val="28"/>
        </w:rPr>
        <w:t xml:space="preserve"> развития детей (3-4 года</w:t>
      </w:r>
      <w:r w:rsidR="00507A5C" w:rsidRPr="004738DE">
        <w:rPr>
          <w:b/>
          <w:sz w:val="32"/>
          <w:szCs w:val="28"/>
        </w:rPr>
        <w:t>)</w:t>
      </w:r>
      <w:r w:rsidR="00507A5C" w:rsidRPr="004738DE">
        <w:rPr>
          <w:sz w:val="32"/>
          <w:szCs w:val="28"/>
        </w:rPr>
        <w:t>.</w:t>
      </w:r>
    </w:p>
    <w:p w:rsidR="00507A5C" w:rsidRPr="004738DE" w:rsidRDefault="00A80ACA" w:rsidP="006639F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Вторая младшая</w:t>
      </w:r>
      <w:r w:rsidR="005A0D21" w:rsidRPr="004738DE">
        <w:rPr>
          <w:b/>
          <w:sz w:val="28"/>
          <w:szCs w:val="28"/>
          <w:u w:val="single"/>
        </w:rPr>
        <w:t xml:space="preserve"> </w:t>
      </w:r>
      <w:r w:rsidR="00507A5C" w:rsidRPr="004738DE">
        <w:rPr>
          <w:b/>
          <w:sz w:val="28"/>
          <w:szCs w:val="28"/>
          <w:u w:val="single"/>
        </w:rPr>
        <w:t xml:space="preserve">группа </w:t>
      </w:r>
    </w:p>
    <w:p w:rsidR="00D25217" w:rsidRDefault="00D25217" w:rsidP="00D2521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4738DE">
        <w:rPr>
          <w:sz w:val="28"/>
        </w:rPr>
        <w:t xml:space="preserve">Основная образовательная программа «От рождения до школы» /под редакцией Н.Е. </w:t>
      </w:r>
      <w:proofErr w:type="spellStart"/>
      <w:r w:rsidRPr="004738DE">
        <w:rPr>
          <w:sz w:val="28"/>
        </w:rPr>
        <w:t>Вераксы</w:t>
      </w:r>
      <w:proofErr w:type="spellEnd"/>
      <w:r w:rsidRPr="004738DE">
        <w:rPr>
          <w:sz w:val="28"/>
        </w:rPr>
        <w:t>, Т.С. Комаровой, М.А. Васильевой. – М.</w:t>
      </w:r>
      <w:r w:rsidR="005A6A0A" w:rsidRPr="004738DE">
        <w:rPr>
          <w:sz w:val="28"/>
        </w:rPr>
        <w:t xml:space="preserve">: </w:t>
      </w:r>
      <w:r w:rsidR="00A80ACA">
        <w:rPr>
          <w:sz w:val="28"/>
        </w:rPr>
        <w:t>МОЗАИКА-СИНТЕЗ, 2019. С. 34 - 36</w:t>
      </w:r>
      <w:r w:rsidR="004738DE">
        <w:rPr>
          <w:sz w:val="28"/>
        </w:rPr>
        <w:t>.</w:t>
      </w:r>
    </w:p>
    <w:p w:rsidR="00200D48" w:rsidRPr="004738DE" w:rsidRDefault="00200D48" w:rsidP="00D25217">
      <w:pPr>
        <w:pStyle w:val="c2"/>
        <w:shd w:val="clear" w:color="auto" w:fill="FFFFFF"/>
        <w:spacing w:before="0" w:beforeAutospacing="0" w:after="0" w:afterAutospacing="0"/>
        <w:jc w:val="both"/>
        <w:rPr>
          <w:sz w:val="36"/>
        </w:rPr>
      </w:pPr>
    </w:p>
    <w:p w:rsidR="00200D48" w:rsidRDefault="00200D48" w:rsidP="00200D48">
      <w:pPr>
        <w:jc w:val="center"/>
        <w:rPr>
          <w:b/>
          <w:bCs/>
          <w:szCs w:val="21"/>
        </w:rPr>
      </w:pPr>
      <w:r>
        <w:rPr>
          <w:b/>
          <w:sz w:val="32"/>
        </w:rPr>
        <w:t>1.5 Общие сведения о коллективе детей, родителей</w:t>
      </w:r>
    </w:p>
    <w:p w:rsidR="00200D48" w:rsidRDefault="00200D48" w:rsidP="00200D48">
      <w:pPr>
        <w:jc w:val="center"/>
        <w:rPr>
          <w:szCs w:val="21"/>
        </w:rPr>
      </w:pPr>
    </w:p>
    <w:tbl>
      <w:tblPr>
        <w:tblW w:w="0" w:type="auto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897"/>
        <w:gridCol w:w="5905"/>
        <w:gridCol w:w="3135"/>
      </w:tblGrid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5649C2">
              <w:rPr>
                <w:b/>
                <w:bCs/>
                <w:sz w:val="28"/>
                <w:szCs w:val="28"/>
              </w:rPr>
              <w:t>Критерии опроса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F575EC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Количество воспитанников в группе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F575EC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00D48">
              <w:rPr>
                <w:sz w:val="28"/>
                <w:szCs w:val="28"/>
              </w:rPr>
              <w:t xml:space="preserve"> чел.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Девочек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 w:rsidR="00F575EC">
              <w:rPr>
                <w:sz w:val="28"/>
                <w:szCs w:val="28"/>
              </w:rPr>
              <w:t>17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Мальчиков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 w:rsidR="00F575EC">
              <w:rPr>
                <w:sz w:val="28"/>
                <w:szCs w:val="28"/>
              </w:rPr>
              <w:t>10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детей с ОВЗ (инвалидов)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5649C2">
              <w:rPr>
                <w:sz w:val="28"/>
                <w:szCs w:val="28"/>
              </w:rPr>
              <w:t> </w:t>
            </w:r>
          </w:p>
        </w:tc>
      </w:tr>
      <w:tr w:rsidR="00200D48" w:rsidTr="00200D48">
        <w:tc>
          <w:tcPr>
            <w:tcW w:w="13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pBdr>
                <w:bottom w:val="single" w:sz="6" w:space="3" w:color="EEEEEE"/>
              </w:pBd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 w:rsidRPr="005649C2">
              <w:rPr>
                <w:i/>
                <w:iCs/>
                <w:sz w:val="28"/>
                <w:szCs w:val="28"/>
              </w:rPr>
              <w:t>Социальный статус семьи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1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Полные семьи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 w:rsidR="00F575EC">
              <w:rPr>
                <w:sz w:val="28"/>
                <w:szCs w:val="28"/>
              </w:rPr>
              <w:t>24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2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Неполные семьи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 w:rsidR="00F575EC">
              <w:rPr>
                <w:sz w:val="28"/>
                <w:szCs w:val="28"/>
              </w:rPr>
              <w:t>3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3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Многодетные семьи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 w:rsidR="00F575EC">
              <w:rPr>
                <w:sz w:val="28"/>
                <w:szCs w:val="28"/>
              </w:rPr>
              <w:t>7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4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Опекуны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_</w:t>
            </w:r>
          </w:p>
        </w:tc>
      </w:tr>
      <w:tr w:rsidR="00200D48" w:rsidTr="00200D48">
        <w:tc>
          <w:tcPr>
            <w:tcW w:w="13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pBdr>
                <w:bottom w:val="single" w:sz="6" w:space="3" w:color="EEEEEE"/>
              </w:pBd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 w:rsidRPr="005649C2">
              <w:rPr>
                <w:i/>
                <w:iCs/>
                <w:sz w:val="28"/>
                <w:szCs w:val="28"/>
              </w:rPr>
              <w:t>Образовательный ценз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1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Высшее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 w:rsidR="00F575EC">
              <w:rPr>
                <w:sz w:val="28"/>
                <w:szCs w:val="28"/>
              </w:rPr>
              <w:t>27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2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Незаконченное высшее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F575EC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3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Среднее специальное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75EC">
              <w:rPr>
                <w:sz w:val="28"/>
                <w:szCs w:val="28"/>
              </w:rPr>
              <w:t>2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4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Среднее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 w:rsidR="00F575EC">
              <w:rPr>
                <w:sz w:val="28"/>
                <w:szCs w:val="28"/>
              </w:rPr>
              <w:t>3</w:t>
            </w:r>
          </w:p>
        </w:tc>
      </w:tr>
      <w:tr w:rsidR="00200D48" w:rsidTr="00200D48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5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Незаконченное среднее</w:t>
            </w:r>
          </w:p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D48" w:rsidRPr="005649C2" w:rsidRDefault="00200D48" w:rsidP="00200D4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649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D25217" w:rsidRDefault="00200D48" w:rsidP="00200D48">
      <w:pPr>
        <w:spacing w:after="21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00D48" w:rsidRDefault="00200D48" w:rsidP="00200D48">
      <w:pPr>
        <w:spacing w:after="210"/>
        <w:rPr>
          <w:sz w:val="28"/>
          <w:szCs w:val="28"/>
        </w:rPr>
      </w:pPr>
    </w:p>
    <w:p w:rsidR="00200D48" w:rsidRDefault="00200D48" w:rsidP="00200D48">
      <w:pPr>
        <w:spacing w:after="210"/>
        <w:rPr>
          <w:sz w:val="28"/>
          <w:szCs w:val="28"/>
        </w:rPr>
      </w:pPr>
    </w:p>
    <w:p w:rsidR="00200D48" w:rsidRPr="00200D48" w:rsidRDefault="00200D48" w:rsidP="00200D48">
      <w:pPr>
        <w:spacing w:after="210"/>
        <w:rPr>
          <w:sz w:val="28"/>
          <w:szCs w:val="28"/>
        </w:rPr>
      </w:pPr>
    </w:p>
    <w:p w:rsidR="00D25217" w:rsidRPr="00DE4772" w:rsidRDefault="00200D48" w:rsidP="004738DE">
      <w:pPr>
        <w:jc w:val="center"/>
        <w:rPr>
          <w:b/>
          <w:sz w:val="32"/>
        </w:rPr>
      </w:pPr>
      <w:r>
        <w:rPr>
          <w:b/>
          <w:sz w:val="32"/>
          <w:szCs w:val="32"/>
        </w:rPr>
        <w:t>1.6</w:t>
      </w:r>
      <w:r w:rsidR="004738DE" w:rsidRPr="00DE4772">
        <w:rPr>
          <w:b/>
          <w:sz w:val="32"/>
          <w:szCs w:val="32"/>
        </w:rPr>
        <w:t xml:space="preserve"> </w:t>
      </w:r>
      <w:r w:rsidR="00C466B5" w:rsidRPr="00DE4772">
        <w:rPr>
          <w:b/>
          <w:sz w:val="32"/>
          <w:szCs w:val="32"/>
        </w:rPr>
        <w:t>Планир</w:t>
      </w:r>
      <w:r w:rsidR="00281B17" w:rsidRPr="00DE4772">
        <w:rPr>
          <w:b/>
          <w:sz w:val="32"/>
          <w:szCs w:val="32"/>
        </w:rPr>
        <w:t>уемые</w:t>
      </w:r>
      <w:r w:rsidR="00281B17" w:rsidRPr="00DE4772">
        <w:rPr>
          <w:b/>
          <w:sz w:val="32"/>
        </w:rPr>
        <w:t xml:space="preserve"> результаты</w:t>
      </w:r>
      <w:r w:rsidR="00C466B5" w:rsidRPr="00DE4772">
        <w:rPr>
          <w:b/>
          <w:sz w:val="28"/>
        </w:rPr>
        <w:t xml:space="preserve"> </w:t>
      </w:r>
      <w:r w:rsidR="00C466B5" w:rsidRPr="00DE4772">
        <w:rPr>
          <w:b/>
          <w:sz w:val="32"/>
        </w:rPr>
        <w:t>освоения Программы</w:t>
      </w:r>
    </w:p>
    <w:p w:rsidR="00A80ACA" w:rsidRPr="00DE4772" w:rsidRDefault="00A80ACA" w:rsidP="00A80ACA">
      <w:pPr>
        <w:pStyle w:val="a3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DE4772">
        <w:rPr>
          <w:b/>
          <w:bCs/>
          <w:sz w:val="28"/>
          <w:szCs w:val="28"/>
        </w:rPr>
        <w:t>Вторая младшая группа (с 3 до 4 лет)</w:t>
      </w:r>
    </w:p>
    <w:p w:rsidR="00A80ACA" w:rsidRPr="00C23254" w:rsidRDefault="00A80ACA" w:rsidP="00A80ACA">
      <w:pPr>
        <w:jc w:val="center"/>
        <w:rPr>
          <w:b/>
          <w:i/>
          <w:sz w:val="28"/>
        </w:rPr>
      </w:pPr>
      <w:r w:rsidRPr="009E7F2E">
        <w:rPr>
          <w:b/>
          <w:i/>
          <w:sz w:val="28"/>
        </w:rPr>
        <w:t>Образовательная область «Социально-коммуникативное развитие»</w:t>
      </w:r>
    </w:p>
    <w:tbl>
      <w:tblPr>
        <w:tblStyle w:val="a4"/>
        <w:tblW w:w="9639" w:type="dxa"/>
        <w:tblInd w:w="675" w:type="dxa"/>
        <w:tblLayout w:type="fixed"/>
        <w:tblLook w:val="04A0"/>
      </w:tblPr>
      <w:tblGrid>
        <w:gridCol w:w="9639"/>
      </w:tblGrid>
      <w:tr w:rsidR="00A80ACA" w:rsidRPr="009E7F2E" w:rsidTr="00200D48">
        <w:trPr>
          <w:trHeight w:val="6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Нравственное воспитание, формирование личности ребенка, развитие общения:</w:t>
            </w:r>
          </w:p>
        </w:tc>
      </w:tr>
      <w:tr w:rsidR="00A80ACA" w:rsidRPr="009E7F2E" w:rsidTr="00200D48">
        <w:trPr>
          <w:trHeight w:val="12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A31044">
            <w:pPr>
              <w:pStyle w:val="a3"/>
              <w:numPr>
                <w:ilvl w:val="0"/>
                <w:numId w:val="1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E7F2E">
              <w:rPr>
                <w:sz w:val="28"/>
                <w:szCs w:val="28"/>
              </w:rPr>
              <w:t>ребенок приветлив с окружающими, проявляет интерес к словам и действиям взрослых, охотно посещает детский сад</w:t>
            </w:r>
          </w:p>
          <w:p w:rsidR="00A80ACA" w:rsidRPr="009E7F2E" w:rsidRDefault="00A80ACA" w:rsidP="00A31044">
            <w:pPr>
              <w:pStyle w:val="a3"/>
              <w:numPr>
                <w:ilvl w:val="0"/>
                <w:numId w:val="1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E7F2E">
              <w:rPr>
                <w:sz w:val="28"/>
                <w:szCs w:val="28"/>
              </w:rPr>
              <w:t>проявляет доброжелательное отношение к сверстникам, умеет делиться игрушками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Pr="009E7F2E" w:rsidRDefault="00A80ACA" w:rsidP="00200D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Развитие игровой деятельности (сюжетно-ролевые игры)</w:t>
            </w:r>
          </w:p>
        </w:tc>
      </w:tr>
      <w:tr w:rsidR="00A80ACA" w:rsidRPr="009E7F2E" w:rsidTr="00200D48">
        <w:trPr>
          <w:trHeight w:val="19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CA" w:rsidRPr="00571515" w:rsidRDefault="00A80ACA" w:rsidP="00A31044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может принимать на себя роль, непродолжительно взаимодействовать со сверстниками от имени героя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умеет объединять несколько игровых действий, отражать в игре действия с предметами и взаимоотношения людей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4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proofErr w:type="gramStart"/>
            <w:r w:rsidRPr="00571515">
              <w:rPr>
                <w:color w:val="0D0D0D"/>
                <w:sz w:val="28"/>
                <w:szCs w:val="28"/>
              </w:rPr>
              <w:t>способен</w:t>
            </w:r>
            <w:proofErr w:type="gramEnd"/>
            <w:r w:rsidRPr="00571515">
              <w:rPr>
                <w:color w:val="0D0D0D"/>
                <w:sz w:val="28"/>
                <w:szCs w:val="28"/>
              </w:rPr>
              <w:t xml:space="preserve"> придерживаться игровых правил в дидактических играх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4"/>
              </w:numPr>
              <w:tabs>
                <w:tab w:val="left" w:pos="1140"/>
              </w:tabs>
              <w:jc w:val="both"/>
              <w:rPr>
                <w:b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имитирует движения, мимику и интонацию воображаемого героя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Ребенок в семье и сообществе:</w:t>
            </w:r>
          </w:p>
        </w:tc>
      </w:tr>
      <w:tr w:rsidR="00A80ACA" w:rsidRPr="009E7F2E" w:rsidTr="00200D48">
        <w:trPr>
          <w:trHeight w:val="131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71515" w:rsidRDefault="00A80ACA" w:rsidP="00A31044">
            <w:pPr>
              <w:pStyle w:val="a3"/>
              <w:numPr>
                <w:ilvl w:val="0"/>
                <w:numId w:val="15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имеет представления о членах семьи (как зовут, чем занимаются)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5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уважительно относится к сотрудникам детского сада, их труду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5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бережно относится к игрушкам, книгам и личным вещам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5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соблюдает элементарные правила поведения в детском саду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Формирование позитивных установок к труду и творчеству:</w:t>
            </w:r>
          </w:p>
        </w:tc>
      </w:tr>
      <w:tr w:rsidR="00A80ACA" w:rsidRPr="009E7F2E" w:rsidTr="00200D48">
        <w:trPr>
          <w:trHeight w:val="35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71515" w:rsidRDefault="00A80ACA" w:rsidP="00A31044">
            <w:pPr>
              <w:pStyle w:val="a3"/>
              <w:numPr>
                <w:ilvl w:val="0"/>
                <w:numId w:val="1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приучен к опрятности (замечает порядок в одежде, устраняет его при небольшой помощи взрослых)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владеет простейшими навыками поведения во время еды и умывания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sz w:val="28"/>
                <w:szCs w:val="28"/>
              </w:rPr>
              <w:t>умеет самостоятельно одеваться и раздеваться в определенной последовательности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самостоятельно выполняет элементарные поручения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проявляет желание участвовать в посильном труде (общественно-полезном, труде в природе)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proofErr w:type="gramStart"/>
            <w:r w:rsidRPr="00571515">
              <w:rPr>
                <w:color w:val="0D0D0D"/>
                <w:sz w:val="28"/>
                <w:szCs w:val="28"/>
              </w:rPr>
              <w:t>имеет представления о понятных профессиях (воспитатель, младший воспитатель, музыкальный руководитель, врач, продавец, повар, шофер, строитель), о трудовых действиях и результатах труда</w:t>
            </w:r>
            <w:proofErr w:type="gramEnd"/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pStyle w:val="a3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9E7F2E">
              <w:rPr>
                <w:b/>
                <w:sz w:val="28"/>
                <w:szCs w:val="28"/>
              </w:rPr>
              <w:t>Формирование основ безопасности</w:t>
            </w:r>
          </w:p>
        </w:tc>
      </w:tr>
      <w:tr w:rsidR="00A80ACA" w:rsidRPr="009E7F2E" w:rsidTr="00200D48">
        <w:trPr>
          <w:trHeight w:val="26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71515" w:rsidRDefault="00A80ACA" w:rsidP="00A31044">
            <w:pPr>
              <w:pStyle w:val="a3"/>
              <w:numPr>
                <w:ilvl w:val="0"/>
                <w:numId w:val="1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lastRenderedPageBreak/>
              <w:t>знаком с правилами поведения в природе (не рвать без надобности растения, не ломать ветки деревьев, не трогать животных и т.д.)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имеет элементарные представления о правилах дорожного движения (различает проезжую часть, тротуар, понимает значение сигналов светофора)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имеет первичные представления о безопасном поведении на дорогах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знаком с источниками опасности дома</w:t>
            </w:r>
          </w:p>
          <w:p w:rsidR="00A80ACA" w:rsidRPr="00571515" w:rsidRDefault="00A80ACA" w:rsidP="00A31044">
            <w:pPr>
              <w:pStyle w:val="a3"/>
              <w:numPr>
                <w:ilvl w:val="0"/>
                <w:numId w:val="1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сформированы навыки безопасного поведения в помещении</w:t>
            </w:r>
          </w:p>
          <w:p w:rsidR="00A80ACA" w:rsidRDefault="00A80ACA" w:rsidP="00A31044">
            <w:pPr>
              <w:pStyle w:val="a3"/>
              <w:numPr>
                <w:ilvl w:val="0"/>
                <w:numId w:val="1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71515">
              <w:rPr>
                <w:color w:val="0D0D0D"/>
                <w:sz w:val="28"/>
                <w:szCs w:val="28"/>
              </w:rPr>
              <w:t>соблюдает правила в играх с мелкими предметами</w:t>
            </w:r>
          </w:p>
          <w:p w:rsidR="00A80ACA" w:rsidRPr="00571515" w:rsidRDefault="00A80ACA" w:rsidP="00200D48">
            <w:pPr>
              <w:pStyle w:val="a3"/>
              <w:tabs>
                <w:tab w:val="left" w:pos="1140"/>
              </w:tabs>
              <w:ind w:left="753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A80ACA" w:rsidRPr="009E7F2E" w:rsidTr="00200D48">
        <w:trPr>
          <w:trHeight w:val="622"/>
        </w:trPr>
        <w:tc>
          <w:tcPr>
            <w:tcW w:w="9639" w:type="dxa"/>
            <w:tcBorders>
              <w:top w:val="single" w:sz="4" w:space="0" w:color="auto"/>
              <w:left w:val="nil"/>
              <w:right w:val="nil"/>
            </w:tcBorders>
          </w:tcPr>
          <w:p w:rsidR="00A80ACA" w:rsidRDefault="00A80ACA" w:rsidP="00200D48">
            <w:pPr>
              <w:jc w:val="center"/>
              <w:rPr>
                <w:b/>
                <w:i/>
                <w:sz w:val="28"/>
              </w:rPr>
            </w:pPr>
          </w:p>
          <w:p w:rsidR="00A80ACA" w:rsidRPr="0059523A" w:rsidRDefault="00A80ACA" w:rsidP="00200D48">
            <w:pPr>
              <w:jc w:val="center"/>
              <w:rPr>
                <w:b/>
                <w:i/>
                <w:sz w:val="28"/>
              </w:rPr>
            </w:pPr>
            <w:r w:rsidRPr="009E7F2E">
              <w:rPr>
                <w:b/>
                <w:i/>
                <w:sz w:val="28"/>
              </w:rPr>
              <w:t>Образовательная обл</w:t>
            </w:r>
            <w:r>
              <w:rPr>
                <w:b/>
                <w:i/>
                <w:sz w:val="28"/>
              </w:rPr>
              <w:t>асть «Познавательное</w:t>
            </w:r>
            <w:r w:rsidRPr="009E7F2E">
              <w:rPr>
                <w:b/>
                <w:i/>
                <w:sz w:val="28"/>
              </w:rPr>
              <w:t xml:space="preserve"> развитие»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Pr="009E7F2E" w:rsidRDefault="00A80ACA" w:rsidP="00200D48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A80ACA" w:rsidRPr="009E7F2E" w:rsidTr="00200D48">
        <w:trPr>
          <w:trHeight w:val="131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CA" w:rsidRPr="0059523A" w:rsidRDefault="00A80ACA" w:rsidP="00A31044">
            <w:pPr>
              <w:pStyle w:val="a3"/>
              <w:numPr>
                <w:ilvl w:val="0"/>
                <w:numId w:val="18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различает предметы по основным цветам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8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различает предметы по размеру: большой, поменьше маленький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8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умеет группировать предметы по цвету, размеру, форме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8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умеет собирать картинку из 4-6 частей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jc w:val="center"/>
              <w:rPr>
                <w:b/>
                <w:sz w:val="28"/>
                <w:szCs w:val="28"/>
                <w:highlight w:val="yellow"/>
              </w:rPr>
            </w:pPr>
            <w:r w:rsidRPr="009E7F2E">
              <w:rPr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A80ACA" w:rsidRPr="009E7F2E" w:rsidTr="00200D48">
        <w:trPr>
          <w:trHeight w:val="295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9523A" w:rsidRDefault="00A80ACA" w:rsidP="00A31044">
            <w:pPr>
              <w:pStyle w:val="a3"/>
              <w:numPr>
                <w:ilvl w:val="0"/>
                <w:numId w:val="19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различает понятия «много», «один», «ни одного»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9"/>
              </w:numPr>
              <w:tabs>
                <w:tab w:val="left" w:pos="1140"/>
              </w:tabs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может составлять при помощи взрослого группы из однородных предметов и выделять один предмет из группы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9"/>
              </w:numPr>
              <w:tabs>
                <w:tab w:val="left" w:pos="1140"/>
              </w:tabs>
              <w:rPr>
                <w:color w:val="0D0D0D"/>
                <w:sz w:val="28"/>
                <w:szCs w:val="28"/>
              </w:rPr>
            </w:pPr>
            <w:proofErr w:type="gramStart"/>
            <w:r w:rsidRPr="0059523A">
              <w:rPr>
                <w:color w:val="0D0D0D"/>
                <w:sz w:val="28"/>
                <w:szCs w:val="28"/>
              </w:rPr>
              <w:t>сравнивает две группы предметов («Поровну ли»?</w:t>
            </w:r>
            <w:proofErr w:type="gramEnd"/>
            <w:r w:rsidRPr="0059523A"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59523A">
              <w:rPr>
                <w:color w:val="0D0D0D"/>
                <w:sz w:val="28"/>
                <w:szCs w:val="28"/>
              </w:rPr>
              <w:t>«Чего больше?»)</w:t>
            </w:r>
            <w:proofErr w:type="gramEnd"/>
          </w:p>
          <w:p w:rsidR="00A80ACA" w:rsidRPr="0059523A" w:rsidRDefault="00A80ACA" w:rsidP="00A31044">
            <w:pPr>
              <w:pStyle w:val="a3"/>
              <w:numPr>
                <w:ilvl w:val="0"/>
                <w:numId w:val="19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сравнивает предметы по длине, ширине, высоте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9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различает: круг, квадрат, треугольник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9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понимает смысл обозначений: вверх</w:t>
            </w:r>
            <w:proofErr w:type="gramStart"/>
            <w:r w:rsidRPr="0059523A">
              <w:rPr>
                <w:color w:val="0D0D0D"/>
                <w:sz w:val="28"/>
                <w:szCs w:val="28"/>
              </w:rPr>
              <w:t>у-</w:t>
            </w:r>
            <w:proofErr w:type="gramEnd"/>
            <w:r w:rsidRPr="0059523A">
              <w:rPr>
                <w:color w:val="0D0D0D"/>
                <w:sz w:val="28"/>
                <w:szCs w:val="28"/>
              </w:rPr>
              <w:t xml:space="preserve"> внизу, впереди - сзади, слева - справа, на, над, под и т.д.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19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понимает смысл слов: «утро», «вечер», «день», «ночь»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jc w:val="center"/>
              <w:rPr>
                <w:b/>
                <w:sz w:val="28"/>
                <w:szCs w:val="28"/>
                <w:highlight w:val="yellow"/>
              </w:rPr>
            </w:pPr>
            <w:r w:rsidRPr="009E7F2E">
              <w:rPr>
                <w:b/>
                <w:sz w:val="28"/>
                <w:szCs w:val="28"/>
              </w:rPr>
              <w:t>Ознакомление с предметным окружением</w:t>
            </w:r>
          </w:p>
        </w:tc>
      </w:tr>
      <w:tr w:rsidR="00A80ACA" w:rsidRPr="009E7F2E" w:rsidTr="00200D48">
        <w:trPr>
          <w:trHeight w:val="12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9523A" w:rsidRDefault="00A80ACA" w:rsidP="00A31044">
            <w:pPr>
              <w:pStyle w:val="a3"/>
              <w:numPr>
                <w:ilvl w:val="0"/>
                <w:numId w:val="2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называет знакомые предметы, объясняет их назначение, выделяет и называет признаки (цвет, форму, материал)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может группировать и классифицировать предметы (посуда, одежда, игрушки, мебель)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Pr="009E7F2E" w:rsidRDefault="00A80ACA" w:rsidP="00200D48">
            <w:pPr>
              <w:tabs>
                <w:tab w:val="left" w:pos="1140"/>
              </w:tabs>
              <w:ind w:left="33"/>
              <w:jc w:val="center"/>
              <w:rPr>
                <w:color w:val="0D0D0D"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Ознакомление с миром природы</w:t>
            </w:r>
          </w:p>
        </w:tc>
      </w:tr>
      <w:tr w:rsidR="00A80ACA" w:rsidRPr="009E7F2E" w:rsidTr="00200D48">
        <w:trPr>
          <w:trHeight w:val="197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CA" w:rsidRPr="0059523A" w:rsidRDefault="00A80ACA" w:rsidP="00A31044">
            <w:pPr>
              <w:pStyle w:val="a3"/>
              <w:numPr>
                <w:ilvl w:val="0"/>
                <w:numId w:val="21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знает и называет некоторые растения, различает овощи и фрукты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1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может назвать домашних и диких животных и их детенышей, особенности их поведения и питания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1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может назвать знакомых птиц и насекомых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1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выделяет наиболее характерные сезонные изменения в природе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1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проявляет бережное отношение к природе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jc w:val="center"/>
              <w:rPr>
                <w:b/>
                <w:sz w:val="28"/>
                <w:szCs w:val="28"/>
                <w:highlight w:val="yellow"/>
              </w:rPr>
            </w:pPr>
            <w:r w:rsidRPr="009E7F2E">
              <w:rPr>
                <w:b/>
                <w:sz w:val="28"/>
                <w:szCs w:val="28"/>
              </w:rPr>
              <w:t>Ознакомление с социальным миром</w:t>
            </w:r>
          </w:p>
        </w:tc>
      </w:tr>
      <w:tr w:rsidR="00A80ACA" w:rsidRPr="009E7F2E" w:rsidTr="00200D48">
        <w:trPr>
          <w:trHeight w:val="293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9523A" w:rsidRDefault="00A80ACA" w:rsidP="00A31044">
            <w:pPr>
              <w:pStyle w:val="a3"/>
              <w:numPr>
                <w:ilvl w:val="0"/>
                <w:numId w:val="22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lastRenderedPageBreak/>
              <w:t>знает свое имя и возраст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2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называет свой город, места, которые любит посещать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2"/>
              </w:numPr>
              <w:tabs>
                <w:tab w:val="left" w:pos="1140"/>
              </w:tabs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имеет представления об</w:t>
            </w:r>
            <w:r w:rsidRPr="0059523A">
              <w:rPr>
                <w:sz w:val="28"/>
                <w:szCs w:val="28"/>
              </w:rPr>
              <w:t xml:space="preserve"> </w:t>
            </w:r>
            <w:r w:rsidRPr="0059523A">
              <w:rPr>
                <w:color w:val="0D0D0D"/>
                <w:sz w:val="28"/>
                <w:szCs w:val="28"/>
              </w:rPr>
              <w:t>основных</w:t>
            </w:r>
            <w:r w:rsidRPr="0059523A">
              <w:rPr>
                <w:sz w:val="28"/>
                <w:szCs w:val="28"/>
              </w:rPr>
              <w:t xml:space="preserve"> </w:t>
            </w:r>
            <w:r w:rsidRPr="0059523A">
              <w:rPr>
                <w:color w:val="0D0D0D"/>
                <w:sz w:val="28"/>
                <w:szCs w:val="28"/>
              </w:rPr>
              <w:t>объектах городской инфраструктуры: дом, улица, магазин, поликлиника, парикмахерская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2"/>
              </w:numPr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ориентируется в объектах ближайшего окружения: группе, помещениях детского сада и участке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2"/>
              </w:numPr>
              <w:jc w:val="both"/>
              <w:rPr>
                <w:color w:val="0D0D0D"/>
                <w:sz w:val="28"/>
                <w:szCs w:val="28"/>
              </w:rPr>
            </w:pPr>
            <w:proofErr w:type="gramStart"/>
            <w:r w:rsidRPr="0059523A">
              <w:rPr>
                <w:color w:val="0D0D0D"/>
                <w:sz w:val="28"/>
                <w:szCs w:val="28"/>
              </w:rPr>
              <w:t>знает некоторые профессии и их действиях: воспитатель, младший воспитатель, музыкальный руководитель, врач, продавец, повар, шофер, строитель</w:t>
            </w:r>
            <w:proofErr w:type="gramEnd"/>
          </w:p>
        </w:tc>
      </w:tr>
      <w:tr w:rsidR="00A80ACA" w:rsidRPr="009E7F2E" w:rsidTr="00200D48">
        <w:trPr>
          <w:trHeight w:val="75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0ACA" w:rsidRDefault="00A80ACA" w:rsidP="00DE4772">
            <w:pPr>
              <w:rPr>
                <w:b/>
                <w:i/>
                <w:sz w:val="28"/>
              </w:rPr>
            </w:pPr>
          </w:p>
          <w:p w:rsidR="009C1BA3" w:rsidRDefault="009C1BA3" w:rsidP="00DE4772">
            <w:pPr>
              <w:rPr>
                <w:b/>
                <w:i/>
                <w:sz w:val="28"/>
              </w:rPr>
            </w:pPr>
          </w:p>
          <w:p w:rsidR="009C1BA3" w:rsidRDefault="009C1BA3" w:rsidP="00DE4772">
            <w:pPr>
              <w:rPr>
                <w:b/>
                <w:i/>
                <w:sz w:val="28"/>
              </w:rPr>
            </w:pPr>
          </w:p>
          <w:p w:rsidR="009C1BA3" w:rsidRDefault="009C1BA3" w:rsidP="00DE4772">
            <w:pPr>
              <w:rPr>
                <w:b/>
                <w:i/>
                <w:sz w:val="28"/>
              </w:rPr>
            </w:pPr>
          </w:p>
          <w:p w:rsidR="009C1BA3" w:rsidRDefault="009C1BA3" w:rsidP="00DE4772">
            <w:pPr>
              <w:rPr>
                <w:b/>
                <w:i/>
                <w:sz w:val="28"/>
              </w:rPr>
            </w:pPr>
          </w:p>
          <w:p w:rsidR="009C1BA3" w:rsidRDefault="009C1BA3" w:rsidP="00DE4772">
            <w:pPr>
              <w:rPr>
                <w:b/>
                <w:i/>
                <w:sz w:val="28"/>
              </w:rPr>
            </w:pPr>
          </w:p>
          <w:p w:rsidR="00A80ACA" w:rsidRPr="00C23254" w:rsidRDefault="00A80ACA" w:rsidP="00200D48">
            <w:pPr>
              <w:jc w:val="center"/>
              <w:rPr>
                <w:b/>
                <w:i/>
                <w:sz w:val="28"/>
              </w:rPr>
            </w:pPr>
            <w:r w:rsidRPr="009E7F2E">
              <w:rPr>
                <w:b/>
                <w:i/>
                <w:sz w:val="28"/>
              </w:rPr>
              <w:t>Образовательная обл</w:t>
            </w:r>
            <w:r>
              <w:rPr>
                <w:b/>
                <w:i/>
                <w:sz w:val="28"/>
              </w:rPr>
              <w:t>асть «Речевое</w:t>
            </w:r>
            <w:r w:rsidRPr="009E7F2E">
              <w:rPr>
                <w:b/>
                <w:i/>
                <w:sz w:val="28"/>
              </w:rPr>
              <w:t xml:space="preserve"> развитие»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E7F2E">
              <w:rPr>
                <w:b/>
                <w:sz w:val="28"/>
                <w:szCs w:val="28"/>
              </w:rPr>
              <w:t>Развитие речи</w:t>
            </w:r>
          </w:p>
        </w:tc>
      </w:tr>
      <w:tr w:rsidR="00A80ACA" w:rsidRPr="009E7F2E" w:rsidTr="00200D48">
        <w:trPr>
          <w:trHeight w:val="29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понимает обобщенные слова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называет части суток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называет домашних животных, их детенышей, овощи, фрукты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согласовывает существительные с прилагательными в роде, числе, падеже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употребляет существительные с предлогами (</w:t>
            </w:r>
            <w:proofErr w:type="gramStart"/>
            <w:r w:rsidRPr="0059523A">
              <w:rPr>
                <w:color w:val="0D0D0D"/>
                <w:sz w:val="28"/>
                <w:szCs w:val="28"/>
              </w:rPr>
              <w:t>в</w:t>
            </w:r>
            <w:proofErr w:type="gramEnd"/>
            <w:r w:rsidRPr="0059523A">
              <w:rPr>
                <w:color w:val="0D0D0D"/>
                <w:sz w:val="28"/>
                <w:szCs w:val="28"/>
              </w:rPr>
              <w:t>, на, под, за, около)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владеет диалогической речью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употребляет вежливые слова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3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отвечает на разнообразные вопросы взрослого, касающиеся ближайшего окружения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jc w:val="center"/>
              <w:rPr>
                <w:color w:val="0D0D0D"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Приобщение к художественной литературе</w:t>
            </w:r>
          </w:p>
        </w:tc>
      </w:tr>
      <w:tr w:rsidR="00A80ACA" w:rsidRPr="009E7F2E" w:rsidTr="00200D48">
        <w:trPr>
          <w:trHeight w:val="16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59523A" w:rsidRDefault="00A80ACA" w:rsidP="00A31044">
            <w:pPr>
              <w:pStyle w:val="a3"/>
              <w:numPr>
                <w:ilvl w:val="0"/>
                <w:numId w:val="24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 xml:space="preserve">умеет читать наизусть </w:t>
            </w:r>
            <w:proofErr w:type="spellStart"/>
            <w:r w:rsidRPr="0059523A">
              <w:rPr>
                <w:color w:val="0D0D0D"/>
                <w:sz w:val="28"/>
                <w:szCs w:val="28"/>
              </w:rPr>
              <w:t>потешки</w:t>
            </w:r>
            <w:proofErr w:type="spellEnd"/>
            <w:r w:rsidRPr="0059523A">
              <w:rPr>
                <w:color w:val="0D0D0D"/>
                <w:sz w:val="28"/>
                <w:szCs w:val="28"/>
              </w:rPr>
              <w:t xml:space="preserve"> и небольшие стихотворения;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4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сопереживает героям произведений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4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пересказывает содержание произведений с опорой на рисунки в книге, на вопросы воспитателя</w:t>
            </w:r>
          </w:p>
          <w:p w:rsidR="00A80ACA" w:rsidRPr="0059523A" w:rsidRDefault="00A80ACA" w:rsidP="00A31044">
            <w:pPr>
              <w:pStyle w:val="a3"/>
              <w:numPr>
                <w:ilvl w:val="0"/>
                <w:numId w:val="24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59523A">
              <w:rPr>
                <w:color w:val="0D0D0D"/>
                <w:sz w:val="28"/>
                <w:szCs w:val="28"/>
              </w:rPr>
              <w:t>проявляет интерес к иллюстрациям в книгах</w:t>
            </w:r>
          </w:p>
        </w:tc>
      </w:tr>
      <w:tr w:rsidR="00A80ACA" w:rsidRPr="009E7F2E" w:rsidTr="00200D48">
        <w:trPr>
          <w:trHeight w:val="654"/>
        </w:trPr>
        <w:tc>
          <w:tcPr>
            <w:tcW w:w="963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A80ACA" w:rsidRDefault="00A80ACA" w:rsidP="00200D48">
            <w:pPr>
              <w:jc w:val="center"/>
              <w:rPr>
                <w:b/>
                <w:i/>
                <w:sz w:val="28"/>
              </w:rPr>
            </w:pPr>
          </w:p>
          <w:p w:rsidR="00A80ACA" w:rsidRPr="00C23254" w:rsidRDefault="00A80ACA" w:rsidP="00200D48">
            <w:pPr>
              <w:jc w:val="center"/>
              <w:rPr>
                <w:b/>
                <w:i/>
                <w:sz w:val="28"/>
              </w:rPr>
            </w:pPr>
            <w:r w:rsidRPr="009E7F2E">
              <w:rPr>
                <w:b/>
                <w:i/>
                <w:sz w:val="28"/>
              </w:rPr>
              <w:t>Образовательная обл</w:t>
            </w:r>
            <w:r>
              <w:rPr>
                <w:b/>
                <w:i/>
                <w:sz w:val="28"/>
              </w:rPr>
              <w:t>асть «Художественно-эстетическое</w:t>
            </w:r>
            <w:r w:rsidRPr="009E7F2E">
              <w:rPr>
                <w:b/>
                <w:i/>
                <w:sz w:val="28"/>
              </w:rPr>
              <w:t xml:space="preserve"> развитие»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jc w:val="center"/>
              <w:rPr>
                <w:b/>
                <w:sz w:val="28"/>
                <w:szCs w:val="28"/>
                <w:highlight w:val="yellow"/>
              </w:rPr>
            </w:pPr>
            <w:r w:rsidRPr="009E7F2E">
              <w:rPr>
                <w:b/>
                <w:sz w:val="28"/>
                <w:szCs w:val="28"/>
              </w:rPr>
              <w:t>Приобщение к искусству</w:t>
            </w:r>
          </w:p>
        </w:tc>
      </w:tr>
      <w:tr w:rsidR="00A80ACA" w:rsidRPr="009E7F2E" w:rsidTr="00200D48">
        <w:trPr>
          <w:trHeight w:val="12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990A73" w:rsidRDefault="00A80ACA" w:rsidP="00A31044">
            <w:pPr>
              <w:pStyle w:val="a3"/>
              <w:numPr>
                <w:ilvl w:val="0"/>
                <w:numId w:val="25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эмоционально откликается на литературные и музыкальные произведения, красоту окружающего мира, произведения народного искусства</w:t>
            </w:r>
          </w:p>
          <w:p w:rsidR="00A80ACA" w:rsidRPr="00990A73" w:rsidRDefault="00A80ACA" w:rsidP="00A31044">
            <w:pPr>
              <w:pStyle w:val="a3"/>
              <w:numPr>
                <w:ilvl w:val="0"/>
                <w:numId w:val="25"/>
              </w:numPr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знаком с элементарными средствами выразительности в разных видах искусства (цвет, звук, форма, движение, жесты)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rPr>
                <w:b/>
                <w:i/>
                <w:color w:val="0D0D0D"/>
                <w:sz w:val="28"/>
                <w:szCs w:val="28"/>
              </w:rPr>
            </w:pPr>
            <w:r w:rsidRPr="009E7F2E">
              <w:rPr>
                <w:b/>
                <w:i/>
                <w:color w:val="0D0D0D"/>
                <w:sz w:val="28"/>
                <w:szCs w:val="28"/>
              </w:rPr>
              <w:t>Рисование</w:t>
            </w:r>
          </w:p>
        </w:tc>
      </w:tr>
      <w:tr w:rsidR="00A80ACA" w:rsidRPr="009E7F2E" w:rsidTr="00200D48">
        <w:trPr>
          <w:trHeight w:val="26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990A73" w:rsidRDefault="00A80ACA" w:rsidP="00A3104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lastRenderedPageBreak/>
              <w:t>изображает отдельные предметы, простые по композиции и незамысловатые по содержанию сюжеты</w:t>
            </w:r>
          </w:p>
          <w:p w:rsidR="00A80ACA" w:rsidRPr="00990A73" w:rsidRDefault="00A80ACA" w:rsidP="00A3104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знает названия цветов и их оттенков, подбирает цвета, соответствующие изображаемым предметам</w:t>
            </w:r>
          </w:p>
          <w:p w:rsidR="00A80ACA" w:rsidRPr="00990A73" w:rsidRDefault="00A80ACA" w:rsidP="00A3104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умеет изображать простые предметы, рисовать прямые линии в разных направлениях, перекрещивать их</w:t>
            </w:r>
          </w:p>
          <w:p w:rsidR="00A80ACA" w:rsidRPr="00990A73" w:rsidRDefault="00A80ACA" w:rsidP="00A3104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умеет располагать изображения по всему листу</w:t>
            </w:r>
          </w:p>
          <w:p w:rsidR="00A80ACA" w:rsidRPr="00990A73" w:rsidRDefault="00A80ACA" w:rsidP="00A31044">
            <w:pPr>
              <w:pStyle w:val="a3"/>
              <w:numPr>
                <w:ilvl w:val="0"/>
                <w:numId w:val="26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правильно пользуется карандашами, фломастерами, кистью и красками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rPr>
                <w:b/>
                <w:i/>
                <w:sz w:val="28"/>
                <w:szCs w:val="28"/>
                <w:highlight w:val="yellow"/>
              </w:rPr>
            </w:pPr>
            <w:r w:rsidRPr="009E7F2E">
              <w:rPr>
                <w:b/>
                <w:i/>
                <w:color w:val="0D0D0D"/>
                <w:sz w:val="28"/>
                <w:szCs w:val="28"/>
              </w:rPr>
              <w:t>Лепка</w:t>
            </w:r>
          </w:p>
        </w:tc>
      </w:tr>
      <w:tr w:rsidR="00A80ACA" w:rsidRPr="009E7F2E" w:rsidTr="00200D48">
        <w:trPr>
          <w:trHeight w:val="9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990A73" w:rsidRDefault="00A80ACA" w:rsidP="00A31044">
            <w:pPr>
              <w:pStyle w:val="a3"/>
              <w:numPr>
                <w:ilvl w:val="0"/>
                <w:numId w:val="2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умеет раскатывать комок глины прямыми и круговыми движениями ладоней</w:t>
            </w:r>
          </w:p>
          <w:p w:rsidR="00A80ACA" w:rsidRPr="00990A73" w:rsidRDefault="00A80ACA" w:rsidP="00A31044">
            <w:pPr>
              <w:pStyle w:val="a3"/>
              <w:numPr>
                <w:ilvl w:val="0"/>
                <w:numId w:val="27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990A73">
              <w:rPr>
                <w:color w:val="0D0D0D"/>
                <w:sz w:val="28"/>
                <w:szCs w:val="28"/>
              </w:rPr>
              <w:t>лепит различные предметы, состоящие из 1-3 частей, используя разнообразные приемы лепки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tabs>
                <w:tab w:val="left" w:pos="1140"/>
              </w:tabs>
              <w:ind w:left="33"/>
              <w:jc w:val="both"/>
              <w:rPr>
                <w:b/>
                <w:i/>
                <w:color w:val="0D0D0D"/>
                <w:sz w:val="28"/>
                <w:szCs w:val="28"/>
                <w:highlight w:val="yellow"/>
              </w:rPr>
            </w:pPr>
            <w:r w:rsidRPr="009E7F2E">
              <w:rPr>
                <w:b/>
                <w:i/>
                <w:color w:val="0D0D0D"/>
                <w:sz w:val="28"/>
                <w:szCs w:val="28"/>
              </w:rPr>
              <w:t>Аппликация</w:t>
            </w:r>
          </w:p>
        </w:tc>
      </w:tr>
      <w:tr w:rsidR="00A80ACA" w:rsidRPr="009E7F2E" w:rsidTr="00200D48">
        <w:trPr>
          <w:trHeight w:val="27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F91566" w:rsidRDefault="00A80ACA" w:rsidP="00A31044">
            <w:pPr>
              <w:pStyle w:val="a3"/>
              <w:numPr>
                <w:ilvl w:val="0"/>
                <w:numId w:val="28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F91566">
              <w:rPr>
                <w:color w:val="0D0D0D"/>
                <w:sz w:val="28"/>
                <w:szCs w:val="28"/>
              </w:rPr>
              <w:t>создает изображения предметов из готовых фигур</w:t>
            </w:r>
          </w:p>
          <w:p w:rsidR="00A80ACA" w:rsidRPr="00F91566" w:rsidRDefault="00A80ACA" w:rsidP="00A31044">
            <w:pPr>
              <w:pStyle w:val="a3"/>
              <w:numPr>
                <w:ilvl w:val="0"/>
                <w:numId w:val="28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F91566">
              <w:rPr>
                <w:color w:val="0D0D0D"/>
                <w:sz w:val="28"/>
                <w:szCs w:val="28"/>
              </w:rPr>
              <w:t>подбирает цвета, соответствующие изображаемым предметам и по собственному желанию</w:t>
            </w:r>
          </w:p>
          <w:p w:rsidR="00A80ACA" w:rsidRPr="00F91566" w:rsidRDefault="00A80ACA" w:rsidP="00A31044">
            <w:pPr>
              <w:pStyle w:val="a3"/>
              <w:numPr>
                <w:ilvl w:val="0"/>
                <w:numId w:val="28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F91566">
              <w:rPr>
                <w:color w:val="0D0D0D"/>
                <w:sz w:val="28"/>
                <w:szCs w:val="28"/>
              </w:rPr>
              <w:t>умеет аккуратно использовать материалы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Конструктивно-модельная деятельность:</w:t>
            </w:r>
          </w:p>
        </w:tc>
      </w:tr>
      <w:tr w:rsidR="00A80ACA" w:rsidRPr="009E7F2E" w:rsidTr="00200D48">
        <w:trPr>
          <w:trHeight w:val="12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303586" w:rsidRDefault="00A80ACA" w:rsidP="00A31044">
            <w:pPr>
              <w:pStyle w:val="a3"/>
              <w:numPr>
                <w:ilvl w:val="0"/>
                <w:numId w:val="29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proofErr w:type="gramStart"/>
            <w:r w:rsidRPr="00303586">
              <w:rPr>
                <w:color w:val="0D0D0D"/>
                <w:sz w:val="28"/>
                <w:szCs w:val="28"/>
              </w:rPr>
              <w:t>умеет различать, называть и использовать основные строительные детали (кубики, кирпичики, пластины, цилиндры</w:t>
            </w:r>
            <w:proofErr w:type="gramEnd"/>
          </w:p>
          <w:p w:rsidR="00A80ACA" w:rsidRPr="00303586" w:rsidRDefault="00A80ACA" w:rsidP="00A31044">
            <w:pPr>
              <w:pStyle w:val="a3"/>
              <w:numPr>
                <w:ilvl w:val="0"/>
                <w:numId w:val="29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color w:val="0D0D0D"/>
                <w:sz w:val="28"/>
                <w:szCs w:val="28"/>
              </w:rPr>
              <w:t>умеет изменять постройки двумя способами: заменяя одни детали другими или надстраивая их в высоту, длину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303586" w:rsidRDefault="00A80ACA" w:rsidP="00200D48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303586">
              <w:rPr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A80ACA" w:rsidRPr="009E7F2E" w:rsidTr="00200D48">
        <w:trPr>
          <w:trHeight w:val="654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слушают музыкальное произведение до конца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узнавать знакомые песни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различают звуки по высоте в пределах октавы-септимы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различают звучание музыкальных игрушек, детских музыкальных инструментов (музыкальный молоточек, погремушка, барабан, бубен, металлофон и др.)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замечают изменения в звучании (тихо - громко)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поют без напряжения в диапазоне ре (ми) – ля (си), не отставая, и не опережая друг друга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передают характер песни (весело, протяжно, ласково, напевно)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 xml:space="preserve">двигаются в соответствии с </w:t>
            </w:r>
            <w:proofErr w:type="spellStart"/>
            <w:r w:rsidRPr="00303586">
              <w:rPr>
                <w:sz w:val="28"/>
                <w:szCs w:val="28"/>
              </w:rPr>
              <w:t>двухчастной</w:t>
            </w:r>
            <w:proofErr w:type="spellEnd"/>
            <w:r w:rsidRPr="00303586">
              <w:rPr>
                <w:sz w:val="28"/>
                <w:szCs w:val="28"/>
              </w:rPr>
              <w:t xml:space="preserve"> формой музыки и силой её звучания (громко, тихо); реагируют на начало звучания музыки и её окончание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выполняют танцевальные движения: кружатся в парах, притоптывают попеременно ногами, выполняют прямой галоп, двигаются под музыку с игрушками и без них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выразительно и эмоционально передают игровые и сказочные образы: идёт медведь, крадётся кошка, бегают мышата, скачет зайка, ходит петушок, клюют зёрнышки цыплята, летают птички и др.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различают и называют детские музыкальные инструменты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0"/>
              </w:numPr>
              <w:tabs>
                <w:tab w:val="left" w:pos="1140"/>
              </w:tabs>
              <w:jc w:val="both"/>
              <w:rPr>
                <w:color w:val="0D0D0D"/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подыгрывают на детских ударных музыкальных инструментах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Pr="009E7F2E" w:rsidRDefault="00A80ACA" w:rsidP="00200D48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lastRenderedPageBreak/>
              <w:t>Развитие игровой деятельности (театрализованные игры)</w:t>
            </w:r>
          </w:p>
        </w:tc>
      </w:tr>
      <w:tr w:rsidR="00A80ACA" w:rsidRPr="009E7F2E" w:rsidTr="00200D48">
        <w:trPr>
          <w:trHeight w:val="12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CA" w:rsidRPr="00303586" w:rsidRDefault="00A80ACA" w:rsidP="00A31044">
            <w:pPr>
              <w:pStyle w:val="a3"/>
              <w:numPr>
                <w:ilvl w:val="0"/>
                <w:numId w:val="31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следит за развитием действия в играх-драматизациях и кукольных спектаклях, созданных силами взрослых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1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имитируют характерные действия персонажей (птички летают, козленочек скачет)</w:t>
            </w:r>
          </w:p>
        </w:tc>
      </w:tr>
      <w:tr w:rsidR="00A80ACA" w:rsidRPr="009E7F2E" w:rsidTr="00200D48">
        <w:trPr>
          <w:trHeight w:val="654"/>
        </w:trPr>
        <w:tc>
          <w:tcPr>
            <w:tcW w:w="9639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A80ACA" w:rsidRDefault="00A80ACA" w:rsidP="00200D48">
            <w:pPr>
              <w:jc w:val="center"/>
              <w:rPr>
                <w:b/>
                <w:i/>
                <w:sz w:val="28"/>
              </w:rPr>
            </w:pPr>
          </w:p>
          <w:p w:rsidR="00A80ACA" w:rsidRPr="00C23254" w:rsidRDefault="00A80ACA" w:rsidP="00200D48">
            <w:pPr>
              <w:jc w:val="center"/>
              <w:rPr>
                <w:b/>
                <w:i/>
                <w:sz w:val="28"/>
              </w:rPr>
            </w:pPr>
            <w:r w:rsidRPr="009E7F2E">
              <w:rPr>
                <w:b/>
                <w:i/>
                <w:sz w:val="28"/>
              </w:rPr>
              <w:t>Образовательная обл</w:t>
            </w:r>
            <w:r>
              <w:rPr>
                <w:b/>
                <w:i/>
                <w:sz w:val="28"/>
              </w:rPr>
              <w:t>асть «Физическое</w:t>
            </w:r>
            <w:r w:rsidRPr="009E7F2E">
              <w:rPr>
                <w:b/>
                <w:i/>
                <w:sz w:val="28"/>
              </w:rPr>
              <w:t xml:space="preserve"> развитие»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DE4772" w:rsidRDefault="00A80ACA" w:rsidP="00200D48">
            <w:pPr>
              <w:ind w:left="33"/>
              <w:jc w:val="center"/>
              <w:rPr>
                <w:rStyle w:val="14"/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DE4772">
              <w:rPr>
                <w:rStyle w:val="14"/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</w:tr>
      <w:tr w:rsidR="00A80ACA" w:rsidRPr="009E7F2E" w:rsidTr="00200D48">
        <w:trPr>
          <w:trHeight w:val="22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303586" w:rsidRDefault="00A80ACA" w:rsidP="00A31044">
            <w:pPr>
              <w:pStyle w:val="a3"/>
              <w:numPr>
                <w:ilvl w:val="0"/>
                <w:numId w:val="32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различает и называет органы чувств (глаза, рот, нос, уши), их роли в организме человека, знает, как за ними ухаживать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2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сформированы представления о том, что утренняя гимнастика, игры, физические упражнения вызывают хорошее настроение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2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знает о полезной и вредной пище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2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следит за своим внешним видом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2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соблюдает правила гигиены и опрятности</w:t>
            </w:r>
          </w:p>
        </w:tc>
      </w:tr>
      <w:tr w:rsidR="00A80ACA" w:rsidRPr="009E7F2E" w:rsidTr="00200D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Pr="009E7F2E" w:rsidRDefault="00A80ACA" w:rsidP="00200D48">
            <w:pPr>
              <w:ind w:left="33"/>
              <w:jc w:val="center"/>
              <w:rPr>
                <w:sz w:val="28"/>
                <w:szCs w:val="28"/>
              </w:rPr>
            </w:pPr>
            <w:r w:rsidRPr="009E7F2E">
              <w:rPr>
                <w:b/>
                <w:sz w:val="28"/>
                <w:szCs w:val="28"/>
              </w:rPr>
              <w:t>Физическая культура:</w:t>
            </w:r>
          </w:p>
        </w:tc>
      </w:tr>
      <w:tr w:rsidR="00A80ACA" w:rsidRPr="009E7F2E" w:rsidTr="00200D48">
        <w:trPr>
          <w:trHeight w:val="39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ACA" w:rsidRPr="00303586" w:rsidRDefault="00A80ACA" w:rsidP="00A31044">
            <w:pPr>
              <w:pStyle w:val="a3"/>
              <w:numPr>
                <w:ilvl w:val="0"/>
                <w:numId w:val="33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умеет строиться в колонну по одному, шеренгу, круг, находить свое место при построениях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3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умеет энергично отталкивать мячи при катании, бросании, ловит мяч двумя руками одновременно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3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энергично отталкивается двумя ногами и правильно приземляется в прыжках с высоты, на месте, с продвижением вперед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3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принимает правильное исходное положение в прыжках в длину и высоту с места; метании мешочков, мячей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3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сохраняет правильную осанку в положениях сидя, стоя, в движении, при выполнении упражнений в равновесии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3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умеет кататься на санках, трехколесном велосипеде</w:t>
            </w:r>
          </w:p>
          <w:p w:rsidR="00A80ACA" w:rsidRPr="00303586" w:rsidRDefault="00A80ACA" w:rsidP="00A31044">
            <w:pPr>
              <w:pStyle w:val="a3"/>
              <w:numPr>
                <w:ilvl w:val="0"/>
                <w:numId w:val="33"/>
              </w:num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303586">
              <w:rPr>
                <w:sz w:val="28"/>
                <w:szCs w:val="28"/>
              </w:rPr>
              <w:t>выполняет правила в подвижных играх</w:t>
            </w:r>
          </w:p>
        </w:tc>
      </w:tr>
    </w:tbl>
    <w:p w:rsidR="00FA1DD0" w:rsidRPr="00A80ACA" w:rsidRDefault="00FA1DD0" w:rsidP="00D97022">
      <w:pPr>
        <w:rPr>
          <w:rFonts w:eastAsiaTheme="minorHAnsi"/>
          <w:b/>
          <w:sz w:val="40"/>
          <w:szCs w:val="28"/>
          <w:highlight w:val="cyan"/>
          <w:lang w:eastAsia="en-US"/>
        </w:rPr>
      </w:pPr>
    </w:p>
    <w:p w:rsidR="00281B17" w:rsidRPr="00DE4772" w:rsidRDefault="009C1BA3" w:rsidP="001D01D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1.6.1</w:t>
      </w:r>
      <w:r w:rsidR="00576D91" w:rsidRPr="00DE4772">
        <w:rPr>
          <w:b/>
          <w:sz w:val="32"/>
          <w:szCs w:val="28"/>
        </w:rPr>
        <w:t xml:space="preserve"> Система оценки результатов освоения Программы</w:t>
      </w:r>
    </w:p>
    <w:p w:rsidR="00E15D48" w:rsidRPr="00A80ACA" w:rsidRDefault="00E15D48" w:rsidP="00281B17">
      <w:pPr>
        <w:rPr>
          <w:b/>
          <w:sz w:val="32"/>
          <w:szCs w:val="28"/>
          <w:highlight w:val="cyan"/>
        </w:rPr>
      </w:pPr>
    </w:p>
    <w:p w:rsidR="00D704C4" w:rsidRPr="00DE4772" w:rsidRDefault="00D704C4" w:rsidP="004738DE">
      <w:pPr>
        <w:ind w:left="142"/>
        <w:rPr>
          <w:sz w:val="28"/>
        </w:rPr>
      </w:pPr>
      <w:r w:rsidRPr="00DE4772">
        <w:rPr>
          <w:sz w:val="28"/>
        </w:rPr>
        <w:t xml:space="preserve">        </w:t>
      </w:r>
      <w:r w:rsidR="00576D91" w:rsidRPr="00DE4772">
        <w:rPr>
          <w:sz w:val="28"/>
        </w:rPr>
        <w:t xml:space="preserve">Реализация Программы предполагает оценку индивидуального </w:t>
      </w:r>
      <w:r w:rsidRPr="00DE4772">
        <w:rPr>
          <w:sz w:val="28"/>
        </w:rPr>
        <w:t xml:space="preserve">учета результатов </w:t>
      </w:r>
      <w:r w:rsidR="00576D91" w:rsidRPr="00DE4772">
        <w:rPr>
          <w:sz w:val="28"/>
        </w:rPr>
        <w:t>развития обучающихся. Такая оценка отражает</w:t>
      </w:r>
      <w:r w:rsidRPr="00DE4772">
        <w:rPr>
          <w:sz w:val="28"/>
        </w:rPr>
        <w:t xml:space="preserve">ся в </w:t>
      </w:r>
      <w:r w:rsidRPr="00DE4772">
        <w:rPr>
          <w:b/>
          <w:sz w:val="28"/>
        </w:rPr>
        <w:t>Карте индивидуального развития воспитанника</w:t>
      </w:r>
      <w:r w:rsidR="00576D91" w:rsidRPr="00DE4772">
        <w:rPr>
          <w:b/>
          <w:sz w:val="28"/>
        </w:rPr>
        <w:t xml:space="preserve"> </w:t>
      </w:r>
      <w:r w:rsidR="00576D91" w:rsidRPr="00DE4772">
        <w:rPr>
          <w:sz w:val="28"/>
        </w:rPr>
        <w:t>основной образовательной п</w:t>
      </w:r>
      <w:r w:rsidRPr="00DE4772">
        <w:rPr>
          <w:sz w:val="28"/>
        </w:rPr>
        <w:t>рограммы МБДОУ «Детский сад № 360 «</w:t>
      </w:r>
      <w:proofErr w:type="spellStart"/>
      <w:r w:rsidRPr="00DE4772">
        <w:rPr>
          <w:sz w:val="28"/>
        </w:rPr>
        <w:t>Аленушка</w:t>
      </w:r>
      <w:proofErr w:type="spellEnd"/>
      <w:r w:rsidR="00576D91" w:rsidRPr="00DE4772">
        <w:rPr>
          <w:sz w:val="28"/>
        </w:rPr>
        <w:t xml:space="preserve">» (далее – Карта ООП). </w:t>
      </w:r>
    </w:p>
    <w:p w:rsidR="009334AC" w:rsidRPr="00DE4772" w:rsidRDefault="00D704C4" w:rsidP="004738DE">
      <w:pPr>
        <w:ind w:left="142"/>
        <w:rPr>
          <w:sz w:val="28"/>
        </w:rPr>
      </w:pPr>
      <w:r w:rsidRPr="00DE4772">
        <w:rPr>
          <w:sz w:val="28"/>
        </w:rPr>
        <w:t xml:space="preserve">        </w:t>
      </w:r>
      <w:r w:rsidR="009334AC" w:rsidRPr="00DE4772">
        <w:rPr>
          <w:sz w:val="28"/>
        </w:rPr>
        <w:t xml:space="preserve">   </w:t>
      </w:r>
      <w:r w:rsidR="00576D91" w:rsidRPr="00DE4772">
        <w:rPr>
          <w:sz w:val="28"/>
        </w:rPr>
        <w:t xml:space="preserve">Оценка индивидуального развития </w:t>
      </w:r>
      <w:proofErr w:type="gramStart"/>
      <w:r w:rsidR="00576D91" w:rsidRPr="00DE4772">
        <w:rPr>
          <w:sz w:val="28"/>
        </w:rPr>
        <w:t>обучающихся</w:t>
      </w:r>
      <w:proofErr w:type="gramEnd"/>
      <w:r w:rsidR="00576D91" w:rsidRPr="00DE4772">
        <w:rPr>
          <w:sz w:val="28"/>
        </w:rPr>
        <w:t xml:space="preserve"> осу</w:t>
      </w:r>
      <w:r w:rsidRPr="00DE4772">
        <w:rPr>
          <w:sz w:val="28"/>
        </w:rPr>
        <w:t>ществляется 1 раз в год (в апреле</w:t>
      </w:r>
      <w:r w:rsidR="0083600E" w:rsidRPr="00DE4772">
        <w:rPr>
          <w:sz w:val="28"/>
        </w:rPr>
        <w:t>, с 15 по 30 апреля</w:t>
      </w:r>
      <w:r w:rsidRPr="00DE4772">
        <w:rPr>
          <w:sz w:val="28"/>
        </w:rPr>
        <w:t>)</w:t>
      </w:r>
      <w:r w:rsidR="00576D91" w:rsidRPr="00DE4772">
        <w:rPr>
          <w:sz w:val="28"/>
        </w:rPr>
        <w:t xml:space="preserve">. </w:t>
      </w:r>
    </w:p>
    <w:p w:rsidR="00D704C4" w:rsidRPr="00DE4772" w:rsidRDefault="009334AC" w:rsidP="004738DE">
      <w:pPr>
        <w:ind w:left="142"/>
        <w:rPr>
          <w:sz w:val="28"/>
        </w:rPr>
      </w:pPr>
      <w:r w:rsidRPr="00DE4772">
        <w:rPr>
          <w:sz w:val="28"/>
        </w:rPr>
        <w:t xml:space="preserve">           </w:t>
      </w:r>
      <w:r w:rsidR="00576D91" w:rsidRPr="00DE4772">
        <w:rPr>
          <w:sz w:val="28"/>
        </w:rPr>
        <w:t xml:space="preserve">Педагогическая диагностика индивидуального развития обучающихся осуществляется </w:t>
      </w:r>
      <w:r w:rsidR="00E15D48" w:rsidRPr="00DE4772">
        <w:rPr>
          <w:sz w:val="28"/>
        </w:rPr>
        <w:t xml:space="preserve">в ход наблюдений за активностью детей в спонтанной и специально организованной деятельности </w:t>
      </w:r>
      <w:r w:rsidR="00576D91" w:rsidRPr="00DE4772">
        <w:rPr>
          <w:sz w:val="28"/>
        </w:rPr>
        <w:t xml:space="preserve">воспитателями и специалистами (музыкальным руководителем, инструктором по физической культуре) для воспитанников, осваивающих Программу. </w:t>
      </w:r>
    </w:p>
    <w:p w:rsidR="00281B17" w:rsidRPr="00DE4772" w:rsidRDefault="00281B17" w:rsidP="004738DE">
      <w:pPr>
        <w:ind w:left="142"/>
        <w:rPr>
          <w:b/>
          <w:sz w:val="32"/>
        </w:rPr>
      </w:pPr>
    </w:p>
    <w:p w:rsidR="00DE4772" w:rsidRDefault="00DE4772" w:rsidP="00F05E61">
      <w:pPr>
        <w:rPr>
          <w:b/>
          <w:sz w:val="32"/>
          <w:szCs w:val="28"/>
          <w:highlight w:val="cyan"/>
          <w:u w:val="single"/>
        </w:rPr>
      </w:pPr>
    </w:p>
    <w:p w:rsidR="00F05E61" w:rsidRPr="00DE4772" w:rsidRDefault="002C6E54" w:rsidP="00F05E61">
      <w:pPr>
        <w:rPr>
          <w:b/>
          <w:sz w:val="32"/>
          <w:szCs w:val="28"/>
          <w:u w:val="single"/>
        </w:rPr>
      </w:pPr>
      <w:r w:rsidRPr="00DE4772">
        <w:rPr>
          <w:b/>
          <w:sz w:val="32"/>
          <w:szCs w:val="28"/>
          <w:u w:val="single"/>
        </w:rPr>
        <w:lastRenderedPageBreak/>
        <w:t>Раздел 2</w:t>
      </w:r>
      <w:r w:rsidR="00AA636D" w:rsidRPr="00DE4772">
        <w:rPr>
          <w:b/>
          <w:sz w:val="32"/>
          <w:szCs w:val="28"/>
          <w:u w:val="single"/>
        </w:rPr>
        <w:t>. Содержательный</w:t>
      </w:r>
    </w:p>
    <w:p w:rsidR="00AA636D" w:rsidRPr="00DE4772" w:rsidRDefault="00AA636D" w:rsidP="00F05E61">
      <w:pPr>
        <w:rPr>
          <w:b/>
          <w:sz w:val="32"/>
          <w:szCs w:val="28"/>
          <w:u w:val="single"/>
        </w:rPr>
      </w:pPr>
    </w:p>
    <w:p w:rsidR="00AA636D" w:rsidRPr="00DE4772" w:rsidRDefault="0083600E" w:rsidP="009334AC">
      <w:pPr>
        <w:jc w:val="center"/>
        <w:rPr>
          <w:b/>
          <w:sz w:val="32"/>
          <w:szCs w:val="28"/>
        </w:rPr>
      </w:pPr>
      <w:r w:rsidRPr="00DE4772">
        <w:rPr>
          <w:b/>
          <w:sz w:val="32"/>
          <w:szCs w:val="28"/>
        </w:rPr>
        <w:t>2.1 Образовательная деятельность в соответствии с направлениями</w:t>
      </w:r>
      <w:r w:rsidR="00DE4772">
        <w:rPr>
          <w:b/>
          <w:sz w:val="32"/>
          <w:szCs w:val="28"/>
        </w:rPr>
        <w:t xml:space="preserve"> развития ребенка 2 младшей</w:t>
      </w:r>
      <w:r w:rsidR="00547E16" w:rsidRPr="00DE4772">
        <w:rPr>
          <w:b/>
          <w:sz w:val="32"/>
          <w:szCs w:val="28"/>
        </w:rPr>
        <w:t xml:space="preserve"> группы</w:t>
      </w:r>
      <w:r w:rsidRPr="00DE4772">
        <w:rPr>
          <w:b/>
          <w:sz w:val="32"/>
          <w:szCs w:val="28"/>
        </w:rPr>
        <w:t>, представленная в пяти образовательных областях</w:t>
      </w:r>
    </w:p>
    <w:p w:rsidR="00921FCC" w:rsidRPr="00A80ACA" w:rsidRDefault="00921FCC" w:rsidP="00AA636D">
      <w:pPr>
        <w:ind w:left="-567"/>
        <w:jc w:val="center"/>
        <w:rPr>
          <w:b/>
          <w:sz w:val="32"/>
          <w:szCs w:val="28"/>
          <w:highlight w:val="cyan"/>
        </w:rPr>
      </w:pPr>
    </w:p>
    <w:p w:rsidR="00921FCC" w:rsidRPr="00DE4772" w:rsidRDefault="00921FCC" w:rsidP="00DD0980">
      <w:pPr>
        <w:pStyle w:val="a3"/>
        <w:numPr>
          <w:ilvl w:val="0"/>
          <w:numId w:val="7"/>
        </w:numPr>
        <w:ind w:firstLine="0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 xml:space="preserve">Образовательная область </w:t>
      </w:r>
    </w:p>
    <w:p w:rsidR="00921FCC" w:rsidRPr="00DE4772" w:rsidRDefault="00921FCC" w:rsidP="00921FCC">
      <w:pPr>
        <w:pStyle w:val="a3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>«Социально-коммуникативное развитие»</w:t>
      </w:r>
    </w:p>
    <w:p w:rsidR="00921FCC" w:rsidRPr="00DE4772" w:rsidRDefault="00921FCC" w:rsidP="00921FCC">
      <w:pPr>
        <w:rPr>
          <w:sz w:val="28"/>
        </w:rPr>
      </w:pPr>
      <w:r w:rsidRPr="00DE4772">
        <w:rPr>
          <w:sz w:val="28"/>
        </w:rPr>
        <w:t xml:space="preserve">         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E4772">
        <w:rPr>
          <w:sz w:val="28"/>
        </w:rPr>
        <w:t>со</w:t>
      </w:r>
      <w:proofErr w:type="gramEnd"/>
      <w:r w:rsidRPr="00DE4772">
        <w:rPr>
          <w:sz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E4772">
        <w:rPr>
          <w:sz w:val="28"/>
        </w:rPr>
        <w:t>саморегуляции</w:t>
      </w:r>
      <w:proofErr w:type="spellEnd"/>
      <w:r w:rsidRPr="00DE4772">
        <w:rPr>
          <w:sz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DE4772" w:rsidRDefault="00784754" w:rsidP="00DE4772">
      <w:pPr>
        <w:pStyle w:val="a3"/>
        <w:numPr>
          <w:ilvl w:val="0"/>
          <w:numId w:val="5"/>
        </w:numPr>
        <w:ind w:firstLine="0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2 м</w:t>
      </w:r>
      <w:r w:rsidR="00DE4772" w:rsidRPr="00607C0A">
        <w:rPr>
          <w:b/>
          <w:i/>
          <w:sz w:val="32"/>
          <w:szCs w:val="28"/>
        </w:rPr>
        <w:t>ладшая группа (</w:t>
      </w:r>
      <w:r w:rsidR="00DE4772">
        <w:rPr>
          <w:b/>
          <w:i/>
          <w:sz w:val="32"/>
          <w:szCs w:val="28"/>
        </w:rPr>
        <w:t>от 3 до 4 лет</w:t>
      </w:r>
      <w:r w:rsidR="00DE4772" w:rsidRPr="00607C0A">
        <w:rPr>
          <w:b/>
          <w:i/>
          <w:sz w:val="32"/>
          <w:szCs w:val="28"/>
        </w:rPr>
        <w:t>)</w:t>
      </w:r>
    </w:p>
    <w:p w:rsidR="00DE4772" w:rsidRPr="0004712C" w:rsidRDefault="00DE4772" w:rsidP="00DE4772">
      <w:pPr>
        <w:pStyle w:val="a3"/>
        <w:jc w:val="center"/>
        <w:rPr>
          <w:b/>
          <w:sz w:val="28"/>
        </w:rPr>
      </w:pPr>
      <w:r w:rsidRPr="0004712C">
        <w:rPr>
          <w:b/>
          <w:sz w:val="28"/>
        </w:rPr>
        <w:t>Нравственное воспитание, формирование личности ребенка, развитие общения: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t>О</w:t>
      </w:r>
      <w:r w:rsidRPr="00EF538A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EF538A">
        <w:rPr>
          <w:sz w:val="28"/>
        </w:rPr>
        <w:t>Н.Е.Вераксы</w:t>
      </w:r>
      <w:proofErr w:type="spellEnd"/>
      <w:r w:rsidRPr="00EF538A">
        <w:rPr>
          <w:sz w:val="28"/>
        </w:rPr>
        <w:t>, Т.С. Комаровой, М.А. Васил</w:t>
      </w:r>
      <w:r>
        <w:rPr>
          <w:sz w:val="28"/>
        </w:rPr>
        <w:t xml:space="preserve">ьевой.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МОЗАИКА-СИНТЕЗ, 2019. С. 68-69</w:t>
      </w:r>
      <w:r w:rsidRPr="00EF538A">
        <w:rPr>
          <w:sz w:val="28"/>
        </w:rPr>
        <w:t>.</w:t>
      </w:r>
    </w:p>
    <w:p w:rsidR="00DE4772" w:rsidRPr="002F7220" w:rsidRDefault="00DE4772" w:rsidP="00DE4772">
      <w:pPr>
        <w:jc w:val="center"/>
        <w:rPr>
          <w:b/>
          <w:sz w:val="32"/>
          <w:szCs w:val="28"/>
        </w:rPr>
      </w:pPr>
      <w:r w:rsidRPr="002F7220">
        <w:rPr>
          <w:b/>
          <w:sz w:val="28"/>
        </w:rPr>
        <w:t>Развитие игровой деятельности</w:t>
      </w:r>
      <w:r>
        <w:rPr>
          <w:b/>
          <w:sz w:val="28"/>
        </w:rPr>
        <w:t xml:space="preserve"> (сюжетно-ролевые игры)</w:t>
      </w:r>
      <w:r w:rsidRPr="002F7220">
        <w:rPr>
          <w:b/>
          <w:sz w:val="28"/>
        </w:rPr>
        <w:t>:</w:t>
      </w:r>
    </w:p>
    <w:p w:rsidR="00DE4772" w:rsidRPr="00A87240" w:rsidRDefault="00DE4772" w:rsidP="00DE4772">
      <w:pPr>
        <w:rPr>
          <w:sz w:val="28"/>
        </w:rPr>
      </w:pPr>
      <w:r>
        <w:rPr>
          <w:sz w:val="28"/>
        </w:rPr>
        <w:t>О</w:t>
      </w:r>
      <w:r w:rsidRPr="00EF538A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EF538A">
        <w:rPr>
          <w:sz w:val="28"/>
        </w:rPr>
        <w:t>Н.Е.Вераксы</w:t>
      </w:r>
      <w:proofErr w:type="spellEnd"/>
      <w:r w:rsidRPr="00EF538A">
        <w:rPr>
          <w:sz w:val="28"/>
        </w:rPr>
        <w:t>, Т.С. Комаровой, М.А. Васил</w:t>
      </w:r>
      <w:r>
        <w:rPr>
          <w:sz w:val="28"/>
        </w:rPr>
        <w:t xml:space="preserve">ьевой.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МОЗАИКА-СИНТЕЗ, 2019. С. 72.</w:t>
      </w:r>
    </w:p>
    <w:p w:rsidR="00DE4772" w:rsidRPr="002F7220" w:rsidRDefault="00DE4772" w:rsidP="00DE4772">
      <w:pPr>
        <w:ind w:left="-567"/>
        <w:jc w:val="center"/>
        <w:rPr>
          <w:b/>
          <w:sz w:val="28"/>
        </w:rPr>
      </w:pPr>
      <w:r w:rsidRPr="002F7220">
        <w:rPr>
          <w:b/>
          <w:sz w:val="28"/>
        </w:rPr>
        <w:t>Ребенок в семье и сообществе:</w:t>
      </w:r>
    </w:p>
    <w:p w:rsidR="00DE4772" w:rsidRPr="00EF538A" w:rsidRDefault="00DE4772" w:rsidP="00DE4772">
      <w:pPr>
        <w:rPr>
          <w:b/>
          <w:sz w:val="32"/>
          <w:szCs w:val="28"/>
        </w:rPr>
      </w:pPr>
      <w:r>
        <w:rPr>
          <w:sz w:val="28"/>
        </w:rPr>
        <w:t>О</w:t>
      </w:r>
      <w:r w:rsidRPr="00EF538A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EF538A">
        <w:rPr>
          <w:sz w:val="28"/>
        </w:rPr>
        <w:t>Н.Е.Вераксы</w:t>
      </w:r>
      <w:proofErr w:type="spellEnd"/>
      <w:r w:rsidRPr="00EF538A">
        <w:rPr>
          <w:sz w:val="28"/>
        </w:rPr>
        <w:t>, Т.С. Комаровой, М.А. Васил</w:t>
      </w:r>
      <w:r>
        <w:rPr>
          <w:sz w:val="28"/>
        </w:rPr>
        <w:t xml:space="preserve">ьевой.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МОЗАИКА-СИНТЕЗ, 2019. С. 74-75</w:t>
      </w:r>
    </w:p>
    <w:p w:rsidR="00DE4772" w:rsidRDefault="00DE4772" w:rsidP="00DE4772">
      <w:pPr>
        <w:jc w:val="center"/>
        <w:rPr>
          <w:b/>
          <w:sz w:val="28"/>
        </w:rPr>
      </w:pPr>
      <w:r w:rsidRPr="00770431">
        <w:rPr>
          <w:b/>
          <w:sz w:val="28"/>
        </w:rPr>
        <w:t>Формирование позитивных установок к труду и творчеству: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t>О</w:t>
      </w:r>
      <w:r w:rsidRPr="00EF538A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EF538A">
        <w:rPr>
          <w:sz w:val="28"/>
        </w:rPr>
        <w:t>Н.Е.Вераксы</w:t>
      </w:r>
      <w:proofErr w:type="spellEnd"/>
      <w:r w:rsidRPr="00EF538A">
        <w:rPr>
          <w:sz w:val="28"/>
        </w:rPr>
        <w:t>, Т.С. Комаровой, М.А. Васил</w:t>
      </w:r>
      <w:r>
        <w:rPr>
          <w:sz w:val="28"/>
        </w:rPr>
        <w:t xml:space="preserve">ьевой.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МОЗАИКА-СИНТЕЗ, 2019. С. 78.</w:t>
      </w:r>
    </w:p>
    <w:p w:rsidR="00DE4772" w:rsidRDefault="00DE4772" w:rsidP="00DE4772">
      <w:pPr>
        <w:jc w:val="center"/>
        <w:rPr>
          <w:b/>
          <w:sz w:val="28"/>
        </w:rPr>
      </w:pPr>
      <w:r w:rsidRPr="002F7220">
        <w:rPr>
          <w:b/>
          <w:sz w:val="28"/>
        </w:rPr>
        <w:t>Формирование основ безопасности:</w:t>
      </w:r>
    </w:p>
    <w:p w:rsidR="00DE4772" w:rsidRPr="00A87240" w:rsidRDefault="00DE4772" w:rsidP="00DE4772">
      <w:pPr>
        <w:rPr>
          <w:sz w:val="28"/>
        </w:rPr>
      </w:pPr>
      <w:r>
        <w:rPr>
          <w:sz w:val="28"/>
        </w:rPr>
        <w:t>О</w:t>
      </w:r>
      <w:r w:rsidRPr="00EF538A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EF538A">
        <w:rPr>
          <w:sz w:val="28"/>
        </w:rPr>
        <w:t>Н.Е.Вераксы</w:t>
      </w:r>
      <w:proofErr w:type="spellEnd"/>
      <w:r w:rsidRPr="00EF538A">
        <w:rPr>
          <w:sz w:val="28"/>
        </w:rPr>
        <w:t>, Т.С. Комаровой, М.А. Васил</w:t>
      </w:r>
      <w:r>
        <w:rPr>
          <w:sz w:val="28"/>
        </w:rPr>
        <w:t xml:space="preserve">ьевой.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МОЗАИКА-СИНТЕЗ, 2019. С. 82-83.</w:t>
      </w:r>
    </w:p>
    <w:p w:rsidR="00DE4772" w:rsidRPr="00A80ACA" w:rsidRDefault="00DE4772" w:rsidP="009C1BA3">
      <w:pPr>
        <w:rPr>
          <w:sz w:val="28"/>
          <w:highlight w:val="cyan"/>
        </w:rPr>
      </w:pPr>
    </w:p>
    <w:p w:rsidR="00921FCC" w:rsidRPr="00DE4772" w:rsidRDefault="00921FCC" w:rsidP="00DD0980">
      <w:pPr>
        <w:pStyle w:val="a3"/>
        <w:numPr>
          <w:ilvl w:val="0"/>
          <w:numId w:val="7"/>
        </w:numPr>
        <w:ind w:firstLine="0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 xml:space="preserve">Образовательная область </w:t>
      </w:r>
    </w:p>
    <w:p w:rsidR="00921FCC" w:rsidRPr="00DE4772" w:rsidRDefault="00921FCC" w:rsidP="00921FCC">
      <w:pPr>
        <w:pStyle w:val="a3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>«Познавательное развитие»</w:t>
      </w:r>
    </w:p>
    <w:p w:rsidR="00921FCC" w:rsidRPr="00DE4772" w:rsidRDefault="00921FCC" w:rsidP="00921FCC">
      <w:pPr>
        <w:rPr>
          <w:sz w:val="28"/>
        </w:rPr>
      </w:pPr>
      <w:r w:rsidRPr="00DE4772">
        <w:rPr>
          <w:sz w:val="28"/>
        </w:rPr>
        <w:lastRenderedPageBreak/>
        <w:t xml:space="preserve">          Познавательное развитие предполагает развитие интересов </w:t>
      </w:r>
      <w:proofErr w:type="spellStart"/>
      <w:r w:rsidRPr="00DE4772">
        <w:rPr>
          <w:sz w:val="28"/>
        </w:rPr>
        <w:t>детей</w:t>
      </w:r>
      <w:proofErr w:type="gramStart"/>
      <w:r w:rsidRPr="00DE4772">
        <w:rPr>
          <w:sz w:val="28"/>
        </w:rPr>
        <w:t>,л</w:t>
      </w:r>
      <w:proofErr w:type="gramEnd"/>
      <w:r w:rsidRPr="00DE4772">
        <w:rPr>
          <w:sz w:val="28"/>
        </w:rPr>
        <w:t>юбознательности</w:t>
      </w:r>
      <w:proofErr w:type="spellEnd"/>
      <w:r w:rsidRPr="00DE4772">
        <w:rPr>
          <w:sz w:val="28"/>
        </w:rPr>
        <w:t xml:space="preserve">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E4772">
        <w:rPr>
          <w:sz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DE4772">
        <w:rPr>
          <w:sz w:val="28"/>
        </w:rPr>
        <w:t>социокультурных</w:t>
      </w:r>
      <w:proofErr w:type="spellEnd"/>
      <w:r w:rsidRPr="00DE4772">
        <w:rPr>
          <w:sz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DE4772">
        <w:rPr>
          <w:sz w:val="28"/>
        </w:rPr>
        <w:t xml:space="preserve"> </w:t>
      </w:r>
      <w:proofErr w:type="gramStart"/>
      <w:r w:rsidRPr="00DE4772">
        <w:rPr>
          <w:sz w:val="28"/>
        </w:rPr>
        <w:t>общем</w:t>
      </w:r>
      <w:proofErr w:type="gramEnd"/>
      <w:r w:rsidRPr="00DE4772">
        <w:rPr>
          <w:sz w:val="28"/>
        </w:rPr>
        <w:t xml:space="preserve"> доме людей, об особенностях ее природы, многообразии стран и народов мира. </w:t>
      </w:r>
    </w:p>
    <w:p w:rsidR="00DE4772" w:rsidRPr="00BE6240" w:rsidRDefault="00921FCC" w:rsidP="00DE4772">
      <w:pPr>
        <w:pStyle w:val="a3"/>
        <w:numPr>
          <w:ilvl w:val="0"/>
          <w:numId w:val="5"/>
        </w:numPr>
        <w:ind w:firstLine="0"/>
        <w:jc w:val="center"/>
        <w:rPr>
          <w:b/>
          <w:i/>
          <w:sz w:val="40"/>
          <w:szCs w:val="28"/>
        </w:rPr>
      </w:pPr>
      <w:r w:rsidRPr="00DE4772">
        <w:rPr>
          <w:sz w:val="28"/>
        </w:rPr>
        <w:t xml:space="preserve">   </w:t>
      </w:r>
      <w:r w:rsidR="00784754">
        <w:rPr>
          <w:b/>
          <w:i/>
          <w:sz w:val="32"/>
        </w:rPr>
        <w:t>2 м</w:t>
      </w:r>
      <w:r w:rsidR="00DE4772" w:rsidRPr="00DE4772">
        <w:rPr>
          <w:b/>
          <w:i/>
          <w:sz w:val="32"/>
        </w:rPr>
        <w:t>ладшая</w:t>
      </w:r>
      <w:r w:rsidR="00DE4772">
        <w:rPr>
          <w:b/>
          <w:i/>
          <w:sz w:val="32"/>
        </w:rPr>
        <w:t xml:space="preserve"> группа</w:t>
      </w:r>
      <w:r w:rsidR="00DE4772" w:rsidRPr="00607C0A">
        <w:rPr>
          <w:b/>
          <w:i/>
          <w:sz w:val="32"/>
        </w:rPr>
        <w:t xml:space="preserve"> (</w:t>
      </w:r>
      <w:r w:rsidR="00DE4772">
        <w:rPr>
          <w:b/>
          <w:i/>
          <w:sz w:val="32"/>
        </w:rPr>
        <w:t>от 3 до 4 лет</w:t>
      </w:r>
      <w:r w:rsidR="00DE4772" w:rsidRPr="00607C0A">
        <w:rPr>
          <w:b/>
          <w:i/>
          <w:sz w:val="32"/>
        </w:rPr>
        <w:t>)</w:t>
      </w:r>
    </w:p>
    <w:p w:rsidR="00DE4772" w:rsidRPr="002525F4" w:rsidRDefault="00DE4772" w:rsidP="00DE4772">
      <w:pPr>
        <w:ind w:left="-567"/>
        <w:jc w:val="center"/>
        <w:rPr>
          <w:b/>
          <w:sz w:val="28"/>
        </w:rPr>
      </w:pPr>
      <w:r w:rsidRPr="002525F4">
        <w:rPr>
          <w:b/>
          <w:sz w:val="28"/>
        </w:rPr>
        <w:t>Развитие познавательно-исследовательской деятельности</w:t>
      </w:r>
    </w:p>
    <w:p w:rsidR="00DE4772" w:rsidRPr="00C65E8D" w:rsidRDefault="00DE4772" w:rsidP="00DE4772">
      <w:pPr>
        <w:rPr>
          <w:sz w:val="28"/>
        </w:rPr>
      </w:pPr>
      <w:r>
        <w:rPr>
          <w:sz w:val="28"/>
        </w:rPr>
        <w:t>О</w:t>
      </w:r>
      <w:r w:rsidRPr="001564E4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1564E4">
        <w:rPr>
          <w:sz w:val="28"/>
        </w:rPr>
        <w:t>Н.Е.Вераксы</w:t>
      </w:r>
      <w:proofErr w:type="spellEnd"/>
      <w:r w:rsidRPr="001564E4">
        <w:rPr>
          <w:sz w:val="28"/>
        </w:rPr>
        <w:t>, Т.С. Комаровой, М.А. Васильево</w:t>
      </w:r>
      <w:r>
        <w:rPr>
          <w:sz w:val="28"/>
        </w:rPr>
        <w:t>й. М.:– МОЗАИКА-СИНТЕЗ, 2019. С. 88-89</w:t>
      </w:r>
      <w:r w:rsidRPr="001564E4">
        <w:rPr>
          <w:sz w:val="28"/>
        </w:rPr>
        <w:t>.</w:t>
      </w:r>
    </w:p>
    <w:p w:rsidR="00DE4772" w:rsidRPr="00C90E20" w:rsidRDefault="00DE4772" w:rsidP="00DE4772">
      <w:pPr>
        <w:jc w:val="center"/>
        <w:rPr>
          <w:b/>
          <w:sz w:val="28"/>
          <w:szCs w:val="28"/>
        </w:rPr>
      </w:pPr>
      <w:r w:rsidRPr="00C90E20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DE4772" w:rsidRPr="00C90E20" w:rsidRDefault="00DE4772" w:rsidP="00DE4772">
      <w:pPr>
        <w:rPr>
          <w:b/>
          <w:sz w:val="22"/>
          <w:szCs w:val="28"/>
        </w:rPr>
      </w:pPr>
      <w:r>
        <w:rPr>
          <w:sz w:val="28"/>
        </w:rPr>
        <w:t>О</w:t>
      </w:r>
      <w:r w:rsidRPr="001564E4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1564E4">
        <w:rPr>
          <w:sz w:val="28"/>
        </w:rPr>
        <w:t>Н.Е.Вераксы</w:t>
      </w:r>
      <w:proofErr w:type="spellEnd"/>
      <w:r w:rsidRPr="001564E4">
        <w:rPr>
          <w:sz w:val="28"/>
        </w:rPr>
        <w:t>, Т.С. Комаровой, М.А. Васильево</w:t>
      </w:r>
      <w:r>
        <w:rPr>
          <w:sz w:val="28"/>
        </w:rPr>
        <w:t>й. М.:– МОЗАИКА-СИНТЕЗ, 2019. С. 93-94</w:t>
      </w:r>
      <w:r w:rsidRPr="001564E4">
        <w:rPr>
          <w:sz w:val="28"/>
        </w:rPr>
        <w:t>.</w:t>
      </w:r>
    </w:p>
    <w:p w:rsidR="00DE4772" w:rsidRPr="004646BF" w:rsidRDefault="00DE4772" w:rsidP="00DE4772">
      <w:pPr>
        <w:jc w:val="center"/>
        <w:rPr>
          <w:b/>
          <w:i/>
          <w:sz w:val="28"/>
        </w:rPr>
      </w:pPr>
      <w:r w:rsidRPr="004646BF">
        <w:rPr>
          <w:b/>
          <w:sz w:val="28"/>
        </w:rPr>
        <w:t>Ознакомление с предметным окружением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t>О</w:t>
      </w:r>
      <w:r w:rsidRPr="001564E4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1564E4">
        <w:rPr>
          <w:sz w:val="28"/>
        </w:rPr>
        <w:t>Н.Е.Вераксы</w:t>
      </w:r>
      <w:proofErr w:type="spellEnd"/>
      <w:r w:rsidRPr="001564E4">
        <w:rPr>
          <w:sz w:val="28"/>
        </w:rPr>
        <w:t>, Т.С. Комаровой, М.А. Васильево</w:t>
      </w:r>
      <w:r>
        <w:rPr>
          <w:sz w:val="28"/>
        </w:rPr>
        <w:t>й. М.:– МОЗАИКА-СИНТЕЗ, 2019. С. 100</w:t>
      </w:r>
      <w:r w:rsidRPr="001564E4">
        <w:rPr>
          <w:sz w:val="28"/>
        </w:rPr>
        <w:t>.</w:t>
      </w:r>
    </w:p>
    <w:p w:rsidR="00DE4772" w:rsidRPr="004646BF" w:rsidRDefault="00DE4772" w:rsidP="00DE4772">
      <w:pPr>
        <w:jc w:val="center"/>
        <w:rPr>
          <w:b/>
          <w:sz w:val="28"/>
          <w:szCs w:val="28"/>
        </w:rPr>
      </w:pPr>
      <w:r w:rsidRPr="004646BF">
        <w:rPr>
          <w:b/>
          <w:sz w:val="28"/>
        </w:rPr>
        <w:t>Ознакомление с миром природы</w:t>
      </w:r>
    </w:p>
    <w:p w:rsidR="00DE4772" w:rsidRPr="00C65E8D" w:rsidRDefault="00DE4772" w:rsidP="00DE4772">
      <w:pPr>
        <w:rPr>
          <w:b/>
          <w:sz w:val="28"/>
          <w:szCs w:val="28"/>
        </w:rPr>
      </w:pPr>
      <w:r>
        <w:rPr>
          <w:sz w:val="28"/>
        </w:rPr>
        <w:t>О</w:t>
      </w:r>
      <w:r w:rsidRPr="001564E4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1564E4">
        <w:rPr>
          <w:sz w:val="28"/>
        </w:rPr>
        <w:t>Н.Е.Вераксы</w:t>
      </w:r>
      <w:proofErr w:type="spellEnd"/>
      <w:r w:rsidRPr="001564E4">
        <w:rPr>
          <w:sz w:val="28"/>
        </w:rPr>
        <w:t>, Т.С. Комаровой, М.А. Васильево</w:t>
      </w:r>
      <w:r>
        <w:rPr>
          <w:sz w:val="28"/>
        </w:rPr>
        <w:t>й. М.:– МОЗАИКА-СИНТЕЗ, 2019. С. 103-104</w:t>
      </w:r>
    </w:p>
    <w:p w:rsidR="00DE4772" w:rsidRPr="004646BF" w:rsidRDefault="00DE4772" w:rsidP="00DE4772">
      <w:pPr>
        <w:jc w:val="center"/>
        <w:rPr>
          <w:b/>
          <w:sz w:val="28"/>
          <w:szCs w:val="28"/>
        </w:rPr>
      </w:pPr>
      <w:r w:rsidRPr="004646BF">
        <w:rPr>
          <w:b/>
          <w:sz w:val="28"/>
          <w:szCs w:val="28"/>
        </w:rPr>
        <w:t>Ознакомление с социальным миром</w:t>
      </w:r>
    </w:p>
    <w:p w:rsidR="00DE4772" w:rsidRPr="00175AB4" w:rsidRDefault="00DE4772" w:rsidP="00DE4772">
      <w:pPr>
        <w:rPr>
          <w:b/>
          <w:sz w:val="28"/>
          <w:szCs w:val="28"/>
        </w:rPr>
      </w:pPr>
      <w:r>
        <w:rPr>
          <w:sz w:val="28"/>
        </w:rPr>
        <w:t>О</w:t>
      </w:r>
      <w:r w:rsidRPr="001564E4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1564E4">
        <w:rPr>
          <w:sz w:val="28"/>
        </w:rPr>
        <w:t>Н.Е.Вераксы</w:t>
      </w:r>
      <w:proofErr w:type="spellEnd"/>
      <w:r w:rsidRPr="001564E4">
        <w:rPr>
          <w:sz w:val="28"/>
        </w:rPr>
        <w:t>, Т.С. Комаровой, М.А. Васильево</w:t>
      </w:r>
      <w:r>
        <w:rPr>
          <w:sz w:val="28"/>
        </w:rPr>
        <w:t>й. М.:– МОЗАИКА-СИНТЕЗ, 2019. С. 110</w:t>
      </w:r>
    </w:p>
    <w:p w:rsidR="00921FCC" w:rsidRPr="009C1BA3" w:rsidRDefault="00921FCC" w:rsidP="00851035">
      <w:pPr>
        <w:rPr>
          <w:sz w:val="28"/>
          <w:highlight w:val="cyan"/>
        </w:rPr>
      </w:pPr>
      <w:r w:rsidRPr="00A80ACA">
        <w:rPr>
          <w:sz w:val="28"/>
          <w:highlight w:val="cyan"/>
        </w:rPr>
        <w:t xml:space="preserve">      </w:t>
      </w:r>
    </w:p>
    <w:p w:rsidR="00921FCC" w:rsidRPr="00DE4772" w:rsidRDefault="00921FCC" w:rsidP="00DD0980">
      <w:pPr>
        <w:pStyle w:val="a3"/>
        <w:numPr>
          <w:ilvl w:val="0"/>
          <w:numId w:val="7"/>
        </w:numPr>
        <w:ind w:firstLine="0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 xml:space="preserve">Образовательная область </w:t>
      </w:r>
    </w:p>
    <w:p w:rsidR="00921FCC" w:rsidRPr="00DE4772" w:rsidRDefault="00921FCC" w:rsidP="00921FCC">
      <w:pPr>
        <w:pStyle w:val="a3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>«Речевое развитие»</w:t>
      </w:r>
    </w:p>
    <w:p w:rsidR="00921FCC" w:rsidRPr="00DE4772" w:rsidRDefault="00921FCC" w:rsidP="00921FCC">
      <w:pPr>
        <w:rPr>
          <w:sz w:val="28"/>
        </w:rPr>
      </w:pPr>
      <w:r w:rsidRPr="00DE4772">
        <w:rPr>
          <w:sz w:val="28"/>
        </w:rPr>
        <w:t xml:space="preserve">        </w:t>
      </w:r>
      <w:proofErr w:type="gramStart"/>
      <w:r w:rsidRPr="00DE4772">
        <w:rPr>
          <w:sz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DE4772" w:rsidRPr="00EC05DC" w:rsidRDefault="00784754" w:rsidP="00DE4772">
      <w:pPr>
        <w:pStyle w:val="a3"/>
        <w:numPr>
          <w:ilvl w:val="0"/>
          <w:numId w:val="5"/>
        </w:numPr>
        <w:ind w:firstLine="0"/>
        <w:jc w:val="center"/>
        <w:rPr>
          <w:b/>
          <w:i/>
          <w:sz w:val="40"/>
          <w:szCs w:val="28"/>
        </w:rPr>
      </w:pPr>
      <w:r>
        <w:rPr>
          <w:b/>
          <w:i/>
          <w:sz w:val="32"/>
        </w:rPr>
        <w:t>2 м</w:t>
      </w:r>
      <w:r w:rsidR="00DE4772">
        <w:rPr>
          <w:b/>
          <w:i/>
          <w:sz w:val="32"/>
        </w:rPr>
        <w:t>ладшая группа</w:t>
      </w:r>
      <w:r w:rsidR="00DE4772" w:rsidRPr="00607C0A">
        <w:rPr>
          <w:b/>
          <w:i/>
          <w:sz w:val="32"/>
        </w:rPr>
        <w:t xml:space="preserve"> (</w:t>
      </w:r>
      <w:r w:rsidR="00DE4772">
        <w:rPr>
          <w:b/>
          <w:i/>
          <w:sz w:val="32"/>
        </w:rPr>
        <w:t>от 3 до 4 лет</w:t>
      </w:r>
      <w:r w:rsidR="00DE4772" w:rsidRPr="00607C0A">
        <w:rPr>
          <w:b/>
          <w:i/>
          <w:sz w:val="32"/>
        </w:rPr>
        <w:t>)</w:t>
      </w:r>
    </w:p>
    <w:p w:rsidR="00DE4772" w:rsidRPr="00B02A10" w:rsidRDefault="00DE4772" w:rsidP="00DE4772">
      <w:pPr>
        <w:pStyle w:val="a3"/>
        <w:ind w:left="153"/>
        <w:jc w:val="center"/>
        <w:rPr>
          <w:b/>
          <w:sz w:val="36"/>
          <w:szCs w:val="28"/>
        </w:rPr>
      </w:pPr>
      <w:r w:rsidRPr="00B02A10">
        <w:rPr>
          <w:b/>
          <w:sz w:val="28"/>
        </w:rPr>
        <w:t>Развитие речи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lastRenderedPageBreak/>
        <w:t>О</w:t>
      </w:r>
      <w:r w:rsidRPr="00B02A10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B02A10">
        <w:rPr>
          <w:sz w:val="28"/>
        </w:rPr>
        <w:t>Н.Е.Вераксы</w:t>
      </w:r>
      <w:proofErr w:type="spellEnd"/>
      <w:r w:rsidRPr="00B02A10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</w:t>
      </w:r>
      <w:r w:rsidRPr="00B02A10">
        <w:rPr>
          <w:sz w:val="28"/>
        </w:rPr>
        <w:t>. С.</w:t>
      </w:r>
      <w:r>
        <w:rPr>
          <w:sz w:val="28"/>
        </w:rPr>
        <w:t xml:space="preserve"> 116-117</w:t>
      </w:r>
    </w:p>
    <w:p w:rsidR="00DE4772" w:rsidRDefault="00DE4772" w:rsidP="00DE4772">
      <w:pPr>
        <w:tabs>
          <w:tab w:val="left" w:pos="20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Приобщение к художественной литературе</w:t>
      </w:r>
    </w:p>
    <w:p w:rsidR="00DE4772" w:rsidRPr="00607C0A" w:rsidRDefault="00DE4772" w:rsidP="00DE4772">
      <w:pPr>
        <w:pStyle w:val="a3"/>
        <w:ind w:left="0"/>
        <w:rPr>
          <w:b/>
          <w:i/>
          <w:sz w:val="40"/>
          <w:szCs w:val="28"/>
        </w:rPr>
      </w:pPr>
      <w:r>
        <w:rPr>
          <w:sz w:val="28"/>
        </w:rPr>
        <w:t>О</w:t>
      </w:r>
      <w:r w:rsidRPr="00B02A10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B02A10">
        <w:rPr>
          <w:sz w:val="28"/>
        </w:rPr>
        <w:t>Н.Е.Вераксы</w:t>
      </w:r>
      <w:proofErr w:type="spellEnd"/>
      <w:r w:rsidRPr="00B02A10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</w:t>
      </w:r>
      <w:r w:rsidRPr="00B02A10">
        <w:rPr>
          <w:sz w:val="28"/>
        </w:rPr>
        <w:t>. С.</w:t>
      </w:r>
      <w:r>
        <w:rPr>
          <w:sz w:val="28"/>
        </w:rPr>
        <w:t xml:space="preserve"> 123</w:t>
      </w:r>
    </w:p>
    <w:p w:rsidR="00921FCC" w:rsidRPr="00A80ACA" w:rsidRDefault="00921FCC" w:rsidP="00921FCC">
      <w:pPr>
        <w:pStyle w:val="a3"/>
        <w:ind w:left="0"/>
        <w:rPr>
          <w:sz w:val="28"/>
          <w:highlight w:val="cyan"/>
        </w:rPr>
      </w:pPr>
    </w:p>
    <w:p w:rsidR="00921FCC" w:rsidRPr="00DE4772" w:rsidRDefault="00921FCC" w:rsidP="00DD0980">
      <w:pPr>
        <w:pStyle w:val="a3"/>
        <w:numPr>
          <w:ilvl w:val="0"/>
          <w:numId w:val="7"/>
        </w:numPr>
        <w:ind w:firstLine="0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 xml:space="preserve">Образовательная область </w:t>
      </w:r>
    </w:p>
    <w:p w:rsidR="00921FCC" w:rsidRPr="00DE4772" w:rsidRDefault="00921FCC" w:rsidP="00921FCC">
      <w:pPr>
        <w:pStyle w:val="a3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>«Художественно-эстетическое развитие»</w:t>
      </w:r>
    </w:p>
    <w:p w:rsidR="00921FCC" w:rsidRDefault="00921FCC" w:rsidP="00921FCC">
      <w:pPr>
        <w:rPr>
          <w:sz w:val="28"/>
        </w:rPr>
      </w:pPr>
      <w:r w:rsidRPr="00DE4772">
        <w:rPr>
          <w:sz w:val="28"/>
        </w:rPr>
        <w:t xml:space="preserve">    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музыкальной).</w:t>
      </w:r>
    </w:p>
    <w:p w:rsidR="00DE4772" w:rsidRPr="00DE4772" w:rsidRDefault="00DE4772" w:rsidP="00921FCC">
      <w:pPr>
        <w:rPr>
          <w:sz w:val="28"/>
        </w:rPr>
      </w:pPr>
    </w:p>
    <w:p w:rsidR="00DE4772" w:rsidRPr="00EC4385" w:rsidRDefault="00784754" w:rsidP="00DE4772">
      <w:pPr>
        <w:pStyle w:val="a3"/>
        <w:numPr>
          <w:ilvl w:val="0"/>
          <w:numId w:val="8"/>
        </w:numPr>
        <w:ind w:firstLine="0"/>
        <w:jc w:val="center"/>
        <w:rPr>
          <w:b/>
          <w:i/>
          <w:sz w:val="40"/>
          <w:szCs w:val="28"/>
        </w:rPr>
      </w:pPr>
      <w:r>
        <w:rPr>
          <w:b/>
          <w:i/>
          <w:sz w:val="32"/>
        </w:rPr>
        <w:t>2 м</w:t>
      </w:r>
      <w:r w:rsidR="00DE4772" w:rsidRPr="004F2B20">
        <w:rPr>
          <w:b/>
          <w:i/>
          <w:sz w:val="32"/>
        </w:rPr>
        <w:t>ладшая группа (от 3 до 4 лет)</w:t>
      </w:r>
    </w:p>
    <w:p w:rsidR="00DE4772" w:rsidRPr="00D325D8" w:rsidRDefault="00DE4772" w:rsidP="00DE4772">
      <w:pPr>
        <w:pStyle w:val="a3"/>
        <w:ind w:left="153"/>
        <w:jc w:val="center"/>
        <w:rPr>
          <w:b/>
          <w:sz w:val="36"/>
          <w:szCs w:val="28"/>
        </w:rPr>
      </w:pPr>
      <w:r w:rsidRPr="00D325D8">
        <w:rPr>
          <w:b/>
          <w:sz w:val="28"/>
        </w:rPr>
        <w:t>Приобщение к искусству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t>О</w:t>
      </w:r>
      <w:r w:rsidRPr="00463F1F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463F1F">
        <w:rPr>
          <w:sz w:val="28"/>
        </w:rPr>
        <w:t>Н.Е.Вераксы</w:t>
      </w:r>
      <w:proofErr w:type="spellEnd"/>
      <w:r w:rsidRPr="00463F1F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</w:t>
      </w:r>
      <w:r w:rsidRPr="00463F1F">
        <w:rPr>
          <w:sz w:val="28"/>
        </w:rPr>
        <w:t>. С.</w:t>
      </w:r>
      <w:r>
        <w:rPr>
          <w:sz w:val="28"/>
        </w:rPr>
        <w:t xml:space="preserve"> 127</w:t>
      </w:r>
    </w:p>
    <w:p w:rsidR="00DE4772" w:rsidRDefault="00DE4772" w:rsidP="00DE4772">
      <w:pPr>
        <w:jc w:val="center"/>
        <w:rPr>
          <w:b/>
          <w:sz w:val="28"/>
        </w:rPr>
      </w:pPr>
      <w:r w:rsidRPr="00D325D8">
        <w:rPr>
          <w:b/>
          <w:sz w:val="28"/>
        </w:rPr>
        <w:t>Изобразительная деятельность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t>О</w:t>
      </w:r>
      <w:r w:rsidRPr="00463F1F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463F1F">
        <w:rPr>
          <w:sz w:val="28"/>
        </w:rPr>
        <w:t>Н.Е.Вераксы</w:t>
      </w:r>
      <w:proofErr w:type="spellEnd"/>
      <w:r w:rsidRPr="00463F1F">
        <w:rPr>
          <w:sz w:val="28"/>
        </w:rPr>
        <w:t xml:space="preserve">, Т.С. Комаровой, М.А. Васильевой. М.:– </w:t>
      </w:r>
      <w:r>
        <w:rPr>
          <w:sz w:val="28"/>
        </w:rPr>
        <w:t>МОЗАИКА-СИНТЕЗ, 2019</w:t>
      </w:r>
      <w:r w:rsidRPr="00463F1F">
        <w:rPr>
          <w:sz w:val="28"/>
        </w:rPr>
        <w:t>. С.</w:t>
      </w:r>
      <w:r>
        <w:rPr>
          <w:sz w:val="28"/>
        </w:rPr>
        <w:t xml:space="preserve"> 132-133</w:t>
      </w:r>
    </w:p>
    <w:p w:rsidR="00DE4772" w:rsidRPr="00D325D8" w:rsidRDefault="00DE4772" w:rsidP="00DE4772">
      <w:pPr>
        <w:jc w:val="center"/>
        <w:rPr>
          <w:b/>
          <w:sz w:val="32"/>
          <w:szCs w:val="28"/>
        </w:rPr>
      </w:pPr>
      <w:r w:rsidRPr="00D325D8">
        <w:rPr>
          <w:b/>
          <w:sz w:val="28"/>
        </w:rPr>
        <w:t>Конструктивно – модельная деятельность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t>О</w:t>
      </w:r>
      <w:r w:rsidRPr="00463F1F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463F1F">
        <w:rPr>
          <w:sz w:val="28"/>
        </w:rPr>
        <w:t>Н.Е.Вераксы</w:t>
      </w:r>
      <w:proofErr w:type="spellEnd"/>
      <w:r w:rsidRPr="00463F1F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</w:t>
      </w:r>
      <w:r w:rsidRPr="00463F1F">
        <w:rPr>
          <w:sz w:val="28"/>
        </w:rPr>
        <w:t>. С.</w:t>
      </w:r>
      <w:r>
        <w:rPr>
          <w:sz w:val="28"/>
        </w:rPr>
        <w:t xml:space="preserve"> 143</w:t>
      </w:r>
    </w:p>
    <w:p w:rsidR="00DE4772" w:rsidRPr="00D325D8" w:rsidRDefault="00DE4772" w:rsidP="00DE4772">
      <w:pPr>
        <w:jc w:val="center"/>
        <w:rPr>
          <w:b/>
          <w:sz w:val="28"/>
        </w:rPr>
      </w:pPr>
      <w:r w:rsidRPr="00D325D8">
        <w:rPr>
          <w:b/>
          <w:sz w:val="28"/>
        </w:rPr>
        <w:t>Музыкальная деятельность</w:t>
      </w:r>
    </w:p>
    <w:p w:rsidR="00DE4772" w:rsidRDefault="00DE4772" w:rsidP="00DE4772">
      <w:pPr>
        <w:rPr>
          <w:sz w:val="28"/>
        </w:rPr>
      </w:pPr>
      <w:r>
        <w:rPr>
          <w:sz w:val="28"/>
        </w:rPr>
        <w:t>О</w:t>
      </w:r>
      <w:r w:rsidRPr="004F2B20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4F2B20">
        <w:rPr>
          <w:sz w:val="28"/>
        </w:rPr>
        <w:t>Н.Е.Вераксы</w:t>
      </w:r>
      <w:proofErr w:type="spellEnd"/>
      <w:r w:rsidRPr="004F2B20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2019. С. 146-147</w:t>
      </w:r>
    </w:p>
    <w:p w:rsidR="00DE4772" w:rsidRPr="00770431" w:rsidRDefault="00DE4772" w:rsidP="00DE4772">
      <w:pPr>
        <w:jc w:val="center"/>
        <w:rPr>
          <w:sz w:val="28"/>
        </w:rPr>
      </w:pPr>
      <w:r w:rsidRPr="00770431">
        <w:rPr>
          <w:b/>
          <w:sz w:val="28"/>
        </w:rPr>
        <w:t>Развитие игровой деятельности (театрализованные игры)</w:t>
      </w:r>
    </w:p>
    <w:p w:rsidR="00921FCC" w:rsidRDefault="00DE4772" w:rsidP="00A9233B">
      <w:pPr>
        <w:rPr>
          <w:sz w:val="28"/>
        </w:rPr>
      </w:pPr>
      <w:r>
        <w:rPr>
          <w:sz w:val="28"/>
        </w:rPr>
        <w:t>О</w:t>
      </w:r>
      <w:r w:rsidRPr="004F2B20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4F2B20">
        <w:rPr>
          <w:sz w:val="28"/>
        </w:rPr>
        <w:t>Н.Е.Вераксы</w:t>
      </w:r>
      <w:proofErr w:type="spellEnd"/>
      <w:r w:rsidRPr="004F2B20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2019. С. 152</w:t>
      </w:r>
    </w:p>
    <w:p w:rsidR="00DE4772" w:rsidRPr="00DE4772" w:rsidRDefault="00DE4772" w:rsidP="00A9233B">
      <w:pPr>
        <w:rPr>
          <w:sz w:val="28"/>
        </w:rPr>
      </w:pPr>
    </w:p>
    <w:p w:rsidR="00921FCC" w:rsidRPr="00DE4772" w:rsidRDefault="00921FCC" w:rsidP="00DD0980">
      <w:pPr>
        <w:pStyle w:val="a3"/>
        <w:numPr>
          <w:ilvl w:val="0"/>
          <w:numId w:val="7"/>
        </w:numPr>
        <w:ind w:firstLine="0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 xml:space="preserve">Образовательная область </w:t>
      </w:r>
    </w:p>
    <w:p w:rsidR="00921FCC" w:rsidRPr="00DE4772" w:rsidRDefault="00921FCC" w:rsidP="00921FCC">
      <w:pPr>
        <w:pStyle w:val="a3"/>
        <w:jc w:val="center"/>
        <w:rPr>
          <w:rFonts w:eastAsiaTheme="minorHAnsi"/>
          <w:b/>
          <w:sz w:val="32"/>
          <w:szCs w:val="28"/>
          <w:lang w:eastAsia="en-US"/>
        </w:rPr>
      </w:pPr>
      <w:r w:rsidRPr="00DE4772">
        <w:rPr>
          <w:rFonts w:eastAsiaTheme="minorHAnsi"/>
          <w:b/>
          <w:sz w:val="32"/>
          <w:szCs w:val="28"/>
          <w:lang w:eastAsia="en-US"/>
        </w:rPr>
        <w:t>«Физическое развитие»</w:t>
      </w:r>
    </w:p>
    <w:p w:rsidR="00921FCC" w:rsidRPr="00DE4772" w:rsidRDefault="00921FCC" w:rsidP="00921FCC">
      <w:pPr>
        <w:pStyle w:val="a3"/>
        <w:ind w:left="0"/>
        <w:rPr>
          <w:sz w:val="28"/>
        </w:rPr>
      </w:pPr>
      <w:r w:rsidRPr="00DE4772">
        <w:rPr>
          <w:sz w:val="28"/>
        </w:rPr>
        <w:t xml:space="preserve"> 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</w:r>
      <w:r w:rsidRPr="00DE4772">
        <w:rPr>
          <w:sz w:val="28"/>
        </w:rPr>
        <w:lastRenderedPageBreak/>
        <w:t xml:space="preserve">координация и гибкость; </w:t>
      </w:r>
      <w:proofErr w:type="gramStart"/>
      <w:r w:rsidRPr="00DE4772">
        <w:rPr>
          <w:sz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E4772">
        <w:rPr>
          <w:sz w:val="28"/>
        </w:rPr>
        <w:t>саморегуляции</w:t>
      </w:r>
      <w:proofErr w:type="spellEnd"/>
      <w:r w:rsidRPr="00DE4772">
        <w:rPr>
          <w:sz w:val="28"/>
        </w:rPr>
        <w:t xml:space="preserve"> в двигательной сфере;</w:t>
      </w:r>
      <w:proofErr w:type="gramEnd"/>
      <w:r w:rsidRPr="00DE4772">
        <w:rPr>
          <w:sz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                 </w:t>
      </w:r>
    </w:p>
    <w:p w:rsidR="00DE4772" w:rsidRPr="00613937" w:rsidRDefault="00784754" w:rsidP="00DE4772">
      <w:pPr>
        <w:pStyle w:val="a3"/>
        <w:numPr>
          <w:ilvl w:val="0"/>
          <w:numId w:val="8"/>
        </w:numPr>
        <w:ind w:left="0" w:firstLine="0"/>
        <w:jc w:val="center"/>
        <w:rPr>
          <w:b/>
          <w:i/>
          <w:sz w:val="40"/>
          <w:szCs w:val="28"/>
        </w:rPr>
      </w:pPr>
      <w:r>
        <w:rPr>
          <w:b/>
          <w:i/>
          <w:sz w:val="32"/>
        </w:rPr>
        <w:t>2 м</w:t>
      </w:r>
      <w:r w:rsidR="00DE4772" w:rsidRPr="004F2B20">
        <w:rPr>
          <w:b/>
          <w:i/>
          <w:sz w:val="32"/>
        </w:rPr>
        <w:t>ладшая группа (от 3 до 4 лет)</w:t>
      </w:r>
    </w:p>
    <w:p w:rsidR="00DE4772" w:rsidRDefault="00DE4772" w:rsidP="00DE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начальных представлений о здоровом образе жизни</w:t>
      </w:r>
    </w:p>
    <w:p w:rsidR="00DE4772" w:rsidRPr="004439C2" w:rsidRDefault="00DE4772" w:rsidP="00DE4772">
      <w:pPr>
        <w:rPr>
          <w:sz w:val="28"/>
        </w:rPr>
      </w:pPr>
      <w:r>
        <w:rPr>
          <w:sz w:val="28"/>
        </w:rPr>
        <w:t>О</w:t>
      </w:r>
      <w:r w:rsidRPr="004439C2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4439C2">
        <w:rPr>
          <w:sz w:val="28"/>
        </w:rPr>
        <w:t>Н.Е.Вераксы</w:t>
      </w:r>
      <w:proofErr w:type="spellEnd"/>
      <w:r w:rsidRPr="004439C2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</w:t>
      </w:r>
      <w:r w:rsidRPr="004439C2">
        <w:rPr>
          <w:sz w:val="28"/>
        </w:rPr>
        <w:t>. С. 1</w:t>
      </w:r>
      <w:r>
        <w:rPr>
          <w:sz w:val="28"/>
        </w:rPr>
        <w:t>55-156</w:t>
      </w:r>
    </w:p>
    <w:p w:rsidR="00DE4772" w:rsidRDefault="00DE4772" w:rsidP="00DE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DE4772" w:rsidRPr="009C1BA3" w:rsidRDefault="00DE4772" w:rsidP="00921FCC">
      <w:pPr>
        <w:rPr>
          <w:sz w:val="28"/>
        </w:rPr>
      </w:pPr>
      <w:r>
        <w:rPr>
          <w:sz w:val="28"/>
        </w:rPr>
        <w:t>О</w:t>
      </w:r>
      <w:r w:rsidRPr="004439C2">
        <w:rPr>
          <w:sz w:val="28"/>
        </w:rPr>
        <w:t xml:space="preserve">сновная образовательная программа дошкольного образования «От рождения до школы»/ под редакцией </w:t>
      </w:r>
      <w:proofErr w:type="spellStart"/>
      <w:r w:rsidRPr="004439C2">
        <w:rPr>
          <w:sz w:val="28"/>
        </w:rPr>
        <w:t>Н.Е.Вераксы</w:t>
      </w:r>
      <w:proofErr w:type="spellEnd"/>
      <w:r w:rsidRPr="004439C2">
        <w:rPr>
          <w:sz w:val="28"/>
        </w:rPr>
        <w:t>, Т.С. Комаровой, М.А. Васил</w:t>
      </w:r>
      <w:r>
        <w:rPr>
          <w:sz w:val="28"/>
        </w:rPr>
        <w:t>ьевой. М.:– МОЗАИКА-СИНТЕЗ, 2019</w:t>
      </w:r>
      <w:r w:rsidRPr="004439C2">
        <w:rPr>
          <w:sz w:val="28"/>
        </w:rPr>
        <w:t>. С. 1</w:t>
      </w:r>
      <w:r>
        <w:rPr>
          <w:sz w:val="28"/>
        </w:rPr>
        <w:t>59-16</w:t>
      </w:r>
    </w:p>
    <w:p w:rsidR="00DE4772" w:rsidRPr="00A80ACA" w:rsidRDefault="00DE4772" w:rsidP="00921FCC">
      <w:pPr>
        <w:rPr>
          <w:sz w:val="28"/>
          <w:highlight w:val="cyan"/>
        </w:rPr>
      </w:pPr>
    </w:p>
    <w:p w:rsidR="00637378" w:rsidRPr="00DE4772" w:rsidRDefault="00637378" w:rsidP="00637378">
      <w:pPr>
        <w:jc w:val="center"/>
        <w:rPr>
          <w:sz w:val="28"/>
        </w:rPr>
      </w:pPr>
      <w:r w:rsidRPr="00DE4772">
        <w:rPr>
          <w:b/>
          <w:sz w:val="32"/>
          <w:szCs w:val="28"/>
        </w:rPr>
        <w:t>2.2 Способы и направления поддержки детской инициативы.</w:t>
      </w:r>
    </w:p>
    <w:p w:rsidR="00637378" w:rsidRPr="00DE4772" w:rsidRDefault="00637378" w:rsidP="00921FCC">
      <w:pPr>
        <w:rPr>
          <w:sz w:val="28"/>
        </w:rPr>
      </w:pPr>
    </w:p>
    <w:p w:rsidR="00637378" w:rsidRPr="00DE4772" w:rsidRDefault="00637378" w:rsidP="0063737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E4772">
        <w:rPr>
          <w:rFonts w:ascii="Times New Roman" w:hAnsi="Times New Roman" w:cs="Times New Roman"/>
          <w:sz w:val="28"/>
          <w:szCs w:val="28"/>
        </w:rPr>
        <w:t xml:space="preserve">        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 Самостоятельная деятельность детей протекает в основном в утренний отрезок времени и во второй половине дня.</w:t>
      </w:r>
    </w:p>
    <w:p w:rsidR="00637378" w:rsidRPr="00DE4772" w:rsidRDefault="00637378" w:rsidP="00921FCC">
      <w:pPr>
        <w:rPr>
          <w:sz w:val="28"/>
        </w:rPr>
      </w:pPr>
    </w:p>
    <w:tbl>
      <w:tblPr>
        <w:tblStyle w:val="a4"/>
        <w:tblW w:w="9780" w:type="dxa"/>
        <w:tblInd w:w="534" w:type="dxa"/>
        <w:tblLook w:val="04A0"/>
      </w:tblPr>
      <w:tblGrid>
        <w:gridCol w:w="1568"/>
        <w:gridCol w:w="8212"/>
      </w:tblGrid>
      <w:tr w:rsidR="00637378" w:rsidRPr="00A80ACA" w:rsidTr="00637378">
        <w:tc>
          <w:tcPr>
            <w:tcW w:w="1568" w:type="dxa"/>
          </w:tcPr>
          <w:p w:rsidR="00637378" w:rsidRPr="00020B06" w:rsidRDefault="00637378" w:rsidP="0089292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0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  <w:p w:rsidR="00637378" w:rsidRPr="00020B06" w:rsidRDefault="00637378" w:rsidP="0089292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</w:tcPr>
          <w:p w:rsidR="00637378" w:rsidRPr="00020B06" w:rsidRDefault="00637378" w:rsidP="0089292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06">
              <w:rPr>
                <w:rFonts w:ascii="Times New Roman" w:hAnsi="Times New Roman" w:cs="Times New Roman"/>
                <w:sz w:val="28"/>
              </w:rPr>
              <w:t>Способы и направления поддержки детской инициативы</w:t>
            </w:r>
          </w:p>
        </w:tc>
      </w:tr>
      <w:tr w:rsidR="00637378" w:rsidRPr="00A80ACA" w:rsidTr="00637378">
        <w:tc>
          <w:tcPr>
            <w:tcW w:w="1568" w:type="dxa"/>
          </w:tcPr>
          <w:p w:rsidR="00637378" w:rsidRPr="00A80ACA" w:rsidRDefault="00020B06" w:rsidP="00892927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20B06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8212" w:type="dxa"/>
          </w:tcPr>
          <w:p w:rsidR="00020B06" w:rsidRDefault="00020B06" w:rsidP="00A31044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D4E59">
              <w:rPr>
                <w:rFonts w:ascii="Times New Roman" w:hAnsi="Times New Roman" w:cs="Times New Roman"/>
                <w:sz w:val="28"/>
              </w:rPr>
              <w:t>бследован</w:t>
            </w:r>
            <w:r>
              <w:rPr>
                <w:rFonts w:ascii="Times New Roman" w:hAnsi="Times New Roman" w:cs="Times New Roman"/>
                <w:sz w:val="28"/>
              </w:rPr>
              <w:t xml:space="preserve">ие свойств и качества предметов </w:t>
            </w:r>
          </w:p>
          <w:p w:rsidR="00020B06" w:rsidRDefault="00020B06" w:rsidP="00A31044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D4E59">
              <w:rPr>
                <w:rFonts w:ascii="Times New Roman" w:hAnsi="Times New Roman" w:cs="Times New Roman"/>
                <w:sz w:val="28"/>
              </w:rPr>
              <w:t>бсуждение проблем и поиск р</w:t>
            </w:r>
            <w:r>
              <w:rPr>
                <w:rFonts w:ascii="Times New Roman" w:hAnsi="Times New Roman" w:cs="Times New Roman"/>
                <w:sz w:val="28"/>
              </w:rPr>
              <w:t xml:space="preserve">ешений </w:t>
            </w:r>
          </w:p>
          <w:p w:rsidR="00020B06" w:rsidRDefault="00020B06" w:rsidP="00A31044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1D4E59">
              <w:rPr>
                <w:rFonts w:ascii="Times New Roman" w:hAnsi="Times New Roman" w:cs="Times New Roman"/>
                <w:sz w:val="28"/>
              </w:rPr>
              <w:t>частие в и</w:t>
            </w:r>
            <w:r>
              <w:rPr>
                <w:rFonts w:ascii="Times New Roman" w:hAnsi="Times New Roman" w:cs="Times New Roman"/>
                <w:sz w:val="28"/>
              </w:rPr>
              <w:t xml:space="preserve">грах и двигательных упражнениях </w:t>
            </w:r>
          </w:p>
          <w:p w:rsidR="00020B06" w:rsidRDefault="00020B06" w:rsidP="00A31044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речевое общение</w:t>
            </w:r>
          </w:p>
          <w:p w:rsidR="00020B06" w:rsidRDefault="00020B06" w:rsidP="00A31044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имитационные игры </w:t>
            </w:r>
          </w:p>
          <w:p w:rsidR="00020B06" w:rsidRDefault="00020B06" w:rsidP="00A31044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подражание образам животных </w:t>
            </w:r>
          </w:p>
          <w:p w:rsidR="00020B06" w:rsidRPr="007C3E26" w:rsidRDefault="00020B06" w:rsidP="00A31044">
            <w:pPr>
              <w:pStyle w:val="a5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1D4E59">
              <w:rPr>
                <w:rFonts w:ascii="Times New Roman" w:hAnsi="Times New Roman" w:cs="Times New Roman"/>
                <w:sz w:val="28"/>
              </w:rPr>
              <w:t>анцевальные импровизации</w:t>
            </w:r>
          </w:p>
          <w:p w:rsidR="00637378" w:rsidRPr="00A80ACA" w:rsidRDefault="00637378" w:rsidP="00020B06">
            <w:pPr>
              <w:pStyle w:val="a5"/>
              <w:spacing w:before="0" w:beforeAutospacing="0" w:after="0" w:afterAutospacing="0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851035" w:rsidRPr="00A80ACA" w:rsidRDefault="00851035" w:rsidP="00921FCC">
      <w:pPr>
        <w:rPr>
          <w:sz w:val="28"/>
          <w:highlight w:val="cyan"/>
        </w:rPr>
      </w:pPr>
    </w:p>
    <w:p w:rsidR="00851035" w:rsidRPr="00A80ACA" w:rsidRDefault="00851035" w:rsidP="00921FCC">
      <w:pPr>
        <w:rPr>
          <w:sz w:val="28"/>
          <w:highlight w:val="cyan"/>
        </w:rPr>
      </w:pPr>
    </w:p>
    <w:p w:rsidR="00637378" w:rsidRPr="00020B06" w:rsidRDefault="00330B31" w:rsidP="00637378">
      <w:pPr>
        <w:jc w:val="center"/>
        <w:rPr>
          <w:b/>
          <w:sz w:val="32"/>
          <w:szCs w:val="28"/>
          <w:vertAlign w:val="superscript"/>
        </w:rPr>
      </w:pPr>
      <w:r w:rsidRPr="00020B06">
        <w:rPr>
          <w:b/>
          <w:i/>
          <w:sz w:val="32"/>
          <w:szCs w:val="32"/>
        </w:rPr>
        <w:t xml:space="preserve">        </w:t>
      </w:r>
      <w:r w:rsidR="00637378" w:rsidRPr="00020B06">
        <w:rPr>
          <w:b/>
          <w:sz w:val="32"/>
          <w:szCs w:val="32"/>
        </w:rPr>
        <w:t>2.3 Взаимодействие</w:t>
      </w:r>
      <w:r w:rsidR="00637378" w:rsidRPr="00020B06">
        <w:rPr>
          <w:b/>
          <w:sz w:val="32"/>
          <w:szCs w:val="28"/>
        </w:rPr>
        <w:t xml:space="preserve"> взрослых с детьми</w:t>
      </w:r>
    </w:p>
    <w:p w:rsidR="009A347F" w:rsidRPr="00A80ACA" w:rsidRDefault="009A347F" w:rsidP="00B07A74">
      <w:pPr>
        <w:rPr>
          <w:i/>
          <w:sz w:val="28"/>
          <w:szCs w:val="28"/>
          <w:highlight w:val="cyan"/>
        </w:rPr>
      </w:pPr>
    </w:p>
    <w:p w:rsidR="00637378" w:rsidRDefault="00637378" w:rsidP="00020B06">
      <w:pPr>
        <w:pStyle w:val="Default"/>
        <w:rPr>
          <w:b/>
          <w:sz w:val="28"/>
          <w:szCs w:val="28"/>
          <w:u w:val="single"/>
        </w:rPr>
      </w:pPr>
      <w:r w:rsidRPr="00020B06">
        <w:rPr>
          <w:b/>
          <w:sz w:val="28"/>
          <w:szCs w:val="28"/>
          <w:u w:val="single"/>
        </w:rPr>
        <w:t>Тенденции взаимодействия пе</w:t>
      </w:r>
      <w:r w:rsidR="00020B06" w:rsidRPr="00020B06">
        <w:rPr>
          <w:b/>
          <w:sz w:val="28"/>
          <w:szCs w:val="28"/>
          <w:u w:val="single"/>
        </w:rPr>
        <w:t xml:space="preserve">дагога с детьми </w:t>
      </w:r>
    </w:p>
    <w:p w:rsidR="00020B06" w:rsidRPr="00020B06" w:rsidRDefault="00020B06" w:rsidP="00020B06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Младший возраст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FF58FD">
        <w:rPr>
          <w:bCs/>
          <w:sz w:val="28"/>
          <w:szCs w:val="28"/>
        </w:rPr>
        <w:t>Изменение типа</w:t>
      </w:r>
      <w:r w:rsidRPr="00D3226D">
        <w:rPr>
          <w:bCs/>
          <w:sz w:val="28"/>
          <w:szCs w:val="28"/>
        </w:rPr>
        <w:t xml:space="preserve"> взаимодействия с ребенком в направлении предоставления ему большей самостоятельности и обогащения его деятельности новым содержанием.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Поддержка успешности ребенка, его веры в собственные силы, подчеркивание роста достижений ребенка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Показ взрослым примера поведения и отношения к миру.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Помощь в принятии цели и связывании с ней результата деятельности (подведение к осознанности деятельности)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Использование игры и игровых приемов во всем содержании детской жизни (совместные игры с воспитателем, игры со сверстниками в малых подгруппах)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Материнская поддержка и забота воспитателя (эмоциональная поддержка, доброе отношение, ласка, любовь)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Ежедневное общение с каждым ребенком – индивидуально или в маленькой подгруппе (2-3 ребенка)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Обращение детей к некоторым нормам и правилам поведения, показ примера доброго отношения к окружающим: как утешить обиженного, угостить, обрадовать, помочь.</w:t>
      </w:r>
    </w:p>
    <w:p w:rsidR="00020B06" w:rsidRPr="00D3226D" w:rsidRDefault="00020B06" w:rsidP="00A31044">
      <w:pPr>
        <w:pStyle w:val="Default"/>
        <w:numPr>
          <w:ilvl w:val="0"/>
          <w:numId w:val="35"/>
        </w:numPr>
        <w:jc w:val="both"/>
        <w:rPr>
          <w:bCs/>
          <w:sz w:val="28"/>
          <w:szCs w:val="28"/>
        </w:rPr>
      </w:pPr>
      <w:r w:rsidRPr="00D3226D">
        <w:rPr>
          <w:bCs/>
          <w:sz w:val="28"/>
          <w:szCs w:val="28"/>
        </w:rPr>
        <w:t>Организаций комплексных образовательных ситуаций на основе взаимосвязи всех образовательных областей.</w:t>
      </w:r>
    </w:p>
    <w:p w:rsidR="00E90B89" w:rsidRPr="00A80ACA" w:rsidRDefault="00E90B89" w:rsidP="00020B06">
      <w:pPr>
        <w:pStyle w:val="Default"/>
        <w:jc w:val="both"/>
        <w:rPr>
          <w:color w:val="auto"/>
          <w:sz w:val="28"/>
          <w:szCs w:val="28"/>
          <w:highlight w:val="cyan"/>
        </w:rPr>
      </w:pPr>
    </w:p>
    <w:p w:rsidR="000644D1" w:rsidRPr="00020B06" w:rsidRDefault="000644D1" w:rsidP="00BC4D9A">
      <w:pPr>
        <w:ind w:left="142"/>
        <w:rPr>
          <w:b/>
          <w:sz w:val="32"/>
          <w:szCs w:val="28"/>
          <w:u w:val="single"/>
        </w:rPr>
      </w:pPr>
      <w:r w:rsidRPr="00020B06">
        <w:rPr>
          <w:b/>
          <w:sz w:val="32"/>
          <w:szCs w:val="28"/>
          <w:u w:val="single"/>
        </w:rPr>
        <w:t>Раздел 3. Организационный</w:t>
      </w:r>
    </w:p>
    <w:p w:rsidR="00A779E7" w:rsidRPr="00020B06" w:rsidRDefault="00A779E7" w:rsidP="00BC4D9A">
      <w:pPr>
        <w:ind w:left="142"/>
        <w:rPr>
          <w:b/>
          <w:sz w:val="32"/>
          <w:szCs w:val="28"/>
          <w:u w:val="single"/>
        </w:rPr>
      </w:pPr>
    </w:p>
    <w:p w:rsidR="005113B9" w:rsidRPr="00020B06" w:rsidRDefault="00A779E7" w:rsidP="00BC4D9A">
      <w:pPr>
        <w:ind w:left="142"/>
        <w:jc w:val="center"/>
        <w:rPr>
          <w:b/>
          <w:sz w:val="32"/>
          <w:szCs w:val="28"/>
        </w:rPr>
      </w:pPr>
      <w:r w:rsidRPr="00020B06">
        <w:rPr>
          <w:b/>
          <w:sz w:val="32"/>
          <w:szCs w:val="28"/>
        </w:rPr>
        <w:t>3.1 Особенности организации образовательного процесса</w:t>
      </w:r>
    </w:p>
    <w:p w:rsidR="00F411BA" w:rsidRPr="00020B06" w:rsidRDefault="005113B9" w:rsidP="00BC4D9A">
      <w:pPr>
        <w:ind w:left="142"/>
        <w:rPr>
          <w:b/>
          <w:sz w:val="28"/>
          <w:szCs w:val="28"/>
        </w:rPr>
      </w:pPr>
      <w:r w:rsidRPr="00020B06">
        <w:rPr>
          <w:sz w:val="28"/>
          <w:szCs w:val="28"/>
        </w:rPr>
        <w:t xml:space="preserve">       Режим является основой здорового образа жизни и полноценного развития ребенка в детском саду</w:t>
      </w:r>
    </w:p>
    <w:p w:rsidR="005113B9" w:rsidRPr="00020B06" w:rsidRDefault="00C15F85" w:rsidP="00BC4D9A">
      <w:pPr>
        <w:ind w:left="142"/>
        <w:jc w:val="both"/>
        <w:rPr>
          <w:sz w:val="28"/>
          <w:szCs w:val="28"/>
        </w:rPr>
      </w:pPr>
      <w:r w:rsidRPr="00020B06">
        <w:rPr>
          <w:sz w:val="28"/>
          <w:szCs w:val="28"/>
        </w:rPr>
        <w:t>Режим дня</w:t>
      </w:r>
      <w:r w:rsidR="00020B06">
        <w:rPr>
          <w:sz w:val="28"/>
          <w:szCs w:val="28"/>
        </w:rPr>
        <w:t xml:space="preserve"> разработан для 2 младшей</w:t>
      </w:r>
      <w:r w:rsidR="005113B9" w:rsidRPr="00020B06">
        <w:rPr>
          <w:sz w:val="28"/>
          <w:szCs w:val="28"/>
        </w:rPr>
        <w:t xml:space="preserve"> групп</w:t>
      </w:r>
      <w:r w:rsidRPr="00020B06">
        <w:rPr>
          <w:sz w:val="28"/>
          <w:szCs w:val="28"/>
        </w:rPr>
        <w:t>ы</w:t>
      </w:r>
      <w:r w:rsidR="005113B9" w:rsidRPr="00020B06">
        <w:rPr>
          <w:sz w:val="28"/>
          <w:szCs w:val="28"/>
        </w:rPr>
        <w:t xml:space="preserve"> в соответствии с требованиями </w:t>
      </w:r>
      <w:proofErr w:type="spellStart"/>
      <w:r w:rsidR="005113B9" w:rsidRPr="00020B06">
        <w:rPr>
          <w:sz w:val="28"/>
          <w:szCs w:val="28"/>
        </w:rPr>
        <w:t>СанПиН</w:t>
      </w:r>
      <w:proofErr w:type="spellEnd"/>
      <w:r w:rsidR="005113B9" w:rsidRPr="00020B06">
        <w:rPr>
          <w:sz w:val="28"/>
          <w:szCs w:val="28"/>
        </w:rPr>
        <w:t>.</w:t>
      </w:r>
    </w:p>
    <w:p w:rsidR="005113B9" w:rsidRPr="00020B06" w:rsidRDefault="005113B9" w:rsidP="00BC4D9A">
      <w:pPr>
        <w:ind w:left="142"/>
        <w:jc w:val="both"/>
        <w:rPr>
          <w:sz w:val="28"/>
          <w:szCs w:val="28"/>
        </w:rPr>
      </w:pPr>
      <w:r w:rsidRPr="00020B06">
        <w:rPr>
          <w:sz w:val="28"/>
          <w:szCs w:val="28"/>
        </w:rPr>
        <w:t xml:space="preserve">  Режим дня </w:t>
      </w:r>
      <w:r w:rsidR="00084205">
        <w:rPr>
          <w:sz w:val="28"/>
          <w:szCs w:val="28"/>
        </w:rPr>
        <w:t>2 младшей</w:t>
      </w:r>
      <w:r w:rsidR="00D841EF" w:rsidRPr="00020B06">
        <w:rPr>
          <w:sz w:val="28"/>
          <w:szCs w:val="28"/>
        </w:rPr>
        <w:t xml:space="preserve"> группы </w:t>
      </w:r>
      <w:r w:rsidRPr="00020B06">
        <w:rPr>
          <w:sz w:val="28"/>
          <w:szCs w:val="28"/>
        </w:rPr>
        <w:t>учитывает рекомендации программы «От рождения до школы»</w:t>
      </w:r>
      <w:r w:rsidR="00D841EF" w:rsidRPr="00020B06">
        <w:rPr>
          <w:sz w:val="28"/>
          <w:szCs w:val="28"/>
        </w:rPr>
        <w:t xml:space="preserve"> и прописан в </w:t>
      </w:r>
      <w:r w:rsidR="00C15F85" w:rsidRPr="00020B06">
        <w:rPr>
          <w:sz w:val="28"/>
          <w:szCs w:val="28"/>
        </w:rPr>
        <w:t>О</w:t>
      </w:r>
      <w:r w:rsidR="00D841EF" w:rsidRPr="00020B06">
        <w:rPr>
          <w:sz w:val="28"/>
          <w:szCs w:val="28"/>
        </w:rPr>
        <w:t xml:space="preserve">ОП ДО </w:t>
      </w:r>
      <w:r w:rsidR="00BC4D9A" w:rsidRPr="00020B06">
        <w:rPr>
          <w:sz w:val="28"/>
          <w:szCs w:val="28"/>
        </w:rPr>
        <w:t>МБДОУ «Детский сад № 360 «</w:t>
      </w:r>
      <w:proofErr w:type="spellStart"/>
      <w:r w:rsidR="00BC4D9A" w:rsidRPr="00020B06">
        <w:rPr>
          <w:sz w:val="28"/>
          <w:szCs w:val="28"/>
        </w:rPr>
        <w:t>Аленушка</w:t>
      </w:r>
      <w:proofErr w:type="spellEnd"/>
      <w:r w:rsidR="00BC4D9A" w:rsidRPr="00020B06">
        <w:rPr>
          <w:sz w:val="28"/>
          <w:szCs w:val="28"/>
        </w:rPr>
        <w:t>»</w:t>
      </w:r>
    </w:p>
    <w:p w:rsidR="005113B9" w:rsidRPr="00020B06" w:rsidRDefault="005113B9" w:rsidP="005113B9">
      <w:pPr>
        <w:jc w:val="center"/>
        <w:rPr>
          <w:b/>
          <w:i/>
          <w:sz w:val="32"/>
          <w:szCs w:val="32"/>
        </w:rPr>
      </w:pPr>
    </w:p>
    <w:p w:rsidR="00E90B89" w:rsidRPr="00020B06" w:rsidRDefault="00E90B89" w:rsidP="005113B9">
      <w:pPr>
        <w:jc w:val="center"/>
        <w:rPr>
          <w:b/>
          <w:i/>
          <w:sz w:val="32"/>
          <w:szCs w:val="32"/>
        </w:rPr>
      </w:pPr>
    </w:p>
    <w:p w:rsidR="00E90B89" w:rsidRPr="00020B06" w:rsidRDefault="00E90B89" w:rsidP="005113B9">
      <w:pPr>
        <w:jc w:val="center"/>
        <w:rPr>
          <w:b/>
          <w:i/>
          <w:sz w:val="32"/>
          <w:szCs w:val="32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Pr="00A80ACA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Default="00E90B89" w:rsidP="005113B9">
      <w:pPr>
        <w:jc w:val="center"/>
        <w:rPr>
          <w:b/>
          <w:i/>
          <w:sz w:val="32"/>
          <w:szCs w:val="32"/>
          <w:highlight w:val="cyan"/>
        </w:rPr>
      </w:pPr>
    </w:p>
    <w:p w:rsidR="00020B06" w:rsidRDefault="00020B06" w:rsidP="005113B9">
      <w:pPr>
        <w:jc w:val="center"/>
        <w:rPr>
          <w:b/>
          <w:i/>
          <w:sz w:val="32"/>
          <w:szCs w:val="32"/>
          <w:highlight w:val="cyan"/>
        </w:rPr>
      </w:pPr>
    </w:p>
    <w:p w:rsidR="00E90B89" w:rsidRDefault="00E90B89" w:rsidP="009C1BA3">
      <w:pPr>
        <w:rPr>
          <w:b/>
          <w:i/>
          <w:sz w:val="32"/>
          <w:szCs w:val="32"/>
          <w:highlight w:val="cyan"/>
        </w:rPr>
      </w:pPr>
    </w:p>
    <w:p w:rsidR="009C1BA3" w:rsidRPr="00A80ACA" w:rsidRDefault="009C1BA3" w:rsidP="009C1BA3">
      <w:pPr>
        <w:rPr>
          <w:b/>
          <w:i/>
          <w:sz w:val="32"/>
          <w:szCs w:val="32"/>
          <w:highlight w:val="cyan"/>
        </w:rPr>
      </w:pPr>
    </w:p>
    <w:p w:rsidR="00E90B89" w:rsidRPr="00020B06" w:rsidRDefault="00E90B89" w:rsidP="00E90B89">
      <w:pPr>
        <w:jc w:val="center"/>
        <w:rPr>
          <w:b/>
          <w:i/>
          <w:sz w:val="28"/>
          <w:szCs w:val="32"/>
        </w:rPr>
      </w:pPr>
      <w:r w:rsidRPr="00020B06">
        <w:rPr>
          <w:b/>
          <w:i/>
          <w:sz w:val="28"/>
          <w:szCs w:val="32"/>
        </w:rPr>
        <w:t>Режим дня</w:t>
      </w:r>
    </w:p>
    <w:p w:rsidR="00E90B89" w:rsidRDefault="00E90B89" w:rsidP="00E90B89">
      <w:pPr>
        <w:ind w:left="360"/>
        <w:jc w:val="center"/>
        <w:rPr>
          <w:i/>
          <w:sz w:val="28"/>
          <w:szCs w:val="32"/>
        </w:rPr>
      </w:pPr>
      <w:r w:rsidRPr="00020B06">
        <w:rPr>
          <w:i/>
          <w:sz w:val="28"/>
          <w:szCs w:val="32"/>
        </w:rPr>
        <w:t>холодный период</w:t>
      </w:r>
    </w:p>
    <w:p w:rsidR="00020B06" w:rsidRPr="00020B06" w:rsidRDefault="00020B06" w:rsidP="00E90B89">
      <w:pPr>
        <w:ind w:left="360"/>
        <w:jc w:val="center"/>
        <w:rPr>
          <w:i/>
          <w:sz w:val="28"/>
          <w:szCs w:val="32"/>
        </w:rPr>
      </w:pPr>
    </w:p>
    <w:tbl>
      <w:tblPr>
        <w:tblStyle w:val="a4"/>
        <w:tblW w:w="8935" w:type="dxa"/>
        <w:tblInd w:w="675" w:type="dxa"/>
        <w:tblLayout w:type="fixed"/>
        <w:tblLook w:val="04A0"/>
      </w:tblPr>
      <w:tblGrid>
        <w:gridCol w:w="5812"/>
        <w:gridCol w:w="3123"/>
      </w:tblGrid>
      <w:tr w:rsidR="00020B06" w:rsidRPr="00020B06" w:rsidTr="00020B06">
        <w:trPr>
          <w:trHeight w:val="728"/>
        </w:trPr>
        <w:tc>
          <w:tcPr>
            <w:tcW w:w="5812" w:type="dxa"/>
          </w:tcPr>
          <w:p w:rsidR="00020B06" w:rsidRPr="00020B06" w:rsidRDefault="00020B06" w:rsidP="00200D48">
            <w:pPr>
              <w:ind w:right="-250"/>
              <w:jc w:val="center"/>
              <w:rPr>
                <w:b/>
                <w:sz w:val="28"/>
              </w:rPr>
            </w:pPr>
          </w:p>
          <w:p w:rsidR="00020B06" w:rsidRPr="00020B06" w:rsidRDefault="00020B06" w:rsidP="00200D48">
            <w:pPr>
              <w:ind w:right="-250"/>
              <w:jc w:val="center"/>
              <w:rPr>
                <w:b/>
                <w:sz w:val="28"/>
              </w:rPr>
            </w:pPr>
            <w:r w:rsidRPr="00020B06">
              <w:rPr>
                <w:b/>
                <w:sz w:val="28"/>
              </w:rPr>
              <w:t>Режимные моменты</w:t>
            </w:r>
          </w:p>
        </w:tc>
        <w:tc>
          <w:tcPr>
            <w:tcW w:w="3119" w:type="dxa"/>
          </w:tcPr>
          <w:p w:rsidR="00020B06" w:rsidRPr="00020B06" w:rsidRDefault="00020B06" w:rsidP="00200D48">
            <w:pPr>
              <w:jc w:val="center"/>
              <w:rPr>
                <w:b/>
                <w:sz w:val="28"/>
              </w:rPr>
            </w:pPr>
          </w:p>
          <w:p w:rsidR="00020B06" w:rsidRPr="00020B06" w:rsidRDefault="00020B06" w:rsidP="00200D48">
            <w:pPr>
              <w:jc w:val="center"/>
              <w:rPr>
                <w:b/>
                <w:sz w:val="28"/>
              </w:rPr>
            </w:pPr>
            <w:r w:rsidRPr="00020B06">
              <w:rPr>
                <w:b/>
                <w:sz w:val="28"/>
              </w:rPr>
              <w:t>2 младшая</w:t>
            </w:r>
          </w:p>
        </w:tc>
      </w:tr>
      <w:tr w:rsidR="00020B06" w:rsidRPr="00020B06" w:rsidTr="00020B06">
        <w:trPr>
          <w:trHeight w:val="792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6.30 – 8.10</w:t>
            </w:r>
          </w:p>
        </w:tc>
      </w:tr>
      <w:tr w:rsidR="00020B06" w:rsidRPr="00020B06" w:rsidTr="00020B06">
        <w:trPr>
          <w:trHeight w:val="451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Подготовка к завтраку. Завтрак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8.10 – 8.40</w:t>
            </w:r>
          </w:p>
        </w:tc>
      </w:tr>
      <w:tr w:rsidR="00020B06" w:rsidRPr="00020B06" w:rsidTr="00020B06">
        <w:trPr>
          <w:trHeight w:val="451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Игры, самостоятельная деятельность детей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8.40 – 8.50</w:t>
            </w:r>
          </w:p>
        </w:tc>
      </w:tr>
      <w:tr w:rsidR="00020B06" w:rsidRPr="00020B06" w:rsidTr="00020B06">
        <w:trPr>
          <w:trHeight w:val="696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Организованная детская деятельность, занятия, включая перерывы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8.50 – 9.30</w:t>
            </w:r>
          </w:p>
        </w:tc>
      </w:tr>
      <w:tr w:rsidR="00020B06" w:rsidRPr="00020B06" w:rsidTr="00020B06">
        <w:trPr>
          <w:trHeight w:val="297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Второй завтрак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10.00-10.10</w:t>
            </w:r>
          </w:p>
        </w:tc>
      </w:tr>
      <w:tr w:rsidR="00020B06" w:rsidRPr="00020B06" w:rsidTr="00020B06">
        <w:trPr>
          <w:trHeight w:val="297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Подготовка к прогулке, прогулка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10.10 – 11.50</w:t>
            </w:r>
          </w:p>
        </w:tc>
      </w:tr>
      <w:tr w:rsidR="00020B06" w:rsidRPr="00020B06" w:rsidTr="00020B06">
        <w:trPr>
          <w:trHeight w:val="933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Возвращение с прогулки, самостоятельная деятельность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11.50-12.00</w:t>
            </w:r>
          </w:p>
        </w:tc>
      </w:tr>
      <w:tr w:rsidR="00020B06" w:rsidRPr="00020B06" w:rsidTr="00020B06">
        <w:trPr>
          <w:trHeight w:val="451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Подготовка к обеду. Обед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12.00 – 12.30</w:t>
            </w:r>
          </w:p>
        </w:tc>
      </w:tr>
      <w:tr w:rsidR="00020B06" w:rsidRPr="00020B06" w:rsidTr="00020B06">
        <w:trPr>
          <w:trHeight w:val="933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 xml:space="preserve">Закаливающие мероприятия, </w:t>
            </w:r>
            <w:proofErr w:type="spellStart"/>
            <w:r w:rsidRPr="00020B06">
              <w:rPr>
                <w:sz w:val="28"/>
              </w:rPr>
              <w:t>релаксирующая</w:t>
            </w:r>
            <w:proofErr w:type="spellEnd"/>
            <w:r w:rsidRPr="00020B06">
              <w:rPr>
                <w:sz w:val="28"/>
              </w:rPr>
              <w:t xml:space="preserve"> гимнастика перед сном.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-</w:t>
            </w:r>
          </w:p>
        </w:tc>
      </w:tr>
      <w:tr w:rsidR="00020B06" w:rsidRPr="00020B06" w:rsidTr="00020B06">
        <w:trPr>
          <w:trHeight w:val="451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Подготовка ко сну, сон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12.30 – 15.00</w:t>
            </w:r>
          </w:p>
        </w:tc>
      </w:tr>
      <w:tr w:rsidR="00020B06" w:rsidRPr="00020B06" w:rsidTr="00020B06">
        <w:trPr>
          <w:trHeight w:val="744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Постепенный подъем, пробуждающая гимнастика после сна, воздушные, водные процедуры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15.00 – 15.25</w:t>
            </w:r>
          </w:p>
        </w:tc>
      </w:tr>
      <w:tr w:rsidR="00020B06" w:rsidRPr="00020B06" w:rsidTr="00020B06">
        <w:trPr>
          <w:trHeight w:val="451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lastRenderedPageBreak/>
              <w:t>Подготовка к полднику. Полдник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15.25 – 15.50</w:t>
            </w:r>
          </w:p>
        </w:tc>
      </w:tr>
      <w:tr w:rsidR="00020B06" w:rsidRPr="00020B06" w:rsidTr="00020B06">
        <w:trPr>
          <w:trHeight w:val="1429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Игры, самостоятельная и  организованная детская деятельность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15.50-16.30</w:t>
            </w:r>
          </w:p>
        </w:tc>
      </w:tr>
      <w:tr w:rsidR="00020B06" w:rsidRPr="00020B06" w:rsidTr="00020B06">
        <w:trPr>
          <w:trHeight w:val="933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>Подготовка к прогулке, прогулка</w:t>
            </w:r>
          </w:p>
        </w:tc>
        <w:tc>
          <w:tcPr>
            <w:tcW w:w="3119" w:type="dxa"/>
          </w:tcPr>
          <w:p w:rsidR="00020B06" w:rsidRPr="00020B06" w:rsidRDefault="00020B06" w:rsidP="00020B06">
            <w:pPr>
              <w:jc w:val="center"/>
              <w:rPr>
                <w:sz w:val="28"/>
              </w:rPr>
            </w:pPr>
            <w:r w:rsidRPr="00020B06">
              <w:rPr>
                <w:sz w:val="28"/>
              </w:rPr>
              <w:t>16.30-18.30</w:t>
            </w:r>
          </w:p>
        </w:tc>
      </w:tr>
      <w:tr w:rsidR="00020B06" w:rsidRPr="00020B06" w:rsidTr="00EE020F">
        <w:trPr>
          <w:trHeight w:val="507"/>
        </w:trPr>
        <w:tc>
          <w:tcPr>
            <w:tcW w:w="5812" w:type="dxa"/>
          </w:tcPr>
          <w:p w:rsidR="00020B06" w:rsidRPr="00020B06" w:rsidRDefault="00020B06" w:rsidP="00200D48">
            <w:pPr>
              <w:jc w:val="both"/>
              <w:rPr>
                <w:sz w:val="28"/>
              </w:rPr>
            </w:pPr>
            <w:r w:rsidRPr="00020B06">
              <w:rPr>
                <w:sz w:val="28"/>
              </w:rPr>
              <w:t xml:space="preserve"> Уход домой</w:t>
            </w:r>
          </w:p>
        </w:tc>
        <w:tc>
          <w:tcPr>
            <w:tcW w:w="3123" w:type="dxa"/>
            <w:shd w:val="clear" w:color="auto" w:fill="auto"/>
          </w:tcPr>
          <w:p w:rsidR="00020B06" w:rsidRPr="00020B06" w:rsidRDefault="00020B06" w:rsidP="00020B06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18.30</w:t>
            </w:r>
          </w:p>
        </w:tc>
      </w:tr>
    </w:tbl>
    <w:p w:rsidR="00020B06" w:rsidRDefault="00020B06" w:rsidP="00020B06">
      <w:pPr>
        <w:jc w:val="right"/>
        <w:rPr>
          <w:sz w:val="28"/>
          <w:szCs w:val="28"/>
        </w:rPr>
      </w:pPr>
    </w:p>
    <w:p w:rsidR="00020B06" w:rsidRDefault="00020B06" w:rsidP="00020B06">
      <w:pPr>
        <w:jc w:val="right"/>
        <w:rPr>
          <w:sz w:val="28"/>
          <w:szCs w:val="28"/>
        </w:rPr>
      </w:pPr>
    </w:p>
    <w:p w:rsidR="00BC4D9A" w:rsidRPr="00A80ACA" w:rsidRDefault="00BC4D9A" w:rsidP="00E90B89">
      <w:pPr>
        <w:rPr>
          <w:b/>
          <w:i/>
          <w:sz w:val="32"/>
          <w:szCs w:val="32"/>
          <w:highlight w:val="cyan"/>
        </w:rPr>
      </w:pPr>
    </w:p>
    <w:p w:rsidR="009655A5" w:rsidRPr="00A80ACA" w:rsidRDefault="009655A5" w:rsidP="009655A5">
      <w:pPr>
        <w:ind w:left="360"/>
        <w:jc w:val="center"/>
        <w:rPr>
          <w:b/>
          <w:i/>
          <w:sz w:val="28"/>
          <w:szCs w:val="28"/>
          <w:highlight w:val="cyan"/>
        </w:rPr>
      </w:pPr>
    </w:p>
    <w:p w:rsidR="00BC4D9A" w:rsidRPr="00A80ACA" w:rsidRDefault="00BC4D9A" w:rsidP="009655A5">
      <w:pPr>
        <w:rPr>
          <w:sz w:val="32"/>
          <w:szCs w:val="32"/>
          <w:highlight w:val="cyan"/>
        </w:rPr>
      </w:pPr>
    </w:p>
    <w:p w:rsidR="00E90B89" w:rsidRDefault="00E90B89" w:rsidP="009655A5">
      <w:pPr>
        <w:rPr>
          <w:b/>
          <w:i/>
          <w:sz w:val="28"/>
          <w:szCs w:val="28"/>
          <w:highlight w:val="cyan"/>
        </w:rPr>
      </w:pPr>
    </w:p>
    <w:p w:rsidR="009C1BA3" w:rsidRPr="00A80ACA" w:rsidRDefault="009C1BA3" w:rsidP="009655A5">
      <w:pPr>
        <w:rPr>
          <w:b/>
          <w:i/>
          <w:sz w:val="28"/>
          <w:szCs w:val="28"/>
          <w:highlight w:val="cyan"/>
        </w:rPr>
      </w:pPr>
    </w:p>
    <w:p w:rsidR="00A779E7" w:rsidRPr="00A80ACA" w:rsidRDefault="00A779E7" w:rsidP="001310C0">
      <w:pPr>
        <w:ind w:left="360"/>
        <w:jc w:val="center"/>
        <w:rPr>
          <w:b/>
          <w:i/>
          <w:sz w:val="28"/>
          <w:szCs w:val="28"/>
          <w:highlight w:val="cyan"/>
        </w:rPr>
      </w:pPr>
    </w:p>
    <w:p w:rsidR="001310C0" w:rsidRPr="00692B27" w:rsidRDefault="001310C0" w:rsidP="001310C0">
      <w:pPr>
        <w:ind w:left="360"/>
        <w:jc w:val="center"/>
        <w:rPr>
          <w:b/>
          <w:i/>
          <w:sz w:val="28"/>
          <w:szCs w:val="28"/>
        </w:rPr>
      </w:pPr>
      <w:r w:rsidRPr="00692B27">
        <w:rPr>
          <w:b/>
          <w:i/>
          <w:sz w:val="28"/>
          <w:szCs w:val="28"/>
        </w:rPr>
        <w:t>Режим дня</w:t>
      </w:r>
    </w:p>
    <w:p w:rsidR="001310C0" w:rsidRPr="00692B27" w:rsidRDefault="001310C0" w:rsidP="001310C0">
      <w:pPr>
        <w:ind w:left="360"/>
        <w:jc w:val="center"/>
        <w:rPr>
          <w:i/>
          <w:sz w:val="28"/>
          <w:szCs w:val="28"/>
        </w:rPr>
      </w:pPr>
      <w:r w:rsidRPr="00692B27">
        <w:rPr>
          <w:i/>
          <w:sz w:val="28"/>
          <w:szCs w:val="28"/>
        </w:rPr>
        <w:t>(теплый период года)</w:t>
      </w:r>
    </w:p>
    <w:p w:rsidR="00692B27" w:rsidRDefault="00692B27" w:rsidP="001310C0">
      <w:pPr>
        <w:ind w:left="360"/>
        <w:jc w:val="center"/>
        <w:rPr>
          <w:i/>
          <w:sz w:val="28"/>
          <w:szCs w:val="28"/>
          <w:highlight w:val="cyan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977"/>
      </w:tblGrid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</w:p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Режимные моменты</w:t>
            </w:r>
          </w:p>
          <w:p w:rsidR="00692B27" w:rsidRPr="00692B27" w:rsidRDefault="00692B27" w:rsidP="00692B27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200D48">
            <w:pPr>
              <w:rPr>
                <w:sz w:val="28"/>
              </w:rPr>
            </w:pPr>
          </w:p>
          <w:p w:rsidR="00692B27" w:rsidRP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2</w:t>
            </w:r>
            <w:r>
              <w:rPr>
                <w:sz w:val="28"/>
              </w:rPr>
              <w:t xml:space="preserve"> младшая </w:t>
            </w:r>
            <w:r w:rsidRPr="00692B27">
              <w:rPr>
                <w:sz w:val="28"/>
              </w:rPr>
              <w:t>группа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Прием, осмотр, игры, утренняя гимнастика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06.30-08.10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Подготовка к завтраку, завтрак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08.10–08. 30</w:t>
            </w:r>
          </w:p>
        </w:tc>
      </w:tr>
      <w:tr w:rsidR="00692B27" w:rsidRPr="00EA6EB2" w:rsidTr="00692B27">
        <w:trPr>
          <w:cantSplit/>
          <w:trHeight w:val="15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P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Игры, подготовка к прогулке,  выход на прогулку. Наблюдения, воздушные и солнечные процедуры, развлечения</w:t>
            </w:r>
          </w:p>
          <w:p w:rsidR="00692B27" w:rsidRPr="00692B27" w:rsidRDefault="00692B27" w:rsidP="00200D48">
            <w:pPr>
              <w:rPr>
                <w:sz w:val="28"/>
              </w:rPr>
            </w:pPr>
            <w:r>
              <w:rPr>
                <w:sz w:val="28"/>
              </w:rPr>
              <w:t>Второй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08.30-11.40</w:t>
            </w:r>
          </w:p>
          <w:p w:rsidR="00692B27" w:rsidRPr="00692B27" w:rsidRDefault="00692B27" w:rsidP="00692B27">
            <w:pPr>
              <w:jc w:val="center"/>
              <w:rPr>
                <w:sz w:val="28"/>
              </w:rPr>
            </w:pPr>
          </w:p>
          <w:p w:rsidR="00692B27" w:rsidRDefault="00692B27" w:rsidP="00692B27">
            <w:pPr>
              <w:jc w:val="center"/>
              <w:rPr>
                <w:sz w:val="28"/>
              </w:rPr>
            </w:pPr>
          </w:p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10.00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Возвращение с прогулки, водные процедуры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11.40-12.00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Подготовка к обеду, обед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12.00-12.30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Подготовка ко сну, сон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12.30-15.00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Постепенный подъем, игры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15.00-15.15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 w:rsidRPr="00692B27">
              <w:rPr>
                <w:sz w:val="28"/>
              </w:rPr>
              <w:t>Подготовка к полднику, полдник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15.15-15.35</w:t>
            </w:r>
          </w:p>
        </w:tc>
      </w:tr>
      <w:tr w:rsidR="00692B27" w:rsidRPr="00EA6EB2" w:rsidTr="00692B27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27" w:rsidRDefault="00692B27" w:rsidP="00200D4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Игры, подготовка к прогулке, </w:t>
            </w:r>
            <w:r w:rsidRPr="00692B27">
              <w:rPr>
                <w:sz w:val="28"/>
              </w:rPr>
              <w:t>выход на прогулку</w:t>
            </w:r>
          </w:p>
          <w:p w:rsidR="00692B27" w:rsidRPr="00692B27" w:rsidRDefault="00692B27" w:rsidP="00200D48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27" w:rsidRPr="00692B27" w:rsidRDefault="00692B27" w:rsidP="00692B27">
            <w:pPr>
              <w:jc w:val="center"/>
              <w:rPr>
                <w:sz w:val="28"/>
              </w:rPr>
            </w:pPr>
            <w:r w:rsidRPr="00692B27">
              <w:rPr>
                <w:sz w:val="28"/>
              </w:rPr>
              <w:t>15.35-18.30</w:t>
            </w:r>
          </w:p>
        </w:tc>
      </w:tr>
    </w:tbl>
    <w:p w:rsidR="00692B27" w:rsidRPr="00A80ACA" w:rsidRDefault="00692B27" w:rsidP="001310C0">
      <w:pPr>
        <w:ind w:left="360"/>
        <w:jc w:val="center"/>
        <w:rPr>
          <w:i/>
          <w:sz w:val="28"/>
          <w:szCs w:val="28"/>
          <w:highlight w:val="cyan"/>
        </w:rPr>
      </w:pPr>
    </w:p>
    <w:p w:rsidR="009655A5" w:rsidRPr="00A80ACA" w:rsidRDefault="009655A5" w:rsidP="001310C0">
      <w:pPr>
        <w:ind w:left="360"/>
        <w:jc w:val="center"/>
        <w:rPr>
          <w:i/>
          <w:sz w:val="28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E90B89" w:rsidRPr="00A80ACA" w:rsidRDefault="00E90B89" w:rsidP="00BC4D9A">
      <w:pPr>
        <w:jc w:val="center"/>
        <w:rPr>
          <w:b/>
          <w:sz w:val="32"/>
          <w:szCs w:val="28"/>
          <w:highlight w:val="cyan"/>
        </w:rPr>
      </w:pPr>
    </w:p>
    <w:p w:rsidR="00E90B89" w:rsidRPr="00A80ACA" w:rsidRDefault="00E90B89" w:rsidP="00BC4D9A">
      <w:pPr>
        <w:jc w:val="center"/>
        <w:rPr>
          <w:b/>
          <w:sz w:val="32"/>
          <w:szCs w:val="28"/>
          <w:highlight w:val="cyan"/>
        </w:rPr>
      </w:pPr>
    </w:p>
    <w:p w:rsidR="00E90B89" w:rsidRPr="00A80ACA" w:rsidRDefault="00E90B89" w:rsidP="00BC4D9A">
      <w:pPr>
        <w:jc w:val="center"/>
        <w:rPr>
          <w:b/>
          <w:sz w:val="32"/>
          <w:szCs w:val="28"/>
          <w:highlight w:val="cyan"/>
        </w:rPr>
      </w:pPr>
    </w:p>
    <w:p w:rsidR="00E90B89" w:rsidRDefault="00E90B89" w:rsidP="00BC4D9A">
      <w:pPr>
        <w:jc w:val="center"/>
        <w:rPr>
          <w:b/>
          <w:sz w:val="32"/>
          <w:szCs w:val="28"/>
          <w:highlight w:val="cyan"/>
        </w:rPr>
      </w:pPr>
    </w:p>
    <w:p w:rsidR="00692B27" w:rsidRPr="00A80ACA" w:rsidRDefault="00692B27" w:rsidP="00BC4D9A">
      <w:pPr>
        <w:jc w:val="center"/>
        <w:rPr>
          <w:b/>
          <w:sz w:val="32"/>
          <w:szCs w:val="28"/>
          <w:highlight w:val="cyan"/>
        </w:rPr>
      </w:pPr>
    </w:p>
    <w:p w:rsidR="009655A5" w:rsidRPr="00A80ACA" w:rsidRDefault="009655A5" w:rsidP="009655A5">
      <w:pPr>
        <w:rPr>
          <w:b/>
          <w:sz w:val="32"/>
          <w:szCs w:val="28"/>
          <w:highlight w:val="cyan"/>
        </w:rPr>
      </w:pPr>
    </w:p>
    <w:p w:rsidR="009655A5" w:rsidRPr="00A80ACA" w:rsidRDefault="009655A5" w:rsidP="00BC4D9A">
      <w:pPr>
        <w:jc w:val="center"/>
        <w:rPr>
          <w:b/>
          <w:sz w:val="32"/>
          <w:szCs w:val="28"/>
          <w:highlight w:val="cyan"/>
        </w:rPr>
      </w:pPr>
    </w:p>
    <w:p w:rsidR="00BC4D9A" w:rsidRPr="00692B27" w:rsidRDefault="00BC4D9A" w:rsidP="00BC4D9A">
      <w:pPr>
        <w:jc w:val="center"/>
        <w:rPr>
          <w:b/>
          <w:color w:val="000000"/>
          <w:sz w:val="32"/>
          <w:szCs w:val="28"/>
        </w:rPr>
      </w:pPr>
      <w:r w:rsidRPr="00692B27">
        <w:rPr>
          <w:b/>
          <w:sz w:val="32"/>
          <w:szCs w:val="28"/>
        </w:rPr>
        <w:t xml:space="preserve">3.2 </w:t>
      </w:r>
      <w:r w:rsidR="001C0D79" w:rsidRPr="00692B27">
        <w:rPr>
          <w:b/>
          <w:color w:val="000000"/>
          <w:sz w:val="32"/>
          <w:szCs w:val="28"/>
        </w:rPr>
        <w:t xml:space="preserve"> Учебный план</w:t>
      </w:r>
    </w:p>
    <w:p w:rsidR="00BC4D9A" w:rsidRPr="00A80ACA" w:rsidRDefault="00BC4D9A" w:rsidP="00BC4D9A">
      <w:pPr>
        <w:jc w:val="center"/>
        <w:rPr>
          <w:b/>
          <w:color w:val="000000"/>
          <w:sz w:val="32"/>
          <w:szCs w:val="28"/>
          <w:highlight w:val="cyan"/>
        </w:rPr>
      </w:pPr>
    </w:p>
    <w:p w:rsidR="00BC4D9A" w:rsidRPr="00692B27" w:rsidRDefault="00BC4D9A" w:rsidP="009655A5">
      <w:pPr>
        <w:jc w:val="center"/>
        <w:rPr>
          <w:color w:val="000000"/>
          <w:sz w:val="28"/>
          <w:szCs w:val="28"/>
        </w:rPr>
      </w:pPr>
      <w:proofErr w:type="gramStart"/>
      <w:r w:rsidRPr="00692B27">
        <w:rPr>
          <w:b/>
          <w:color w:val="000000"/>
          <w:sz w:val="28"/>
          <w:szCs w:val="28"/>
        </w:rPr>
        <w:t>Календарный учебный график</w:t>
      </w:r>
      <w:r w:rsidRPr="00692B27">
        <w:rPr>
          <w:color w:val="000000"/>
          <w:sz w:val="28"/>
          <w:szCs w:val="28"/>
        </w:rPr>
        <w:t xml:space="preserve"> составлена с учетом:</w:t>
      </w:r>
      <w:proofErr w:type="gramEnd"/>
    </w:p>
    <w:p w:rsidR="00BC4D9A" w:rsidRPr="00692B27" w:rsidRDefault="00BC4D9A" w:rsidP="00A31044">
      <w:pPr>
        <w:numPr>
          <w:ilvl w:val="0"/>
          <w:numId w:val="9"/>
        </w:numPr>
        <w:ind w:firstLine="0"/>
        <w:jc w:val="both"/>
        <w:rPr>
          <w:color w:val="000000"/>
          <w:sz w:val="28"/>
          <w:szCs w:val="28"/>
        </w:rPr>
      </w:pPr>
      <w:r w:rsidRPr="00692B27">
        <w:rPr>
          <w:color w:val="000000"/>
          <w:sz w:val="28"/>
          <w:szCs w:val="28"/>
        </w:rPr>
        <w:t>рекомендаций базисной программы;</w:t>
      </w:r>
    </w:p>
    <w:p w:rsidR="00BC4D9A" w:rsidRPr="00692B27" w:rsidRDefault="00BC4D9A" w:rsidP="00A31044">
      <w:pPr>
        <w:numPr>
          <w:ilvl w:val="0"/>
          <w:numId w:val="9"/>
        </w:numPr>
        <w:ind w:firstLine="0"/>
        <w:jc w:val="both"/>
        <w:rPr>
          <w:color w:val="000000"/>
          <w:sz w:val="28"/>
          <w:szCs w:val="28"/>
        </w:rPr>
      </w:pPr>
      <w:r w:rsidRPr="00692B27">
        <w:rPr>
          <w:color w:val="000000"/>
          <w:sz w:val="28"/>
          <w:szCs w:val="28"/>
        </w:rPr>
        <w:t>ФГОС ДО</w:t>
      </w:r>
    </w:p>
    <w:p w:rsidR="00BC4D9A" w:rsidRPr="00692B27" w:rsidRDefault="00BC4D9A" w:rsidP="00A31044">
      <w:pPr>
        <w:numPr>
          <w:ilvl w:val="0"/>
          <w:numId w:val="9"/>
        </w:numPr>
        <w:ind w:firstLine="0"/>
        <w:jc w:val="both"/>
        <w:rPr>
          <w:color w:val="000000"/>
          <w:sz w:val="28"/>
          <w:szCs w:val="28"/>
        </w:rPr>
      </w:pPr>
      <w:r w:rsidRPr="00692B27">
        <w:rPr>
          <w:color w:val="000000"/>
          <w:sz w:val="28"/>
          <w:szCs w:val="28"/>
        </w:rPr>
        <w:t>соблюдения объема учебной нагрузки на ребенка;</w:t>
      </w:r>
    </w:p>
    <w:p w:rsidR="00BC4D9A" w:rsidRPr="00692B27" w:rsidRDefault="00BC4D9A" w:rsidP="00A31044">
      <w:pPr>
        <w:numPr>
          <w:ilvl w:val="0"/>
          <w:numId w:val="9"/>
        </w:numPr>
        <w:ind w:firstLine="0"/>
        <w:jc w:val="both"/>
        <w:rPr>
          <w:color w:val="000000"/>
          <w:sz w:val="28"/>
          <w:szCs w:val="28"/>
        </w:rPr>
      </w:pPr>
      <w:r w:rsidRPr="00692B27">
        <w:rPr>
          <w:color w:val="000000"/>
          <w:sz w:val="28"/>
          <w:szCs w:val="28"/>
        </w:rPr>
        <w:t>ориентированности сетки занятий на динамику работоспособности детей в течение дня, недели;</w:t>
      </w:r>
    </w:p>
    <w:p w:rsidR="00BC4D9A" w:rsidRPr="00692B27" w:rsidRDefault="00BC4D9A" w:rsidP="00A31044">
      <w:pPr>
        <w:numPr>
          <w:ilvl w:val="0"/>
          <w:numId w:val="9"/>
        </w:numPr>
        <w:ind w:firstLine="0"/>
        <w:jc w:val="both"/>
        <w:rPr>
          <w:color w:val="000000"/>
          <w:sz w:val="28"/>
          <w:szCs w:val="28"/>
        </w:rPr>
      </w:pPr>
      <w:r w:rsidRPr="00692B27">
        <w:rPr>
          <w:color w:val="000000"/>
          <w:sz w:val="28"/>
          <w:szCs w:val="28"/>
        </w:rPr>
        <w:t>рациональности соотношения эмоциональной, интеллектуальной и физической нагрузки на ребенка;</w:t>
      </w:r>
    </w:p>
    <w:p w:rsidR="00BC4D9A" w:rsidRPr="00692B27" w:rsidRDefault="00BC4D9A" w:rsidP="00A31044">
      <w:pPr>
        <w:numPr>
          <w:ilvl w:val="0"/>
          <w:numId w:val="9"/>
        </w:numPr>
        <w:ind w:firstLine="0"/>
        <w:jc w:val="both"/>
        <w:rPr>
          <w:color w:val="000000"/>
          <w:sz w:val="28"/>
          <w:szCs w:val="28"/>
        </w:rPr>
      </w:pPr>
      <w:r w:rsidRPr="00692B27">
        <w:rPr>
          <w:color w:val="000000"/>
          <w:sz w:val="28"/>
          <w:szCs w:val="28"/>
        </w:rPr>
        <w:t>индивидуального подхода к ребенку при регулировании умственной и физической нагрузки;</w:t>
      </w:r>
    </w:p>
    <w:p w:rsidR="00BC4D9A" w:rsidRPr="00692B27" w:rsidRDefault="00BC4D9A" w:rsidP="00A31044">
      <w:pPr>
        <w:numPr>
          <w:ilvl w:val="0"/>
          <w:numId w:val="9"/>
        </w:numPr>
        <w:ind w:firstLine="0"/>
        <w:jc w:val="both"/>
        <w:rPr>
          <w:color w:val="000000"/>
          <w:sz w:val="28"/>
          <w:szCs w:val="28"/>
        </w:rPr>
      </w:pPr>
      <w:r w:rsidRPr="00692B27">
        <w:rPr>
          <w:color w:val="000000"/>
          <w:sz w:val="28"/>
          <w:szCs w:val="28"/>
        </w:rPr>
        <w:t>обеспечения взаимосвязи планируемых занятий с повседневной жизнью ребенка в  детском саду.</w:t>
      </w:r>
    </w:p>
    <w:p w:rsidR="001310C0" w:rsidRPr="00A80ACA" w:rsidRDefault="001310C0" w:rsidP="00BC4D9A">
      <w:pPr>
        <w:rPr>
          <w:sz w:val="28"/>
          <w:szCs w:val="28"/>
          <w:highlight w:val="cyan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268"/>
        <w:gridCol w:w="1559"/>
        <w:gridCol w:w="3522"/>
        <w:gridCol w:w="2538"/>
      </w:tblGrid>
      <w:tr w:rsidR="009655A5" w:rsidRPr="00A80ACA" w:rsidTr="00FC636E">
        <w:tc>
          <w:tcPr>
            <w:tcW w:w="2268" w:type="dxa"/>
          </w:tcPr>
          <w:p w:rsidR="009655A5" w:rsidRPr="00692B27" w:rsidRDefault="009655A5" w:rsidP="00FC636E">
            <w:pPr>
              <w:rPr>
                <w:i/>
                <w:sz w:val="28"/>
                <w:szCs w:val="28"/>
              </w:rPr>
            </w:pPr>
            <w:r w:rsidRPr="00692B27">
              <w:rPr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</w:tcPr>
          <w:p w:rsidR="009655A5" w:rsidRPr="00692B27" w:rsidRDefault="009655A5" w:rsidP="00FC636E">
            <w:pPr>
              <w:rPr>
                <w:i/>
                <w:sz w:val="28"/>
                <w:szCs w:val="28"/>
              </w:rPr>
            </w:pPr>
            <w:r w:rsidRPr="00692B27">
              <w:rPr>
                <w:i/>
                <w:sz w:val="28"/>
                <w:szCs w:val="28"/>
              </w:rPr>
              <w:t>Формы организации работы</w:t>
            </w:r>
          </w:p>
        </w:tc>
        <w:tc>
          <w:tcPr>
            <w:tcW w:w="3522" w:type="dxa"/>
          </w:tcPr>
          <w:p w:rsidR="009655A5" w:rsidRPr="00692B27" w:rsidRDefault="009655A5" w:rsidP="00FC636E">
            <w:pPr>
              <w:rPr>
                <w:i/>
                <w:sz w:val="28"/>
                <w:szCs w:val="28"/>
              </w:rPr>
            </w:pPr>
            <w:r w:rsidRPr="00692B27">
              <w:rPr>
                <w:i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2538" w:type="dxa"/>
          </w:tcPr>
          <w:p w:rsidR="009655A5" w:rsidRPr="00692B27" w:rsidRDefault="009655A5" w:rsidP="00FC636E">
            <w:pPr>
              <w:rPr>
                <w:i/>
                <w:sz w:val="28"/>
                <w:szCs w:val="28"/>
              </w:rPr>
            </w:pPr>
            <w:r w:rsidRPr="00692B27">
              <w:rPr>
                <w:i/>
                <w:sz w:val="28"/>
                <w:szCs w:val="28"/>
              </w:rPr>
              <w:t>Периодичность</w:t>
            </w:r>
          </w:p>
          <w:p w:rsidR="009655A5" w:rsidRPr="00692B27" w:rsidRDefault="009655A5" w:rsidP="00FC636E">
            <w:pPr>
              <w:rPr>
                <w:i/>
                <w:sz w:val="28"/>
                <w:szCs w:val="28"/>
              </w:rPr>
            </w:pPr>
            <w:r w:rsidRPr="00692B27">
              <w:rPr>
                <w:i/>
                <w:sz w:val="28"/>
                <w:szCs w:val="28"/>
              </w:rPr>
              <w:t xml:space="preserve"> в неделю / год</w:t>
            </w:r>
          </w:p>
        </w:tc>
      </w:tr>
      <w:tr w:rsidR="009655A5" w:rsidRPr="00A80ACA" w:rsidTr="00FC636E">
        <w:trPr>
          <w:trHeight w:val="1389"/>
        </w:trPr>
        <w:tc>
          <w:tcPr>
            <w:tcW w:w="2268" w:type="dxa"/>
            <w:vMerge w:val="restart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  <w:vMerge w:val="restart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3522" w:type="dxa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538" w:type="dxa"/>
          </w:tcPr>
          <w:p w:rsidR="009655A5" w:rsidRPr="00692B27" w:rsidRDefault="001C0D79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1 раз</w:t>
            </w:r>
            <w:r w:rsidR="009655A5" w:rsidRPr="00692B27">
              <w:rPr>
                <w:sz w:val="28"/>
                <w:szCs w:val="28"/>
              </w:rPr>
              <w:t xml:space="preserve"> в неделю /</w:t>
            </w:r>
          </w:p>
          <w:p w:rsidR="009655A5" w:rsidRPr="00692B27" w:rsidRDefault="001C0D79" w:rsidP="00FC636E">
            <w:pPr>
              <w:rPr>
                <w:b/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36</w:t>
            </w:r>
            <w:r w:rsidR="009655A5" w:rsidRPr="00692B27">
              <w:rPr>
                <w:sz w:val="28"/>
                <w:szCs w:val="28"/>
              </w:rPr>
              <w:t xml:space="preserve"> в год</w:t>
            </w:r>
          </w:p>
        </w:tc>
      </w:tr>
      <w:tr w:rsidR="009655A5" w:rsidRPr="00A80ACA" w:rsidTr="00FC636E">
        <w:trPr>
          <w:trHeight w:val="495"/>
        </w:trPr>
        <w:tc>
          <w:tcPr>
            <w:tcW w:w="2268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  <w:gridSpan w:val="2"/>
          </w:tcPr>
          <w:p w:rsidR="009655A5" w:rsidRPr="00A80ACA" w:rsidRDefault="009655A5" w:rsidP="00FC636E">
            <w:pPr>
              <w:rPr>
                <w:sz w:val="28"/>
                <w:szCs w:val="28"/>
                <w:highlight w:val="cyan"/>
              </w:rPr>
            </w:pPr>
            <w:r w:rsidRPr="00692B27">
              <w:rPr>
                <w:sz w:val="28"/>
                <w:szCs w:val="28"/>
              </w:rPr>
              <w:t>Ознакомление с окружающим миром:</w:t>
            </w:r>
          </w:p>
        </w:tc>
      </w:tr>
      <w:tr w:rsidR="009655A5" w:rsidRPr="00A80ACA" w:rsidTr="00FC636E">
        <w:trPr>
          <w:trHeight w:val="673"/>
        </w:trPr>
        <w:tc>
          <w:tcPr>
            <w:tcW w:w="2268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- с предметным и социальным окружением;</w:t>
            </w:r>
          </w:p>
        </w:tc>
        <w:tc>
          <w:tcPr>
            <w:tcW w:w="2538" w:type="dxa"/>
          </w:tcPr>
          <w:p w:rsidR="009655A5" w:rsidRPr="00CC4896" w:rsidRDefault="00CC4896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3 занятия в 4</w:t>
            </w:r>
            <w:r w:rsidR="009655A5" w:rsidRPr="00CC4896">
              <w:rPr>
                <w:sz w:val="28"/>
                <w:szCs w:val="28"/>
              </w:rPr>
              <w:t xml:space="preserve"> недели /</w:t>
            </w:r>
          </w:p>
          <w:p w:rsidR="009655A5" w:rsidRPr="00CC4896" w:rsidRDefault="00CC4896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27 /</w:t>
            </w:r>
            <w:r w:rsidR="009655A5" w:rsidRPr="00CC4896">
              <w:rPr>
                <w:sz w:val="28"/>
                <w:szCs w:val="28"/>
              </w:rPr>
              <w:t xml:space="preserve"> в год</w:t>
            </w:r>
          </w:p>
        </w:tc>
      </w:tr>
      <w:tr w:rsidR="009655A5" w:rsidRPr="00A80ACA" w:rsidTr="00FC636E">
        <w:trPr>
          <w:trHeight w:val="596"/>
        </w:trPr>
        <w:tc>
          <w:tcPr>
            <w:tcW w:w="2268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- с миром природы</w:t>
            </w:r>
          </w:p>
        </w:tc>
        <w:tc>
          <w:tcPr>
            <w:tcW w:w="2538" w:type="dxa"/>
          </w:tcPr>
          <w:p w:rsidR="009655A5" w:rsidRPr="00CC4896" w:rsidRDefault="00CC4896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1 раз в месяц</w:t>
            </w:r>
            <w:r w:rsidR="009655A5" w:rsidRPr="00CC4896">
              <w:rPr>
                <w:sz w:val="28"/>
                <w:szCs w:val="28"/>
              </w:rPr>
              <w:t xml:space="preserve"> /</w:t>
            </w:r>
          </w:p>
          <w:p w:rsidR="009655A5" w:rsidRPr="00CC4896" w:rsidRDefault="00CC4896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9</w:t>
            </w:r>
            <w:r w:rsidR="009655A5" w:rsidRPr="00CC4896">
              <w:rPr>
                <w:sz w:val="28"/>
                <w:szCs w:val="28"/>
              </w:rPr>
              <w:t xml:space="preserve"> в год</w:t>
            </w:r>
          </w:p>
        </w:tc>
      </w:tr>
      <w:tr w:rsidR="009655A5" w:rsidRPr="00A80ACA" w:rsidTr="00FC636E">
        <w:tc>
          <w:tcPr>
            <w:tcW w:w="2268" w:type="dxa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559" w:type="dxa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3522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538" w:type="dxa"/>
          </w:tcPr>
          <w:p w:rsidR="009655A5" w:rsidRPr="00CC4896" w:rsidRDefault="00F27AC0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1 раз</w:t>
            </w:r>
            <w:r w:rsidR="009655A5" w:rsidRPr="00CC4896">
              <w:rPr>
                <w:sz w:val="28"/>
                <w:szCs w:val="28"/>
              </w:rPr>
              <w:t xml:space="preserve"> в неделю /</w:t>
            </w:r>
          </w:p>
          <w:p w:rsidR="009655A5" w:rsidRPr="00CC4896" w:rsidRDefault="00F27AC0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36</w:t>
            </w:r>
            <w:r w:rsidR="009655A5" w:rsidRPr="00CC4896">
              <w:rPr>
                <w:sz w:val="28"/>
                <w:szCs w:val="28"/>
              </w:rPr>
              <w:t xml:space="preserve"> в год</w:t>
            </w:r>
          </w:p>
        </w:tc>
      </w:tr>
      <w:tr w:rsidR="009655A5" w:rsidRPr="00A80ACA" w:rsidTr="00FC636E">
        <w:trPr>
          <w:trHeight w:val="487"/>
        </w:trPr>
        <w:tc>
          <w:tcPr>
            <w:tcW w:w="2268" w:type="dxa"/>
            <w:vMerge w:val="restart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559" w:type="dxa"/>
            <w:vMerge w:val="restart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3522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Рисование</w:t>
            </w:r>
          </w:p>
          <w:p w:rsidR="009655A5" w:rsidRPr="00CC4896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655A5" w:rsidRPr="00CC4896" w:rsidRDefault="00F27AC0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1 раз</w:t>
            </w:r>
            <w:r w:rsidR="009655A5" w:rsidRPr="00CC4896">
              <w:rPr>
                <w:sz w:val="28"/>
                <w:szCs w:val="28"/>
              </w:rPr>
              <w:t xml:space="preserve"> в неделю /</w:t>
            </w:r>
          </w:p>
          <w:p w:rsidR="009655A5" w:rsidRPr="00CC4896" w:rsidRDefault="00F27AC0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36</w:t>
            </w:r>
            <w:r w:rsidR="009655A5" w:rsidRPr="00CC4896">
              <w:rPr>
                <w:sz w:val="28"/>
                <w:szCs w:val="28"/>
              </w:rPr>
              <w:t xml:space="preserve"> в год</w:t>
            </w:r>
          </w:p>
        </w:tc>
      </w:tr>
      <w:tr w:rsidR="009655A5" w:rsidRPr="00A80ACA" w:rsidTr="00FC636E">
        <w:trPr>
          <w:trHeight w:val="654"/>
        </w:trPr>
        <w:tc>
          <w:tcPr>
            <w:tcW w:w="2268" w:type="dxa"/>
            <w:vMerge/>
          </w:tcPr>
          <w:p w:rsidR="009655A5" w:rsidRPr="00A80ACA" w:rsidRDefault="009655A5" w:rsidP="00FC636E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1559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Лепка</w:t>
            </w:r>
          </w:p>
          <w:p w:rsidR="009655A5" w:rsidRPr="00CC4896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655A5" w:rsidRPr="00CC4896" w:rsidRDefault="00CC4896" w:rsidP="00FC6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неделю</w:t>
            </w:r>
            <w:r w:rsidR="009655A5" w:rsidRPr="00CC4896">
              <w:rPr>
                <w:sz w:val="28"/>
                <w:szCs w:val="28"/>
              </w:rPr>
              <w:t xml:space="preserve"> /</w:t>
            </w:r>
          </w:p>
          <w:p w:rsidR="009655A5" w:rsidRPr="00CC4896" w:rsidRDefault="00CC4896" w:rsidP="00FC6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655A5" w:rsidRPr="00CC4896">
              <w:rPr>
                <w:sz w:val="28"/>
                <w:szCs w:val="28"/>
              </w:rPr>
              <w:t xml:space="preserve"> в год</w:t>
            </w:r>
          </w:p>
        </w:tc>
      </w:tr>
      <w:tr w:rsidR="009655A5" w:rsidRPr="00A80ACA" w:rsidTr="00FC636E">
        <w:tc>
          <w:tcPr>
            <w:tcW w:w="2268" w:type="dxa"/>
            <w:vMerge/>
          </w:tcPr>
          <w:p w:rsidR="009655A5" w:rsidRPr="00A80ACA" w:rsidRDefault="009655A5" w:rsidP="00FC636E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1559" w:type="dxa"/>
            <w:vMerge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38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2 раза в неделю /</w:t>
            </w:r>
          </w:p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72 в год</w:t>
            </w:r>
          </w:p>
        </w:tc>
      </w:tr>
      <w:tr w:rsidR="009655A5" w:rsidRPr="00A80ACA" w:rsidTr="00FC636E">
        <w:trPr>
          <w:trHeight w:val="356"/>
        </w:trPr>
        <w:tc>
          <w:tcPr>
            <w:tcW w:w="2268" w:type="dxa"/>
            <w:vMerge w:val="restart"/>
          </w:tcPr>
          <w:p w:rsidR="009655A5" w:rsidRPr="00A80ACA" w:rsidRDefault="009655A5" w:rsidP="00FC636E">
            <w:pPr>
              <w:rPr>
                <w:sz w:val="28"/>
                <w:szCs w:val="28"/>
                <w:highlight w:val="cyan"/>
              </w:rPr>
            </w:pPr>
            <w:r w:rsidRPr="00692B27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559" w:type="dxa"/>
            <w:vMerge w:val="restart"/>
          </w:tcPr>
          <w:p w:rsidR="009655A5" w:rsidRPr="00692B27" w:rsidRDefault="009655A5" w:rsidP="00FC636E">
            <w:pPr>
              <w:rPr>
                <w:sz w:val="28"/>
                <w:szCs w:val="28"/>
              </w:rPr>
            </w:pPr>
            <w:r w:rsidRPr="00692B27">
              <w:rPr>
                <w:sz w:val="28"/>
                <w:szCs w:val="28"/>
              </w:rPr>
              <w:t>занятия</w:t>
            </w:r>
          </w:p>
        </w:tc>
        <w:tc>
          <w:tcPr>
            <w:tcW w:w="6060" w:type="dxa"/>
            <w:gridSpan w:val="2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Двигательная деятельность</w:t>
            </w:r>
          </w:p>
        </w:tc>
      </w:tr>
      <w:tr w:rsidR="009655A5" w:rsidRPr="00A80ACA" w:rsidTr="00FC636E">
        <w:trPr>
          <w:trHeight w:val="1253"/>
        </w:trPr>
        <w:tc>
          <w:tcPr>
            <w:tcW w:w="2268" w:type="dxa"/>
            <w:vMerge/>
          </w:tcPr>
          <w:p w:rsidR="009655A5" w:rsidRPr="00A80ACA" w:rsidRDefault="009655A5" w:rsidP="00FC636E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1559" w:type="dxa"/>
            <w:vMerge/>
          </w:tcPr>
          <w:p w:rsidR="009655A5" w:rsidRPr="00A80ACA" w:rsidRDefault="009655A5" w:rsidP="00FC636E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3522" w:type="dxa"/>
          </w:tcPr>
          <w:p w:rsidR="009655A5" w:rsidRPr="00CC4896" w:rsidRDefault="009655A5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- в помещении</w:t>
            </w:r>
          </w:p>
          <w:p w:rsidR="009655A5" w:rsidRPr="00CC4896" w:rsidRDefault="009655A5" w:rsidP="00FC636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9655A5" w:rsidRPr="00CC4896" w:rsidRDefault="00F27AC0" w:rsidP="00FC636E">
            <w:pPr>
              <w:rPr>
                <w:sz w:val="28"/>
                <w:szCs w:val="28"/>
              </w:rPr>
            </w:pPr>
            <w:r w:rsidRPr="00CC4896">
              <w:rPr>
                <w:sz w:val="28"/>
                <w:szCs w:val="28"/>
              </w:rPr>
              <w:t>3 раза в неделю / 108</w:t>
            </w:r>
            <w:r w:rsidR="009655A5" w:rsidRPr="00CC4896">
              <w:rPr>
                <w:sz w:val="28"/>
                <w:szCs w:val="28"/>
              </w:rPr>
              <w:t xml:space="preserve"> в год</w:t>
            </w:r>
          </w:p>
          <w:p w:rsidR="009655A5" w:rsidRPr="00CC4896" w:rsidRDefault="009655A5" w:rsidP="00FC636E">
            <w:pPr>
              <w:rPr>
                <w:sz w:val="28"/>
                <w:szCs w:val="28"/>
              </w:rPr>
            </w:pPr>
          </w:p>
        </w:tc>
      </w:tr>
      <w:tr w:rsidR="009655A5" w:rsidRPr="00A80ACA" w:rsidTr="00FC636E">
        <w:tc>
          <w:tcPr>
            <w:tcW w:w="9887" w:type="dxa"/>
            <w:gridSpan w:val="4"/>
          </w:tcPr>
          <w:p w:rsidR="009655A5" w:rsidRPr="00CC4896" w:rsidRDefault="00CC4896" w:rsidP="001C0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1 занятия – 15</w:t>
            </w:r>
            <w:r w:rsidR="009655A5" w:rsidRPr="00CC4896">
              <w:rPr>
                <w:sz w:val="28"/>
                <w:szCs w:val="28"/>
              </w:rPr>
              <w:t xml:space="preserve"> минут</w:t>
            </w:r>
            <w:r w:rsidR="00F27AC0" w:rsidRPr="00CC4896">
              <w:rPr>
                <w:sz w:val="28"/>
                <w:szCs w:val="28"/>
              </w:rPr>
              <w:t xml:space="preserve"> / 10</w:t>
            </w:r>
            <w:r w:rsidR="009655A5" w:rsidRPr="00CC4896">
              <w:rPr>
                <w:sz w:val="28"/>
                <w:szCs w:val="28"/>
              </w:rPr>
              <w:t xml:space="preserve"> занятий в неделю</w:t>
            </w:r>
          </w:p>
          <w:p w:rsidR="009655A5" w:rsidRPr="00A80ACA" w:rsidRDefault="009655A5" w:rsidP="00FC636E">
            <w:pPr>
              <w:rPr>
                <w:sz w:val="28"/>
                <w:szCs w:val="28"/>
                <w:highlight w:val="cyan"/>
              </w:rPr>
            </w:pPr>
          </w:p>
        </w:tc>
      </w:tr>
    </w:tbl>
    <w:p w:rsidR="009655A5" w:rsidRPr="00A80ACA" w:rsidRDefault="009655A5" w:rsidP="001C0D79">
      <w:pPr>
        <w:rPr>
          <w:sz w:val="28"/>
          <w:szCs w:val="28"/>
          <w:highlight w:val="cyan"/>
        </w:rPr>
        <w:sectPr w:rsidR="009655A5" w:rsidRPr="00A80ACA" w:rsidSect="0089523C">
          <w:footerReference w:type="default" r:id="rId8"/>
          <w:pgSz w:w="11906" w:h="16838"/>
          <w:pgMar w:top="568" w:right="851" w:bottom="1134" w:left="1134" w:header="709" w:footer="709" w:gutter="0"/>
          <w:cols w:space="708"/>
          <w:titlePg/>
          <w:docGrid w:linePitch="360"/>
        </w:sectPr>
      </w:pPr>
    </w:p>
    <w:p w:rsidR="00033AE5" w:rsidRPr="009C28DF" w:rsidRDefault="00033AE5" w:rsidP="001C0D79">
      <w:pPr>
        <w:jc w:val="center"/>
        <w:rPr>
          <w:b/>
          <w:sz w:val="32"/>
        </w:rPr>
      </w:pPr>
      <w:r w:rsidRPr="009C28DF">
        <w:rPr>
          <w:b/>
          <w:sz w:val="32"/>
        </w:rPr>
        <w:lastRenderedPageBreak/>
        <w:t>3.3 Планирование образовательной деятельности</w:t>
      </w:r>
    </w:p>
    <w:p w:rsidR="00033AE5" w:rsidRPr="009C28DF" w:rsidRDefault="004034E0" w:rsidP="0063253E">
      <w:r w:rsidRPr="009C28DF">
        <w:rPr>
          <w:rFonts w:eastAsia="TimesNewRoman"/>
          <w:sz w:val="28"/>
          <w:szCs w:val="28"/>
        </w:rPr>
        <w:t xml:space="preserve">          Планирование деятельности педагогов опирается на результаты педагогической оценки индивидуального развития обучающихся и направлено на создание психолого-педагогических условий для развития каждого ребенка</w:t>
      </w:r>
      <w:r w:rsidR="00F94E3F" w:rsidRPr="009C28DF">
        <w:rPr>
          <w:rFonts w:eastAsia="TimesNewRoman"/>
          <w:sz w:val="28"/>
          <w:szCs w:val="28"/>
        </w:rPr>
        <w:t>.</w:t>
      </w:r>
    </w:p>
    <w:p w:rsidR="00033AE5" w:rsidRPr="009C28DF" w:rsidRDefault="000C1103" w:rsidP="0063253E">
      <w:pPr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     Во 2 младшей</w:t>
      </w:r>
      <w:bookmarkStart w:id="0" w:name="_GoBack"/>
      <w:bookmarkEnd w:id="0"/>
      <w:r w:rsidR="004034E0" w:rsidRPr="009C28DF">
        <w:rPr>
          <w:rFonts w:eastAsia="TimesNewRoman"/>
          <w:sz w:val="28"/>
          <w:szCs w:val="28"/>
        </w:rPr>
        <w:t xml:space="preserve"> группе реализуется комплексно-тематический принцип планирования, который основывается на построении образовательного процесса вокруг центральных тем и интеграции содержания работы по всем образовательным областям, так как тема является общей для всех областей.</w:t>
      </w:r>
    </w:p>
    <w:p w:rsidR="004875C8" w:rsidRPr="009C28DF" w:rsidRDefault="004875C8" w:rsidP="0063253E">
      <w:pPr>
        <w:rPr>
          <w:rFonts w:eastAsia="TimesNewRoman"/>
          <w:sz w:val="28"/>
          <w:szCs w:val="28"/>
        </w:rPr>
      </w:pPr>
    </w:p>
    <w:p w:rsidR="00B93365" w:rsidRPr="009C28DF" w:rsidRDefault="00B93365" w:rsidP="00B93365">
      <w:pPr>
        <w:spacing w:line="259" w:lineRule="auto"/>
        <w:jc w:val="center"/>
        <w:rPr>
          <w:rFonts w:eastAsiaTheme="minorHAnsi"/>
          <w:b/>
          <w:sz w:val="32"/>
          <w:szCs w:val="28"/>
          <w:lang w:eastAsia="en-US"/>
        </w:rPr>
      </w:pPr>
      <w:r w:rsidRPr="009C28DF">
        <w:rPr>
          <w:rFonts w:eastAsiaTheme="minorHAnsi"/>
          <w:b/>
          <w:sz w:val="32"/>
          <w:szCs w:val="28"/>
          <w:lang w:eastAsia="en-US"/>
        </w:rPr>
        <w:t>Темы</w:t>
      </w:r>
      <w:r w:rsidR="00F27AC0" w:rsidRPr="009C28DF">
        <w:rPr>
          <w:rFonts w:eastAsiaTheme="minorHAnsi"/>
          <w:b/>
          <w:sz w:val="32"/>
          <w:szCs w:val="28"/>
          <w:lang w:eastAsia="en-US"/>
        </w:rPr>
        <w:t xml:space="preserve"> на год</w:t>
      </w:r>
    </w:p>
    <w:p w:rsidR="009C28DF" w:rsidRPr="009C28DF" w:rsidRDefault="009C28DF" w:rsidP="009C28DF">
      <w:pPr>
        <w:spacing w:after="160" w:line="259" w:lineRule="auto"/>
        <w:ind w:hanging="567"/>
        <w:jc w:val="center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t>2 м</w:t>
      </w:r>
      <w:r w:rsidRPr="009C28DF">
        <w:rPr>
          <w:rFonts w:eastAsiaTheme="minorHAnsi"/>
          <w:sz w:val="32"/>
          <w:szCs w:val="28"/>
          <w:lang w:eastAsia="en-US"/>
        </w:rPr>
        <w:t>ладшая группа (от 3 до 4 лет)</w:t>
      </w:r>
    </w:p>
    <w:tbl>
      <w:tblPr>
        <w:tblStyle w:val="a4"/>
        <w:tblW w:w="9923" w:type="dxa"/>
        <w:tblInd w:w="250" w:type="dxa"/>
        <w:tblLook w:val="04A0"/>
      </w:tblPr>
      <w:tblGrid>
        <w:gridCol w:w="2178"/>
        <w:gridCol w:w="4839"/>
        <w:gridCol w:w="2906"/>
      </w:tblGrid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Интегрирующая тема периода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Педагогические задачи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Варианты итоговых мероприятий</w:t>
            </w:r>
          </w:p>
        </w:tc>
      </w:tr>
      <w:tr w:rsidR="009C28DF" w:rsidRPr="009C28DF" w:rsidTr="009C28DF">
        <w:tc>
          <w:tcPr>
            <w:tcW w:w="1985" w:type="dxa"/>
            <w:vMerge w:val="restart"/>
          </w:tcPr>
          <w:p w:rsid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До свидания, лето, здравствуй, детский сад! </w:t>
            </w:r>
          </w:p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(4-я неделя августа — 1-я неделя сентября)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Развлечение для детей, организованное сотрудниками детского сада с участием родителей.</w:t>
            </w:r>
          </w:p>
        </w:tc>
      </w:tr>
      <w:tr w:rsidR="009C28DF" w:rsidRPr="009C28DF" w:rsidTr="009C28DF">
        <w:tc>
          <w:tcPr>
            <w:tcW w:w="1985" w:type="dxa"/>
            <w:vMerge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Осень (2-я–4-я недели сентября)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</w:t>
            </w: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(тракторист, доярка и др.). 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Развивать умение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 Побуждать рисовать, лепить, выполнять аппликацию на осенние темы.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Праздник «Осень». Выставка детского творчества.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Я и моя семья (1-я–2-я недели октября)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Формировать начальные представления о здоровье и здоровом образе жизни. 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гендерные</w:t>
            </w:r>
            <w:proofErr w:type="spellEnd"/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представления. Побуждать называть свои имя, фамилию, имена членов семьи, говорить о себе в первом лице. Обогащать представления о своей семье.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Открытый день здоровья. Спортивное развлечение.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Мой дом, мой город (3-я неделя октября — 2-я неделя ноября)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Сюжетно-ролевая игра по правилам дорожного движения.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Новогодний </w:t>
            </w: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праздник (3-я неделя ноября — 4-я неделя декабря)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Организовывать все виды детской </w:t>
            </w: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Новогодний </w:t>
            </w: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утренник.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Зима (1-я–4-я недели января)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Праздник «Зима». Выставка детского творчества.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День защитника Отечества (1-я–3-я недели февраля)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гендерные</w:t>
            </w:r>
            <w:proofErr w:type="spellEnd"/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Праздник, посвященный Дню защитника Отечества.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8 Марта (4-я неделя февраля — 1-я неделя марта)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</w:t>
            </w: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семьи, любви к маме, бабушке.</w:t>
            </w:r>
            <w:proofErr w:type="gramEnd"/>
            <w:r w:rsidRPr="009C28DF">
              <w:rPr>
                <w:rFonts w:eastAsiaTheme="minorHAnsi"/>
                <w:sz w:val="28"/>
                <w:szCs w:val="28"/>
                <w:lang w:eastAsia="en-US"/>
              </w:rPr>
              <w:t xml:space="preserve"> Воспитывать уважение к воспитателям.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Праздник 8 Марта. Выставка детского творчества, развлечения, коллективное творчество, игры </w:t>
            </w: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детей.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Знакомство с народной культурой и традициями (2-я–4-я недели марта)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Фольклорный праздник. Выставка детского творчества.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Весна (1-я–4-я недели апреля)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— появилась травка и т. д.). Побуждать детей отражать впечатления о весне в разных видах художественной деятельности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Праздник «Весна». Выставка детского творчества.</w:t>
            </w:r>
          </w:p>
        </w:tc>
      </w:tr>
      <w:tr w:rsidR="009C28DF" w:rsidRPr="009C28DF" w:rsidTr="009C28DF">
        <w:tc>
          <w:tcPr>
            <w:tcW w:w="1985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Лето (1-я–4-я недели мая)</w:t>
            </w:r>
          </w:p>
        </w:tc>
        <w:tc>
          <w:tcPr>
            <w:tcW w:w="4961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977" w:type="dxa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Праздник «Лето».</w:t>
            </w:r>
          </w:p>
        </w:tc>
      </w:tr>
      <w:tr w:rsidR="009C28DF" w:rsidRPr="009C28DF" w:rsidTr="009C28DF">
        <w:tc>
          <w:tcPr>
            <w:tcW w:w="9923" w:type="dxa"/>
            <w:gridSpan w:val="3"/>
          </w:tcPr>
          <w:p w:rsidR="009C28DF" w:rsidRPr="009C28DF" w:rsidRDefault="009C28DF" w:rsidP="009C28D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C28DF">
              <w:rPr>
                <w:rFonts w:eastAsiaTheme="minorHAnsi"/>
                <w:sz w:val="28"/>
                <w:szCs w:val="28"/>
                <w:lang w:eastAsia="en-US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F27AC0" w:rsidRPr="00A80ACA" w:rsidRDefault="00F27AC0" w:rsidP="00F27AC0">
      <w:pPr>
        <w:rPr>
          <w:sz w:val="28"/>
          <w:szCs w:val="28"/>
          <w:highlight w:val="cyan"/>
        </w:rPr>
      </w:pPr>
    </w:p>
    <w:p w:rsidR="00B93365" w:rsidRDefault="00B93365" w:rsidP="00FC636E">
      <w:pPr>
        <w:spacing w:line="259" w:lineRule="auto"/>
        <w:rPr>
          <w:rFonts w:eastAsiaTheme="minorHAnsi"/>
          <w:b/>
          <w:sz w:val="28"/>
          <w:szCs w:val="28"/>
          <w:highlight w:val="cyan"/>
          <w:lang w:eastAsia="en-US"/>
        </w:rPr>
      </w:pPr>
    </w:p>
    <w:p w:rsidR="00E72700" w:rsidRDefault="00E72700" w:rsidP="00FC636E">
      <w:pPr>
        <w:spacing w:line="259" w:lineRule="auto"/>
        <w:rPr>
          <w:rFonts w:eastAsiaTheme="minorHAnsi"/>
          <w:b/>
          <w:sz w:val="28"/>
          <w:szCs w:val="28"/>
          <w:highlight w:val="cyan"/>
          <w:lang w:eastAsia="en-US"/>
        </w:rPr>
      </w:pPr>
    </w:p>
    <w:p w:rsidR="00E72700" w:rsidRPr="00A80ACA" w:rsidRDefault="00E72700" w:rsidP="00FC636E">
      <w:pPr>
        <w:spacing w:line="259" w:lineRule="auto"/>
        <w:rPr>
          <w:rFonts w:eastAsiaTheme="minorHAnsi"/>
          <w:b/>
          <w:sz w:val="28"/>
          <w:szCs w:val="28"/>
          <w:highlight w:val="cyan"/>
          <w:lang w:eastAsia="en-US"/>
        </w:rPr>
      </w:pPr>
    </w:p>
    <w:p w:rsidR="004034E0" w:rsidRPr="00A80ACA" w:rsidRDefault="004034E0" w:rsidP="0063253E">
      <w:pPr>
        <w:rPr>
          <w:highlight w:val="cyan"/>
        </w:rPr>
      </w:pPr>
    </w:p>
    <w:p w:rsidR="00930713" w:rsidRPr="00A80ACA" w:rsidRDefault="00930713" w:rsidP="00930713">
      <w:pPr>
        <w:rPr>
          <w:sz w:val="28"/>
          <w:szCs w:val="28"/>
          <w:highlight w:val="cyan"/>
        </w:rPr>
      </w:pPr>
    </w:p>
    <w:p w:rsidR="0063253E" w:rsidRPr="00E72700" w:rsidRDefault="00B93365" w:rsidP="00944D6D">
      <w:pPr>
        <w:jc w:val="center"/>
        <w:rPr>
          <w:b/>
          <w:sz w:val="32"/>
          <w:szCs w:val="28"/>
        </w:rPr>
      </w:pPr>
      <w:r w:rsidRPr="00E72700">
        <w:rPr>
          <w:b/>
          <w:sz w:val="32"/>
          <w:szCs w:val="28"/>
        </w:rPr>
        <w:lastRenderedPageBreak/>
        <w:t>3.4</w:t>
      </w:r>
      <w:r w:rsidR="00E76F21" w:rsidRPr="00E72700">
        <w:rPr>
          <w:b/>
          <w:sz w:val="32"/>
          <w:szCs w:val="28"/>
        </w:rPr>
        <w:t xml:space="preserve"> Условия реализации Программы</w:t>
      </w:r>
    </w:p>
    <w:p w:rsidR="00944D6D" w:rsidRPr="00A80ACA" w:rsidRDefault="00944D6D" w:rsidP="00944D6D">
      <w:pPr>
        <w:jc w:val="center"/>
        <w:rPr>
          <w:b/>
          <w:sz w:val="32"/>
          <w:szCs w:val="28"/>
          <w:highlight w:val="cyan"/>
        </w:rPr>
      </w:pPr>
    </w:p>
    <w:p w:rsidR="0063253E" w:rsidRPr="00E72700" w:rsidRDefault="00944D6D" w:rsidP="00944D6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72700">
        <w:rPr>
          <w:b/>
          <w:sz w:val="28"/>
          <w:szCs w:val="28"/>
        </w:rPr>
        <w:t>Организация развивающей предметно-пространственной среды</w:t>
      </w:r>
    </w:p>
    <w:p w:rsidR="00944D6D" w:rsidRPr="00E72700" w:rsidRDefault="00944D6D" w:rsidP="00944D6D">
      <w:pPr>
        <w:pStyle w:val="a3"/>
        <w:ind w:left="0"/>
        <w:rPr>
          <w:sz w:val="28"/>
          <w:szCs w:val="28"/>
        </w:rPr>
      </w:pPr>
      <w:r w:rsidRPr="00E72700">
        <w:rPr>
          <w:sz w:val="28"/>
          <w:szCs w:val="28"/>
        </w:rPr>
        <w:t xml:space="preserve">          Развивающая предметно-простра</w:t>
      </w:r>
      <w:r w:rsidR="00E72700">
        <w:rPr>
          <w:sz w:val="28"/>
          <w:szCs w:val="28"/>
        </w:rPr>
        <w:t>нственная среда 2 младшей</w:t>
      </w:r>
      <w:r w:rsidRPr="00E72700">
        <w:rPr>
          <w:sz w:val="28"/>
          <w:szCs w:val="28"/>
        </w:rPr>
        <w:t xml:space="preserve"> группы содержит следующие требования:</w:t>
      </w:r>
    </w:p>
    <w:p w:rsidR="00944D6D" w:rsidRPr="00E72700" w:rsidRDefault="00944D6D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2700">
        <w:rPr>
          <w:sz w:val="28"/>
          <w:szCs w:val="28"/>
        </w:rPr>
        <w:t>содержательно-насыщенная, развивающая;</w:t>
      </w:r>
    </w:p>
    <w:p w:rsidR="00944D6D" w:rsidRPr="00E72700" w:rsidRDefault="00944D6D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2700">
        <w:rPr>
          <w:sz w:val="28"/>
          <w:szCs w:val="28"/>
        </w:rPr>
        <w:t>трансформируемая;</w:t>
      </w:r>
    </w:p>
    <w:p w:rsidR="00944D6D" w:rsidRPr="00E72700" w:rsidRDefault="00B139B9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2700">
        <w:rPr>
          <w:sz w:val="28"/>
          <w:szCs w:val="28"/>
        </w:rPr>
        <w:t>полифункциональная;</w:t>
      </w:r>
    </w:p>
    <w:p w:rsidR="00B139B9" w:rsidRPr="00E72700" w:rsidRDefault="00B139B9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2700">
        <w:rPr>
          <w:sz w:val="28"/>
          <w:szCs w:val="28"/>
        </w:rPr>
        <w:t>вариативная;</w:t>
      </w:r>
    </w:p>
    <w:p w:rsidR="00B139B9" w:rsidRPr="00E72700" w:rsidRDefault="00B139B9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2700">
        <w:rPr>
          <w:sz w:val="28"/>
          <w:szCs w:val="28"/>
        </w:rPr>
        <w:t>доступная;</w:t>
      </w:r>
    </w:p>
    <w:p w:rsidR="00B139B9" w:rsidRPr="00E72700" w:rsidRDefault="00B139B9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2700">
        <w:rPr>
          <w:sz w:val="28"/>
          <w:szCs w:val="28"/>
        </w:rPr>
        <w:t>безопасная;</w:t>
      </w:r>
    </w:p>
    <w:p w:rsidR="00B139B9" w:rsidRPr="00E72700" w:rsidRDefault="00B139B9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72700">
        <w:rPr>
          <w:sz w:val="28"/>
          <w:szCs w:val="28"/>
        </w:rPr>
        <w:t>здоровьесберегающая</w:t>
      </w:r>
      <w:proofErr w:type="spellEnd"/>
      <w:r w:rsidRPr="00E72700">
        <w:rPr>
          <w:sz w:val="28"/>
          <w:szCs w:val="28"/>
        </w:rPr>
        <w:t>;</w:t>
      </w:r>
    </w:p>
    <w:p w:rsidR="00B139B9" w:rsidRPr="00E72700" w:rsidRDefault="00B139B9" w:rsidP="00DD098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72700">
        <w:rPr>
          <w:sz w:val="28"/>
          <w:szCs w:val="28"/>
        </w:rPr>
        <w:t>эстетически-привлекательная</w:t>
      </w:r>
    </w:p>
    <w:p w:rsidR="00944D6D" w:rsidRPr="00E72700" w:rsidRDefault="00944D6D" w:rsidP="00944D6D">
      <w:pPr>
        <w:pStyle w:val="a3"/>
        <w:rPr>
          <w:sz w:val="28"/>
          <w:szCs w:val="28"/>
        </w:rPr>
      </w:pPr>
    </w:p>
    <w:p w:rsidR="0063253E" w:rsidRPr="00E72700" w:rsidRDefault="00640171" w:rsidP="00AE59DB">
      <w:pPr>
        <w:rPr>
          <w:sz w:val="28"/>
          <w:szCs w:val="28"/>
        </w:rPr>
      </w:pPr>
      <w:r w:rsidRPr="00E72700">
        <w:rPr>
          <w:sz w:val="28"/>
          <w:szCs w:val="28"/>
        </w:rPr>
        <w:t xml:space="preserve">          Пространство группы организовано в виде хоро</w:t>
      </w:r>
      <w:r w:rsidR="00DF361E" w:rsidRPr="00E72700">
        <w:rPr>
          <w:sz w:val="28"/>
          <w:szCs w:val="28"/>
        </w:rPr>
        <w:t>шо разграниченных центров - уголков, оснащенных большим количеством развивающих материалов. Все предметы доступны детям.</w:t>
      </w:r>
    </w:p>
    <w:p w:rsidR="00DF361E" w:rsidRPr="00E72700" w:rsidRDefault="00DF361E" w:rsidP="00AE59DB">
      <w:pPr>
        <w:rPr>
          <w:sz w:val="28"/>
          <w:szCs w:val="28"/>
        </w:rPr>
      </w:pPr>
      <w:r w:rsidRPr="00E72700">
        <w:rPr>
          <w:sz w:val="28"/>
          <w:szCs w:val="28"/>
        </w:rPr>
        <w:t xml:space="preserve">          Организация пространства меняется в соответствии с тематическим планированием образовательного процесса. В качестве</w:t>
      </w:r>
      <w:r w:rsidRPr="00E72700">
        <w:rPr>
          <w:sz w:val="28"/>
          <w:szCs w:val="28"/>
          <w:u w:val="single"/>
        </w:rPr>
        <w:t xml:space="preserve"> центров </w:t>
      </w:r>
      <w:r w:rsidRPr="00E72700">
        <w:rPr>
          <w:sz w:val="28"/>
          <w:szCs w:val="28"/>
        </w:rPr>
        <w:t>выступают:</w:t>
      </w:r>
    </w:p>
    <w:p w:rsidR="00DF361E" w:rsidRPr="00E72700" w:rsidRDefault="00DF361E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центр для сюжетно-ролевых игр;</w:t>
      </w:r>
    </w:p>
    <w:p w:rsidR="00DF361E" w:rsidRPr="00E72700" w:rsidRDefault="00DF361E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центр строительства;</w:t>
      </w:r>
    </w:p>
    <w:p w:rsidR="00DF361E" w:rsidRPr="00E72700" w:rsidRDefault="002518EC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уголок театрализации, музыкального творчества</w:t>
      </w:r>
      <w:r w:rsidR="00DF361E" w:rsidRPr="00E72700">
        <w:rPr>
          <w:sz w:val="28"/>
          <w:szCs w:val="28"/>
        </w:rPr>
        <w:t>;</w:t>
      </w:r>
    </w:p>
    <w:p w:rsidR="00DF361E" w:rsidRPr="00E72700" w:rsidRDefault="00DF361E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центр литературы</w:t>
      </w:r>
      <w:r w:rsidR="009058AF" w:rsidRPr="00E72700">
        <w:rPr>
          <w:sz w:val="28"/>
          <w:szCs w:val="28"/>
        </w:rPr>
        <w:t>, развития речи</w:t>
      </w:r>
      <w:r w:rsidRPr="00E72700">
        <w:rPr>
          <w:sz w:val="28"/>
          <w:szCs w:val="28"/>
        </w:rPr>
        <w:t>;</w:t>
      </w:r>
    </w:p>
    <w:p w:rsidR="00DF361E" w:rsidRPr="00E72700" w:rsidRDefault="002518EC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центр математики;</w:t>
      </w:r>
    </w:p>
    <w:p w:rsidR="002518EC" w:rsidRPr="00E72700" w:rsidRDefault="002518EC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уголок природы, экспериментирования;</w:t>
      </w:r>
    </w:p>
    <w:p w:rsidR="002518EC" w:rsidRPr="00E72700" w:rsidRDefault="002518EC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центр творчества (изобраз</w:t>
      </w:r>
      <w:r w:rsidR="00F2684E" w:rsidRPr="00E72700">
        <w:rPr>
          <w:sz w:val="28"/>
          <w:szCs w:val="28"/>
        </w:rPr>
        <w:t>ительное, прикладное искусство)</w:t>
      </w:r>
    </w:p>
    <w:p w:rsidR="00F2684E" w:rsidRPr="00E72700" w:rsidRDefault="00F2684E" w:rsidP="00DD0980">
      <w:pPr>
        <w:pStyle w:val="a3"/>
        <w:numPr>
          <w:ilvl w:val="0"/>
          <w:numId w:val="4"/>
        </w:numPr>
        <w:rPr>
          <w:sz w:val="28"/>
          <w:szCs w:val="28"/>
        </w:rPr>
      </w:pPr>
      <w:r w:rsidRPr="00E72700">
        <w:rPr>
          <w:sz w:val="28"/>
          <w:szCs w:val="28"/>
        </w:rPr>
        <w:t>уголок для спортивных игр</w:t>
      </w:r>
    </w:p>
    <w:p w:rsidR="00E72700" w:rsidRPr="00E72700" w:rsidRDefault="00E72700" w:rsidP="001E01C3">
      <w:pPr>
        <w:rPr>
          <w:sz w:val="28"/>
          <w:szCs w:val="28"/>
        </w:rPr>
      </w:pPr>
    </w:p>
    <w:p w:rsidR="00253851" w:rsidRPr="00E72700" w:rsidRDefault="00253851" w:rsidP="00A31044">
      <w:pPr>
        <w:pStyle w:val="a3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28"/>
        </w:rPr>
      </w:pPr>
      <w:r w:rsidRPr="00E72700">
        <w:rPr>
          <w:b/>
          <w:bCs/>
          <w:i/>
          <w:iCs/>
          <w:sz w:val="32"/>
          <w:szCs w:val="28"/>
        </w:rPr>
        <w:t>Обеспеченность средствами обучения и воспитания</w:t>
      </w:r>
    </w:p>
    <w:p w:rsidR="00253851" w:rsidRDefault="00253851" w:rsidP="00253851">
      <w:pPr>
        <w:jc w:val="center"/>
        <w:rPr>
          <w:sz w:val="28"/>
          <w:szCs w:val="28"/>
        </w:rPr>
      </w:pPr>
      <w:r w:rsidRPr="00E72700">
        <w:rPr>
          <w:sz w:val="28"/>
          <w:szCs w:val="28"/>
        </w:rPr>
        <w:t>(рекомендуемый перечень, примерный)</w:t>
      </w:r>
    </w:p>
    <w:p w:rsidR="00253851" w:rsidRDefault="00253851" w:rsidP="00253851">
      <w:pPr>
        <w:pStyle w:val="a3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737161"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>торая младшая группа (3-4 года)</w:t>
      </w:r>
    </w:p>
    <w:p w:rsidR="00253851" w:rsidRPr="00E253B0" w:rsidRDefault="00253851" w:rsidP="00A31044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737161">
        <w:rPr>
          <w:bCs/>
          <w:iCs/>
          <w:sz w:val="28"/>
          <w:szCs w:val="28"/>
        </w:rPr>
        <w:t>Образовательная область</w:t>
      </w:r>
      <w:r>
        <w:rPr>
          <w:b/>
          <w:bCs/>
          <w:iCs/>
          <w:sz w:val="28"/>
          <w:szCs w:val="28"/>
        </w:rPr>
        <w:t xml:space="preserve"> «Социально-коммуникативное развитие»</w:t>
      </w:r>
    </w:p>
    <w:tbl>
      <w:tblPr>
        <w:tblStyle w:val="a4"/>
        <w:tblW w:w="0" w:type="auto"/>
        <w:tblInd w:w="720" w:type="dxa"/>
        <w:tblLook w:val="04A0"/>
      </w:tblPr>
      <w:tblGrid>
        <w:gridCol w:w="9417"/>
      </w:tblGrid>
      <w:tr w:rsidR="00253851" w:rsidTr="00200D48">
        <w:trPr>
          <w:trHeight w:val="610"/>
        </w:trPr>
        <w:tc>
          <w:tcPr>
            <w:tcW w:w="9417" w:type="dxa"/>
          </w:tcPr>
          <w:p w:rsidR="00253851" w:rsidRPr="00A570A9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570A9">
              <w:rPr>
                <w:b/>
                <w:i/>
                <w:sz w:val="28"/>
              </w:rPr>
              <w:t>Социализация, развитие общения, нравственное воспитание. Ребенок в семье и обществе:</w:t>
            </w:r>
          </w:p>
        </w:tc>
      </w:tr>
      <w:tr w:rsidR="00253851" w:rsidTr="00200D48">
        <w:trPr>
          <w:trHeight w:val="948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 - дидактические игры;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i/>
                <w:sz w:val="28"/>
                <w:highlight w:val="cyan"/>
              </w:rPr>
            </w:pPr>
            <w:r w:rsidRPr="0075575B">
              <w:rPr>
                <w:sz w:val="28"/>
              </w:rPr>
              <w:t>- наглядно-дидактические пособия «Мир в картинках», «Расскажите детям о…», «Рассказы по картинкам».</w:t>
            </w:r>
          </w:p>
        </w:tc>
      </w:tr>
      <w:tr w:rsidR="00253851" w:rsidTr="00200D48"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highlight w:val="cyan"/>
              </w:rPr>
            </w:pPr>
            <w:r w:rsidRPr="006E7351">
              <w:rPr>
                <w:b/>
                <w:i/>
                <w:sz w:val="28"/>
              </w:rPr>
              <w:t>Формирование позитивных установок к труду и творчеству</w:t>
            </w:r>
          </w:p>
        </w:tc>
      </w:tr>
      <w:tr w:rsidR="00253851" w:rsidTr="00200D48"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алгоритмы умывания, одевания на прогулку, сервировки стола;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оборудование для трудовой деятельности (совочки, грабельки, палочки, лейки);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highlight w:val="cyan"/>
              </w:rPr>
            </w:pPr>
            <w:r w:rsidRPr="0075575B">
              <w:rPr>
                <w:sz w:val="28"/>
              </w:rPr>
              <w:t>- природный и бросовый материал для ручного труда</w:t>
            </w:r>
          </w:p>
        </w:tc>
      </w:tr>
      <w:tr w:rsidR="00253851" w:rsidTr="00200D48"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highlight w:val="cyan"/>
              </w:rPr>
            </w:pPr>
            <w:r w:rsidRPr="0075575B">
              <w:rPr>
                <w:b/>
                <w:i/>
                <w:sz w:val="28"/>
              </w:rPr>
              <w:t>Формирование основ безопасности:</w:t>
            </w:r>
          </w:p>
        </w:tc>
      </w:tr>
      <w:tr w:rsidR="00253851" w:rsidTr="00200D48"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>
              <w:t xml:space="preserve">- </w:t>
            </w:r>
            <w:r w:rsidRPr="0075575B">
              <w:rPr>
                <w:sz w:val="28"/>
              </w:rPr>
              <w:t xml:space="preserve">макет дороги;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lastRenderedPageBreak/>
              <w:t xml:space="preserve">- различные виды транспорта;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книги по ПДД;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>- дидактические игры по обеспечению безопасности жизнедеятельности (ПДД, «Не играй с огнем», «Опасные предметы»)</w:t>
            </w:r>
          </w:p>
        </w:tc>
      </w:tr>
      <w:tr w:rsidR="00253851" w:rsidTr="00200D48"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</w:rPr>
            </w:pPr>
            <w:r w:rsidRPr="0075575B">
              <w:rPr>
                <w:b/>
                <w:i/>
                <w:sz w:val="28"/>
              </w:rPr>
              <w:lastRenderedPageBreak/>
              <w:t>Развитие игровой деятельности</w:t>
            </w:r>
            <w:r>
              <w:rPr>
                <w:b/>
                <w:i/>
                <w:sz w:val="28"/>
              </w:rPr>
              <w:t xml:space="preserve"> (сюжетно-ролевые игры)</w:t>
            </w:r>
          </w:p>
        </w:tc>
      </w:tr>
      <w:tr w:rsidR="00253851" w:rsidTr="00200D48"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5575B">
              <w:rPr>
                <w:sz w:val="28"/>
              </w:rPr>
              <w:t xml:space="preserve">машины игровые (грузовые, легковые автомобили);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игрушки: куклы в одежде, куклы-младенцы;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одежда для кукол;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атрибуты для игр «Семья», «Магазин», «Парикмахерская», «Больница»;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ванночка для купания кукол;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>- стульчик для кукол «</w:t>
            </w:r>
            <w:proofErr w:type="spellStart"/>
            <w:r w:rsidRPr="0075575B">
              <w:rPr>
                <w:sz w:val="28"/>
              </w:rPr>
              <w:t>Беби</w:t>
            </w:r>
            <w:proofErr w:type="spellEnd"/>
            <w:r w:rsidRPr="0075575B">
              <w:rPr>
                <w:sz w:val="28"/>
              </w:rPr>
              <w:t xml:space="preserve">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набор игрушечной посуды;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кухня детская игровая;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коляски;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75575B">
              <w:rPr>
                <w:sz w:val="28"/>
              </w:rPr>
              <w:t xml:space="preserve">- сумки;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i/>
                <w:sz w:val="28"/>
              </w:rPr>
            </w:pPr>
            <w:r w:rsidRPr="0075575B">
              <w:rPr>
                <w:sz w:val="28"/>
              </w:rPr>
              <w:t>- набор инструментов.</w:t>
            </w:r>
          </w:p>
        </w:tc>
      </w:tr>
      <w:tr w:rsidR="00253851" w:rsidTr="00200D48">
        <w:tc>
          <w:tcPr>
            <w:tcW w:w="9417" w:type="dxa"/>
            <w:tcBorders>
              <w:left w:val="nil"/>
              <w:right w:val="nil"/>
            </w:tcBorders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  <w:highlight w:val="cyan"/>
              </w:rPr>
            </w:pPr>
          </w:p>
          <w:p w:rsidR="00253851" w:rsidRPr="00E253B0" w:rsidRDefault="00253851" w:rsidP="00A310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8046E">
              <w:rPr>
                <w:bCs/>
                <w:iCs/>
                <w:sz w:val="28"/>
                <w:szCs w:val="28"/>
              </w:rPr>
              <w:t>Образовательная область</w:t>
            </w:r>
            <w:r w:rsidRPr="00B8046E">
              <w:rPr>
                <w:b/>
                <w:bCs/>
                <w:iCs/>
                <w:sz w:val="28"/>
                <w:szCs w:val="28"/>
              </w:rPr>
              <w:t xml:space="preserve"> «Познавательное развитие»</w:t>
            </w:r>
          </w:p>
        </w:tc>
      </w:tr>
      <w:tr w:rsidR="00253851" w:rsidTr="00200D48"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highlight w:val="cyan"/>
              </w:rPr>
            </w:pPr>
            <w:r w:rsidRPr="00B8046E">
              <w:rPr>
                <w:b/>
                <w:i/>
                <w:sz w:val="28"/>
              </w:rPr>
              <w:t>Развитие познавательно-исследовательской деятельности:</w:t>
            </w:r>
          </w:p>
        </w:tc>
      </w:tr>
      <w:tr w:rsidR="00253851" w:rsidTr="00200D48"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образцы материалов (дерево, пластмасса);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коробка с бросовым материалом: лоскутки разных тканей, ленточки разной длины и ширины;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наборы для экспериментирования с песком и водой;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highlight w:val="cyan"/>
              </w:rPr>
            </w:pPr>
            <w:r w:rsidRPr="00B8046E">
              <w:rPr>
                <w:sz w:val="28"/>
              </w:rPr>
              <w:t>- схемы опытов.</w:t>
            </w:r>
          </w:p>
        </w:tc>
      </w:tr>
      <w:tr w:rsidR="00253851" w:rsidTr="00200D48"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highlight w:val="cyan"/>
              </w:rPr>
            </w:pPr>
            <w:r w:rsidRPr="00B8046E">
              <w:rPr>
                <w:b/>
                <w:i/>
                <w:sz w:val="28"/>
              </w:rPr>
              <w:t>Формирование элементарных математических представлений:</w:t>
            </w:r>
          </w:p>
        </w:tc>
      </w:tr>
      <w:tr w:rsidR="00253851" w:rsidTr="00200D48"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разнообразный счетный материал;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наборное полотно;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матрешки, пирамидки, вкладыши;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наборы тематических предметных карточек;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набор плоскостных геометрических фигур;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наборы строительного материала;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игрушки для обыгрывания построек;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дидактический материал по </w:t>
            </w:r>
            <w:proofErr w:type="spellStart"/>
            <w:r w:rsidRPr="00B8046E">
              <w:rPr>
                <w:sz w:val="28"/>
              </w:rPr>
              <w:t>сенсорике</w:t>
            </w:r>
            <w:proofErr w:type="spellEnd"/>
            <w:r w:rsidRPr="00B8046E">
              <w:rPr>
                <w:sz w:val="28"/>
              </w:rPr>
              <w:t>;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ширма с сенсорным материалом;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</w:t>
            </w:r>
            <w:proofErr w:type="spellStart"/>
            <w:r w:rsidRPr="00B8046E">
              <w:rPr>
                <w:sz w:val="28"/>
              </w:rPr>
              <w:t>домик-сортер</w:t>
            </w:r>
            <w:proofErr w:type="spellEnd"/>
            <w:r w:rsidRPr="00B8046E">
              <w:rPr>
                <w:sz w:val="28"/>
              </w:rPr>
              <w:t xml:space="preserve">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</w:t>
            </w:r>
            <w:proofErr w:type="gramStart"/>
            <w:r w:rsidRPr="00B8046E">
              <w:rPr>
                <w:sz w:val="28"/>
              </w:rPr>
              <w:t>домик-счеты</w:t>
            </w:r>
            <w:proofErr w:type="gramEnd"/>
            <w:r w:rsidRPr="00B8046E">
              <w:rPr>
                <w:sz w:val="28"/>
              </w:rPr>
              <w:t xml:space="preserve">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лабиринт;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>- игра «</w:t>
            </w:r>
            <w:proofErr w:type="spellStart"/>
            <w:r w:rsidRPr="00B8046E">
              <w:rPr>
                <w:sz w:val="28"/>
              </w:rPr>
              <w:t>Геометрик</w:t>
            </w:r>
            <w:proofErr w:type="spellEnd"/>
            <w:r w:rsidRPr="00B8046E">
              <w:rPr>
                <w:sz w:val="28"/>
              </w:rPr>
              <w:t xml:space="preserve">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дидактические игры;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шнуровки;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рамки-вкладыши;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пирамидки;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пособия для развития мелкой моторики;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мозаика;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  <w:i/>
                <w:iCs/>
                <w:sz w:val="28"/>
                <w:szCs w:val="28"/>
                <w:highlight w:val="cyan"/>
              </w:rPr>
            </w:pPr>
            <w:r w:rsidRPr="00B8046E">
              <w:rPr>
                <w:sz w:val="28"/>
              </w:rPr>
              <w:t>- наборы разрезных картинок (плоскостные и на кубиках).</w:t>
            </w:r>
          </w:p>
        </w:tc>
      </w:tr>
      <w:tr w:rsidR="00253851" w:rsidTr="00200D48"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highlight w:val="cyan"/>
              </w:rPr>
            </w:pPr>
            <w:r w:rsidRPr="00B8046E">
              <w:rPr>
                <w:b/>
                <w:i/>
                <w:sz w:val="28"/>
              </w:rPr>
              <w:lastRenderedPageBreak/>
              <w:t>Ознакомление с предметным и социальным окружением:</w:t>
            </w:r>
          </w:p>
        </w:tc>
      </w:tr>
      <w:tr w:rsidR="00253851" w:rsidTr="00200D48"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дидактические игры;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наглядно-дидактические пособия «Мир в картинках», «Расскажите детям…», «Рассказы по картинкам»;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серия демонстрационных сюжетных тематических картин;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  <w:i/>
                <w:iCs/>
                <w:sz w:val="28"/>
                <w:szCs w:val="28"/>
                <w:highlight w:val="cyan"/>
              </w:rPr>
            </w:pPr>
            <w:r w:rsidRPr="00B8046E">
              <w:rPr>
                <w:sz w:val="28"/>
              </w:rPr>
              <w:t>- тематическое лото, домино.</w:t>
            </w:r>
          </w:p>
        </w:tc>
      </w:tr>
      <w:tr w:rsidR="00253851" w:rsidTr="00200D48"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highlight w:val="cyan"/>
              </w:rPr>
            </w:pPr>
            <w:r w:rsidRPr="00B8046E">
              <w:rPr>
                <w:b/>
                <w:i/>
                <w:sz w:val="28"/>
              </w:rPr>
              <w:t>Ознакомление с миром природы:</w:t>
            </w:r>
          </w:p>
        </w:tc>
      </w:tr>
      <w:tr w:rsidR="00253851" w:rsidTr="00200D48">
        <w:trPr>
          <w:trHeight w:val="2865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дидактические игры;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учебно-наглядные пособия «Мир в картинках», «Расскажите детям…», «Рассказы по картинкам»;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муляжи фруктов и овощей;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календарь погоды; </w:t>
            </w:r>
          </w:p>
          <w:p w:rsidR="00253851" w:rsidRPr="001F39DC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1F39DC">
              <w:rPr>
                <w:sz w:val="28"/>
              </w:rPr>
              <w:t xml:space="preserve">- макеты «Дикие животные», «Домашние животные»; </w:t>
            </w:r>
          </w:p>
          <w:p w:rsidR="00253851" w:rsidRPr="001F39DC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1F39DC">
              <w:rPr>
                <w:sz w:val="28"/>
              </w:rPr>
              <w:t xml:space="preserve">- тематическое лото, домино </w:t>
            </w:r>
          </w:p>
          <w:p w:rsidR="00253851" w:rsidRPr="001F39DC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1F39DC">
              <w:rPr>
                <w:sz w:val="28"/>
              </w:rPr>
              <w:t xml:space="preserve">- </w:t>
            </w:r>
            <w:proofErr w:type="spellStart"/>
            <w:r w:rsidRPr="001F39DC">
              <w:rPr>
                <w:sz w:val="28"/>
              </w:rPr>
              <w:t>пазлы-вкладыши</w:t>
            </w:r>
            <w:proofErr w:type="spellEnd"/>
          </w:p>
          <w:p w:rsidR="00253851" w:rsidRPr="001F39DC" w:rsidRDefault="00253851" w:rsidP="00A310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  <w:r w:rsidRPr="001F39DC">
              <w:rPr>
                <w:bCs/>
                <w:i/>
                <w:iCs/>
                <w:sz w:val="28"/>
                <w:szCs w:val="28"/>
              </w:rPr>
              <w:t>Растения в группе</w:t>
            </w:r>
            <w:r>
              <w:rPr>
                <w:bCs/>
                <w:i/>
                <w:iCs/>
                <w:sz w:val="28"/>
                <w:szCs w:val="28"/>
              </w:rPr>
              <w:t xml:space="preserve"> – </w:t>
            </w:r>
            <w:r w:rsidRPr="00081D51">
              <w:rPr>
                <w:bCs/>
                <w:iCs/>
                <w:sz w:val="28"/>
                <w:szCs w:val="28"/>
              </w:rPr>
              <w:t xml:space="preserve">фикус </w:t>
            </w:r>
            <w:proofErr w:type="spellStart"/>
            <w:r w:rsidRPr="00081D51">
              <w:rPr>
                <w:bCs/>
                <w:iCs/>
                <w:sz w:val="28"/>
                <w:szCs w:val="28"/>
              </w:rPr>
              <w:t>каучконосный</w:t>
            </w:r>
            <w:proofErr w:type="spellEnd"/>
            <w:r w:rsidRPr="00081D51">
              <w:rPr>
                <w:bCs/>
                <w:iCs/>
                <w:sz w:val="28"/>
                <w:szCs w:val="28"/>
              </w:rPr>
              <w:t xml:space="preserve">, традесканция, драцена, бегония пятнистая, </w:t>
            </w:r>
            <w:proofErr w:type="spellStart"/>
            <w:r w:rsidRPr="00081D51">
              <w:rPr>
                <w:bCs/>
                <w:iCs/>
                <w:sz w:val="28"/>
                <w:szCs w:val="28"/>
              </w:rPr>
              <w:t>хлорофитум</w:t>
            </w:r>
            <w:proofErr w:type="spellEnd"/>
            <w:r w:rsidRPr="00081D51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081D51">
              <w:rPr>
                <w:bCs/>
                <w:iCs/>
                <w:sz w:val="28"/>
                <w:szCs w:val="28"/>
              </w:rPr>
              <w:t>бегониятигровая</w:t>
            </w:r>
            <w:proofErr w:type="spellEnd"/>
            <w:r>
              <w:rPr>
                <w:bCs/>
                <w:iCs/>
                <w:sz w:val="28"/>
                <w:szCs w:val="28"/>
              </w:rPr>
              <w:t>, герань</w:t>
            </w:r>
          </w:p>
        </w:tc>
      </w:tr>
      <w:tr w:rsidR="00253851" w:rsidTr="00200D48">
        <w:tc>
          <w:tcPr>
            <w:tcW w:w="9417" w:type="dxa"/>
            <w:tcBorders>
              <w:left w:val="nil"/>
              <w:right w:val="nil"/>
            </w:tcBorders>
          </w:tcPr>
          <w:p w:rsidR="00253851" w:rsidRPr="00081D51" w:rsidRDefault="00253851" w:rsidP="00200D48">
            <w:pPr>
              <w:pStyle w:val="a3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</w:p>
          <w:p w:rsidR="00253851" w:rsidRPr="00081D51" w:rsidRDefault="00253851" w:rsidP="00A310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81D51">
              <w:rPr>
                <w:bCs/>
                <w:iCs/>
                <w:sz w:val="28"/>
                <w:szCs w:val="28"/>
              </w:rPr>
              <w:t>Образовательная область</w:t>
            </w:r>
            <w:r w:rsidRPr="00081D51">
              <w:rPr>
                <w:b/>
                <w:bCs/>
                <w:iCs/>
                <w:sz w:val="28"/>
                <w:szCs w:val="28"/>
              </w:rPr>
              <w:t xml:space="preserve"> «Речевое развитие»</w:t>
            </w:r>
          </w:p>
        </w:tc>
      </w:tr>
      <w:tr w:rsidR="00253851" w:rsidTr="00200D48">
        <w:tc>
          <w:tcPr>
            <w:tcW w:w="9417" w:type="dxa"/>
          </w:tcPr>
          <w:p w:rsidR="00253851" w:rsidRPr="00081D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81D51">
              <w:rPr>
                <w:b/>
                <w:bCs/>
                <w:i/>
                <w:iCs/>
                <w:sz w:val="28"/>
                <w:szCs w:val="28"/>
              </w:rPr>
              <w:t>Развитие речи</w:t>
            </w:r>
          </w:p>
        </w:tc>
      </w:tr>
      <w:tr w:rsidR="00253851" w:rsidTr="00200D48">
        <w:trPr>
          <w:trHeight w:val="305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наглядно-дидактические пособия «Мир в картинках», «Расскажите детям…», «Рассказы по картинкам»;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сюжетные картины;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дидактические игры для развития всех компонентов устной речи (связная, грамматический строй речи, звуковая культура речи);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пособия для развития речевого дыхания;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тематические лото, домино;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proofErr w:type="gramStart"/>
            <w:r w:rsidRPr="00345F21">
              <w:rPr>
                <w:sz w:val="28"/>
              </w:rPr>
              <w:t xml:space="preserve">- наборы картинок для группировки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 </w:t>
            </w:r>
            <w:proofErr w:type="gramEnd"/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разрезные (складные) кубики с предметными картинками (4-6 частей);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>- серии из 3-4 картинок для установления последовательности событий (</w:t>
            </w:r>
            <w:proofErr w:type="spellStart"/>
            <w:r w:rsidRPr="00345F21">
              <w:rPr>
                <w:sz w:val="28"/>
              </w:rPr>
              <w:t>сказки</w:t>
            </w:r>
            <w:proofErr w:type="gramStart"/>
            <w:r w:rsidRPr="00345F21">
              <w:rPr>
                <w:sz w:val="28"/>
              </w:rPr>
              <w:t>,с</w:t>
            </w:r>
            <w:proofErr w:type="gramEnd"/>
            <w:r w:rsidRPr="00345F21">
              <w:rPr>
                <w:sz w:val="28"/>
              </w:rPr>
              <w:t>оциобытовые</w:t>
            </w:r>
            <w:proofErr w:type="spellEnd"/>
            <w:r w:rsidRPr="00345F21">
              <w:rPr>
                <w:sz w:val="28"/>
              </w:rPr>
              <w:t xml:space="preserve"> ситуации);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highlight w:val="cyan"/>
              </w:rPr>
            </w:pPr>
            <w:r w:rsidRPr="00345F21">
              <w:rPr>
                <w:sz w:val="28"/>
              </w:rPr>
              <w:t xml:space="preserve">- сюжетные картинки, крупного формата (с различной тематикой, близкой ребенку - сказочной, </w:t>
            </w:r>
            <w:proofErr w:type="spellStart"/>
            <w:r w:rsidRPr="00345F21">
              <w:rPr>
                <w:sz w:val="28"/>
              </w:rPr>
              <w:t>социобытовой</w:t>
            </w:r>
            <w:proofErr w:type="spellEnd"/>
            <w:r w:rsidRPr="00345F21">
              <w:rPr>
                <w:sz w:val="28"/>
              </w:rPr>
              <w:t>).</w:t>
            </w:r>
          </w:p>
        </w:tc>
      </w:tr>
      <w:tr w:rsidR="00253851" w:rsidTr="00200D48">
        <w:trPr>
          <w:trHeight w:val="254"/>
        </w:trPr>
        <w:tc>
          <w:tcPr>
            <w:tcW w:w="9417" w:type="dxa"/>
          </w:tcPr>
          <w:p w:rsidR="00253851" w:rsidRPr="00B8046E" w:rsidRDefault="00253851" w:rsidP="00200D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highlight w:val="cyan"/>
              </w:rPr>
            </w:pPr>
            <w:r w:rsidRPr="00B8046E">
              <w:rPr>
                <w:b/>
                <w:i/>
                <w:sz w:val="28"/>
              </w:rPr>
              <w:t>Приобщение к художественной литературе:</w:t>
            </w:r>
          </w:p>
        </w:tc>
      </w:tr>
      <w:tr w:rsidR="00253851" w:rsidTr="00200D48">
        <w:trPr>
          <w:trHeight w:val="1256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детская художественная литература (стихи, загадки в картинках);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 xml:space="preserve">- предметные игрушки-персонажи;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B8046E">
              <w:rPr>
                <w:sz w:val="28"/>
              </w:rPr>
              <w:t>- разнообразные виды театров;</w:t>
            </w:r>
          </w:p>
          <w:p w:rsidR="00253851" w:rsidRPr="00345F2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32"/>
              </w:rPr>
            </w:pPr>
            <w:r w:rsidRPr="00B8046E">
              <w:rPr>
                <w:sz w:val="28"/>
              </w:rPr>
              <w:t>- ширма настольная.</w:t>
            </w:r>
          </w:p>
        </w:tc>
      </w:tr>
      <w:tr w:rsidR="00253851" w:rsidTr="00200D48">
        <w:tc>
          <w:tcPr>
            <w:tcW w:w="9417" w:type="dxa"/>
            <w:tcBorders>
              <w:left w:val="nil"/>
              <w:right w:val="nil"/>
            </w:tcBorders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  <w:highlight w:val="cyan"/>
              </w:rPr>
            </w:pPr>
          </w:p>
          <w:p w:rsidR="00253851" w:rsidRPr="00E253B0" w:rsidRDefault="00253851" w:rsidP="00A310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45F21">
              <w:rPr>
                <w:bCs/>
                <w:iCs/>
                <w:sz w:val="28"/>
                <w:szCs w:val="28"/>
              </w:rPr>
              <w:t>Образовательная область</w:t>
            </w:r>
            <w:r w:rsidRPr="00345F21">
              <w:rPr>
                <w:b/>
                <w:bCs/>
                <w:iCs/>
                <w:sz w:val="28"/>
                <w:szCs w:val="28"/>
              </w:rPr>
              <w:t xml:space="preserve"> «Художественно-эстетическое развитие»</w:t>
            </w:r>
          </w:p>
        </w:tc>
      </w:tr>
      <w:tr w:rsidR="00253851" w:rsidTr="00200D48">
        <w:trPr>
          <w:trHeight w:val="339"/>
        </w:trPr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i/>
                <w:iCs/>
                <w:sz w:val="28"/>
                <w:szCs w:val="28"/>
                <w:highlight w:val="cyan"/>
              </w:rPr>
            </w:pPr>
            <w:r w:rsidRPr="00345F21">
              <w:rPr>
                <w:b/>
                <w:i/>
                <w:sz w:val="28"/>
              </w:rPr>
              <w:t xml:space="preserve">Приобщение к искусству: </w:t>
            </w:r>
          </w:p>
        </w:tc>
      </w:tr>
      <w:tr w:rsidR="00253851" w:rsidTr="00200D48">
        <w:trPr>
          <w:trHeight w:val="595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книжные иллюстрации;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иллюстрации художников;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lastRenderedPageBreak/>
              <w:t xml:space="preserve">- изделия народных промыслов;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highlight w:val="cyan"/>
              </w:rPr>
            </w:pPr>
            <w:r w:rsidRPr="00345F21">
              <w:rPr>
                <w:sz w:val="28"/>
              </w:rPr>
              <w:t>- народные игрушки.</w:t>
            </w:r>
          </w:p>
        </w:tc>
      </w:tr>
      <w:tr w:rsidR="00253851" w:rsidTr="00200D48">
        <w:trPr>
          <w:trHeight w:val="271"/>
        </w:trPr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8"/>
                <w:highlight w:val="cyan"/>
              </w:rPr>
            </w:pPr>
            <w:r w:rsidRPr="00345F21">
              <w:rPr>
                <w:b/>
                <w:i/>
                <w:sz w:val="28"/>
              </w:rPr>
              <w:lastRenderedPageBreak/>
              <w:t xml:space="preserve">Изобразительная деятельность: </w:t>
            </w:r>
          </w:p>
        </w:tc>
      </w:tr>
      <w:tr w:rsidR="00253851" w:rsidTr="00200D48">
        <w:trPr>
          <w:trHeight w:val="280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карандаши цветные; фломастеры;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мелки восковые;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мольберт;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баночки-непроливайки для воды;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трафареты для рисования;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гуашевые краски;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кисточки для рисования;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подставки для кистей;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печатки, штампы;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бумага для рисования;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пластилин;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доски для пластилина;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салфетки из ткани;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highlight w:val="cyan"/>
              </w:rPr>
            </w:pPr>
            <w:r w:rsidRPr="00345F21">
              <w:rPr>
                <w:sz w:val="28"/>
              </w:rPr>
              <w:t>- готовые формы для выкладывания и наклеивания.</w:t>
            </w:r>
          </w:p>
        </w:tc>
      </w:tr>
      <w:tr w:rsidR="00253851" w:rsidTr="00200D48">
        <w:trPr>
          <w:trHeight w:val="288"/>
        </w:trPr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8"/>
                <w:highlight w:val="cyan"/>
              </w:rPr>
            </w:pPr>
            <w:r w:rsidRPr="00345F21">
              <w:rPr>
                <w:b/>
                <w:i/>
                <w:sz w:val="28"/>
              </w:rPr>
              <w:t xml:space="preserve">Конструктивно-модельная деятельность: </w:t>
            </w:r>
          </w:p>
        </w:tc>
      </w:tr>
      <w:tr w:rsidR="00253851" w:rsidTr="00200D48">
        <w:trPr>
          <w:trHeight w:val="874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</w:t>
            </w:r>
            <w:proofErr w:type="spellStart"/>
            <w:r w:rsidRPr="00345F21">
              <w:rPr>
                <w:sz w:val="28"/>
              </w:rPr>
              <w:t>конструктор-трансформер</w:t>
            </w:r>
            <w:proofErr w:type="spellEnd"/>
            <w:r w:rsidRPr="00345F21">
              <w:rPr>
                <w:sz w:val="28"/>
              </w:rPr>
              <w:t xml:space="preserve"> (набор модулей);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конструктор «Болтики-винтики»;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пластмассовый конструктор;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деревянный конструктор;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345F21">
              <w:rPr>
                <w:sz w:val="28"/>
              </w:rPr>
              <w:t xml:space="preserve">- схемы построек;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highlight w:val="cyan"/>
              </w:rPr>
            </w:pPr>
            <w:r w:rsidRPr="00345F21">
              <w:rPr>
                <w:sz w:val="28"/>
              </w:rPr>
              <w:t>- игрушки для обыгрывания построек.</w:t>
            </w:r>
          </w:p>
        </w:tc>
      </w:tr>
      <w:tr w:rsidR="00253851" w:rsidTr="00200D48">
        <w:trPr>
          <w:trHeight w:val="254"/>
        </w:trPr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8"/>
                <w:highlight w:val="cyan"/>
              </w:rPr>
            </w:pPr>
            <w:r w:rsidRPr="00FF36AA">
              <w:rPr>
                <w:b/>
                <w:i/>
                <w:sz w:val="28"/>
              </w:rPr>
              <w:t>Музыкальная деятельность</w:t>
            </w:r>
          </w:p>
        </w:tc>
      </w:tr>
      <w:tr w:rsidR="00253851" w:rsidTr="00200D48">
        <w:trPr>
          <w:trHeight w:val="645"/>
        </w:trPr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highlight w:val="cyan"/>
              </w:rPr>
            </w:pPr>
            <w:r w:rsidRPr="00FF36AA">
              <w:rPr>
                <w:sz w:val="28"/>
              </w:rPr>
              <w:t xml:space="preserve">-звучащие инструменты: металлофон, барабан, погремушки, </w:t>
            </w:r>
            <w:proofErr w:type="spellStart"/>
            <w:r w:rsidRPr="00FF36AA">
              <w:rPr>
                <w:sz w:val="28"/>
              </w:rPr>
              <w:t>игрушкипищалки</w:t>
            </w:r>
            <w:proofErr w:type="spellEnd"/>
            <w:r w:rsidRPr="00FF36AA">
              <w:rPr>
                <w:sz w:val="28"/>
              </w:rPr>
              <w:t xml:space="preserve">, бубен, молоточки, </w:t>
            </w:r>
            <w:proofErr w:type="spellStart"/>
            <w:r w:rsidRPr="00FF36AA">
              <w:rPr>
                <w:sz w:val="28"/>
              </w:rPr>
              <w:t>шумелки</w:t>
            </w:r>
            <w:proofErr w:type="spellEnd"/>
            <w:r w:rsidRPr="00FF36AA">
              <w:rPr>
                <w:sz w:val="28"/>
              </w:rPr>
              <w:t xml:space="preserve">; </w:t>
            </w:r>
          </w:p>
        </w:tc>
      </w:tr>
      <w:tr w:rsidR="00253851" w:rsidTr="00200D48">
        <w:trPr>
          <w:trHeight w:val="357"/>
        </w:trPr>
        <w:tc>
          <w:tcPr>
            <w:tcW w:w="9417" w:type="dxa"/>
          </w:tcPr>
          <w:p w:rsidR="00253851" w:rsidRPr="00FF36AA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8"/>
              </w:rPr>
            </w:pPr>
            <w:r w:rsidRPr="00FF36AA">
              <w:rPr>
                <w:b/>
                <w:i/>
                <w:sz w:val="28"/>
              </w:rPr>
              <w:t>Развитие игровой деятел</w:t>
            </w:r>
            <w:r>
              <w:rPr>
                <w:b/>
                <w:i/>
                <w:sz w:val="28"/>
              </w:rPr>
              <w:t xml:space="preserve">ьности </w:t>
            </w:r>
            <w:r w:rsidRPr="00FF36AA">
              <w:rPr>
                <w:b/>
                <w:i/>
                <w:sz w:val="28"/>
              </w:rPr>
              <w:t>(театрализованные игры)</w:t>
            </w:r>
          </w:p>
        </w:tc>
      </w:tr>
      <w:tr w:rsidR="00253851" w:rsidTr="00200D48">
        <w:trPr>
          <w:trHeight w:val="1880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FF36AA">
              <w:rPr>
                <w:sz w:val="28"/>
              </w:rPr>
              <w:t xml:space="preserve">- набор масок;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FF36AA">
              <w:rPr>
                <w:sz w:val="28"/>
              </w:rPr>
              <w:t xml:space="preserve">- атрибуты для разыгрывания сказок;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FF36AA">
              <w:rPr>
                <w:sz w:val="28"/>
              </w:rPr>
              <w:t xml:space="preserve">- театр кукольный </w:t>
            </w:r>
            <w:proofErr w:type="spellStart"/>
            <w:r w:rsidRPr="00FF36AA">
              <w:rPr>
                <w:sz w:val="28"/>
              </w:rPr>
              <w:t>би-ба-бо</w:t>
            </w:r>
            <w:proofErr w:type="spellEnd"/>
            <w:r w:rsidRPr="00FF36AA">
              <w:rPr>
                <w:sz w:val="28"/>
              </w:rPr>
              <w:t xml:space="preserve">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FF36AA">
              <w:rPr>
                <w:sz w:val="28"/>
              </w:rPr>
              <w:t xml:space="preserve">- театр настольный;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FF36AA">
              <w:rPr>
                <w:sz w:val="28"/>
              </w:rPr>
              <w:t>- элементы к</w:t>
            </w:r>
            <w:r>
              <w:rPr>
                <w:sz w:val="28"/>
              </w:rPr>
              <w:t>остюмов сказочных героев, маски;</w:t>
            </w:r>
            <w:r w:rsidRPr="00FF36AA">
              <w:rPr>
                <w:sz w:val="28"/>
              </w:rPr>
              <w:t xml:space="preserve">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FF36AA">
              <w:rPr>
                <w:sz w:val="28"/>
              </w:rPr>
              <w:t>- ширмы.</w:t>
            </w:r>
          </w:p>
        </w:tc>
      </w:tr>
      <w:tr w:rsidR="00253851" w:rsidTr="00200D48">
        <w:tc>
          <w:tcPr>
            <w:tcW w:w="9417" w:type="dxa"/>
            <w:tcBorders>
              <w:left w:val="nil"/>
              <w:right w:val="nil"/>
            </w:tcBorders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  <w:highlight w:val="cyan"/>
              </w:rPr>
            </w:pPr>
          </w:p>
          <w:p w:rsidR="00253851" w:rsidRPr="00E253B0" w:rsidRDefault="00253851" w:rsidP="00A3104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F36AA">
              <w:rPr>
                <w:bCs/>
                <w:iCs/>
                <w:sz w:val="28"/>
                <w:szCs w:val="28"/>
              </w:rPr>
              <w:t>Образовательная область</w:t>
            </w:r>
            <w:r w:rsidRPr="00FF36AA">
              <w:rPr>
                <w:b/>
                <w:bCs/>
                <w:iCs/>
                <w:sz w:val="28"/>
                <w:szCs w:val="28"/>
              </w:rPr>
              <w:t xml:space="preserve"> «Физическое развитие»</w:t>
            </w:r>
          </w:p>
        </w:tc>
      </w:tr>
      <w:tr w:rsidR="00253851" w:rsidTr="00200D48">
        <w:trPr>
          <w:trHeight w:val="203"/>
        </w:trPr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8"/>
                <w:highlight w:val="cyan"/>
              </w:rPr>
            </w:pPr>
            <w:r w:rsidRPr="006E7351">
              <w:rPr>
                <w:b/>
                <w:i/>
                <w:sz w:val="28"/>
              </w:rPr>
              <w:t xml:space="preserve">Формирование начальных представлений о здоровом образе жизни: </w:t>
            </w:r>
          </w:p>
        </w:tc>
      </w:tr>
      <w:tr w:rsidR="00253851" w:rsidTr="00200D48">
        <w:trPr>
          <w:trHeight w:val="339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FF36AA">
              <w:rPr>
                <w:sz w:val="28"/>
              </w:rPr>
              <w:t xml:space="preserve">- дидактические игры; </w:t>
            </w:r>
          </w:p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highlight w:val="cyan"/>
              </w:rPr>
            </w:pPr>
            <w:r w:rsidRPr="00FF36AA">
              <w:rPr>
                <w:sz w:val="28"/>
              </w:rPr>
              <w:t>- учебно-наглядные пособия «Зимние виды спорта», «Летние виды спорта» «Распорядок дня».</w:t>
            </w:r>
          </w:p>
        </w:tc>
      </w:tr>
      <w:tr w:rsidR="00253851" w:rsidTr="00200D48">
        <w:trPr>
          <w:trHeight w:val="305"/>
        </w:trPr>
        <w:tc>
          <w:tcPr>
            <w:tcW w:w="9417" w:type="dxa"/>
          </w:tcPr>
          <w:p w:rsidR="00253851" w:rsidRPr="0075575B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8"/>
                <w:highlight w:val="cyan"/>
              </w:rPr>
            </w:pPr>
            <w:r w:rsidRPr="006E7351">
              <w:rPr>
                <w:b/>
                <w:i/>
                <w:sz w:val="28"/>
              </w:rPr>
              <w:t xml:space="preserve">Физическая культура в помещении: </w:t>
            </w:r>
          </w:p>
        </w:tc>
      </w:tr>
      <w:tr w:rsidR="00253851" w:rsidTr="00200D48">
        <w:trPr>
          <w:trHeight w:val="883"/>
        </w:trPr>
        <w:tc>
          <w:tcPr>
            <w:tcW w:w="9417" w:type="dxa"/>
          </w:tcPr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кегли;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мячи (разного размера)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</w:t>
            </w:r>
            <w:proofErr w:type="spellStart"/>
            <w:r w:rsidRPr="006E7351">
              <w:rPr>
                <w:sz w:val="28"/>
              </w:rPr>
              <w:t>кольцеброс</w:t>
            </w:r>
            <w:proofErr w:type="spellEnd"/>
            <w:r w:rsidRPr="006E7351">
              <w:rPr>
                <w:sz w:val="28"/>
              </w:rPr>
              <w:t xml:space="preserve">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дуги;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lastRenderedPageBreak/>
              <w:t xml:space="preserve">- обручи;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цветные платочки;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ленточки цветные;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погремушки;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маски;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нестандартное физкультурное оборудование;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массажные дорожки; </w:t>
            </w:r>
          </w:p>
          <w:p w:rsidR="002538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 w:rsidRPr="006E7351">
              <w:rPr>
                <w:sz w:val="28"/>
              </w:rPr>
              <w:t xml:space="preserve">- машина – каталка; </w:t>
            </w:r>
          </w:p>
          <w:p w:rsidR="00253851" w:rsidRPr="006E7351" w:rsidRDefault="00253851" w:rsidP="00200D48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</w:rPr>
            </w:pPr>
            <w:r>
              <w:rPr>
                <w:sz w:val="28"/>
              </w:rPr>
              <w:t>- ориентиры</w:t>
            </w:r>
          </w:p>
        </w:tc>
      </w:tr>
    </w:tbl>
    <w:p w:rsidR="00253851" w:rsidRDefault="00253851" w:rsidP="00253851">
      <w:pPr>
        <w:pStyle w:val="a3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highlight w:val="cyan"/>
        </w:rPr>
      </w:pPr>
    </w:p>
    <w:p w:rsidR="001E01C3" w:rsidRPr="00253851" w:rsidRDefault="001E01C3" w:rsidP="001E01C3">
      <w:pPr>
        <w:pStyle w:val="a3"/>
        <w:numPr>
          <w:ilvl w:val="0"/>
          <w:numId w:val="10"/>
        </w:numPr>
        <w:jc w:val="center"/>
        <w:rPr>
          <w:i/>
          <w:sz w:val="28"/>
          <w:szCs w:val="28"/>
        </w:rPr>
      </w:pPr>
      <w:r w:rsidRPr="00253851">
        <w:rPr>
          <w:b/>
          <w:bCs/>
          <w:i/>
          <w:iCs/>
          <w:sz w:val="32"/>
          <w:szCs w:val="28"/>
        </w:rPr>
        <w:t xml:space="preserve">Обеспеченность методическими материалами </w:t>
      </w:r>
    </w:p>
    <w:p w:rsidR="001E01C3" w:rsidRPr="000F4A70" w:rsidRDefault="001E01C3" w:rsidP="001E01C3">
      <w:pPr>
        <w:pStyle w:val="a3"/>
        <w:ind w:left="1593"/>
        <w:jc w:val="center"/>
        <w:rPr>
          <w:b/>
          <w:bCs/>
          <w:sz w:val="28"/>
          <w:szCs w:val="28"/>
        </w:rPr>
      </w:pPr>
      <w:r w:rsidRPr="000F4A70">
        <w:rPr>
          <w:b/>
          <w:bCs/>
          <w:sz w:val="28"/>
          <w:szCs w:val="28"/>
        </w:rPr>
        <w:t>2 младшая группа (с 3 до 4 лет)</w:t>
      </w:r>
    </w:p>
    <w:p w:rsidR="001E01C3" w:rsidRPr="00253851" w:rsidRDefault="001E01C3" w:rsidP="001E01C3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253851">
        <w:rPr>
          <w:sz w:val="28"/>
          <w:szCs w:val="28"/>
        </w:rPr>
        <w:t xml:space="preserve">Образовательная область </w:t>
      </w:r>
      <w:r w:rsidRPr="00253851">
        <w:rPr>
          <w:b/>
          <w:sz w:val="28"/>
          <w:szCs w:val="28"/>
        </w:rPr>
        <w:t>«Социально-коммуникативное развитие»</w:t>
      </w:r>
    </w:p>
    <w:tbl>
      <w:tblPr>
        <w:tblStyle w:val="1"/>
        <w:tblW w:w="9781" w:type="dxa"/>
        <w:tblInd w:w="675" w:type="dxa"/>
        <w:tblLook w:val="04A0"/>
      </w:tblPr>
      <w:tblGrid>
        <w:gridCol w:w="9781"/>
      </w:tblGrid>
      <w:tr w:rsidR="001E01C3" w:rsidRPr="00253851" w:rsidTr="00200D48">
        <w:tc>
          <w:tcPr>
            <w:tcW w:w="9781" w:type="dxa"/>
          </w:tcPr>
          <w:p w:rsidR="001E01C3" w:rsidRPr="00253851" w:rsidRDefault="001E01C3" w:rsidP="00200D48">
            <w:pPr>
              <w:rPr>
                <w:b/>
                <w:i/>
                <w:sz w:val="28"/>
                <w:szCs w:val="28"/>
              </w:rPr>
            </w:pPr>
            <w:r w:rsidRPr="00253851">
              <w:rPr>
                <w:b/>
                <w:i/>
                <w:sz w:val="28"/>
                <w:szCs w:val="28"/>
              </w:rPr>
              <w:t>Нравственное воспитание, формирование личности ребенка, развитие общения: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253851" w:rsidRDefault="001E01C3" w:rsidP="00200D48">
            <w:pPr>
              <w:rPr>
                <w:b/>
                <w:sz w:val="28"/>
                <w:szCs w:val="28"/>
              </w:rPr>
            </w:pPr>
            <w:r w:rsidRPr="00253851">
              <w:rPr>
                <w:b/>
                <w:sz w:val="28"/>
                <w:szCs w:val="28"/>
              </w:rPr>
              <w:t xml:space="preserve">Сюжетно-ролевые игры-ситуации </w:t>
            </w:r>
          </w:p>
          <w:p w:rsidR="001E01C3" w:rsidRPr="00253851" w:rsidRDefault="001E01C3" w:rsidP="00200D48">
            <w:pPr>
              <w:ind w:right="601"/>
              <w:rPr>
                <w:sz w:val="28"/>
                <w:szCs w:val="28"/>
              </w:rPr>
            </w:pPr>
            <w:r w:rsidRPr="00253851">
              <w:rPr>
                <w:sz w:val="28"/>
                <w:szCs w:val="28"/>
              </w:rPr>
              <w:t xml:space="preserve">Н.Ф. Губанова «Развитие игровой деятельности». Младшая группа. – М.: МОЗАИКАСИНТЕЗ, 2016. </w:t>
            </w:r>
          </w:p>
          <w:p w:rsidR="001E01C3" w:rsidRPr="00253851" w:rsidRDefault="001E01C3" w:rsidP="00200D48">
            <w:pPr>
              <w:rPr>
                <w:sz w:val="28"/>
                <w:szCs w:val="28"/>
              </w:rPr>
            </w:pPr>
            <w:r w:rsidRPr="00253851">
              <w:rPr>
                <w:sz w:val="28"/>
                <w:szCs w:val="28"/>
              </w:rPr>
              <w:t xml:space="preserve">Л.В.Абрамова, </w:t>
            </w:r>
            <w:proofErr w:type="spellStart"/>
            <w:r w:rsidRPr="00253851">
              <w:rPr>
                <w:sz w:val="28"/>
                <w:szCs w:val="28"/>
              </w:rPr>
              <w:t>И.Ф.Слепцова</w:t>
            </w:r>
            <w:proofErr w:type="spellEnd"/>
            <w:r w:rsidRPr="00253851">
              <w:rPr>
                <w:sz w:val="28"/>
                <w:szCs w:val="28"/>
              </w:rPr>
              <w:t>. «Социально-коммуникативное развитие дошкольников. Младшая группа»</w:t>
            </w:r>
          </w:p>
          <w:p w:rsidR="001E01C3" w:rsidRPr="00253851" w:rsidRDefault="001E01C3" w:rsidP="00200D48">
            <w:pPr>
              <w:rPr>
                <w:b/>
                <w:sz w:val="28"/>
                <w:szCs w:val="28"/>
              </w:rPr>
            </w:pPr>
            <w:r w:rsidRPr="00253851">
              <w:rPr>
                <w:b/>
                <w:sz w:val="28"/>
                <w:szCs w:val="28"/>
              </w:rPr>
              <w:t xml:space="preserve">Театрализованная игра </w:t>
            </w:r>
          </w:p>
          <w:p w:rsidR="001E01C3" w:rsidRPr="00253851" w:rsidRDefault="001E01C3" w:rsidP="00200D48">
            <w:pPr>
              <w:rPr>
                <w:b/>
                <w:sz w:val="28"/>
                <w:szCs w:val="28"/>
              </w:rPr>
            </w:pPr>
            <w:r w:rsidRPr="00253851">
              <w:rPr>
                <w:sz w:val="28"/>
                <w:szCs w:val="28"/>
              </w:rPr>
              <w:t>Н.Ф. Губанова «Развитие игровой деятельности». Младшая группа. – М.: МОЗАИКАСИНТЕЗ, 2016.</w:t>
            </w:r>
          </w:p>
          <w:p w:rsidR="001E01C3" w:rsidRPr="00253851" w:rsidRDefault="001E01C3" w:rsidP="00200D48">
            <w:pPr>
              <w:rPr>
                <w:b/>
                <w:sz w:val="28"/>
                <w:szCs w:val="28"/>
              </w:rPr>
            </w:pPr>
            <w:r w:rsidRPr="00253851">
              <w:rPr>
                <w:b/>
                <w:sz w:val="28"/>
                <w:szCs w:val="28"/>
              </w:rPr>
              <w:t xml:space="preserve">Дидактическая игра </w:t>
            </w:r>
          </w:p>
          <w:p w:rsidR="001E01C3" w:rsidRPr="00253851" w:rsidRDefault="001E01C3" w:rsidP="00200D48">
            <w:pPr>
              <w:rPr>
                <w:sz w:val="28"/>
                <w:szCs w:val="28"/>
              </w:rPr>
            </w:pPr>
            <w:r w:rsidRPr="00253851">
              <w:rPr>
                <w:sz w:val="28"/>
                <w:szCs w:val="28"/>
              </w:rPr>
              <w:t>Н.Ф. Губанова «Развитие игровой деятельности». Младшая группа. – М.: МОЗАИК</w:t>
            </w:r>
            <w:proofErr w:type="gramStart"/>
            <w:r w:rsidRPr="00253851">
              <w:rPr>
                <w:sz w:val="28"/>
                <w:szCs w:val="28"/>
              </w:rPr>
              <w:t>А-</w:t>
            </w:r>
            <w:proofErr w:type="gramEnd"/>
            <w:r w:rsidRPr="00253851">
              <w:rPr>
                <w:sz w:val="28"/>
                <w:szCs w:val="28"/>
              </w:rPr>
              <w:t xml:space="preserve"> СИНТЕЗ, 2015. </w:t>
            </w:r>
          </w:p>
          <w:p w:rsidR="001E01C3" w:rsidRPr="00253851" w:rsidRDefault="001E01C3" w:rsidP="00200D48">
            <w:pPr>
              <w:rPr>
                <w:sz w:val="28"/>
                <w:szCs w:val="28"/>
              </w:rPr>
            </w:pPr>
            <w:r w:rsidRPr="00253851">
              <w:rPr>
                <w:sz w:val="28"/>
                <w:szCs w:val="28"/>
              </w:rPr>
              <w:t xml:space="preserve">Л.В.Абрамова, </w:t>
            </w:r>
            <w:proofErr w:type="spellStart"/>
            <w:r w:rsidRPr="00253851">
              <w:rPr>
                <w:sz w:val="28"/>
                <w:szCs w:val="28"/>
              </w:rPr>
              <w:t>И.Ф.Слепцова</w:t>
            </w:r>
            <w:proofErr w:type="spellEnd"/>
            <w:r w:rsidRPr="00253851">
              <w:rPr>
                <w:sz w:val="28"/>
                <w:szCs w:val="28"/>
              </w:rPr>
              <w:t>. «Социально-коммуникативное развитие дошкольников. Младшая группа»</w:t>
            </w:r>
          </w:p>
          <w:p w:rsidR="001E01C3" w:rsidRPr="00253851" w:rsidRDefault="001E01C3" w:rsidP="00200D48">
            <w:pPr>
              <w:rPr>
                <w:b/>
                <w:sz w:val="28"/>
                <w:szCs w:val="28"/>
              </w:rPr>
            </w:pPr>
            <w:r w:rsidRPr="00253851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proofErr w:type="spellStart"/>
            <w:r w:rsidRPr="00253851">
              <w:rPr>
                <w:sz w:val="28"/>
                <w:szCs w:val="28"/>
              </w:rPr>
              <w:t>О.Стогний</w:t>
            </w:r>
            <w:proofErr w:type="spellEnd"/>
            <w:r w:rsidRPr="00253851">
              <w:rPr>
                <w:sz w:val="28"/>
                <w:szCs w:val="28"/>
              </w:rPr>
              <w:t xml:space="preserve"> «Хрестоматия для чтения детям в детском саду и дом». 3-4года. – М.: МОЗАИКА-СИНТЕЗ, 2018.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Сюжетно-ролевая игра 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 Губанова «Развитие игровой деятельности». Младшая группа. – М.: МОЗАИКА-СИНТЕЗ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2021A1">
              <w:rPr>
                <w:b/>
                <w:i/>
                <w:sz w:val="28"/>
                <w:szCs w:val="28"/>
              </w:rPr>
              <w:t>Развитие игровой деятельности (сюжетно-ролевые игры)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2021A1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 Губанова «Развитие игровой деятельности». Младшая группа. – М.: МОЗАИК</w:t>
            </w:r>
            <w:proofErr w:type="gramStart"/>
            <w:r w:rsidRPr="000F4A70">
              <w:rPr>
                <w:sz w:val="28"/>
                <w:szCs w:val="28"/>
              </w:rPr>
              <w:t>А-</w:t>
            </w:r>
            <w:proofErr w:type="gramEnd"/>
            <w:r w:rsidRPr="000F4A70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ИНТЕЗ, 2015. 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Ребенок в семье и сообществе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Сюжетно-ролевая игра </w:t>
            </w:r>
          </w:p>
          <w:p w:rsidR="001E01C3" w:rsidRPr="000F4A70" w:rsidRDefault="001E01C3" w:rsidP="00200D48">
            <w:pPr>
              <w:rPr>
                <w:b/>
                <w:i/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 Губанова «Развитие игровой деятельности». Младшая группа. – М</w:t>
            </w:r>
            <w:r>
              <w:rPr>
                <w:sz w:val="28"/>
                <w:szCs w:val="28"/>
              </w:rPr>
              <w:t>.: МОЗАИКА-СИНТЕЗ, 2016</w:t>
            </w:r>
            <w:r w:rsidRPr="000F4A70">
              <w:rPr>
                <w:sz w:val="28"/>
                <w:szCs w:val="28"/>
              </w:rPr>
              <w:t>.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Формирование позитивных установок к труду и творчеству: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proofErr w:type="spellStart"/>
            <w:r w:rsidRPr="000F4A70">
              <w:rPr>
                <w:sz w:val="28"/>
                <w:szCs w:val="28"/>
              </w:rPr>
              <w:t>Л.В.Куцакова</w:t>
            </w:r>
            <w:proofErr w:type="spellEnd"/>
            <w:r w:rsidRPr="000F4A70">
              <w:rPr>
                <w:sz w:val="28"/>
                <w:szCs w:val="28"/>
              </w:rPr>
              <w:t xml:space="preserve"> «Трудовое воспитание в детском саду». Для занятий с детьми 3-7 лет. – М.: МОЗАИКА-С</w:t>
            </w:r>
            <w:r>
              <w:rPr>
                <w:sz w:val="28"/>
                <w:szCs w:val="28"/>
              </w:rPr>
              <w:t xml:space="preserve">ИНТЕЗ, 2016. 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Дидактическая игра 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lastRenderedPageBreak/>
              <w:t>Н.Ф.Губанова «Развитие игровой деятельности». Младшая группа. – М.: МОЗАИКА-СИНТЕЗ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proofErr w:type="spellStart"/>
            <w:r w:rsidRPr="000F4A70">
              <w:rPr>
                <w:sz w:val="28"/>
                <w:szCs w:val="28"/>
              </w:rPr>
              <w:t>Л.В.Куцакова</w:t>
            </w:r>
            <w:proofErr w:type="spellEnd"/>
            <w:r w:rsidRPr="000F4A70">
              <w:rPr>
                <w:sz w:val="28"/>
                <w:szCs w:val="28"/>
              </w:rPr>
              <w:t xml:space="preserve"> «Трудовое воспитание в детском саду». Для занятий с детьми 3-7 лет. – М.: МО</w:t>
            </w:r>
            <w:r>
              <w:rPr>
                <w:sz w:val="28"/>
                <w:szCs w:val="28"/>
              </w:rPr>
              <w:t>ЗАИКА-СИНТЕЗ, 2016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МОЗАИКА-СИНТЕЗ, 2015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Л.В.Абрамова, </w:t>
            </w:r>
            <w:proofErr w:type="spellStart"/>
            <w:r w:rsidRPr="000F4A70">
              <w:rPr>
                <w:sz w:val="28"/>
                <w:szCs w:val="28"/>
              </w:rPr>
              <w:t>И.Ф.Слепцова</w:t>
            </w:r>
            <w:proofErr w:type="spellEnd"/>
            <w:r w:rsidRPr="000F4A70">
              <w:rPr>
                <w:sz w:val="28"/>
                <w:szCs w:val="28"/>
              </w:rPr>
              <w:t>. «Социально-коммуникативное развитие дошкольников. Младшая группа»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Беседа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К.Ю. </w:t>
            </w:r>
            <w:proofErr w:type="gramStart"/>
            <w:r w:rsidRPr="000F4A70">
              <w:rPr>
                <w:sz w:val="28"/>
                <w:szCs w:val="28"/>
              </w:rPr>
              <w:t>Белая</w:t>
            </w:r>
            <w:proofErr w:type="gramEnd"/>
            <w:r w:rsidRPr="000F4A70">
              <w:rPr>
                <w:sz w:val="28"/>
                <w:szCs w:val="28"/>
              </w:rPr>
              <w:t xml:space="preserve"> «Формирование основ безопасности у дошкольников». Для занятий с детьми 2-7 лет. – М.: </w:t>
            </w:r>
            <w:r>
              <w:rPr>
                <w:sz w:val="28"/>
                <w:szCs w:val="28"/>
              </w:rPr>
              <w:t>МОЗАИКА-СИНТЕЗ 2016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proofErr w:type="spellStart"/>
            <w:r w:rsidRPr="000F4A70">
              <w:rPr>
                <w:sz w:val="28"/>
                <w:szCs w:val="28"/>
              </w:rPr>
              <w:t>Т.Ф.Саулина</w:t>
            </w:r>
            <w:proofErr w:type="spellEnd"/>
            <w:r w:rsidRPr="000F4A70">
              <w:rPr>
                <w:sz w:val="28"/>
                <w:szCs w:val="28"/>
              </w:rPr>
              <w:t xml:space="preserve"> «Знакомим дошкольников с правилами дорожного движения». Для занятий с детьми 3-7 </w:t>
            </w:r>
            <w:proofErr w:type="spellStart"/>
            <w:r w:rsidRPr="000F4A70">
              <w:rPr>
                <w:sz w:val="28"/>
                <w:szCs w:val="28"/>
              </w:rPr>
              <w:t>ле</w:t>
            </w:r>
            <w:proofErr w:type="spellEnd"/>
            <w:r w:rsidRPr="000F4A70">
              <w:rPr>
                <w:sz w:val="28"/>
                <w:szCs w:val="28"/>
              </w:rPr>
              <w:t>». – М.: МОЗАИ</w:t>
            </w:r>
            <w:r>
              <w:rPr>
                <w:sz w:val="28"/>
                <w:szCs w:val="28"/>
              </w:rPr>
              <w:t>КА-СИНТЕЗ, 2016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Чтение художественной литературы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 </w:t>
            </w:r>
            <w:proofErr w:type="spellStart"/>
            <w:r w:rsidRPr="000F4A70">
              <w:rPr>
                <w:sz w:val="28"/>
                <w:szCs w:val="28"/>
              </w:rPr>
              <w:t>Т.Ф.Саулина</w:t>
            </w:r>
            <w:proofErr w:type="spellEnd"/>
            <w:r w:rsidRPr="000F4A70">
              <w:rPr>
                <w:sz w:val="28"/>
                <w:szCs w:val="28"/>
              </w:rPr>
              <w:t xml:space="preserve"> «Знакомим дошкольников с правилами дорожного движения». Для занятий с детьми 3-7 лет. – М.: М</w:t>
            </w:r>
            <w:r>
              <w:rPr>
                <w:sz w:val="28"/>
                <w:szCs w:val="28"/>
              </w:rPr>
              <w:t>ОЗАИКА-СИНТЕЗ, 2016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Дидактическая игра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 </w:t>
            </w:r>
            <w:proofErr w:type="spellStart"/>
            <w:r w:rsidRPr="000F4A70">
              <w:rPr>
                <w:sz w:val="28"/>
                <w:szCs w:val="28"/>
              </w:rPr>
              <w:t>Т.Ф.Саулина</w:t>
            </w:r>
            <w:proofErr w:type="spellEnd"/>
            <w:r w:rsidRPr="000F4A70">
              <w:rPr>
                <w:sz w:val="28"/>
                <w:szCs w:val="28"/>
              </w:rPr>
              <w:t xml:space="preserve"> «Знакомим дошкольников с правилами дорожного движения». Для занятий с детьми 3-7 лет. – М.: МОЗАИ</w:t>
            </w:r>
            <w:r>
              <w:rPr>
                <w:sz w:val="28"/>
                <w:szCs w:val="28"/>
              </w:rPr>
              <w:t>КА-СИНТЕЗ, 2016</w:t>
            </w:r>
          </w:p>
        </w:tc>
      </w:tr>
      <w:tr w:rsidR="001E01C3" w:rsidRPr="000F4A70" w:rsidTr="00200D48">
        <w:trPr>
          <w:trHeight w:val="41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</w:p>
          <w:p w:rsidR="001E01C3" w:rsidRPr="00C87E52" w:rsidRDefault="001E01C3" w:rsidP="00200D48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690ACD">
              <w:rPr>
                <w:sz w:val="28"/>
                <w:szCs w:val="28"/>
              </w:rPr>
              <w:t xml:space="preserve">Образовательная область </w:t>
            </w:r>
            <w:r w:rsidRPr="00690ACD">
              <w:rPr>
                <w:b/>
                <w:sz w:val="28"/>
                <w:szCs w:val="28"/>
              </w:rPr>
              <w:t>«Познавательное развитие»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Развитие познавательно – исследовательской деятельности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Эксперименты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proofErr w:type="spellStart"/>
            <w:r w:rsidRPr="000F4A70">
              <w:rPr>
                <w:sz w:val="28"/>
                <w:szCs w:val="28"/>
              </w:rPr>
              <w:t>О.В.Дыбина</w:t>
            </w:r>
            <w:proofErr w:type="spellEnd"/>
            <w:r w:rsidRPr="000F4A70">
              <w:rPr>
                <w:sz w:val="28"/>
                <w:szCs w:val="28"/>
              </w:rPr>
              <w:t>, Н.П. Рахманова, В.В.Щетинина «</w:t>
            </w:r>
            <w:proofErr w:type="gramStart"/>
            <w:r w:rsidRPr="000F4A70">
              <w:rPr>
                <w:sz w:val="28"/>
                <w:szCs w:val="28"/>
              </w:rPr>
              <w:t>Неизведанное</w:t>
            </w:r>
            <w:proofErr w:type="gramEnd"/>
            <w:r w:rsidRPr="000F4A70">
              <w:rPr>
                <w:sz w:val="28"/>
                <w:szCs w:val="28"/>
              </w:rPr>
              <w:t xml:space="preserve"> рядом». Занимательные опыты и эксперименты для дошкольников. – М.: ТЦ Сфера, 2001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483F9E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sz w:val="28"/>
                <w:szCs w:val="28"/>
              </w:rPr>
              <w:t xml:space="preserve">И.А. </w:t>
            </w:r>
            <w:proofErr w:type="spellStart"/>
            <w:r w:rsidRPr="00483F9E">
              <w:rPr>
                <w:sz w:val="28"/>
                <w:szCs w:val="28"/>
              </w:rPr>
              <w:t>Помораева</w:t>
            </w:r>
            <w:proofErr w:type="spellEnd"/>
            <w:r w:rsidRPr="00483F9E">
              <w:rPr>
                <w:sz w:val="28"/>
                <w:szCs w:val="28"/>
              </w:rPr>
              <w:t xml:space="preserve">, В.А. </w:t>
            </w:r>
            <w:proofErr w:type="spellStart"/>
            <w:r w:rsidRPr="00483F9E">
              <w:rPr>
                <w:sz w:val="28"/>
                <w:szCs w:val="28"/>
              </w:rPr>
              <w:t>Позина</w:t>
            </w:r>
            <w:proofErr w:type="spellEnd"/>
            <w:r w:rsidRPr="00483F9E">
              <w:rPr>
                <w:sz w:val="28"/>
                <w:szCs w:val="28"/>
              </w:rPr>
              <w:t xml:space="preserve"> «Формирование элементарных математических представлений». Младшая группа. </w:t>
            </w:r>
            <w:proofErr w:type="gramStart"/>
            <w:r w:rsidRPr="00483F9E">
              <w:rPr>
                <w:sz w:val="28"/>
                <w:szCs w:val="28"/>
              </w:rPr>
              <w:t>–М</w:t>
            </w:r>
            <w:proofErr w:type="gramEnd"/>
            <w:r w:rsidRPr="00483F9E">
              <w:rPr>
                <w:sz w:val="28"/>
                <w:szCs w:val="28"/>
              </w:rPr>
              <w:t>.: МОЗАИКА-СИНТЕЗ, 2016</w:t>
            </w:r>
          </w:p>
          <w:p w:rsidR="001E01C3" w:rsidRPr="00483F9E" w:rsidRDefault="001E01C3" w:rsidP="00200D48">
            <w:pPr>
              <w:rPr>
                <w:b/>
                <w:sz w:val="28"/>
                <w:szCs w:val="28"/>
              </w:rPr>
            </w:pPr>
            <w:r w:rsidRPr="00483F9E">
              <w:rPr>
                <w:b/>
                <w:sz w:val="28"/>
                <w:szCs w:val="28"/>
              </w:rPr>
              <w:t xml:space="preserve">Дидактические игры и игровые упражнения </w:t>
            </w:r>
          </w:p>
          <w:p w:rsidR="001E01C3" w:rsidRPr="00483F9E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sz w:val="28"/>
                <w:szCs w:val="28"/>
              </w:rPr>
              <w:t xml:space="preserve">И.А. </w:t>
            </w:r>
            <w:proofErr w:type="spellStart"/>
            <w:r w:rsidRPr="00483F9E">
              <w:rPr>
                <w:sz w:val="28"/>
                <w:szCs w:val="28"/>
              </w:rPr>
              <w:t>Помораева</w:t>
            </w:r>
            <w:proofErr w:type="spellEnd"/>
            <w:r w:rsidRPr="00483F9E">
              <w:rPr>
                <w:sz w:val="28"/>
                <w:szCs w:val="28"/>
              </w:rPr>
              <w:t xml:space="preserve">, В.А. </w:t>
            </w:r>
            <w:proofErr w:type="spellStart"/>
            <w:r w:rsidRPr="00483F9E">
              <w:rPr>
                <w:sz w:val="28"/>
                <w:szCs w:val="28"/>
              </w:rPr>
              <w:t>Позина</w:t>
            </w:r>
            <w:proofErr w:type="spellEnd"/>
            <w:r w:rsidRPr="00483F9E">
              <w:rPr>
                <w:sz w:val="28"/>
                <w:szCs w:val="28"/>
              </w:rPr>
              <w:t xml:space="preserve"> «Формирование элементарных математических представлений». Младшая группа. – М.: МОЗАИКА-СИНТЕЗ, 2016 </w:t>
            </w:r>
          </w:p>
          <w:p w:rsidR="001E01C3" w:rsidRPr="00483F9E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sz w:val="28"/>
                <w:szCs w:val="28"/>
              </w:rPr>
              <w:t>Н.Ф.Губанова «Развитие игровой деятельности». Младшая группа. – М.: МОЗАИКА-СИНТЕЗ, 2016</w:t>
            </w:r>
          </w:p>
          <w:p w:rsidR="001E01C3" w:rsidRPr="00483F9E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b/>
                <w:sz w:val="28"/>
                <w:szCs w:val="28"/>
              </w:rPr>
              <w:t>Занимательный материал</w:t>
            </w:r>
            <w:r w:rsidRPr="00483F9E">
              <w:rPr>
                <w:sz w:val="28"/>
                <w:szCs w:val="28"/>
              </w:rPr>
              <w:t xml:space="preserve"> </w:t>
            </w:r>
          </w:p>
          <w:p w:rsidR="001E01C3" w:rsidRPr="00483F9E" w:rsidRDefault="001E01C3" w:rsidP="00200D48">
            <w:pPr>
              <w:rPr>
                <w:b/>
                <w:sz w:val="28"/>
                <w:szCs w:val="28"/>
              </w:rPr>
            </w:pPr>
            <w:r w:rsidRPr="00483F9E">
              <w:rPr>
                <w:sz w:val="28"/>
                <w:szCs w:val="28"/>
              </w:rPr>
              <w:t xml:space="preserve">И.А. </w:t>
            </w:r>
            <w:proofErr w:type="spellStart"/>
            <w:r w:rsidRPr="00483F9E">
              <w:rPr>
                <w:sz w:val="28"/>
                <w:szCs w:val="28"/>
              </w:rPr>
              <w:t>Помораева</w:t>
            </w:r>
            <w:proofErr w:type="spellEnd"/>
            <w:r w:rsidRPr="00483F9E">
              <w:rPr>
                <w:sz w:val="28"/>
                <w:szCs w:val="28"/>
              </w:rPr>
              <w:t xml:space="preserve">, В.А. </w:t>
            </w:r>
            <w:proofErr w:type="spellStart"/>
            <w:r w:rsidRPr="00483F9E">
              <w:rPr>
                <w:sz w:val="28"/>
                <w:szCs w:val="28"/>
              </w:rPr>
              <w:t>Позина</w:t>
            </w:r>
            <w:proofErr w:type="spellEnd"/>
            <w:r w:rsidRPr="00483F9E">
              <w:rPr>
                <w:sz w:val="28"/>
                <w:szCs w:val="28"/>
              </w:rPr>
              <w:t xml:space="preserve"> «Формирование элементарных математических представлений». Младшая группа. – М.: МОЗАИКА-СИНТЕЗ, 2016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483F9E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483F9E">
              <w:rPr>
                <w:b/>
                <w:i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1E01C3" w:rsidRPr="000F4A70" w:rsidTr="00200D48">
        <w:trPr>
          <w:trHeight w:val="5808"/>
        </w:trPr>
        <w:tc>
          <w:tcPr>
            <w:tcW w:w="9781" w:type="dxa"/>
          </w:tcPr>
          <w:p w:rsidR="001E01C3" w:rsidRPr="000030D1" w:rsidRDefault="001E01C3" w:rsidP="00200D48">
            <w:pPr>
              <w:rPr>
                <w:b/>
                <w:sz w:val="28"/>
                <w:szCs w:val="28"/>
              </w:rPr>
            </w:pPr>
            <w:r w:rsidRPr="000030D1">
              <w:rPr>
                <w:b/>
                <w:sz w:val="28"/>
                <w:szCs w:val="28"/>
              </w:rPr>
              <w:lastRenderedPageBreak/>
              <w:t>Ознакомление с предметным и социальным окружением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О</w:t>
            </w:r>
            <w:r w:rsidRPr="000030D1">
              <w:rPr>
                <w:sz w:val="28"/>
                <w:szCs w:val="28"/>
              </w:rPr>
              <w:t xml:space="preserve">.В. </w:t>
            </w:r>
            <w:proofErr w:type="spellStart"/>
            <w:r w:rsidRPr="000030D1">
              <w:rPr>
                <w:sz w:val="28"/>
                <w:szCs w:val="28"/>
              </w:rPr>
              <w:t>Дыбина</w:t>
            </w:r>
            <w:proofErr w:type="spellEnd"/>
            <w:r w:rsidRPr="000030D1">
              <w:rPr>
                <w:sz w:val="28"/>
                <w:szCs w:val="28"/>
              </w:rPr>
              <w:t xml:space="preserve"> «Ознакомление с предметным и социальным окружением». Младшая группа. – М.: МОЗАИКА-СИНТЕЗ, 2016.</w:t>
            </w:r>
            <w:r w:rsidRPr="000F4A70">
              <w:rPr>
                <w:sz w:val="28"/>
                <w:szCs w:val="28"/>
              </w:rPr>
              <w:t xml:space="preserve"> 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Дидактические игры и упражнения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О.В. </w:t>
            </w:r>
            <w:proofErr w:type="spellStart"/>
            <w:r w:rsidRPr="000F4A70">
              <w:rPr>
                <w:sz w:val="28"/>
                <w:szCs w:val="28"/>
              </w:rPr>
              <w:t>Дыбина</w:t>
            </w:r>
            <w:proofErr w:type="spellEnd"/>
            <w:r w:rsidRPr="000F4A70">
              <w:rPr>
                <w:sz w:val="28"/>
                <w:szCs w:val="28"/>
              </w:rPr>
              <w:t xml:space="preserve"> «Ознакомление с предметным и социальным окружением». Младшая группа. – М.: МО</w:t>
            </w:r>
            <w:r>
              <w:rPr>
                <w:sz w:val="28"/>
                <w:szCs w:val="28"/>
              </w:rPr>
              <w:t>ЗАИКА-СИНТЕЗ, 2016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Беседа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О.В. </w:t>
            </w:r>
            <w:proofErr w:type="spellStart"/>
            <w:r w:rsidRPr="000F4A70">
              <w:rPr>
                <w:sz w:val="28"/>
                <w:szCs w:val="28"/>
              </w:rPr>
              <w:t>Дыбина</w:t>
            </w:r>
            <w:proofErr w:type="spellEnd"/>
            <w:r w:rsidRPr="000F4A70">
              <w:rPr>
                <w:sz w:val="28"/>
                <w:szCs w:val="28"/>
              </w:rPr>
              <w:t xml:space="preserve"> «Ознакомление с предметным и социальным окружением». Младшая группа. – М.: МО</w:t>
            </w:r>
            <w:r>
              <w:rPr>
                <w:sz w:val="28"/>
                <w:szCs w:val="28"/>
              </w:rPr>
              <w:t>ЗАИКА-СИНТЕЗ, 2015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Игровое задание </w:t>
            </w:r>
          </w:p>
          <w:p w:rsidR="001E01C3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О.В. </w:t>
            </w:r>
            <w:proofErr w:type="spellStart"/>
            <w:r w:rsidRPr="000F4A70">
              <w:rPr>
                <w:sz w:val="28"/>
                <w:szCs w:val="28"/>
              </w:rPr>
              <w:t>Дыбина</w:t>
            </w:r>
            <w:proofErr w:type="spellEnd"/>
            <w:r w:rsidRPr="000F4A70">
              <w:rPr>
                <w:sz w:val="28"/>
                <w:szCs w:val="28"/>
              </w:rPr>
              <w:t xml:space="preserve"> «Ознакомление с предметным и социальным окружением». Младшая группа. – М</w:t>
            </w:r>
            <w:r>
              <w:rPr>
                <w:sz w:val="28"/>
                <w:szCs w:val="28"/>
              </w:rPr>
              <w:t>.: МОЗАИКА-СИНТЕЗ, 2015</w:t>
            </w:r>
          </w:p>
          <w:p w:rsidR="001E01C3" w:rsidRPr="000030D1" w:rsidRDefault="001E01C3" w:rsidP="00200D48">
            <w:pPr>
              <w:rPr>
                <w:b/>
                <w:sz w:val="28"/>
                <w:szCs w:val="28"/>
              </w:rPr>
            </w:pPr>
            <w:r w:rsidRPr="000030D1">
              <w:rPr>
                <w:b/>
                <w:sz w:val="28"/>
                <w:szCs w:val="28"/>
              </w:rPr>
              <w:t>Ознакомление с миром природы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О.А. </w:t>
            </w:r>
            <w:proofErr w:type="spellStart"/>
            <w:r w:rsidRPr="000F4A70">
              <w:rPr>
                <w:sz w:val="28"/>
                <w:szCs w:val="28"/>
              </w:rPr>
              <w:t>Соломенникова</w:t>
            </w:r>
            <w:proofErr w:type="spellEnd"/>
            <w:r w:rsidRPr="000F4A70">
              <w:rPr>
                <w:sz w:val="28"/>
                <w:szCs w:val="28"/>
              </w:rPr>
              <w:t xml:space="preserve"> «Ознакомление с природой в детском саду». Младшая группа.</w:t>
            </w:r>
            <w:proofErr w:type="gramStart"/>
            <w:r w:rsidRPr="000F4A70">
              <w:rPr>
                <w:sz w:val="28"/>
                <w:szCs w:val="28"/>
              </w:rPr>
              <w:t>–М</w:t>
            </w:r>
            <w:proofErr w:type="gramEnd"/>
            <w:r w:rsidRPr="000F4A70">
              <w:rPr>
                <w:sz w:val="28"/>
                <w:szCs w:val="28"/>
              </w:rPr>
              <w:t xml:space="preserve">.: МОЗАИКА-СИНТЕЗ, 2016. 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Наблюдения на прогулке </w:t>
            </w:r>
          </w:p>
          <w:p w:rsidR="001E01C3" w:rsidRPr="000030D1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О.А. </w:t>
            </w:r>
            <w:proofErr w:type="spellStart"/>
            <w:r w:rsidRPr="000F4A70">
              <w:rPr>
                <w:sz w:val="28"/>
                <w:szCs w:val="28"/>
              </w:rPr>
              <w:t>Соломенникова</w:t>
            </w:r>
            <w:proofErr w:type="spellEnd"/>
            <w:r w:rsidRPr="000F4A70">
              <w:rPr>
                <w:sz w:val="28"/>
                <w:szCs w:val="28"/>
              </w:rPr>
              <w:t xml:space="preserve"> «Ознакомление с природой в детском саду». Младшая группа. </w:t>
            </w:r>
            <w:proofErr w:type="gramStart"/>
            <w:r w:rsidRPr="000F4A70">
              <w:rPr>
                <w:sz w:val="28"/>
                <w:szCs w:val="28"/>
              </w:rPr>
              <w:t>–М</w:t>
            </w:r>
            <w:proofErr w:type="gramEnd"/>
            <w:r w:rsidRPr="000F4A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 МОЗАИКА-СИНТЕЗ, 2016</w:t>
            </w:r>
          </w:p>
        </w:tc>
      </w:tr>
      <w:tr w:rsidR="001E01C3" w:rsidRPr="000F4A70" w:rsidTr="00200D48">
        <w:tc>
          <w:tcPr>
            <w:tcW w:w="9781" w:type="dxa"/>
            <w:tcBorders>
              <w:left w:val="nil"/>
              <w:right w:val="nil"/>
            </w:tcBorders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</w:p>
          <w:p w:rsidR="001E01C3" w:rsidRPr="00C87E52" w:rsidRDefault="001E01C3" w:rsidP="00200D48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0030D1">
              <w:rPr>
                <w:sz w:val="28"/>
                <w:szCs w:val="28"/>
              </w:rPr>
              <w:t xml:space="preserve">Образовательная область </w:t>
            </w:r>
            <w:r w:rsidRPr="000030D1">
              <w:rPr>
                <w:b/>
                <w:sz w:val="28"/>
                <w:szCs w:val="28"/>
              </w:rPr>
              <w:t>«Речевое развитие»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Развитие речи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В. В. </w:t>
            </w:r>
            <w:proofErr w:type="spellStart"/>
            <w:r w:rsidRPr="000F4A70">
              <w:rPr>
                <w:sz w:val="28"/>
                <w:szCs w:val="28"/>
              </w:rPr>
              <w:t>Гербова</w:t>
            </w:r>
            <w:proofErr w:type="spellEnd"/>
            <w:r w:rsidRPr="000F4A70">
              <w:rPr>
                <w:sz w:val="28"/>
                <w:szCs w:val="28"/>
              </w:rPr>
              <w:t xml:space="preserve"> «Развитие речи в детском саду». Младшая группа. – М.: МОЗАИКА-СИНТЕЗ, 2016. 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Задания, способствующие диалогическому развитию речи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В. В. </w:t>
            </w:r>
            <w:proofErr w:type="spellStart"/>
            <w:r w:rsidRPr="000F4A70">
              <w:rPr>
                <w:sz w:val="28"/>
                <w:szCs w:val="28"/>
              </w:rPr>
              <w:t>Гербова</w:t>
            </w:r>
            <w:proofErr w:type="spellEnd"/>
            <w:r w:rsidRPr="000F4A70">
              <w:rPr>
                <w:sz w:val="28"/>
                <w:szCs w:val="28"/>
              </w:rPr>
              <w:t xml:space="preserve"> «Развитие речи в детском саду». Младшая группа. – М.:</w:t>
            </w:r>
            <w:r>
              <w:rPr>
                <w:sz w:val="28"/>
                <w:szCs w:val="28"/>
              </w:rPr>
              <w:t xml:space="preserve"> МОЗАИКАСИНТЕЗ, 2016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Дидактические игры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В.В. </w:t>
            </w:r>
            <w:proofErr w:type="spellStart"/>
            <w:r w:rsidRPr="000F4A70">
              <w:rPr>
                <w:sz w:val="28"/>
                <w:szCs w:val="28"/>
              </w:rPr>
              <w:t>Гербова</w:t>
            </w:r>
            <w:proofErr w:type="spellEnd"/>
            <w:r w:rsidRPr="000F4A70">
              <w:rPr>
                <w:sz w:val="28"/>
                <w:szCs w:val="28"/>
              </w:rPr>
              <w:t xml:space="preserve"> «Развитие речи в детском саду». Младшая группа. – М.:</w:t>
            </w:r>
            <w:r>
              <w:rPr>
                <w:sz w:val="28"/>
                <w:szCs w:val="28"/>
              </w:rPr>
              <w:t xml:space="preserve"> МОЗАИКАСИНТЕЗ, 2016</w:t>
            </w:r>
            <w:r w:rsidRPr="000F4A70">
              <w:rPr>
                <w:sz w:val="28"/>
                <w:szCs w:val="28"/>
              </w:rPr>
              <w:t xml:space="preserve">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Н.Ф.Губанова «Развитие игровой деятельности». Средняя группа. –</w:t>
            </w:r>
            <w:r>
              <w:rPr>
                <w:sz w:val="28"/>
                <w:szCs w:val="28"/>
              </w:rPr>
              <w:t xml:space="preserve"> М.: МОЗАИКА-СИНТЕЗ, 2016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Чтение художественной литературы для работы вне занятий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В.В. </w:t>
            </w:r>
            <w:proofErr w:type="spellStart"/>
            <w:r w:rsidRPr="000F4A70">
              <w:rPr>
                <w:sz w:val="28"/>
                <w:szCs w:val="28"/>
              </w:rPr>
              <w:t>Гербова</w:t>
            </w:r>
            <w:proofErr w:type="spellEnd"/>
            <w:r w:rsidRPr="000F4A70">
              <w:rPr>
                <w:sz w:val="28"/>
                <w:szCs w:val="28"/>
              </w:rPr>
              <w:t xml:space="preserve"> «Развитие речи в детском саду». Младшая группа. – М.: </w:t>
            </w:r>
            <w:r>
              <w:rPr>
                <w:sz w:val="28"/>
                <w:szCs w:val="28"/>
              </w:rPr>
              <w:t>МОЗАИКАСИНТЕЗ, 2016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Приобщение к художественной литературе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proofErr w:type="spellStart"/>
            <w:r w:rsidRPr="000F4A70">
              <w:rPr>
                <w:sz w:val="28"/>
                <w:szCs w:val="28"/>
              </w:rPr>
              <w:t>О.Стогний</w:t>
            </w:r>
            <w:proofErr w:type="spellEnd"/>
            <w:r w:rsidRPr="000F4A70">
              <w:rPr>
                <w:sz w:val="28"/>
                <w:szCs w:val="28"/>
              </w:rPr>
              <w:t xml:space="preserve"> «Хрестоматия для чтения детям в детском саду и дома». 3-4года. – М.: МОЗАИКА-СИНТЕЗ, 2018.</w:t>
            </w:r>
          </w:p>
        </w:tc>
      </w:tr>
      <w:tr w:rsidR="001E01C3" w:rsidRPr="000F4A70" w:rsidTr="00200D48">
        <w:tc>
          <w:tcPr>
            <w:tcW w:w="9781" w:type="dxa"/>
            <w:tcBorders>
              <w:left w:val="nil"/>
              <w:right w:val="nil"/>
            </w:tcBorders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</w:p>
          <w:p w:rsidR="001E01C3" w:rsidRPr="00C87E52" w:rsidRDefault="001E01C3" w:rsidP="00200D48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 w:rsidRPr="003E0BD1">
              <w:rPr>
                <w:sz w:val="28"/>
                <w:szCs w:val="28"/>
              </w:rPr>
              <w:t xml:space="preserve">Образовательная область </w:t>
            </w:r>
            <w:r w:rsidRPr="003E0BD1">
              <w:rPr>
                <w:b/>
                <w:sz w:val="28"/>
                <w:szCs w:val="28"/>
              </w:rPr>
              <w:t>«Художественно – эстетическое развитие»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Приобщение к искусству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Н.А.Курочкина «Знакомим с натюрмортом». – </w:t>
            </w:r>
            <w:r>
              <w:rPr>
                <w:sz w:val="28"/>
                <w:szCs w:val="28"/>
              </w:rPr>
              <w:t>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2019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2021A1">
              <w:rPr>
                <w:sz w:val="28"/>
                <w:szCs w:val="28"/>
              </w:rPr>
              <w:t>Н.А.Курочкина «Знакомим с книжной графикой».– СПб</w:t>
            </w:r>
            <w:proofErr w:type="gramStart"/>
            <w:r w:rsidRPr="002021A1">
              <w:rPr>
                <w:sz w:val="28"/>
                <w:szCs w:val="28"/>
              </w:rPr>
              <w:t xml:space="preserve">.: </w:t>
            </w:r>
            <w:proofErr w:type="gramEnd"/>
            <w:r w:rsidRPr="002021A1">
              <w:rPr>
                <w:sz w:val="28"/>
                <w:szCs w:val="28"/>
              </w:rPr>
              <w:t>ДЕТСТВО-ПРЕСС, 2001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Изобразительная деятельность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Т.С.Комарова «Изобразительная деятельность в детском саду». Младшая </w:t>
            </w:r>
            <w:r w:rsidRPr="000F4A70">
              <w:rPr>
                <w:sz w:val="28"/>
                <w:szCs w:val="28"/>
              </w:rPr>
              <w:lastRenderedPageBreak/>
              <w:t>группа. – М.: МОЗАИКА-СИНТЕЗ, 2016.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Дидактические игры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Н.Ф.Губанова «Развитие игровой деятельности». Младшая группа. – М.: МОЗАИКА-СИНТЕЗ, 2016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lastRenderedPageBreak/>
              <w:t>Конструктивно – модельная деятельность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Дидактические игры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Н.Ф.Губанова «Развитие игровой деятельности». Младшая группа. – М.: МОЗАИКА-СИНТЕЗ, 2016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Музыкальная деятельность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proofErr w:type="spellStart"/>
            <w:r w:rsidRPr="000F4A70">
              <w:rPr>
                <w:sz w:val="28"/>
                <w:szCs w:val="28"/>
              </w:rPr>
              <w:t>М.Б.Зацепина</w:t>
            </w:r>
            <w:proofErr w:type="spellEnd"/>
            <w:r w:rsidRPr="000F4A70">
              <w:rPr>
                <w:sz w:val="28"/>
                <w:szCs w:val="28"/>
              </w:rPr>
              <w:t xml:space="preserve">, Г.Е.Жукова. «Музыкальное воспитание в детском саду». Младшая группа. – М.: МОЗАИКА-СИНТЕЗ, 2016.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Дидактические игры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Н.Ф.Губанова «Развитие игровой деятельности». Младшая группа. – М.: МОЗАИКА-СИНТЕЗ, 2016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i/>
                <w:sz w:val="28"/>
                <w:szCs w:val="28"/>
              </w:rPr>
            </w:pPr>
            <w:r w:rsidRPr="002021A1">
              <w:rPr>
                <w:b/>
                <w:i/>
                <w:sz w:val="28"/>
                <w:szCs w:val="28"/>
              </w:rPr>
              <w:t>Развитие игровой деятельности (театрализованные игры)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Н.Ф.Губанова «Развитие игровой деятельности». Младшая группа. – М.: МОЗАИКА-СИНТЕЗ, 2016</w:t>
            </w:r>
          </w:p>
        </w:tc>
      </w:tr>
    </w:tbl>
    <w:p w:rsidR="001E01C3" w:rsidRDefault="001E01C3" w:rsidP="001E01C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E01C3" w:rsidRPr="00677AC5" w:rsidRDefault="001E01C3" w:rsidP="001E01C3">
      <w:pPr>
        <w:pStyle w:val="a3"/>
        <w:numPr>
          <w:ilvl w:val="0"/>
          <w:numId w:val="11"/>
        </w:num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77AC5">
        <w:rPr>
          <w:rFonts w:eastAsiaTheme="minorHAnsi"/>
          <w:sz w:val="28"/>
          <w:szCs w:val="28"/>
          <w:lang w:eastAsia="en-US"/>
        </w:rPr>
        <w:t xml:space="preserve">Образовательная область </w:t>
      </w:r>
      <w:r w:rsidRPr="00677AC5">
        <w:rPr>
          <w:rFonts w:eastAsiaTheme="minorHAnsi"/>
          <w:b/>
          <w:sz w:val="28"/>
          <w:szCs w:val="28"/>
          <w:lang w:eastAsia="en-US"/>
        </w:rPr>
        <w:t>«Физическое развитие»</w:t>
      </w:r>
    </w:p>
    <w:tbl>
      <w:tblPr>
        <w:tblStyle w:val="1"/>
        <w:tblW w:w="9781" w:type="dxa"/>
        <w:tblInd w:w="675" w:type="dxa"/>
        <w:tblLook w:val="04A0"/>
      </w:tblPr>
      <w:tblGrid>
        <w:gridCol w:w="9781"/>
      </w:tblGrid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483F9E" w:rsidRDefault="001E01C3" w:rsidP="00200D48">
            <w:pPr>
              <w:rPr>
                <w:b/>
                <w:sz w:val="28"/>
                <w:szCs w:val="28"/>
              </w:rPr>
            </w:pPr>
            <w:r w:rsidRPr="00483F9E">
              <w:rPr>
                <w:b/>
                <w:sz w:val="28"/>
                <w:szCs w:val="28"/>
              </w:rPr>
              <w:t xml:space="preserve">Беседа </w:t>
            </w:r>
          </w:p>
          <w:p w:rsidR="001E01C3" w:rsidRPr="00483F9E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sz w:val="28"/>
                <w:szCs w:val="28"/>
              </w:rPr>
              <w:t>И.М.Новикова Формирование представлений о здоровом образе жизни у дошкольников». Для работы с детьми 2-7 лет.– М.: М</w:t>
            </w:r>
            <w:r>
              <w:rPr>
                <w:sz w:val="28"/>
                <w:szCs w:val="28"/>
              </w:rPr>
              <w:t>ОЗАИКА-СИНТЕЗ, 2009</w:t>
            </w:r>
          </w:p>
          <w:p w:rsidR="001E01C3" w:rsidRPr="00483F9E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b/>
                <w:sz w:val="28"/>
                <w:szCs w:val="28"/>
              </w:rPr>
              <w:t>Детская художественная литература по теме «Здоровый образ жизни»</w:t>
            </w:r>
            <w:r w:rsidRPr="00483F9E">
              <w:rPr>
                <w:sz w:val="28"/>
                <w:szCs w:val="28"/>
              </w:rPr>
              <w:t xml:space="preserve"> </w:t>
            </w:r>
          </w:p>
          <w:p w:rsidR="001E01C3" w:rsidRPr="00483F9E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sz w:val="28"/>
                <w:szCs w:val="28"/>
              </w:rPr>
              <w:t xml:space="preserve">И.М.Новикова Формирование представлений о здоровом образе жизни у дошкольников». Для работы с детьми 2-7 лет.– М.: МОЗАИКА-СИНТЕЗ, </w:t>
            </w:r>
            <w:r>
              <w:rPr>
                <w:sz w:val="28"/>
                <w:szCs w:val="28"/>
              </w:rPr>
              <w:t>2009</w:t>
            </w:r>
          </w:p>
          <w:p w:rsidR="001E01C3" w:rsidRPr="00483F9E" w:rsidRDefault="001E01C3" w:rsidP="00200D48">
            <w:pPr>
              <w:rPr>
                <w:b/>
                <w:sz w:val="28"/>
                <w:szCs w:val="28"/>
              </w:rPr>
            </w:pPr>
            <w:r w:rsidRPr="00483F9E">
              <w:rPr>
                <w:b/>
                <w:sz w:val="28"/>
                <w:szCs w:val="28"/>
              </w:rPr>
              <w:t xml:space="preserve">Проблемные ситуации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483F9E">
              <w:rPr>
                <w:sz w:val="28"/>
                <w:szCs w:val="28"/>
              </w:rPr>
              <w:t>И.М.Новикова Формирование представлений о здоровом образе жизни у дошкольников». Для работы с детьми 2-7 лет.– М.: МО</w:t>
            </w:r>
            <w:r>
              <w:rPr>
                <w:sz w:val="28"/>
                <w:szCs w:val="28"/>
              </w:rPr>
              <w:t xml:space="preserve">ЗАИКА СИНТЕЗ, 2009 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jc w:val="center"/>
              <w:rPr>
                <w:b/>
                <w:i/>
                <w:sz w:val="28"/>
                <w:szCs w:val="28"/>
              </w:rPr>
            </w:pPr>
            <w:r w:rsidRPr="000F4A70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1E01C3" w:rsidRPr="000F4A70" w:rsidTr="00200D48">
        <w:tc>
          <w:tcPr>
            <w:tcW w:w="9781" w:type="dxa"/>
          </w:tcPr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 xml:space="preserve">Л.И. </w:t>
            </w:r>
            <w:proofErr w:type="spellStart"/>
            <w:r w:rsidRPr="000F4A70">
              <w:rPr>
                <w:sz w:val="28"/>
                <w:szCs w:val="28"/>
              </w:rPr>
              <w:t>Пензулаева</w:t>
            </w:r>
            <w:proofErr w:type="spellEnd"/>
            <w:r w:rsidRPr="000F4A70">
              <w:rPr>
                <w:sz w:val="28"/>
                <w:szCs w:val="28"/>
              </w:rPr>
              <w:t xml:space="preserve"> «Физическая культура в детском саду». Младшая группа. – М.: МОЗАИКА-СИНТЕЗ, 2014. </w:t>
            </w:r>
          </w:p>
          <w:p w:rsidR="001E01C3" w:rsidRPr="00202C59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Утренняя гимнастика</w:t>
            </w:r>
            <w:r w:rsidRPr="000F4A70">
              <w:rPr>
                <w:sz w:val="28"/>
                <w:szCs w:val="28"/>
              </w:rPr>
              <w:t xml:space="preserve"> </w:t>
            </w:r>
            <w:proofErr w:type="spellStart"/>
            <w:r w:rsidRPr="000F4A70">
              <w:rPr>
                <w:sz w:val="28"/>
                <w:szCs w:val="28"/>
              </w:rPr>
              <w:t>Л.И.Пензулаева</w:t>
            </w:r>
            <w:proofErr w:type="spellEnd"/>
            <w:r w:rsidRPr="000F4A70">
              <w:rPr>
                <w:sz w:val="28"/>
                <w:szCs w:val="28"/>
              </w:rPr>
              <w:t xml:space="preserve"> «Оздоровительная гимнастика. Комплексы упражнений». Для занятий с детьми 3-7 лет. – М.: </w:t>
            </w:r>
            <w:r w:rsidRPr="00202C59">
              <w:rPr>
                <w:sz w:val="28"/>
                <w:szCs w:val="28"/>
              </w:rPr>
              <w:t>МОЗАИКАСИНТЕЗ, 2016.</w:t>
            </w:r>
          </w:p>
          <w:p w:rsidR="001E01C3" w:rsidRPr="00202C59" w:rsidRDefault="001E01C3" w:rsidP="00200D48">
            <w:pPr>
              <w:rPr>
                <w:b/>
                <w:sz w:val="28"/>
                <w:szCs w:val="28"/>
              </w:rPr>
            </w:pPr>
            <w:r w:rsidRPr="00202C59">
              <w:rPr>
                <w:b/>
                <w:sz w:val="28"/>
                <w:szCs w:val="28"/>
              </w:rPr>
              <w:t>Гимнастика после сна</w:t>
            </w:r>
          </w:p>
          <w:p w:rsidR="001E01C3" w:rsidRPr="00202C59" w:rsidRDefault="001E01C3" w:rsidP="00200D48">
            <w:pPr>
              <w:rPr>
                <w:b/>
                <w:sz w:val="32"/>
                <w:szCs w:val="28"/>
              </w:rPr>
            </w:pPr>
            <w:r w:rsidRPr="002021A1">
              <w:rPr>
                <w:sz w:val="28"/>
              </w:rPr>
              <w:t>Т</w:t>
            </w:r>
            <w:r w:rsidRPr="00202C59">
              <w:rPr>
                <w:sz w:val="28"/>
              </w:rPr>
              <w:t xml:space="preserve">.Е.Харченко «Бодрящая гимнастика для дошкольников». </w:t>
            </w:r>
            <w:proofErr w:type="gramStart"/>
            <w:r w:rsidRPr="00202C59">
              <w:rPr>
                <w:sz w:val="28"/>
              </w:rPr>
              <w:t>–С</w:t>
            </w:r>
            <w:proofErr w:type="gramEnd"/>
            <w:r w:rsidRPr="00202C59">
              <w:rPr>
                <w:sz w:val="28"/>
              </w:rPr>
              <w:t>Пб.: ДЕТСТВО-ПРЕСС, 2019</w:t>
            </w:r>
            <w:r w:rsidRPr="002021A1">
              <w:rPr>
                <w:sz w:val="28"/>
              </w:rPr>
              <w:t>.</w:t>
            </w:r>
          </w:p>
          <w:p w:rsidR="001E01C3" w:rsidRPr="000F4A70" w:rsidRDefault="001E01C3" w:rsidP="00200D48">
            <w:pPr>
              <w:rPr>
                <w:b/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 xml:space="preserve">Подвижные игры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proofErr w:type="spellStart"/>
            <w:r w:rsidRPr="000F4A70">
              <w:rPr>
                <w:sz w:val="28"/>
                <w:szCs w:val="28"/>
              </w:rPr>
              <w:t>Э.Я.Степаненкова</w:t>
            </w:r>
            <w:proofErr w:type="spellEnd"/>
            <w:r w:rsidRPr="000F4A70">
              <w:rPr>
                <w:sz w:val="28"/>
                <w:szCs w:val="28"/>
              </w:rPr>
              <w:t xml:space="preserve"> «Сборник подвижных игр». Для занятий с детьми 2-7 лет. – М.: МОЗАИКА-СИНТЕЗ, 2019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b/>
                <w:sz w:val="28"/>
                <w:szCs w:val="28"/>
              </w:rPr>
              <w:t>Малоподвижные игры и упражнения</w:t>
            </w:r>
            <w:r w:rsidRPr="000F4A70">
              <w:rPr>
                <w:sz w:val="28"/>
                <w:szCs w:val="28"/>
              </w:rPr>
              <w:t xml:space="preserve"> </w:t>
            </w:r>
          </w:p>
          <w:p w:rsidR="001E01C3" w:rsidRPr="000F4A70" w:rsidRDefault="001E01C3" w:rsidP="00200D48">
            <w:pPr>
              <w:rPr>
                <w:sz w:val="28"/>
                <w:szCs w:val="28"/>
              </w:rPr>
            </w:pPr>
            <w:r w:rsidRPr="000F4A70">
              <w:rPr>
                <w:sz w:val="28"/>
                <w:szCs w:val="28"/>
              </w:rPr>
              <w:t>М.М.Борисова «Малоподвижные игры и игровые упражнения». – М.: МОЗАИКА-СИНТЕЗ, 2015.</w:t>
            </w:r>
          </w:p>
          <w:p w:rsidR="001E01C3" w:rsidRDefault="001E01C3" w:rsidP="00200D48">
            <w:pPr>
              <w:rPr>
                <w:b/>
                <w:sz w:val="28"/>
                <w:szCs w:val="28"/>
              </w:rPr>
            </w:pPr>
            <w:r w:rsidRPr="00483F9E">
              <w:rPr>
                <w:b/>
                <w:sz w:val="28"/>
                <w:szCs w:val="28"/>
              </w:rPr>
              <w:lastRenderedPageBreak/>
              <w:t>Спортивные праздники и развлечения</w:t>
            </w:r>
          </w:p>
          <w:p w:rsidR="001E01C3" w:rsidRDefault="001E01C3" w:rsidP="00200D48">
            <w:pPr>
              <w:rPr>
                <w:sz w:val="28"/>
                <w:szCs w:val="28"/>
              </w:rPr>
            </w:pPr>
            <w:proofErr w:type="spellStart"/>
            <w:r w:rsidRPr="00202C59">
              <w:rPr>
                <w:sz w:val="28"/>
                <w:szCs w:val="28"/>
              </w:rPr>
              <w:t>В.Н.Шебеко</w:t>
            </w:r>
            <w:proofErr w:type="spellEnd"/>
            <w:r>
              <w:rPr>
                <w:sz w:val="28"/>
                <w:szCs w:val="28"/>
              </w:rPr>
              <w:t>, Н.Н.Ермак. «Физкультурные праздники в детском саду»</w:t>
            </w:r>
          </w:p>
          <w:p w:rsidR="001E01C3" w:rsidRPr="00483F9E" w:rsidRDefault="001E01C3" w:rsidP="0020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Н.Н.Луконина, </w:t>
            </w:r>
            <w:proofErr w:type="spellStart"/>
            <w:r>
              <w:rPr>
                <w:sz w:val="28"/>
                <w:szCs w:val="28"/>
              </w:rPr>
              <w:t>Л.Е.Чадова</w:t>
            </w:r>
            <w:proofErr w:type="spellEnd"/>
            <w:r>
              <w:rPr>
                <w:sz w:val="28"/>
                <w:szCs w:val="28"/>
              </w:rPr>
              <w:t>. «Физкультурные праздники в детском саду»</w:t>
            </w:r>
          </w:p>
        </w:tc>
      </w:tr>
    </w:tbl>
    <w:p w:rsidR="00F65BC1" w:rsidRPr="00A80ACA" w:rsidRDefault="00F65BC1" w:rsidP="00F65BC1">
      <w:pPr>
        <w:pStyle w:val="a3"/>
        <w:autoSpaceDE w:val="0"/>
        <w:autoSpaceDN w:val="0"/>
        <w:adjustRightInd w:val="0"/>
        <w:jc w:val="center"/>
        <w:rPr>
          <w:bCs/>
          <w:i/>
          <w:iCs/>
          <w:sz w:val="28"/>
          <w:szCs w:val="28"/>
          <w:highlight w:val="cyan"/>
        </w:rPr>
      </w:pPr>
    </w:p>
    <w:p w:rsidR="00F65BC1" w:rsidRPr="00A80ACA" w:rsidRDefault="00F65BC1" w:rsidP="00FC636E">
      <w:pPr>
        <w:pStyle w:val="a3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highlight w:val="cyan"/>
        </w:rPr>
      </w:pPr>
    </w:p>
    <w:p w:rsidR="0036592E" w:rsidRPr="00A80ACA" w:rsidRDefault="0036592E" w:rsidP="0036592E">
      <w:pPr>
        <w:jc w:val="center"/>
        <w:rPr>
          <w:szCs w:val="28"/>
          <w:highlight w:val="cyan"/>
        </w:rPr>
      </w:pPr>
    </w:p>
    <w:p w:rsidR="00F65BC1" w:rsidRPr="00A80ACA" w:rsidRDefault="00F65BC1" w:rsidP="0036592E">
      <w:pPr>
        <w:jc w:val="center"/>
        <w:rPr>
          <w:szCs w:val="28"/>
          <w:highlight w:val="cyan"/>
        </w:rPr>
      </w:pPr>
    </w:p>
    <w:p w:rsidR="00F65BC1" w:rsidRPr="00A80ACA" w:rsidRDefault="00F65BC1" w:rsidP="0036592E">
      <w:pPr>
        <w:jc w:val="center"/>
        <w:rPr>
          <w:szCs w:val="28"/>
          <w:highlight w:val="cyan"/>
        </w:rPr>
      </w:pPr>
    </w:p>
    <w:p w:rsidR="00F65BC1" w:rsidRPr="00A80ACA" w:rsidRDefault="00F65BC1" w:rsidP="0036592E">
      <w:pPr>
        <w:jc w:val="center"/>
        <w:rPr>
          <w:szCs w:val="28"/>
          <w:highlight w:val="cyan"/>
        </w:rPr>
      </w:pPr>
    </w:p>
    <w:p w:rsidR="0036592E" w:rsidRPr="00A80ACA" w:rsidRDefault="0036592E" w:rsidP="0036592E">
      <w:pPr>
        <w:jc w:val="center"/>
        <w:rPr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63253E" w:rsidRPr="00A80ACA" w:rsidRDefault="0063253E" w:rsidP="00AE59DB">
      <w:pPr>
        <w:rPr>
          <w:b/>
          <w:sz w:val="28"/>
          <w:szCs w:val="28"/>
          <w:highlight w:val="cyan"/>
        </w:rPr>
      </w:pPr>
    </w:p>
    <w:p w:rsidR="00AE59DB" w:rsidRPr="00A80ACA" w:rsidRDefault="00AE59DB" w:rsidP="00AE59DB">
      <w:pPr>
        <w:rPr>
          <w:sz w:val="28"/>
          <w:szCs w:val="28"/>
          <w:highlight w:val="cyan"/>
        </w:rPr>
      </w:pPr>
    </w:p>
    <w:p w:rsidR="00F411BA" w:rsidRPr="00A80ACA" w:rsidRDefault="00F411BA" w:rsidP="00FE1BB0">
      <w:pPr>
        <w:tabs>
          <w:tab w:val="left" w:pos="1243"/>
        </w:tabs>
        <w:jc w:val="both"/>
        <w:rPr>
          <w:b/>
          <w:sz w:val="28"/>
          <w:szCs w:val="28"/>
          <w:highlight w:val="cyan"/>
        </w:rPr>
      </w:pPr>
    </w:p>
    <w:p w:rsidR="006B41E5" w:rsidRPr="00A80ACA" w:rsidRDefault="006B41E5" w:rsidP="00FE1BB0">
      <w:pPr>
        <w:tabs>
          <w:tab w:val="left" w:pos="1243"/>
        </w:tabs>
        <w:jc w:val="both"/>
        <w:rPr>
          <w:sz w:val="28"/>
          <w:szCs w:val="28"/>
          <w:highlight w:val="cyan"/>
        </w:rPr>
      </w:pPr>
    </w:p>
    <w:p w:rsidR="00AE59DB" w:rsidRPr="00A80ACA" w:rsidRDefault="00AE59DB" w:rsidP="00FE1BB0">
      <w:pPr>
        <w:tabs>
          <w:tab w:val="left" w:pos="1243"/>
        </w:tabs>
        <w:jc w:val="both"/>
        <w:rPr>
          <w:sz w:val="28"/>
          <w:szCs w:val="28"/>
          <w:highlight w:val="cyan"/>
        </w:rPr>
      </w:pPr>
    </w:p>
    <w:p w:rsidR="00AE59DB" w:rsidRPr="00A80ACA" w:rsidRDefault="00AE59DB" w:rsidP="008953A2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</w:pPr>
    </w:p>
    <w:p w:rsidR="00F0408A" w:rsidRPr="00A80ACA" w:rsidRDefault="00F0408A" w:rsidP="006639FF">
      <w:pPr>
        <w:rPr>
          <w:b/>
          <w:sz w:val="28"/>
          <w:highlight w:val="cyan"/>
        </w:rPr>
      </w:pPr>
    </w:p>
    <w:p w:rsidR="00282764" w:rsidRPr="00A80ACA" w:rsidRDefault="00282764" w:rsidP="006639FF">
      <w:pPr>
        <w:rPr>
          <w:b/>
          <w:sz w:val="28"/>
          <w:highlight w:val="cyan"/>
        </w:rPr>
      </w:pPr>
    </w:p>
    <w:p w:rsidR="00282764" w:rsidRPr="00A80ACA" w:rsidRDefault="00282764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  <w:sectPr w:rsidR="00EF4F79" w:rsidRPr="00A80ACA" w:rsidSect="001E6B8F">
          <w:footerReference w:type="default" r:id="rId9"/>
          <w:pgSz w:w="11906" w:h="16838"/>
          <w:pgMar w:top="851" w:right="851" w:bottom="142" w:left="1134" w:header="709" w:footer="709" w:gutter="0"/>
          <w:cols w:space="708"/>
          <w:docGrid w:linePitch="360"/>
        </w:sectPr>
      </w:pPr>
    </w:p>
    <w:p w:rsidR="00EF4F79" w:rsidRPr="00A80ACA" w:rsidRDefault="00EF4F79" w:rsidP="00EF4F79">
      <w:pPr>
        <w:rPr>
          <w:sz w:val="28"/>
          <w:highlight w:val="cyan"/>
        </w:rPr>
      </w:pPr>
    </w:p>
    <w:p w:rsidR="00EF4F79" w:rsidRPr="00A80ACA" w:rsidRDefault="00EF4F79" w:rsidP="00EF4F79">
      <w:pPr>
        <w:rPr>
          <w:sz w:val="28"/>
          <w:highlight w:val="cyan"/>
        </w:rPr>
      </w:pPr>
    </w:p>
    <w:p w:rsidR="00EF4F79" w:rsidRPr="00A80ACA" w:rsidRDefault="00EF4F79" w:rsidP="00EF4F79">
      <w:pPr>
        <w:rPr>
          <w:sz w:val="28"/>
          <w:highlight w:val="cyan"/>
        </w:rPr>
      </w:pPr>
    </w:p>
    <w:p w:rsidR="00EF4F79" w:rsidRPr="00A80ACA" w:rsidRDefault="00EF4F79" w:rsidP="00EF4F79">
      <w:pPr>
        <w:rPr>
          <w:sz w:val="28"/>
          <w:highlight w:val="cyan"/>
        </w:rPr>
      </w:pPr>
    </w:p>
    <w:p w:rsidR="00AE59DB" w:rsidRPr="00A80ACA" w:rsidRDefault="00AE59DB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</w:pPr>
    </w:p>
    <w:p w:rsidR="00EF4F79" w:rsidRPr="00A80ACA" w:rsidRDefault="00EF4F79" w:rsidP="006639FF">
      <w:pPr>
        <w:rPr>
          <w:b/>
          <w:sz w:val="28"/>
          <w:highlight w:val="cyan"/>
        </w:rPr>
        <w:sectPr w:rsidR="00EF4F79" w:rsidRPr="00A80ACA" w:rsidSect="00EF4F7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32361" w:rsidRPr="0021330F" w:rsidRDefault="00232361" w:rsidP="009916B9">
      <w:pPr>
        <w:pStyle w:val="3"/>
        <w:keepLines w:val="0"/>
        <w:spacing w:before="0"/>
        <w:rPr>
          <w:b w:val="0"/>
          <w:sz w:val="32"/>
          <w:szCs w:val="28"/>
        </w:rPr>
      </w:pPr>
    </w:p>
    <w:sectPr w:rsidR="00232361" w:rsidRPr="0021330F" w:rsidSect="002133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3D" w:rsidRDefault="004E053D" w:rsidP="003B0C73">
      <w:r>
        <w:separator/>
      </w:r>
    </w:p>
  </w:endnote>
  <w:endnote w:type="continuationSeparator" w:id="0">
    <w:p w:rsidR="004E053D" w:rsidRDefault="004E053D" w:rsidP="003B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441993"/>
      <w:docPartObj>
        <w:docPartGallery w:val="Page Numbers (Bottom of Page)"/>
        <w:docPartUnique/>
      </w:docPartObj>
    </w:sdtPr>
    <w:sdtContent>
      <w:p w:rsidR="00687A0E" w:rsidRDefault="00687A0E">
        <w:pPr>
          <w:pStyle w:val="a8"/>
          <w:jc w:val="right"/>
        </w:pPr>
        <w:fldSimple w:instr="PAGE   \* MERGEFORMAT">
          <w:r w:rsidR="00DB7961">
            <w:rPr>
              <w:noProof/>
            </w:rPr>
            <w:t>3</w:t>
          </w:r>
        </w:fldSimple>
      </w:p>
    </w:sdtContent>
  </w:sdt>
  <w:p w:rsidR="00687A0E" w:rsidRDefault="00687A0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602067"/>
      <w:docPartObj>
        <w:docPartGallery w:val="Page Numbers (Bottom of Page)"/>
        <w:docPartUnique/>
      </w:docPartObj>
    </w:sdtPr>
    <w:sdtContent>
      <w:p w:rsidR="00687A0E" w:rsidRDefault="00687A0E">
        <w:pPr>
          <w:pStyle w:val="a8"/>
          <w:jc w:val="right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687A0E" w:rsidRDefault="00687A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3D" w:rsidRDefault="004E053D" w:rsidP="003B0C73">
      <w:r>
        <w:separator/>
      </w:r>
    </w:p>
  </w:footnote>
  <w:footnote w:type="continuationSeparator" w:id="0">
    <w:p w:rsidR="004E053D" w:rsidRDefault="004E053D" w:rsidP="003B0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48E"/>
    <w:multiLevelType w:val="hybridMultilevel"/>
    <w:tmpl w:val="C55E2506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6341641"/>
    <w:multiLevelType w:val="hybridMultilevel"/>
    <w:tmpl w:val="44FE165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3B43D9"/>
    <w:multiLevelType w:val="hybridMultilevel"/>
    <w:tmpl w:val="486A67F8"/>
    <w:lvl w:ilvl="0" w:tplc="BB30B8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4997"/>
    <w:multiLevelType w:val="hybridMultilevel"/>
    <w:tmpl w:val="B1D24BA2"/>
    <w:lvl w:ilvl="0" w:tplc="0B203A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30153"/>
    <w:multiLevelType w:val="hybridMultilevel"/>
    <w:tmpl w:val="FF46C4E0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0B881E9D"/>
    <w:multiLevelType w:val="multilevel"/>
    <w:tmpl w:val="4A6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01790"/>
    <w:multiLevelType w:val="hybridMultilevel"/>
    <w:tmpl w:val="6F184BC0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2A44855"/>
    <w:multiLevelType w:val="hybridMultilevel"/>
    <w:tmpl w:val="6DE0A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97F"/>
    <w:multiLevelType w:val="hybridMultilevel"/>
    <w:tmpl w:val="C27EEE98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136B2617"/>
    <w:multiLevelType w:val="hybridMultilevel"/>
    <w:tmpl w:val="E4BC8598"/>
    <w:lvl w:ilvl="0" w:tplc="0B203A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96269"/>
    <w:multiLevelType w:val="hybridMultilevel"/>
    <w:tmpl w:val="79F4F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970FE"/>
    <w:multiLevelType w:val="hybridMultilevel"/>
    <w:tmpl w:val="FF284F0C"/>
    <w:lvl w:ilvl="0" w:tplc="0B203AD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750E9C"/>
    <w:multiLevelType w:val="hybridMultilevel"/>
    <w:tmpl w:val="8FC606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96334"/>
    <w:multiLevelType w:val="hybridMultilevel"/>
    <w:tmpl w:val="0614A446"/>
    <w:lvl w:ilvl="0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4">
    <w:nsid w:val="23D83F49"/>
    <w:multiLevelType w:val="hybridMultilevel"/>
    <w:tmpl w:val="AF60A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C1AC7"/>
    <w:multiLevelType w:val="hybridMultilevel"/>
    <w:tmpl w:val="7F0C5A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57131"/>
    <w:multiLevelType w:val="hybridMultilevel"/>
    <w:tmpl w:val="83FE1C9C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2A251830"/>
    <w:multiLevelType w:val="hybridMultilevel"/>
    <w:tmpl w:val="534AB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A5501"/>
    <w:multiLevelType w:val="hybridMultilevel"/>
    <w:tmpl w:val="A55C284C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2AA419AB"/>
    <w:multiLevelType w:val="hybridMultilevel"/>
    <w:tmpl w:val="EF52DB64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2DB07EAE"/>
    <w:multiLevelType w:val="hybridMultilevel"/>
    <w:tmpl w:val="75A6CA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945A1"/>
    <w:multiLevelType w:val="hybridMultilevel"/>
    <w:tmpl w:val="0A245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967B5"/>
    <w:multiLevelType w:val="hybridMultilevel"/>
    <w:tmpl w:val="C11E3C14"/>
    <w:lvl w:ilvl="0" w:tplc="0B203A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B40B3"/>
    <w:multiLevelType w:val="hybridMultilevel"/>
    <w:tmpl w:val="C590C1FC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4A567E5D"/>
    <w:multiLevelType w:val="hybridMultilevel"/>
    <w:tmpl w:val="23DAE2E4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4EC80D67"/>
    <w:multiLevelType w:val="hybridMultilevel"/>
    <w:tmpl w:val="A83A397E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5A333096"/>
    <w:multiLevelType w:val="hybridMultilevel"/>
    <w:tmpl w:val="45565A22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5A71634C"/>
    <w:multiLevelType w:val="hybridMultilevel"/>
    <w:tmpl w:val="6066A958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5DB829BF"/>
    <w:multiLevelType w:val="hybridMultilevel"/>
    <w:tmpl w:val="A096163C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610A1251"/>
    <w:multiLevelType w:val="hybridMultilevel"/>
    <w:tmpl w:val="BF140C3E"/>
    <w:lvl w:ilvl="0" w:tplc="0B203AD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F43720"/>
    <w:multiLevelType w:val="hybridMultilevel"/>
    <w:tmpl w:val="0628B026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729F036E"/>
    <w:multiLevelType w:val="hybridMultilevel"/>
    <w:tmpl w:val="96FCC864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72BC7124"/>
    <w:multiLevelType w:val="hybridMultilevel"/>
    <w:tmpl w:val="65EA5C5E"/>
    <w:lvl w:ilvl="0" w:tplc="0B203A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0233B"/>
    <w:multiLevelType w:val="hybridMultilevel"/>
    <w:tmpl w:val="7EEA5CE8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795D49AD"/>
    <w:multiLevelType w:val="hybridMultilevel"/>
    <w:tmpl w:val="89E6DA5C"/>
    <w:lvl w:ilvl="0" w:tplc="0B203AD6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9"/>
  </w:num>
  <w:num w:numId="4">
    <w:abstractNumId w:val="17"/>
  </w:num>
  <w:num w:numId="5">
    <w:abstractNumId w:val="21"/>
  </w:num>
  <w:num w:numId="6">
    <w:abstractNumId w:val="13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12"/>
  </w:num>
  <w:num w:numId="13">
    <w:abstractNumId w:val="32"/>
  </w:num>
  <w:num w:numId="14">
    <w:abstractNumId w:val="3"/>
  </w:num>
  <w:num w:numId="15">
    <w:abstractNumId w:val="24"/>
  </w:num>
  <w:num w:numId="16">
    <w:abstractNumId w:val="6"/>
  </w:num>
  <w:num w:numId="17">
    <w:abstractNumId w:val="26"/>
  </w:num>
  <w:num w:numId="18">
    <w:abstractNumId w:val="25"/>
  </w:num>
  <w:num w:numId="19">
    <w:abstractNumId w:val="18"/>
  </w:num>
  <w:num w:numId="20">
    <w:abstractNumId w:val="0"/>
  </w:num>
  <w:num w:numId="21">
    <w:abstractNumId w:val="27"/>
  </w:num>
  <w:num w:numId="22">
    <w:abstractNumId w:val="30"/>
  </w:num>
  <w:num w:numId="23">
    <w:abstractNumId w:val="19"/>
  </w:num>
  <w:num w:numId="24">
    <w:abstractNumId w:val="8"/>
  </w:num>
  <w:num w:numId="25">
    <w:abstractNumId w:val="23"/>
  </w:num>
  <w:num w:numId="26">
    <w:abstractNumId w:val="31"/>
  </w:num>
  <w:num w:numId="27">
    <w:abstractNumId w:val="4"/>
  </w:num>
  <w:num w:numId="28">
    <w:abstractNumId w:val="34"/>
  </w:num>
  <w:num w:numId="29">
    <w:abstractNumId w:val="28"/>
  </w:num>
  <w:num w:numId="30">
    <w:abstractNumId w:val="22"/>
  </w:num>
  <w:num w:numId="31">
    <w:abstractNumId w:val="9"/>
  </w:num>
  <w:num w:numId="32">
    <w:abstractNumId w:val="16"/>
  </w:num>
  <w:num w:numId="33">
    <w:abstractNumId w:val="33"/>
  </w:num>
  <w:num w:numId="34">
    <w:abstractNumId w:val="11"/>
  </w:num>
  <w:num w:numId="35">
    <w:abstractNumId w:val="2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15E"/>
    <w:rsid w:val="000050E1"/>
    <w:rsid w:val="000126F8"/>
    <w:rsid w:val="00012DB7"/>
    <w:rsid w:val="00020B06"/>
    <w:rsid w:val="00024899"/>
    <w:rsid w:val="00025C6D"/>
    <w:rsid w:val="00033AE5"/>
    <w:rsid w:val="00046B1C"/>
    <w:rsid w:val="000515B2"/>
    <w:rsid w:val="00051D6E"/>
    <w:rsid w:val="000550BF"/>
    <w:rsid w:val="0006089E"/>
    <w:rsid w:val="00062574"/>
    <w:rsid w:val="000644D1"/>
    <w:rsid w:val="000671E4"/>
    <w:rsid w:val="0006786D"/>
    <w:rsid w:val="00075204"/>
    <w:rsid w:val="00084202"/>
    <w:rsid w:val="00084205"/>
    <w:rsid w:val="00084F29"/>
    <w:rsid w:val="000873DA"/>
    <w:rsid w:val="000900F3"/>
    <w:rsid w:val="00095E02"/>
    <w:rsid w:val="000979DA"/>
    <w:rsid w:val="000A1323"/>
    <w:rsid w:val="000A531C"/>
    <w:rsid w:val="000A7037"/>
    <w:rsid w:val="000B55C8"/>
    <w:rsid w:val="000B7A24"/>
    <w:rsid w:val="000C1103"/>
    <w:rsid w:val="000D61CF"/>
    <w:rsid w:val="000E2471"/>
    <w:rsid w:val="000E4D12"/>
    <w:rsid w:val="00102CF3"/>
    <w:rsid w:val="00104B6A"/>
    <w:rsid w:val="00104E66"/>
    <w:rsid w:val="001056DB"/>
    <w:rsid w:val="00111B7C"/>
    <w:rsid w:val="00112A60"/>
    <w:rsid w:val="001310C0"/>
    <w:rsid w:val="00137BA4"/>
    <w:rsid w:val="001427F2"/>
    <w:rsid w:val="00144015"/>
    <w:rsid w:val="00147EEF"/>
    <w:rsid w:val="00152D16"/>
    <w:rsid w:val="0015642B"/>
    <w:rsid w:val="00157972"/>
    <w:rsid w:val="00165603"/>
    <w:rsid w:val="00171427"/>
    <w:rsid w:val="00177BC2"/>
    <w:rsid w:val="00187C2F"/>
    <w:rsid w:val="001928C8"/>
    <w:rsid w:val="001966A9"/>
    <w:rsid w:val="001A1EFB"/>
    <w:rsid w:val="001A38CA"/>
    <w:rsid w:val="001A495B"/>
    <w:rsid w:val="001A6EE0"/>
    <w:rsid w:val="001A77B0"/>
    <w:rsid w:val="001B463B"/>
    <w:rsid w:val="001B4EA2"/>
    <w:rsid w:val="001B5BC1"/>
    <w:rsid w:val="001C0D79"/>
    <w:rsid w:val="001C323B"/>
    <w:rsid w:val="001D01D4"/>
    <w:rsid w:val="001D7396"/>
    <w:rsid w:val="001D7D3F"/>
    <w:rsid w:val="001E01C3"/>
    <w:rsid w:val="001E0AE0"/>
    <w:rsid w:val="001E0DDB"/>
    <w:rsid w:val="001E1DBC"/>
    <w:rsid w:val="001E2D4C"/>
    <w:rsid w:val="001E6B8F"/>
    <w:rsid w:val="001F0B39"/>
    <w:rsid w:val="00200D48"/>
    <w:rsid w:val="00202A49"/>
    <w:rsid w:val="00203714"/>
    <w:rsid w:val="0021330F"/>
    <w:rsid w:val="00217233"/>
    <w:rsid w:val="00217591"/>
    <w:rsid w:val="0023087A"/>
    <w:rsid w:val="00232361"/>
    <w:rsid w:val="00234308"/>
    <w:rsid w:val="00234514"/>
    <w:rsid w:val="00235345"/>
    <w:rsid w:val="00236E59"/>
    <w:rsid w:val="00241CB2"/>
    <w:rsid w:val="002518EC"/>
    <w:rsid w:val="00253186"/>
    <w:rsid w:val="00253851"/>
    <w:rsid w:val="00255156"/>
    <w:rsid w:val="002566C5"/>
    <w:rsid w:val="00271621"/>
    <w:rsid w:val="00271D73"/>
    <w:rsid w:val="00272444"/>
    <w:rsid w:val="00273A4C"/>
    <w:rsid w:val="00277B06"/>
    <w:rsid w:val="00281B17"/>
    <w:rsid w:val="00282764"/>
    <w:rsid w:val="00285349"/>
    <w:rsid w:val="00286718"/>
    <w:rsid w:val="00291E2D"/>
    <w:rsid w:val="00292B42"/>
    <w:rsid w:val="00295E9F"/>
    <w:rsid w:val="002A1013"/>
    <w:rsid w:val="002A5A47"/>
    <w:rsid w:val="002A7616"/>
    <w:rsid w:val="002B1077"/>
    <w:rsid w:val="002C2BC9"/>
    <w:rsid w:val="002C596D"/>
    <w:rsid w:val="002C6E54"/>
    <w:rsid w:val="002C754D"/>
    <w:rsid w:val="002D1F11"/>
    <w:rsid w:val="002D290D"/>
    <w:rsid w:val="002D3E01"/>
    <w:rsid w:val="002D406C"/>
    <w:rsid w:val="002D4B85"/>
    <w:rsid w:val="002E58CA"/>
    <w:rsid w:val="002E6BDC"/>
    <w:rsid w:val="002E7E81"/>
    <w:rsid w:val="002F1C0D"/>
    <w:rsid w:val="00300909"/>
    <w:rsid w:val="00303308"/>
    <w:rsid w:val="00303C61"/>
    <w:rsid w:val="003064B5"/>
    <w:rsid w:val="003212C2"/>
    <w:rsid w:val="00330B31"/>
    <w:rsid w:val="00341F5C"/>
    <w:rsid w:val="00345F1B"/>
    <w:rsid w:val="00365891"/>
    <w:rsid w:val="0036592E"/>
    <w:rsid w:val="003708AA"/>
    <w:rsid w:val="0037179B"/>
    <w:rsid w:val="00372727"/>
    <w:rsid w:val="00373217"/>
    <w:rsid w:val="003732A2"/>
    <w:rsid w:val="00373F98"/>
    <w:rsid w:val="0039018E"/>
    <w:rsid w:val="00394C5A"/>
    <w:rsid w:val="003962B9"/>
    <w:rsid w:val="003B0C73"/>
    <w:rsid w:val="003B30D8"/>
    <w:rsid w:val="003B3C52"/>
    <w:rsid w:val="003C0F20"/>
    <w:rsid w:val="003C1CD8"/>
    <w:rsid w:val="003C2D54"/>
    <w:rsid w:val="003D0ADA"/>
    <w:rsid w:val="003D242D"/>
    <w:rsid w:val="003D2A3F"/>
    <w:rsid w:val="003D2E10"/>
    <w:rsid w:val="003D3D9B"/>
    <w:rsid w:val="003D72E1"/>
    <w:rsid w:val="003D75A1"/>
    <w:rsid w:val="003E4B55"/>
    <w:rsid w:val="003E722C"/>
    <w:rsid w:val="003F1448"/>
    <w:rsid w:val="003F34AD"/>
    <w:rsid w:val="00400395"/>
    <w:rsid w:val="004006FB"/>
    <w:rsid w:val="00402AD9"/>
    <w:rsid w:val="00402D79"/>
    <w:rsid w:val="004034E0"/>
    <w:rsid w:val="004036B5"/>
    <w:rsid w:val="0041142D"/>
    <w:rsid w:val="0041385E"/>
    <w:rsid w:val="00416FAE"/>
    <w:rsid w:val="00420D7F"/>
    <w:rsid w:val="004367A6"/>
    <w:rsid w:val="0044665B"/>
    <w:rsid w:val="004471FF"/>
    <w:rsid w:val="004561BB"/>
    <w:rsid w:val="0046593C"/>
    <w:rsid w:val="00467F88"/>
    <w:rsid w:val="004738DE"/>
    <w:rsid w:val="00474271"/>
    <w:rsid w:val="00477C41"/>
    <w:rsid w:val="00480199"/>
    <w:rsid w:val="0048097B"/>
    <w:rsid w:val="00484690"/>
    <w:rsid w:val="00486D58"/>
    <w:rsid w:val="004875C8"/>
    <w:rsid w:val="004A079A"/>
    <w:rsid w:val="004C1020"/>
    <w:rsid w:val="004C271B"/>
    <w:rsid w:val="004C68B7"/>
    <w:rsid w:val="004C7D0C"/>
    <w:rsid w:val="004E053D"/>
    <w:rsid w:val="004E3E0B"/>
    <w:rsid w:val="004F3AA4"/>
    <w:rsid w:val="004F6FDE"/>
    <w:rsid w:val="004F7510"/>
    <w:rsid w:val="00502173"/>
    <w:rsid w:val="00504FB6"/>
    <w:rsid w:val="00505FC2"/>
    <w:rsid w:val="0050736E"/>
    <w:rsid w:val="00507A5C"/>
    <w:rsid w:val="005113B9"/>
    <w:rsid w:val="00516D8B"/>
    <w:rsid w:val="005175F7"/>
    <w:rsid w:val="005216AD"/>
    <w:rsid w:val="00526F9C"/>
    <w:rsid w:val="00531216"/>
    <w:rsid w:val="005401C8"/>
    <w:rsid w:val="0054086F"/>
    <w:rsid w:val="00540A64"/>
    <w:rsid w:val="00547E16"/>
    <w:rsid w:val="005506B4"/>
    <w:rsid w:val="00554AB4"/>
    <w:rsid w:val="005560AF"/>
    <w:rsid w:val="005574A8"/>
    <w:rsid w:val="005605BC"/>
    <w:rsid w:val="00563ED0"/>
    <w:rsid w:val="00564384"/>
    <w:rsid w:val="00571747"/>
    <w:rsid w:val="00571A2F"/>
    <w:rsid w:val="005734E0"/>
    <w:rsid w:val="00574223"/>
    <w:rsid w:val="00574902"/>
    <w:rsid w:val="00576D91"/>
    <w:rsid w:val="00580732"/>
    <w:rsid w:val="00584BCA"/>
    <w:rsid w:val="00587B8A"/>
    <w:rsid w:val="005923BB"/>
    <w:rsid w:val="00595A8D"/>
    <w:rsid w:val="005A0D21"/>
    <w:rsid w:val="005A41CA"/>
    <w:rsid w:val="005A53D6"/>
    <w:rsid w:val="005A6744"/>
    <w:rsid w:val="005A6A0A"/>
    <w:rsid w:val="005B187E"/>
    <w:rsid w:val="005B2983"/>
    <w:rsid w:val="005B342F"/>
    <w:rsid w:val="005B41A7"/>
    <w:rsid w:val="005B7E87"/>
    <w:rsid w:val="005C0606"/>
    <w:rsid w:val="005C53CE"/>
    <w:rsid w:val="005C6B6F"/>
    <w:rsid w:val="005D289E"/>
    <w:rsid w:val="005D3671"/>
    <w:rsid w:val="005D6AD0"/>
    <w:rsid w:val="005E0965"/>
    <w:rsid w:val="006139F7"/>
    <w:rsid w:val="0061784F"/>
    <w:rsid w:val="00620581"/>
    <w:rsid w:val="006205F2"/>
    <w:rsid w:val="006211F2"/>
    <w:rsid w:val="00621AC6"/>
    <w:rsid w:val="00622823"/>
    <w:rsid w:val="0062563B"/>
    <w:rsid w:val="006276F1"/>
    <w:rsid w:val="0063253E"/>
    <w:rsid w:val="006329EF"/>
    <w:rsid w:val="00633853"/>
    <w:rsid w:val="00634112"/>
    <w:rsid w:val="00637378"/>
    <w:rsid w:val="00640171"/>
    <w:rsid w:val="00640475"/>
    <w:rsid w:val="0064577D"/>
    <w:rsid w:val="006525EE"/>
    <w:rsid w:val="006639FF"/>
    <w:rsid w:val="006657B4"/>
    <w:rsid w:val="006704B9"/>
    <w:rsid w:val="00675698"/>
    <w:rsid w:val="00683A11"/>
    <w:rsid w:val="00687A0E"/>
    <w:rsid w:val="00691481"/>
    <w:rsid w:val="00692B27"/>
    <w:rsid w:val="00694C93"/>
    <w:rsid w:val="00695DC6"/>
    <w:rsid w:val="006A3E5F"/>
    <w:rsid w:val="006B41E5"/>
    <w:rsid w:val="006B62B6"/>
    <w:rsid w:val="006B78A9"/>
    <w:rsid w:val="006C5F15"/>
    <w:rsid w:val="006C60AE"/>
    <w:rsid w:val="006D2639"/>
    <w:rsid w:val="006D5A1F"/>
    <w:rsid w:val="006D7909"/>
    <w:rsid w:val="006E02A0"/>
    <w:rsid w:val="006E4F1E"/>
    <w:rsid w:val="006F0730"/>
    <w:rsid w:val="006F4D22"/>
    <w:rsid w:val="00702477"/>
    <w:rsid w:val="00704ED7"/>
    <w:rsid w:val="00724447"/>
    <w:rsid w:val="007248DF"/>
    <w:rsid w:val="00726B02"/>
    <w:rsid w:val="007300D0"/>
    <w:rsid w:val="00736B92"/>
    <w:rsid w:val="0074128B"/>
    <w:rsid w:val="0074136C"/>
    <w:rsid w:val="0074305C"/>
    <w:rsid w:val="00757827"/>
    <w:rsid w:val="00764282"/>
    <w:rsid w:val="00767B94"/>
    <w:rsid w:val="007707B9"/>
    <w:rsid w:val="00773B29"/>
    <w:rsid w:val="0078462D"/>
    <w:rsid w:val="00784754"/>
    <w:rsid w:val="00785FFC"/>
    <w:rsid w:val="00790EE6"/>
    <w:rsid w:val="00791D56"/>
    <w:rsid w:val="0079613E"/>
    <w:rsid w:val="007A0222"/>
    <w:rsid w:val="007A02F7"/>
    <w:rsid w:val="007A27B2"/>
    <w:rsid w:val="007A4C78"/>
    <w:rsid w:val="007B27DE"/>
    <w:rsid w:val="007B70C3"/>
    <w:rsid w:val="007B7D85"/>
    <w:rsid w:val="007C712F"/>
    <w:rsid w:val="007D05B4"/>
    <w:rsid w:val="007D6C43"/>
    <w:rsid w:val="007E1284"/>
    <w:rsid w:val="007F1FC3"/>
    <w:rsid w:val="007F715D"/>
    <w:rsid w:val="007F71D5"/>
    <w:rsid w:val="00801DA0"/>
    <w:rsid w:val="0080243A"/>
    <w:rsid w:val="00805152"/>
    <w:rsid w:val="0082102D"/>
    <w:rsid w:val="00823425"/>
    <w:rsid w:val="0083045F"/>
    <w:rsid w:val="008312B3"/>
    <w:rsid w:val="0083600E"/>
    <w:rsid w:val="00842455"/>
    <w:rsid w:val="00844443"/>
    <w:rsid w:val="00847CE0"/>
    <w:rsid w:val="00851035"/>
    <w:rsid w:val="00851492"/>
    <w:rsid w:val="008543C8"/>
    <w:rsid w:val="00855A36"/>
    <w:rsid w:val="0086073D"/>
    <w:rsid w:val="0086134A"/>
    <w:rsid w:val="00863F41"/>
    <w:rsid w:val="0086516F"/>
    <w:rsid w:val="00871FF0"/>
    <w:rsid w:val="008747B5"/>
    <w:rsid w:val="00876BEE"/>
    <w:rsid w:val="00886A0C"/>
    <w:rsid w:val="0088716D"/>
    <w:rsid w:val="00890CF9"/>
    <w:rsid w:val="00892927"/>
    <w:rsid w:val="0089523C"/>
    <w:rsid w:val="008953A2"/>
    <w:rsid w:val="008A3FC0"/>
    <w:rsid w:val="008B315E"/>
    <w:rsid w:val="008B5F6D"/>
    <w:rsid w:val="008C1935"/>
    <w:rsid w:val="008C66FC"/>
    <w:rsid w:val="008C7DF0"/>
    <w:rsid w:val="008D537B"/>
    <w:rsid w:val="008D6DD4"/>
    <w:rsid w:val="008D73EC"/>
    <w:rsid w:val="008E35F6"/>
    <w:rsid w:val="008F5AA9"/>
    <w:rsid w:val="00903CDF"/>
    <w:rsid w:val="00905546"/>
    <w:rsid w:val="009058AF"/>
    <w:rsid w:val="00905AEA"/>
    <w:rsid w:val="00911DD6"/>
    <w:rsid w:val="00916927"/>
    <w:rsid w:val="00921043"/>
    <w:rsid w:val="00921FCC"/>
    <w:rsid w:val="00924AF8"/>
    <w:rsid w:val="00930713"/>
    <w:rsid w:val="009334AC"/>
    <w:rsid w:val="00935434"/>
    <w:rsid w:val="00943B25"/>
    <w:rsid w:val="00944418"/>
    <w:rsid w:val="00944D6D"/>
    <w:rsid w:val="00946162"/>
    <w:rsid w:val="0094653F"/>
    <w:rsid w:val="00956DFA"/>
    <w:rsid w:val="0096202B"/>
    <w:rsid w:val="009655A5"/>
    <w:rsid w:val="009715E7"/>
    <w:rsid w:val="00973F3B"/>
    <w:rsid w:val="00984DD6"/>
    <w:rsid w:val="009916B9"/>
    <w:rsid w:val="0099329B"/>
    <w:rsid w:val="00993BD8"/>
    <w:rsid w:val="009A347F"/>
    <w:rsid w:val="009B0457"/>
    <w:rsid w:val="009B176B"/>
    <w:rsid w:val="009B29D9"/>
    <w:rsid w:val="009B37A7"/>
    <w:rsid w:val="009B4CDF"/>
    <w:rsid w:val="009B5D26"/>
    <w:rsid w:val="009B6154"/>
    <w:rsid w:val="009C1BA3"/>
    <w:rsid w:val="009C28DF"/>
    <w:rsid w:val="009C2D42"/>
    <w:rsid w:val="009C3779"/>
    <w:rsid w:val="009C415A"/>
    <w:rsid w:val="009C5719"/>
    <w:rsid w:val="009C62B7"/>
    <w:rsid w:val="009C6779"/>
    <w:rsid w:val="009D3213"/>
    <w:rsid w:val="009E20C2"/>
    <w:rsid w:val="009E4E25"/>
    <w:rsid w:val="009E4F6A"/>
    <w:rsid w:val="009E5176"/>
    <w:rsid w:val="009E52A6"/>
    <w:rsid w:val="009E6A91"/>
    <w:rsid w:val="009E7BDD"/>
    <w:rsid w:val="009F6924"/>
    <w:rsid w:val="00A06A58"/>
    <w:rsid w:val="00A07D03"/>
    <w:rsid w:val="00A11A55"/>
    <w:rsid w:val="00A1322A"/>
    <w:rsid w:val="00A14B4F"/>
    <w:rsid w:val="00A25494"/>
    <w:rsid w:val="00A30BAE"/>
    <w:rsid w:val="00A31044"/>
    <w:rsid w:val="00A32FB0"/>
    <w:rsid w:val="00A36CC6"/>
    <w:rsid w:val="00A41216"/>
    <w:rsid w:val="00A44D56"/>
    <w:rsid w:val="00A4523E"/>
    <w:rsid w:val="00A47D01"/>
    <w:rsid w:val="00A509FF"/>
    <w:rsid w:val="00A54485"/>
    <w:rsid w:val="00A54E7B"/>
    <w:rsid w:val="00A55F4D"/>
    <w:rsid w:val="00A617EE"/>
    <w:rsid w:val="00A6349F"/>
    <w:rsid w:val="00A75A39"/>
    <w:rsid w:val="00A76A05"/>
    <w:rsid w:val="00A76F03"/>
    <w:rsid w:val="00A779E7"/>
    <w:rsid w:val="00A80ACA"/>
    <w:rsid w:val="00A8176D"/>
    <w:rsid w:val="00A83D6D"/>
    <w:rsid w:val="00A87DFC"/>
    <w:rsid w:val="00A90304"/>
    <w:rsid w:val="00A9233B"/>
    <w:rsid w:val="00A9274D"/>
    <w:rsid w:val="00A94BE4"/>
    <w:rsid w:val="00AA2205"/>
    <w:rsid w:val="00AA2C4A"/>
    <w:rsid w:val="00AA636D"/>
    <w:rsid w:val="00AB3484"/>
    <w:rsid w:val="00AB3E58"/>
    <w:rsid w:val="00AC1D33"/>
    <w:rsid w:val="00AC5D0D"/>
    <w:rsid w:val="00AD1E0F"/>
    <w:rsid w:val="00AD51EE"/>
    <w:rsid w:val="00AE4BC5"/>
    <w:rsid w:val="00AE59DB"/>
    <w:rsid w:val="00AE5ADD"/>
    <w:rsid w:val="00AE6CA8"/>
    <w:rsid w:val="00AE7D3E"/>
    <w:rsid w:val="00AF31EB"/>
    <w:rsid w:val="00AF7F48"/>
    <w:rsid w:val="00B0095F"/>
    <w:rsid w:val="00B07A74"/>
    <w:rsid w:val="00B13493"/>
    <w:rsid w:val="00B134CC"/>
    <w:rsid w:val="00B139B9"/>
    <w:rsid w:val="00B13DEA"/>
    <w:rsid w:val="00B20487"/>
    <w:rsid w:val="00B24D39"/>
    <w:rsid w:val="00B251CC"/>
    <w:rsid w:val="00B378E3"/>
    <w:rsid w:val="00B469EA"/>
    <w:rsid w:val="00B50625"/>
    <w:rsid w:val="00B66648"/>
    <w:rsid w:val="00B6739C"/>
    <w:rsid w:val="00B7253E"/>
    <w:rsid w:val="00B76620"/>
    <w:rsid w:val="00B8131C"/>
    <w:rsid w:val="00B8320A"/>
    <w:rsid w:val="00B840F9"/>
    <w:rsid w:val="00B93272"/>
    <w:rsid w:val="00B93365"/>
    <w:rsid w:val="00BA760C"/>
    <w:rsid w:val="00BB2A9A"/>
    <w:rsid w:val="00BB32BC"/>
    <w:rsid w:val="00BB40B2"/>
    <w:rsid w:val="00BB4ABD"/>
    <w:rsid w:val="00BC2EA9"/>
    <w:rsid w:val="00BC3783"/>
    <w:rsid w:val="00BC4D9A"/>
    <w:rsid w:val="00BD6488"/>
    <w:rsid w:val="00BD6CF0"/>
    <w:rsid w:val="00BD787A"/>
    <w:rsid w:val="00C12073"/>
    <w:rsid w:val="00C12D59"/>
    <w:rsid w:val="00C1368A"/>
    <w:rsid w:val="00C15F85"/>
    <w:rsid w:val="00C20FB9"/>
    <w:rsid w:val="00C30D55"/>
    <w:rsid w:val="00C377C8"/>
    <w:rsid w:val="00C43D8B"/>
    <w:rsid w:val="00C440F1"/>
    <w:rsid w:val="00C466B5"/>
    <w:rsid w:val="00C46FCB"/>
    <w:rsid w:val="00C507D8"/>
    <w:rsid w:val="00C53F32"/>
    <w:rsid w:val="00C546A6"/>
    <w:rsid w:val="00C56BE4"/>
    <w:rsid w:val="00C630B3"/>
    <w:rsid w:val="00C663C8"/>
    <w:rsid w:val="00C75F8C"/>
    <w:rsid w:val="00C80DFD"/>
    <w:rsid w:val="00C83A4B"/>
    <w:rsid w:val="00C86049"/>
    <w:rsid w:val="00C8640E"/>
    <w:rsid w:val="00C903E9"/>
    <w:rsid w:val="00C974A6"/>
    <w:rsid w:val="00CA029C"/>
    <w:rsid w:val="00CA3DB6"/>
    <w:rsid w:val="00CA51E1"/>
    <w:rsid w:val="00CC4896"/>
    <w:rsid w:val="00CE29F1"/>
    <w:rsid w:val="00CE58DF"/>
    <w:rsid w:val="00CF145F"/>
    <w:rsid w:val="00CF7408"/>
    <w:rsid w:val="00D1087A"/>
    <w:rsid w:val="00D11CD4"/>
    <w:rsid w:val="00D14A67"/>
    <w:rsid w:val="00D21240"/>
    <w:rsid w:val="00D23D8D"/>
    <w:rsid w:val="00D25217"/>
    <w:rsid w:val="00D32E5C"/>
    <w:rsid w:val="00D37050"/>
    <w:rsid w:val="00D51596"/>
    <w:rsid w:val="00D52485"/>
    <w:rsid w:val="00D53222"/>
    <w:rsid w:val="00D56B7E"/>
    <w:rsid w:val="00D64606"/>
    <w:rsid w:val="00D648B7"/>
    <w:rsid w:val="00D66122"/>
    <w:rsid w:val="00D704C4"/>
    <w:rsid w:val="00D73F1F"/>
    <w:rsid w:val="00D7595C"/>
    <w:rsid w:val="00D76DCB"/>
    <w:rsid w:val="00D7774B"/>
    <w:rsid w:val="00D815D7"/>
    <w:rsid w:val="00D82ECC"/>
    <w:rsid w:val="00D841EF"/>
    <w:rsid w:val="00D86EAB"/>
    <w:rsid w:val="00D910BC"/>
    <w:rsid w:val="00D95BF4"/>
    <w:rsid w:val="00D962B7"/>
    <w:rsid w:val="00D97022"/>
    <w:rsid w:val="00D97359"/>
    <w:rsid w:val="00DA3432"/>
    <w:rsid w:val="00DA4BD9"/>
    <w:rsid w:val="00DB7961"/>
    <w:rsid w:val="00DC24E7"/>
    <w:rsid w:val="00DC29BD"/>
    <w:rsid w:val="00DC5973"/>
    <w:rsid w:val="00DC76C9"/>
    <w:rsid w:val="00DD018A"/>
    <w:rsid w:val="00DD0980"/>
    <w:rsid w:val="00DE4772"/>
    <w:rsid w:val="00DE4B36"/>
    <w:rsid w:val="00DE56F6"/>
    <w:rsid w:val="00DF0538"/>
    <w:rsid w:val="00DF122C"/>
    <w:rsid w:val="00DF361E"/>
    <w:rsid w:val="00DF3C5D"/>
    <w:rsid w:val="00DF5217"/>
    <w:rsid w:val="00E06B34"/>
    <w:rsid w:val="00E0721D"/>
    <w:rsid w:val="00E103D0"/>
    <w:rsid w:val="00E15D48"/>
    <w:rsid w:val="00E16B70"/>
    <w:rsid w:val="00E207F7"/>
    <w:rsid w:val="00E2719C"/>
    <w:rsid w:val="00E34E2D"/>
    <w:rsid w:val="00E37A53"/>
    <w:rsid w:val="00E40BBA"/>
    <w:rsid w:val="00E419FF"/>
    <w:rsid w:val="00E41DA2"/>
    <w:rsid w:val="00E507ED"/>
    <w:rsid w:val="00E55B97"/>
    <w:rsid w:val="00E60471"/>
    <w:rsid w:val="00E60CF2"/>
    <w:rsid w:val="00E66D6D"/>
    <w:rsid w:val="00E67387"/>
    <w:rsid w:val="00E67E0B"/>
    <w:rsid w:val="00E7085C"/>
    <w:rsid w:val="00E708E7"/>
    <w:rsid w:val="00E72700"/>
    <w:rsid w:val="00E76F21"/>
    <w:rsid w:val="00E812E8"/>
    <w:rsid w:val="00E813ED"/>
    <w:rsid w:val="00E81D10"/>
    <w:rsid w:val="00E82AE8"/>
    <w:rsid w:val="00E875BC"/>
    <w:rsid w:val="00E90502"/>
    <w:rsid w:val="00E90B89"/>
    <w:rsid w:val="00E91300"/>
    <w:rsid w:val="00E94650"/>
    <w:rsid w:val="00E96D8D"/>
    <w:rsid w:val="00E97304"/>
    <w:rsid w:val="00EA59BF"/>
    <w:rsid w:val="00EB01D0"/>
    <w:rsid w:val="00EB18A4"/>
    <w:rsid w:val="00EB5270"/>
    <w:rsid w:val="00EC5D8B"/>
    <w:rsid w:val="00ED2471"/>
    <w:rsid w:val="00ED2945"/>
    <w:rsid w:val="00EE020F"/>
    <w:rsid w:val="00EE23E8"/>
    <w:rsid w:val="00EE46C8"/>
    <w:rsid w:val="00EE570A"/>
    <w:rsid w:val="00EE6380"/>
    <w:rsid w:val="00EF1A3B"/>
    <w:rsid w:val="00EF4F79"/>
    <w:rsid w:val="00EF5EC2"/>
    <w:rsid w:val="00EF6F31"/>
    <w:rsid w:val="00F00FEF"/>
    <w:rsid w:val="00F02F5B"/>
    <w:rsid w:val="00F0408A"/>
    <w:rsid w:val="00F05E61"/>
    <w:rsid w:val="00F06830"/>
    <w:rsid w:val="00F13CFD"/>
    <w:rsid w:val="00F14F8E"/>
    <w:rsid w:val="00F15E00"/>
    <w:rsid w:val="00F25A66"/>
    <w:rsid w:val="00F2684E"/>
    <w:rsid w:val="00F27AC0"/>
    <w:rsid w:val="00F3025A"/>
    <w:rsid w:val="00F411BA"/>
    <w:rsid w:val="00F43D64"/>
    <w:rsid w:val="00F45339"/>
    <w:rsid w:val="00F4576A"/>
    <w:rsid w:val="00F46385"/>
    <w:rsid w:val="00F5214B"/>
    <w:rsid w:val="00F574A4"/>
    <w:rsid w:val="00F575EC"/>
    <w:rsid w:val="00F60B0C"/>
    <w:rsid w:val="00F61AAA"/>
    <w:rsid w:val="00F655FA"/>
    <w:rsid w:val="00F65BC1"/>
    <w:rsid w:val="00F67181"/>
    <w:rsid w:val="00F753BF"/>
    <w:rsid w:val="00F76621"/>
    <w:rsid w:val="00F7795F"/>
    <w:rsid w:val="00F83D28"/>
    <w:rsid w:val="00F85123"/>
    <w:rsid w:val="00F9458A"/>
    <w:rsid w:val="00F94E3F"/>
    <w:rsid w:val="00F97BD9"/>
    <w:rsid w:val="00FA15B8"/>
    <w:rsid w:val="00FA1DD0"/>
    <w:rsid w:val="00FA6519"/>
    <w:rsid w:val="00FB03DB"/>
    <w:rsid w:val="00FB0A58"/>
    <w:rsid w:val="00FC3749"/>
    <w:rsid w:val="00FC3E66"/>
    <w:rsid w:val="00FC497D"/>
    <w:rsid w:val="00FC5FB5"/>
    <w:rsid w:val="00FC636E"/>
    <w:rsid w:val="00FD05CB"/>
    <w:rsid w:val="00FD0E6C"/>
    <w:rsid w:val="00FD2F41"/>
    <w:rsid w:val="00FD3FDA"/>
    <w:rsid w:val="00FD45BE"/>
    <w:rsid w:val="00FD4C24"/>
    <w:rsid w:val="00FD4FFE"/>
    <w:rsid w:val="00FE1BB0"/>
    <w:rsid w:val="00FE5F11"/>
    <w:rsid w:val="00FF1082"/>
    <w:rsid w:val="00FF6458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4E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1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qFormat/>
    <w:rsid w:val="00A54E7B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B5"/>
    <w:pPr>
      <w:ind w:left="720"/>
      <w:contextualSpacing/>
    </w:pPr>
  </w:style>
  <w:style w:type="paragraph" w:customStyle="1" w:styleId="HeadDoc">
    <w:name w:val="HeadDoc"/>
    <w:rsid w:val="00C466B5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C4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 Знак1"/>
    <w:basedOn w:val="a"/>
    <w:uiPriority w:val="99"/>
    <w:qFormat/>
    <w:rsid w:val="006639F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CA0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4E7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54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54E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8953A2"/>
    <w:pPr>
      <w:ind w:left="708" w:firstLine="12"/>
    </w:pPr>
    <w:rPr>
      <w:color w:val="FF000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953A2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8953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95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E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B0C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0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74271"/>
    <w:pPr>
      <w:spacing w:before="100" w:beforeAutospacing="1" w:after="100" w:afterAutospacing="1"/>
    </w:pPr>
  </w:style>
  <w:style w:type="character" w:customStyle="1" w:styleId="c81">
    <w:name w:val="c81"/>
    <w:basedOn w:val="a0"/>
    <w:rsid w:val="00474271"/>
  </w:style>
  <w:style w:type="paragraph" w:customStyle="1" w:styleId="c20">
    <w:name w:val="c20"/>
    <w:basedOn w:val="a"/>
    <w:rsid w:val="00F25A66"/>
    <w:pPr>
      <w:spacing w:before="100" w:beforeAutospacing="1" w:after="100" w:afterAutospacing="1"/>
    </w:pPr>
  </w:style>
  <w:style w:type="character" w:customStyle="1" w:styleId="c27">
    <w:name w:val="c27"/>
    <w:basedOn w:val="a0"/>
    <w:rsid w:val="00F25A66"/>
  </w:style>
  <w:style w:type="character" w:customStyle="1" w:styleId="c0">
    <w:name w:val="c0"/>
    <w:basedOn w:val="a0"/>
    <w:rsid w:val="00F25A66"/>
  </w:style>
  <w:style w:type="character" w:customStyle="1" w:styleId="c4">
    <w:name w:val="c4"/>
    <w:basedOn w:val="a0"/>
    <w:rsid w:val="00F25A66"/>
  </w:style>
  <w:style w:type="paragraph" w:customStyle="1" w:styleId="c11">
    <w:name w:val="c11"/>
    <w:basedOn w:val="a"/>
    <w:rsid w:val="00F25A66"/>
    <w:pPr>
      <w:spacing w:before="100" w:beforeAutospacing="1" w:after="100" w:afterAutospacing="1"/>
    </w:pPr>
  </w:style>
  <w:style w:type="character" w:customStyle="1" w:styleId="14">
    <w:name w:val="Основной текст (14)"/>
    <w:basedOn w:val="a0"/>
    <w:rsid w:val="0057174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customStyle="1" w:styleId="4">
    <w:name w:val="Сетка таблицы4"/>
    <w:basedOn w:val="a1"/>
    <w:next w:val="a4"/>
    <w:uiPriority w:val="59"/>
    <w:rsid w:val="0036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rsid w:val="0096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FC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rsid w:val="00E9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F27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7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7241A-EF58-42BC-9183-3A8A90A3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34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Admin</cp:lastModifiedBy>
  <cp:revision>293</cp:revision>
  <cp:lastPrinted>2020-10-13T09:10:00Z</cp:lastPrinted>
  <dcterms:created xsi:type="dcterms:W3CDTF">2017-09-11T18:01:00Z</dcterms:created>
  <dcterms:modified xsi:type="dcterms:W3CDTF">2020-12-15T11:29:00Z</dcterms:modified>
</cp:coreProperties>
</file>