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44E" w:rsidRPr="00B828F0" w:rsidRDefault="00B828F0" w:rsidP="00B828F0">
      <w:pPr>
        <w:spacing w:after="240"/>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Урок</w:t>
      </w:r>
      <w:r w:rsidR="00E123EF" w:rsidRPr="00B828F0">
        <w:rPr>
          <w:rFonts w:ascii="Times New Roman" w:hAnsi="Times New Roman" w:cs="Times New Roman"/>
          <w:b/>
          <w:sz w:val="28"/>
          <w:szCs w:val="28"/>
        </w:rPr>
        <w:t xml:space="preserve"> по теме</w:t>
      </w:r>
      <w:r w:rsidR="001F544E" w:rsidRPr="00B828F0">
        <w:rPr>
          <w:rFonts w:ascii="Times New Roman" w:hAnsi="Times New Roman" w:cs="Times New Roman"/>
          <w:b/>
          <w:sz w:val="28"/>
          <w:szCs w:val="28"/>
        </w:rPr>
        <w:t>: «</w:t>
      </w:r>
      <w:bookmarkStart w:id="0" w:name="_GoBack"/>
      <w:r w:rsidR="001F544E" w:rsidRPr="00B828F0">
        <w:rPr>
          <w:rFonts w:ascii="Times New Roman" w:hAnsi="Times New Roman" w:cs="Times New Roman"/>
          <w:b/>
          <w:sz w:val="28"/>
          <w:szCs w:val="28"/>
        </w:rPr>
        <w:t>Русские земли под властью Золотой Орды</w:t>
      </w:r>
      <w:bookmarkEnd w:id="0"/>
      <w:r w:rsidR="001F544E" w:rsidRPr="00B828F0">
        <w:rPr>
          <w:rFonts w:ascii="Times New Roman" w:hAnsi="Times New Roman" w:cs="Times New Roman"/>
          <w:b/>
          <w:sz w:val="28"/>
          <w:szCs w:val="28"/>
        </w:rPr>
        <w:t>»</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Место урока в курсе истории России:</w:t>
      </w:r>
      <w:r w:rsidRPr="007A2CDA">
        <w:rPr>
          <w:rFonts w:ascii="Times New Roman" w:hAnsi="Times New Roman" w:cs="Times New Roman"/>
          <w:sz w:val="28"/>
          <w:szCs w:val="28"/>
        </w:rPr>
        <w:t xml:space="preserve"> урок проводится в курсе истории России в шестом классе, после изучения темы «Натиск с Запада».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 xml:space="preserve">Тип урока: </w:t>
      </w:r>
      <w:r w:rsidRPr="007A2CDA">
        <w:rPr>
          <w:rFonts w:ascii="Times New Roman" w:hAnsi="Times New Roman" w:cs="Times New Roman"/>
          <w:sz w:val="28"/>
          <w:szCs w:val="28"/>
        </w:rPr>
        <w:t>комбинированный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Форма урока</w:t>
      </w:r>
      <w:r w:rsidRPr="007A2CDA">
        <w:rPr>
          <w:rFonts w:ascii="Times New Roman" w:hAnsi="Times New Roman" w:cs="Times New Roman"/>
          <w:sz w:val="28"/>
          <w:szCs w:val="28"/>
        </w:rPr>
        <w:t>: урок-дискуссия</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Цель урока:</w:t>
      </w:r>
      <w:r w:rsidRPr="007A2CDA">
        <w:rPr>
          <w:rFonts w:ascii="Times New Roman" w:hAnsi="Times New Roman" w:cs="Times New Roman"/>
          <w:sz w:val="28"/>
          <w:szCs w:val="28"/>
        </w:rPr>
        <w:t xml:space="preserve"> Формирование представлений о формах и видах зависимости Руси от Орды, позиции Александра Невского и других русских князей по отношению к Золотой Орде.</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Задачи урока:</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Образовательные:</w:t>
      </w:r>
    </w:p>
    <w:p w:rsidR="001F544E" w:rsidRPr="007A2CDA" w:rsidRDefault="001F544E" w:rsidP="007A2CDA">
      <w:pPr>
        <w:pStyle w:val="a8"/>
        <w:numPr>
          <w:ilvl w:val="0"/>
          <w:numId w:val="13"/>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Познакомить обучающихся с установлением монгольского владычества на Руси и формами зависимости русского народа от монголов;</w:t>
      </w:r>
    </w:p>
    <w:p w:rsidR="001F544E" w:rsidRPr="007A2CDA" w:rsidRDefault="001F544E" w:rsidP="007A2CDA">
      <w:pPr>
        <w:pStyle w:val="a8"/>
        <w:numPr>
          <w:ilvl w:val="0"/>
          <w:numId w:val="13"/>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Продолжить формирование целостного образа Александра Невского через систему познавательных, творческих и развивающих заданий;</w:t>
      </w:r>
    </w:p>
    <w:p w:rsidR="001F544E" w:rsidRPr="007A2CDA" w:rsidRDefault="001F544E" w:rsidP="007A2CDA">
      <w:pPr>
        <w:pStyle w:val="a8"/>
        <w:numPr>
          <w:ilvl w:val="0"/>
          <w:numId w:val="13"/>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Показать героизм и мужество русского и других народов нашей страны в борьбе с монгольскими завоевателями.</w:t>
      </w:r>
    </w:p>
    <w:p w:rsidR="001F544E" w:rsidRPr="007A2CDA" w:rsidRDefault="001F544E" w:rsidP="007A2CDA">
      <w:pPr>
        <w:pStyle w:val="a8"/>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b/>
          <w:sz w:val="28"/>
          <w:szCs w:val="28"/>
        </w:rPr>
        <w:t>Развивающие:</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Совершенствовать навыки самостоятельной работы с картой, продолжить формирование умений анализировать исторические документы, изобразительные источники, ставить и разрешать проблемы;</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Продолжить формирование учебно-логических умений (умения анализа и синтеза);</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Развитие коммуникативных умений через групповую и парную работу.</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Воспитательные:</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Способствовать формированию познавательного интереса к личности и деятельности Александра Невского и других русских князей;</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lastRenderedPageBreak/>
        <w:t>На примере личности Александра Невского и других князей способствовать формированию чувства патриотизма, гражданственности, уважения к историческому прошлому, героическим делам наших предков;</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Утвердить в сознании учащихся значения исторических связей с предшествующей жизнью своего Отечества, своего народа.</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Планируемые результаты:</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Предметные:</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Овладение понятийным аппаратом темы урока. Умение называть и объяснять виды зависимости Руси от Орды;</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 Умение сравнивать и оценивать позиции Даниила Галицкого, Андрея Ярославича и Александра Невского в отношении Орды; высказывать свою точку зрения по этому вопросу; </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Умение анализировать текст исторических источников («Ипатьевская летопись»).</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Метапредметные:</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b/>
          <w:i/>
          <w:sz w:val="28"/>
          <w:szCs w:val="28"/>
        </w:rPr>
        <w:t>Познавательные УУД:</w:t>
      </w:r>
      <w:r w:rsidRPr="007A2CDA">
        <w:rPr>
          <w:rFonts w:ascii="Times New Roman" w:hAnsi="Times New Roman" w:cs="Times New Roman"/>
          <w:sz w:val="28"/>
          <w:szCs w:val="28"/>
        </w:rPr>
        <w:t xml:space="preserve"> умение давать определение понятий, выделять главное в тексте, сравнивать объекты, строить логическое умозаключение, преобразовывать информацию из одной формы в другую.</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b/>
          <w:i/>
          <w:sz w:val="28"/>
          <w:szCs w:val="28"/>
        </w:rPr>
        <w:t>Регулятивные УУД:</w:t>
      </w:r>
      <w:r w:rsidRPr="007A2CDA">
        <w:rPr>
          <w:rFonts w:ascii="Times New Roman" w:hAnsi="Times New Roman" w:cs="Times New Roman"/>
          <w:sz w:val="28"/>
          <w:szCs w:val="28"/>
        </w:rPr>
        <w:t xml:space="preserve"> умение определять цель и ставить задачи учебной деятельности, планировать и оценивать результаты своей работы.</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b/>
          <w:i/>
          <w:sz w:val="28"/>
          <w:szCs w:val="28"/>
        </w:rPr>
        <w:t>Коммуникативные УУД:</w:t>
      </w:r>
      <w:r w:rsidRPr="007A2CDA">
        <w:rPr>
          <w:rFonts w:ascii="Times New Roman" w:hAnsi="Times New Roman" w:cs="Times New Roman"/>
          <w:sz w:val="28"/>
          <w:szCs w:val="28"/>
        </w:rPr>
        <w:t xml:space="preserve"> умение планировать общие способы работы, распределять функции между членами группы, обмениваться информацией, аргументированно высказывать свою точку зрения и критически относиться к ней.</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Личностные:</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Приобщение школьников к духовным традициям русского народа, формирование нравственных чувств и понятий точки зрения;</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Ответственное отношение к учению. Способность выбирать целевые и смысловые установки своей деятельности;</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lastRenderedPageBreak/>
        <w:t>Умение соблюдать дисциплину на уроке. Принятие правил работы в группе. Умение согласовывать свои действия с членами группы;</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Уважительное отношение к чужому мнению;</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Личностное осмысление исторического значения периода зависимости Руси от Золотой Орды;</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Эмоционально-ценностное восприятие школьниками исторического прошлого, приобретение каждым участником личностно значимых знаний по данному периоду;</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Развитие коммуникативных умений школьников;</w:t>
      </w:r>
    </w:p>
    <w:p w:rsidR="001F544E" w:rsidRPr="007A2CDA" w:rsidRDefault="001F544E" w:rsidP="007A2CDA">
      <w:pPr>
        <w:pStyle w:val="a8"/>
        <w:numPr>
          <w:ilvl w:val="0"/>
          <w:numId w:val="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Умение оценивать личность Александра Невского и его деятельность с морально-этической.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Оборудование урока:</w:t>
      </w:r>
      <w:r w:rsidRPr="007A2CDA">
        <w:rPr>
          <w:rFonts w:ascii="Times New Roman" w:hAnsi="Times New Roman" w:cs="Times New Roman"/>
          <w:sz w:val="28"/>
          <w:szCs w:val="28"/>
        </w:rPr>
        <w:t xml:space="preserve"> учебник «История России с Древнейших времен до начала </w:t>
      </w:r>
      <w:r w:rsidRPr="007A2CDA">
        <w:rPr>
          <w:rFonts w:ascii="Times New Roman" w:hAnsi="Times New Roman" w:cs="Times New Roman"/>
          <w:sz w:val="28"/>
          <w:szCs w:val="28"/>
          <w:lang w:val="en-US"/>
        </w:rPr>
        <w:t>XVI</w:t>
      </w:r>
      <w:r w:rsidRPr="007A2CDA">
        <w:rPr>
          <w:rFonts w:ascii="Times New Roman" w:hAnsi="Times New Roman" w:cs="Times New Roman"/>
          <w:sz w:val="28"/>
          <w:szCs w:val="28"/>
        </w:rPr>
        <w:t xml:space="preserve"> века», дифференцированные рабочие листы к уроку (Приложение </w:t>
      </w:r>
      <w:r w:rsidR="00C1529E">
        <w:rPr>
          <w:rFonts w:ascii="Times New Roman" w:hAnsi="Times New Roman" w:cs="Times New Roman"/>
          <w:sz w:val="28"/>
          <w:szCs w:val="28"/>
        </w:rPr>
        <w:t>В.</w:t>
      </w:r>
      <w:r w:rsidRPr="007A2CDA">
        <w:rPr>
          <w:rFonts w:ascii="Times New Roman" w:hAnsi="Times New Roman" w:cs="Times New Roman"/>
          <w:sz w:val="28"/>
          <w:szCs w:val="28"/>
        </w:rPr>
        <w:t xml:space="preserve">1), презентация к уроку (Приложение </w:t>
      </w:r>
      <w:r w:rsidR="00C1529E">
        <w:rPr>
          <w:rFonts w:ascii="Times New Roman" w:hAnsi="Times New Roman" w:cs="Times New Roman"/>
          <w:sz w:val="28"/>
          <w:szCs w:val="28"/>
        </w:rPr>
        <w:t>В.</w:t>
      </w:r>
      <w:r w:rsidRPr="007A2CDA">
        <w:rPr>
          <w:rFonts w:ascii="Times New Roman" w:hAnsi="Times New Roman" w:cs="Times New Roman"/>
          <w:sz w:val="28"/>
          <w:szCs w:val="28"/>
        </w:rPr>
        <w:t xml:space="preserve">2), отрывок из «Ипатьевской летописи» (Приложение </w:t>
      </w:r>
      <w:r w:rsidR="00C1529E">
        <w:rPr>
          <w:rFonts w:ascii="Times New Roman" w:hAnsi="Times New Roman" w:cs="Times New Roman"/>
          <w:sz w:val="28"/>
          <w:szCs w:val="28"/>
        </w:rPr>
        <w:t>В.</w:t>
      </w:r>
      <w:r w:rsidRPr="007A2CDA">
        <w:rPr>
          <w:rFonts w:ascii="Times New Roman" w:hAnsi="Times New Roman" w:cs="Times New Roman"/>
          <w:sz w:val="28"/>
          <w:szCs w:val="28"/>
        </w:rPr>
        <w:t>3).</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Предварительная подготовка к уроку:</w:t>
      </w:r>
      <w:r w:rsidRPr="007A2CDA">
        <w:rPr>
          <w:rFonts w:ascii="Times New Roman" w:hAnsi="Times New Roman" w:cs="Times New Roman"/>
          <w:sz w:val="28"/>
          <w:szCs w:val="28"/>
        </w:rPr>
        <w:t xml:space="preserve"> учителю необходимо распределить рабочие листы для сильных и слабых учеников или дать обучающимся возможность самим выбрать задание легче или сложнее, дать ученику (или двум ученикам) задание подготовить сообщение и презентацию по теме: «Как увековечена память Александра Невского».</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Ход урока</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b/>
          <w:sz w:val="28"/>
          <w:szCs w:val="28"/>
        </w:rPr>
        <w:t xml:space="preserve">Организационный момент </w:t>
      </w:r>
      <w:r w:rsidRPr="007A2CDA">
        <w:rPr>
          <w:rFonts w:ascii="Times New Roman" w:hAnsi="Times New Roman" w:cs="Times New Roman"/>
          <w:b/>
          <w:i/>
          <w:sz w:val="28"/>
          <w:szCs w:val="28"/>
        </w:rPr>
        <w:t>(1 минута):</w:t>
      </w:r>
      <w:r w:rsidRPr="007A2CDA">
        <w:rPr>
          <w:rFonts w:ascii="Times New Roman" w:hAnsi="Times New Roman" w:cs="Times New Roman"/>
          <w:sz w:val="28"/>
          <w:szCs w:val="28"/>
        </w:rPr>
        <w:t xml:space="preserve"> приветствие обучающихся, проверить готовность к уроку, отметить отсутствующих.</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Актуализация знаний </w:t>
      </w:r>
      <w:r w:rsidRPr="007A2CDA">
        <w:rPr>
          <w:rFonts w:ascii="Times New Roman" w:hAnsi="Times New Roman" w:cs="Times New Roman"/>
          <w:b/>
          <w:i/>
          <w:sz w:val="28"/>
          <w:szCs w:val="28"/>
        </w:rPr>
        <w:t>(5 минут):</w:t>
      </w:r>
      <w:r w:rsidRPr="007A2CDA">
        <w:rPr>
          <w:rFonts w:ascii="Times New Roman" w:hAnsi="Times New Roman" w:cs="Times New Roman"/>
          <w:b/>
          <w:sz w:val="28"/>
          <w:szCs w:val="28"/>
        </w:rPr>
        <w:t xml:space="preserve">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почему </w:t>
      </w:r>
      <w:r w:rsidRPr="007A2CDA">
        <w:rPr>
          <w:rFonts w:ascii="Times New Roman" w:hAnsi="Times New Roman" w:cs="Times New Roman"/>
          <w:sz w:val="28"/>
          <w:szCs w:val="28"/>
          <w:lang w:val="en-US"/>
        </w:rPr>
        <w:t>XIII</w:t>
      </w:r>
      <w:r w:rsidRPr="007A2CDA">
        <w:rPr>
          <w:rFonts w:ascii="Times New Roman" w:hAnsi="Times New Roman" w:cs="Times New Roman"/>
          <w:sz w:val="28"/>
          <w:szCs w:val="28"/>
        </w:rPr>
        <w:t xml:space="preserve"> век в истории России называют «Русь между двух огней»? Объясните с помощью карты </w:t>
      </w:r>
      <w:r w:rsidR="00C1529E">
        <w:rPr>
          <w:rFonts w:ascii="Times New Roman" w:hAnsi="Times New Roman" w:cs="Times New Roman"/>
          <w:b/>
          <w:sz w:val="28"/>
          <w:szCs w:val="28"/>
        </w:rPr>
        <w:t>с</w:t>
      </w:r>
      <w:r w:rsidRPr="00C1529E">
        <w:rPr>
          <w:rFonts w:ascii="Times New Roman" w:hAnsi="Times New Roman" w:cs="Times New Roman"/>
          <w:b/>
          <w:sz w:val="28"/>
          <w:szCs w:val="28"/>
        </w:rPr>
        <w:t>лайд 1</w:t>
      </w:r>
      <w:r w:rsidRPr="00C1529E">
        <w:rPr>
          <w:rFonts w:ascii="Times New Roman" w:hAnsi="Times New Roman" w:cs="Times New Roman"/>
          <w:sz w:val="28"/>
          <w:szCs w:val="28"/>
        </w:rPr>
        <w:t xml:space="preserve">, Приложение </w:t>
      </w:r>
      <w:r w:rsidR="00C1529E" w:rsidRPr="00C1529E">
        <w:rPr>
          <w:rFonts w:ascii="Times New Roman" w:hAnsi="Times New Roman" w:cs="Times New Roman"/>
          <w:sz w:val="28"/>
          <w:szCs w:val="28"/>
        </w:rPr>
        <w:t>В.</w:t>
      </w:r>
      <w:r w:rsidRPr="00C1529E">
        <w:rPr>
          <w:rFonts w:ascii="Times New Roman" w:hAnsi="Times New Roman" w:cs="Times New Roman"/>
          <w:sz w:val="28"/>
          <w:szCs w:val="28"/>
        </w:rPr>
        <w:t>2)</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так как в это время на Русь нападали с двух сторон - с Востока монголы и шведы и немецкие крестоносцы с Запада (показывают на карте).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lastRenderedPageBreak/>
        <w:t>Учитель:</w:t>
      </w:r>
      <w:r w:rsidRPr="007A2CDA">
        <w:rPr>
          <w:rFonts w:ascii="Times New Roman" w:hAnsi="Times New Roman" w:cs="Times New Roman"/>
          <w:sz w:val="28"/>
          <w:szCs w:val="28"/>
        </w:rPr>
        <w:t xml:space="preserve"> на прошлом уроке мы с вами говорили о нашествии с Запада. Покажите на карте сражения со шведами и немецкими крестоносцами, описывая их по плану изучения войн.</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выходят к доске, показывают на карте Невскую битву и Ледовое побоище, сопровождая рассказом по плану: причины войны, дата и место сражения, участники, итоги и значение сражений.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кто руководил русским войском в этих сражениях? Почему русским удалось победить?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русским войском руководил Александр Невский, одержать победу в этих сражениях удалось благодаря его полководческому таланту, правильно выбранной военной тактике, мужеству и отваге русских воинов.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Какими интеллектуальными, нравственными и волевыми качествами обладал Александр Невский?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отвечают на вопросы.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проверим домашнее задание, для этого вы решите тест, вписав правильные ответы в шаблон на рабочем листе (Приложение </w:t>
      </w:r>
      <w:r w:rsidR="00C1529E">
        <w:rPr>
          <w:rFonts w:ascii="Times New Roman" w:hAnsi="Times New Roman" w:cs="Times New Roman"/>
          <w:sz w:val="28"/>
          <w:szCs w:val="28"/>
        </w:rPr>
        <w:t>В.</w:t>
      </w:r>
      <w:r w:rsidRPr="007A2CDA">
        <w:rPr>
          <w:rFonts w:ascii="Times New Roman" w:hAnsi="Times New Roman" w:cs="Times New Roman"/>
          <w:sz w:val="28"/>
          <w:szCs w:val="28"/>
        </w:rPr>
        <w:t>1).</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Учитель показывает тестовые задания на </w:t>
      </w:r>
      <w:r w:rsidRPr="007A2CDA">
        <w:rPr>
          <w:rFonts w:ascii="Times New Roman" w:hAnsi="Times New Roman" w:cs="Times New Roman"/>
          <w:b/>
          <w:sz w:val="28"/>
          <w:szCs w:val="28"/>
        </w:rPr>
        <w:t>слайдах 2-7</w:t>
      </w:r>
      <w:r w:rsidRPr="007A2CDA">
        <w:rPr>
          <w:rFonts w:ascii="Times New Roman" w:hAnsi="Times New Roman" w:cs="Times New Roman"/>
          <w:sz w:val="28"/>
          <w:szCs w:val="28"/>
        </w:rPr>
        <w:t xml:space="preserve"> презентации к уроку </w:t>
      </w:r>
      <w:r w:rsidRPr="00C1529E">
        <w:rPr>
          <w:rFonts w:ascii="Times New Roman" w:hAnsi="Times New Roman" w:cs="Times New Roman"/>
          <w:sz w:val="28"/>
          <w:szCs w:val="28"/>
        </w:rPr>
        <w:t xml:space="preserve">(Приложение </w:t>
      </w:r>
      <w:r w:rsidR="00C1529E" w:rsidRPr="00C1529E">
        <w:rPr>
          <w:rFonts w:ascii="Times New Roman" w:hAnsi="Times New Roman" w:cs="Times New Roman"/>
          <w:sz w:val="28"/>
          <w:szCs w:val="28"/>
        </w:rPr>
        <w:t>В.</w:t>
      </w:r>
      <w:r w:rsidRPr="00C1529E">
        <w:rPr>
          <w:rFonts w:ascii="Times New Roman" w:hAnsi="Times New Roman" w:cs="Times New Roman"/>
          <w:sz w:val="28"/>
          <w:szCs w:val="28"/>
        </w:rPr>
        <w:t xml:space="preserve">2), </w:t>
      </w:r>
      <w:r w:rsidRPr="007A2CDA">
        <w:rPr>
          <w:rFonts w:ascii="Times New Roman" w:hAnsi="Times New Roman" w:cs="Times New Roman"/>
          <w:sz w:val="28"/>
          <w:szCs w:val="28"/>
        </w:rPr>
        <w:t>ученики решают тест.</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поменяйтесь вашими работами в парах и оцените ваших одноклассников, поставив оценку в рабочем листе после задания (Приложение </w:t>
      </w:r>
      <w:r w:rsidR="00C1529E">
        <w:rPr>
          <w:rFonts w:ascii="Times New Roman" w:hAnsi="Times New Roman" w:cs="Times New Roman"/>
          <w:sz w:val="28"/>
          <w:szCs w:val="28"/>
        </w:rPr>
        <w:t>В.</w:t>
      </w:r>
      <w:r w:rsidRPr="007A2CDA">
        <w:rPr>
          <w:rFonts w:ascii="Times New Roman" w:hAnsi="Times New Roman" w:cs="Times New Roman"/>
          <w:sz w:val="28"/>
          <w:szCs w:val="28"/>
        </w:rPr>
        <w:t xml:space="preserve">1). </w:t>
      </w:r>
    </w:p>
    <w:p w:rsidR="001F544E" w:rsidRPr="00C1529E"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Учитель показывает </w:t>
      </w:r>
      <w:r w:rsidRPr="007A2CDA">
        <w:rPr>
          <w:rFonts w:ascii="Times New Roman" w:hAnsi="Times New Roman" w:cs="Times New Roman"/>
          <w:b/>
          <w:sz w:val="28"/>
          <w:szCs w:val="28"/>
        </w:rPr>
        <w:t>слайд 8</w:t>
      </w:r>
      <w:r w:rsidRPr="007A2CDA">
        <w:rPr>
          <w:rFonts w:ascii="Times New Roman" w:hAnsi="Times New Roman" w:cs="Times New Roman"/>
          <w:sz w:val="28"/>
          <w:szCs w:val="28"/>
        </w:rPr>
        <w:t xml:space="preserve"> (правильные ответы), </w:t>
      </w:r>
      <w:r w:rsidRPr="007A2CDA">
        <w:rPr>
          <w:rFonts w:ascii="Times New Roman" w:hAnsi="Times New Roman" w:cs="Times New Roman"/>
          <w:b/>
          <w:sz w:val="28"/>
          <w:szCs w:val="28"/>
        </w:rPr>
        <w:t>слайд 9</w:t>
      </w:r>
      <w:r w:rsidRPr="007A2CDA">
        <w:rPr>
          <w:rFonts w:ascii="Times New Roman" w:hAnsi="Times New Roman" w:cs="Times New Roman"/>
          <w:sz w:val="28"/>
          <w:szCs w:val="28"/>
        </w:rPr>
        <w:t xml:space="preserve"> (критерии оценивания) презентации к уроку </w:t>
      </w:r>
      <w:r w:rsidRPr="00C1529E">
        <w:rPr>
          <w:rFonts w:ascii="Times New Roman" w:hAnsi="Times New Roman" w:cs="Times New Roman"/>
          <w:sz w:val="28"/>
          <w:szCs w:val="28"/>
        </w:rPr>
        <w:t xml:space="preserve">(Приложение </w:t>
      </w:r>
      <w:r w:rsidR="00C1529E" w:rsidRPr="00C1529E">
        <w:rPr>
          <w:rFonts w:ascii="Times New Roman" w:hAnsi="Times New Roman" w:cs="Times New Roman"/>
          <w:sz w:val="28"/>
          <w:szCs w:val="28"/>
        </w:rPr>
        <w:t>В.</w:t>
      </w:r>
      <w:r w:rsidRPr="00C1529E">
        <w:rPr>
          <w:rFonts w:ascii="Times New Roman" w:hAnsi="Times New Roman" w:cs="Times New Roman"/>
          <w:sz w:val="28"/>
          <w:szCs w:val="28"/>
        </w:rPr>
        <w:t>2), ученики проверяют ответы друг друга и выставляют оценки.</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Определение темы урока, постановка цели и задач урока </w:t>
      </w:r>
      <w:r w:rsidRPr="007A2CDA">
        <w:rPr>
          <w:rFonts w:ascii="Times New Roman" w:hAnsi="Times New Roman" w:cs="Times New Roman"/>
          <w:b/>
          <w:i/>
          <w:sz w:val="28"/>
          <w:szCs w:val="28"/>
        </w:rPr>
        <w:t>(2 минуты)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если от западных врагов русским воинам удалось отбиться, то, что же в это время происходило на Востоке?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lastRenderedPageBreak/>
        <w:t>Обучающиеся:</w:t>
      </w:r>
      <w:r w:rsidRPr="007A2CDA">
        <w:rPr>
          <w:rFonts w:ascii="Times New Roman" w:hAnsi="Times New Roman" w:cs="Times New Roman"/>
          <w:sz w:val="28"/>
          <w:szCs w:val="28"/>
        </w:rPr>
        <w:t xml:space="preserve"> на Востоке, к сожалению, монгольским воинам удалось одолеть наш русский народ.</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Какие русские земли подверглись наибольшему разорению монголами?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 xml:space="preserve">Обучающиеся: </w:t>
      </w:r>
      <w:r w:rsidRPr="007A2CDA">
        <w:rPr>
          <w:rFonts w:ascii="Times New Roman" w:hAnsi="Times New Roman" w:cs="Times New Roman"/>
          <w:sz w:val="28"/>
          <w:szCs w:val="28"/>
        </w:rPr>
        <w:t>больше всего пострадала Северо-Восточная и Южная Русь.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Русь попала в зависимость от Золотой Орды в результате военных походов хана Батыя в период с 1237 – 1240.</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Ребята, в чем проявлялась зависимость русских земель от Золотой Орды? Как складывались отношения правивших в русских землях князей с Ордой?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затрудняются ответить.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о чем мы сегодня с вами будем говорить? Сформулируйте тему сегодняшнего урока.</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мы сегодня будем говорить о зависимости русских земель от Золотой Орды. </w:t>
      </w:r>
      <w:r w:rsidRPr="007A2CDA">
        <w:rPr>
          <w:rFonts w:ascii="Times New Roman" w:hAnsi="Times New Roman" w:cs="Times New Roman"/>
          <w:b/>
          <w:sz w:val="28"/>
          <w:szCs w:val="28"/>
        </w:rPr>
        <w:t>Тема урока: «Русские зе</w:t>
      </w:r>
      <w:r w:rsidR="00C1529E">
        <w:rPr>
          <w:rFonts w:ascii="Times New Roman" w:hAnsi="Times New Roman" w:cs="Times New Roman"/>
          <w:b/>
          <w:sz w:val="28"/>
          <w:szCs w:val="28"/>
        </w:rPr>
        <w:t>мли под властью Золотой Орды»» на слайде 10</w:t>
      </w:r>
      <w:r w:rsidRPr="007A2CDA">
        <w:rPr>
          <w:rFonts w:ascii="Times New Roman" w:hAnsi="Times New Roman" w:cs="Times New Roman"/>
          <w:b/>
          <w:sz w:val="28"/>
          <w:szCs w:val="28"/>
        </w:rPr>
        <w:t xml:space="preserve"> </w:t>
      </w:r>
      <w:r w:rsidR="00C1529E">
        <w:rPr>
          <w:rFonts w:ascii="Times New Roman" w:hAnsi="Times New Roman" w:cs="Times New Roman"/>
          <w:b/>
          <w:sz w:val="28"/>
          <w:szCs w:val="28"/>
        </w:rPr>
        <w:t>(</w:t>
      </w:r>
      <w:r w:rsidRPr="00C1529E">
        <w:rPr>
          <w:rFonts w:ascii="Times New Roman" w:hAnsi="Times New Roman" w:cs="Times New Roman"/>
          <w:sz w:val="28"/>
          <w:szCs w:val="28"/>
        </w:rPr>
        <w:t xml:space="preserve">Приложение </w:t>
      </w:r>
      <w:r w:rsidR="00C1529E" w:rsidRPr="00C1529E">
        <w:rPr>
          <w:rFonts w:ascii="Times New Roman" w:hAnsi="Times New Roman" w:cs="Times New Roman"/>
          <w:sz w:val="28"/>
          <w:szCs w:val="28"/>
        </w:rPr>
        <w:t>В.</w:t>
      </w:r>
      <w:r w:rsidRPr="00C1529E">
        <w:rPr>
          <w:rFonts w:ascii="Times New Roman" w:hAnsi="Times New Roman" w:cs="Times New Roman"/>
          <w:sz w:val="28"/>
          <w:szCs w:val="28"/>
        </w:rPr>
        <w:t>2).</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 xml:space="preserve">Учитель: </w:t>
      </w:r>
      <w:r w:rsidRPr="007A2CDA">
        <w:rPr>
          <w:rFonts w:ascii="Times New Roman" w:hAnsi="Times New Roman" w:cs="Times New Roman"/>
          <w:sz w:val="28"/>
          <w:szCs w:val="28"/>
        </w:rPr>
        <w:t>ребята, в 1252 году Александр Невский стал великим князем владимирским. Как вы думаете, как поступил великий защитник Александр Невский в ситуации зависимости русских земель от Золотой Орды?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предполагают, затрудняются ответить.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какую цель урока мы с вами поставим?</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w:t>
      </w:r>
      <w:r w:rsidRPr="007A2CDA">
        <w:rPr>
          <w:rFonts w:ascii="Times New Roman" w:hAnsi="Times New Roman" w:cs="Times New Roman"/>
          <w:b/>
          <w:sz w:val="28"/>
          <w:szCs w:val="28"/>
        </w:rPr>
        <w:t xml:space="preserve">Слайд 11 </w:t>
      </w:r>
      <w:r w:rsidRPr="001B1FB7">
        <w:rPr>
          <w:rFonts w:ascii="Times New Roman" w:hAnsi="Times New Roman" w:cs="Times New Roman"/>
          <w:sz w:val="28"/>
          <w:szCs w:val="28"/>
        </w:rPr>
        <w:t xml:space="preserve">(Приложение </w:t>
      </w:r>
      <w:r w:rsidR="001B1FB7" w:rsidRPr="001B1FB7">
        <w:rPr>
          <w:rFonts w:ascii="Times New Roman" w:hAnsi="Times New Roman" w:cs="Times New Roman"/>
          <w:sz w:val="28"/>
          <w:szCs w:val="28"/>
        </w:rPr>
        <w:t>В.</w:t>
      </w:r>
      <w:r w:rsidRPr="001B1FB7">
        <w:rPr>
          <w:rFonts w:ascii="Times New Roman" w:hAnsi="Times New Roman" w:cs="Times New Roman"/>
          <w:sz w:val="28"/>
          <w:szCs w:val="28"/>
        </w:rPr>
        <w:t>2)</w:t>
      </w:r>
      <w:r w:rsidRPr="007A2CDA">
        <w:rPr>
          <w:rFonts w:ascii="Times New Roman" w:hAnsi="Times New Roman" w:cs="Times New Roman"/>
          <w:b/>
          <w:sz w:val="28"/>
          <w:szCs w:val="28"/>
        </w:rPr>
        <w:t xml:space="preserve"> Цель урока:</w:t>
      </w:r>
      <w:r w:rsidRPr="007A2CDA">
        <w:rPr>
          <w:rFonts w:ascii="Times New Roman" w:hAnsi="Times New Roman" w:cs="Times New Roman"/>
          <w:sz w:val="28"/>
          <w:szCs w:val="28"/>
        </w:rPr>
        <w:t xml:space="preserve"> «Узнать, как складывались отношения Александра Невского с Золотой Ордой».</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Слайд 12</w:t>
      </w:r>
      <w:r w:rsidRPr="001B1FB7">
        <w:rPr>
          <w:rFonts w:ascii="Times New Roman" w:hAnsi="Times New Roman" w:cs="Times New Roman"/>
          <w:sz w:val="28"/>
          <w:szCs w:val="28"/>
        </w:rPr>
        <w:t xml:space="preserve"> (Приложение </w:t>
      </w:r>
      <w:r w:rsidR="001B1FB7" w:rsidRPr="001B1FB7">
        <w:rPr>
          <w:rFonts w:ascii="Times New Roman" w:hAnsi="Times New Roman" w:cs="Times New Roman"/>
          <w:sz w:val="28"/>
          <w:szCs w:val="28"/>
        </w:rPr>
        <w:t>В.</w:t>
      </w:r>
      <w:r w:rsidRPr="001B1FB7">
        <w:rPr>
          <w:rFonts w:ascii="Times New Roman" w:hAnsi="Times New Roman" w:cs="Times New Roman"/>
          <w:sz w:val="28"/>
          <w:szCs w:val="28"/>
        </w:rPr>
        <w:t xml:space="preserve">2) </w:t>
      </w:r>
      <w:r w:rsidRPr="007A2CDA">
        <w:rPr>
          <w:rFonts w:ascii="Times New Roman" w:hAnsi="Times New Roman" w:cs="Times New Roman"/>
          <w:b/>
          <w:sz w:val="28"/>
          <w:szCs w:val="28"/>
        </w:rPr>
        <w:t>План урока:</w:t>
      </w:r>
    </w:p>
    <w:p w:rsidR="001F544E" w:rsidRPr="007A2CDA" w:rsidRDefault="001F544E" w:rsidP="007A2CDA">
      <w:pPr>
        <w:pStyle w:val="a8"/>
        <w:numPr>
          <w:ilvl w:val="0"/>
          <w:numId w:val="14"/>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Ордынская власть на Руси</w:t>
      </w:r>
    </w:p>
    <w:p w:rsidR="001F544E" w:rsidRPr="007A2CDA" w:rsidRDefault="001F544E" w:rsidP="007A2CDA">
      <w:pPr>
        <w:pStyle w:val="a8"/>
        <w:numPr>
          <w:ilvl w:val="0"/>
          <w:numId w:val="14"/>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Отношения русских князей с Ордой.</w:t>
      </w:r>
    </w:p>
    <w:p w:rsidR="001F544E" w:rsidRPr="007A2CDA" w:rsidRDefault="001F544E" w:rsidP="007A2CDA">
      <w:pPr>
        <w:pStyle w:val="a8"/>
        <w:numPr>
          <w:ilvl w:val="0"/>
          <w:numId w:val="14"/>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Отношения Александра Невского с Ордой</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Цель и план урока записаны на доске.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lastRenderedPageBreak/>
        <w:t>Учитель:</w:t>
      </w:r>
      <w:r w:rsidRPr="007A2CDA">
        <w:rPr>
          <w:rFonts w:ascii="Times New Roman" w:hAnsi="Times New Roman" w:cs="Times New Roman"/>
          <w:sz w:val="28"/>
          <w:szCs w:val="28"/>
        </w:rPr>
        <w:t xml:space="preserve"> ребята, запишите тему и цель урока в рабочий лист (Приложение </w:t>
      </w:r>
      <w:r w:rsidR="001B1FB7">
        <w:rPr>
          <w:rFonts w:ascii="Times New Roman" w:hAnsi="Times New Roman" w:cs="Times New Roman"/>
          <w:sz w:val="28"/>
          <w:szCs w:val="28"/>
        </w:rPr>
        <w:t>В.</w:t>
      </w:r>
      <w:r w:rsidRPr="007A2CDA">
        <w:rPr>
          <w:rFonts w:ascii="Times New Roman" w:hAnsi="Times New Roman" w:cs="Times New Roman"/>
          <w:sz w:val="28"/>
          <w:szCs w:val="28"/>
        </w:rPr>
        <w:t>1).</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записывают тему и цель урока в рабочий лист</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b/>
          <w:sz w:val="28"/>
          <w:szCs w:val="28"/>
          <w:lang w:val="en-US"/>
        </w:rPr>
      </w:pPr>
      <w:r w:rsidRPr="007A2CDA">
        <w:rPr>
          <w:rFonts w:ascii="Times New Roman" w:hAnsi="Times New Roman" w:cs="Times New Roman"/>
          <w:b/>
          <w:sz w:val="28"/>
          <w:szCs w:val="28"/>
        </w:rPr>
        <w:t xml:space="preserve">Изучение нового материала </w:t>
      </w:r>
      <w:r w:rsidRPr="007A2CDA">
        <w:rPr>
          <w:rFonts w:ascii="Times New Roman" w:hAnsi="Times New Roman" w:cs="Times New Roman"/>
          <w:b/>
          <w:i/>
          <w:sz w:val="28"/>
          <w:szCs w:val="28"/>
        </w:rPr>
        <w:t>(30 минут)</w:t>
      </w:r>
    </w:p>
    <w:p w:rsidR="001F544E" w:rsidRPr="007A2CDA" w:rsidRDefault="001F544E" w:rsidP="007A2CDA">
      <w:pPr>
        <w:pStyle w:val="a8"/>
        <w:numPr>
          <w:ilvl w:val="0"/>
          <w:numId w:val="15"/>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Ордынская власть на Руси </w:t>
      </w:r>
      <w:r w:rsidRPr="007A2CDA">
        <w:rPr>
          <w:rFonts w:ascii="Times New Roman" w:hAnsi="Times New Roman" w:cs="Times New Roman"/>
          <w:b/>
          <w:i/>
          <w:sz w:val="28"/>
          <w:szCs w:val="28"/>
        </w:rPr>
        <w:t>(10 минут)</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для того чтобы нам с вами разобраться с первым вопросом, нам необходимо познакомиться с определениями новых понятий. Ваше первое задание составить словарь из предложенных слов, для этого вы должны проработать с текстом и иллюстрациями учебника, а также словарем и выполнить задание 1 в блоке 1 рабочего листа (Приложение </w:t>
      </w:r>
      <w:r w:rsidR="001B1FB7">
        <w:rPr>
          <w:rFonts w:ascii="Times New Roman" w:hAnsi="Times New Roman" w:cs="Times New Roman"/>
          <w:sz w:val="28"/>
          <w:szCs w:val="28"/>
        </w:rPr>
        <w:t>В.</w:t>
      </w:r>
      <w:r w:rsidRPr="007A2CDA">
        <w:rPr>
          <w:rFonts w:ascii="Times New Roman" w:hAnsi="Times New Roman" w:cs="Times New Roman"/>
          <w:sz w:val="28"/>
          <w:szCs w:val="28"/>
        </w:rPr>
        <w:t xml:space="preserve">1). Задания дифференцированы, слабым ученикам нужно только подобрать к определениям понятия.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выполняют задание, опираясь на текст и иллюстрации учебника, а также словари.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После выполнения задания, ученики совместно с учителем проверяют задание. Ученики (по желанию или назначаемые учителем) читают определения понятий вслух. Для контрольной проверки можно воспользоваться </w:t>
      </w:r>
      <w:r w:rsidRPr="007A2CDA">
        <w:rPr>
          <w:rFonts w:ascii="Times New Roman" w:hAnsi="Times New Roman" w:cs="Times New Roman"/>
          <w:b/>
          <w:sz w:val="28"/>
          <w:szCs w:val="28"/>
        </w:rPr>
        <w:t xml:space="preserve">слайдом 12 </w:t>
      </w:r>
      <w:r w:rsidRPr="001B1FB7">
        <w:rPr>
          <w:rFonts w:ascii="Times New Roman" w:hAnsi="Times New Roman" w:cs="Times New Roman"/>
          <w:sz w:val="28"/>
          <w:szCs w:val="28"/>
        </w:rPr>
        <w:t xml:space="preserve">(Приложение </w:t>
      </w:r>
      <w:r w:rsidR="001B1FB7" w:rsidRPr="001B1FB7">
        <w:rPr>
          <w:rFonts w:ascii="Times New Roman" w:hAnsi="Times New Roman" w:cs="Times New Roman"/>
          <w:sz w:val="28"/>
          <w:szCs w:val="28"/>
        </w:rPr>
        <w:t>В.</w:t>
      </w:r>
      <w:r w:rsidRPr="001B1FB7">
        <w:rPr>
          <w:rFonts w:ascii="Times New Roman" w:hAnsi="Times New Roman" w:cs="Times New Roman"/>
          <w:sz w:val="28"/>
          <w:szCs w:val="28"/>
        </w:rPr>
        <w:t>2).</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оцените свою работу, поставьте себе плюс напротив задания, если вы с ним полностью справились, пол плюса – если частично справились с заданием, минус – если задание выполнено неверно.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вы справились с первым заданием, теперь мы переходим к следующему. Вы должны заполнить схему (задание 2, блок 1, приложение </w:t>
      </w:r>
      <w:r w:rsidR="001B1FB7">
        <w:rPr>
          <w:rFonts w:ascii="Times New Roman" w:hAnsi="Times New Roman" w:cs="Times New Roman"/>
          <w:sz w:val="28"/>
          <w:szCs w:val="28"/>
        </w:rPr>
        <w:t>В.</w:t>
      </w:r>
      <w:r w:rsidRPr="007A2CDA">
        <w:rPr>
          <w:rFonts w:ascii="Times New Roman" w:hAnsi="Times New Roman" w:cs="Times New Roman"/>
          <w:sz w:val="28"/>
          <w:szCs w:val="28"/>
        </w:rPr>
        <w:t xml:space="preserve">1) «Зависимость Руси от Орды».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Посмотрите внимательно на </w:t>
      </w:r>
      <w:r w:rsidRPr="007A2CDA">
        <w:rPr>
          <w:rFonts w:ascii="Times New Roman" w:hAnsi="Times New Roman" w:cs="Times New Roman"/>
          <w:b/>
          <w:sz w:val="28"/>
          <w:szCs w:val="28"/>
        </w:rPr>
        <w:t xml:space="preserve">слайд 13 </w:t>
      </w:r>
      <w:r w:rsidRPr="001B1FB7">
        <w:rPr>
          <w:rFonts w:ascii="Times New Roman" w:hAnsi="Times New Roman" w:cs="Times New Roman"/>
          <w:sz w:val="28"/>
          <w:szCs w:val="28"/>
        </w:rPr>
        <w:t xml:space="preserve">(Приложение </w:t>
      </w:r>
      <w:r w:rsidR="001B1FB7" w:rsidRPr="001B1FB7">
        <w:rPr>
          <w:rFonts w:ascii="Times New Roman" w:hAnsi="Times New Roman" w:cs="Times New Roman"/>
          <w:sz w:val="28"/>
          <w:szCs w:val="28"/>
        </w:rPr>
        <w:t>В.</w:t>
      </w:r>
      <w:r w:rsidRPr="001B1FB7">
        <w:rPr>
          <w:rFonts w:ascii="Times New Roman" w:hAnsi="Times New Roman" w:cs="Times New Roman"/>
          <w:sz w:val="28"/>
          <w:szCs w:val="28"/>
        </w:rPr>
        <w:t>2),</w:t>
      </w:r>
      <w:r w:rsidRPr="007A2CDA">
        <w:rPr>
          <w:rFonts w:ascii="Times New Roman" w:hAnsi="Times New Roman" w:cs="Times New Roman"/>
          <w:sz w:val="28"/>
          <w:szCs w:val="28"/>
        </w:rPr>
        <w:t xml:space="preserve"> послушайте отрывок из летописи и назовите первую форму зависимости Руси от Орды.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«О, светло, светлая и красиво украшенная земля Русская! Настало время тяжёлых испытаний, обрушились на неё страшные беды Первая беда - вина самих русичей. Не сберегли они государства единого, начали князья воевать друг с другом...А другая беда из степей пришла, налетели, чёрны </w:t>
      </w:r>
      <w:r w:rsidRPr="007A2CDA">
        <w:rPr>
          <w:rFonts w:ascii="Times New Roman" w:hAnsi="Times New Roman" w:cs="Times New Roman"/>
          <w:sz w:val="28"/>
          <w:szCs w:val="28"/>
        </w:rPr>
        <w:lastRenderedPageBreak/>
        <w:t>вороны, спалили города да сёла...Создали захватчики своё государство, а русских людей принудили дань платить. Ходили князья к хану со всей Руси дозволения спрашивать на то, чтобы править своей же землей!»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первая форма зависимости Руси от Орды – это выплата дани.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рассмотрите картину Сергея Иванова «Баскаки» и ответьте на вопросы:</w:t>
      </w:r>
    </w:p>
    <w:p w:rsidR="001F544E" w:rsidRPr="007A2CDA" w:rsidRDefault="001F544E" w:rsidP="007A2CDA">
      <w:pPr>
        <w:pStyle w:val="a8"/>
        <w:numPr>
          <w:ilvl w:val="0"/>
          <w:numId w:val="16"/>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Где на картине изображены баскаки?</w:t>
      </w:r>
    </w:p>
    <w:p w:rsidR="001F544E" w:rsidRPr="007A2CDA" w:rsidRDefault="001F544E" w:rsidP="007A2CDA">
      <w:pPr>
        <w:pStyle w:val="a8"/>
        <w:numPr>
          <w:ilvl w:val="0"/>
          <w:numId w:val="16"/>
        </w:numPr>
        <w:spacing w:after="0" w:line="360" w:lineRule="auto"/>
        <w:ind w:left="0" w:firstLine="709"/>
        <w:jc w:val="both"/>
        <w:rPr>
          <w:rFonts w:ascii="Times New Roman" w:hAnsi="Times New Roman" w:cs="Times New Roman"/>
          <w:sz w:val="28"/>
          <w:szCs w:val="28"/>
        </w:rPr>
      </w:pPr>
      <w:r w:rsidRPr="007A2CDA">
        <w:rPr>
          <w:rFonts w:ascii="Times New Roman" w:hAnsi="Times New Roman" w:cs="Times New Roman"/>
          <w:sz w:val="28"/>
          <w:szCs w:val="28"/>
        </w:rPr>
        <w:t>Чем русские платят дань?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отвечают на вопросы.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 (при необходимости помогает):</w:t>
      </w:r>
      <w:r w:rsidRPr="007A2CDA">
        <w:rPr>
          <w:rFonts w:ascii="Times New Roman" w:hAnsi="Times New Roman" w:cs="Times New Roman"/>
          <w:sz w:val="28"/>
          <w:szCs w:val="28"/>
        </w:rPr>
        <w:t xml:space="preserve"> Баскак – представитель монгольского хана – сидит на коне в золотистом халате, а перед ним стоит дань. Тут люди, которые по бедности, за неуплату дани уводятся в рабство: среди них женщины, в том числе и девочки; мужик (он слева), который с ненавистью смотрит на монгола, сжимающего в руке плеть. Повсюду разъезжают чужеземные всадники, предупреждая недовольство русского населения. Но все стоят с опущенными головами.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Вопрос:</w:t>
      </w:r>
      <w:r w:rsidRPr="007A2CDA">
        <w:rPr>
          <w:rFonts w:ascii="Times New Roman" w:hAnsi="Times New Roman" w:cs="Times New Roman"/>
          <w:sz w:val="28"/>
          <w:szCs w:val="28"/>
        </w:rPr>
        <w:t xml:space="preserve"> Как вы думаете, почему люди не восстают против них?</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Люди знают: ордынцы скоры на кровавую расправу.</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Как ни унизительна была эта данническая зависимость, участь Руси была легче, чем других стран: не было в наших землях постоянного монгольского войска. Имелись лишь отряды при баскаках, которые помогали в сборе дани.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записывают первую форму зависимости в схему (выплата дани Орде).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найдите информацию в учебнике, кто был освобожден от выплаты дани?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находят информацию в учебнике и отвечают: «От выплаты дани была освобождена Русская Православная церковь».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lastRenderedPageBreak/>
        <w:t>Учитель:</w:t>
      </w:r>
      <w:r w:rsidRPr="007A2CDA">
        <w:rPr>
          <w:rFonts w:ascii="Times New Roman" w:hAnsi="Times New Roman" w:cs="Times New Roman"/>
          <w:sz w:val="28"/>
          <w:szCs w:val="28"/>
        </w:rPr>
        <w:t xml:space="preserve"> кто услышал из отрывка летописи вторую форму зависимости Руси от Орды.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вторая форма зависимости «Ходили князья к хану со всей Руси дозволения спрашивать на то, чтобы править своей же землей».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что получали князья, которым было позволено править в своей земле.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ярлык.</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Ходить в ставку к хану для русских князей было очень унизительно. Чтобы получить ярлык, в Орду нужно было везти богатые подарки и иногда выполнять монгольские религиозные обряды. Некоторые князья решительно отказывались это делать, одним из них был Михаил Черниговский.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Посмотрите на картину Всеволода Петровича Смирнова «Князь Михаил Черниговский в ставке Батыя» </w:t>
      </w:r>
      <w:r w:rsidRPr="001B1FB7">
        <w:rPr>
          <w:rFonts w:ascii="Times New Roman" w:hAnsi="Times New Roman" w:cs="Times New Roman"/>
          <w:sz w:val="28"/>
          <w:szCs w:val="28"/>
        </w:rPr>
        <w:t xml:space="preserve">(Слайд 14, приложение </w:t>
      </w:r>
      <w:r w:rsidR="001B1FB7" w:rsidRPr="001B1FB7">
        <w:rPr>
          <w:rFonts w:ascii="Times New Roman" w:hAnsi="Times New Roman" w:cs="Times New Roman"/>
          <w:sz w:val="28"/>
          <w:szCs w:val="28"/>
        </w:rPr>
        <w:t>В.</w:t>
      </w:r>
      <w:r w:rsidRPr="001B1FB7">
        <w:rPr>
          <w:rFonts w:ascii="Times New Roman" w:hAnsi="Times New Roman" w:cs="Times New Roman"/>
          <w:sz w:val="28"/>
          <w:szCs w:val="28"/>
        </w:rPr>
        <w:t>2).</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«Князь Михаил Всеволодович отказался принять чужую веру, за что и был убит в ставке Батыя. Произошло это в 1246 году.</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Гордый и несломленный, он прижал к груди крест – в знак того, что за свою веру он готов отдать жизнь. Над князем уже занёс руку с ножом Доман Путивлец – предатель, принявший иноземную веру. Старик в балахоне с капюшоном показывает князю, какому богу надо поклониться. В левом углу картины спиной к зрителю – Елдига, сотник хана Батыя. Он ждёт, что ответит русский князь. Именно он отдаст команду забить его насмерть, а потом и отсечь ему голову.</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За спиной князя Михаила – седобородый человек. Это боярин Фёдор, близкий друг и советник князя. В летописи записано, что он сказал Михаилу: «Помни, благочестивый князь, как обещался ты Христу положить за Него свою душу». Он, как и князь, готов умереть за православную веру.</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В правом нижнем углу картины – шестнадцатилетний сын князя Михаила. Уж ему-то известен нрав отца: от своего слова он и под страхом </w:t>
      </w:r>
      <w:r w:rsidRPr="007A2CDA">
        <w:rPr>
          <w:rFonts w:ascii="Times New Roman" w:hAnsi="Times New Roman" w:cs="Times New Roman"/>
          <w:sz w:val="28"/>
          <w:szCs w:val="28"/>
        </w:rPr>
        <w:lastRenderedPageBreak/>
        <w:t>смерти не отступит. Юноша закрыл глаза, чтобы не видеть, как будут убивать отца.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Князь Михаил, растерзанный монголами, обрёл вечную жизнь в своих потомках и в благодарной памяти всего русского народа».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какие чувства у вас вызывает подвиг Михаила Черниговского?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отвечают на вопрос.</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Обучающиеся записывают вторую форму зависимости в схему (получение ярлыка на княжение).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третью форму зависимости найдите самостоятельно в тексте учебника и запишите ее в схему.</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ищут третью форму зависимости и записывают ее в схему.</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 xml:space="preserve">Слайд 15 </w:t>
      </w:r>
      <w:r w:rsidRPr="001B1FB7">
        <w:rPr>
          <w:rFonts w:ascii="Times New Roman" w:hAnsi="Times New Roman" w:cs="Times New Roman"/>
          <w:sz w:val="28"/>
          <w:szCs w:val="28"/>
        </w:rPr>
        <w:t>(</w:t>
      </w:r>
      <w:r w:rsidR="001B1FB7">
        <w:rPr>
          <w:rFonts w:ascii="Times New Roman" w:hAnsi="Times New Roman" w:cs="Times New Roman"/>
          <w:sz w:val="28"/>
          <w:szCs w:val="28"/>
        </w:rPr>
        <w:t>П</w:t>
      </w:r>
      <w:r w:rsidRPr="001B1FB7">
        <w:rPr>
          <w:rFonts w:ascii="Times New Roman" w:hAnsi="Times New Roman" w:cs="Times New Roman"/>
          <w:sz w:val="28"/>
          <w:szCs w:val="28"/>
        </w:rPr>
        <w:t>риложение</w:t>
      </w:r>
      <w:r w:rsidR="001B1FB7" w:rsidRPr="001B1FB7">
        <w:rPr>
          <w:rFonts w:ascii="Times New Roman" w:hAnsi="Times New Roman" w:cs="Times New Roman"/>
          <w:sz w:val="28"/>
          <w:szCs w:val="28"/>
        </w:rPr>
        <w:t xml:space="preserve"> В.</w:t>
      </w:r>
      <w:r w:rsidRPr="001B1FB7">
        <w:rPr>
          <w:rFonts w:ascii="Times New Roman" w:hAnsi="Times New Roman" w:cs="Times New Roman"/>
          <w:sz w:val="28"/>
          <w:szCs w:val="28"/>
        </w:rPr>
        <w:t>2)–</w:t>
      </w:r>
      <w:r w:rsidRPr="007A2CDA">
        <w:rPr>
          <w:rFonts w:ascii="Times New Roman" w:hAnsi="Times New Roman" w:cs="Times New Roman"/>
          <w:sz w:val="28"/>
          <w:szCs w:val="28"/>
        </w:rPr>
        <w:t xml:space="preserve"> проверка схемы совместно с учителем.</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оцените свою работу, если у вас получилась такая же схема – поставьте себе плюс, если нет, то минус.</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Обратить внимание на выполнение первого пункта плана.</w:t>
      </w:r>
    </w:p>
    <w:p w:rsidR="001F544E" w:rsidRPr="007A2CDA" w:rsidRDefault="001F544E" w:rsidP="007A2CDA">
      <w:pPr>
        <w:pStyle w:val="a8"/>
        <w:numPr>
          <w:ilvl w:val="0"/>
          <w:numId w:val="15"/>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Отношения русских князей с Ордой </w:t>
      </w:r>
      <w:r w:rsidRPr="007A2CDA">
        <w:rPr>
          <w:rFonts w:ascii="Times New Roman" w:hAnsi="Times New Roman" w:cs="Times New Roman"/>
          <w:b/>
          <w:i/>
          <w:sz w:val="28"/>
          <w:szCs w:val="28"/>
        </w:rPr>
        <w:t>(5 минут).</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Обратить внимание на второй пункт плана.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русские князья по-разному восприняли установление ордынской власти. Одни пытались сопротивляться и искать союзников в этой борьбе. Другие, наоборот, считали разумным подчиниться Орде.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Прочитайте внимательно текст учебника и отрывок из «Ипатьевской летописи» (Приложение </w:t>
      </w:r>
      <w:r w:rsidR="001B1FB7">
        <w:rPr>
          <w:rFonts w:ascii="Times New Roman" w:hAnsi="Times New Roman" w:cs="Times New Roman"/>
          <w:sz w:val="28"/>
          <w:szCs w:val="28"/>
        </w:rPr>
        <w:t>В.</w:t>
      </w:r>
      <w:r w:rsidRPr="007A2CDA">
        <w:rPr>
          <w:rFonts w:ascii="Times New Roman" w:hAnsi="Times New Roman" w:cs="Times New Roman"/>
          <w:sz w:val="28"/>
          <w:szCs w:val="28"/>
        </w:rPr>
        <w:t xml:space="preserve">3), обсудите в парах и выполните задание в блоке 2 (Приложение </w:t>
      </w:r>
      <w:r w:rsidR="001B1FB7">
        <w:rPr>
          <w:rFonts w:ascii="Times New Roman" w:hAnsi="Times New Roman" w:cs="Times New Roman"/>
          <w:sz w:val="28"/>
          <w:szCs w:val="28"/>
        </w:rPr>
        <w:t>В.</w:t>
      </w:r>
      <w:r w:rsidRPr="007A2CDA">
        <w:rPr>
          <w:rFonts w:ascii="Times New Roman" w:hAnsi="Times New Roman" w:cs="Times New Roman"/>
          <w:sz w:val="28"/>
          <w:szCs w:val="28"/>
        </w:rPr>
        <w:t>1) назовите русских князей, которые сопротивлялись, пусть и пассивно, Золотой Орде, а кто из них решил подчиниться. Задание дифференцированно, для слабых учеников уже указаны имена князей, чтобы было легче ориентироваться при работе с текстом и историческим источником.</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lastRenderedPageBreak/>
        <w:t>Обучающиеся:</w:t>
      </w:r>
      <w:r w:rsidRPr="007A2CDA">
        <w:rPr>
          <w:rFonts w:ascii="Times New Roman" w:hAnsi="Times New Roman" w:cs="Times New Roman"/>
          <w:sz w:val="28"/>
          <w:szCs w:val="28"/>
        </w:rPr>
        <w:t xml:space="preserve"> читают учебник, обсуждают вопрос в парах, отвечают на него.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Совместная проверка: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Князья, которые сопротивлялись – Михаил Черниговский, Даниил Романович Галицкий, Андрей Ярославич</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Решили подчиниться – Александр Невский.</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что вас удивило?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удивило, что Александр Невский выбрал политику подчинения Золотой Орде.</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Динамическая пауза </w:t>
      </w:r>
      <w:r w:rsidRPr="007A2CDA">
        <w:rPr>
          <w:rFonts w:ascii="Times New Roman" w:hAnsi="Times New Roman" w:cs="Times New Roman"/>
          <w:b/>
          <w:i/>
          <w:sz w:val="28"/>
          <w:szCs w:val="28"/>
        </w:rPr>
        <w:t>(2 минуты)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а как бы поступили вы, если бы были на месте русских князей? Те, кто выбрал бы путь сопротивления, встаньте справа от доски (школьной), те, кто бы решил подчиниться – слева. Объясните свой выбор.</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встают с места и занимают ту позицию, которую они выбрали, желающие объясняют свой выбор, после возвращаются на свои места.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мы с вами выполнили второй пункт плана, поставьте себе плюс напротив задания, если вы с ним полностью справились, пол плюса – если частично справились с заданием, минус – если задание выполнено неверно.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Обратить внимание на переход к третьему пункту плана.</w:t>
      </w:r>
    </w:p>
    <w:p w:rsidR="001F544E" w:rsidRPr="007A2CDA" w:rsidRDefault="001F544E" w:rsidP="007A2CDA">
      <w:pPr>
        <w:pStyle w:val="a8"/>
        <w:numPr>
          <w:ilvl w:val="0"/>
          <w:numId w:val="15"/>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Отношения Александра Невского с Ордой </w:t>
      </w:r>
      <w:r w:rsidRPr="007A2CDA">
        <w:rPr>
          <w:rFonts w:ascii="Times New Roman" w:hAnsi="Times New Roman" w:cs="Times New Roman"/>
          <w:b/>
          <w:i/>
          <w:sz w:val="28"/>
          <w:szCs w:val="28"/>
        </w:rPr>
        <w:t>(13 минут)</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слава отважного воина, защитника русских земель была лишь частью заслуг Александра Невского перед Русью. Совершенно иначе он проявил себя как правитель обескровленной, разоренной монголами Руси, получив ярлык на Великое Владимирское княжение в 1257 году.</w:t>
      </w:r>
    </w:p>
    <w:p w:rsidR="001F544E"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 xml:space="preserve">Слайд 16 </w:t>
      </w:r>
      <w:r w:rsidRPr="001B1FB7">
        <w:rPr>
          <w:rFonts w:ascii="Times New Roman" w:hAnsi="Times New Roman" w:cs="Times New Roman"/>
          <w:sz w:val="28"/>
          <w:szCs w:val="28"/>
        </w:rPr>
        <w:t xml:space="preserve">(Приложение </w:t>
      </w:r>
      <w:r w:rsidR="001B1FB7" w:rsidRPr="001B1FB7">
        <w:rPr>
          <w:rFonts w:ascii="Times New Roman" w:hAnsi="Times New Roman" w:cs="Times New Roman"/>
          <w:sz w:val="28"/>
          <w:szCs w:val="28"/>
        </w:rPr>
        <w:t>В.</w:t>
      </w:r>
      <w:r w:rsidRPr="001B1FB7">
        <w:rPr>
          <w:rFonts w:ascii="Times New Roman" w:hAnsi="Times New Roman" w:cs="Times New Roman"/>
          <w:sz w:val="28"/>
          <w:szCs w:val="28"/>
        </w:rPr>
        <w:t xml:space="preserve">2) </w:t>
      </w:r>
      <w:r w:rsidRPr="007A2CDA">
        <w:rPr>
          <w:rFonts w:ascii="Times New Roman" w:hAnsi="Times New Roman" w:cs="Times New Roman"/>
          <w:sz w:val="28"/>
          <w:szCs w:val="28"/>
        </w:rPr>
        <w:t xml:space="preserve">Британский историк Джон Феннел ставит в вину Александру его сотрудничество с Ордой. В своих трудах он писал: «Политика Александра Невского фактически положила конец действенному </w:t>
      </w:r>
      <w:r w:rsidRPr="007A2CDA">
        <w:rPr>
          <w:rFonts w:ascii="Times New Roman" w:hAnsi="Times New Roman" w:cs="Times New Roman"/>
          <w:sz w:val="28"/>
          <w:szCs w:val="28"/>
        </w:rPr>
        <w:lastRenderedPageBreak/>
        <w:t xml:space="preserve">сопротивлению русских князей Золотой Орде на многие годы вперед». Ваша задача разобраться, так ли это. Работая с текстом учебника, приведите факты, которые дали основание упрекнуть Александра Ярославича в неблаговидных связях с Ордой, а какие доводы можно привести в опровержение этой точки зрения. Выполните в группах (по 5-6 человек) задание 1 в блоке 3 (Приложение </w:t>
      </w:r>
      <w:r w:rsidR="001B1FB7">
        <w:rPr>
          <w:rFonts w:ascii="Times New Roman" w:hAnsi="Times New Roman" w:cs="Times New Roman"/>
          <w:sz w:val="28"/>
          <w:szCs w:val="28"/>
        </w:rPr>
        <w:t>В.</w:t>
      </w:r>
      <w:r w:rsidRPr="007A2CDA">
        <w:rPr>
          <w:rFonts w:ascii="Times New Roman" w:hAnsi="Times New Roman" w:cs="Times New Roman"/>
          <w:sz w:val="28"/>
          <w:szCs w:val="28"/>
        </w:rPr>
        <w:t>1). Чтобы все справились с заданием, учитель должен таким образом поделить класс, чтобы в каждой группе был сильный ученик.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1"/>
        <w:gridCol w:w="4779"/>
      </w:tblGrid>
      <w:tr w:rsidR="001F544E" w:rsidRPr="007A2CDA" w:rsidTr="00746368">
        <w:tc>
          <w:tcPr>
            <w:tcW w:w="4791" w:type="dxa"/>
          </w:tcPr>
          <w:p w:rsidR="001F544E" w:rsidRPr="001B1FB7" w:rsidRDefault="00746368" w:rsidP="001B1FB7">
            <w:pPr>
              <w:numPr>
                <w:ilvl w:val="0"/>
                <w:numId w:val="17"/>
              </w:numPr>
              <w:spacing w:after="0" w:line="240" w:lineRule="auto"/>
              <w:ind w:left="0" w:firstLine="0"/>
              <w:jc w:val="both"/>
              <w:rPr>
                <w:rFonts w:ascii="Times New Roman" w:eastAsia="Times New Roman" w:hAnsi="Times New Roman" w:cs="Times New Roman"/>
                <w:noProof/>
                <w:sz w:val="24"/>
                <w:szCs w:val="24"/>
                <w:lang w:eastAsia="ru-RU"/>
              </w:rPr>
            </w:pPr>
            <w:r>
              <w:rPr>
                <w:rFonts w:ascii="Times New Roman" w:hAnsi="Times New Roman" w:cs="Times New Roman"/>
                <w:sz w:val="28"/>
                <w:szCs w:val="28"/>
              </w:rPr>
              <w:t>Таблица 1 – Волевые</w:t>
            </w:r>
            <w:r w:rsidR="001F544E" w:rsidRPr="001B1FB7">
              <w:rPr>
                <w:rFonts w:ascii="Times New Roman" w:eastAsia="Times New Roman" w:hAnsi="Times New Roman" w:cs="Times New Roman"/>
                <w:noProof/>
                <w:sz w:val="24"/>
                <w:szCs w:val="24"/>
                <w:lang w:eastAsia="ru-RU"/>
              </w:rPr>
              <w:t>5 раз ездил в Орду с богатыми подарками;</w:t>
            </w:r>
          </w:p>
          <w:p w:rsidR="001F544E" w:rsidRPr="001B1FB7" w:rsidRDefault="001F544E" w:rsidP="001B1FB7">
            <w:pPr>
              <w:numPr>
                <w:ilvl w:val="0"/>
                <w:numId w:val="17"/>
              </w:numPr>
              <w:spacing w:after="0" w:line="240" w:lineRule="auto"/>
              <w:ind w:left="0" w:firstLine="0"/>
              <w:jc w:val="both"/>
              <w:rPr>
                <w:rFonts w:ascii="Times New Roman" w:eastAsia="Times New Roman" w:hAnsi="Times New Roman" w:cs="Times New Roman"/>
                <w:noProof/>
                <w:sz w:val="24"/>
                <w:szCs w:val="24"/>
                <w:lang w:eastAsia="ru-RU"/>
              </w:rPr>
            </w:pPr>
            <w:r w:rsidRPr="001B1FB7">
              <w:rPr>
                <w:rFonts w:ascii="Times New Roman" w:eastAsia="Times New Roman" w:hAnsi="Times New Roman" w:cs="Times New Roman"/>
                <w:noProof/>
                <w:sz w:val="24"/>
                <w:szCs w:val="24"/>
                <w:lang w:eastAsia="ru-RU"/>
              </w:rPr>
              <w:t>изгнал брата Андрея с помощью Неврюевой рати;</w:t>
            </w:r>
          </w:p>
          <w:p w:rsidR="001F544E" w:rsidRPr="001B1FB7" w:rsidRDefault="001F544E" w:rsidP="001B1FB7">
            <w:pPr>
              <w:numPr>
                <w:ilvl w:val="0"/>
                <w:numId w:val="17"/>
              </w:numPr>
              <w:spacing w:after="0" w:line="240" w:lineRule="auto"/>
              <w:ind w:left="0" w:firstLine="0"/>
              <w:jc w:val="both"/>
              <w:rPr>
                <w:rFonts w:ascii="Times New Roman" w:eastAsia="Times New Roman" w:hAnsi="Times New Roman" w:cs="Times New Roman"/>
                <w:noProof/>
                <w:sz w:val="24"/>
                <w:szCs w:val="24"/>
                <w:lang w:eastAsia="ru-RU"/>
              </w:rPr>
            </w:pPr>
            <w:r w:rsidRPr="001B1FB7">
              <w:rPr>
                <w:rFonts w:ascii="Times New Roman" w:eastAsia="Times New Roman" w:hAnsi="Times New Roman" w:cs="Times New Roman"/>
                <w:noProof/>
                <w:sz w:val="24"/>
                <w:szCs w:val="24"/>
                <w:lang w:eastAsia="ru-RU"/>
              </w:rPr>
              <w:t>оказал физическое и психологическое давление на жителей Новгорода во время переписи</w:t>
            </w:r>
          </w:p>
        </w:tc>
        <w:tc>
          <w:tcPr>
            <w:tcW w:w="4779" w:type="dxa"/>
          </w:tcPr>
          <w:p w:rsidR="001F544E" w:rsidRPr="001B1FB7" w:rsidRDefault="001F544E" w:rsidP="001B1FB7">
            <w:pPr>
              <w:numPr>
                <w:ilvl w:val="0"/>
                <w:numId w:val="17"/>
              </w:numPr>
              <w:tabs>
                <w:tab w:val="num" w:pos="318"/>
              </w:tabs>
              <w:spacing w:after="0" w:line="240" w:lineRule="auto"/>
              <w:ind w:left="0" w:firstLine="0"/>
              <w:jc w:val="both"/>
              <w:rPr>
                <w:rFonts w:ascii="Times New Roman" w:eastAsia="Times New Roman" w:hAnsi="Times New Roman" w:cs="Times New Roman"/>
                <w:noProof/>
                <w:sz w:val="24"/>
                <w:szCs w:val="24"/>
                <w:lang w:eastAsia="ru-RU"/>
              </w:rPr>
            </w:pPr>
            <w:r w:rsidRPr="001B1FB7">
              <w:rPr>
                <w:rFonts w:ascii="Times New Roman" w:eastAsia="Times New Roman" w:hAnsi="Times New Roman" w:cs="Times New Roman"/>
                <w:noProof/>
                <w:sz w:val="24"/>
                <w:szCs w:val="24"/>
                <w:lang w:eastAsia="ru-RU"/>
              </w:rPr>
              <w:t>обеспечил Руси столь необходимую тишину, шанс для ее возрождения;</w:t>
            </w:r>
          </w:p>
          <w:p w:rsidR="001F544E" w:rsidRPr="001B1FB7" w:rsidRDefault="001F544E" w:rsidP="001B1FB7">
            <w:pPr>
              <w:numPr>
                <w:ilvl w:val="0"/>
                <w:numId w:val="17"/>
              </w:numPr>
              <w:tabs>
                <w:tab w:val="num" w:pos="318"/>
              </w:tabs>
              <w:spacing w:after="0" w:line="240" w:lineRule="auto"/>
              <w:ind w:left="0" w:firstLine="0"/>
              <w:jc w:val="both"/>
              <w:rPr>
                <w:rFonts w:ascii="Times New Roman" w:eastAsia="Times New Roman" w:hAnsi="Times New Roman" w:cs="Times New Roman"/>
                <w:noProof/>
                <w:sz w:val="24"/>
                <w:szCs w:val="24"/>
                <w:lang w:eastAsia="ru-RU"/>
              </w:rPr>
            </w:pPr>
            <w:r w:rsidRPr="001B1FB7">
              <w:rPr>
                <w:rFonts w:ascii="Times New Roman" w:eastAsia="Times New Roman" w:hAnsi="Times New Roman" w:cs="Times New Roman"/>
                <w:noProof/>
                <w:sz w:val="24"/>
                <w:szCs w:val="24"/>
                <w:lang w:eastAsia="ru-RU"/>
              </w:rPr>
              <w:t>как прагматик он реально оценивал ситуацию, видел грань между возможным и невозможным, выбрал наименьшее зло;</w:t>
            </w:r>
          </w:p>
          <w:p w:rsidR="001F544E" w:rsidRPr="001B1FB7" w:rsidRDefault="001F544E" w:rsidP="001B1FB7">
            <w:pPr>
              <w:numPr>
                <w:ilvl w:val="0"/>
                <w:numId w:val="17"/>
              </w:numPr>
              <w:tabs>
                <w:tab w:val="num" w:pos="318"/>
              </w:tabs>
              <w:spacing w:after="0" w:line="240" w:lineRule="auto"/>
              <w:ind w:left="0" w:firstLine="0"/>
              <w:jc w:val="both"/>
              <w:rPr>
                <w:rFonts w:ascii="Times New Roman" w:eastAsia="Times New Roman" w:hAnsi="Times New Roman" w:cs="Times New Roman"/>
                <w:noProof/>
                <w:sz w:val="24"/>
                <w:szCs w:val="24"/>
                <w:lang w:eastAsia="ru-RU"/>
              </w:rPr>
            </w:pPr>
            <w:r w:rsidRPr="001B1FB7">
              <w:rPr>
                <w:rFonts w:ascii="Times New Roman" w:eastAsia="Times New Roman" w:hAnsi="Times New Roman" w:cs="Times New Roman"/>
                <w:noProof/>
                <w:sz w:val="24"/>
                <w:szCs w:val="24"/>
                <w:lang w:eastAsia="ru-RU"/>
              </w:rPr>
              <w:t>сумел уберечь русских воинов от мобилизации в монгольское войско</w:t>
            </w:r>
          </w:p>
        </w:tc>
      </w:tr>
    </w:tbl>
    <w:p w:rsidR="001F544E" w:rsidRPr="007A2CDA" w:rsidRDefault="001F544E" w:rsidP="00746368">
      <w:pPr>
        <w:spacing w:before="240"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По первому вопросу ученики говорят о том, что Невский пять раз ездил в Орду к ханам Батыю, Сартаку, Берке с богатыми подарками. В 1252 году изгнал брата Андрея Ярославича с помощью Неврюевой рати, что явилось одним из жестоких эпизодов борьбы за власть. В 1257 году помог монголам провести первую перепись на Руси, оказав при этом психологическое давление на Новгород, который не хотел признавать над собой власть «поганых».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По второму вопросу отмечается, что в сложной обстановке был единственный выбор: или вынужденное согласие на дань, или военный разгром Северной Руси. Пришлось выбирать наименьшее зло. Дать отпор беспощадному противнику в тот период Русь не могла (бесперспективность подобной тактики проявилась в деятельности Андрея Ярославича). По мнению летописца, Александр Невский обеспечил стране относительную тишину - «бысть тишина». Под его руководством восстанавливались города, страна залечивала раны. Ярким примером патриотической деятельности князя является открытие в Орде православной епархии, а также стремление любой ценой уберечь русских воинов от принудительной мобилизации в </w:t>
      </w:r>
      <w:r w:rsidRPr="007A2CDA">
        <w:rPr>
          <w:rFonts w:ascii="Times New Roman" w:hAnsi="Times New Roman" w:cs="Times New Roman"/>
          <w:sz w:val="28"/>
          <w:szCs w:val="28"/>
        </w:rPr>
        <w:lastRenderedPageBreak/>
        <w:t xml:space="preserve">монгольское войско. Так, ему удалось в 1262 г. уговорить хана Берке не посылать русских воинов для участия в походе на Иран.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При необходимости проверка с помощью слайда </w:t>
      </w:r>
      <w:r w:rsidRPr="007A2CDA">
        <w:rPr>
          <w:rFonts w:ascii="Times New Roman" w:hAnsi="Times New Roman" w:cs="Times New Roman"/>
          <w:b/>
          <w:sz w:val="28"/>
          <w:szCs w:val="28"/>
        </w:rPr>
        <w:t xml:space="preserve">17 </w:t>
      </w:r>
      <w:r w:rsidRPr="00746368">
        <w:rPr>
          <w:rFonts w:ascii="Times New Roman" w:hAnsi="Times New Roman" w:cs="Times New Roman"/>
          <w:sz w:val="28"/>
          <w:szCs w:val="28"/>
        </w:rPr>
        <w:t xml:space="preserve">(Приложение </w:t>
      </w:r>
      <w:r w:rsidR="00746368" w:rsidRPr="00746368">
        <w:rPr>
          <w:rFonts w:ascii="Times New Roman" w:hAnsi="Times New Roman" w:cs="Times New Roman"/>
          <w:sz w:val="28"/>
          <w:szCs w:val="28"/>
        </w:rPr>
        <w:t>В.</w:t>
      </w:r>
      <w:r w:rsidRPr="00746368">
        <w:rPr>
          <w:rFonts w:ascii="Times New Roman" w:hAnsi="Times New Roman" w:cs="Times New Roman"/>
          <w:sz w:val="28"/>
          <w:szCs w:val="28"/>
        </w:rPr>
        <w:t>2).</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После проверки задания, ученики оценивают свою работу, ставят себе плюс напротив задания, если вы с ним полностью справились, пол плюса – если частично справились с заданием, минус – если задание выполнено неверно.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ребята, мог ли Александр Невский поступить по-другому? К чему бы это могло привести?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отвечают на вопрос, говорят, что Александр Невский мог поступить по-другому, но это могло бы привести к разорению монголами русских земель, а так как государство еще не оправилось от батыева нашествия, то он не мог так рисковать.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вся недолгая жизнь Александра прошла при огромном напряжении сил душевных и физических. Он не знал ни минуты покоя. Он умер 14 ноября 1263 года, возвращаясь из Сарая. Митрополит Кирилл воскликнул: «Чада мои, разумейте! Зашло Солнце Земли Суздальской!» Князю суждено было обрести вторую, посмертную жизнь.</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Как увековечена память Невского нам расскажет ваш одноклассник (одноклассники), который подготовил для вас сообщение (презентацию) по данной теме.</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Ученик (или двое учеников), подготовивший сообщение и презентацию):</w:t>
      </w:r>
      <w:r w:rsidRPr="007A2CDA">
        <w:rPr>
          <w:rFonts w:ascii="Times New Roman" w:hAnsi="Times New Roman" w:cs="Times New Roman"/>
          <w:sz w:val="28"/>
          <w:szCs w:val="28"/>
        </w:rPr>
        <w:t xml:space="preserve"> В XVI в. Александра причислили к лику святых. Ему посвящено одноименное Житие. Петр I считал Невского ангелом-хранителем новой столицы России-Петербурга. В честь великого полководца был построен главный монастырь – Александро-Невская лавра, куда в 1724 г. были перенесены святые мощи. Три русских царя с гордостью носили его имя. Высокой наградой стал орден Св. Александра Невского в XVIII в., а в годы Великой Отечественной войны был учрежден орден Александра Невского, которым награждались командиры Красной Армии, проявившие в </w:t>
      </w:r>
      <w:r w:rsidRPr="007A2CDA">
        <w:rPr>
          <w:rFonts w:ascii="Times New Roman" w:hAnsi="Times New Roman" w:cs="Times New Roman"/>
          <w:sz w:val="28"/>
          <w:szCs w:val="28"/>
        </w:rPr>
        <w:lastRenderedPageBreak/>
        <w:t>боях за Родину личную отвагу, мужество и героизм. Именем Невского названы улицы, проспекты, храмы. Художник Павел Корин написал замечательный портрет полководца, а режиссер Сергей Эйзенштейн в 30-е годы ХХ в. создал одноименный исторический фильм.</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Закрепление нового материала </w:t>
      </w:r>
      <w:r w:rsidRPr="007A2CDA">
        <w:rPr>
          <w:rFonts w:ascii="Times New Roman" w:hAnsi="Times New Roman" w:cs="Times New Roman"/>
          <w:b/>
          <w:i/>
          <w:sz w:val="28"/>
          <w:szCs w:val="28"/>
        </w:rPr>
        <w:t>(4 минуты)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sz w:val="28"/>
          <w:szCs w:val="28"/>
        </w:rPr>
        <w:t xml:space="preserve"> для закрепления пройденного материала, выполните задание 1 в блоке 4 рабочего листа (Приложение </w:t>
      </w:r>
      <w:r w:rsidR="00746368">
        <w:rPr>
          <w:rFonts w:ascii="Times New Roman" w:hAnsi="Times New Roman" w:cs="Times New Roman"/>
          <w:sz w:val="28"/>
          <w:szCs w:val="28"/>
        </w:rPr>
        <w:t>В.</w:t>
      </w:r>
      <w:r w:rsidRPr="007A2CDA">
        <w:rPr>
          <w:rFonts w:ascii="Times New Roman" w:hAnsi="Times New Roman" w:cs="Times New Roman"/>
          <w:sz w:val="28"/>
          <w:szCs w:val="28"/>
        </w:rPr>
        <w:t>1). Обучающимся необходимо вставить пропуски в предложения. Задание дифференцировано, для слабых учеников есть слова для справки.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выполняют задание, вставляют пропуски.</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После выполнения задания происходит совместная проверка, ученики (назначаемые учителем или по желанию) читают вслух по предложению с правильными ответами. При необходимости проверить можно при помощи </w:t>
      </w:r>
      <w:r w:rsidRPr="007A2CDA">
        <w:rPr>
          <w:rFonts w:ascii="Times New Roman" w:hAnsi="Times New Roman" w:cs="Times New Roman"/>
          <w:b/>
          <w:sz w:val="28"/>
          <w:szCs w:val="28"/>
        </w:rPr>
        <w:t xml:space="preserve">слайда 18 </w:t>
      </w:r>
      <w:r w:rsidRPr="00746368">
        <w:rPr>
          <w:rFonts w:ascii="Times New Roman" w:hAnsi="Times New Roman" w:cs="Times New Roman"/>
          <w:sz w:val="28"/>
          <w:szCs w:val="28"/>
        </w:rPr>
        <w:t xml:space="preserve">(Приложение </w:t>
      </w:r>
      <w:r w:rsidR="00746368" w:rsidRPr="00746368">
        <w:rPr>
          <w:rFonts w:ascii="Times New Roman" w:hAnsi="Times New Roman" w:cs="Times New Roman"/>
          <w:sz w:val="28"/>
          <w:szCs w:val="28"/>
        </w:rPr>
        <w:t>В.</w:t>
      </w:r>
      <w:r w:rsidRPr="00746368">
        <w:rPr>
          <w:rFonts w:ascii="Times New Roman" w:hAnsi="Times New Roman" w:cs="Times New Roman"/>
          <w:sz w:val="28"/>
          <w:szCs w:val="28"/>
        </w:rPr>
        <w:t>2).</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После проверки задания, ученики оценивают свою работу, ставят себе плюс напротив задания, если вы с ним полностью справились, пол плюса – если частично справились с заданием, минус – если задание выполнено неверно.</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 xml:space="preserve">Обучающиеся: </w:t>
      </w:r>
      <w:r w:rsidRPr="007A2CDA">
        <w:rPr>
          <w:rFonts w:ascii="Times New Roman" w:hAnsi="Times New Roman" w:cs="Times New Roman"/>
          <w:sz w:val="28"/>
          <w:szCs w:val="28"/>
        </w:rPr>
        <w:t>отвечают на главный вопрос урока.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Обратить внимание на выполнение всех пунктов плана и достижение цели урока.</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Рефлексия </w:t>
      </w:r>
      <w:r w:rsidRPr="007A2CDA">
        <w:rPr>
          <w:rFonts w:ascii="Times New Roman" w:hAnsi="Times New Roman" w:cs="Times New Roman"/>
          <w:b/>
          <w:i/>
          <w:sz w:val="28"/>
          <w:szCs w:val="28"/>
        </w:rPr>
        <w:t>(2 минуты)</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sz w:val="28"/>
          <w:szCs w:val="28"/>
        </w:rPr>
        <w:t xml:space="preserve">Ребята, урок подошел к концу, пришло время оценить результаты вашей работы. Ваши задача оценить свою работу на уроке по пятибалльной шкале, если все задания выполнены верно (4,5 -5 плюсов) – оценка «5», если есть небольшие недочеты (3,5 - 4 плюса) – оценка «4», если работа выполнена только на половину (2,5-3 плюса) – оценка «3», если меньше половины работы (меньше 2,5 плюсов) – вы не справились с работой, оценка «2», на следующем уроке старайтесь больше.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lastRenderedPageBreak/>
        <w:t>Учитель:</w:t>
      </w:r>
      <w:r w:rsidRPr="007A2CDA">
        <w:rPr>
          <w:rFonts w:ascii="Times New Roman" w:hAnsi="Times New Roman" w:cs="Times New Roman"/>
          <w:sz w:val="28"/>
          <w:szCs w:val="28"/>
        </w:rPr>
        <w:t xml:space="preserve"> Ребята, свою работу вы оценили, а теперь похвалите ваших одноклассников за их работу, похвалите тех, кто из них сегодня наиболее активно работал и заслуживает оценку «5» (можно несколько человек). </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sz w:val="28"/>
          <w:szCs w:val="28"/>
        </w:rPr>
        <w:t xml:space="preserve"> Я хочу похвалить …, за то что … </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i/>
          <w:sz w:val="28"/>
          <w:szCs w:val="28"/>
        </w:rPr>
        <w:t>Учитель:</w:t>
      </w:r>
      <w:r w:rsidRPr="007A2CDA">
        <w:rPr>
          <w:rFonts w:ascii="Times New Roman" w:hAnsi="Times New Roman" w:cs="Times New Roman"/>
          <w:b/>
          <w:sz w:val="28"/>
          <w:szCs w:val="28"/>
        </w:rPr>
        <w:t xml:space="preserve"> (Слайд 19, </w:t>
      </w:r>
      <w:r w:rsidRPr="00746368">
        <w:rPr>
          <w:rFonts w:ascii="Times New Roman" w:hAnsi="Times New Roman" w:cs="Times New Roman"/>
          <w:sz w:val="28"/>
          <w:szCs w:val="28"/>
        </w:rPr>
        <w:t xml:space="preserve">приложение </w:t>
      </w:r>
      <w:r w:rsidR="00746368" w:rsidRPr="00746368">
        <w:rPr>
          <w:rFonts w:ascii="Times New Roman" w:hAnsi="Times New Roman" w:cs="Times New Roman"/>
          <w:sz w:val="28"/>
          <w:szCs w:val="28"/>
        </w:rPr>
        <w:t>В.</w:t>
      </w:r>
      <w:r w:rsidRPr="00746368">
        <w:rPr>
          <w:rFonts w:ascii="Times New Roman" w:hAnsi="Times New Roman" w:cs="Times New Roman"/>
          <w:sz w:val="28"/>
          <w:szCs w:val="28"/>
        </w:rPr>
        <w:t>2)</w:t>
      </w:r>
      <w:r w:rsidRPr="007A2CDA">
        <w:rPr>
          <w:rFonts w:ascii="Times New Roman" w:hAnsi="Times New Roman" w:cs="Times New Roman"/>
          <w:b/>
          <w:sz w:val="28"/>
          <w:szCs w:val="28"/>
        </w:rPr>
        <w:t xml:space="preserve"> </w:t>
      </w:r>
      <w:r w:rsidRPr="007A2CDA">
        <w:rPr>
          <w:rFonts w:ascii="Times New Roman" w:hAnsi="Times New Roman" w:cs="Times New Roman"/>
          <w:sz w:val="28"/>
          <w:szCs w:val="28"/>
        </w:rPr>
        <w:t>Посмотрите на слайд, выберите и закончите то предложение, которое вам бы хотелось</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i/>
          <w:sz w:val="28"/>
          <w:szCs w:val="28"/>
        </w:rPr>
        <w:t>Обучающиеся:</w:t>
      </w:r>
      <w:r w:rsidRPr="007A2CDA">
        <w:rPr>
          <w:rFonts w:ascii="Times New Roman" w:hAnsi="Times New Roman" w:cs="Times New Roman"/>
          <w:b/>
          <w:sz w:val="28"/>
          <w:szCs w:val="28"/>
        </w:rPr>
        <w:t xml:space="preserve"> </w:t>
      </w:r>
      <w:r w:rsidRPr="007A2CDA">
        <w:rPr>
          <w:rFonts w:ascii="Times New Roman" w:hAnsi="Times New Roman" w:cs="Times New Roman"/>
          <w:sz w:val="28"/>
          <w:szCs w:val="28"/>
        </w:rPr>
        <w:t>выбирают предложение и заканчивают его.</w:t>
      </w:r>
    </w:p>
    <w:p w:rsidR="001F544E" w:rsidRPr="007A2CDA" w:rsidRDefault="001F544E" w:rsidP="007A2CDA">
      <w:pPr>
        <w:pStyle w:val="a8"/>
        <w:numPr>
          <w:ilvl w:val="0"/>
          <w:numId w:val="12"/>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b/>
          <w:sz w:val="28"/>
          <w:szCs w:val="28"/>
        </w:rPr>
        <w:t xml:space="preserve">Домашнее задание (Слайд 20, </w:t>
      </w:r>
      <w:r w:rsidRPr="00746368">
        <w:rPr>
          <w:rFonts w:ascii="Times New Roman" w:hAnsi="Times New Roman" w:cs="Times New Roman"/>
          <w:sz w:val="28"/>
          <w:szCs w:val="28"/>
        </w:rPr>
        <w:t xml:space="preserve">приложение </w:t>
      </w:r>
      <w:r w:rsidR="00746368" w:rsidRPr="00746368">
        <w:rPr>
          <w:rFonts w:ascii="Times New Roman" w:hAnsi="Times New Roman" w:cs="Times New Roman"/>
          <w:sz w:val="28"/>
          <w:szCs w:val="28"/>
        </w:rPr>
        <w:t>В.</w:t>
      </w:r>
      <w:r w:rsidRPr="00746368">
        <w:rPr>
          <w:rFonts w:ascii="Times New Roman" w:hAnsi="Times New Roman" w:cs="Times New Roman"/>
          <w:sz w:val="28"/>
          <w:szCs w:val="28"/>
        </w:rPr>
        <w:t>2)</w:t>
      </w:r>
      <w:r w:rsidRPr="007A2CDA">
        <w:rPr>
          <w:rFonts w:ascii="Times New Roman" w:hAnsi="Times New Roman" w:cs="Times New Roman"/>
          <w:b/>
          <w:sz w:val="28"/>
          <w:szCs w:val="28"/>
        </w:rPr>
        <w:t xml:space="preserve"> </w:t>
      </w:r>
      <w:r w:rsidRPr="007A2CDA">
        <w:rPr>
          <w:rFonts w:ascii="Times New Roman" w:hAnsi="Times New Roman" w:cs="Times New Roman"/>
          <w:b/>
          <w:i/>
          <w:sz w:val="28"/>
          <w:szCs w:val="28"/>
        </w:rPr>
        <w:t>(1 минута):</w:t>
      </w:r>
    </w:p>
    <w:p w:rsidR="001F544E" w:rsidRPr="007A2CDA" w:rsidRDefault="001F544E" w:rsidP="007A2CDA">
      <w:pPr>
        <w:spacing w:after="0" w:line="360" w:lineRule="auto"/>
        <w:ind w:firstLine="709"/>
        <w:jc w:val="both"/>
        <w:rPr>
          <w:rFonts w:ascii="Times New Roman" w:hAnsi="Times New Roman" w:cs="Times New Roman"/>
          <w:sz w:val="28"/>
          <w:szCs w:val="28"/>
        </w:rPr>
      </w:pPr>
      <w:r w:rsidRPr="007A2CDA">
        <w:rPr>
          <w:rFonts w:ascii="Times New Roman" w:hAnsi="Times New Roman" w:cs="Times New Roman"/>
          <w:b/>
          <w:sz w:val="28"/>
          <w:szCs w:val="28"/>
        </w:rPr>
        <w:t>Обязательно:</w:t>
      </w:r>
      <w:r w:rsidRPr="007A2CDA">
        <w:rPr>
          <w:rFonts w:ascii="Times New Roman" w:hAnsi="Times New Roman" w:cs="Times New Roman"/>
          <w:sz w:val="28"/>
          <w:szCs w:val="28"/>
        </w:rPr>
        <w:t xml:space="preserve"> знать основные понятия темы, формы зависимости Руси от Орды, политику русских князей в отношении установления ордынской власти на Руси.</w:t>
      </w:r>
    </w:p>
    <w:p w:rsidR="001F544E" w:rsidRPr="007A2CDA" w:rsidRDefault="001F544E" w:rsidP="007A2CDA">
      <w:pPr>
        <w:spacing w:after="0" w:line="360" w:lineRule="auto"/>
        <w:ind w:firstLine="709"/>
        <w:jc w:val="both"/>
        <w:rPr>
          <w:rFonts w:ascii="Times New Roman" w:hAnsi="Times New Roman" w:cs="Times New Roman"/>
          <w:b/>
          <w:sz w:val="28"/>
          <w:szCs w:val="28"/>
        </w:rPr>
      </w:pPr>
      <w:r w:rsidRPr="007A2CDA">
        <w:rPr>
          <w:rFonts w:ascii="Times New Roman" w:hAnsi="Times New Roman" w:cs="Times New Roman"/>
          <w:b/>
          <w:sz w:val="28"/>
          <w:szCs w:val="28"/>
        </w:rPr>
        <w:t>По желанию на выбор (на дополнительную оценку):</w:t>
      </w:r>
    </w:p>
    <w:p w:rsidR="001F544E" w:rsidRPr="007A2CDA" w:rsidRDefault="001F544E" w:rsidP="007A2CDA">
      <w:pPr>
        <w:pStyle w:val="a8"/>
        <w:numPr>
          <w:ilvl w:val="0"/>
          <w:numId w:val="18"/>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sz w:val="28"/>
          <w:szCs w:val="28"/>
        </w:rPr>
        <w:t>Составьте кроссворд или тест (не менее 10 вопросов) по данной теме.</w:t>
      </w:r>
    </w:p>
    <w:p w:rsidR="001F544E" w:rsidRPr="007A2CDA" w:rsidRDefault="001F544E" w:rsidP="007A2CDA">
      <w:pPr>
        <w:pStyle w:val="a8"/>
        <w:numPr>
          <w:ilvl w:val="0"/>
          <w:numId w:val="18"/>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sz w:val="28"/>
          <w:szCs w:val="28"/>
        </w:rPr>
        <w:t xml:space="preserve">Рассмотрите проблему. Чем можно объяснить то, что новгородцы, как и жители других русских земель, платили ордынцам дань, хотя монгольское войско не захватывало Новгород во время походов на земли Северной Руси. </w:t>
      </w:r>
    </w:p>
    <w:p w:rsidR="001F544E" w:rsidRPr="007A2CDA" w:rsidRDefault="001F544E" w:rsidP="007A2CDA">
      <w:pPr>
        <w:pStyle w:val="a8"/>
        <w:numPr>
          <w:ilvl w:val="0"/>
          <w:numId w:val="18"/>
        </w:numPr>
        <w:spacing w:after="0" w:line="360" w:lineRule="auto"/>
        <w:ind w:left="0" w:firstLine="709"/>
        <w:jc w:val="both"/>
        <w:rPr>
          <w:rFonts w:ascii="Times New Roman" w:hAnsi="Times New Roman" w:cs="Times New Roman"/>
          <w:b/>
          <w:sz w:val="28"/>
          <w:szCs w:val="28"/>
        </w:rPr>
      </w:pPr>
      <w:r w:rsidRPr="007A2CDA">
        <w:rPr>
          <w:rFonts w:ascii="Times New Roman" w:hAnsi="Times New Roman" w:cs="Times New Roman"/>
          <w:sz w:val="28"/>
          <w:szCs w:val="28"/>
        </w:rPr>
        <w:t xml:space="preserve">Напишите сочинение от имени одного из князей на тему «Сопротивляться или подчиниться ордынской власти? Объясните мотивы </w:t>
      </w:r>
      <w:r w:rsidRPr="007A2CDA">
        <w:rPr>
          <w:rFonts w:ascii="Times New Roman" w:hAnsi="Times New Roman" w:cs="Times New Roman"/>
          <w:b/>
          <w:sz w:val="28"/>
          <w:szCs w:val="28"/>
        </w:rPr>
        <w:t>выбора.</w:t>
      </w:r>
    </w:p>
    <w:p w:rsidR="00ED0F5E" w:rsidRPr="00ED0F5E" w:rsidRDefault="00ED0F5E" w:rsidP="00ED0F5E">
      <w:pPr>
        <w:spacing w:line="360" w:lineRule="auto"/>
        <w:jc w:val="center"/>
        <w:rPr>
          <w:rFonts w:ascii="Times New Roman" w:hAnsi="Times New Roman" w:cs="Times New Roman"/>
          <w:b/>
          <w:sz w:val="28"/>
          <w:szCs w:val="28"/>
        </w:rPr>
        <w:sectPr w:rsidR="00ED0F5E" w:rsidRPr="00ED0F5E" w:rsidSect="00ED0F5E">
          <w:footerReference w:type="default" r:id="rId9"/>
          <w:type w:val="continuous"/>
          <w:pgSz w:w="11906" w:h="16838"/>
          <w:pgMar w:top="1134" w:right="851" w:bottom="1134" w:left="1701" w:header="709" w:footer="709" w:gutter="0"/>
          <w:cols w:space="708"/>
          <w:docGrid w:linePitch="360"/>
        </w:sectPr>
      </w:pPr>
    </w:p>
    <w:p w:rsidR="00D03F39" w:rsidRPr="007F6906" w:rsidRDefault="007F6906" w:rsidP="007A2CDA">
      <w:pPr>
        <w:pStyle w:val="2"/>
        <w:spacing w:before="0" w:after="240"/>
        <w:jc w:val="center"/>
        <w:rPr>
          <w:rFonts w:ascii="Times New Roman" w:hAnsi="Times New Roman" w:cs="Times New Roman"/>
          <w:b w:val="0"/>
          <w:color w:val="auto"/>
        </w:rPr>
      </w:pPr>
      <w:bookmarkStart w:id="1" w:name="_Toc43922048"/>
      <w:r w:rsidRPr="007F6906">
        <w:rPr>
          <w:rFonts w:ascii="Times New Roman" w:hAnsi="Times New Roman" w:cs="Times New Roman"/>
          <w:b w:val="0"/>
          <w:color w:val="auto"/>
        </w:rPr>
        <w:lastRenderedPageBreak/>
        <w:t>ПРИЛОЖЕНИЕ</w:t>
      </w:r>
      <w:r w:rsidR="00D03F39" w:rsidRPr="007F6906">
        <w:rPr>
          <w:rFonts w:ascii="Times New Roman" w:hAnsi="Times New Roman" w:cs="Times New Roman"/>
          <w:b w:val="0"/>
          <w:color w:val="auto"/>
        </w:rPr>
        <w:t xml:space="preserve"> </w:t>
      </w:r>
      <w:r w:rsidR="006D0B3D">
        <w:rPr>
          <w:rFonts w:ascii="Times New Roman" w:hAnsi="Times New Roman" w:cs="Times New Roman"/>
          <w:b w:val="0"/>
          <w:color w:val="auto"/>
        </w:rPr>
        <w:t>В.</w:t>
      </w:r>
      <w:r w:rsidR="00ED0F5E" w:rsidRPr="007F6906">
        <w:rPr>
          <w:rFonts w:ascii="Times New Roman" w:hAnsi="Times New Roman" w:cs="Times New Roman"/>
          <w:b w:val="0"/>
          <w:color w:val="auto"/>
        </w:rPr>
        <w:t>1 Дифференцированные рабочие листы к уроку 2 по теме «Зависимость Русских земель от Золотой Орды»</w:t>
      </w:r>
      <w:bookmarkEnd w:id="1"/>
    </w:p>
    <w:p w:rsidR="00D03F39" w:rsidRPr="00FB7FF9" w:rsidRDefault="00D03F39" w:rsidP="00D03F39">
      <w:pPr>
        <w:spacing w:line="360" w:lineRule="auto"/>
        <w:jc w:val="center"/>
        <w:rPr>
          <w:rFonts w:ascii="Times New Roman" w:hAnsi="Times New Roman" w:cs="Times New Roman"/>
          <w:b/>
          <w:sz w:val="28"/>
          <w:szCs w:val="28"/>
        </w:rPr>
      </w:pPr>
      <w:r w:rsidRPr="00FB7FF9">
        <w:rPr>
          <w:rFonts w:ascii="Times New Roman" w:hAnsi="Times New Roman" w:cs="Times New Roman"/>
          <w:b/>
          <w:sz w:val="28"/>
          <w:szCs w:val="28"/>
        </w:rPr>
        <w:t>Рабочий лист к уроку для сильных учеников</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Проверка домашнего задания</w:t>
      </w:r>
    </w:p>
    <w:p w:rsidR="00D03F39" w:rsidRPr="009F747C" w:rsidRDefault="00D03F39" w:rsidP="00C021B7">
      <w:pPr>
        <w:pStyle w:val="a8"/>
        <w:numPr>
          <w:ilvl w:val="0"/>
          <w:numId w:val="32"/>
        </w:numPr>
        <w:rPr>
          <w:rFonts w:ascii="Times New Roman" w:hAnsi="Times New Roman" w:cs="Times New Roman"/>
          <w:sz w:val="24"/>
          <w:szCs w:val="24"/>
        </w:rPr>
      </w:pPr>
      <w:r w:rsidRPr="009F747C">
        <w:rPr>
          <w:rFonts w:ascii="Times New Roman" w:hAnsi="Times New Roman" w:cs="Times New Roman"/>
          <w:sz w:val="24"/>
          <w:szCs w:val="24"/>
        </w:rPr>
        <w:t>Решите тест по теме «</w:t>
      </w:r>
      <w:r>
        <w:rPr>
          <w:rFonts w:ascii="Times New Roman" w:hAnsi="Times New Roman" w:cs="Times New Roman"/>
          <w:sz w:val="24"/>
          <w:szCs w:val="24"/>
        </w:rPr>
        <w:t>Нашествие с Запада на Русь</w:t>
      </w:r>
      <w:r w:rsidRPr="009F747C">
        <w:rPr>
          <w:rFonts w:ascii="Times New Roman" w:hAnsi="Times New Roman" w:cs="Times New Roman"/>
          <w:sz w:val="24"/>
          <w:szCs w:val="24"/>
        </w:rPr>
        <w:t>». Ответы запишите в таблицу:</w:t>
      </w:r>
    </w:p>
    <w:tbl>
      <w:tblPr>
        <w:tblStyle w:val="aa"/>
        <w:tblW w:w="0" w:type="auto"/>
        <w:tblLook w:val="04A0" w:firstRow="1" w:lastRow="0" w:firstColumn="1" w:lastColumn="0" w:noHBand="0" w:noVBand="1"/>
      </w:tblPr>
      <w:tblGrid>
        <w:gridCol w:w="1186"/>
        <w:gridCol w:w="1187"/>
        <w:gridCol w:w="1187"/>
        <w:gridCol w:w="1187"/>
        <w:gridCol w:w="1187"/>
        <w:gridCol w:w="1187"/>
        <w:gridCol w:w="1776"/>
        <w:gridCol w:w="1785"/>
      </w:tblGrid>
      <w:tr w:rsidR="00D03F39" w:rsidRPr="009F747C" w:rsidTr="00675C93">
        <w:tc>
          <w:tcPr>
            <w:tcW w:w="1186"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1</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2</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3</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4</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5</w:t>
            </w:r>
          </w:p>
        </w:tc>
        <w:tc>
          <w:tcPr>
            <w:tcW w:w="4748" w:type="dxa"/>
            <w:gridSpan w:val="3"/>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6</w:t>
            </w:r>
          </w:p>
        </w:tc>
      </w:tr>
      <w:tr w:rsidR="00D03F39" w:rsidRPr="009F747C" w:rsidTr="00675C93">
        <w:tc>
          <w:tcPr>
            <w:tcW w:w="1186"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rPr>
                <w:rFonts w:ascii="Times New Roman" w:hAnsi="Times New Roman" w:cs="Times New Roman"/>
                <w:b/>
                <w:sz w:val="24"/>
                <w:szCs w:val="24"/>
              </w:rPr>
            </w:pPr>
            <w:r w:rsidRPr="009F747C">
              <w:rPr>
                <w:rFonts w:ascii="Times New Roman" w:hAnsi="Times New Roman" w:cs="Times New Roman"/>
                <w:b/>
                <w:sz w:val="24"/>
                <w:szCs w:val="24"/>
              </w:rPr>
              <w:t>А-</w:t>
            </w:r>
          </w:p>
        </w:tc>
        <w:tc>
          <w:tcPr>
            <w:tcW w:w="1776" w:type="dxa"/>
          </w:tcPr>
          <w:p w:rsidR="00D03F39" w:rsidRPr="009F747C" w:rsidRDefault="00D03F39" w:rsidP="00675C93">
            <w:pPr>
              <w:spacing w:line="276" w:lineRule="auto"/>
              <w:rPr>
                <w:rFonts w:ascii="Times New Roman" w:hAnsi="Times New Roman" w:cs="Times New Roman"/>
                <w:b/>
                <w:sz w:val="24"/>
                <w:szCs w:val="24"/>
              </w:rPr>
            </w:pPr>
            <w:r w:rsidRPr="009F747C">
              <w:rPr>
                <w:rFonts w:ascii="Times New Roman" w:hAnsi="Times New Roman" w:cs="Times New Roman"/>
                <w:b/>
                <w:sz w:val="24"/>
                <w:szCs w:val="24"/>
              </w:rPr>
              <w:t>Б-</w:t>
            </w:r>
          </w:p>
        </w:tc>
        <w:tc>
          <w:tcPr>
            <w:tcW w:w="1785" w:type="dxa"/>
          </w:tcPr>
          <w:p w:rsidR="00D03F39" w:rsidRPr="009F747C" w:rsidRDefault="00D03F39" w:rsidP="00675C93">
            <w:pPr>
              <w:spacing w:line="276" w:lineRule="auto"/>
              <w:rPr>
                <w:rFonts w:ascii="Times New Roman" w:hAnsi="Times New Roman" w:cs="Times New Roman"/>
                <w:b/>
                <w:sz w:val="24"/>
                <w:szCs w:val="24"/>
              </w:rPr>
            </w:pPr>
            <w:r w:rsidRPr="009F747C">
              <w:rPr>
                <w:rFonts w:ascii="Times New Roman" w:hAnsi="Times New Roman" w:cs="Times New Roman"/>
                <w:b/>
                <w:sz w:val="24"/>
                <w:szCs w:val="24"/>
              </w:rPr>
              <w:t>В-</w:t>
            </w:r>
          </w:p>
        </w:tc>
      </w:tr>
    </w:tbl>
    <w:p w:rsidR="00D03F39" w:rsidRPr="009F747C" w:rsidRDefault="00D03F39" w:rsidP="00D03F39">
      <w:pPr>
        <w:rPr>
          <w:rFonts w:ascii="Times New Roman" w:hAnsi="Times New Roman" w:cs="Times New Roman"/>
          <w:sz w:val="24"/>
          <w:szCs w:val="24"/>
        </w:rPr>
      </w:pPr>
      <w:r w:rsidRPr="00B91D3F">
        <w:rPr>
          <w:rFonts w:ascii="Times New Roman" w:hAnsi="Times New Roman" w:cs="Times New Roman"/>
          <w:b/>
          <w:i/>
          <w:sz w:val="24"/>
          <w:szCs w:val="24"/>
        </w:rPr>
        <w:t>Оцените работу</w:t>
      </w:r>
      <w:r>
        <w:rPr>
          <w:rFonts w:ascii="Times New Roman" w:hAnsi="Times New Roman" w:cs="Times New Roman"/>
          <w:b/>
          <w:i/>
          <w:sz w:val="24"/>
          <w:szCs w:val="24"/>
        </w:rPr>
        <w:t xml:space="preserve"> одноклассника</w:t>
      </w:r>
      <w:r w:rsidRPr="00B91D3F">
        <w:rPr>
          <w:rFonts w:ascii="Times New Roman" w:hAnsi="Times New Roman" w:cs="Times New Roman"/>
          <w:b/>
          <w:i/>
          <w:sz w:val="24"/>
          <w:szCs w:val="24"/>
        </w:rPr>
        <w:t xml:space="preserve"> по пятибалльной шкале</w:t>
      </w:r>
      <w:r w:rsidRPr="009F747C">
        <w:rPr>
          <w:rFonts w:ascii="Times New Roman" w:hAnsi="Times New Roman" w:cs="Times New Roman"/>
          <w:sz w:val="24"/>
          <w:szCs w:val="24"/>
        </w:rPr>
        <w:t>__________________________</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Тема урока____________________________________ФИ___________________класс___________</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Цель урока:___________________________________________________________________________</w:t>
      </w:r>
    </w:p>
    <w:p w:rsidR="00D03F39" w:rsidRPr="009F747C" w:rsidRDefault="00D03F39" w:rsidP="00D03F39">
      <w:pPr>
        <w:rPr>
          <w:rFonts w:ascii="Times New Roman" w:hAnsi="Times New Roman" w:cs="Times New Roman"/>
          <w:b/>
          <w:sz w:val="24"/>
          <w:szCs w:val="24"/>
        </w:rPr>
      </w:pPr>
      <w:r w:rsidRPr="009F747C">
        <w:rPr>
          <w:rFonts w:ascii="Times New Roman" w:hAnsi="Times New Roman" w:cs="Times New Roman"/>
          <w:b/>
          <w:sz w:val="24"/>
          <w:szCs w:val="24"/>
        </w:rPr>
        <w:t xml:space="preserve">Блок 1. </w:t>
      </w:r>
      <w:r>
        <w:rPr>
          <w:rFonts w:ascii="Times New Roman" w:hAnsi="Times New Roman" w:cs="Times New Roman"/>
          <w:b/>
          <w:sz w:val="24"/>
          <w:szCs w:val="24"/>
        </w:rPr>
        <w:t>Зависимость Руси от Орды</w:t>
      </w:r>
    </w:p>
    <w:p w:rsidR="00D03F39" w:rsidRDefault="00D03F39" w:rsidP="00C021B7">
      <w:pPr>
        <w:pStyle w:val="a8"/>
        <w:numPr>
          <w:ilvl w:val="0"/>
          <w:numId w:val="24"/>
        </w:numPr>
        <w:jc w:val="both"/>
        <w:rPr>
          <w:rFonts w:ascii="Times New Roman" w:hAnsi="Times New Roman" w:cs="Times New Roman"/>
          <w:sz w:val="24"/>
          <w:szCs w:val="24"/>
        </w:rPr>
      </w:pPr>
      <w:r>
        <w:rPr>
          <w:rFonts w:ascii="Times New Roman" w:hAnsi="Times New Roman" w:cs="Times New Roman"/>
          <w:sz w:val="24"/>
          <w:szCs w:val="24"/>
        </w:rPr>
        <w:t>Составьте словарь из предложенных понятий: ярлык, баскаки, пайцза, численники, дань.</w:t>
      </w:r>
    </w:p>
    <w:tbl>
      <w:tblPr>
        <w:tblStyle w:val="aa"/>
        <w:tblW w:w="0" w:type="auto"/>
        <w:tblLook w:val="04A0" w:firstRow="1" w:lastRow="0" w:firstColumn="1" w:lastColumn="0" w:noHBand="0" w:noVBand="1"/>
      </w:tblPr>
      <w:tblGrid>
        <w:gridCol w:w="2802"/>
        <w:gridCol w:w="7880"/>
      </w:tblGrid>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p>
          <w:p w:rsidR="00D03F39" w:rsidRDefault="00D03F39" w:rsidP="00675C93">
            <w:pPr>
              <w:jc w:val="both"/>
              <w:rPr>
                <w:rFonts w:ascii="Times New Roman" w:hAnsi="Times New Roman" w:cs="Times New Roman"/>
                <w:sz w:val="24"/>
                <w:szCs w:val="24"/>
              </w:rPr>
            </w:pP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p>
          <w:p w:rsidR="00D03F39" w:rsidRDefault="00D03F39" w:rsidP="00675C93">
            <w:pPr>
              <w:jc w:val="both"/>
              <w:rPr>
                <w:rFonts w:ascii="Times New Roman" w:hAnsi="Times New Roman" w:cs="Times New Roman"/>
                <w:sz w:val="24"/>
                <w:szCs w:val="24"/>
              </w:rPr>
            </w:pP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p>
          <w:p w:rsidR="00D03F39" w:rsidRDefault="00D03F39" w:rsidP="00675C93">
            <w:pPr>
              <w:jc w:val="both"/>
              <w:rPr>
                <w:rFonts w:ascii="Times New Roman" w:hAnsi="Times New Roman" w:cs="Times New Roman"/>
                <w:sz w:val="24"/>
                <w:szCs w:val="24"/>
              </w:rPr>
            </w:pP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p>
          <w:p w:rsidR="00D03F39" w:rsidRDefault="00D03F39" w:rsidP="00675C93">
            <w:pPr>
              <w:jc w:val="both"/>
              <w:rPr>
                <w:rFonts w:ascii="Times New Roman" w:hAnsi="Times New Roman" w:cs="Times New Roman"/>
                <w:sz w:val="24"/>
                <w:szCs w:val="24"/>
              </w:rPr>
            </w:pPr>
            <w:r>
              <w:rPr>
                <w:rFonts w:ascii="Times New Roman" w:hAnsi="Times New Roman" w:cs="Times New Roman"/>
                <w:sz w:val="24"/>
                <w:szCs w:val="24"/>
              </w:rPr>
              <w:t>.</w:t>
            </w: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p>
          <w:p w:rsidR="00D03F39" w:rsidRDefault="00D03F39" w:rsidP="00675C93">
            <w:pPr>
              <w:jc w:val="both"/>
              <w:rPr>
                <w:rFonts w:ascii="Times New Roman" w:hAnsi="Times New Roman" w:cs="Times New Roman"/>
                <w:sz w:val="24"/>
                <w:szCs w:val="24"/>
              </w:rPr>
            </w:pPr>
          </w:p>
        </w:tc>
      </w:tr>
    </w:tbl>
    <w:p w:rsidR="00D03F39" w:rsidRDefault="00D03F39" w:rsidP="00C021B7">
      <w:pPr>
        <w:pStyle w:val="a8"/>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Составьте схему </w:t>
      </w:r>
      <w:r w:rsidRPr="002632DC">
        <w:rPr>
          <w:rFonts w:ascii="Times New Roman" w:hAnsi="Times New Roman" w:cs="Times New Roman"/>
          <w:b/>
          <w:sz w:val="24"/>
          <w:szCs w:val="24"/>
        </w:rPr>
        <w:t>«Зависимость Руси от Орды»</w:t>
      </w:r>
      <w:r>
        <w:rPr>
          <w:rFonts w:ascii="Times New Roman" w:hAnsi="Times New Roman" w:cs="Times New Roman"/>
          <w:b/>
          <w:sz w:val="24"/>
          <w:szCs w:val="24"/>
        </w:rPr>
        <w:t xml:space="preserve">, </w:t>
      </w:r>
      <w:r w:rsidRPr="002632DC">
        <w:rPr>
          <w:rFonts w:ascii="Times New Roman" w:hAnsi="Times New Roman" w:cs="Times New Roman"/>
          <w:sz w:val="24"/>
          <w:szCs w:val="24"/>
        </w:rPr>
        <w:t>указав под стрелочками формы зависимости.</w:t>
      </w:r>
    </w:p>
    <w:p w:rsidR="00D03F39" w:rsidRDefault="00D03F39" w:rsidP="00D03F39">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F51D1E1" wp14:editId="30EDA218">
                <wp:simplePos x="0" y="0"/>
                <wp:positionH relativeFrom="column">
                  <wp:posOffset>4445390</wp:posOffset>
                </wp:positionH>
                <wp:positionV relativeFrom="paragraph">
                  <wp:posOffset>153817</wp:posOffset>
                </wp:positionV>
                <wp:extent cx="1230923" cy="302455"/>
                <wp:effectExtent l="0" t="0" r="64770" b="78740"/>
                <wp:wrapNone/>
                <wp:docPr id="53" name="Прямая со стрелкой 53"/>
                <wp:cNvGraphicFramePr/>
                <a:graphic xmlns:a="http://schemas.openxmlformats.org/drawingml/2006/main">
                  <a:graphicData uri="http://schemas.microsoft.com/office/word/2010/wordprocessingShape">
                    <wps:wsp>
                      <wps:cNvCnPr/>
                      <wps:spPr>
                        <a:xfrm>
                          <a:off x="0" y="0"/>
                          <a:ext cx="1230923" cy="3024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3" o:spid="_x0000_s1026" type="#_x0000_t32" style="position:absolute;margin-left:350.05pt;margin-top:12.1pt;width:96.9pt;height:23.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" strokecolor="#4a7ebb">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7704837" wp14:editId="198F2320">
                <wp:simplePos x="0" y="0"/>
                <wp:positionH relativeFrom="column">
                  <wp:posOffset>1280160</wp:posOffset>
                </wp:positionH>
                <wp:positionV relativeFrom="paragraph">
                  <wp:posOffset>153817</wp:posOffset>
                </wp:positionV>
                <wp:extent cx="1378145" cy="253218"/>
                <wp:effectExtent l="38100" t="0" r="12700" b="90170"/>
                <wp:wrapNone/>
                <wp:docPr id="54" name="Прямая со стрелкой 54"/>
                <wp:cNvGraphicFramePr/>
                <a:graphic xmlns:a="http://schemas.openxmlformats.org/drawingml/2006/main">
                  <a:graphicData uri="http://schemas.microsoft.com/office/word/2010/wordprocessingShape">
                    <wps:wsp>
                      <wps:cNvCnPr/>
                      <wps:spPr>
                        <a:xfrm flipH="1">
                          <a:off x="0" y="0"/>
                          <a:ext cx="1378145" cy="25321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4" o:spid="_x0000_s1026" type="#_x0000_t32" style="position:absolute;margin-left:100.8pt;margin-top:12.1pt;width:108.5pt;height:19.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" strokecolor="#4a7ebb">
                <v:stroke endarrow="open"/>
              </v:shape>
            </w:pict>
          </mc:Fallback>
        </mc:AlternateContent>
      </w:r>
      <w:r>
        <w:rPr>
          <w:rFonts w:ascii="Times New Roman" w:hAnsi="Times New Roman" w:cs="Times New Roman"/>
          <w:sz w:val="24"/>
          <w:szCs w:val="24"/>
        </w:rPr>
        <w:t>Зависимость Руси от Орды</w:t>
      </w:r>
    </w:p>
    <w:p w:rsidR="00D03F39" w:rsidRDefault="00D03F39" w:rsidP="00D03F39">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3433E7F" wp14:editId="65C146A1">
                <wp:simplePos x="0" y="0"/>
                <wp:positionH relativeFrom="column">
                  <wp:posOffset>3566160</wp:posOffset>
                </wp:positionH>
                <wp:positionV relativeFrom="paragraph">
                  <wp:posOffset>15191</wp:posOffset>
                </wp:positionV>
                <wp:extent cx="28135" cy="295422"/>
                <wp:effectExtent l="76200" t="0" r="67310" b="66675"/>
                <wp:wrapNone/>
                <wp:docPr id="55" name="Прямая со стрелкой 55"/>
                <wp:cNvGraphicFramePr/>
                <a:graphic xmlns:a="http://schemas.openxmlformats.org/drawingml/2006/main">
                  <a:graphicData uri="http://schemas.microsoft.com/office/word/2010/wordprocessingShape">
                    <wps:wsp>
                      <wps:cNvCnPr/>
                      <wps:spPr>
                        <a:xfrm>
                          <a:off x="0" y="0"/>
                          <a:ext cx="28135" cy="29542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5" o:spid="_x0000_s1026" type="#_x0000_t32" style="position:absolute;margin-left:280.8pt;margin-top:1.2pt;width:2.2pt;height:2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" strokecolor="#4a7ebb">
                <v:stroke endarrow="open"/>
              </v:shape>
            </w:pict>
          </mc:Fallback>
        </mc:AlternateContent>
      </w:r>
    </w:p>
    <w:p w:rsidR="00D03F39" w:rsidRDefault="00D03F39" w:rsidP="00D03F39">
      <w:pPr>
        <w:pStyle w:val="a8"/>
        <w:jc w:val="center"/>
        <w:rPr>
          <w:rFonts w:ascii="Times New Roman" w:hAnsi="Times New Roman" w:cs="Times New Roman"/>
          <w:sz w:val="24"/>
          <w:szCs w:val="24"/>
        </w:rPr>
      </w:pPr>
    </w:p>
    <w:p w:rsidR="00D03F39" w:rsidRPr="00D7275A" w:rsidRDefault="00D03F39" w:rsidP="00D03F39">
      <w:pPr>
        <w:rPr>
          <w:rFonts w:ascii="Times New Roman" w:hAnsi="Times New Roman" w:cs="Times New Roman"/>
          <w:sz w:val="24"/>
          <w:szCs w:val="24"/>
        </w:rPr>
      </w:pP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 xml:space="preserve">Блок 2. </w:t>
      </w:r>
      <w:r w:rsidRPr="009955A9">
        <w:rPr>
          <w:rFonts w:ascii="Times New Roman" w:hAnsi="Times New Roman" w:cs="Times New Roman"/>
          <w:b/>
          <w:sz w:val="24"/>
          <w:szCs w:val="24"/>
        </w:rPr>
        <w:t xml:space="preserve">Отношения русских князей с Ордой </w:t>
      </w:r>
    </w:p>
    <w:p w:rsidR="00D03F39" w:rsidRDefault="00D03F39" w:rsidP="00D03F39">
      <w:pPr>
        <w:jc w:val="both"/>
        <w:rPr>
          <w:rFonts w:ascii="Times New Roman" w:hAnsi="Times New Roman" w:cs="Times New Roman"/>
          <w:sz w:val="24"/>
          <w:szCs w:val="24"/>
        </w:rPr>
      </w:pPr>
      <w:r>
        <w:rPr>
          <w:rFonts w:ascii="Times New Roman" w:hAnsi="Times New Roman" w:cs="Times New Roman"/>
          <w:sz w:val="24"/>
          <w:szCs w:val="24"/>
        </w:rPr>
        <w:t>Прочитайте текст параграфа учебника и запишите имена русских князей, которые сопротивлялись ордынской власти и тех, кто выбрал путь подчинения.</w:t>
      </w:r>
    </w:p>
    <w:p w:rsidR="00D03F39" w:rsidRDefault="00D03F39" w:rsidP="00D03F39">
      <w:pPr>
        <w:jc w:val="both"/>
        <w:rPr>
          <w:rFonts w:ascii="Times New Roman" w:hAnsi="Times New Roman" w:cs="Times New Roman"/>
          <w:sz w:val="24"/>
          <w:szCs w:val="24"/>
        </w:rPr>
      </w:pPr>
      <w:r>
        <w:rPr>
          <w:rFonts w:ascii="Times New Roman" w:hAnsi="Times New Roman" w:cs="Times New Roman"/>
          <w:sz w:val="24"/>
          <w:szCs w:val="24"/>
        </w:rPr>
        <w:t>Сопротивлялись:_______________________________________________________________________</w:t>
      </w:r>
    </w:p>
    <w:p w:rsidR="00D03F39" w:rsidRPr="009955A9" w:rsidRDefault="00D03F39" w:rsidP="00D03F39">
      <w:pPr>
        <w:jc w:val="both"/>
        <w:rPr>
          <w:rFonts w:ascii="Times New Roman" w:hAnsi="Times New Roman" w:cs="Times New Roman"/>
          <w:sz w:val="24"/>
          <w:szCs w:val="24"/>
        </w:rPr>
      </w:pPr>
      <w:r>
        <w:rPr>
          <w:rFonts w:ascii="Times New Roman" w:hAnsi="Times New Roman" w:cs="Times New Roman"/>
          <w:sz w:val="24"/>
          <w:szCs w:val="24"/>
        </w:rPr>
        <w:t>Подчинялись:__________________________________________________________________________</w:t>
      </w:r>
    </w:p>
    <w:p w:rsidR="007A2CDA" w:rsidRDefault="007A2CDA" w:rsidP="00D03F39">
      <w:pPr>
        <w:jc w:val="both"/>
        <w:rPr>
          <w:rFonts w:ascii="Times New Roman" w:hAnsi="Times New Roman" w:cs="Times New Roman"/>
          <w:b/>
          <w:sz w:val="24"/>
          <w:szCs w:val="24"/>
        </w:rPr>
      </w:pPr>
    </w:p>
    <w:p w:rsidR="00D03F39" w:rsidRPr="009F747C" w:rsidRDefault="00D03F39" w:rsidP="00D03F39">
      <w:pPr>
        <w:jc w:val="both"/>
        <w:rPr>
          <w:rFonts w:ascii="Times New Roman" w:hAnsi="Times New Roman" w:cs="Times New Roman"/>
          <w:b/>
          <w:sz w:val="24"/>
          <w:szCs w:val="24"/>
        </w:rPr>
      </w:pPr>
      <w:r>
        <w:rPr>
          <w:rFonts w:ascii="Times New Roman" w:hAnsi="Times New Roman" w:cs="Times New Roman"/>
          <w:b/>
          <w:sz w:val="24"/>
          <w:szCs w:val="24"/>
        </w:rPr>
        <w:t>Б</w:t>
      </w:r>
      <w:r w:rsidRPr="009F747C">
        <w:rPr>
          <w:rFonts w:ascii="Times New Roman" w:hAnsi="Times New Roman" w:cs="Times New Roman"/>
          <w:b/>
          <w:sz w:val="24"/>
          <w:szCs w:val="24"/>
        </w:rPr>
        <w:t xml:space="preserve">лок 3. </w:t>
      </w:r>
      <w:r>
        <w:rPr>
          <w:rFonts w:ascii="Times New Roman" w:hAnsi="Times New Roman" w:cs="Times New Roman"/>
          <w:b/>
          <w:sz w:val="24"/>
          <w:szCs w:val="24"/>
        </w:rPr>
        <w:t>Отношения Александра Невского с Ордой</w:t>
      </w:r>
    </w:p>
    <w:p w:rsidR="00D03F39" w:rsidRPr="006461B7" w:rsidRDefault="00D03F39" w:rsidP="00C021B7">
      <w:pPr>
        <w:pStyle w:val="a8"/>
        <w:numPr>
          <w:ilvl w:val="0"/>
          <w:numId w:val="26"/>
        </w:numPr>
        <w:jc w:val="both"/>
        <w:rPr>
          <w:rFonts w:ascii="Times New Roman" w:hAnsi="Times New Roman" w:cs="Times New Roman"/>
          <w:sz w:val="24"/>
          <w:szCs w:val="24"/>
        </w:rPr>
      </w:pPr>
      <w:r w:rsidRPr="00C373A0">
        <w:rPr>
          <w:rFonts w:ascii="Times New Roman" w:hAnsi="Times New Roman" w:cs="Times New Roman"/>
          <w:sz w:val="24"/>
          <w:szCs w:val="24"/>
        </w:rPr>
        <w:t>Некоторые историки ставят в вину Александру</w:t>
      </w:r>
      <w:r>
        <w:rPr>
          <w:rFonts w:ascii="Times New Roman" w:hAnsi="Times New Roman" w:cs="Times New Roman"/>
          <w:sz w:val="24"/>
          <w:szCs w:val="24"/>
        </w:rPr>
        <w:t xml:space="preserve"> Невскому</w:t>
      </w:r>
      <w:r w:rsidRPr="00C373A0">
        <w:rPr>
          <w:rFonts w:ascii="Times New Roman" w:hAnsi="Times New Roman" w:cs="Times New Roman"/>
          <w:sz w:val="24"/>
          <w:szCs w:val="24"/>
        </w:rPr>
        <w:t xml:space="preserve"> его сотрудничество с Ордой</w:t>
      </w:r>
      <w:r>
        <w:rPr>
          <w:rFonts w:ascii="Times New Roman" w:hAnsi="Times New Roman" w:cs="Times New Roman"/>
          <w:sz w:val="24"/>
          <w:szCs w:val="24"/>
        </w:rPr>
        <w:t>.</w:t>
      </w:r>
      <w:r w:rsidRPr="00C373A0">
        <w:rPr>
          <w:rFonts w:ascii="Times New Roman" w:hAnsi="Times New Roman" w:cs="Times New Roman"/>
          <w:sz w:val="24"/>
          <w:szCs w:val="24"/>
        </w:rPr>
        <w:t xml:space="preserve"> </w:t>
      </w:r>
      <w:r>
        <w:rPr>
          <w:rFonts w:ascii="Times New Roman" w:hAnsi="Times New Roman" w:cs="Times New Roman"/>
          <w:sz w:val="24"/>
          <w:szCs w:val="24"/>
        </w:rPr>
        <w:t>Работая с текстом учебника, заполните таблицу, записав доводы в пользу обвинения и защиты Александра Невского.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386"/>
      </w:tblGrid>
      <w:tr w:rsidR="00D03F39" w:rsidRPr="00621C64" w:rsidTr="00675C93">
        <w:tc>
          <w:tcPr>
            <w:tcW w:w="5070" w:type="dxa"/>
          </w:tcPr>
          <w:p w:rsidR="00D03F39" w:rsidRPr="00621C64" w:rsidRDefault="00D03F39" w:rsidP="00675C93">
            <w:pPr>
              <w:spacing w:after="0" w:line="360" w:lineRule="auto"/>
              <w:jc w:val="center"/>
              <w:rPr>
                <w:rFonts w:ascii="Times New Roman" w:eastAsia="Times New Roman" w:hAnsi="Times New Roman" w:cs="Times New Roman"/>
                <w:noProof/>
                <w:sz w:val="28"/>
                <w:szCs w:val="20"/>
                <w:lang w:eastAsia="ru-RU"/>
              </w:rPr>
            </w:pPr>
            <w:r w:rsidRPr="00621C64">
              <w:rPr>
                <w:rFonts w:ascii="Times New Roman" w:eastAsia="Times New Roman" w:hAnsi="Times New Roman" w:cs="Times New Roman"/>
                <w:noProof/>
                <w:sz w:val="28"/>
                <w:szCs w:val="20"/>
                <w:lang w:eastAsia="ru-RU"/>
              </w:rPr>
              <w:lastRenderedPageBreak/>
              <w:t>Доводы обвинения Невского</w:t>
            </w:r>
          </w:p>
        </w:tc>
        <w:tc>
          <w:tcPr>
            <w:tcW w:w="5386" w:type="dxa"/>
          </w:tcPr>
          <w:p w:rsidR="00D03F39" w:rsidRPr="00621C64" w:rsidRDefault="00D03F39" w:rsidP="00675C93">
            <w:pPr>
              <w:spacing w:after="0" w:line="360" w:lineRule="auto"/>
              <w:jc w:val="center"/>
              <w:rPr>
                <w:rFonts w:ascii="Times New Roman" w:eastAsia="Times New Roman" w:hAnsi="Times New Roman" w:cs="Times New Roman"/>
                <w:noProof/>
                <w:sz w:val="28"/>
                <w:szCs w:val="20"/>
                <w:lang w:eastAsia="ru-RU"/>
              </w:rPr>
            </w:pPr>
            <w:r w:rsidRPr="00621C64">
              <w:rPr>
                <w:rFonts w:ascii="Times New Roman" w:eastAsia="Times New Roman" w:hAnsi="Times New Roman" w:cs="Times New Roman"/>
                <w:noProof/>
                <w:sz w:val="28"/>
                <w:szCs w:val="20"/>
                <w:lang w:eastAsia="ru-RU"/>
              </w:rPr>
              <w:t>Доводы в защиту А. Невского</w:t>
            </w:r>
          </w:p>
        </w:tc>
      </w:tr>
      <w:tr w:rsidR="00D03F39" w:rsidRPr="00621C64" w:rsidTr="00675C93">
        <w:tc>
          <w:tcPr>
            <w:tcW w:w="5070" w:type="dxa"/>
          </w:tcPr>
          <w:p w:rsidR="00D03F39" w:rsidRPr="00621C64" w:rsidRDefault="00D03F39" w:rsidP="00675C93">
            <w:pPr>
              <w:spacing w:after="0" w:line="360" w:lineRule="auto"/>
              <w:ind w:left="720"/>
              <w:jc w:val="both"/>
              <w:rPr>
                <w:rFonts w:ascii="Times New Roman" w:eastAsia="Times New Roman" w:hAnsi="Times New Roman" w:cs="Times New Roman"/>
                <w:noProof/>
                <w:sz w:val="28"/>
                <w:szCs w:val="20"/>
                <w:lang w:eastAsia="ru-RU"/>
              </w:rPr>
            </w:pPr>
          </w:p>
        </w:tc>
        <w:tc>
          <w:tcPr>
            <w:tcW w:w="5386" w:type="dxa"/>
          </w:tcPr>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Pr="00621C64" w:rsidRDefault="00D03F39" w:rsidP="00675C93">
            <w:pPr>
              <w:spacing w:after="0" w:line="360" w:lineRule="auto"/>
              <w:ind w:left="318"/>
              <w:jc w:val="both"/>
              <w:rPr>
                <w:rFonts w:ascii="Times New Roman" w:eastAsia="Times New Roman" w:hAnsi="Times New Roman" w:cs="Times New Roman"/>
                <w:noProof/>
                <w:sz w:val="28"/>
                <w:szCs w:val="20"/>
                <w:lang w:eastAsia="ru-RU"/>
              </w:rPr>
            </w:pPr>
          </w:p>
        </w:tc>
      </w:tr>
    </w:tbl>
    <w:p w:rsidR="00D03F39"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Блок 4. Итог урока</w:t>
      </w:r>
    </w:p>
    <w:p w:rsidR="00D03F39" w:rsidRPr="00C2407E" w:rsidRDefault="00D03F39" w:rsidP="00C021B7">
      <w:pPr>
        <w:pStyle w:val="a8"/>
        <w:numPr>
          <w:ilvl w:val="0"/>
          <w:numId w:val="33"/>
        </w:numPr>
        <w:jc w:val="both"/>
        <w:rPr>
          <w:rFonts w:ascii="Times New Roman" w:hAnsi="Times New Roman" w:cs="Times New Roman"/>
          <w:b/>
          <w:sz w:val="24"/>
          <w:szCs w:val="24"/>
        </w:rPr>
      </w:pPr>
      <w:r>
        <w:rPr>
          <w:rFonts w:ascii="Times New Roman" w:hAnsi="Times New Roman" w:cs="Times New Roman"/>
          <w:b/>
          <w:sz w:val="24"/>
          <w:szCs w:val="24"/>
        </w:rPr>
        <w:t>Вставьте пропуски в предложения.</w:t>
      </w:r>
    </w:p>
    <w:p w:rsidR="00D03F39" w:rsidRPr="009F747C" w:rsidRDefault="00D03F39" w:rsidP="00D03F39">
      <w:pPr>
        <w:jc w:val="both"/>
        <w:rPr>
          <w:rFonts w:ascii="Times New Roman" w:hAnsi="Times New Roman" w:cs="Times New Roman"/>
          <w:sz w:val="24"/>
          <w:szCs w:val="24"/>
        </w:rPr>
      </w:pPr>
      <w:r w:rsidRPr="00F95AD2">
        <w:rPr>
          <w:rFonts w:ascii="Times New Roman" w:hAnsi="Times New Roman" w:cs="Times New Roman"/>
          <w:sz w:val="24"/>
          <w:szCs w:val="24"/>
        </w:rPr>
        <w:t xml:space="preserve">Золотоордынский хан считался </w:t>
      </w:r>
      <w:r>
        <w:rPr>
          <w:rFonts w:ascii="Times New Roman" w:hAnsi="Times New Roman" w:cs="Times New Roman"/>
          <w:sz w:val="24"/>
          <w:szCs w:val="24"/>
        </w:rPr>
        <w:t>_______________________________</w:t>
      </w:r>
      <w:r w:rsidRPr="00F95AD2">
        <w:rPr>
          <w:rFonts w:ascii="Times New Roman" w:hAnsi="Times New Roman" w:cs="Times New Roman"/>
          <w:sz w:val="24"/>
          <w:szCs w:val="24"/>
        </w:rPr>
        <w:t xml:space="preserve"> подчиненных ему русских земель. На Руси ханов называли </w:t>
      </w:r>
      <w:r>
        <w:rPr>
          <w:rFonts w:ascii="Times New Roman" w:hAnsi="Times New Roman" w:cs="Times New Roman"/>
          <w:sz w:val="24"/>
          <w:szCs w:val="24"/>
        </w:rPr>
        <w:t>________________</w:t>
      </w:r>
      <w:r w:rsidRPr="00F95AD2">
        <w:rPr>
          <w:rFonts w:ascii="Times New Roman" w:hAnsi="Times New Roman" w:cs="Times New Roman"/>
          <w:sz w:val="24"/>
          <w:szCs w:val="24"/>
        </w:rPr>
        <w:t xml:space="preserve">, а своих правителей </w:t>
      </w:r>
      <w:r>
        <w:rPr>
          <w:rFonts w:ascii="Times New Roman" w:hAnsi="Times New Roman" w:cs="Times New Roman"/>
          <w:sz w:val="24"/>
          <w:szCs w:val="24"/>
        </w:rPr>
        <w:t>______________</w:t>
      </w:r>
      <w:r w:rsidRPr="00F95AD2">
        <w:rPr>
          <w:rFonts w:ascii="Times New Roman" w:hAnsi="Times New Roman" w:cs="Times New Roman"/>
          <w:sz w:val="24"/>
          <w:szCs w:val="24"/>
        </w:rPr>
        <w:t xml:space="preserve">. Русские князья ездили к хану на </w:t>
      </w:r>
      <w:r>
        <w:rPr>
          <w:rFonts w:ascii="Times New Roman" w:hAnsi="Times New Roman" w:cs="Times New Roman"/>
          <w:sz w:val="24"/>
          <w:szCs w:val="24"/>
        </w:rPr>
        <w:t>___________________</w:t>
      </w:r>
      <w:r w:rsidRPr="00F95AD2">
        <w:rPr>
          <w:rFonts w:ascii="Times New Roman" w:hAnsi="Times New Roman" w:cs="Times New Roman"/>
          <w:sz w:val="24"/>
          <w:szCs w:val="24"/>
        </w:rPr>
        <w:t>. Хан выдавал князьям</w:t>
      </w:r>
      <w:r>
        <w:rPr>
          <w:rFonts w:ascii="Times New Roman" w:hAnsi="Times New Roman" w:cs="Times New Roman"/>
          <w:sz w:val="24"/>
          <w:szCs w:val="24"/>
        </w:rPr>
        <w:t>___________________</w:t>
      </w:r>
      <w:r w:rsidRPr="00F95AD2">
        <w:rPr>
          <w:rFonts w:ascii="Times New Roman" w:hAnsi="Times New Roman" w:cs="Times New Roman"/>
          <w:sz w:val="24"/>
          <w:szCs w:val="24"/>
        </w:rPr>
        <w:t xml:space="preserve">. </w:t>
      </w:r>
      <w:r>
        <w:rPr>
          <w:rFonts w:ascii="Times New Roman" w:hAnsi="Times New Roman" w:cs="Times New Roman"/>
          <w:sz w:val="24"/>
          <w:szCs w:val="24"/>
        </w:rPr>
        <w:t>Русские князья по-разному восприняли установление ордынской власти. Одни пытались ________________, а другие, наоборот, считали разумным на время _______________ Орде. Среди вторых был ____________________________</w:t>
      </w:r>
      <w:r w:rsidRPr="00F95AD2">
        <w:rPr>
          <w:rFonts w:ascii="Times New Roman" w:hAnsi="Times New Roman" w:cs="Times New Roman"/>
          <w:sz w:val="24"/>
          <w:szCs w:val="24"/>
        </w:rPr>
        <w:t xml:space="preserve">С русских земель ордынцы собирали ежегодную </w:t>
      </w:r>
      <w:r>
        <w:rPr>
          <w:rFonts w:ascii="Times New Roman" w:hAnsi="Times New Roman" w:cs="Times New Roman"/>
          <w:sz w:val="24"/>
          <w:szCs w:val="24"/>
        </w:rPr>
        <w:t>_______________</w:t>
      </w:r>
      <w:r w:rsidRPr="00F95AD2">
        <w:rPr>
          <w:rFonts w:ascii="Times New Roman" w:hAnsi="Times New Roman" w:cs="Times New Roman"/>
          <w:sz w:val="24"/>
          <w:szCs w:val="24"/>
        </w:rPr>
        <w:t xml:space="preserve">. Ещё одной повинностью была обязанность </w:t>
      </w:r>
      <w:r>
        <w:rPr>
          <w:rFonts w:ascii="Times New Roman" w:hAnsi="Times New Roman" w:cs="Times New Roman"/>
          <w:sz w:val="24"/>
          <w:szCs w:val="24"/>
        </w:rPr>
        <w:t>_____________________</w:t>
      </w:r>
      <w:r w:rsidRPr="00F95AD2">
        <w:rPr>
          <w:rFonts w:ascii="Times New Roman" w:hAnsi="Times New Roman" w:cs="Times New Roman"/>
          <w:sz w:val="24"/>
          <w:szCs w:val="24"/>
        </w:rPr>
        <w:t xml:space="preserve"> в монгольское войско. Правда, ордынцы проявляли веротерпимость. </w:t>
      </w:r>
      <w:r>
        <w:rPr>
          <w:rFonts w:ascii="Times New Roman" w:hAnsi="Times New Roman" w:cs="Times New Roman"/>
          <w:sz w:val="24"/>
          <w:szCs w:val="24"/>
        </w:rPr>
        <w:t>__________________________</w:t>
      </w:r>
      <w:r w:rsidRPr="00F95AD2">
        <w:rPr>
          <w:rFonts w:ascii="Times New Roman" w:hAnsi="Times New Roman" w:cs="Times New Roman"/>
          <w:sz w:val="24"/>
          <w:szCs w:val="24"/>
        </w:rPr>
        <w:t xml:space="preserve"> была освобождена от дани.</w:t>
      </w:r>
    </w:p>
    <w:p w:rsidR="00D03F39" w:rsidRPr="00B91D3F" w:rsidRDefault="00D03F39" w:rsidP="00D03F39">
      <w:pPr>
        <w:jc w:val="both"/>
        <w:rPr>
          <w:rFonts w:ascii="Times New Roman" w:hAnsi="Times New Roman" w:cs="Times New Roman"/>
          <w:b/>
          <w:i/>
          <w:sz w:val="24"/>
          <w:szCs w:val="24"/>
        </w:rPr>
      </w:pPr>
      <w:r w:rsidRPr="00B91D3F">
        <w:rPr>
          <w:rFonts w:ascii="Times New Roman" w:hAnsi="Times New Roman" w:cs="Times New Roman"/>
          <w:b/>
          <w:i/>
          <w:sz w:val="24"/>
          <w:szCs w:val="24"/>
        </w:rPr>
        <w:t>Поставьте себе итоговую оценку за работу на уроке по пятиба</w:t>
      </w:r>
      <w:r>
        <w:rPr>
          <w:rFonts w:ascii="Times New Roman" w:hAnsi="Times New Roman" w:cs="Times New Roman"/>
          <w:b/>
          <w:i/>
          <w:sz w:val="24"/>
          <w:szCs w:val="24"/>
        </w:rPr>
        <w:t>лльной шкале_________________</w:t>
      </w:r>
      <w:r w:rsidRPr="00C01B06">
        <w:rPr>
          <w:rFonts w:ascii="Times New Roman" w:hAnsi="Times New Roman" w:cs="Times New Roman"/>
          <w:b/>
          <w:i/>
          <w:sz w:val="24"/>
          <w:szCs w:val="24"/>
        </w:rPr>
        <w:t xml:space="preserve"> </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Блок 5. Домашнее задание</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Обязательно:</w:t>
      </w:r>
      <w:r w:rsidRPr="009F747C">
        <w:rPr>
          <w:rFonts w:ascii="Times New Roman" w:hAnsi="Times New Roman" w:cs="Times New Roman"/>
          <w:sz w:val="24"/>
          <w:szCs w:val="24"/>
        </w:rPr>
        <w:t xml:space="preserve"> знать </w:t>
      </w:r>
      <w:r>
        <w:rPr>
          <w:rFonts w:ascii="Times New Roman" w:hAnsi="Times New Roman" w:cs="Times New Roman"/>
          <w:sz w:val="24"/>
          <w:szCs w:val="24"/>
        </w:rPr>
        <w:t>основные понятия темы, формы зависимости Руси от Орды, политику русских князей в отношении установления ордынской власти на Руси.</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По желанию на выбор (на дополнительную оценку):</w:t>
      </w:r>
    </w:p>
    <w:p w:rsidR="00D03F39" w:rsidRPr="00D92B0A" w:rsidRDefault="00D03F39" w:rsidP="00C021B7">
      <w:pPr>
        <w:pStyle w:val="a8"/>
        <w:numPr>
          <w:ilvl w:val="0"/>
          <w:numId w:val="23"/>
        </w:numPr>
        <w:jc w:val="both"/>
        <w:rPr>
          <w:rFonts w:ascii="Times New Roman" w:hAnsi="Times New Roman" w:cs="Times New Roman"/>
          <w:sz w:val="24"/>
          <w:szCs w:val="24"/>
        </w:rPr>
      </w:pPr>
      <w:r w:rsidRPr="00D92B0A">
        <w:rPr>
          <w:rFonts w:ascii="Times New Roman" w:hAnsi="Times New Roman" w:cs="Times New Roman"/>
          <w:sz w:val="24"/>
          <w:szCs w:val="24"/>
        </w:rPr>
        <w:t>Составьте кроссворд или тест (не менее 10 вопросов) по данной теме.</w:t>
      </w:r>
    </w:p>
    <w:p w:rsidR="00D03F39" w:rsidRPr="00D92B0A" w:rsidRDefault="00D03F39" w:rsidP="00C021B7">
      <w:pPr>
        <w:pStyle w:val="a8"/>
        <w:numPr>
          <w:ilvl w:val="0"/>
          <w:numId w:val="23"/>
        </w:numPr>
        <w:jc w:val="both"/>
        <w:rPr>
          <w:rFonts w:ascii="Times New Roman" w:hAnsi="Times New Roman" w:cs="Times New Roman"/>
          <w:sz w:val="24"/>
          <w:szCs w:val="24"/>
        </w:rPr>
      </w:pPr>
      <w:r w:rsidRPr="00D92B0A">
        <w:rPr>
          <w:rFonts w:ascii="Times New Roman" w:hAnsi="Times New Roman" w:cs="Times New Roman"/>
          <w:sz w:val="24"/>
          <w:szCs w:val="24"/>
        </w:rPr>
        <w:t xml:space="preserve">Рассмотрите проблему. Чем можно объяснить то, что новгородцы, как и жители других русских земель, платили ордынцам дань, хотя монгольское войско не захватывало Новгород во время походов на земли Северной Руси. </w:t>
      </w:r>
    </w:p>
    <w:p w:rsidR="00D03F39" w:rsidRPr="00D92B0A" w:rsidRDefault="00D03F39" w:rsidP="00C021B7">
      <w:pPr>
        <w:pStyle w:val="a8"/>
        <w:numPr>
          <w:ilvl w:val="0"/>
          <w:numId w:val="23"/>
        </w:numPr>
        <w:jc w:val="both"/>
        <w:rPr>
          <w:rFonts w:ascii="Times New Roman" w:hAnsi="Times New Roman" w:cs="Times New Roman"/>
          <w:sz w:val="24"/>
          <w:szCs w:val="24"/>
        </w:rPr>
      </w:pPr>
      <w:r w:rsidRPr="00D92B0A">
        <w:rPr>
          <w:rFonts w:ascii="Times New Roman" w:hAnsi="Times New Roman" w:cs="Times New Roman"/>
          <w:sz w:val="24"/>
          <w:szCs w:val="24"/>
        </w:rPr>
        <w:t>Напишите сочинение от имени одного из князей на тему «Сопротивляться или подчиниться ордынской власти? Объясните мотивы выбора.</w:t>
      </w:r>
    </w:p>
    <w:p w:rsidR="00D03F39" w:rsidRDefault="00D03F39" w:rsidP="00D03F39">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D03F39" w:rsidRPr="00FB7FF9" w:rsidRDefault="00D03F39" w:rsidP="00D03F39">
      <w:pPr>
        <w:spacing w:line="360" w:lineRule="auto"/>
        <w:jc w:val="center"/>
        <w:rPr>
          <w:rFonts w:ascii="Times New Roman" w:hAnsi="Times New Roman" w:cs="Times New Roman"/>
          <w:b/>
          <w:sz w:val="28"/>
          <w:szCs w:val="28"/>
        </w:rPr>
      </w:pPr>
      <w:r w:rsidRPr="00FB7FF9">
        <w:rPr>
          <w:rFonts w:ascii="Times New Roman" w:hAnsi="Times New Roman" w:cs="Times New Roman"/>
          <w:b/>
          <w:sz w:val="28"/>
          <w:szCs w:val="28"/>
        </w:rPr>
        <w:lastRenderedPageBreak/>
        <w:t xml:space="preserve">Рабочий лист к уроку для </w:t>
      </w:r>
      <w:r w:rsidR="007A2CDA">
        <w:rPr>
          <w:rFonts w:ascii="Times New Roman" w:hAnsi="Times New Roman" w:cs="Times New Roman"/>
          <w:b/>
          <w:sz w:val="28"/>
          <w:szCs w:val="28"/>
        </w:rPr>
        <w:t>слабых</w:t>
      </w:r>
      <w:r w:rsidRPr="00FB7FF9">
        <w:rPr>
          <w:rFonts w:ascii="Times New Roman" w:hAnsi="Times New Roman" w:cs="Times New Roman"/>
          <w:b/>
          <w:sz w:val="28"/>
          <w:szCs w:val="28"/>
        </w:rPr>
        <w:t xml:space="preserve"> учеников</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Проверка домашнего задания</w:t>
      </w:r>
    </w:p>
    <w:p w:rsidR="00D03F39" w:rsidRPr="009F747C" w:rsidRDefault="00D03F39" w:rsidP="00C021B7">
      <w:pPr>
        <w:pStyle w:val="a8"/>
        <w:numPr>
          <w:ilvl w:val="0"/>
          <w:numId w:val="32"/>
        </w:numPr>
        <w:rPr>
          <w:rFonts w:ascii="Times New Roman" w:hAnsi="Times New Roman" w:cs="Times New Roman"/>
          <w:sz w:val="24"/>
          <w:szCs w:val="24"/>
        </w:rPr>
      </w:pPr>
      <w:r w:rsidRPr="009F747C">
        <w:rPr>
          <w:rFonts w:ascii="Times New Roman" w:hAnsi="Times New Roman" w:cs="Times New Roman"/>
          <w:sz w:val="24"/>
          <w:szCs w:val="24"/>
        </w:rPr>
        <w:t>Решите тест по теме «</w:t>
      </w:r>
      <w:r>
        <w:rPr>
          <w:rFonts w:ascii="Times New Roman" w:hAnsi="Times New Roman" w:cs="Times New Roman"/>
          <w:sz w:val="24"/>
          <w:szCs w:val="24"/>
        </w:rPr>
        <w:t>Нашествие с Запада на Русь</w:t>
      </w:r>
      <w:r w:rsidRPr="009F747C">
        <w:rPr>
          <w:rFonts w:ascii="Times New Roman" w:hAnsi="Times New Roman" w:cs="Times New Roman"/>
          <w:sz w:val="24"/>
          <w:szCs w:val="24"/>
        </w:rPr>
        <w:t>». Ответы запишите в таблицу:</w:t>
      </w:r>
    </w:p>
    <w:tbl>
      <w:tblPr>
        <w:tblStyle w:val="aa"/>
        <w:tblW w:w="0" w:type="auto"/>
        <w:tblLook w:val="04A0" w:firstRow="1" w:lastRow="0" w:firstColumn="1" w:lastColumn="0" w:noHBand="0" w:noVBand="1"/>
      </w:tblPr>
      <w:tblGrid>
        <w:gridCol w:w="1186"/>
        <w:gridCol w:w="1187"/>
        <w:gridCol w:w="1187"/>
        <w:gridCol w:w="1187"/>
        <w:gridCol w:w="1187"/>
        <w:gridCol w:w="1187"/>
        <w:gridCol w:w="1918"/>
        <w:gridCol w:w="1643"/>
      </w:tblGrid>
      <w:tr w:rsidR="00D03F39" w:rsidRPr="009F747C" w:rsidTr="00675C93">
        <w:tc>
          <w:tcPr>
            <w:tcW w:w="1186"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1</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2</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3</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4</w:t>
            </w: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5</w:t>
            </w:r>
          </w:p>
        </w:tc>
        <w:tc>
          <w:tcPr>
            <w:tcW w:w="4748" w:type="dxa"/>
            <w:gridSpan w:val="3"/>
          </w:tcPr>
          <w:p w:rsidR="00D03F39" w:rsidRPr="009F747C" w:rsidRDefault="00D03F39" w:rsidP="00675C93">
            <w:pPr>
              <w:spacing w:line="276" w:lineRule="auto"/>
              <w:jc w:val="center"/>
              <w:rPr>
                <w:rFonts w:ascii="Times New Roman" w:hAnsi="Times New Roman" w:cs="Times New Roman"/>
                <w:b/>
                <w:sz w:val="24"/>
                <w:szCs w:val="24"/>
              </w:rPr>
            </w:pPr>
            <w:r w:rsidRPr="009F747C">
              <w:rPr>
                <w:rFonts w:ascii="Times New Roman" w:hAnsi="Times New Roman" w:cs="Times New Roman"/>
                <w:b/>
                <w:sz w:val="24"/>
                <w:szCs w:val="24"/>
              </w:rPr>
              <w:t>6</w:t>
            </w:r>
          </w:p>
        </w:tc>
      </w:tr>
      <w:tr w:rsidR="00D03F39" w:rsidRPr="009F747C" w:rsidTr="00675C93">
        <w:tc>
          <w:tcPr>
            <w:tcW w:w="1186"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jc w:val="center"/>
              <w:rPr>
                <w:rFonts w:ascii="Times New Roman" w:hAnsi="Times New Roman" w:cs="Times New Roman"/>
                <w:b/>
                <w:sz w:val="24"/>
                <w:szCs w:val="24"/>
              </w:rPr>
            </w:pPr>
          </w:p>
        </w:tc>
        <w:tc>
          <w:tcPr>
            <w:tcW w:w="1187" w:type="dxa"/>
          </w:tcPr>
          <w:p w:rsidR="00D03F39" w:rsidRPr="009F747C" w:rsidRDefault="00D03F39" w:rsidP="00675C93">
            <w:pPr>
              <w:spacing w:line="276" w:lineRule="auto"/>
              <w:rPr>
                <w:rFonts w:ascii="Times New Roman" w:hAnsi="Times New Roman" w:cs="Times New Roman"/>
                <w:b/>
                <w:sz w:val="24"/>
                <w:szCs w:val="24"/>
              </w:rPr>
            </w:pPr>
            <w:r w:rsidRPr="009F747C">
              <w:rPr>
                <w:rFonts w:ascii="Times New Roman" w:hAnsi="Times New Roman" w:cs="Times New Roman"/>
                <w:b/>
                <w:sz w:val="24"/>
                <w:szCs w:val="24"/>
              </w:rPr>
              <w:t>А-</w:t>
            </w:r>
          </w:p>
        </w:tc>
        <w:tc>
          <w:tcPr>
            <w:tcW w:w="1918" w:type="dxa"/>
          </w:tcPr>
          <w:p w:rsidR="00D03F39" w:rsidRPr="009F747C" w:rsidRDefault="00D03F39" w:rsidP="00675C93">
            <w:pPr>
              <w:spacing w:line="276" w:lineRule="auto"/>
              <w:rPr>
                <w:rFonts w:ascii="Times New Roman" w:hAnsi="Times New Roman" w:cs="Times New Roman"/>
                <w:b/>
                <w:sz w:val="24"/>
                <w:szCs w:val="24"/>
              </w:rPr>
            </w:pPr>
            <w:r w:rsidRPr="009F747C">
              <w:rPr>
                <w:rFonts w:ascii="Times New Roman" w:hAnsi="Times New Roman" w:cs="Times New Roman"/>
                <w:b/>
                <w:sz w:val="24"/>
                <w:szCs w:val="24"/>
              </w:rPr>
              <w:t>Б-</w:t>
            </w:r>
          </w:p>
        </w:tc>
        <w:tc>
          <w:tcPr>
            <w:tcW w:w="1643" w:type="dxa"/>
          </w:tcPr>
          <w:p w:rsidR="00D03F39" w:rsidRPr="009F747C" w:rsidRDefault="00D03F39" w:rsidP="00675C93">
            <w:pPr>
              <w:spacing w:line="276" w:lineRule="auto"/>
              <w:rPr>
                <w:rFonts w:ascii="Times New Roman" w:hAnsi="Times New Roman" w:cs="Times New Roman"/>
                <w:b/>
                <w:sz w:val="24"/>
                <w:szCs w:val="24"/>
              </w:rPr>
            </w:pPr>
            <w:r w:rsidRPr="009F747C">
              <w:rPr>
                <w:rFonts w:ascii="Times New Roman" w:hAnsi="Times New Roman" w:cs="Times New Roman"/>
                <w:b/>
                <w:sz w:val="24"/>
                <w:szCs w:val="24"/>
              </w:rPr>
              <w:t>В-</w:t>
            </w:r>
          </w:p>
        </w:tc>
      </w:tr>
    </w:tbl>
    <w:p w:rsidR="00D03F39" w:rsidRPr="0059384D" w:rsidRDefault="00D03F39" w:rsidP="00D03F39">
      <w:pPr>
        <w:rPr>
          <w:rFonts w:ascii="Times New Roman" w:hAnsi="Times New Roman" w:cs="Times New Roman"/>
          <w:b/>
          <w:i/>
          <w:sz w:val="24"/>
          <w:szCs w:val="24"/>
        </w:rPr>
      </w:pPr>
      <w:r w:rsidRPr="0059384D">
        <w:rPr>
          <w:rFonts w:ascii="Times New Roman" w:hAnsi="Times New Roman" w:cs="Times New Roman"/>
          <w:b/>
          <w:i/>
          <w:sz w:val="24"/>
          <w:szCs w:val="24"/>
        </w:rPr>
        <w:t>Оцените работу одноклассника по пятибалльной шкале__________________________</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Тема урока____________________________________ФИ___________________класс___________</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Цель урока:___________________________________________________________________________</w:t>
      </w:r>
    </w:p>
    <w:p w:rsidR="00D03F39" w:rsidRPr="009F747C" w:rsidRDefault="00D03F39" w:rsidP="00D03F39">
      <w:pPr>
        <w:rPr>
          <w:rFonts w:ascii="Times New Roman" w:hAnsi="Times New Roman" w:cs="Times New Roman"/>
          <w:b/>
          <w:sz w:val="24"/>
          <w:szCs w:val="24"/>
        </w:rPr>
      </w:pPr>
      <w:r w:rsidRPr="009F747C">
        <w:rPr>
          <w:rFonts w:ascii="Times New Roman" w:hAnsi="Times New Roman" w:cs="Times New Roman"/>
          <w:b/>
          <w:sz w:val="24"/>
          <w:szCs w:val="24"/>
        </w:rPr>
        <w:t xml:space="preserve">Блок 1. </w:t>
      </w:r>
      <w:r>
        <w:rPr>
          <w:rFonts w:ascii="Times New Roman" w:hAnsi="Times New Roman" w:cs="Times New Roman"/>
          <w:b/>
          <w:sz w:val="24"/>
          <w:szCs w:val="24"/>
        </w:rPr>
        <w:t>Зависимость Руси от Орды</w:t>
      </w:r>
    </w:p>
    <w:p w:rsidR="00D03F39" w:rsidRDefault="00D03F39" w:rsidP="00C021B7">
      <w:pPr>
        <w:pStyle w:val="a8"/>
        <w:numPr>
          <w:ilvl w:val="0"/>
          <w:numId w:val="24"/>
        </w:numPr>
        <w:jc w:val="both"/>
        <w:rPr>
          <w:rFonts w:ascii="Times New Roman" w:hAnsi="Times New Roman" w:cs="Times New Roman"/>
          <w:sz w:val="24"/>
          <w:szCs w:val="24"/>
        </w:rPr>
      </w:pPr>
      <w:r>
        <w:rPr>
          <w:rFonts w:ascii="Times New Roman" w:hAnsi="Times New Roman" w:cs="Times New Roman"/>
          <w:sz w:val="24"/>
          <w:szCs w:val="24"/>
        </w:rPr>
        <w:t>Составьте словарь из предложенных понятий: ярлык, баскаки, пайцза, численники, дань.</w:t>
      </w:r>
    </w:p>
    <w:tbl>
      <w:tblPr>
        <w:tblStyle w:val="aa"/>
        <w:tblW w:w="0" w:type="auto"/>
        <w:tblLook w:val="04A0" w:firstRow="1" w:lastRow="0" w:firstColumn="1" w:lastColumn="0" w:noHBand="0" w:noVBand="1"/>
      </w:tblPr>
      <w:tblGrid>
        <w:gridCol w:w="2802"/>
        <w:gridCol w:w="7880"/>
      </w:tblGrid>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r>
              <w:rPr>
                <w:rFonts w:ascii="Times New Roman" w:hAnsi="Times New Roman" w:cs="Times New Roman"/>
                <w:sz w:val="24"/>
                <w:szCs w:val="24"/>
              </w:rPr>
              <w:t>Специальные чиновники, представители ордынского хана в завоеванных землях, занимавшиеся организацией сбора налогов.</w:t>
            </w: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r>
              <w:rPr>
                <w:rFonts w:ascii="Times New Roman" w:hAnsi="Times New Roman" w:cs="Times New Roman"/>
                <w:sz w:val="24"/>
                <w:szCs w:val="24"/>
              </w:rPr>
              <w:t>Натуральный или денежный побор с покоренных народов и с зависимого населения</w:t>
            </w: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r>
              <w:rPr>
                <w:rFonts w:ascii="Times New Roman" w:hAnsi="Times New Roman" w:cs="Times New Roman"/>
                <w:sz w:val="24"/>
                <w:szCs w:val="24"/>
              </w:rPr>
              <w:t>Знак полномочий, выдаваемый ханом Золотой Орды</w:t>
            </w: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r>
              <w:rPr>
                <w:rFonts w:ascii="Times New Roman" w:hAnsi="Times New Roman" w:cs="Times New Roman"/>
                <w:sz w:val="24"/>
                <w:szCs w:val="24"/>
              </w:rPr>
              <w:t>Представители ордынского хана, проводившие перепись населения Руси.</w:t>
            </w:r>
          </w:p>
        </w:tc>
      </w:tr>
      <w:tr w:rsidR="00D03F39" w:rsidTr="00675C93">
        <w:tc>
          <w:tcPr>
            <w:tcW w:w="2802" w:type="dxa"/>
          </w:tcPr>
          <w:p w:rsidR="00D03F39" w:rsidRDefault="00D03F39" w:rsidP="00675C93">
            <w:pPr>
              <w:jc w:val="both"/>
              <w:rPr>
                <w:rFonts w:ascii="Times New Roman" w:hAnsi="Times New Roman" w:cs="Times New Roman"/>
                <w:sz w:val="24"/>
                <w:szCs w:val="24"/>
              </w:rPr>
            </w:pPr>
          </w:p>
        </w:tc>
        <w:tc>
          <w:tcPr>
            <w:tcW w:w="7880" w:type="dxa"/>
          </w:tcPr>
          <w:p w:rsidR="00D03F39" w:rsidRDefault="00D03F39" w:rsidP="00675C93">
            <w:pPr>
              <w:jc w:val="both"/>
              <w:rPr>
                <w:rFonts w:ascii="Times New Roman" w:hAnsi="Times New Roman" w:cs="Times New Roman"/>
                <w:sz w:val="24"/>
                <w:szCs w:val="24"/>
              </w:rPr>
            </w:pPr>
            <w:r>
              <w:rPr>
                <w:rFonts w:ascii="Times New Roman" w:hAnsi="Times New Roman" w:cs="Times New Roman"/>
                <w:sz w:val="24"/>
                <w:szCs w:val="24"/>
              </w:rPr>
              <w:t>Ханские грамоты и послания подвластным правителям и церковным иерархам</w:t>
            </w:r>
          </w:p>
        </w:tc>
      </w:tr>
    </w:tbl>
    <w:p w:rsidR="00D03F39" w:rsidRDefault="00D03F39" w:rsidP="00C021B7">
      <w:pPr>
        <w:pStyle w:val="a8"/>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Составьте схему </w:t>
      </w:r>
      <w:r w:rsidRPr="002632DC">
        <w:rPr>
          <w:rFonts w:ascii="Times New Roman" w:hAnsi="Times New Roman" w:cs="Times New Roman"/>
          <w:b/>
          <w:sz w:val="24"/>
          <w:szCs w:val="24"/>
        </w:rPr>
        <w:t>«Зависимость Руси от Орды»</w:t>
      </w:r>
      <w:r>
        <w:rPr>
          <w:rFonts w:ascii="Times New Roman" w:hAnsi="Times New Roman" w:cs="Times New Roman"/>
          <w:b/>
          <w:sz w:val="24"/>
          <w:szCs w:val="24"/>
        </w:rPr>
        <w:t xml:space="preserve">, </w:t>
      </w:r>
      <w:r w:rsidRPr="002632DC">
        <w:rPr>
          <w:rFonts w:ascii="Times New Roman" w:hAnsi="Times New Roman" w:cs="Times New Roman"/>
          <w:sz w:val="24"/>
          <w:szCs w:val="24"/>
        </w:rPr>
        <w:t>указав под стрелочками формы зависимости.</w:t>
      </w:r>
    </w:p>
    <w:p w:rsidR="00D03F39" w:rsidRDefault="00D03F39" w:rsidP="00D03F39">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2BF8D0B" wp14:editId="4992B0D1">
                <wp:simplePos x="0" y="0"/>
                <wp:positionH relativeFrom="column">
                  <wp:posOffset>4445390</wp:posOffset>
                </wp:positionH>
                <wp:positionV relativeFrom="paragraph">
                  <wp:posOffset>153817</wp:posOffset>
                </wp:positionV>
                <wp:extent cx="1230923" cy="302455"/>
                <wp:effectExtent l="0" t="0" r="64770" b="78740"/>
                <wp:wrapNone/>
                <wp:docPr id="56" name="Прямая со стрелкой 56"/>
                <wp:cNvGraphicFramePr/>
                <a:graphic xmlns:a="http://schemas.openxmlformats.org/drawingml/2006/main">
                  <a:graphicData uri="http://schemas.microsoft.com/office/word/2010/wordprocessingShape">
                    <wps:wsp>
                      <wps:cNvCnPr/>
                      <wps:spPr>
                        <a:xfrm>
                          <a:off x="0" y="0"/>
                          <a:ext cx="1230923" cy="3024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6" o:spid="_x0000_s1026" type="#_x0000_t32" style="position:absolute;margin-left:350.05pt;margin-top:12.1pt;width:96.9pt;height:2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" strokecolor="#4a7ebb">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B962941" wp14:editId="6AB96898">
                <wp:simplePos x="0" y="0"/>
                <wp:positionH relativeFrom="column">
                  <wp:posOffset>1280160</wp:posOffset>
                </wp:positionH>
                <wp:positionV relativeFrom="paragraph">
                  <wp:posOffset>153817</wp:posOffset>
                </wp:positionV>
                <wp:extent cx="1378145" cy="253218"/>
                <wp:effectExtent l="38100" t="0" r="12700" b="90170"/>
                <wp:wrapNone/>
                <wp:docPr id="57" name="Прямая со стрелкой 57"/>
                <wp:cNvGraphicFramePr/>
                <a:graphic xmlns:a="http://schemas.openxmlformats.org/drawingml/2006/main">
                  <a:graphicData uri="http://schemas.microsoft.com/office/word/2010/wordprocessingShape">
                    <wps:wsp>
                      <wps:cNvCnPr/>
                      <wps:spPr>
                        <a:xfrm flipH="1">
                          <a:off x="0" y="0"/>
                          <a:ext cx="1378145" cy="25321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7" o:spid="_x0000_s1026" type="#_x0000_t32" style="position:absolute;margin-left:100.8pt;margin-top:12.1pt;width:108.5pt;height:1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" strokecolor="#4a7ebb">
                <v:stroke endarrow="open"/>
              </v:shape>
            </w:pict>
          </mc:Fallback>
        </mc:AlternateContent>
      </w:r>
      <w:r>
        <w:rPr>
          <w:rFonts w:ascii="Times New Roman" w:hAnsi="Times New Roman" w:cs="Times New Roman"/>
          <w:sz w:val="24"/>
          <w:szCs w:val="24"/>
        </w:rPr>
        <w:t>Зависимость Руси от Орды</w:t>
      </w:r>
    </w:p>
    <w:p w:rsidR="00D03F39" w:rsidRDefault="00D03F39" w:rsidP="00D03F39">
      <w:pPr>
        <w:pStyle w:val="a8"/>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5EE8215" wp14:editId="0A014AEE">
                <wp:simplePos x="0" y="0"/>
                <wp:positionH relativeFrom="column">
                  <wp:posOffset>3566160</wp:posOffset>
                </wp:positionH>
                <wp:positionV relativeFrom="paragraph">
                  <wp:posOffset>15191</wp:posOffset>
                </wp:positionV>
                <wp:extent cx="28135" cy="295422"/>
                <wp:effectExtent l="76200" t="0" r="67310" b="66675"/>
                <wp:wrapNone/>
                <wp:docPr id="58" name="Прямая со стрелкой 58"/>
                <wp:cNvGraphicFramePr/>
                <a:graphic xmlns:a="http://schemas.openxmlformats.org/drawingml/2006/main">
                  <a:graphicData uri="http://schemas.microsoft.com/office/word/2010/wordprocessingShape">
                    <wps:wsp>
                      <wps:cNvCnPr/>
                      <wps:spPr>
                        <a:xfrm>
                          <a:off x="0" y="0"/>
                          <a:ext cx="28135" cy="29542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8" o:spid="_x0000_s1026" type="#_x0000_t32" style="position:absolute;margin-left:280.8pt;margin-top:1.2pt;width:2.2pt;height:23.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" strokecolor="#4a7ebb">
                <v:stroke endarrow="open"/>
              </v:shape>
            </w:pict>
          </mc:Fallback>
        </mc:AlternateContent>
      </w:r>
    </w:p>
    <w:p w:rsidR="00D03F39" w:rsidRDefault="00D03F39" w:rsidP="00D03F39">
      <w:pPr>
        <w:pStyle w:val="a8"/>
        <w:jc w:val="center"/>
        <w:rPr>
          <w:rFonts w:ascii="Times New Roman" w:hAnsi="Times New Roman" w:cs="Times New Roman"/>
          <w:sz w:val="24"/>
          <w:szCs w:val="24"/>
        </w:rPr>
      </w:pPr>
    </w:p>
    <w:p w:rsidR="00D03F39" w:rsidRDefault="00D03F39" w:rsidP="00D03F39">
      <w:pPr>
        <w:jc w:val="both"/>
        <w:rPr>
          <w:rFonts w:ascii="Times New Roman" w:hAnsi="Times New Roman" w:cs="Times New Roman"/>
          <w:b/>
          <w:sz w:val="24"/>
          <w:szCs w:val="24"/>
        </w:rPr>
      </w:pP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 xml:space="preserve">Блок 2. </w:t>
      </w:r>
      <w:r w:rsidRPr="009955A9">
        <w:rPr>
          <w:rFonts w:ascii="Times New Roman" w:hAnsi="Times New Roman" w:cs="Times New Roman"/>
          <w:b/>
          <w:sz w:val="24"/>
          <w:szCs w:val="24"/>
        </w:rPr>
        <w:t xml:space="preserve">Отношения русских князей с Ордой </w:t>
      </w:r>
    </w:p>
    <w:p w:rsidR="00D03F39" w:rsidRDefault="00D03F39" w:rsidP="00D03F39">
      <w:pPr>
        <w:jc w:val="both"/>
        <w:rPr>
          <w:rFonts w:ascii="Times New Roman" w:hAnsi="Times New Roman" w:cs="Times New Roman"/>
          <w:sz w:val="24"/>
          <w:szCs w:val="24"/>
        </w:rPr>
      </w:pPr>
      <w:r>
        <w:rPr>
          <w:rFonts w:ascii="Times New Roman" w:hAnsi="Times New Roman" w:cs="Times New Roman"/>
          <w:sz w:val="24"/>
          <w:szCs w:val="24"/>
        </w:rPr>
        <w:t>Прочитайте текст параграфа учебника и запишите имена русских князей, которые сопротивлялись ордынской власти и тех, кто выбрал путь подчинения.</w:t>
      </w:r>
    </w:p>
    <w:p w:rsidR="00D03F39" w:rsidRDefault="00D03F39" w:rsidP="00D03F39">
      <w:pPr>
        <w:jc w:val="both"/>
        <w:rPr>
          <w:rFonts w:ascii="Times New Roman" w:hAnsi="Times New Roman" w:cs="Times New Roman"/>
          <w:sz w:val="24"/>
          <w:szCs w:val="24"/>
        </w:rPr>
      </w:pPr>
      <w:r>
        <w:rPr>
          <w:rFonts w:ascii="Times New Roman" w:hAnsi="Times New Roman" w:cs="Times New Roman"/>
          <w:sz w:val="24"/>
          <w:szCs w:val="24"/>
        </w:rPr>
        <w:t>Сопротивлялись:_______________________________________________________________________</w:t>
      </w:r>
    </w:p>
    <w:p w:rsidR="00D03F39" w:rsidRDefault="00D03F39" w:rsidP="00D03F39">
      <w:pPr>
        <w:jc w:val="both"/>
        <w:rPr>
          <w:rFonts w:ascii="Times New Roman" w:hAnsi="Times New Roman" w:cs="Times New Roman"/>
          <w:sz w:val="24"/>
          <w:szCs w:val="24"/>
        </w:rPr>
      </w:pPr>
      <w:r>
        <w:rPr>
          <w:rFonts w:ascii="Times New Roman" w:hAnsi="Times New Roman" w:cs="Times New Roman"/>
          <w:sz w:val="24"/>
          <w:szCs w:val="24"/>
        </w:rPr>
        <w:t>Подчинялись:__________________________________________________________________________</w:t>
      </w:r>
    </w:p>
    <w:p w:rsidR="00D03F39" w:rsidRPr="009955A9" w:rsidRDefault="00D03F39" w:rsidP="00D03F39">
      <w:pPr>
        <w:jc w:val="both"/>
        <w:rPr>
          <w:rFonts w:ascii="Times New Roman" w:hAnsi="Times New Roman" w:cs="Times New Roman"/>
          <w:sz w:val="24"/>
          <w:szCs w:val="24"/>
        </w:rPr>
      </w:pPr>
      <w:r w:rsidRPr="00A75F1D">
        <w:rPr>
          <w:rFonts w:ascii="Times New Roman" w:hAnsi="Times New Roman" w:cs="Times New Roman"/>
          <w:b/>
          <w:i/>
          <w:sz w:val="24"/>
          <w:szCs w:val="24"/>
        </w:rPr>
        <w:t>Имена князей</w:t>
      </w:r>
      <w:r>
        <w:rPr>
          <w:rFonts w:ascii="Times New Roman" w:hAnsi="Times New Roman" w:cs="Times New Roman"/>
          <w:sz w:val="24"/>
          <w:szCs w:val="24"/>
        </w:rPr>
        <w:t xml:space="preserve">: </w:t>
      </w:r>
      <w:r w:rsidRPr="00E501C3">
        <w:rPr>
          <w:rFonts w:ascii="Times New Roman" w:hAnsi="Times New Roman" w:cs="Times New Roman"/>
          <w:i/>
          <w:sz w:val="24"/>
          <w:szCs w:val="24"/>
        </w:rPr>
        <w:t>Михаил Черниговский, Даниил Романович Галицкий, Андрей Ярославич, Александр Невский)</w:t>
      </w:r>
      <w:r>
        <w:rPr>
          <w:rFonts w:ascii="Times New Roman" w:hAnsi="Times New Roman" w:cs="Times New Roman"/>
          <w:i/>
          <w:sz w:val="24"/>
          <w:szCs w:val="24"/>
        </w:rPr>
        <w:t>.</w:t>
      </w:r>
    </w:p>
    <w:p w:rsidR="00ED0F5E" w:rsidRDefault="00ED0F5E" w:rsidP="00D03F39">
      <w:pPr>
        <w:jc w:val="both"/>
        <w:rPr>
          <w:rFonts w:ascii="Times New Roman" w:hAnsi="Times New Roman" w:cs="Times New Roman"/>
          <w:b/>
          <w:sz w:val="24"/>
          <w:szCs w:val="24"/>
        </w:rPr>
      </w:pPr>
    </w:p>
    <w:p w:rsidR="00ED0F5E" w:rsidRDefault="00ED0F5E" w:rsidP="00D03F39">
      <w:pPr>
        <w:jc w:val="both"/>
        <w:rPr>
          <w:rFonts w:ascii="Times New Roman" w:hAnsi="Times New Roman" w:cs="Times New Roman"/>
          <w:b/>
          <w:sz w:val="24"/>
          <w:szCs w:val="24"/>
        </w:rPr>
      </w:pPr>
    </w:p>
    <w:p w:rsidR="00D03F39" w:rsidRPr="009F747C" w:rsidRDefault="00D03F39" w:rsidP="00D03F39">
      <w:pPr>
        <w:jc w:val="both"/>
        <w:rPr>
          <w:rFonts w:ascii="Times New Roman" w:hAnsi="Times New Roman" w:cs="Times New Roman"/>
          <w:b/>
          <w:sz w:val="24"/>
          <w:szCs w:val="24"/>
        </w:rPr>
      </w:pPr>
      <w:r>
        <w:rPr>
          <w:rFonts w:ascii="Times New Roman" w:hAnsi="Times New Roman" w:cs="Times New Roman"/>
          <w:b/>
          <w:sz w:val="24"/>
          <w:szCs w:val="24"/>
        </w:rPr>
        <w:t>Б</w:t>
      </w:r>
      <w:r w:rsidRPr="009F747C">
        <w:rPr>
          <w:rFonts w:ascii="Times New Roman" w:hAnsi="Times New Roman" w:cs="Times New Roman"/>
          <w:b/>
          <w:sz w:val="24"/>
          <w:szCs w:val="24"/>
        </w:rPr>
        <w:t xml:space="preserve">лок 3. </w:t>
      </w:r>
      <w:r>
        <w:rPr>
          <w:rFonts w:ascii="Times New Roman" w:hAnsi="Times New Roman" w:cs="Times New Roman"/>
          <w:b/>
          <w:sz w:val="24"/>
          <w:szCs w:val="24"/>
        </w:rPr>
        <w:t>Отношения Александра Невского с Ордой</w:t>
      </w:r>
    </w:p>
    <w:p w:rsidR="00D03F39" w:rsidRPr="006461B7" w:rsidRDefault="00D03F39" w:rsidP="00C021B7">
      <w:pPr>
        <w:pStyle w:val="a8"/>
        <w:numPr>
          <w:ilvl w:val="0"/>
          <w:numId w:val="26"/>
        </w:numPr>
        <w:jc w:val="both"/>
        <w:rPr>
          <w:rFonts w:ascii="Times New Roman" w:hAnsi="Times New Roman" w:cs="Times New Roman"/>
          <w:sz w:val="24"/>
          <w:szCs w:val="24"/>
        </w:rPr>
      </w:pPr>
      <w:r w:rsidRPr="00C373A0">
        <w:rPr>
          <w:rFonts w:ascii="Times New Roman" w:hAnsi="Times New Roman" w:cs="Times New Roman"/>
          <w:sz w:val="24"/>
          <w:szCs w:val="24"/>
        </w:rPr>
        <w:t>Некоторые историки ставят в вину Александру</w:t>
      </w:r>
      <w:r>
        <w:rPr>
          <w:rFonts w:ascii="Times New Roman" w:hAnsi="Times New Roman" w:cs="Times New Roman"/>
          <w:sz w:val="24"/>
          <w:szCs w:val="24"/>
        </w:rPr>
        <w:t xml:space="preserve"> Невскому</w:t>
      </w:r>
      <w:r w:rsidRPr="00C373A0">
        <w:rPr>
          <w:rFonts w:ascii="Times New Roman" w:hAnsi="Times New Roman" w:cs="Times New Roman"/>
          <w:sz w:val="24"/>
          <w:szCs w:val="24"/>
        </w:rPr>
        <w:t xml:space="preserve"> его сотрудничество с Ордой</w:t>
      </w:r>
      <w:r>
        <w:rPr>
          <w:rFonts w:ascii="Times New Roman" w:hAnsi="Times New Roman" w:cs="Times New Roman"/>
          <w:sz w:val="24"/>
          <w:szCs w:val="24"/>
        </w:rPr>
        <w:t>.</w:t>
      </w:r>
      <w:r w:rsidRPr="00C373A0">
        <w:rPr>
          <w:rFonts w:ascii="Times New Roman" w:hAnsi="Times New Roman" w:cs="Times New Roman"/>
          <w:sz w:val="24"/>
          <w:szCs w:val="24"/>
        </w:rPr>
        <w:t xml:space="preserve"> </w:t>
      </w:r>
      <w:r>
        <w:rPr>
          <w:rFonts w:ascii="Times New Roman" w:hAnsi="Times New Roman" w:cs="Times New Roman"/>
          <w:sz w:val="24"/>
          <w:szCs w:val="24"/>
        </w:rPr>
        <w:t>Работая с текстом учебника, заполните таблицу, записав доводы в пользу обвинения и защиты Александра Невского.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386"/>
      </w:tblGrid>
      <w:tr w:rsidR="00D03F39" w:rsidRPr="00621C64" w:rsidTr="00675C93">
        <w:tc>
          <w:tcPr>
            <w:tcW w:w="5070" w:type="dxa"/>
          </w:tcPr>
          <w:p w:rsidR="00D03F39" w:rsidRPr="00621C64" w:rsidRDefault="00D03F39" w:rsidP="00675C93">
            <w:pPr>
              <w:spacing w:after="0" w:line="360" w:lineRule="auto"/>
              <w:jc w:val="center"/>
              <w:rPr>
                <w:rFonts w:ascii="Times New Roman" w:eastAsia="Times New Roman" w:hAnsi="Times New Roman" w:cs="Times New Roman"/>
                <w:noProof/>
                <w:sz w:val="28"/>
                <w:szCs w:val="20"/>
                <w:lang w:eastAsia="ru-RU"/>
              </w:rPr>
            </w:pPr>
            <w:r w:rsidRPr="00621C64">
              <w:rPr>
                <w:rFonts w:ascii="Times New Roman" w:eastAsia="Times New Roman" w:hAnsi="Times New Roman" w:cs="Times New Roman"/>
                <w:noProof/>
                <w:sz w:val="28"/>
                <w:szCs w:val="20"/>
                <w:lang w:eastAsia="ru-RU"/>
              </w:rPr>
              <w:lastRenderedPageBreak/>
              <w:t>Доводы обвинения Невского</w:t>
            </w:r>
          </w:p>
        </w:tc>
        <w:tc>
          <w:tcPr>
            <w:tcW w:w="5386" w:type="dxa"/>
          </w:tcPr>
          <w:p w:rsidR="00D03F39" w:rsidRPr="00621C64" w:rsidRDefault="00D03F39" w:rsidP="00675C93">
            <w:pPr>
              <w:spacing w:after="0" w:line="360" w:lineRule="auto"/>
              <w:jc w:val="center"/>
              <w:rPr>
                <w:rFonts w:ascii="Times New Roman" w:eastAsia="Times New Roman" w:hAnsi="Times New Roman" w:cs="Times New Roman"/>
                <w:noProof/>
                <w:sz w:val="28"/>
                <w:szCs w:val="20"/>
                <w:lang w:eastAsia="ru-RU"/>
              </w:rPr>
            </w:pPr>
            <w:r w:rsidRPr="00621C64">
              <w:rPr>
                <w:rFonts w:ascii="Times New Roman" w:eastAsia="Times New Roman" w:hAnsi="Times New Roman" w:cs="Times New Roman"/>
                <w:noProof/>
                <w:sz w:val="28"/>
                <w:szCs w:val="20"/>
                <w:lang w:eastAsia="ru-RU"/>
              </w:rPr>
              <w:t>Доводы в защиту А. Невского</w:t>
            </w:r>
          </w:p>
        </w:tc>
      </w:tr>
      <w:tr w:rsidR="00D03F39" w:rsidRPr="00621C64" w:rsidTr="00675C93">
        <w:tc>
          <w:tcPr>
            <w:tcW w:w="5070" w:type="dxa"/>
          </w:tcPr>
          <w:p w:rsidR="00D03F39" w:rsidRPr="00621C64" w:rsidRDefault="00D03F39" w:rsidP="00675C93">
            <w:pPr>
              <w:spacing w:after="0" w:line="360" w:lineRule="auto"/>
              <w:ind w:left="720"/>
              <w:jc w:val="both"/>
              <w:rPr>
                <w:rFonts w:ascii="Times New Roman" w:eastAsia="Times New Roman" w:hAnsi="Times New Roman" w:cs="Times New Roman"/>
                <w:noProof/>
                <w:sz w:val="28"/>
                <w:szCs w:val="20"/>
                <w:lang w:eastAsia="ru-RU"/>
              </w:rPr>
            </w:pPr>
          </w:p>
        </w:tc>
        <w:tc>
          <w:tcPr>
            <w:tcW w:w="5386" w:type="dxa"/>
          </w:tcPr>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Default="00D03F39" w:rsidP="00675C93">
            <w:pPr>
              <w:spacing w:after="0" w:line="360" w:lineRule="auto"/>
              <w:ind w:left="318"/>
              <w:jc w:val="both"/>
              <w:rPr>
                <w:rFonts w:ascii="Times New Roman" w:eastAsia="Times New Roman" w:hAnsi="Times New Roman" w:cs="Times New Roman"/>
                <w:noProof/>
                <w:sz w:val="28"/>
                <w:szCs w:val="20"/>
                <w:lang w:eastAsia="ru-RU"/>
              </w:rPr>
            </w:pPr>
          </w:p>
          <w:p w:rsidR="00D03F39" w:rsidRPr="00621C64" w:rsidRDefault="00D03F39" w:rsidP="00675C93">
            <w:pPr>
              <w:spacing w:after="0" w:line="360" w:lineRule="auto"/>
              <w:ind w:left="318"/>
              <w:jc w:val="both"/>
              <w:rPr>
                <w:rFonts w:ascii="Times New Roman" w:eastAsia="Times New Roman" w:hAnsi="Times New Roman" w:cs="Times New Roman"/>
                <w:noProof/>
                <w:sz w:val="28"/>
                <w:szCs w:val="20"/>
                <w:lang w:eastAsia="ru-RU"/>
              </w:rPr>
            </w:pPr>
          </w:p>
        </w:tc>
      </w:tr>
    </w:tbl>
    <w:p w:rsidR="00D03F39" w:rsidRDefault="00D03F39" w:rsidP="00D03F39">
      <w:pPr>
        <w:jc w:val="both"/>
        <w:rPr>
          <w:rFonts w:ascii="Times New Roman" w:hAnsi="Times New Roman" w:cs="Times New Roman"/>
          <w:sz w:val="24"/>
          <w:szCs w:val="24"/>
        </w:rPr>
      </w:pP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Блок 4. Итог урока</w:t>
      </w:r>
    </w:p>
    <w:p w:rsidR="00D03F39" w:rsidRPr="00C2407E" w:rsidRDefault="00D03F39" w:rsidP="00C021B7">
      <w:pPr>
        <w:pStyle w:val="a8"/>
        <w:numPr>
          <w:ilvl w:val="0"/>
          <w:numId w:val="33"/>
        </w:numPr>
        <w:jc w:val="both"/>
        <w:rPr>
          <w:rFonts w:ascii="Times New Roman" w:hAnsi="Times New Roman" w:cs="Times New Roman"/>
          <w:b/>
          <w:sz w:val="24"/>
          <w:szCs w:val="24"/>
        </w:rPr>
      </w:pPr>
      <w:r>
        <w:rPr>
          <w:rFonts w:ascii="Times New Roman" w:hAnsi="Times New Roman" w:cs="Times New Roman"/>
          <w:b/>
          <w:sz w:val="24"/>
          <w:szCs w:val="24"/>
        </w:rPr>
        <w:t>Вставьте пропуски в предложения.</w:t>
      </w:r>
    </w:p>
    <w:p w:rsidR="00D03F39" w:rsidRDefault="00D03F39" w:rsidP="00D03F39">
      <w:pPr>
        <w:jc w:val="both"/>
        <w:rPr>
          <w:rFonts w:ascii="Times New Roman" w:hAnsi="Times New Roman" w:cs="Times New Roman"/>
          <w:sz w:val="24"/>
          <w:szCs w:val="24"/>
        </w:rPr>
      </w:pPr>
      <w:r w:rsidRPr="00F95AD2">
        <w:rPr>
          <w:rFonts w:ascii="Times New Roman" w:hAnsi="Times New Roman" w:cs="Times New Roman"/>
          <w:sz w:val="24"/>
          <w:szCs w:val="24"/>
        </w:rPr>
        <w:t xml:space="preserve">Золотоордынский хан считался </w:t>
      </w:r>
      <w:r>
        <w:rPr>
          <w:rFonts w:ascii="Times New Roman" w:hAnsi="Times New Roman" w:cs="Times New Roman"/>
          <w:sz w:val="24"/>
          <w:szCs w:val="24"/>
        </w:rPr>
        <w:t>_______________________________</w:t>
      </w:r>
      <w:r w:rsidRPr="00F95AD2">
        <w:rPr>
          <w:rFonts w:ascii="Times New Roman" w:hAnsi="Times New Roman" w:cs="Times New Roman"/>
          <w:sz w:val="24"/>
          <w:szCs w:val="24"/>
        </w:rPr>
        <w:t xml:space="preserve"> подчиненных ему русских земель. На Руси ханов называли </w:t>
      </w:r>
      <w:r>
        <w:rPr>
          <w:rFonts w:ascii="Times New Roman" w:hAnsi="Times New Roman" w:cs="Times New Roman"/>
          <w:sz w:val="24"/>
          <w:szCs w:val="24"/>
        </w:rPr>
        <w:t>________________</w:t>
      </w:r>
      <w:r w:rsidRPr="00F95AD2">
        <w:rPr>
          <w:rFonts w:ascii="Times New Roman" w:hAnsi="Times New Roman" w:cs="Times New Roman"/>
          <w:sz w:val="24"/>
          <w:szCs w:val="24"/>
        </w:rPr>
        <w:t xml:space="preserve">, а своих правителей </w:t>
      </w:r>
      <w:r>
        <w:rPr>
          <w:rFonts w:ascii="Times New Roman" w:hAnsi="Times New Roman" w:cs="Times New Roman"/>
          <w:sz w:val="24"/>
          <w:szCs w:val="24"/>
        </w:rPr>
        <w:t>______________</w:t>
      </w:r>
      <w:r w:rsidRPr="00F95AD2">
        <w:rPr>
          <w:rFonts w:ascii="Times New Roman" w:hAnsi="Times New Roman" w:cs="Times New Roman"/>
          <w:sz w:val="24"/>
          <w:szCs w:val="24"/>
        </w:rPr>
        <w:t xml:space="preserve">. Русские князья ездили к хану на </w:t>
      </w:r>
      <w:r>
        <w:rPr>
          <w:rFonts w:ascii="Times New Roman" w:hAnsi="Times New Roman" w:cs="Times New Roman"/>
          <w:sz w:val="24"/>
          <w:szCs w:val="24"/>
        </w:rPr>
        <w:t>___________________</w:t>
      </w:r>
      <w:r w:rsidRPr="00F95AD2">
        <w:rPr>
          <w:rFonts w:ascii="Times New Roman" w:hAnsi="Times New Roman" w:cs="Times New Roman"/>
          <w:sz w:val="24"/>
          <w:szCs w:val="24"/>
        </w:rPr>
        <w:t>. Хан выдавал князьям</w:t>
      </w:r>
      <w:r>
        <w:rPr>
          <w:rFonts w:ascii="Times New Roman" w:hAnsi="Times New Roman" w:cs="Times New Roman"/>
          <w:sz w:val="24"/>
          <w:szCs w:val="24"/>
        </w:rPr>
        <w:t>___________________</w:t>
      </w:r>
      <w:r w:rsidRPr="00F95AD2">
        <w:rPr>
          <w:rFonts w:ascii="Times New Roman" w:hAnsi="Times New Roman" w:cs="Times New Roman"/>
          <w:sz w:val="24"/>
          <w:szCs w:val="24"/>
        </w:rPr>
        <w:t xml:space="preserve">. </w:t>
      </w:r>
      <w:r>
        <w:rPr>
          <w:rFonts w:ascii="Times New Roman" w:hAnsi="Times New Roman" w:cs="Times New Roman"/>
          <w:sz w:val="24"/>
          <w:szCs w:val="24"/>
        </w:rPr>
        <w:t>Русские князья по-разному восприняли установление ордынской власти. Одни пытались ________________, а другие, наоборот, считали разумным на время _______________ Орде. Среди вторых был ____________________________</w:t>
      </w:r>
      <w:r w:rsidRPr="00F95AD2">
        <w:rPr>
          <w:rFonts w:ascii="Times New Roman" w:hAnsi="Times New Roman" w:cs="Times New Roman"/>
          <w:sz w:val="24"/>
          <w:szCs w:val="24"/>
        </w:rPr>
        <w:t xml:space="preserve">С русских земель ордынцы собирали ежегодную </w:t>
      </w:r>
      <w:r>
        <w:rPr>
          <w:rFonts w:ascii="Times New Roman" w:hAnsi="Times New Roman" w:cs="Times New Roman"/>
          <w:sz w:val="24"/>
          <w:szCs w:val="24"/>
        </w:rPr>
        <w:t>_______________</w:t>
      </w:r>
      <w:r w:rsidRPr="00F95AD2">
        <w:rPr>
          <w:rFonts w:ascii="Times New Roman" w:hAnsi="Times New Roman" w:cs="Times New Roman"/>
          <w:sz w:val="24"/>
          <w:szCs w:val="24"/>
        </w:rPr>
        <w:t xml:space="preserve">. Ещё одной повинностью была обязанность </w:t>
      </w:r>
      <w:r>
        <w:rPr>
          <w:rFonts w:ascii="Times New Roman" w:hAnsi="Times New Roman" w:cs="Times New Roman"/>
          <w:sz w:val="24"/>
          <w:szCs w:val="24"/>
        </w:rPr>
        <w:t>_____________________</w:t>
      </w:r>
      <w:r w:rsidRPr="00F95AD2">
        <w:rPr>
          <w:rFonts w:ascii="Times New Roman" w:hAnsi="Times New Roman" w:cs="Times New Roman"/>
          <w:sz w:val="24"/>
          <w:szCs w:val="24"/>
        </w:rPr>
        <w:t xml:space="preserve"> в монгольское войско. Правда, ордынцы проявляли веротерпимость. </w:t>
      </w:r>
      <w:r>
        <w:rPr>
          <w:rFonts w:ascii="Times New Roman" w:hAnsi="Times New Roman" w:cs="Times New Roman"/>
          <w:sz w:val="24"/>
          <w:szCs w:val="24"/>
        </w:rPr>
        <w:t>__________________________</w:t>
      </w:r>
      <w:r w:rsidRPr="00F95AD2">
        <w:rPr>
          <w:rFonts w:ascii="Times New Roman" w:hAnsi="Times New Roman" w:cs="Times New Roman"/>
          <w:sz w:val="24"/>
          <w:szCs w:val="24"/>
        </w:rPr>
        <w:t xml:space="preserve"> была освобождена от дани.</w:t>
      </w:r>
    </w:p>
    <w:p w:rsidR="00D03F39" w:rsidRPr="009F747C" w:rsidRDefault="00D03F39" w:rsidP="00D03F39">
      <w:pPr>
        <w:jc w:val="both"/>
        <w:rPr>
          <w:rFonts w:ascii="Times New Roman" w:hAnsi="Times New Roman" w:cs="Times New Roman"/>
          <w:sz w:val="24"/>
          <w:szCs w:val="24"/>
        </w:rPr>
      </w:pPr>
      <w:r w:rsidRPr="00B05EED">
        <w:rPr>
          <w:rFonts w:ascii="Times New Roman" w:hAnsi="Times New Roman" w:cs="Times New Roman"/>
          <w:b/>
          <w:sz w:val="24"/>
          <w:szCs w:val="24"/>
        </w:rPr>
        <w:t>Слова для справки:</w:t>
      </w:r>
      <w:r>
        <w:rPr>
          <w:rFonts w:ascii="Times New Roman" w:hAnsi="Times New Roman" w:cs="Times New Roman"/>
          <w:sz w:val="24"/>
          <w:szCs w:val="24"/>
        </w:rPr>
        <w:t xml:space="preserve"> поклон, поставка воинов, сопротивление, дань, Русская православная церковь, ярлык, царь, </w:t>
      </w:r>
      <w:r w:rsidRPr="00B05EED">
        <w:rPr>
          <w:rFonts w:ascii="Times New Roman" w:hAnsi="Times New Roman" w:cs="Times New Roman"/>
          <w:sz w:val="24"/>
          <w:szCs w:val="24"/>
        </w:rPr>
        <w:t xml:space="preserve">Михаил Черниговский, </w:t>
      </w:r>
      <w:r>
        <w:rPr>
          <w:rFonts w:ascii="Times New Roman" w:hAnsi="Times New Roman" w:cs="Times New Roman"/>
          <w:sz w:val="24"/>
          <w:szCs w:val="24"/>
        </w:rPr>
        <w:t>верховный правитель, подчинение, Александр Невский, князь.</w:t>
      </w:r>
    </w:p>
    <w:p w:rsidR="00D03F39" w:rsidRDefault="00D03F39" w:rsidP="00D03F39">
      <w:pPr>
        <w:jc w:val="both"/>
        <w:rPr>
          <w:rFonts w:ascii="Times New Roman" w:hAnsi="Times New Roman" w:cs="Times New Roman"/>
          <w:b/>
          <w:i/>
          <w:sz w:val="24"/>
          <w:szCs w:val="24"/>
        </w:rPr>
      </w:pPr>
      <w:r w:rsidRPr="004B0E42">
        <w:rPr>
          <w:rFonts w:ascii="Times New Roman" w:hAnsi="Times New Roman" w:cs="Times New Roman"/>
          <w:b/>
          <w:i/>
          <w:sz w:val="24"/>
          <w:szCs w:val="24"/>
        </w:rPr>
        <w:t>Поставьте себе итоговую оценку за урок по пятибалльной шкале___________________________</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Блок 5. Домашнее задание</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Обязательно:</w:t>
      </w:r>
      <w:r w:rsidRPr="009F747C">
        <w:rPr>
          <w:rFonts w:ascii="Times New Roman" w:hAnsi="Times New Roman" w:cs="Times New Roman"/>
          <w:sz w:val="24"/>
          <w:szCs w:val="24"/>
        </w:rPr>
        <w:t xml:space="preserve"> знать </w:t>
      </w:r>
      <w:r>
        <w:rPr>
          <w:rFonts w:ascii="Times New Roman" w:hAnsi="Times New Roman" w:cs="Times New Roman"/>
          <w:sz w:val="24"/>
          <w:szCs w:val="24"/>
        </w:rPr>
        <w:t>основные понятия темы, формы зависимости Руси от Орды, политику русских князей в отношении установления ордынской власти на Руси.</w:t>
      </w:r>
    </w:p>
    <w:p w:rsidR="00D03F39" w:rsidRPr="009F747C" w:rsidRDefault="00D03F39" w:rsidP="00D03F39">
      <w:pPr>
        <w:jc w:val="both"/>
        <w:rPr>
          <w:rFonts w:ascii="Times New Roman" w:hAnsi="Times New Roman" w:cs="Times New Roman"/>
          <w:b/>
          <w:sz w:val="24"/>
          <w:szCs w:val="24"/>
        </w:rPr>
      </w:pPr>
      <w:r w:rsidRPr="009F747C">
        <w:rPr>
          <w:rFonts w:ascii="Times New Roman" w:hAnsi="Times New Roman" w:cs="Times New Roman"/>
          <w:b/>
          <w:sz w:val="24"/>
          <w:szCs w:val="24"/>
        </w:rPr>
        <w:t>По желанию на выбор (на дополнительную оценку):</w:t>
      </w:r>
    </w:p>
    <w:p w:rsidR="00D03F39" w:rsidRPr="00D92B0A" w:rsidRDefault="00D03F39" w:rsidP="00C021B7">
      <w:pPr>
        <w:pStyle w:val="a8"/>
        <w:numPr>
          <w:ilvl w:val="0"/>
          <w:numId w:val="23"/>
        </w:numPr>
        <w:jc w:val="both"/>
        <w:rPr>
          <w:rFonts w:ascii="Times New Roman" w:hAnsi="Times New Roman" w:cs="Times New Roman"/>
          <w:sz w:val="24"/>
          <w:szCs w:val="24"/>
        </w:rPr>
      </w:pPr>
      <w:r w:rsidRPr="00D92B0A">
        <w:rPr>
          <w:rFonts w:ascii="Times New Roman" w:hAnsi="Times New Roman" w:cs="Times New Roman"/>
          <w:sz w:val="24"/>
          <w:szCs w:val="24"/>
        </w:rPr>
        <w:t>Составьте кроссворд или тест (не менее 10 вопросов) по данной теме.</w:t>
      </w:r>
    </w:p>
    <w:p w:rsidR="00D03F39" w:rsidRPr="00D92B0A" w:rsidRDefault="00D03F39" w:rsidP="00C021B7">
      <w:pPr>
        <w:pStyle w:val="a8"/>
        <w:numPr>
          <w:ilvl w:val="0"/>
          <w:numId w:val="23"/>
        </w:numPr>
        <w:jc w:val="both"/>
        <w:rPr>
          <w:rFonts w:ascii="Times New Roman" w:hAnsi="Times New Roman" w:cs="Times New Roman"/>
          <w:sz w:val="24"/>
          <w:szCs w:val="24"/>
        </w:rPr>
      </w:pPr>
      <w:r w:rsidRPr="00D92B0A">
        <w:rPr>
          <w:rFonts w:ascii="Times New Roman" w:hAnsi="Times New Roman" w:cs="Times New Roman"/>
          <w:sz w:val="24"/>
          <w:szCs w:val="24"/>
        </w:rPr>
        <w:t xml:space="preserve">Рассмотрите проблему. Чем можно объяснить то, что новгородцы, как и жители других русских земель, платили ордынцам дань, хотя монгольское войско не захватывало Новгород во время походов на земли Северной Руси. </w:t>
      </w:r>
    </w:p>
    <w:p w:rsidR="00D03F39" w:rsidRPr="00ED0F5E" w:rsidRDefault="00D03F39" w:rsidP="00C021B7">
      <w:pPr>
        <w:pStyle w:val="a8"/>
        <w:numPr>
          <w:ilvl w:val="0"/>
          <w:numId w:val="23"/>
        </w:numPr>
        <w:jc w:val="both"/>
        <w:rPr>
          <w:rFonts w:ascii="Times New Roman" w:hAnsi="Times New Roman" w:cs="Times New Roman"/>
          <w:sz w:val="24"/>
          <w:szCs w:val="24"/>
        </w:rPr>
      </w:pPr>
      <w:r w:rsidRPr="00D92B0A">
        <w:rPr>
          <w:rFonts w:ascii="Times New Roman" w:hAnsi="Times New Roman" w:cs="Times New Roman"/>
          <w:sz w:val="24"/>
          <w:szCs w:val="24"/>
        </w:rPr>
        <w:t xml:space="preserve">Напишите сочинение от имени одного из князей на тему «Сопротивляться или подчиниться </w:t>
      </w:r>
      <w:r w:rsidRPr="00ED0F5E">
        <w:rPr>
          <w:rFonts w:ascii="Times New Roman" w:hAnsi="Times New Roman" w:cs="Times New Roman"/>
          <w:sz w:val="24"/>
          <w:szCs w:val="24"/>
        </w:rPr>
        <w:t>ордынской власти? Объясните мотивы выбора.</w:t>
      </w:r>
      <w:r w:rsidRPr="00ED0F5E">
        <w:rPr>
          <w:rFonts w:ascii="Times New Roman" w:hAnsi="Times New Roman" w:cs="Times New Roman"/>
          <w:sz w:val="24"/>
          <w:szCs w:val="24"/>
        </w:rPr>
        <w:br w:type="page"/>
      </w:r>
    </w:p>
    <w:p w:rsidR="00D03F39" w:rsidRPr="007F6906" w:rsidRDefault="007F6906" w:rsidP="007F6906">
      <w:pPr>
        <w:pStyle w:val="a8"/>
        <w:spacing w:after="240"/>
        <w:ind w:left="0"/>
        <w:jc w:val="center"/>
        <w:outlineLvl w:val="1"/>
        <w:rPr>
          <w:rFonts w:ascii="Times New Roman" w:hAnsi="Times New Roman" w:cs="Times New Roman"/>
          <w:sz w:val="28"/>
          <w:szCs w:val="28"/>
        </w:rPr>
      </w:pPr>
      <w:bookmarkStart w:id="2" w:name="_Toc43922049"/>
      <w:r w:rsidRPr="007F6906">
        <w:rPr>
          <w:rFonts w:ascii="Times New Roman" w:hAnsi="Times New Roman" w:cs="Times New Roman"/>
          <w:sz w:val="28"/>
          <w:szCs w:val="28"/>
        </w:rPr>
        <w:lastRenderedPageBreak/>
        <w:t>ПРИЛОЖЕНИЕ</w:t>
      </w:r>
      <w:r w:rsidR="00D03F39" w:rsidRPr="007F6906">
        <w:rPr>
          <w:rFonts w:ascii="Times New Roman" w:hAnsi="Times New Roman" w:cs="Times New Roman"/>
          <w:sz w:val="28"/>
          <w:szCs w:val="28"/>
        </w:rPr>
        <w:t xml:space="preserve"> </w:t>
      </w:r>
      <w:r w:rsidR="006D0B3D">
        <w:rPr>
          <w:rFonts w:ascii="Times New Roman" w:hAnsi="Times New Roman" w:cs="Times New Roman"/>
          <w:sz w:val="28"/>
          <w:szCs w:val="28"/>
        </w:rPr>
        <w:t>В.</w:t>
      </w:r>
      <w:r w:rsidR="00ED0F5E" w:rsidRPr="007F6906">
        <w:rPr>
          <w:rFonts w:ascii="Times New Roman" w:hAnsi="Times New Roman" w:cs="Times New Roman"/>
          <w:sz w:val="28"/>
          <w:szCs w:val="28"/>
        </w:rPr>
        <w:t xml:space="preserve">2 </w:t>
      </w:r>
      <w:r w:rsidR="00D03F39" w:rsidRPr="007F6906">
        <w:rPr>
          <w:rFonts w:ascii="Times New Roman" w:hAnsi="Times New Roman" w:cs="Times New Roman"/>
          <w:sz w:val="28"/>
          <w:szCs w:val="28"/>
        </w:rPr>
        <w:t>Презентация к уроку</w:t>
      </w:r>
      <w:r w:rsidR="00ED0F5E" w:rsidRPr="007F6906">
        <w:rPr>
          <w:rFonts w:ascii="Times New Roman" w:hAnsi="Times New Roman" w:cs="Times New Roman"/>
          <w:sz w:val="28"/>
          <w:szCs w:val="28"/>
        </w:rPr>
        <w:t xml:space="preserve"> 2 по теме «Зависимость Русских земель от Золотой Орды»</w:t>
      </w:r>
      <w:bookmarkEnd w:id="2"/>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Сл.1</w:t>
      </w:r>
      <w:r>
        <w:rPr>
          <w:rFonts w:ascii="Times New Roman" w:hAnsi="Times New Roman" w:cs="Times New Roman"/>
          <w:b/>
          <w:noProof/>
          <w:sz w:val="28"/>
          <w:szCs w:val="28"/>
          <w:lang w:eastAsia="ru-RU"/>
        </w:rPr>
        <w:drawing>
          <wp:inline distT="0" distB="0" distL="0" distR="0" wp14:anchorId="6EA44421" wp14:editId="2ED6A49E">
            <wp:extent cx="2926080" cy="1645706"/>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868" cy="1646712"/>
                    </a:xfrm>
                    <a:prstGeom prst="rect">
                      <a:avLst/>
                    </a:prstGeom>
                    <a:noFill/>
                  </pic:spPr>
                </pic:pic>
              </a:graphicData>
            </a:graphic>
          </wp:inline>
        </w:drawing>
      </w:r>
      <w:r>
        <w:rPr>
          <w:rFonts w:ascii="Times New Roman" w:hAnsi="Times New Roman" w:cs="Times New Roman"/>
          <w:b/>
          <w:sz w:val="28"/>
          <w:szCs w:val="28"/>
        </w:rPr>
        <w:t>Сл.2</w:t>
      </w:r>
      <w:r>
        <w:rPr>
          <w:rFonts w:ascii="Times New Roman" w:hAnsi="Times New Roman" w:cs="Times New Roman"/>
          <w:b/>
          <w:noProof/>
          <w:sz w:val="28"/>
          <w:szCs w:val="28"/>
          <w:lang w:eastAsia="ru-RU"/>
        </w:rPr>
        <w:drawing>
          <wp:inline distT="0" distB="0" distL="0" distR="0" wp14:anchorId="7B761A56" wp14:editId="7CDD4661">
            <wp:extent cx="3137096" cy="1764387"/>
            <wp:effectExtent l="0" t="0" r="635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9014" cy="1765465"/>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Сл.3</w:t>
      </w:r>
      <w:r>
        <w:rPr>
          <w:rFonts w:ascii="Times New Roman" w:hAnsi="Times New Roman" w:cs="Times New Roman"/>
          <w:b/>
          <w:noProof/>
          <w:sz w:val="28"/>
          <w:szCs w:val="28"/>
          <w:lang w:eastAsia="ru-RU"/>
        </w:rPr>
        <w:drawing>
          <wp:inline distT="0" distB="0" distL="0" distR="0" wp14:anchorId="4FE2023B" wp14:editId="2C7C692D">
            <wp:extent cx="2926080" cy="1645706"/>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868" cy="1646712"/>
                    </a:xfrm>
                    <a:prstGeom prst="rect">
                      <a:avLst/>
                    </a:prstGeom>
                    <a:noFill/>
                  </pic:spPr>
                </pic:pic>
              </a:graphicData>
            </a:graphic>
          </wp:inline>
        </w:drawing>
      </w:r>
      <w:r>
        <w:rPr>
          <w:rFonts w:ascii="Times New Roman" w:hAnsi="Times New Roman" w:cs="Times New Roman"/>
          <w:b/>
          <w:sz w:val="28"/>
          <w:szCs w:val="28"/>
        </w:rPr>
        <w:t>Сл.4</w:t>
      </w:r>
      <w:r>
        <w:rPr>
          <w:rFonts w:ascii="Times New Roman" w:hAnsi="Times New Roman" w:cs="Times New Roman"/>
          <w:b/>
          <w:noProof/>
          <w:sz w:val="28"/>
          <w:szCs w:val="28"/>
          <w:lang w:eastAsia="ru-RU"/>
        </w:rPr>
        <w:drawing>
          <wp:inline distT="0" distB="0" distL="0" distR="0" wp14:anchorId="3BDBB1B9" wp14:editId="763DDFE5">
            <wp:extent cx="3151163" cy="177229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3089" cy="1773382"/>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Сл.5</w:t>
      </w:r>
      <w:r>
        <w:rPr>
          <w:rFonts w:ascii="Times New Roman" w:hAnsi="Times New Roman" w:cs="Times New Roman"/>
          <w:b/>
          <w:noProof/>
          <w:sz w:val="28"/>
          <w:szCs w:val="28"/>
          <w:lang w:eastAsia="ru-RU"/>
        </w:rPr>
        <w:drawing>
          <wp:inline distT="0" distB="0" distL="0" distR="0" wp14:anchorId="3EC33E4A" wp14:editId="63397E83">
            <wp:extent cx="2951474" cy="1659988"/>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3278" cy="1661002"/>
                    </a:xfrm>
                    <a:prstGeom prst="rect">
                      <a:avLst/>
                    </a:prstGeom>
                    <a:noFill/>
                  </pic:spPr>
                </pic:pic>
              </a:graphicData>
            </a:graphic>
          </wp:inline>
        </w:drawing>
      </w:r>
      <w:r>
        <w:rPr>
          <w:rFonts w:ascii="Times New Roman" w:hAnsi="Times New Roman" w:cs="Times New Roman"/>
          <w:b/>
          <w:sz w:val="28"/>
          <w:szCs w:val="28"/>
        </w:rPr>
        <w:t>Сл.6</w:t>
      </w:r>
      <w:r>
        <w:rPr>
          <w:rFonts w:ascii="Times New Roman" w:hAnsi="Times New Roman" w:cs="Times New Roman"/>
          <w:b/>
          <w:noProof/>
          <w:sz w:val="28"/>
          <w:szCs w:val="28"/>
          <w:lang w:eastAsia="ru-RU"/>
        </w:rPr>
        <w:drawing>
          <wp:inline distT="0" distB="0" distL="0" distR="0" wp14:anchorId="2FB75B6E" wp14:editId="283B5DC2">
            <wp:extent cx="3151163" cy="177229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5674" cy="1774835"/>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Сл.7</w:t>
      </w:r>
      <w:r>
        <w:rPr>
          <w:rFonts w:ascii="Times New Roman" w:hAnsi="Times New Roman" w:cs="Times New Roman"/>
          <w:b/>
          <w:noProof/>
          <w:sz w:val="28"/>
          <w:szCs w:val="28"/>
          <w:lang w:eastAsia="ru-RU"/>
        </w:rPr>
        <w:drawing>
          <wp:inline distT="0" distB="0" distL="0" distR="0" wp14:anchorId="0888AA4E" wp14:editId="7DFA291B">
            <wp:extent cx="3003452" cy="1689223"/>
            <wp:effectExtent l="0" t="0" r="698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118" cy="1694097"/>
                    </a:xfrm>
                    <a:prstGeom prst="rect">
                      <a:avLst/>
                    </a:prstGeom>
                    <a:noFill/>
                  </pic:spPr>
                </pic:pic>
              </a:graphicData>
            </a:graphic>
          </wp:inline>
        </w:drawing>
      </w:r>
      <w:r>
        <w:rPr>
          <w:rFonts w:ascii="Times New Roman" w:hAnsi="Times New Roman" w:cs="Times New Roman"/>
          <w:b/>
          <w:sz w:val="28"/>
          <w:szCs w:val="28"/>
        </w:rPr>
        <w:t>Сл.8</w:t>
      </w:r>
      <w:r>
        <w:rPr>
          <w:rFonts w:ascii="Times New Roman" w:hAnsi="Times New Roman" w:cs="Times New Roman"/>
          <w:b/>
          <w:noProof/>
          <w:sz w:val="28"/>
          <w:szCs w:val="28"/>
          <w:lang w:eastAsia="ru-RU"/>
        </w:rPr>
        <w:drawing>
          <wp:inline distT="0" distB="0" distL="0" distR="0" wp14:anchorId="0107E88C" wp14:editId="27710087">
            <wp:extent cx="2951475" cy="1659988"/>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1086" cy="1665393"/>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Сл.9</w:t>
      </w:r>
      <w:r>
        <w:rPr>
          <w:rFonts w:ascii="Times New Roman" w:hAnsi="Times New Roman" w:cs="Times New Roman"/>
          <w:b/>
          <w:noProof/>
          <w:sz w:val="28"/>
          <w:szCs w:val="28"/>
          <w:lang w:eastAsia="ru-RU"/>
        </w:rPr>
        <w:drawing>
          <wp:inline distT="0" distB="0" distL="0" distR="0" wp14:anchorId="352E0154" wp14:editId="40F5C107">
            <wp:extent cx="3026510" cy="1702191"/>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445" cy="1704404"/>
                    </a:xfrm>
                    <a:prstGeom prst="rect">
                      <a:avLst/>
                    </a:prstGeom>
                    <a:noFill/>
                  </pic:spPr>
                </pic:pic>
              </a:graphicData>
            </a:graphic>
          </wp:inline>
        </w:drawing>
      </w:r>
      <w:r>
        <w:rPr>
          <w:rFonts w:ascii="Times New Roman" w:hAnsi="Times New Roman" w:cs="Times New Roman"/>
          <w:b/>
          <w:sz w:val="28"/>
          <w:szCs w:val="28"/>
        </w:rPr>
        <w:t>Сл.10</w:t>
      </w:r>
      <w:r>
        <w:rPr>
          <w:rFonts w:ascii="Times New Roman" w:hAnsi="Times New Roman" w:cs="Times New Roman"/>
          <w:b/>
          <w:noProof/>
          <w:sz w:val="28"/>
          <w:szCs w:val="28"/>
          <w:lang w:eastAsia="ru-RU"/>
        </w:rPr>
        <w:drawing>
          <wp:inline distT="0" distB="0" distL="0" distR="0" wp14:anchorId="2EFB1302" wp14:editId="7114ED45">
            <wp:extent cx="2938967" cy="1652954"/>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0824" cy="1659623"/>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Сл.11</w:t>
      </w:r>
      <w:r>
        <w:rPr>
          <w:rFonts w:ascii="Times New Roman" w:hAnsi="Times New Roman" w:cs="Times New Roman"/>
          <w:b/>
          <w:noProof/>
          <w:sz w:val="28"/>
          <w:szCs w:val="28"/>
          <w:lang w:eastAsia="ru-RU"/>
        </w:rPr>
        <w:drawing>
          <wp:inline distT="0" distB="0" distL="0" distR="0" wp14:anchorId="4ADF5D16" wp14:editId="7602F9EB">
            <wp:extent cx="2947182" cy="1657574"/>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983" cy="1658587"/>
                    </a:xfrm>
                    <a:prstGeom prst="rect">
                      <a:avLst/>
                    </a:prstGeom>
                    <a:noFill/>
                  </pic:spPr>
                </pic:pic>
              </a:graphicData>
            </a:graphic>
          </wp:inline>
        </w:drawing>
      </w:r>
      <w:r>
        <w:rPr>
          <w:rFonts w:ascii="Times New Roman" w:hAnsi="Times New Roman" w:cs="Times New Roman"/>
          <w:b/>
          <w:sz w:val="28"/>
          <w:szCs w:val="28"/>
        </w:rPr>
        <w:t>Сл.12</w:t>
      </w:r>
      <w:r>
        <w:rPr>
          <w:rFonts w:ascii="Times New Roman" w:hAnsi="Times New Roman" w:cs="Times New Roman"/>
          <w:b/>
          <w:noProof/>
          <w:sz w:val="28"/>
          <w:szCs w:val="28"/>
          <w:lang w:eastAsia="ru-RU"/>
        </w:rPr>
        <w:drawing>
          <wp:inline distT="0" distB="0" distL="0" distR="0" wp14:anchorId="6B3A9FE9" wp14:editId="43158B15">
            <wp:extent cx="2904979" cy="1633839"/>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017" cy="1638922"/>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Сл.13</w:t>
      </w:r>
      <w:r>
        <w:rPr>
          <w:rFonts w:ascii="Times New Roman" w:hAnsi="Times New Roman" w:cs="Times New Roman"/>
          <w:b/>
          <w:noProof/>
          <w:sz w:val="28"/>
          <w:szCs w:val="28"/>
          <w:lang w:eastAsia="ru-RU"/>
        </w:rPr>
        <w:drawing>
          <wp:inline distT="0" distB="0" distL="0" distR="0" wp14:anchorId="2C856B96" wp14:editId="157D33DC">
            <wp:extent cx="2913955" cy="1638886"/>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8466" cy="1641423"/>
                    </a:xfrm>
                    <a:prstGeom prst="rect">
                      <a:avLst/>
                    </a:prstGeom>
                    <a:noFill/>
                  </pic:spPr>
                </pic:pic>
              </a:graphicData>
            </a:graphic>
          </wp:inline>
        </w:drawing>
      </w:r>
      <w:r>
        <w:rPr>
          <w:rFonts w:ascii="Times New Roman" w:hAnsi="Times New Roman" w:cs="Times New Roman"/>
          <w:b/>
          <w:sz w:val="28"/>
          <w:szCs w:val="28"/>
        </w:rPr>
        <w:t>Сл.14</w:t>
      </w:r>
      <w:r>
        <w:rPr>
          <w:rFonts w:ascii="Times New Roman" w:hAnsi="Times New Roman" w:cs="Times New Roman"/>
          <w:b/>
          <w:noProof/>
          <w:sz w:val="28"/>
          <w:szCs w:val="28"/>
          <w:lang w:eastAsia="ru-RU"/>
        </w:rPr>
        <w:drawing>
          <wp:inline distT="0" distB="0" distL="0" distR="0" wp14:anchorId="7F3B34A4" wp14:editId="1D5F80D9">
            <wp:extent cx="2913972" cy="163889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751" cy="1639895"/>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Сл.15</w:t>
      </w:r>
      <w:r>
        <w:rPr>
          <w:rFonts w:ascii="Times New Roman" w:hAnsi="Times New Roman" w:cs="Times New Roman"/>
          <w:b/>
          <w:noProof/>
          <w:sz w:val="28"/>
          <w:szCs w:val="28"/>
          <w:lang w:eastAsia="ru-RU"/>
        </w:rPr>
        <w:drawing>
          <wp:inline distT="0" distB="0" distL="0" distR="0" wp14:anchorId="73DED5AD" wp14:editId="46B84DAD">
            <wp:extent cx="3017520" cy="169713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364" cy="1698171"/>
                    </a:xfrm>
                    <a:prstGeom prst="rect">
                      <a:avLst/>
                    </a:prstGeom>
                    <a:noFill/>
                  </pic:spPr>
                </pic:pic>
              </a:graphicData>
            </a:graphic>
          </wp:inline>
        </w:drawing>
      </w:r>
      <w:r>
        <w:rPr>
          <w:rFonts w:ascii="Times New Roman" w:hAnsi="Times New Roman" w:cs="Times New Roman"/>
          <w:b/>
          <w:sz w:val="28"/>
          <w:szCs w:val="28"/>
        </w:rPr>
        <w:t>Сл.16</w:t>
      </w:r>
      <w:r>
        <w:rPr>
          <w:rFonts w:ascii="Times New Roman" w:hAnsi="Times New Roman" w:cs="Times New Roman"/>
          <w:b/>
          <w:noProof/>
          <w:sz w:val="28"/>
          <w:szCs w:val="28"/>
          <w:lang w:eastAsia="ru-RU"/>
        </w:rPr>
        <w:drawing>
          <wp:inline distT="0" distB="0" distL="0" distR="0" wp14:anchorId="2788BB31" wp14:editId="43821C5E">
            <wp:extent cx="2883877" cy="162196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0118" cy="1625479"/>
                    </a:xfrm>
                    <a:prstGeom prst="rect">
                      <a:avLst/>
                    </a:prstGeom>
                    <a:noFill/>
                  </pic:spPr>
                </pic:pic>
              </a:graphicData>
            </a:graphic>
          </wp:inline>
        </w:drawing>
      </w:r>
    </w:p>
    <w:p w:rsidR="00D03F3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t>Сл.17</w:t>
      </w:r>
      <w:r>
        <w:rPr>
          <w:rFonts w:ascii="Times New Roman" w:hAnsi="Times New Roman" w:cs="Times New Roman"/>
          <w:b/>
          <w:noProof/>
          <w:sz w:val="28"/>
          <w:szCs w:val="28"/>
          <w:lang w:eastAsia="ru-RU"/>
        </w:rPr>
        <w:drawing>
          <wp:inline distT="0" distB="0" distL="0" distR="0" wp14:anchorId="71872C9E" wp14:editId="69C7ADDF">
            <wp:extent cx="2883877" cy="1621971"/>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9507" cy="1625138"/>
                    </a:xfrm>
                    <a:prstGeom prst="rect">
                      <a:avLst/>
                    </a:prstGeom>
                    <a:noFill/>
                  </pic:spPr>
                </pic:pic>
              </a:graphicData>
            </a:graphic>
          </wp:inline>
        </w:drawing>
      </w:r>
      <w:r>
        <w:rPr>
          <w:rFonts w:ascii="Times New Roman" w:hAnsi="Times New Roman" w:cs="Times New Roman"/>
          <w:b/>
          <w:sz w:val="28"/>
          <w:szCs w:val="28"/>
        </w:rPr>
        <w:t>Сл.18</w:t>
      </w:r>
      <w:r>
        <w:rPr>
          <w:rFonts w:ascii="Times New Roman" w:hAnsi="Times New Roman" w:cs="Times New Roman"/>
          <w:b/>
          <w:noProof/>
          <w:sz w:val="28"/>
          <w:szCs w:val="28"/>
          <w:lang w:eastAsia="ru-RU"/>
        </w:rPr>
        <w:drawing>
          <wp:inline distT="0" distB="0" distL="0" distR="0" wp14:anchorId="2C66233F" wp14:editId="6562FC8E">
            <wp:extent cx="3010486" cy="1693178"/>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2326" cy="1694213"/>
                    </a:xfrm>
                    <a:prstGeom prst="rect">
                      <a:avLst/>
                    </a:prstGeom>
                    <a:noFill/>
                  </pic:spPr>
                </pic:pic>
              </a:graphicData>
            </a:graphic>
          </wp:inline>
        </w:drawing>
      </w:r>
    </w:p>
    <w:p w:rsidR="00D03F39" w:rsidRPr="00FB7FF9" w:rsidRDefault="00D03F39" w:rsidP="00D03F39">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Сл.20</w:t>
      </w:r>
      <w:r>
        <w:rPr>
          <w:rFonts w:ascii="Times New Roman" w:hAnsi="Times New Roman" w:cs="Times New Roman"/>
          <w:b/>
          <w:noProof/>
          <w:sz w:val="28"/>
          <w:szCs w:val="28"/>
          <w:lang w:eastAsia="ru-RU"/>
        </w:rPr>
        <w:drawing>
          <wp:inline distT="0" distB="0" distL="0" distR="0" wp14:anchorId="217FB72B" wp14:editId="3BA2AF75">
            <wp:extent cx="3249637" cy="1827683"/>
            <wp:effectExtent l="0" t="0" r="8255"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623" cy="1828800"/>
                    </a:xfrm>
                    <a:prstGeom prst="rect">
                      <a:avLst/>
                    </a:prstGeom>
                    <a:noFill/>
                  </pic:spPr>
                </pic:pic>
              </a:graphicData>
            </a:graphic>
          </wp:inline>
        </w:drawing>
      </w:r>
    </w:p>
    <w:p w:rsidR="00D03F39" w:rsidRDefault="00D03F39" w:rsidP="00D03F39">
      <w:pPr>
        <w:spacing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ED0F5E" w:rsidRDefault="00ED0F5E" w:rsidP="00ED0F5E">
      <w:pPr>
        <w:pStyle w:val="1"/>
        <w:spacing w:before="0" w:line="360" w:lineRule="auto"/>
        <w:ind w:firstLine="709"/>
        <w:jc w:val="center"/>
        <w:rPr>
          <w:rFonts w:ascii="Times New Roman" w:hAnsi="Times New Roman" w:cs="Times New Roman"/>
          <w:color w:val="auto"/>
          <w:highlight w:val="yellow"/>
        </w:rPr>
        <w:sectPr w:rsidR="00ED0F5E" w:rsidSect="00220877">
          <w:pgSz w:w="11906" w:h="16838"/>
          <w:pgMar w:top="567" w:right="567" w:bottom="567" w:left="567" w:header="709" w:footer="709" w:gutter="0"/>
          <w:cols w:space="708"/>
          <w:docGrid w:linePitch="360"/>
        </w:sectPr>
      </w:pPr>
    </w:p>
    <w:p w:rsidR="00D03F39" w:rsidRPr="007F6906" w:rsidRDefault="007F6906" w:rsidP="007F6906">
      <w:pPr>
        <w:pStyle w:val="2"/>
        <w:spacing w:before="0" w:after="240" w:line="360" w:lineRule="auto"/>
        <w:jc w:val="center"/>
        <w:rPr>
          <w:rFonts w:ascii="Times New Roman" w:hAnsi="Times New Roman" w:cs="Times New Roman"/>
          <w:b w:val="0"/>
          <w:color w:val="auto"/>
          <w:sz w:val="28"/>
          <w:szCs w:val="28"/>
        </w:rPr>
      </w:pPr>
      <w:bookmarkStart w:id="3" w:name="_Toc43922050"/>
      <w:r w:rsidRPr="007F6906">
        <w:rPr>
          <w:rFonts w:ascii="Times New Roman" w:hAnsi="Times New Roman" w:cs="Times New Roman"/>
          <w:b w:val="0"/>
          <w:color w:val="auto"/>
          <w:sz w:val="28"/>
          <w:szCs w:val="28"/>
        </w:rPr>
        <w:lastRenderedPageBreak/>
        <w:t>ПРИЛОЖЕНИЕ</w:t>
      </w:r>
      <w:r w:rsidR="00D03F39" w:rsidRPr="007F6906">
        <w:rPr>
          <w:rFonts w:ascii="Times New Roman" w:hAnsi="Times New Roman" w:cs="Times New Roman"/>
          <w:b w:val="0"/>
          <w:color w:val="auto"/>
          <w:sz w:val="28"/>
          <w:szCs w:val="28"/>
        </w:rPr>
        <w:t xml:space="preserve"> </w:t>
      </w:r>
      <w:r w:rsidR="006D0B3D">
        <w:rPr>
          <w:rFonts w:ascii="Times New Roman" w:hAnsi="Times New Roman" w:cs="Times New Roman"/>
          <w:b w:val="0"/>
          <w:color w:val="auto"/>
          <w:sz w:val="28"/>
          <w:szCs w:val="28"/>
        </w:rPr>
        <w:t>В.</w:t>
      </w:r>
      <w:r w:rsidR="00D03F39" w:rsidRPr="007F6906">
        <w:rPr>
          <w:rFonts w:ascii="Times New Roman" w:hAnsi="Times New Roman" w:cs="Times New Roman"/>
          <w:b w:val="0"/>
          <w:color w:val="auto"/>
          <w:sz w:val="28"/>
          <w:szCs w:val="28"/>
        </w:rPr>
        <w:t>3</w:t>
      </w:r>
      <w:r w:rsidR="00ED0F5E" w:rsidRPr="007F6906">
        <w:rPr>
          <w:rFonts w:ascii="Times New Roman" w:hAnsi="Times New Roman" w:cs="Times New Roman"/>
          <w:b w:val="0"/>
          <w:color w:val="auto"/>
          <w:sz w:val="28"/>
          <w:szCs w:val="28"/>
        </w:rPr>
        <w:t xml:space="preserve"> </w:t>
      </w:r>
      <w:r w:rsidR="00D03F39" w:rsidRPr="007F6906">
        <w:rPr>
          <w:rFonts w:ascii="Times New Roman" w:hAnsi="Times New Roman" w:cs="Times New Roman"/>
          <w:b w:val="0"/>
          <w:color w:val="auto"/>
          <w:sz w:val="28"/>
          <w:szCs w:val="28"/>
        </w:rPr>
        <w:t>Отрывок из «Ипатьевской летописи»</w:t>
      </w:r>
      <w:r w:rsidR="00770081">
        <w:rPr>
          <w:rFonts w:ascii="Times New Roman" w:hAnsi="Times New Roman" w:cs="Times New Roman"/>
          <w:b w:val="0"/>
          <w:color w:val="auto"/>
          <w:sz w:val="28"/>
          <w:szCs w:val="28"/>
        </w:rPr>
        <w:t xml:space="preserve"> к уроку 2 по теме «</w:t>
      </w:r>
      <w:r w:rsidR="00770081" w:rsidRPr="00770081">
        <w:rPr>
          <w:rFonts w:ascii="Times New Roman" w:hAnsi="Times New Roman" w:cs="Times New Roman"/>
          <w:b w:val="0"/>
          <w:color w:val="auto"/>
          <w:sz w:val="28"/>
          <w:szCs w:val="28"/>
        </w:rPr>
        <w:t>Зависимость Русских земель от Золотой Орды»</w:t>
      </w:r>
      <w:bookmarkEnd w:id="3"/>
    </w:p>
    <w:p w:rsidR="00D03F39" w:rsidRDefault="00D03F39" w:rsidP="007F690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 злее зла честь татарская! Даниил Романович, великий князь, владел вместе со своим братом всею Русской землёй: Киевом, Владимиром и Галичем и другими областями, а ныне стоит на коленях и называет себя холопом! Татары хотят дани, а он на жизнь надеется. Надвигаются грозы.</w:t>
      </w:r>
    </w:p>
    <w:p w:rsidR="00D03F39" w:rsidRDefault="00D03F39" w:rsidP="007F690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 злая честь татарская! Его отец был царь в Русской земле, он покорил Половецкую землю и воевал в иных областях. Сын его не удостоился чести. Кто же иной может принять её?</w:t>
      </w:r>
    </w:p>
    <w:p w:rsidR="00D03F39" w:rsidRDefault="00D03F39" w:rsidP="007F690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Их злобе и коварству нет конца. Ярослава, великого князя Суздальского, уморили отравой, Михаил Черниговский и его боярин Фёдор, не поклонившиеся кусту, были зарезаны ножом, как мы прежде об убиении их рассказывали, и приняли мученический венец. И ныне многие князья и бояре были убиты.</w:t>
      </w:r>
    </w:p>
    <w:p w:rsidR="00E123EF" w:rsidRDefault="00D03F39" w:rsidP="007F690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Побыл князь у них двадцать пять дней, был отпущен, и поручена была ему земля, которая у него была. Он пришел в землю свою, и встретили его брат и сыновья его, и был плач об обиде его и большая радость о здравии его».</w:t>
      </w:r>
      <w:r w:rsidR="00E123EF">
        <w:rPr>
          <w:rFonts w:ascii="Times New Roman" w:hAnsi="Times New Roman" w:cs="Times New Roman"/>
          <w:sz w:val="28"/>
          <w:szCs w:val="28"/>
        </w:rPr>
        <w:br w:type="page"/>
      </w:r>
    </w:p>
    <w:p w:rsidR="00583964" w:rsidRPr="00583964" w:rsidRDefault="007F6906" w:rsidP="00583964">
      <w:pPr>
        <w:pStyle w:val="1"/>
        <w:spacing w:before="0" w:line="360" w:lineRule="auto"/>
        <w:jc w:val="center"/>
        <w:rPr>
          <w:rFonts w:ascii="Times New Roman" w:hAnsi="Times New Roman" w:cs="Times New Roman"/>
          <w:b w:val="0"/>
          <w:color w:val="000000" w:themeColor="text1"/>
        </w:rPr>
      </w:pPr>
      <w:bookmarkStart w:id="4" w:name="_Toc43922051"/>
      <w:r w:rsidRPr="00583964">
        <w:rPr>
          <w:rFonts w:ascii="Times New Roman" w:hAnsi="Times New Roman" w:cs="Times New Roman"/>
          <w:b w:val="0"/>
          <w:color w:val="000000" w:themeColor="text1"/>
        </w:rPr>
        <w:lastRenderedPageBreak/>
        <w:t>ПРИЛОЖЕНИЕ</w:t>
      </w:r>
      <w:r w:rsidR="00E123EF" w:rsidRPr="00583964">
        <w:rPr>
          <w:rFonts w:ascii="Times New Roman" w:hAnsi="Times New Roman" w:cs="Times New Roman"/>
          <w:b w:val="0"/>
          <w:color w:val="000000" w:themeColor="text1"/>
        </w:rPr>
        <w:t xml:space="preserve"> Г</w:t>
      </w:r>
      <w:bookmarkEnd w:id="4"/>
      <w:r w:rsidR="00E123EF" w:rsidRPr="00583964">
        <w:rPr>
          <w:rFonts w:ascii="Times New Roman" w:hAnsi="Times New Roman" w:cs="Times New Roman"/>
          <w:b w:val="0"/>
          <w:color w:val="000000" w:themeColor="text1"/>
        </w:rPr>
        <w:t xml:space="preserve"> </w:t>
      </w:r>
    </w:p>
    <w:p w:rsidR="006D0B3D" w:rsidRPr="00583964" w:rsidRDefault="006D0B3D" w:rsidP="00583964">
      <w:pPr>
        <w:spacing w:after="0"/>
        <w:jc w:val="center"/>
        <w:rPr>
          <w:rFonts w:ascii="Times New Roman" w:hAnsi="Times New Roman" w:cs="Times New Roman"/>
          <w:color w:val="000000" w:themeColor="text1"/>
          <w:sz w:val="28"/>
          <w:szCs w:val="28"/>
        </w:rPr>
      </w:pPr>
      <w:r w:rsidRPr="00583964">
        <w:rPr>
          <w:rFonts w:ascii="Times New Roman" w:hAnsi="Times New Roman" w:cs="Times New Roman"/>
          <w:color w:val="000000" w:themeColor="text1"/>
          <w:sz w:val="28"/>
          <w:szCs w:val="28"/>
        </w:rPr>
        <w:t>(обязательное)</w:t>
      </w:r>
    </w:p>
    <w:p w:rsidR="00E123EF" w:rsidRPr="00583964" w:rsidRDefault="00E123EF" w:rsidP="00583964">
      <w:pPr>
        <w:spacing w:after="240"/>
        <w:jc w:val="center"/>
        <w:rPr>
          <w:rFonts w:ascii="Times New Roman" w:hAnsi="Times New Roman" w:cs="Times New Roman"/>
          <w:sz w:val="28"/>
          <w:szCs w:val="28"/>
        </w:rPr>
      </w:pPr>
      <w:r w:rsidRPr="00583964">
        <w:rPr>
          <w:rFonts w:ascii="Times New Roman" w:hAnsi="Times New Roman" w:cs="Times New Roman"/>
          <w:sz w:val="28"/>
          <w:szCs w:val="28"/>
        </w:rPr>
        <w:t>Опрос по теме «Александр Невский»</w:t>
      </w:r>
    </w:p>
    <w:p w:rsidR="00E123EF" w:rsidRPr="00BB5183" w:rsidRDefault="00E123EF" w:rsidP="007F6906">
      <w:pPr>
        <w:pStyle w:val="a8"/>
        <w:numPr>
          <w:ilvl w:val="0"/>
          <w:numId w:val="21"/>
        </w:numPr>
        <w:spacing w:after="0" w:line="360" w:lineRule="auto"/>
        <w:ind w:left="0" w:firstLine="709"/>
        <w:jc w:val="both"/>
        <w:rPr>
          <w:rFonts w:ascii="Times New Roman" w:hAnsi="Times New Roman" w:cs="Times New Roman"/>
          <w:sz w:val="28"/>
          <w:szCs w:val="28"/>
        </w:rPr>
      </w:pPr>
      <w:r w:rsidRPr="00BB5183">
        <w:rPr>
          <w:rFonts w:ascii="Times New Roman" w:hAnsi="Times New Roman" w:cs="Times New Roman"/>
          <w:sz w:val="28"/>
          <w:szCs w:val="28"/>
        </w:rPr>
        <w:t>Что нового ты узнал (а) об Александре Невском?</w:t>
      </w:r>
    </w:p>
    <w:p w:rsidR="00E123EF" w:rsidRPr="00BB5183" w:rsidRDefault="00E123EF" w:rsidP="007F6906">
      <w:pPr>
        <w:pStyle w:val="a8"/>
        <w:numPr>
          <w:ilvl w:val="0"/>
          <w:numId w:val="21"/>
        </w:numPr>
        <w:spacing w:after="0" w:line="360" w:lineRule="auto"/>
        <w:ind w:left="0" w:firstLine="709"/>
        <w:jc w:val="both"/>
        <w:rPr>
          <w:rFonts w:ascii="Times New Roman" w:hAnsi="Times New Roman" w:cs="Times New Roman"/>
          <w:sz w:val="28"/>
          <w:szCs w:val="28"/>
        </w:rPr>
      </w:pPr>
      <w:r w:rsidRPr="00BB5183">
        <w:rPr>
          <w:rFonts w:ascii="Times New Roman" w:hAnsi="Times New Roman" w:cs="Times New Roman"/>
          <w:sz w:val="28"/>
          <w:szCs w:val="28"/>
        </w:rPr>
        <w:t>Как бы ты поступил (а) на месте Александра Невского: сотрудничество с Ордой или борьба? Почему?</w:t>
      </w:r>
    </w:p>
    <w:p w:rsidR="00E123EF" w:rsidRPr="00BB5183" w:rsidRDefault="00E123EF" w:rsidP="007F6906">
      <w:pPr>
        <w:pStyle w:val="a8"/>
        <w:numPr>
          <w:ilvl w:val="0"/>
          <w:numId w:val="21"/>
        </w:numPr>
        <w:spacing w:after="0" w:line="360" w:lineRule="auto"/>
        <w:ind w:left="0" w:firstLine="709"/>
        <w:jc w:val="both"/>
        <w:rPr>
          <w:rFonts w:ascii="Times New Roman" w:hAnsi="Times New Roman" w:cs="Times New Roman"/>
          <w:sz w:val="28"/>
          <w:szCs w:val="28"/>
        </w:rPr>
      </w:pPr>
      <w:r w:rsidRPr="00BB5183">
        <w:rPr>
          <w:rFonts w:ascii="Times New Roman" w:hAnsi="Times New Roman" w:cs="Times New Roman"/>
          <w:sz w:val="28"/>
          <w:szCs w:val="28"/>
        </w:rPr>
        <w:t>Какие качества Александра Невского сегодня нужны современным политикам, руководителям?</w:t>
      </w:r>
    </w:p>
    <w:p w:rsidR="00E26566" w:rsidRPr="00CE5969" w:rsidRDefault="00E123EF" w:rsidP="00B828F0">
      <w:pPr>
        <w:pStyle w:val="a8"/>
        <w:numPr>
          <w:ilvl w:val="0"/>
          <w:numId w:val="21"/>
        </w:numPr>
        <w:spacing w:after="0" w:line="360" w:lineRule="auto"/>
        <w:ind w:left="0" w:firstLine="709"/>
        <w:jc w:val="both"/>
        <w:rPr>
          <w:rFonts w:ascii="Times New Roman" w:hAnsi="Times New Roman" w:cs="Times New Roman"/>
          <w:sz w:val="28"/>
          <w:szCs w:val="28"/>
        </w:rPr>
      </w:pPr>
      <w:r w:rsidRPr="00BB5183">
        <w:rPr>
          <w:rFonts w:ascii="Times New Roman" w:hAnsi="Times New Roman" w:cs="Times New Roman"/>
          <w:sz w:val="28"/>
          <w:szCs w:val="28"/>
        </w:rPr>
        <w:t>Какие качества Александра Невского т</w:t>
      </w:r>
      <w:r w:rsidR="00B828F0">
        <w:rPr>
          <w:rFonts w:ascii="Times New Roman" w:hAnsi="Times New Roman" w:cs="Times New Roman"/>
          <w:sz w:val="28"/>
          <w:szCs w:val="28"/>
        </w:rPr>
        <w:t>ы бы хотел (а) воспитать в себе?</w:t>
      </w:r>
      <w:r w:rsidR="00B828F0" w:rsidRPr="00CE5969">
        <w:rPr>
          <w:rFonts w:ascii="Times New Roman" w:hAnsi="Times New Roman" w:cs="Times New Roman"/>
          <w:sz w:val="28"/>
          <w:szCs w:val="28"/>
        </w:rPr>
        <w:t xml:space="preserve"> </w:t>
      </w:r>
    </w:p>
    <w:sectPr w:rsidR="00E26566" w:rsidRPr="00CE5969" w:rsidSect="00ED0F5E">
      <w:footerReference w:type="default" r:id="rId2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9FA" w:rsidRDefault="00D379FA" w:rsidP="00CA7181">
      <w:pPr>
        <w:spacing w:after="0" w:line="240" w:lineRule="auto"/>
      </w:pPr>
      <w:r>
        <w:separator/>
      </w:r>
    </w:p>
  </w:endnote>
  <w:endnote w:type="continuationSeparator" w:id="0">
    <w:p w:rsidR="00D379FA" w:rsidRDefault="00D379FA" w:rsidP="00CA7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430776"/>
      <w:docPartObj>
        <w:docPartGallery w:val="Page Numbers (Bottom of Page)"/>
        <w:docPartUnique/>
      </w:docPartObj>
    </w:sdtPr>
    <w:sdtEndPr>
      <w:rPr>
        <w:rFonts w:ascii="Times New Roman" w:hAnsi="Times New Roman" w:cs="Times New Roman"/>
        <w:sz w:val="28"/>
        <w:szCs w:val="28"/>
      </w:rPr>
    </w:sdtEndPr>
    <w:sdtContent>
      <w:p w:rsidR="00840BA1" w:rsidRPr="006854BC" w:rsidRDefault="00840BA1" w:rsidP="006854BC">
        <w:pPr>
          <w:pStyle w:val="af0"/>
          <w:jc w:val="center"/>
          <w:rPr>
            <w:rFonts w:ascii="Times New Roman" w:hAnsi="Times New Roman" w:cs="Times New Roman"/>
            <w:sz w:val="28"/>
            <w:szCs w:val="28"/>
          </w:rPr>
        </w:pPr>
        <w:r w:rsidRPr="00054F32">
          <w:rPr>
            <w:rFonts w:ascii="Times New Roman" w:hAnsi="Times New Roman" w:cs="Times New Roman"/>
            <w:sz w:val="28"/>
            <w:szCs w:val="28"/>
          </w:rPr>
          <w:fldChar w:fldCharType="begin"/>
        </w:r>
        <w:r w:rsidRPr="00054F32">
          <w:rPr>
            <w:rFonts w:ascii="Times New Roman" w:hAnsi="Times New Roman" w:cs="Times New Roman"/>
            <w:sz w:val="28"/>
            <w:szCs w:val="28"/>
          </w:rPr>
          <w:instrText>PAGE   \* MERGEFORMAT</w:instrText>
        </w:r>
        <w:r w:rsidRPr="00054F32">
          <w:rPr>
            <w:rFonts w:ascii="Times New Roman" w:hAnsi="Times New Roman" w:cs="Times New Roman"/>
            <w:sz w:val="28"/>
            <w:szCs w:val="28"/>
          </w:rPr>
          <w:fldChar w:fldCharType="separate"/>
        </w:r>
        <w:r w:rsidR="00B828F0">
          <w:rPr>
            <w:rFonts w:ascii="Times New Roman" w:hAnsi="Times New Roman" w:cs="Times New Roman"/>
            <w:noProof/>
            <w:sz w:val="28"/>
            <w:szCs w:val="28"/>
          </w:rPr>
          <w:t>2</w:t>
        </w:r>
        <w:r w:rsidRPr="00054F32">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BA1" w:rsidRPr="006854BC" w:rsidRDefault="00840BA1" w:rsidP="006854BC">
    <w:pPr>
      <w:pStyle w:val="af0"/>
      <w:jc w:val="center"/>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9FA" w:rsidRDefault="00D379FA" w:rsidP="00CA7181">
      <w:pPr>
        <w:spacing w:after="0" w:line="240" w:lineRule="auto"/>
      </w:pPr>
      <w:r>
        <w:separator/>
      </w:r>
    </w:p>
  </w:footnote>
  <w:footnote w:type="continuationSeparator" w:id="0">
    <w:p w:rsidR="00D379FA" w:rsidRDefault="00D379FA" w:rsidP="00CA7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FCB"/>
    <w:multiLevelType w:val="hybridMultilevel"/>
    <w:tmpl w:val="2FEA7E24"/>
    <w:lvl w:ilvl="0" w:tplc="04190013">
      <w:start w:val="1"/>
      <w:numFmt w:val="upperRoman"/>
      <w:lvlText w:val="%1."/>
      <w:lvlJc w:val="righ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761BBF"/>
    <w:multiLevelType w:val="hybridMultilevel"/>
    <w:tmpl w:val="4E9058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EAB5EA8"/>
    <w:multiLevelType w:val="hybridMultilevel"/>
    <w:tmpl w:val="8838621E"/>
    <w:lvl w:ilvl="0" w:tplc="5A0CD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C465B3"/>
    <w:multiLevelType w:val="hybridMultilevel"/>
    <w:tmpl w:val="1EE0FA9E"/>
    <w:lvl w:ilvl="0" w:tplc="9D70817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87B4A86"/>
    <w:multiLevelType w:val="hybridMultilevel"/>
    <w:tmpl w:val="034613B2"/>
    <w:lvl w:ilvl="0" w:tplc="C8FCF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60DA2"/>
    <w:multiLevelType w:val="hybridMultilevel"/>
    <w:tmpl w:val="8D3E2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AA0D5C"/>
    <w:multiLevelType w:val="hybridMultilevel"/>
    <w:tmpl w:val="E41A7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B65DB3"/>
    <w:multiLevelType w:val="hybridMultilevel"/>
    <w:tmpl w:val="8820AF34"/>
    <w:lvl w:ilvl="0" w:tplc="70AA9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17E04"/>
    <w:multiLevelType w:val="hybridMultilevel"/>
    <w:tmpl w:val="508A2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72AA4"/>
    <w:multiLevelType w:val="hybridMultilevel"/>
    <w:tmpl w:val="2B3889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26182E5D"/>
    <w:multiLevelType w:val="hybridMultilevel"/>
    <w:tmpl w:val="766C7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6F1598"/>
    <w:multiLevelType w:val="hybridMultilevel"/>
    <w:tmpl w:val="5AD4E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83048E"/>
    <w:multiLevelType w:val="hybridMultilevel"/>
    <w:tmpl w:val="C106975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AB05F6A"/>
    <w:multiLevelType w:val="hybridMultilevel"/>
    <w:tmpl w:val="586C800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CC53FBA"/>
    <w:multiLevelType w:val="hybridMultilevel"/>
    <w:tmpl w:val="EF3EC522"/>
    <w:lvl w:ilvl="0" w:tplc="4BB256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69402F"/>
    <w:multiLevelType w:val="hybridMultilevel"/>
    <w:tmpl w:val="008A05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315B353E"/>
    <w:multiLevelType w:val="hybridMultilevel"/>
    <w:tmpl w:val="C6AA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C560B0"/>
    <w:multiLevelType w:val="hybridMultilevel"/>
    <w:tmpl w:val="87BC9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B13E17"/>
    <w:multiLevelType w:val="hybridMultilevel"/>
    <w:tmpl w:val="85743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BE1782"/>
    <w:multiLevelType w:val="hybridMultilevel"/>
    <w:tmpl w:val="726AA6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F15605"/>
    <w:multiLevelType w:val="hybridMultilevel"/>
    <w:tmpl w:val="508A2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1508D1"/>
    <w:multiLevelType w:val="hybridMultilevel"/>
    <w:tmpl w:val="D8A8362C"/>
    <w:lvl w:ilvl="0" w:tplc="C77ED88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18B309A"/>
    <w:multiLevelType w:val="hybridMultilevel"/>
    <w:tmpl w:val="D8B65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AD5A11"/>
    <w:multiLevelType w:val="hybridMultilevel"/>
    <w:tmpl w:val="15C44FAE"/>
    <w:lvl w:ilvl="0" w:tplc="DD5E0F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660FCC"/>
    <w:multiLevelType w:val="hybridMultilevel"/>
    <w:tmpl w:val="B978E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2C2E2C"/>
    <w:multiLevelType w:val="hybridMultilevel"/>
    <w:tmpl w:val="F424CB26"/>
    <w:lvl w:ilvl="0" w:tplc="F8383D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47F95182"/>
    <w:multiLevelType w:val="hybridMultilevel"/>
    <w:tmpl w:val="6AE2C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85315E"/>
    <w:multiLevelType w:val="hybridMultilevel"/>
    <w:tmpl w:val="4E3CE710"/>
    <w:lvl w:ilvl="0" w:tplc="A2262E1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0E79A0"/>
    <w:multiLevelType w:val="hybridMultilevel"/>
    <w:tmpl w:val="E41A7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A45329"/>
    <w:multiLevelType w:val="hybridMultilevel"/>
    <w:tmpl w:val="542EE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333C25"/>
    <w:multiLevelType w:val="hybridMultilevel"/>
    <w:tmpl w:val="8D3E2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2238E9"/>
    <w:multiLevelType w:val="hybridMultilevel"/>
    <w:tmpl w:val="DAE41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902911"/>
    <w:multiLevelType w:val="hybridMultilevel"/>
    <w:tmpl w:val="95927432"/>
    <w:lvl w:ilvl="0" w:tplc="AD1EFCEC">
      <w:start w:val="1"/>
      <w:numFmt w:val="decimal"/>
      <w:lvlText w:val="%1."/>
      <w:lvlJc w:val="left"/>
      <w:pPr>
        <w:ind w:left="804"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923100"/>
    <w:multiLevelType w:val="hybridMultilevel"/>
    <w:tmpl w:val="55A40E88"/>
    <w:lvl w:ilvl="0" w:tplc="653632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A87FDB"/>
    <w:multiLevelType w:val="hybridMultilevel"/>
    <w:tmpl w:val="13867D18"/>
    <w:lvl w:ilvl="0" w:tplc="0512C6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5BAC3035"/>
    <w:multiLevelType w:val="hybridMultilevel"/>
    <w:tmpl w:val="F34C6690"/>
    <w:lvl w:ilvl="0" w:tplc="723AB7C0">
      <w:start w:val="1"/>
      <w:numFmt w:val="decimal"/>
      <w:lvlText w:val="%1."/>
      <w:lvlJc w:val="left"/>
      <w:pPr>
        <w:ind w:left="1134" w:hanging="708"/>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5DE264A9"/>
    <w:multiLevelType w:val="hybridMultilevel"/>
    <w:tmpl w:val="415AAE7E"/>
    <w:lvl w:ilvl="0" w:tplc="DD5E0F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9E2F72"/>
    <w:multiLevelType w:val="hybridMultilevel"/>
    <w:tmpl w:val="7C2E7A60"/>
    <w:lvl w:ilvl="0" w:tplc="FE9404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61C34CCD"/>
    <w:multiLevelType w:val="hybridMultilevel"/>
    <w:tmpl w:val="3AD6A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BE6403"/>
    <w:multiLevelType w:val="hybridMultilevel"/>
    <w:tmpl w:val="7BDADB00"/>
    <w:lvl w:ilvl="0" w:tplc="2D5ED9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111DF2"/>
    <w:multiLevelType w:val="hybridMultilevel"/>
    <w:tmpl w:val="ABB6F1B6"/>
    <w:lvl w:ilvl="0" w:tplc="9FEA4BC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nsid w:val="654C5AC5"/>
    <w:multiLevelType w:val="hybridMultilevel"/>
    <w:tmpl w:val="6F102014"/>
    <w:lvl w:ilvl="0" w:tplc="44167D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7F03BEE"/>
    <w:multiLevelType w:val="hybridMultilevel"/>
    <w:tmpl w:val="75E414E0"/>
    <w:lvl w:ilvl="0" w:tplc="224C4A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B59048D"/>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4">
    <w:nsid w:val="6D174A32"/>
    <w:multiLevelType w:val="hybridMultilevel"/>
    <w:tmpl w:val="3A042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9879E0"/>
    <w:multiLevelType w:val="hybridMultilevel"/>
    <w:tmpl w:val="1CB6C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FA15225"/>
    <w:multiLevelType w:val="hybridMultilevel"/>
    <w:tmpl w:val="E7065FE4"/>
    <w:lvl w:ilvl="0" w:tplc="DA0ED646">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BA7E32"/>
    <w:multiLevelType w:val="hybridMultilevel"/>
    <w:tmpl w:val="5FB86E0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74C7BF5"/>
    <w:multiLevelType w:val="hybridMultilevel"/>
    <w:tmpl w:val="C6AA1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93367B0"/>
    <w:multiLevelType w:val="hybridMultilevel"/>
    <w:tmpl w:val="F782F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261A95"/>
    <w:multiLevelType w:val="hybridMultilevel"/>
    <w:tmpl w:val="EC201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FD260A"/>
    <w:multiLevelType w:val="hybridMultilevel"/>
    <w:tmpl w:val="69A8EB36"/>
    <w:lvl w:ilvl="0" w:tplc="87CC003A">
      <w:start w:val="1"/>
      <w:numFmt w:val="upperRoman"/>
      <w:lvlText w:val="%1."/>
      <w:lvlJc w:val="right"/>
      <w:pPr>
        <w:ind w:left="1146" w:hanging="360"/>
      </w:pPr>
      <w:rPr>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35"/>
  </w:num>
  <w:num w:numId="2">
    <w:abstractNumId w:val="15"/>
  </w:num>
  <w:num w:numId="3">
    <w:abstractNumId w:val="0"/>
  </w:num>
  <w:num w:numId="4">
    <w:abstractNumId w:val="11"/>
  </w:num>
  <w:num w:numId="5">
    <w:abstractNumId w:val="22"/>
  </w:num>
  <w:num w:numId="6">
    <w:abstractNumId w:val="26"/>
  </w:num>
  <w:num w:numId="7">
    <w:abstractNumId w:val="49"/>
  </w:num>
  <w:num w:numId="8">
    <w:abstractNumId w:val="17"/>
  </w:num>
  <w:num w:numId="9">
    <w:abstractNumId w:val="7"/>
  </w:num>
  <w:num w:numId="10">
    <w:abstractNumId w:val="4"/>
  </w:num>
  <w:num w:numId="11">
    <w:abstractNumId w:val="37"/>
  </w:num>
  <w:num w:numId="12">
    <w:abstractNumId w:val="51"/>
  </w:num>
  <w:num w:numId="13">
    <w:abstractNumId w:val="9"/>
  </w:num>
  <w:num w:numId="14">
    <w:abstractNumId w:val="33"/>
  </w:num>
  <w:num w:numId="15">
    <w:abstractNumId w:val="23"/>
  </w:num>
  <w:num w:numId="16">
    <w:abstractNumId w:val="19"/>
  </w:num>
  <w:num w:numId="17">
    <w:abstractNumId w:val="43"/>
  </w:num>
  <w:num w:numId="18">
    <w:abstractNumId w:val="21"/>
  </w:num>
  <w:num w:numId="19">
    <w:abstractNumId w:val="13"/>
  </w:num>
  <w:num w:numId="20">
    <w:abstractNumId w:val="42"/>
  </w:num>
  <w:num w:numId="21">
    <w:abstractNumId w:val="14"/>
  </w:num>
  <w:num w:numId="22">
    <w:abstractNumId w:val="30"/>
  </w:num>
  <w:num w:numId="23">
    <w:abstractNumId w:val="48"/>
  </w:num>
  <w:num w:numId="24">
    <w:abstractNumId w:val="8"/>
  </w:num>
  <w:num w:numId="25">
    <w:abstractNumId w:val="6"/>
  </w:num>
  <w:num w:numId="26">
    <w:abstractNumId w:val="39"/>
  </w:num>
  <w:num w:numId="27">
    <w:abstractNumId w:val="24"/>
  </w:num>
  <w:num w:numId="28">
    <w:abstractNumId w:val="20"/>
  </w:num>
  <w:num w:numId="29">
    <w:abstractNumId w:val="28"/>
  </w:num>
  <w:num w:numId="30">
    <w:abstractNumId w:val="16"/>
  </w:num>
  <w:num w:numId="31">
    <w:abstractNumId w:val="5"/>
  </w:num>
  <w:num w:numId="32">
    <w:abstractNumId w:val="31"/>
  </w:num>
  <w:num w:numId="33">
    <w:abstractNumId w:val="36"/>
  </w:num>
  <w:num w:numId="34">
    <w:abstractNumId w:val="1"/>
  </w:num>
  <w:num w:numId="35">
    <w:abstractNumId w:val="47"/>
  </w:num>
  <w:num w:numId="36">
    <w:abstractNumId w:val="46"/>
  </w:num>
  <w:num w:numId="37">
    <w:abstractNumId w:val="32"/>
  </w:num>
  <w:num w:numId="38">
    <w:abstractNumId w:val="38"/>
  </w:num>
  <w:num w:numId="39">
    <w:abstractNumId w:val="44"/>
  </w:num>
  <w:num w:numId="40">
    <w:abstractNumId w:val="18"/>
  </w:num>
  <w:num w:numId="41">
    <w:abstractNumId w:val="45"/>
  </w:num>
  <w:num w:numId="42">
    <w:abstractNumId w:val="25"/>
  </w:num>
  <w:num w:numId="43">
    <w:abstractNumId w:val="10"/>
  </w:num>
  <w:num w:numId="44">
    <w:abstractNumId w:val="29"/>
  </w:num>
  <w:num w:numId="45">
    <w:abstractNumId w:val="40"/>
  </w:num>
  <w:num w:numId="46">
    <w:abstractNumId w:val="34"/>
  </w:num>
  <w:num w:numId="47">
    <w:abstractNumId w:val="3"/>
  </w:num>
  <w:num w:numId="48">
    <w:abstractNumId w:val="12"/>
  </w:num>
  <w:num w:numId="49">
    <w:abstractNumId w:val="50"/>
  </w:num>
  <w:num w:numId="50">
    <w:abstractNumId w:val="2"/>
  </w:num>
  <w:num w:numId="51">
    <w:abstractNumId w:val="27"/>
  </w:num>
  <w:num w:numId="52">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18"/>
    <w:rsid w:val="00001E4D"/>
    <w:rsid w:val="000020C2"/>
    <w:rsid w:val="00004EAF"/>
    <w:rsid w:val="00005592"/>
    <w:rsid w:val="000056D5"/>
    <w:rsid w:val="00005761"/>
    <w:rsid w:val="00006781"/>
    <w:rsid w:val="000078B8"/>
    <w:rsid w:val="0001303B"/>
    <w:rsid w:val="00014122"/>
    <w:rsid w:val="000157C5"/>
    <w:rsid w:val="00016168"/>
    <w:rsid w:val="00020ECE"/>
    <w:rsid w:val="0002179E"/>
    <w:rsid w:val="00024213"/>
    <w:rsid w:val="00024C0C"/>
    <w:rsid w:val="00036321"/>
    <w:rsid w:val="0004133A"/>
    <w:rsid w:val="000458C8"/>
    <w:rsid w:val="00046447"/>
    <w:rsid w:val="00047D1B"/>
    <w:rsid w:val="00052A31"/>
    <w:rsid w:val="00054690"/>
    <w:rsid w:val="00054F32"/>
    <w:rsid w:val="00055DF5"/>
    <w:rsid w:val="00056439"/>
    <w:rsid w:val="000677A7"/>
    <w:rsid w:val="00071179"/>
    <w:rsid w:val="000735C7"/>
    <w:rsid w:val="000759A2"/>
    <w:rsid w:val="000823B2"/>
    <w:rsid w:val="000842D7"/>
    <w:rsid w:val="000858F7"/>
    <w:rsid w:val="000872A1"/>
    <w:rsid w:val="000A10EA"/>
    <w:rsid w:val="000A2A05"/>
    <w:rsid w:val="000A2CAE"/>
    <w:rsid w:val="000A3094"/>
    <w:rsid w:val="000A531D"/>
    <w:rsid w:val="000C0239"/>
    <w:rsid w:val="000C2CEA"/>
    <w:rsid w:val="000C3A65"/>
    <w:rsid w:val="000C4EF0"/>
    <w:rsid w:val="000D1331"/>
    <w:rsid w:val="000D3950"/>
    <w:rsid w:val="000D56E9"/>
    <w:rsid w:val="000D5CB9"/>
    <w:rsid w:val="000E046D"/>
    <w:rsid w:val="000E2913"/>
    <w:rsid w:val="000E2CC6"/>
    <w:rsid w:val="000E3554"/>
    <w:rsid w:val="000E5B98"/>
    <w:rsid w:val="000E69BB"/>
    <w:rsid w:val="000F0376"/>
    <w:rsid w:val="000F5A44"/>
    <w:rsid w:val="001019FF"/>
    <w:rsid w:val="00101FF1"/>
    <w:rsid w:val="00103FB3"/>
    <w:rsid w:val="00103FC6"/>
    <w:rsid w:val="00107148"/>
    <w:rsid w:val="00110180"/>
    <w:rsid w:val="001129BC"/>
    <w:rsid w:val="00115221"/>
    <w:rsid w:val="00115B51"/>
    <w:rsid w:val="001170F8"/>
    <w:rsid w:val="0012004A"/>
    <w:rsid w:val="001225C1"/>
    <w:rsid w:val="00125ABD"/>
    <w:rsid w:val="00125BD0"/>
    <w:rsid w:val="001275D7"/>
    <w:rsid w:val="00132969"/>
    <w:rsid w:val="00141F9F"/>
    <w:rsid w:val="00143002"/>
    <w:rsid w:val="00150715"/>
    <w:rsid w:val="00151EB9"/>
    <w:rsid w:val="00157740"/>
    <w:rsid w:val="00161045"/>
    <w:rsid w:val="001634C6"/>
    <w:rsid w:val="001640D3"/>
    <w:rsid w:val="001676CC"/>
    <w:rsid w:val="00171236"/>
    <w:rsid w:val="00172093"/>
    <w:rsid w:val="0018084D"/>
    <w:rsid w:val="0018137D"/>
    <w:rsid w:val="00181E6D"/>
    <w:rsid w:val="001830BF"/>
    <w:rsid w:val="001845AB"/>
    <w:rsid w:val="00190284"/>
    <w:rsid w:val="00192433"/>
    <w:rsid w:val="001944BE"/>
    <w:rsid w:val="001945BB"/>
    <w:rsid w:val="001A3A03"/>
    <w:rsid w:val="001B1FB7"/>
    <w:rsid w:val="001B3972"/>
    <w:rsid w:val="001B3A6A"/>
    <w:rsid w:val="001B46C0"/>
    <w:rsid w:val="001B6808"/>
    <w:rsid w:val="001B7650"/>
    <w:rsid w:val="001B76ED"/>
    <w:rsid w:val="001C07DF"/>
    <w:rsid w:val="001C42C4"/>
    <w:rsid w:val="001C4E06"/>
    <w:rsid w:val="001D1BA3"/>
    <w:rsid w:val="001D34D4"/>
    <w:rsid w:val="001D6530"/>
    <w:rsid w:val="001D6883"/>
    <w:rsid w:val="001D6BEB"/>
    <w:rsid w:val="001E19F1"/>
    <w:rsid w:val="001E2123"/>
    <w:rsid w:val="001E236E"/>
    <w:rsid w:val="001E3314"/>
    <w:rsid w:val="001E68C8"/>
    <w:rsid w:val="001F133A"/>
    <w:rsid w:val="001F2356"/>
    <w:rsid w:val="001F303A"/>
    <w:rsid w:val="001F544E"/>
    <w:rsid w:val="00200C2F"/>
    <w:rsid w:val="00212D01"/>
    <w:rsid w:val="0021329F"/>
    <w:rsid w:val="00213995"/>
    <w:rsid w:val="00214D29"/>
    <w:rsid w:val="0021632A"/>
    <w:rsid w:val="0021763E"/>
    <w:rsid w:val="00220877"/>
    <w:rsid w:val="00220966"/>
    <w:rsid w:val="00225935"/>
    <w:rsid w:val="002306CF"/>
    <w:rsid w:val="002306D8"/>
    <w:rsid w:val="0023502D"/>
    <w:rsid w:val="002365D1"/>
    <w:rsid w:val="00237960"/>
    <w:rsid w:val="00243F9F"/>
    <w:rsid w:val="00244628"/>
    <w:rsid w:val="00245722"/>
    <w:rsid w:val="002530A8"/>
    <w:rsid w:val="002532A6"/>
    <w:rsid w:val="0025495B"/>
    <w:rsid w:val="00254C31"/>
    <w:rsid w:val="002576DE"/>
    <w:rsid w:val="002615F2"/>
    <w:rsid w:val="00262697"/>
    <w:rsid w:val="00262C43"/>
    <w:rsid w:val="00266520"/>
    <w:rsid w:val="00266A7D"/>
    <w:rsid w:val="00271D4D"/>
    <w:rsid w:val="00273BDB"/>
    <w:rsid w:val="0028012D"/>
    <w:rsid w:val="00281F12"/>
    <w:rsid w:val="002828A7"/>
    <w:rsid w:val="0028594D"/>
    <w:rsid w:val="00290BCB"/>
    <w:rsid w:val="002911C3"/>
    <w:rsid w:val="00292536"/>
    <w:rsid w:val="0029469A"/>
    <w:rsid w:val="002A0219"/>
    <w:rsid w:val="002A149B"/>
    <w:rsid w:val="002A28CD"/>
    <w:rsid w:val="002A5AE3"/>
    <w:rsid w:val="002A67C1"/>
    <w:rsid w:val="002A6A45"/>
    <w:rsid w:val="002B0CBB"/>
    <w:rsid w:val="002B1E93"/>
    <w:rsid w:val="002B2FD7"/>
    <w:rsid w:val="002B481E"/>
    <w:rsid w:val="002B64D5"/>
    <w:rsid w:val="002C737E"/>
    <w:rsid w:val="002C7A9E"/>
    <w:rsid w:val="002C7CA9"/>
    <w:rsid w:val="002D10F2"/>
    <w:rsid w:val="002E4293"/>
    <w:rsid w:val="002E7857"/>
    <w:rsid w:val="002E7C68"/>
    <w:rsid w:val="002F0165"/>
    <w:rsid w:val="002F1F24"/>
    <w:rsid w:val="002F5D5E"/>
    <w:rsid w:val="00301D26"/>
    <w:rsid w:val="0030291E"/>
    <w:rsid w:val="00304060"/>
    <w:rsid w:val="00304A42"/>
    <w:rsid w:val="00310E87"/>
    <w:rsid w:val="00311E5B"/>
    <w:rsid w:val="003148EA"/>
    <w:rsid w:val="00316171"/>
    <w:rsid w:val="00316BF3"/>
    <w:rsid w:val="00317DFC"/>
    <w:rsid w:val="0032021B"/>
    <w:rsid w:val="00322799"/>
    <w:rsid w:val="00322C43"/>
    <w:rsid w:val="00327F2D"/>
    <w:rsid w:val="00330B0E"/>
    <w:rsid w:val="003327A8"/>
    <w:rsid w:val="003360CF"/>
    <w:rsid w:val="00345889"/>
    <w:rsid w:val="00347EEE"/>
    <w:rsid w:val="003500D4"/>
    <w:rsid w:val="00351028"/>
    <w:rsid w:val="00352C37"/>
    <w:rsid w:val="003537FD"/>
    <w:rsid w:val="00355F8C"/>
    <w:rsid w:val="00361546"/>
    <w:rsid w:val="00364741"/>
    <w:rsid w:val="0036795F"/>
    <w:rsid w:val="00370988"/>
    <w:rsid w:val="00374BD4"/>
    <w:rsid w:val="003801CF"/>
    <w:rsid w:val="00384EAF"/>
    <w:rsid w:val="00391428"/>
    <w:rsid w:val="00395ECF"/>
    <w:rsid w:val="0039665B"/>
    <w:rsid w:val="0039672D"/>
    <w:rsid w:val="003A3FC0"/>
    <w:rsid w:val="003A6CAD"/>
    <w:rsid w:val="003B00FA"/>
    <w:rsid w:val="003B46C9"/>
    <w:rsid w:val="003B68BE"/>
    <w:rsid w:val="003B7870"/>
    <w:rsid w:val="003C0E32"/>
    <w:rsid w:val="003C16AA"/>
    <w:rsid w:val="003C3318"/>
    <w:rsid w:val="003C651F"/>
    <w:rsid w:val="003C6AA5"/>
    <w:rsid w:val="003D1D13"/>
    <w:rsid w:val="003D1EA6"/>
    <w:rsid w:val="003D4838"/>
    <w:rsid w:val="003D6A3F"/>
    <w:rsid w:val="003D7025"/>
    <w:rsid w:val="003E02A3"/>
    <w:rsid w:val="003E46B7"/>
    <w:rsid w:val="003E5F87"/>
    <w:rsid w:val="003E76F0"/>
    <w:rsid w:val="003F1E4D"/>
    <w:rsid w:val="003F5D99"/>
    <w:rsid w:val="003F7DF2"/>
    <w:rsid w:val="004021BB"/>
    <w:rsid w:val="00405831"/>
    <w:rsid w:val="00410FB5"/>
    <w:rsid w:val="004167FA"/>
    <w:rsid w:val="00420D59"/>
    <w:rsid w:val="00422F1A"/>
    <w:rsid w:val="00434A43"/>
    <w:rsid w:val="0043607E"/>
    <w:rsid w:val="00436901"/>
    <w:rsid w:val="00437A72"/>
    <w:rsid w:val="0044090E"/>
    <w:rsid w:val="0044314F"/>
    <w:rsid w:val="00446244"/>
    <w:rsid w:val="00451E33"/>
    <w:rsid w:val="0046224A"/>
    <w:rsid w:val="004660DC"/>
    <w:rsid w:val="00466E08"/>
    <w:rsid w:val="0047423A"/>
    <w:rsid w:val="00474761"/>
    <w:rsid w:val="00476415"/>
    <w:rsid w:val="004769F4"/>
    <w:rsid w:val="0047747E"/>
    <w:rsid w:val="004778FE"/>
    <w:rsid w:val="00480C2D"/>
    <w:rsid w:val="0048366C"/>
    <w:rsid w:val="004836EB"/>
    <w:rsid w:val="00484113"/>
    <w:rsid w:val="004864DD"/>
    <w:rsid w:val="00490B72"/>
    <w:rsid w:val="004939CF"/>
    <w:rsid w:val="004A0D0D"/>
    <w:rsid w:val="004A6800"/>
    <w:rsid w:val="004A6BD4"/>
    <w:rsid w:val="004B049F"/>
    <w:rsid w:val="004B1A51"/>
    <w:rsid w:val="004B69B6"/>
    <w:rsid w:val="004B6FFE"/>
    <w:rsid w:val="004C0868"/>
    <w:rsid w:val="004C7AC6"/>
    <w:rsid w:val="004D386F"/>
    <w:rsid w:val="004D414E"/>
    <w:rsid w:val="004E48E5"/>
    <w:rsid w:val="004E58D0"/>
    <w:rsid w:val="004E5A98"/>
    <w:rsid w:val="004E5D38"/>
    <w:rsid w:val="004F02AB"/>
    <w:rsid w:val="004F180F"/>
    <w:rsid w:val="004F1EBC"/>
    <w:rsid w:val="004F20FA"/>
    <w:rsid w:val="004F2DB0"/>
    <w:rsid w:val="004F5082"/>
    <w:rsid w:val="00500452"/>
    <w:rsid w:val="00502284"/>
    <w:rsid w:val="005055D8"/>
    <w:rsid w:val="005059C3"/>
    <w:rsid w:val="00506D5D"/>
    <w:rsid w:val="00507356"/>
    <w:rsid w:val="00515E00"/>
    <w:rsid w:val="00522715"/>
    <w:rsid w:val="005243C4"/>
    <w:rsid w:val="00524909"/>
    <w:rsid w:val="00527AF8"/>
    <w:rsid w:val="00530CA9"/>
    <w:rsid w:val="005315F0"/>
    <w:rsid w:val="005322C4"/>
    <w:rsid w:val="005354E1"/>
    <w:rsid w:val="00546F32"/>
    <w:rsid w:val="005526DD"/>
    <w:rsid w:val="00554585"/>
    <w:rsid w:val="00557682"/>
    <w:rsid w:val="005664A2"/>
    <w:rsid w:val="00571E12"/>
    <w:rsid w:val="00577CD4"/>
    <w:rsid w:val="00581584"/>
    <w:rsid w:val="00583964"/>
    <w:rsid w:val="0058679F"/>
    <w:rsid w:val="00586B82"/>
    <w:rsid w:val="0059301E"/>
    <w:rsid w:val="0059309F"/>
    <w:rsid w:val="005A0925"/>
    <w:rsid w:val="005A2C74"/>
    <w:rsid w:val="005A5D56"/>
    <w:rsid w:val="005A5EDE"/>
    <w:rsid w:val="005A67E2"/>
    <w:rsid w:val="005A6D7E"/>
    <w:rsid w:val="005B0016"/>
    <w:rsid w:val="005B1315"/>
    <w:rsid w:val="005B4D2A"/>
    <w:rsid w:val="005C044D"/>
    <w:rsid w:val="005C09C8"/>
    <w:rsid w:val="005C605B"/>
    <w:rsid w:val="005C7FE5"/>
    <w:rsid w:val="005D0071"/>
    <w:rsid w:val="005D19CE"/>
    <w:rsid w:val="005D24E5"/>
    <w:rsid w:val="005D58C1"/>
    <w:rsid w:val="005E0F94"/>
    <w:rsid w:val="005F2DE2"/>
    <w:rsid w:val="005F36B5"/>
    <w:rsid w:val="005F5089"/>
    <w:rsid w:val="006014BF"/>
    <w:rsid w:val="00603DDC"/>
    <w:rsid w:val="006079E1"/>
    <w:rsid w:val="006102C2"/>
    <w:rsid w:val="006139B3"/>
    <w:rsid w:val="00613E9B"/>
    <w:rsid w:val="006160D7"/>
    <w:rsid w:val="00616F3D"/>
    <w:rsid w:val="0061763E"/>
    <w:rsid w:val="0062183E"/>
    <w:rsid w:val="00627325"/>
    <w:rsid w:val="0063312F"/>
    <w:rsid w:val="00636579"/>
    <w:rsid w:val="00636B36"/>
    <w:rsid w:val="00640010"/>
    <w:rsid w:val="00643E76"/>
    <w:rsid w:val="00644DCB"/>
    <w:rsid w:val="00645D0D"/>
    <w:rsid w:val="00651B87"/>
    <w:rsid w:val="00653197"/>
    <w:rsid w:val="00653588"/>
    <w:rsid w:val="006542F3"/>
    <w:rsid w:val="00657412"/>
    <w:rsid w:val="006575DE"/>
    <w:rsid w:val="00657D30"/>
    <w:rsid w:val="0066062E"/>
    <w:rsid w:val="00664589"/>
    <w:rsid w:val="00664B68"/>
    <w:rsid w:val="00664CF5"/>
    <w:rsid w:val="0066743D"/>
    <w:rsid w:val="00670FA5"/>
    <w:rsid w:val="00675C93"/>
    <w:rsid w:val="00675FC1"/>
    <w:rsid w:val="00680DF5"/>
    <w:rsid w:val="006839F2"/>
    <w:rsid w:val="00683F93"/>
    <w:rsid w:val="006850E4"/>
    <w:rsid w:val="006854BC"/>
    <w:rsid w:val="006869E4"/>
    <w:rsid w:val="006878D1"/>
    <w:rsid w:val="00687E3D"/>
    <w:rsid w:val="00692ED1"/>
    <w:rsid w:val="006932CA"/>
    <w:rsid w:val="00693AA6"/>
    <w:rsid w:val="006940F2"/>
    <w:rsid w:val="0069677B"/>
    <w:rsid w:val="00696E4F"/>
    <w:rsid w:val="00697817"/>
    <w:rsid w:val="006A134C"/>
    <w:rsid w:val="006A1C7A"/>
    <w:rsid w:val="006A4D05"/>
    <w:rsid w:val="006A7377"/>
    <w:rsid w:val="006A7F69"/>
    <w:rsid w:val="006B0538"/>
    <w:rsid w:val="006B074D"/>
    <w:rsid w:val="006B19CF"/>
    <w:rsid w:val="006B1F74"/>
    <w:rsid w:val="006B69C1"/>
    <w:rsid w:val="006C0CD7"/>
    <w:rsid w:val="006C0FA5"/>
    <w:rsid w:val="006C237A"/>
    <w:rsid w:val="006C2AE9"/>
    <w:rsid w:val="006C3DB9"/>
    <w:rsid w:val="006D0B3D"/>
    <w:rsid w:val="006D262F"/>
    <w:rsid w:val="006D3371"/>
    <w:rsid w:val="006D3730"/>
    <w:rsid w:val="006D3E09"/>
    <w:rsid w:val="006E220D"/>
    <w:rsid w:val="006E5282"/>
    <w:rsid w:val="006F28A8"/>
    <w:rsid w:val="00700FF4"/>
    <w:rsid w:val="007017D4"/>
    <w:rsid w:val="00705A75"/>
    <w:rsid w:val="00707143"/>
    <w:rsid w:val="00711CAB"/>
    <w:rsid w:val="00722A63"/>
    <w:rsid w:val="00722EA3"/>
    <w:rsid w:val="00723E7A"/>
    <w:rsid w:val="00733FA7"/>
    <w:rsid w:val="007340BB"/>
    <w:rsid w:val="00736860"/>
    <w:rsid w:val="00736BC0"/>
    <w:rsid w:val="00740CBF"/>
    <w:rsid w:val="00741404"/>
    <w:rsid w:val="007415C9"/>
    <w:rsid w:val="00745923"/>
    <w:rsid w:val="00746368"/>
    <w:rsid w:val="007473B5"/>
    <w:rsid w:val="00752B7C"/>
    <w:rsid w:val="00755679"/>
    <w:rsid w:val="00756CB6"/>
    <w:rsid w:val="00757311"/>
    <w:rsid w:val="0075777E"/>
    <w:rsid w:val="00760E7B"/>
    <w:rsid w:val="0076319C"/>
    <w:rsid w:val="007632BF"/>
    <w:rsid w:val="007632DE"/>
    <w:rsid w:val="007642F0"/>
    <w:rsid w:val="007646F4"/>
    <w:rsid w:val="00770081"/>
    <w:rsid w:val="007708BC"/>
    <w:rsid w:val="00770BF3"/>
    <w:rsid w:val="00770C80"/>
    <w:rsid w:val="00771FAB"/>
    <w:rsid w:val="00776436"/>
    <w:rsid w:val="0078780D"/>
    <w:rsid w:val="00787D03"/>
    <w:rsid w:val="0079325D"/>
    <w:rsid w:val="00795C2B"/>
    <w:rsid w:val="007A0B6E"/>
    <w:rsid w:val="007A2CDA"/>
    <w:rsid w:val="007A4848"/>
    <w:rsid w:val="007A49C8"/>
    <w:rsid w:val="007A4AE4"/>
    <w:rsid w:val="007A516B"/>
    <w:rsid w:val="007A5F96"/>
    <w:rsid w:val="007A6BA8"/>
    <w:rsid w:val="007A6E9E"/>
    <w:rsid w:val="007B053F"/>
    <w:rsid w:val="007B3075"/>
    <w:rsid w:val="007B34C3"/>
    <w:rsid w:val="007C0405"/>
    <w:rsid w:val="007C4425"/>
    <w:rsid w:val="007C5D0B"/>
    <w:rsid w:val="007C60C4"/>
    <w:rsid w:val="007D42EC"/>
    <w:rsid w:val="007D5940"/>
    <w:rsid w:val="007D66E1"/>
    <w:rsid w:val="007E1149"/>
    <w:rsid w:val="007E3F29"/>
    <w:rsid w:val="007E7FC6"/>
    <w:rsid w:val="007F14A8"/>
    <w:rsid w:val="007F160F"/>
    <w:rsid w:val="007F35A3"/>
    <w:rsid w:val="007F3A4A"/>
    <w:rsid w:val="007F4C63"/>
    <w:rsid w:val="007F4DFB"/>
    <w:rsid w:val="007F6906"/>
    <w:rsid w:val="007F6C86"/>
    <w:rsid w:val="00801F10"/>
    <w:rsid w:val="0080320B"/>
    <w:rsid w:val="00812CF3"/>
    <w:rsid w:val="0082006F"/>
    <w:rsid w:val="00820807"/>
    <w:rsid w:val="00823F79"/>
    <w:rsid w:val="00825609"/>
    <w:rsid w:val="00825A5E"/>
    <w:rsid w:val="008274DB"/>
    <w:rsid w:val="008302A9"/>
    <w:rsid w:val="008305A1"/>
    <w:rsid w:val="00831C02"/>
    <w:rsid w:val="00834C6F"/>
    <w:rsid w:val="00835127"/>
    <w:rsid w:val="008371EA"/>
    <w:rsid w:val="00837213"/>
    <w:rsid w:val="00840BA1"/>
    <w:rsid w:val="00846CA3"/>
    <w:rsid w:val="00847B1E"/>
    <w:rsid w:val="00852582"/>
    <w:rsid w:val="00853E62"/>
    <w:rsid w:val="008560A0"/>
    <w:rsid w:val="008619E0"/>
    <w:rsid w:val="008620BE"/>
    <w:rsid w:val="008638BA"/>
    <w:rsid w:val="008659F4"/>
    <w:rsid w:val="00872CB4"/>
    <w:rsid w:val="008733B6"/>
    <w:rsid w:val="00876389"/>
    <w:rsid w:val="00882C86"/>
    <w:rsid w:val="00883FA2"/>
    <w:rsid w:val="008843F2"/>
    <w:rsid w:val="0088581A"/>
    <w:rsid w:val="008858C3"/>
    <w:rsid w:val="00893CEB"/>
    <w:rsid w:val="00893FD3"/>
    <w:rsid w:val="008A53B0"/>
    <w:rsid w:val="008A5BA0"/>
    <w:rsid w:val="008B1C57"/>
    <w:rsid w:val="008B21FC"/>
    <w:rsid w:val="008B5826"/>
    <w:rsid w:val="008C66AA"/>
    <w:rsid w:val="008D0621"/>
    <w:rsid w:val="008D2F57"/>
    <w:rsid w:val="008D44D4"/>
    <w:rsid w:val="008D4A50"/>
    <w:rsid w:val="008D4C7C"/>
    <w:rsid w:val="008D58C0"/>
    <w:rsid w:val="008D6649"/>
    <w:rsid w:val="008D6818"/>
    <w:rsid w:val="008E2981"/>
    <w:rsid w:val="008E3EAD"/>
    <w:rsid w:val="008E7E7C"/>
    <w:rsid w:val="008F0BB7"/>
    <w:rsid w:val="008F2695"/>
    <w:rsid w:val="008F313B"/>
    <w:rsid w:val="008F5A77"/>
    <w:rsid w:val="00903277"/>
    <w:rsid w:val="0091003E"/>
    <w:rsid w:val="00911422"/>
    <w:rsid w:val="009154DA"/>
    <w:rsid w:val="0091588A"/>
    <w:rsid w:val="0091695C"/>
    <w:rsid w:val="00916C0E"/>
    <w:rsid w:val="00917BA4"/>
    <w:rsid w:val="00917CCB"/>
    <w:rsid w:val="009206F4"/>
    <w:rsid w:val="00923EE4"/>
    <w:rsid w:val="00924143"/>
    <w:rsid w:val="009265D1"/>
    <w:rsid w:val="009305E3"/>
    <w:rsid w:val="00931172"/>
    <w:rsid w:val="00934960"/>
    <w:rsid w:val="00935B8E"/>
    <w:rsid w:val="0094436A"/>
    <w:rsid w:val="009467D2"/>
    <w:rsid w:val="0095297D"/>
    <w:rsid w:val="00955E09"/>
    <w:rsid w:val="009574F3"/>
    <w:rsid w:val="00961FE8"/>
    <w:rsid w:val="00962144"/>
    <w:rsid w:val="00966458"/>
    <w:rsid w:val="00967B8E"/>
    <w:rsid w:val="00971896"/>
    <w:rsid w:val="00974B72"/>
    <w:rsid w:val="009751EF"/>
    <w:rsid w:val="0097526A"/>
    <w:rsid w:val="00981AF5"/>
    <w:rsid w:val="00982B53"/>
    <w:rsid w:val="009834DE"/>
    <w:rsid w:val="0098438E"/>
    <w:rsid w:val="00984999"/>
    <w:rsid w:val="009860F9"/>
    <w:rsid w:val="00995D38"/>
    <w:rsid w:val="00995E23"/>
    <w:rsid w:val="009968A8"/>
    <w:rsid w:val="009A1683"/>
    <w:rsid w:val="009A2AE0"/>
    <w:rsid w:val="009A5249"/>
    <w:rsid w:val="009A60ED"/>
    <w:rsid w:val="009A752B"/>
    <w:rsid w:val="009B2220"/>
    <w:rsid w:val="009B22B9"/>
    <w:rsid w:val="009B2CB9"/>
    <w:rsid w:val="009B33A0"/>
    <w:rsid w:val="009B3686"/>
    <w:rsid w:val="009B4DFB"/>
    <w:rsid w:val="009B6149"/>
    <w:rsid w:val="009C30E8"/>
    <w:rsid w:val="009C7FB2"/>
    <w:rsid w:val="009D3BF2"/>
    <w:rsid w:val="009D4295"/>
    <w:rsid w:val="009D4DA4"/>
    <w:rsid w:val="009D6907"/>
    <w:rsid w:val="009E0DB8"/>
    <w:rsid w:val="009E3B90"/>
    <w:rsid w:val="009F19D2"/>
    <w:rsid w:val="009F60FD"/>
    <w:rsid w:val="009F6CCC"/>
    <w:rsid w:val="009F74BD"/>
    <w:rsid w:val="00A01A8A"/>
    <w:rsid w:val="00A02244"/>
    <w:rsid w:val="00A02575"/>
    <w:rsid w:val="00A03C49"/>
    <w:rsid w:val="00A0463E"/>
    <w:rsid w:val="00A069F4"/>
    <w:rsid w:val="00A11466"/>
    <w:rsid w:val="00A11604"/>
    <w:rsid w:val="00A11AED"/>
    <w:rsid w:val="00A13937"/>
    <w:rsid w:val="00A139EE"/>
    <w:rsid w:val="00A1412D"/>
    <w:rsid w:val="00A15CC5"/>
    <w:rsid w:val="00A272DA"/>
    <w:rsid w:val="00A33408"/>
    <w:rsid w:val="00A351A4"/>
    <w:rsid w:val="00A4734E"/>
    <w:rsid w:val="00A52A40"/>
    <w:rsid w:val="00A52D00"/>
    <w:rsid w:val="00A54B4B"/>
    <w:rsid w:val="00A61F5B"/>
    <w:rsid w:val="00A627CE"/>
    <w:rsid w:val="00A638F9"/>
    <w:rsid w:val="00A6474A"/>
    <w:rsid w:val="00A66B56"/>
    <w:rsid w:val="00A7408C"/>
    <w:rsid w:val="00A746D9"/>
    <w:rsid w:val="00A74895"/>
    <w:rsid w:val="00A75605"/>
    <w:rsid w:val="00A8056F"/>
    <w:rsid w:val="00A85327"/>
    <w:rsid w:val="00A90668"/>
    <w:rsid w:val="00A91F42"/>
    <w:rsid w:val="00A9445A"/>
    <w:rsid w:val="00A94734"/>
    <w:rsid w:val="00A94859"/>
    <w:rsid w:val="00A95274"/>
    <w:rsid w:val="00AA0480"/>
    <w:rsid w:val="00AA0FB0"/>
    <w:rsid w:val="00AA5E9C"/>
    <w:rsid w:val="00AC0588"/>
    <w:rsid w:val="00AC3D1F"/>
    <w:rsid w:val="00AC68EB"/>
    <w:rsid w:val="00AC69A9"/>
    <w:rsid w:val="00AC6B05"/>
    <w:rsid w:val="00AC709F"/>
    <w:rsid w:val="00AC73D8"/>
    <w:rsid w:val="00AC7910"/>
    <w:rsid w:val="00AD2A8C"/>
    <w:rsid w:val="00AD485F"/>
    <w:rsid w:val="00AD537D"/>
    <w:rsid w:val="00AE0779"/>
    <w:rsid w:val="00AE2C9F"/>
    <w:rsid w:val="00AF08F7"/>
    <w:rsid w:val="00AF24FE"/>
    <w:rsid w:val="00AF3117"/>
    <w:rsid w:val="00AF3CAF"/>
    <w:rsid w:val="00AF459D"/>
    <w:rsid w:val="00AF48B2"/>
    <w:rsid w:val="00B00EAD"/>
    <w:rsid w:val="00B04DCF"/>
    <w:rsid w:val="00B110FD"/>
    <w:rsid w:val="00B1111A"/>
    <w:rsid w:val="00B1159D"/>
    <w:rsid w:val="00B12BAD"/>
    <w:rsid w:val="00B169BA"/>
    <w:rsid w:val="00B20204"/>
    <w:rsid w:val="00B25272"/>
    <w:rsid w:val="00B31211"/>
    <w:rsid w:val="00B31F5B"/>
    <w:rsid w:val="00B3593D"/>
    <w:rsid w:val="00B429DB"/>
    <w:rsid w:val="00B50AC9"/>
    <w:rsid w:val="00B531F8"/>
    <w:rsid w:val="00B534B8"/>
    <w:rsid w:val="00B62AB7"/>
    <w:rsid w:val="00B63D0D"/>
    <w:rsid w:val="00B661CD"/>
    <w:rsid w:val="00B67CC3"/>
    <w:rsid w:val="00B77816"/>
    <w:rsid w:val="00B77CE5"/>
    <w:rsid w:val="00B828F0"/>
    <w:rsid w:val="00B83DCB"/>
    <w:rsid w:val="00B845A8"/>
    <w:rsid w:val="00B853A9"/>
    <w:rsid w:val="00B867F3"/>
    <w:rsid w:val="00B87463"/>
    <w:rsid w:val="00B912FE"/>
    <w:rsid w:val="00B91557"/>
    <w:rsid w:val="00B94722"/>
    <w:rsid w:val="00BA15FD"/>
    <w:rsid w:val="00BB08A3"/>
    <w:rsid w:val="00BB0E16"/>
    <w:rsid w:val="00BB1007"/>
    <w:rsid w:val="00BB5183"/>
    <w:rsid w:val="00BB59AF"/>
    <w:rsid w:val="00BC2AF8"/>
    <w:rsid w:val="00BC6CCB"/>
    <w:rsid w:val="00BD46B5"/>
    <w:rsid w:val="00BD4FA5"/>
    <w:rsid w:val="00BD6B0C"/>
    <w:rsid w:val="00BE0AA7"/>
    <w:rsid w:val="00BE3BCF"/>
    <w:rsid w:val="00BE5EB6"/>
    <w:rsid w:val="00BE729C"/>
    <w:rsid w:val="00BF1D87"/>
    <w:rsid w:val="00BF43C0"/>
    <w:rsid w:val="00BF7C52"/>
    <w:rsid w:val="00C00542"/>
    <w:rsid w:val="00C021B7"/>
    <w:rsid w:val="00C02572"/>
    <w:rsid w:val="00C138FE"/>
    <w:rsid w:val="00C1529E"/>
    <w:rsid w:val="00C15FEB"/>
    <w:rsid w:val="00C17774"/>
    <w:rsid w:val="00C237E9"/>
    <w:rsid w:val="00C24CDE"/>
    <w:rsid w:val="00C251FB"/>
    <w:rsid w:val="00C4094C"/>
    <w:rsid w:val="00C41DFF"/>
    <w:rsid w:val="00C41EFA"/>
    <w:rsid w:val="00C42A38"/>
    <w:rsid w:val="00C43DC2"/>
    <w:rsid w:val="00C45692"/>
    <w:rsid w:val="00C46EA1"/>
    <w:rsid w:val="00C47637"/>
    <w:rsid w:val="00C54F3C"/>
    <w:rsid w:val="00C63730"/>
    <w:rsid w:val="00C64D5C"/>
    <w:rsid w:val="00C65850"/>
    <w:rsid w:val="00C70D68"/>
    <w:rsid w:val="00C75540"/>
    <w:rsid w:val="00C75C77"/>
    <w:rsid w:val="00C80440"/>
    <w:rsid w:val="00C87364"/>
    <w:rsid w:val="00C951DE"/>
    <w:rsid w:val="00C95DCD"/>
    <w:rsid w:val="00CA089F"/>
    <w:rsid w:val="00CA142A"/>
    <w:rsid w:val="00CA3EB9"/>
    <w:rsid w:val="00CA7181"/>
    <w:rsid w:val="00CA7F52"/>
    <w:rsid w:val="00CB3C29"/>
    <w:rsid w:val="00CB4270"/>
    <w:rsid w:val="00CB6C16"/>
    <w:rsid w:val="00CC111D"/>
    <w:rsid w:val="00CC1C1A"/>
    <w:rsid w:val="00CC78EA"/>
    <w:rsid w:val="00CD2594"/>
    <w:rsid w:val="00CD26B1"/>
    <w:rsid w:val="00CD5639"/>
    <w:rsid w:val="00CD5C26"/>
    <w:rsid w:val="00CD6750"/>
    <w:rsid w:val="00CE00E1"/>
    <w:rsid w:val="00CE5969"/>
    <w:rsid w:val="00CE669E"/>
    <w:rsid w:val="00CF1D1E"/>
    <w:rsid w:val="00CF29D9"/>
    <w:rsid w:val="00CF6EEB"/>
    <w:rsid w:val="00CF74C1"/>
    <w:rsid w:val="00D03F39"/>
    <w:rsid w:val="00D13866"/>
    <w:rsid w:val="00D138C4"/>
    <w:rsid w:val="00D15539"/>
    <w:rsid w:val="00D20EC0"/>
    <w:rsid w:val="00D2114E"/>
    <w:rsid w:val="00D217EE"/>
    <w:rsid w:val="00D23C18"/>
    <w:rsid w:val="00D24344"/>
    <w:rsid w:val="00D3122F"/>
    <w:rsid w:val="00D31C5B"/>
    <w:rsid w:val="00D332C8"/>
    <w:rsid w:val="00D379FA"/>
    <w:rsid w:val="00D407D1"/>
    <w:rsid w:val="00D42BF9"/>
    <w:rsid w:val="00D43391"/>
    <w:rsid w:val="00D4685E"/>
    <w:rsid w:val="00D508CE"/>
    <w:rsid w:val="00D50C4C"/>
    <w:rsid w:val="00D52931"/>
    <w:rsid w:val="00D53AC1"/>
    <w:rsid w:val="00D55F61"/>
    <w:rsid w:val="00D56AE8"/>
    <w:rsid w:val="00D61139"/>
    <w:rsid w:val="00D614A8"/>
    <w:rsid w:val="00D622A3"/>
    <w:rsid w:val="00D63CC1"/>
    <w:rsid w:val="00D66A6D"/>
    <w:rsid w:val="00D677FE"/>
    <w:rsid w:val="00D76711"/>
    <w:rsid w:val="00D77419"/>
    <w:rsid w:val="00D77AB1"/>
    <w:rsid w:val="00D81391"/>
    <w:rsid w:val="00D83819"/>
    <w:rsid w:val="00D86871"/>
    <w:rsid w:val="00D8741F"/>
    <w:rsid w:val="00D906AE"/>
    <w:rsid w:val="00D955BC"/>
    <w:rsid w:val="00D95878"/>
    <w:rsid w:val="00DA19BA"/>
    <w:rsid w:val="00DA1B8F"/>
    <w:rsid w:val="00DA22A6"/>
    <w:rsid w:val="00DA27DC"/>
    <w:rsid w:val="00DA3634"/>
    <w:rsid w:val="00DA4D7A"/>
    <w:rsid w:val="00DA5A79"/>
    <w:rsid w:val="00DB0B0C"/>
    <w:rsid w:val="00DB1AF8"/>
    <w:rsid w:val="00DB4DCD"/>
    <w:rsid w:val="00DC1454"/>
    <w:rsid w:val="00DC1ADC"/>
    <w:rsid w:val="00DC46B1"/>
    <w:rsid w:val="00DC5527"/>
    <w:rsid w:val="00DC68D2"/>
    <w:rsid w:val="00DD0003"/>
    <w:rsid w:val="00DD024E"/>
    <w:rsid w:val="00DD0C91"/>
    <w:rsid w:val="00DD2577"/>
    <w:rsid w:val="00DD25B4"/>
    <w:rsid w:val="00DE01F8"/>
    <w:rsid w:val="00DE052C"/>
    <w:rsid w:val="00DE0B85"/>
    <w:rsid w:val="00DE198E"/>
    <w:rsid w:val="00DE39BA"/>
    <w:rsid w:val="00DE76FF"/>
    <w:rsid w:val="00DF09A3"/>
    <w:rsid w:val="00DF3D3B"/>
    <w:rsid w:val="00DF551A"/>
    <w:rsid w:val="00E00764"/>
    <w:rsid w:val="00E017B1"/>
    <w:rsid w:val="00E017B8"/>
    <w:rsid w:val="00E04219"/>
    <w:rsid w:val="00E0667C"/>
    <w:rsid w:val="00E10702"/>
    <w:rsid w:val="00E123EF"/>
    <w:rsid w:val="00E1551F"/>
    <w:rsid w:val="00E16BA5"/>
    <w:rsid w:val="00E16FB0"/>
    <w:rsid w:val="00E21300"/>
    <w:rsid w:val="00E21669"/>
    <w:rsid w:val="00E2296D"/>
    <w:rsid w:val="00E24BE8"/>
    <w:rsid w:val="00E25BED"/>
    <w:rsid w:val="00E26566"/>
    <w:rsid w:val="00E33418"/>
    <w:rsid w:val="00E343DF"/>
    <w:rsid w:val="00E36693"/>
    <w:rsid w:val="00E37E80"/>
    <w:rsid w:val="00E40D74"/>
    <w:rsid w:val="00E46ADA"/>
    <w:rsid w:val="00E5329D"/>
    <w:rsid w:val="00E54375"/>
    <w:rsid w:val="00E54F62"/>
    <w:rsid w:val="00E55609"/>
    <w:rsid w:val="00E55C77"/>
    <w:rsid w:val="00E64BFC"/>
    <w:rsid w:val="00E76AC3"/>
    <w:rsid w:val="00E901F8"/>
    <w:rsid w:val="00E928F6"/>
    <w:rsid w:val="00E93A73"/>
    <w:rsid w:val="00E93DB3"/>
    <w:rsid w:val="00E95D78"/>
    <w:rsid w:val="00E95E67"/>
    <w:rsid w:val="00EA6D3C"/>
    <w:rsid w:val="00EB156B"/>
    <w:rsid w:val="00EC0BCB"/>
    <w:rsid w:val="00EC14A4"/>
    <w:rsid w:val="00ED09E8"/>
    <w:rsid w:val="00ED0F5E"/>
    <w:rsid w:val="00ED7115"/>
    <w:rsid w:val="00EE134F"/>
    <w:rsid w:val="00EE2430"/>
    <w:rsid w:val="00EE3C45"/>
    <w:rsid w:val="00EF7719"/>
    <w:rsid w:val="00F00788"/>
    <w:rsid w:val="00F03D6B"/>
    <w:rsid w:val="00F07D46"/>
    <w:rsid w:val="00F10512"/>
    <w:rsid w:val="00F11062"/>
    <w:rsid w:val="00F11077"/>
    <w:rsid w:val="00F12047"/>
    <w:rsid w:val="00F22BFF"/>
    <w:rsid w:val="00F262DF"/>
    <w:rsid w:val="00F43357"/>
    <w:rsid w:val="00F43AB2"/>
    <w:rsid w:val="00F43B7A"/>
    <w:rsid w:val="00F43E09"/>
    <w:rsid w:val="00F455A3"/>
    <w:rsid w:val="00F47845"/>
    <w:rsid w:val="00F47E96"/>
    <w:rsid w:val="00F51926"/>
    <w:rsid w:val="00F5231E"/>
    <w:rsid w:val="00F531BD"/>
    <w:rsid w:val="00F56B6E"/>
    <w:rsid w:val="00F61012"/>
    <w:rsid w:val="00F652CC"/>
    <w:rsid w:val="00F74B4A"/>
    <w:rsid w:val="00F74B4C"/>
    <w:rsid w:val="00F75F14"/>
    <w:rsid w:val="00F76E48"/>
    <w:rsid w:val="00F81129"/>
    <w:rsid w:val="00F83471"/>
    <w:rsid w:val="00F84310"/>
    <w:rsid w:val="00F87027"/>
    <w:rsid w:val="00F936B1"/>
    <w:rsid w:val="00FA1F0D"/>
    <w:rsid w:val="00FA3239"/>
    <w:rsid w:val="00FA5D6D"/>
    <w:rsid w:val="00FB0B3D"/>
    <w:rsid w:val="00FB506A"/>
    <w:rsid w:val="00FB647D"/>
    <w:rsid w:val="00FC0C17"/>
    <w:rsid w:val="00FC24DA"/>
    <w:rsid w:val="00FC436C"/>
    <w:rsid w:val="00FC6E49"/>
    <w:rsid w:val="00FD7D22"/>
    <w:rsid w:val="00FE0B36"/>
    <w:rsid w:val="00FE0CFA"/>
    <w:rsid w:val="00FE31B8"/>
    <w:rsid w:val="00FE5249"/>
    <w:rsid w:val="00FF0666"/>
    <w:rsid w:val="00FF40D5"/>
    <w:rsid w:val="00FF7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071"/>
  </w:style>
  <w:style w:type="paragraph" w:styleId="1">
    <w:name w:val="heading 1"/>
    <w:basedOn w:val="a"/>
    <w:next w:val="a"/>
    <w:link w:val="10"/>
    <w:uiPriority w:val="9"/>
    <w:qFormat/>
    <w:rsid w:val="0046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372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A7181"/>
    <w:pPr>
      <w:spacing w:after="0" w:line="240" w:lineRule="auto"/>
    </w:pPr>
    <w:rPr>
      <w:sz w:val="20"/>
      <w:szCs w:val="20"/>
    </w:rPr>
  </w:style>
  <w:style w:type="character" w:customStyle="1" w:styleId="a4">
    <w:name w:val="Текст сноски Знак"/>
    <w:basedOn w:val="a0"/>
    <w:link w:val="a3"/>
    <w:uiPriority w:val="99"/>
    <w:semiHidden/>
    <w:rsid w:val="00CA7181"/>
    <w:rPr>
      <w:sz w:val="20"/>
      <w:szCs w:val="20"/>
    </w:rPr>
  </w:style>
  <w:style w:type="character" w:styleId="a5">
    <w:name w:val="footnote reference"/>
    <w:basedOn w:val="a0"/>
    <w:uiPriority w:val="99"/>
    <w:semiHidden/>
    <w:unhideWhenUsed/>
    <w:rsid w:val="00CA7181"/>
    <w:rPr>
      <w:vertAlign w:val="superscript"/>
    </w:rPr>
  </w:style>
  <w:style w:type="character" w:styleId="a6">
    <w:name w:val="Hyperlink"/>
    <w:basedOn w:val="a0"/>
    <w:uiPriority w:val="99"/>
    <w:unhideWhenUsed/>
    <w:rsid w:val="00A11466"/>
    <w:rPr>
      <w:color w:val="0000FF" w:themeColor="hyperlink"/>
      <w:u w:val="single"/>
    </w:rPr>
  </w:style>
  <w:style w:type="character" w:styleId="a7">
    <w:name w:val="Emphasis"/>
    <w:basedOn w:val="a0"/>
    <w:uiPriority w:val="20"/>
    <w:qFormat/>
    <w:rsid w:val="00653588"/>
    <w:rPr>
      <w:i/>
      <w:iCs/>
    </w:rPr>
  </w:style>
  <w:style w:type="paragraph" w:styleId="a8">
    <w:name w:val="List Paragraph"/>
    <w:basedOn w:val="a"/>
    <w:uiPriority w:val="34"/>
    <w:qFormat/>
    <w:rsid w:val="00DC5527"/>
    <w:pPr>
      <w:ind w:left="720"/>
      <w:contextualSpacing/>
    </w:pPr>
  </w:style>
  <w:style w:type="paragraph" w:styleId="a9">
    <w:name w:val="Normal (Web)"/>
    <w:basedOn w:val="a"/>
    <w:uiPriority w:val="99"/>
    <w:unhideWhenUsed/>
    <w:rsid w:val="000413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041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4133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4133A"/>
    <w:rPr>
      <w:rFonts w:ascii="Tahoma" w:hAnsi="Tahoma" w:cs="Tahoma"/>
      <w:sz w:val="16"/>
      <w:szCs w:val="16"/>
    </w:rPr>
  </w:style>
  <w:style w:type="character" w:customStyle="1" w:styleId="10">
    <w:name w:val="Заголовок 1 Знак"/>
    <w:basedOn w:val="a0"/>
    <w:link w:val="1"/>
    <w:uiPriority w:val="9"/>
    <w:rsid w:val="00466E08"/>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466E08"/>
    <w:pPr>
      <w:outlineLvl w:val="9"/>
    </w:pPr>
    <w:rPr>
      <w:lang w:eastAsia="ru-RU"/>
    </w:rPr>
  </w:style>
  <w:style w:type="paragraph" w:styleId="11">
    <w:name w:val="toc 1"/>
    <w:basedOn w:val="a"/>
    <w:next w:val="a"/>
    <w:autoRedefine/>
    <w:uiPriority w:val="39"/>
    <w:unhideWhenUsed/>
    <w:rsid w:val="006B0538"/>
    <w:pPr>
      <w:tabs>
        <w:tab w:val="right" w:leader="dot" w:pos="9344"/>
      </w:tabs>
      <w:spacing w:after="100" w:line="360" w:lineRule="auto"/>
      <w:jc w:val="both"/>
    </w:pPr>
    <w:rPr>
      <w:rFonts w:ascii="Times New Roman" w:hAnsi="Times New Roman" w:cs="Times New Roman"/>
      <w:noProof/>
      <w:color w:val="FF0000"/>
    </w:rPr>
  </w:style>
  <w:style w:type="paragraph" w:styleId="21">
    <w:name w:val="toc 2"/>
    <w:basedOn w:val="a"/>
    <w:next w:val="a"/>
    <w:autoRedefine/>
    <w:uiPriority w:val="39"/>
    <w:unhideWhenUsed/>
    <w:rsid w:val="00D15539"/>
    <w:pPr>
      <w:tabs>
        <w:tab w:val="right" w:leader="dot" w:pos="9356"/>
      </w:tabs>
      <w:spacing w:after="0" w:line="360" w:lineRule="auto"/>
      <w:ind w:right="565" w:firstLine="284"/>
      <w:jc w:val="both"/>
    </w:pPr>
  </w:style>
  <w:style w:type="character" w:customStyle="1" w:styleId="20">
    <w:name w:val="Заголовок 2 Знак"/>
    <w:basedOn w:val="a0"/>
    <w:link w:val="2"/>
    <w:uiPriority w:val="9"/>
    <w:rsid w:val="00837213"/>
    <w:rPr>
      <w:rFonts w:asciiTheme="majorHAnsi" w:eastAsiaTheme="majorEastAsia" w:hAnsiTheme="majorHAnsi" w:cstheme="majorBidi"/>
      <w:b/>
      <w:bCs/>
      <w:color w:val="4F81BD" w:themeColor="accent1"/>
      <w:sz w:val="26"/>
      <w:szCs w:val="26"/>
    </w:rPr>
  </w:style>
  <w:style w:type="paragraph" w:styleId="ae">
    <w:name w:val="header"/>
    <w:basedOn w:val="a"/>
    <w:link w:val="af"/>
    <w:uiPriority w:val="99"/>
    <w:unhideWhenUsed/>
    <w:rsid w:val="00422F1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22F1A"/>
  </w:style>
  <w:style w:type="paragraph" w:styleId="af0">
    <w:name w:val="footer"/>
    <w:basedOn w:val="a"/>
    <w:link w:val="af1"/>
    <w:uiPriority w:val="99"/>
    <w:unhideWhenUsed/>
    <w:rsid w:val="00422F1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22F1A"/>
  </w:style>
  <w:style w:type="character" w:styleId="af2">
    <w:name w:val="FollowedHyperlink"/>
    <w:basedOn w:val="a0"/>
    <w:uiPriority w:val="99"/>
    <w:semiHidden/>
    <w:unhideWhenUsed/>
    <w:rsid w:val="00322799"/>
    <w:rPr>
      <w:color w:val="800080" w:themeColor="followedHyperlink"/>
      <w:u w:val="single"/>
    </w:rPr>
  </w:style>
  <w:style w:type="paragraph" w:styleId="af3">
    <w:name w:val="endnote text"/>
    <w:basedOn w:val="a"/>
    <w:link w:val="af4"/>
    <w:uiPriority w:val="99"/>
    <w:semiHidden/>
    <w:unhideWhenUsed/>
    <w:rsid w:val="003A6CAD"/>
    <w:pPr>
      <w:spacing w:after="0" w:line="240" w:lineRule="auto"/>
    </w:pPr>
    <w:rPr>
      <w:sz w:val="20"/>
      <w:szCs w:val="20"/>
    </w:rPr>
  </w:style>
  <w:style w:type="character" w:customStyle="1" w:styleId="af4">
    <w:name w:val="Текст концевой сноски Знак"/>
    <w:basedOn w:val="a0"/>
    <w:link w:val="af3"/>
    <w:uiPriority w:val="99"/>
    <w:semiHidden/>
    <w:rsid w:val="003A6CAD"/>
    <w:rPr>
      <w:sz w:val="20"/>
      <w:szCs w:val="20"/>
    </w:rPr>
  </w:style>
  <w:style w:type="character" w:styleId="af5">
    <w:name w:val="endnote reference"/>
    <w:basedOn w:val="a0"/>
    <w:uiPriority w:val="99"/>
    <w:semiHidden/>
    <w:unhideWhenUsed/>
    <w:rsid w:val="003A6CAD"/>
    <w:rPr>
      <w:vertAlign w:val="superscript"/>
    </w:rPr>
  </w:style>
  <w:style w:type="table" w:customStyle="1" w:styleId="22">
    <w:name w:val="Сетка таблицы2"/>
    <w:basedOn w:val="a1"/>
    <w:next w:val="aa"/>
    <w:uiPriority w:val="59"/>
    <w:rsid w:val="006854BC"/>
    <w:pPr>
      <w:spacing w:after="0" w:line="264"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071"/>
  </w:style>
  <w:style w:type="paragraph" w:styleId="1">
    <w:name w:val="heading 1"/>
    <w:basedOn w:val="a"/>
    <w:next w:val="a"/>
    <w:link w:val="10"/>
    <w:uiPriority w:val="9"/>
    <w:qFormat/>
    <w:rsid w:val="0046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372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A7181"/>
    <w:pPr>
      <w:spacing w:after="0" w:line="240" w:lineRule="auto"/>
    </w:pPr>
    <w:rPr>
      <w:sz w:val="20"/>
      <w:szCs w:val="20"/>
    </w:rPr>
  </w:style>
  <w:style w:type="character" w:customStyle="1" w:styleId="a4">
    <w:name w:val="Текст сноски Знак"/>
    <w:basedOn w:val="a0"/>
    <w:link w:val="a3"/>
    <w:uiPriority w:val="99"/>
    <w:semiHidden/>
    <w:rsid w:val="00CA7181"/>
    <w:rPr>
      <w:sz w:val="20"/>
      <w:szCs w:val="20"/>
    </w:rPr>
  </w:style>
  <w:style w:type="character" w:styleId="a5">
    <w:name w:val="footnote reference"/>
    <w:basedOn w:val="a0"/>
    <w:uiPriority w:val="99"/>
    <w:semiHidden/>
    <w:unhideWhenUsed/>
    <w:rsid w:val="00CA7181"/>
    <w:rPr>
      <w:vertAlign w:val="superscript"/>
    </w:rPr>
  </w:style>
  <w:style w:type="character" w:styleId="a6">
    <w:name w:val="Hyperlink"/>
    <w:basedOn w:val="a0"/>
    <w:uiPriority w:val="99"/>
    <w:unhideWhenUsed/>
    <w:rsid w:val="00A11466"/>
    <w:rPr>
      <w:color w:val="0000FF" w:themeColor="hyperlink"/>
      <w:u w:val="single"/>
    </w:rPr>
  </w:style>
  <w:style w:type="character" w:styleId="a7">
    <w:name w:val="Emphasis"/>
    <w:basedOn w:val="a0"/>
    <w:uiPriority w:val="20"/>
    <w:qFormat/>
    <w:rsid w:val="00653588"/>
    <w:rPr>
      <w:i/>
      <w:iCs/>
    </w:rPr>
  </w:style>
  <w:style w:type="paragraph" w:styleId="a8">
    <w:name w:val="List Paragraph"/>
    <w:basedOn w:val="a"/>
    <w:uiPriority w:val="34"/>
    <w:qFormat/>
    <w:rsid w:val="00DC5527"/>
    <w:pPr>
      <w:ind w:left="720"/>
      <w:contextualSpacing/>
    </w:pPr>
  </w:style>
  <w:style w:type="paragraph" w:styleId="a9">
    <w:name w:val="Normal (Web)"/>
    <w:basedOn w:val="a"/>
    <w:uiPriority w:val="99"/>
    <w:unhideWhenUsed/>
    <w:rsid w:val="000413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041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4133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4133A"/>
    <w:rPr>
      <w:rFonts w:ascii="Tahoma" w:hAnsi="Tahoma" w:cs="Tahoma"/>
      <w:sz w:val="16"/>
      <w:szCs w:val="16"/>
    </w:rPr>
  </w:style>
  <w:style w:type="character" w:customStyle="1" w:styleId="10">
    <w:name w:val="Заголовок 1 Знак"/>
    <w:basedOn w:val="a0"/>
    <w:link w:val="1"/>
    <w:uiPriority w:val="9"/>
    <w:rsid w:val="00466E08"/>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466E08"/>
    <w:pPr>
      <w:outlineLvl w:val="9"/>
    </w:pPr>
    <w:rPr>
      <w:lang w:eastAsia="ru-RU"/>
    </w:rPr>
  </w:style>
  <w:style w:type="paragraph" w:styleId="11">
    <w:name w:val="toc 1"/>
    <w:basedOn w:val="a"/>
    <w:next w:val="a"/>
    <w:autoRedefine/>
    <w:uiPriority w:val="39"/>
    <w:unhideWhenUsed/>
    <w:rsid w:val="006B0538"/>
    <w:pPr>
      <w:tabs>
        <w:tab w:val="right" w:leader="dot" w:pos="9344"/>
      </w:tabs>
      <w:spacing w:after="100" w:line="360" w:lineRule="auto"/>
      <w:jc w:val="both"/>
    </w:pPr>
    <w:rPr>
      <w:rFonts w:ascii="Times New Roman" w:hAnsi="Times New Roman" w:cs="Times New Roman"/>
      <w:noProof/>
      <w:color w:val="FF0000"/>
    </w:rPr>
  </w:style>
  <w:style w:type="paragraph" w:styleId="21">
    <w:name w:val="toc 2"/>
    <w:basedOn w:val="a"/>
    <w:next w:val="a"/>
    <w:autoRedefine/>
    <w:uiPriority w:val="39"/>
    <w:unhideWhenUsed/>
    <w:rsid w:val="00D15539"/>
    <w:pPr>
      <w:tabs>
        <w:tab w:val="right" w:leader="dot" w:pos="9356"/>
      </w:tabs>
      <w:spacing w:after="0" w:line="360" w:lineRule="auto"/>
      <w:ind w:right="565" w:firstLine="284"/>
      <w:jc w:val="both"/>
    </w:pPr>
  </w:style>
  <w:style w:type="character" w:customStyle="1" w:styleId="20">
    <w:name w:val="Заголовок 2 Знак"/>
    <w:basedOn w:val="a0"/>
    <w:link w:val="2"/>
    <w:uiPriority w:val="9"/>
    <w:rsid w:val="00837213"/>
    <w:rPr>
      <w:rFonts w:asciiTheme="majorHAnsi" w:eastAsiaTheme="majorEastAsia" w:hAnsiTheme="majorHAnsi" w:cstheme="majorBidi"/>
      <w:b/>
      <w:bCs/>
      <w:color w:val="4F81BD" w:themeColor="accent1"/>
      <w:sz w:val="26"/>
      <w:szCs w:val="26"/>
    </w:rPr>
  </w:style>
  <w:style w:type="paragraph" w:styleId="ae">
    <w:name w:val="header"/>
    <w:basedOn w:val="a"/>
    <w:link w:val="af"/>
    <w:uiPriority w:val="99"/>
    <w:unhideWhenUsed/>
    <w:rsid w:val="00422F1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22F1A"/>
  </w:style>
  <w:style w:type="paragraph" w:styleId="af0">
    <w:name w:val="footer"/>
    <w:basedOn w:val="a"/>
    <w:link w:val="af1"/>
    <w:uiPriority w:val="99"/>
    <w:unhideWhenUsed/>
    <w:rsid w:val="00422F1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22F1A"/>
  </w:style>
  <w:style w:type="character" w:styleId="af2">
    <w:name w:val="FollowedHyperlink"/>
    <w:basedOn w:val="a0"/>
    <w:uiPriority w:val="99"/>
    <w:semiHidden/>
    <w:unhideWhenUsed/>
    <w:rsid w:val="00322799"/>
    <w:rPr>
      <w:color w:val="800080" w:themeColor="followedHyperlink"/>
      <w:u w:val="single"/>
    </w:rPr>
  </w:style>
  <w:style w:type="paragraph" w:styleId="af3">
    <w:name w:val="endnote text"/>
    <w:basedOn w:val="a"/>
    <w:link w:val="af4"/>
    <w:uiPriority w:val="99"/>
    <w:semiHidden/>
    <w:unhideWhenUsed/>
    <w:rsid w:val="003A6CAD"/>
    <w:pPr>
      <w:spacing w:after="0" w:line="240" w:lineRule="auto"/>
    </w:pPr>
    <w:rPr>
      <w:sz w:val="20"/>
      <w:szCs w:val="20"/>
    </w:rPr>
  </w:style>
  <w:style w:type="character" w:customStyle="1" w:styleId="af4">
    <w:name w:val="Текст концевой сноски Знак"/>
    <w:basedOn w:val="a0"/>
    <w:link w:val="af3"/>
    <w:uiPriority w:val="99"/>
    <w:semiHidden/>
    <w:rsid w:val="003A6CAD"/>
    <w:rPr>
      <w:sz w:val="20"/>
      <w:szCs w:val="20"/>
    </w:rPr>
  </w:style>
  <w:style w:type="character" w:styleId="af5">
    <w:name w:val="endnote reference"/>
    <w:basedOn w:val="a0"/>
    <w:uiPriority w:val="99"/>
    <w:semiHidden/>
    <w:unhideWhenUsed/>
    <w:rsid w:val="003A6CAD"/>
    <w:rPr>
      <w:vertAlign w:val="superscript"/>
    </w:rPr>
  </w:style>
  <w:style w:type="table" w:customStyle="1" w:styleId="22">
    <w:name w:val="Сетка таблицы2"/>
    <w:basedOn w:val="a1"/>
    <w:next w:val="aa"/>
    <w:uiPriority w:val="59"/>
    <w:rsid w:val="006854BC"/>
    <w:pPr>
      <w:spacing w:after="0" w:line="264"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73729">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131B4-BB2E-45CE-B8DA-17EA7D78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4436</Words>
  <Characters>25290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2020-06-23T20:25:00Z</cp:lastPrinted>
  <dcterms:created xsi:type="dcterms:W3CDTF">2020-12-10T19:49:00Z</dcterms:created>
  <dcterms:modified xsi:type="dcterms:W3CDTF">2020-12-10T19:49:00Z</dcterms:modified>
</cp:coreProperties>
</file>