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969" w:rsidRPr="003E7969" w:rsidRDefault="00575CE8" w:rsidP="003E7969">
      <w:pPr>
        <w:spacing w:after="0"/>
        <w:jc w:val="center"/>
        <w:rPr>
          <w:b/>
          <w:sz w:val="28"/>
          <w:szCs w:val="28"/>
        </w:rPr>
      </w:pPr>
      <w:r w:rsidRPr="003E7969">
        <w:rPr>
          <w:b/>
          <w:sz w:val="28"/>
          <w:szCs w:val="28"/>
        </w:rPr>
        <w:t>Муниципальное</w:t>
      </w:r>
      <w:r w:rsidR="003E7969" w:rsidRPr="003E7969">
        <w:rPr>
          <w:b/>
          <w:sz w:val="28"/>
          <w:szCs w:val="28"/>
        </w:rPr>
        <w:t xml:space="preserve"> Автономное Дошкольное</w:t>
      </w:r>
    </w:p>
    <w:p w:rsidR="00575CE8" w:rsidRDefault="003E7969" w:rsidP="003E7969">
      <w:pPr>
        <w:spacing w:after="0"/>
        <w:jc w:val="center"/>
        <w:rPr>
          <w:sz w:val="28"/>
          <w:szCs w:val="28"/>
        </w:rPr>
      </w:pPr>
      <w:r w:rsidRPr="003E7969">
        <w:rPr>
          <w:b/>
          <w:sz w:val="28"/>
          <w:szCs w:val="28"/>
        </w:rPr>
        <w:t>О</w:t>
      </w:r>
      <w:r w:rsidR="00575CE8" w:rsidRPr="003E7969">
        <w:rPr>
          <w:b/>
          <w:sz w:val="28"/>
          <w:szCs w:val="28"/>
        </w:rPr>
        <w:t>бразовательное учреждение</w:t>
      </w:r>
      <w:r w:rsidRPr="003E7969">
        <w:rPr>
          <w:b/>
          <w:sz w:val="28"/>
          <w:szCs w:val="28"/>
        </w:rPr>
        <w:t xml:space="preserve"> №77 «Зоренька»</w:t>
      </w:r>
    </w:p>
    <w:p w:rsidR="003E7969" w:rsidRPr="003E7969" w:rsidRDefault="003E7969" w:rsidP="003E7969">
      <w:pPr>
        <w:spacing w:after="0"/>
        <w:jc w:val="center"/>
        <w:rPr>
          <w:sz w:val="28"/>
          <w:szCs w:val="28"/>
        </w:rPr>
      </w:pPr>
    </w:p>
    <w:p w:rsidR="00575CE8" w:rsidRDefault="00575CE8" w:rsidP="00575CE8">
      <w:pPr>
        <w:spacing w:after="0"/>
      </w:pPr>
      <w:r>
        <w:t xml:space="preserve">  </w:t>
      </w:r>
      <w:r w:rsidR="003E7969">
        <w:t>Статья на тему:</w:t>
      </w:r>
    </w:p>
    <w:p w:rsidR="00575CE8" w:rsidRPr="0010561B" w:rsidRDefault="00575CE8" w:rsidP="00575CE8">
      <w:pPr>
        <w:spacing w:after="0"/>
        <w:rPr>
          <w:rFonts w:ascii="Times New Roman" w:hAnsi="Times New Roman" w:cs="Times New Roman"/>
          <w:b/>
          <w:sz w:val="24"/>
          <w:szCs w:val="24"/>
        </w:rPr>
      </w:pPr>
      <w:bookmarkStart w:id="0" w:name="_GoBack"/>
      <w:r w:rsidRPr="0010561B">
        <w:rPr>
          <w:rFonts w:ascii="Times New Roman" w:hAnsi="Times New Roman" w:cs="Times New Roman"/>
          <w:b/>
          <w:sz w:val="24"/>
          <w:szCs w:val="24"/>
        </w:rPr>
        <w:t>Формирование представлений о здоровом образе жизни у детей дошкольного возраста в процессе занятий познавательного цикла</w:t>
      </w:r>
      <w:r w:rsidR="0010561B">
        <w:rPr>
          <w:rFonts w:ascii="Times New Roman" w:hAnsi="Times New Roman" w:cs="Times New Roman"/>
          <w:b/>
          <w:sz w:val="24"/>
          <w:szCs w:val="24"/>
        </w:rPr>
        <w:t>.</w:t>
      </w:r>
    </w:p>
    <w:bookmarkEnd w:id="0"/>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В настоящее время одной из приоритетных задач, стоящих перед педагогами, является сохранение здоровья детей в процессе воспитания и обучения. Формирование здорового образа жизни должно начинаться уже в детском саду. Многие идеи воспитания у детей привычек здорового образа жизни оказались нежизнеспособными из-за невозможности решать проблемы, связанные с семьей. Усугубляют эту проблему и условия экономической нестабильности общества.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Но главным препятствием является, по нашему убеждению, отсутствие у детей осознанного отношения к своему здоровью. Потребность в его здоровье есть у родителей, школы, общества, и все вместе мы пытаемся внушить ребенку свое представление о здоровье. Поэтому и в образовательных программах дошкольных учреждений все больше разделов, посвященных изучению организма человека, обеспечению безопасности его жизни. Не исключая этих подходов, мы считаем, что главное - помочь малышам выработать собственные жизненные ориентиры в выборе здорового образа жизни, научить оценивать свои физические возможности, видеть перспективы их развития, осознать ответственность за свое здоровье.</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Возможно ли это в таком юном возрасте? При создании определенных условий возможно. Необходимо погружение ребенка в особо организованную жизненную среду, формирующую привычки здорового образа жизни без их декларирования взрослыми. Новая организация жизненной среды, активизация методов профилактики требует решения не только организационно - методических проблем, но, прежде всего изменения управленческих подходов к оздоровительной деятельности дошкольного учреждения и соответственного изменения его структуры. Для этого важно уметь конструировать познавательную деятельность детей на занятиях, в быту и в игре.</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Осознавая важность поставленной проблемы, нами был проведен анализ организации познавательных занятий в детском саду и их влияние на формирование осознанного отношения детей к своему здоровью.</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Выявлены положительные тенденции, а именно:</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с детьми проводятся занятия по </w:t>
      </w:r>
      <w:proofErr w:type="spellStart"/>
      <w:r w:rsidRPr="003E7969">
        <w:rPr>
          <w:rFonts w:ascii="Times New Roman" w:hAnsi="Times New Roman" w:cs="Times New Roman"/>
          <w:sz w:val="24"/>
          <w:szCs w:val="24"/>
        </w:rPr>
        <w:t>валеологии</w:t>
      </w:r>
      <w:proofErr w:type="spellEnd"/>
      <w:r w:rsidRPr="003E7969">
        <w:rPr>
          <w:rFonts w:ascii="Times New Roman" w:hAnsi="Times New Roman" w:cs="Times New Roman"/>
          <w:sz w:val="24"/>
          <w:szCs w:val="24"/>
        </w:rPr>
        <w:t xml:space="preserve"> и ОБЖ;</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осуществляется методическое обеспечение этих занятий;</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созданы условия для проведения занятий: экологическая комната;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занятия проводят: инструктор по физкультуре, эколог, воспитатели.</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Однако обозначилось проблемное поле:</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необходимость приведения познавательных занятий в систему;</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необходимость замены иллюстративно-объяснительной модели проведения занятий познавательного цикла на проблемно-поисковую;</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поиск эмоционально привлекательных для детей форм получения информации о здоровом образе жизни;</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поиск методов и приемов, активизирующих собственную познавательную активность детей;</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расширение объема содержания занятий.</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 результате исследовательской деятельности по проблемному полю была определена цель работы - разработка системы занятий познавательного цикла, оказывающих влияние на формирование здорового образа жизни у детей.</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Этапы работы:</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выявление цели, постановка задач;</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определение программно-методического обеспечения с целью расширения объема содержания;</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изменение, подбор эффективных методов и приемов для реализации цели.</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lastRenderedPageBreak/>
        <w:t>Исходя из вышеизложенного были поставлены следующие задачи:</w:t>
      </w:r>
      <w:r w:rsidR="003E7969">
        <w:rPr>
          <w:rFonts w:ascii="Times New Roman" w:hAnsi="Times New Roman" w:cs="Times New Roman"/>
          <w:sz w:val="24"/>
          <w:szCs w:val="24"/>
        </w:rPr>
        <w:t xml:space="preserve"> </w:t>
      </w:r>
      <w:r w:rsidRPr="003E7969">
        <w:rPr>
          <w:rFonts w:ascii="Times New Roman" w:hAnsi="Times New Roman" w:cs="Times New Roman"/>
          <w:sz w:val="24"/>
          <w:szCs w:val="24"/>
        </w:rPr>
        <w:t>Уточнить, расширить и конкретизировать представления педагогов о системе работы по формированию здорового образа жизни у детей через знакомство с возможностями проектного метода и методов активизации познавательной активности детей старшего дошкольного возраста;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Разработать циклы познавательных занятий, знакомящих детей с функционированием организма, поддержанием собственного здоровья;</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Организовать сотрудничество с семьей по воспитанию здорового ребенка.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Был составлен перспективный план мероприятий для решения этих задач (приложение № 1), определены формы и методы работы. Работа над темой "Занятия познавательного цикла с детьми по формированию здорового образа жизни" велась как часть системы физкультурно-оздоровительной работы ДОУ.</w:t>
      </w:r>
    </w:p>
    <w:p w:rsidR="00575CE8" w:rsidRPr="003E7969" w:rsidRDefault="003E7969" w:rsidP="00575CE8">
      <w:pPr>
        <w:spacing w:after="0"/>
        <w:rPr>
          <w:rFonts w:ascii="Times New Roman" w:hAnsi="Times New Roman" w:cs="Times New Roman"/>
          <w:sz w:val="24"/>
          <w:szCs w:val="24"/>
        </w:rPr>
      </w:pPr>
      <w:r>
        <w:rPr>
          <w:rFonts w:ascii="Times New Roman" w:hAnsi="Times New Roman" w:cs="Times New Roman"/>
          <w:sz w:val="24"/>
          <w:szCs w:val="24"/>
        </w:rPr>
        <w:t xml:space="preserve">Начиная с младшего возраста </w:t>
      </w:r>
      <w:r w:rsidR="00575CE8" w:rsidRPr="003E7969">
        <w:rPr>
          <w:rFonts w:ascii="Times New Roman" w:hAnsi="Times New Roman" w:cs="Times New Roman"/>
          <w:sz w:val="24"/>
          <w:szCs w:val="24"/>
        </w:rPr>
        <w:t>еженедельно проводятся занятия познавательного цикла, знакомящие детей со строением тела человека и безопасным поведением в быту и на природе. Тематика занятий: "Чудо - нос", "Чей нос лучше", "Эти ушастые животные", "Я здоровье берегу - быть здоровым я хочу!" и др. Познавательные занятия разнообразны по форме: дидактические игры, самостоятельные исследования, "круглые столы", викторины, игровые познавательные программы и т.п. Опыт показывает, что дети без особых усилий усваивают знания о строении организма и приобретают первоначальные навыки ОБЖ, если знания преподносятся в доступной и увлекательной форме.</w:t>
      </w:r>
    </w:p>
    <w:p w:rsidR="00575CE8" w:rsidRPr="003E7969" w:rsidRDefault="00575CE8" w:rsidP="00575CE8">
      <w:pPr>
        <w:spacing w:after="0"/>
        <w:rPr>
          <w:rFonts w:ascii="Times New Roman" w:hAnsi="Times New Roman" w:cs="Times New Roman"/>
          <w:sz w:val="24"/>
          <w:szCs w:val="24"/>
        </w:rPr>
      </w:pP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Более глубокое и точное представление формируется у детей, если знания они получают через цикл последовательных занятий (Приложение № 2 - цикл занятий "Волшебное зеркало"). Некоторые циклы познавательных занятий были разработаны педагогами, некоторые заимствованы из методического пособия М. Ю. </w:t>
      </w:r>
      <w:proofErr w:type="spellStart"/>
      <w:r w:rsidRPr="003E7969">
        <w:rPr>
          <w:rFonts w:ascii="Times New Roman" w:hAnsi="Times New Roman" w:cs="Times New Roman"/>
          <w:sz w:val="24"/>
          <w:szCs w:val="24"/>
        </w:rPr>
        <w:t>Картушиной</w:t>
      </w:r>
      <w:proofErr w:type="spellEnd"/>
      <w:r w:rsidRPr="003E7969">
        <w:rPr>
          <w:rFonts w:ascii="Times New Roman" w:hAnsi="Times New Roman" w:cs="Times New Roman"/>
          <w:sz w:val="24"/>
          <w:szCs w:val="24"/>
        </w:rPr>
        <w:t xml:space="preserve"> "Быть здоровыми хотим".</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Занятия проводятся в игровой форме, на протяжении всего цикла к детям на занятия приходит один и </w:t>
      </w:r>
      <w:r w:rsidR="003E7969" w:rsidRPr="003E7969">
        <w:rPr>
          <w:rFonts w:ascii="Times New Roman" w:hAnsi="Times New Roman" w:cs="Times New Roman"/>
          <w:sz w:val="24"/>
          <w:szCs w:val="24"/>
        </w:rPr>
        <w:t>тот же</w:t>
      </w:r>
      <w:r w:rsidRPr="003E7969">
        <w:rPr>
          <w:rFonts w:ascii="Times New Roman" w:hAnsi="Times New Roman" w:cs="Times New Roman"/>
          <w:sz w:val="24"/>
          <w:szCs w:val="24"/>
        </w:rPr>
        <w:t xml:space="preserve"> персонаж, каждое последующее занятие начинается с закрепления полученных ранее знаний. Непременное условие - постоянное наблюдение за самочувствием детей, позитивный эмоциональный настрой детей и предупреждение утомления. В ходе каждого занятия используются различные виды массажа, динамических и оздоровительных пауз, пальчиковых игр.</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Занятия - это всегда театрально - игровое действо, они заряжают детей положительными эмоциями. Желательно проводить занятие или несколько занятий, объединенных одной большой тематической игрой или путешествием.</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На занятиях широко используются художественные произведения - литературные, изобразительные, анимационные. Например, стихи для малышей Н. </w:t>
      </w:r>
      <w:proofErr w:type="spellStart"/>
      <w:r w:rsidRPr="003E7969">
        <w:rPr>
          <w:rFonts w:ascii="Times New Roman" w:hAnsi="Times New Roman" w:cs="Times New Roman"/>
          <w:sz w:val="24"/>
          <w:szCs w:val="24"/>
        </w:rPr>
        <w:t>Пикулевой</w:t>
      </w:r>
      <w:proofErr w:type="spellEnd"/>
      <w:r w:rsidRPr="003E7969">
        <w:rPr>
          <w:rFonts w:ascii="Times New Roman" w:hAnsi="Times New Roman" w:cs="Times New Roman"/>
          <w:sz w:val="24"/>
          <w:szCs w:val="24"/>
        </w:rPr>
        <w:t xml:space="preserve"> и М. Дружининой, "</w:t>
      </w:r>
      <w:proofErr w:type="spellStart"/>
      <w:r w:rsidRPr="003E7969">
        <w:rPr>
          <w:rFonts w:ascii="Times New Roman" w:hAnsi="Times New Roman" w:cs="Times New Roman"/>
          <w:sz w:val="24"/>
          <w:szCs w:val="24"/>
        </w:rPr>
        <w:t>Мойдодыр</w:t>
      </w:r>
      <w:proofErr w:type="spellEnd"/>
      <w:r w:rsidRPr="003E7969">
        <w:rPr>
          <w:rFonts w:ascii="Times New Roman" w:hAnsi="Times New Roman" w:cs="Times New Roman"/>
          <w:sz w:val="24"/>
          <w:szCs w:val="24"/>
        </w:rPr>
        <w:t xml:space="preserve">" К. Чуковского с иллюстрациями В. Конашевича, книги Г. Юдина "Главное чудо света" и М. Москвиной "Приключения </w:t>
      </w:r>
      <w:proofErr w:type="spellStart"/>
      <w:r w:rsidRPr="003E7969">
        <w:rPr>
          <w:rFonts w:ascii="Times New Roman" w:hAnsi="Times New Roman" w:cs="Times New Roman"/>
          <w:sz w:val="24"/>
          <w:szCs w:val="24"/>
        </w:rPr>
        <w:t>Олимпионика</w:t>
      </w:r>
      <w:proofErr w:type="spellEnd"/>
      <w:r w:rsidRPr="003E7969">
        <w:rPr>
          <w:rFonts w:ascii="Times New Roman" w:hAnsi="Times New Roman" w:cs="Times New Roman"/>
          <w:sz w:val="24"/>
          <w:szCs w:val="24"/>
        </w:rPr>
        <w:t>", "</w:t>
      </w:r>
      <w:proofErr w:type="spellStart"/>
      <w:r w:rsidRPr="003E7969">
        <w:rPr>
          <w:rFonts w:ascii="Times New Roman" w:hAnsi="Times New Roman" w:cs="Times New Roman"/>
          <w:sz w:val="24"/>
          <w:szCs w:val="24"/>
        </w:rPr>
        <w:t>Неболейка</w:t>
      </w:r>
      <w:proofErr w:type="spellEnd"/>
      <w:r w:rsidRPr="003E7969">
        <w:rPr>
          <w:rFonts w:ascii="Times New Roman" w:hAnsi="Times New Roman" w:cs="Times New Roman"/>
          <w:sz w:val="24"/>
          <w:szCs w:val="24"/>
        </w:rPr>
        <w:t xml:space="preserve">" И. </w:t>
      </w:r>
      <w:proofErr w:type="spellStart"/>
      <w:r w:rsidRPr="003E7969">
        <w:rPr>
          <w:rFonts w:ascii="Times New Roman" w:hAnsi="Times New Roman" w:cs="Times New Roman"/>
          <w:sz w:val="24"/>
          <w:szCs w:val="24"/>
        </w:rPr>
        <w:t>Соковня</w:t>
      </w:r>
      <w:proofErr w:type="spellEnd"/>
      <w:r w:rsidRPr="003E7969">
        <w:rPr>
          <w:rFonts w:ascii="Times New Roman" w:hAnsi="Times New Roman" w:cs="Times New Roman"/>
          <w:sz w:val="24"/>
          <w:szCs w:val="24"/>
        </w:rPr>
        <w:t xml:space="preserve"> и "Румяные щечки С. Прокофьевой. Художественные образы помогают ребенку осмыслить ценности здорового образа жизни, вызывают живой эмоциональный отклик, желание подражать любимым героям. </w:t>
      </w:r>
    </w:p>
    <w:p w:rsidR="00575CE8" w:rsidRPr="003E7969" w:rsidRDefault="00575CE8" w:rsidP="00575CE8">
      <w:pPr>
        <w:spacing w:after="0"/>
        <w:rPr>
          <w:rFonts w:ascii="Times New Roman" w:hAnsi="Times New Roman" w:cs="Times New Roman"/>
          <w:sz w:val="24"/>
          <w:szCs w:val="24"/>
        </w:rPr>
      </w:pP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Положительное воздействие на детей в рамках воспитательно-образовательного процесса оказывает музыкально - звуковое окружение, как в качестве звукового фона, так и на занятиях для развития творческой, когнитивной, </w:t>
      </w:r>
      <w:proofErr w:type="spellStart"/>
      <w:r w:rsidRPr="003E7969">
        <w:rPr>
          <w:rFonts w:ascii="Times New Roman" w:hAnsi="Times New Roman" w:cs="Times New Roman"/>
          <w:sz w:val="24"/>
          <w:szCs w:val="24"/>
        </w:rPr>
        <w:t>деятельностной</w:t>
      </w:r>
      <w:proofErr w:type="spellEnd"/>
      <w:r w:rsidRPr="003E7969">
        <w:rPr>
          <w:rFonts w:ascii="Times New Roman" w:hAnsi="Times New Roman" w:cs="Times New Roman"/>
          <w:sz w:val="24"/>
          <w:szCs w:val="24"/>
        </w:rPr>
        <w:t xml:space="preserve"> сторон личности ребенка. Правильно организованная музыкально - звуковая среда ведет к оздоровлению детей и </w:t>
      </w:r>
      <w:proofErr w:type="spellStart"/>
      <w:r w:rsidRPr="003E7969">
        <w:rPr>
          <w:rFonts w:ascii="Times New Roman" w:hAnsi="Times New Roman" w:cs="Times New Roman"/>
          <w:sz w:val="24"/>
          <w:szCs w:val="24"/>
        </w:rPr>
        <w:t>эстетизации</w:t>
      </w:r>
      <w:proofErr w:type="spellEnd"/>
      <w:r w:rsidRPr="003E7969">
        <w:rPr>
          <w:rFonts w:ascii="Times New Roman" w:hAnsi="Times New Roman" w:cs="Times New Roman"/>
          <w:sz w:val="24"/>
          <w:szCs w:val="24"/>
        </w:rPr>
        <w:t xml:space="preserve"> их жизнедеятельности.</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Наряду с традиционными рисунками и плакатами, в ходе занятий используются разнообразные предметы, окружающие детей в повседневной жизни (полиэтиленовый пакет с молоком, шарниры, резинки). С их помощью можно продемонстрировать работу суставов и сокращение мышц.</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Для того чтобы определить влияние циклов познавательных занятий на формирование осознанного отношения детей к своему здоровью, использовались опросы детей до и после проведения циклов занятий. Сделать их привлекательными для детей позволяет использование таких форм, как викторины, КВН, "Звездный час" (Приложение № 2).</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lastRenderedPageBreak/>
        <w:t>Игры и занятия познавательного цикла носят рекомендательный характер. Они используются как дополнение к занятиям по познавательной деятельности, игровые программы по ним проводятся как развлечения.</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В процессе работы у нас возникла проблема сбора и накопления опыта. Известно, </w:t>
      </w:r>
      <w:r w:rsidR="003E7969" w:rsidRPr="003E7969">
        <w:rPr>
          <w:rFonts w:ascii="Times New Roman" w:hAnsi="Times New Roman" w:cs="Times New Roman"/>
          <w:sz w:val="24"/>
          <w:szCs w:val="24"/>
        </w:rPr>
        <w:t>что,</w:t>
      </w:r>
      <w:r w:rsidRPr="003E7969">
        <w:rPr>
          <w:rFonts w:ascii="Times New Roman" w:hAnsi="Times New Roman" w:cs="Times New Roman"/>
          <w:sz w:val="24"/>
          <w:szCs w:val="24"/>
        </w:rPr>
        <w:t xml:space="preserve"> если даже разработать все циклы познавательных занятий, не все воспитатели смогут воспользоваться ими, поскольку творческий педагог все равно обязательно видоизменит их: дополнит, заменит один прием другим, а иногда поменяет местами части занятия, сместив акцент в нужную для себя сторону.</w:t>
      </w:r>
    </w:p>
    <w:p w:rsidR="00575CE8" w:rsidRPr="003E7969" w:rsidRDefault="00575CE8" w:rsidP="00575CE8">
      <w:pPr>
        <w:spacing w:after="0"/>
        <w:rPr>
          <w:rFonts w:ascii="Times New Roman" w:hAnsi="Times New Roman" w:cs="Times New Roman"/>
          <w:sz w:val="24"/>
          <w:szCs w:val="24"/>
        </w:rPr>
      </w:pP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Хорошая идея создания картотеки - конструктора была заимствована нами из журнала "Обруч" №6, 1999г. Переработав имеющийся материал, мы стали заносить его на карточки. За основу взяли один из методов или приемов, которые обычно используются на занятиях: объяснение, рассказ, использование малых литературных форм, опыты, наблюдения, дидактические игры и т.д. Мы сознательно не стали (за редким исключением) разделять информацию с расчетом на разные возрастные группы. Воспитатель, исходя из уровня подготовленности детей и своих возможностей, сам подбирает тот материал, который считает нужным дать ребятам. Внимательно прочитав всю информацию, занесенную на карточки, педагог в течение нескольких минут может не только подготовить конспект одного занятия (остается продумать лишь связки между частями), но и, при желании, увидеть весь цикл занятий, составленный по мере усложнения, в соответствии с возрастом детей. Если тема увлекла, то изучать ее можно не только на специальных занятиях (Приложение № 8).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Основные достоинства картотеки - конструктора: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Концентрация материала по определенной теме в одном месте.</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Краткость информации, позволяющая педагогу сразу обработать предложенный материал.</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Возможность быстро сформировать занятие с учетом возрастных и индивидуальных особенностей группы, а также квалификации педагога.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возможность создавать разные варианты занятий.</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Возможность перспективного планирования.</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Для реализации поставленных целей и задач по формированию здорового образа жизни в детском саду, как форма организации образовательного пространства, используется проектный метод. Его особенностью является интеграция или взаимопроникновение разных разделов программы: физического и музыкального развития; театральной, игровой и изобразительной деятельности. Это позволяет осуществить сотрудничество специалистов при решении задачи формирования здорового образа жизни у детей. Серия занятий объединена о</w:t>
      </w:r>
      <w:r w:rsidR="00601621">
        <w:rPr>
          <w:rFonts w:ascii="Times New Roman" w:hAnsi="Times New Roman" w:cs="Times New Roman"/>
          <w:sz w:val="24"/>
          <w:szCs w:val="24"/>
        </w:rPr>
        <w:t>сновной проблемой. Так в сентябре</w:t>
      </w:r>
      <w:r w:rsidRPr="003E7969">
        <w:rPr>
          <w:rFonts w:ascii="Times New Roman" w:hAnsi="Times New Roman" w:cs="Times New Roman"/>
          <w:sz w:val="24"/>
          <w:szCs w:val="24"/>
        </w:rPr>
        <w:t xml:space="preserve"> месяце в детском саду был реализован проект "Питание и здоровье" (Приложение № 3).</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Цель проекта - помочь детям узнать о влиянии правильного питания на здоровье, познакомить с витаминами и продуктами питания, в которых они содержаться. При этом использовалась заинтересованность каждого ребенка тематикой проекта, поддерживались его любознательность и устойчивый интерес к проблеме. Дети вводились в проблемную ситуацию, доступную для их понимания; у них создавалась игровая мотивация. Такая форма работы эффективна как в смысле укрепления, конкретизации знаний детей, так и в налаживании сотрудничества между педагогами и специалистами, поскольку занятия познавательного цикла служат хорошей предварительной работой для занятий продуктивными видами деятельности на здоровье. В результате познавательных занятий "Витаминный калейдоскоп", "Полезные продукты" дети узнали, какие продукты полезны для организма, какие витамины содержаться во фруктах и овощах. Полученные знания были закреплены на занятии по изодеятельности "Рисование натюрморта" и в лепке овощей и фруктов из соленого теста. В ходе работы над проектом были организованы выставки </w:t>
      </w:r>
      <w:r w:rsidR="00601621">
        <w:rPr>
          <w:rFonts w:ascii="Times New Roman" w:hAnsi="Times New Roman" w:cs="Times New Roman"/>
          <w:sz w:val="24"/>
          <w:szCs w:val="24"/>
        </w:rPr>
        <w:t>работ</w:t>
      </w:r>
      <w:r w:rsidRPr="003E7969">
        <w:rPr>
          <w:rFonts w:ascii="Times New Roman" w:hAnsi="Times New Roman" w:cs="Times New Roman"/>
          <w:sz w:val="24"/>
          <w:szCs w:val="24"/>
        </w:rPr>
        <w:t xml:space="preserve"> "Осенняя фантазия" с привлечением родителей.</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Заключительный этап работы над проектом - презентация, был проведен как развлечение для детей старших групп "Картошечка", оформление выставки фотографий и детских работ.</w:t>
      </w:r>
    </w:p>
    <w:p w:rsidR="00575CE8" w:rsidRPr="003E7969" w:rsidRDefault="00575CE8" w:rsidP="00575CE8">
      <w:pPr>
        <w:spacing w:after="0"/>
        <w:rPr>
          <w:rFonts w:ascii="Times New Roman" w:hAnsi="Times New Roman" w:cs="Times New Roman"/>
          <w:sz w:val="24"/>
          <w:szCs w:val="24"/>
        </w:rPr>
      </w:pP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lastRenderedPageBreak/>
        <w:t>Мы уверены, что ни одна, даже самая лучшая физкультурно-оздоровительная программа не может дать полноценных результатов, если она не реализуется совместно с семьей, если в дошкольном учреждении не создано детско-взрослое сообщество (дети-родители-педагоги), для которого характерно содействие друг другу, учет возможностей и интересов каждого, его прав и обязанностей.</w:t>
      </w:r>
    </w:p>
    <w:p w:rsidR="00575CE8" w:rsidRPr="003E7969" w:rsidRDefault="00575CE8" w:rsidP="00575CE8">
      <w:pPr>
        <w:spacing w:after="0"/>
        <w:rPr>
          <w:rFonts w:ascii="Times New Roman" w:hAnsi="Times New Roman" w:cs="Times New Roman"/>
          <w:sz w:val="24"/>
          <w:szCs w:val="24"/>
        </w:rPr>
      </w:pP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Анкетирование родителей показало, что, хотя все родители имели высшее и среднее образование, уровень знаний и умений большинства из них в области воспитания здорового образа жизни невысок.</w:t>
      </w:r>
    </w:p>
    <w:p w:rsidR="00575CE8" w:rsidRPr="003E7969" w:rsidRDefault="00575CE8" w:rsidP="00575CE8">
      <w:pPr>
        <w:spacing w:after="0"/>
        <w:rPr>
          <w:rFonts w:ascii="Times New Roman" w:hAnsi="Times New Roman" w:cs="Times New Roman"/>
          <w:sz w:val="24"/>
          <w:szCs w:val="24"/>
        </w:rPr>
      </w:pP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Это обусловлено тем, что основная масса родителей не понимает самой сущности "здоровья", рассматривая его только как отсутствие заболеваний, а средства оздоровления детского организма видит лишь в лечебных и закаляющих мероприятиях, совершенно не учитывая взаимосвязи всех составляющих здоровья - физического, психического и социального. Поэтому необходимо знакомить родителей с работой, которая проводится в детском саду по формированию здорового образа жизни у детей.</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Полученные детьми на занятиях знания должны непременно подкрепляться в повседневной жизни. Необходим также положительный пример взрослых, окружающих детей и, в первую очередь родителей. Особое значение в пропаганде здорового образа жизни в дошкольных образовательных учреждениях придается наглядным средствам, которые призваны познакомить родителей с условиями, задачами, содержанием и методами воспитания здоровых детей, преодолеть их зачастую поверхностные суждения о важности здорового образа жизни детей, оказывая семье практическую помощь.</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Особой формой наглядной пропаганды </w:t>
      </w:r>
      <w:proofErr w:type="spellStart"/>
      <w:r w:rsidRPr="003E7969">
        <w:rPr>
          <w:rFonts w:ascii="Times New Roman" w:hAnsi="Times New Roman" w:cs="Times New Roman"/>
          <w:sz w:val="24"/>
          <w:szCs w:val="24"/>
        </w:rPr>
        <w:t>здоровьесохранения</w:t>
      </w:r>
      <w:proofErr w:type="spellEnd"/>
      <w:r w:rsidRPr="003E7969">
        <w:rPr>
          <w:rFonts w:ascii="Times New Roman" w:hAnsi="Times New Roman" w:cs="Times New Roman"/>
          <w:sz w:val="24"/>
          <w:szCs w:val="24"/>
        </w:rPr>
        <w:t xml:space="preserve"> детей среди родителей являются </w:t>
      </w:r>
      <w:proofErr w:type="spellStart"/>
      <w:r w:rsidRPr="003E7969">
        <w:rPr>
          <w:rFonts w:ascii="Times New Roman" w:hAnsi="Times New Roman" w:cs="Times New Roman"/>
          <w:sz w:val="24"/>
          <w:szCs w:val="24"/>
        </w:rPr>
        <w:t>валеологические</w:t>
      </w:r>
      <w:proofErr w:type="spellEnd"/>
      <w:r w:rsidRPr="003E7969">
        <w:rPr>
          <w:rFonts w:ascii="Times New Roman" w:hAnsi="Times New Roman" w:cs="Times New Roman"/>
          <w:sz w:val="24"/>
          <w:szCs w:val="24"/>
        </w:rPr>
        <w:t xml:space="preserve"> газеты. Материал для них подбирают воспитатели, оформляют и включают в план </w:t>
      </w:r>
      <w:proofErr w:type="spellStart"/>
      <w:r w:rsidRPr="003E7969">
        <w:rPr>
          <w:rFonts w:ascii="Times New Roman" w:hAnsi="Times New Roman" w:cs="Times New Roman"/>
          <w:sz w:val="24"/>
          <w:szCs w:val="24"/>
        </w:rPr>
        <w:t>валеологической</w:t>
      </w:r>
      <w:proofErr w:type="spellEnd"/>
      <w:r w:rsidRPr="003E7969">
        <w:rPr>
          <w:rFonts w:ascii="Times New Roman" w:hAnsi="Times New Roman" w:cs="Times New Roman"/>
          <w:sz w:val="24"/>
          <w:szCs w:val="24"/>
        </w:rPr>
        <w:t xml:space="preserve"> работы с родителями. Газета должна привлекать внимание родителей, поэтому она должна быть красиво оформлена, тексты должны быть интересны и понятны родителям. В нашем дошкольном учреждении </w:t>
      </w:r>
      <w:proofErr w:type="spellStart"/>
      <w:r w:rsidRPr="003E7969">
        <w:rPr>
          <w:rFonts w:ascii="Times New Roman" w:hAnsi="Times New Roman" w:cs="Times New Roman"/>
          <w:sz w:val="24"/>
          <w:szCs w:val="24"/>
        </w:rPr>
        <w:t>валеологическая</w:t>
      </w:r>
      <w:proofErr w:type="spellEnd"/>
      <w:r w:rsidRPr="003E7969">
        <w:rPr>
          <w:rFonts w:ascii="Times New Roman" w:hAnsi="Times New Roman" w:cs="Times New Roman"/>
          <w:sz w:val="24"/>
          <w:szCs w:val="24"/>
        </w:rPr>
        <w:t xml:space="preserve"> газета располагается в вестибюле, а также ее рублики периодически вносятся в родительские уголки на группах.</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Тематика газет может быть разнообразной.</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Если у ребенка ОРВИ.</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Дыхательная гимнастика и здоровье ребенка.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Домашняя ароматерапия. Рецепты ароматерапии в оздоровлении детей.</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Витаминотерапия в оздоровлении детей.</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Тайна здоровой пищи.</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 работе с родителями также можно использовать различные тесты, которые помогают родителям определить, умеют ли они заботиться о своем здоровье (см. Приложение № 4).</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При организации проектной деятельности ДОУ по формированию здорового образа жизни важно ненавязчиво вовлекать родителей в совместную работу над проектом, создавая радостную атмосферу совместного с ребенком творчеств.</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Реализуя данную систему работы, мы отследили следующие результаты. Более полные представления у детей формируются через:</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циклы последовательных занятий в каждом направлении;</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интеграцию последовательных, продуктивных занятий в рамках проекта.</w:t>
      </w:r>
    </w:p>
    <w:p w:rsidR="00575CE8" w:rsidRPr="003E7969" w:rsidRDefault="00575CE8" w:rsidP="00575CE8">
      <w:pPr>
        <w:spacing w:after="0"/>
        <w:rPr>
          <w:rFonts w:ascii="Times New Roman" w:hAnsi="Times New Roman" w:cs="Times New Roman"/>
          <w:sz w:val="24"/>
          <w:szCs w:val="24"/>
        </w:rPr>
      </w:pP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Обозначены прогнозы и задачи деятельности на следующий учебный год, а именно:</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Разработать систему последовательных циклов познавательных занятий для детей с </w:t>
      </w:r>
      <w:proofErr w:type="spellStart"/>
      <w:r w:rsidRPr="003E7969">
        <w:rPr>
          <w:rFonts w:ascii="Times New Roman" w:hAnsi="Times New Roman" w:cs="Times New Roman"/>
          <w:sz w:val="24"/>
          <w:szCs w:val="24"/>
        </w:rPr>
        <w:t>валеологической</w:t>
      </w:r>
      <w:proofErr w:type="spellEnd"/>
      <w:r w:rsidRPr="003E7969">
        <w:rPr>
          <w:rFonts w:ascii="Times New Roman" w:hAnsi="Times New Roman" w:cs="Times New Roman"/>
          <w:sz w:val="24"/>
          <w:szCs w:val="24"/>
        </w:rPr>
        <w:t xml:space="preserve"> направленностью.</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Углубить содержание знаний.</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Расширить сферу деятельности.</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Совершенствовать формы и методы работы с детьми в процессе занятий.</w:t>
      </w:r>
    </w:p>
    <w:p w:rsidR="00575CE8" w:rsidRPr="003E7969" w:rsidRDefault="00575CE8" w:rsidP="00575CE8">
      <w:pPr>
        <w:spacing w:after="0"/>
        <w:rPr>
          <w:rFonts w:ascii="Times New Roman" w:hAnsi="Times New Roman" w:cs="Times New Roman"/>
          <w:sz w:val="24"/>
          <w:szCs w:val="24"/>
        </w:rPr>
      </w:pP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lastRenderedPageBreak/>
        <w:t xml:space="preserve">Сверхзадача нашей работы - пропаганда здорового и творческого образа жизни, формирование у ребенка желания "сделать себя лучше, сильнее, умнее", научить его фантазировать и делать дело, иными словами - "создать свой собственный великолепный мир и воплощать его в реальность". Причем не когда - </w:t>
      </w:r>
      <w:proofErr w:type="spellStart"/>
      <w:r w:rsidRPr="003E7969">
        <w:rPr>
          <w:rFonts w:ascii="Times New Roman" w:hAnsi="Times New Roman" w:cs="Times New Roman"/>
          <w:sz w:val="24"/>
          <w:szCs w:val="24"/>
        </w:rPr>
        <w:t>нибудь</w:t>
      </w:r>
      <w:proofErr w:type="spellEnd"/>
      <w:r w:rsidRPr="003E7969">
        <w:rPr>
          <w:rFonts w:ascii="Times New Roman" w:hAnsi="Times New Roman" w:cs="Times New Roman"/>
          <w:sz w:val="24"/>
          <w:szCs w:val="24"/>
        </w:rPr>
        <w:t xml:space="preserve"> потом, в будущей взрослой жизни, а сегодня, сейчас, немедленно, не теряя драгоценного времени.</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 </w:t>
      </w:r>
      <w:r w:rsidR="00601621">
        <w:rPr>
          <w:rFonts w:ascii="Times New Roman" w:hAnsi="Times New Roman" w:cs="Times New Roman"/>
          <w:sz w:val="24"/>
          <w:szCs w:val="24"/>
        </w:rPr>
        <w:t>Приложение № 1</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Цикл познавательных занятий для старших дошкольников, направленных на формирование здорового образа жизни</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"Волшебное зеркало"</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Занятие № 1.</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Программное содержание: Учить детей любить себя, свое тело и свой организм. Помочь детям понять, что от слов - хороших или плохих - зависит здоровье, как самих детей, так и окружающих. Помочь детям ближе познакомиться друг с другом, создать обстановку психологического комфорта.</w:t>
      </w:r>
    </w:p>
    <w:p w:rsidR="00575CE8" w:rsidRPr="003E7969" w:rsidRDefault="00575CE8" w:rsidP="00575CE8">
      <w:pPr>
        <w:spacing w:after="0"/>
        <w:rPr>
          <w:rFonts w:ascii="Times New Roman" w:hAnsi="Times New Roman" w:cs="Times New Roman"/>
          <w:sz w:val="24"/>
          <w:szCs w:val="24"/>
        </w:rPr>
      </w:pP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Оборудование: корзина с зеркалами, камешки желтого цвета (на каждого ребенка), костюм сказочницы, фортепиано, магнитофон, кукла Солнышко, большой мяч, карта звездного неба.</w:t>
      </w:r>
    </w:p>
    <w:p w:rsidR="00575CE8" w:rsidRPr="003E7969" w:rsidRDefault="00575CE8" w:rsidP="00575CE8">
      <w:pPr>
        <w:spacing w:after="0"/>
        <w:rPr>
          <w:rFonts w:ascii="Times New Roman" w:hAnsi="Times New Roman" w:cs="Times New Roman"/>
          <w:sz w:val="24"/>
          <w:szCs w:val="24"/>
        </w:rPr>
      </w:pP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Ход занятия</w:t>
      </w:r>
    </w:p>
    <w:p w:rsidR="00575CE8" w:rsidRPr="003E7969" w:rsidRDefault="00575CE8" w:rsidP="00575CE8">
      <w:pPr>
        <w:spacing w:after="0"/>
        <w:rPr>
          <w:rFonts w:ascii="Times New Roman" w:hAnsi="Times New Roman" w:cs="Times New Roman"/>
          <w:sz w:val="24"/>
          <w:szCs w:val="24"/>
        </w:rPr>
      </w:pP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Воспитатель: (в костюме Сказочницы).</w:t>
      </w:r>
      <w:r w:rsidRPr="003E7969">
        <w:rPr>
          <w:rFonts w:ascii="Times New Roman" w:hAnsi="Times New Roman" w:cs="Times New Roman"/>
          <w:sz w:val="24"/>
          <w:szCs w:val="24"/>
        </w:rPr>
        <w:tab/>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Знаю, что вы любите сказки.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Сегодня я расскажу новую сказку. (Снимает ткань с карты звездного неба).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Однажды Солнце собрало все планеты и все звезды на космический совет. Почему? Они узнали, что на Земле дети и их родители много и часто болеют, и решили помочь людям. Солнце сказало: "Давайте, превратим главные силы природы в волшебных мальчиков и девочек. Назовем их юными учителями здоровья и отправим на Землю. Пусть они научат людей заботиться о себе", звезды одобрительно замигали. Солнце продолжало: "Первым юным учителем здоровья будет Солнышко, оно научит детей любить себя и других людей". Закончилась сказка, но… Наступило утро. Вы пришли в детский сад, а у вас гость. (Вносит в группу, надетую на руку куклу Солнышко).</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Солнышко: Здравствуйте, дети! Меня зовут Солнышко. Я желтого цвета и все состою из солнечных лучиков. Я </w:t>
      </w:r>
      <w:r w:rsidR="00601621" w:rsidRPr="003E7969">
        <w:rPr>
          <w:rFonts w:ascii="Times New Roman" w:hAnsi="Times New Roman" w:cs="Times New Roman"/>
          <w:sz w:val="24"/>
          <w:szCs w:val="24"/>
        </w:rPr>
        <w:t>проник</w:t>
      </w:r>
      <w:r w:rsidRPr="003E7969">
        <w:rPr>
          <w:rFonts w:ascii="Times New Roman" w:hAnsi="Times New Roman" w:cs="Times New Roman"/>
          <w:sz w:val="24"/>
          <w:szCs w:val="24"/>
        </w:rPr>
        <w:t xml:space="preserve"> к вам через стекло, </w:t>
      </w:r>
      <w:r w:rsidR="00601621" w:rsidRPr="003E7969">
        <w:rPr>
          <w:rFonts w:ascii="Times New Roman" w:hAnsi="Times New Roman" w:cs="Times New Roman"/>
          <w:sz w:val="24"/>
          <w:szCs w:val="24"/>
        </w:rPr>
        <w:t>и</w:t>
      </w:r>
      <w:r w:rsidRPr="003E7969">
        <w:rPr>
          <w:rFonts w:ascii="Times New Roman" w:hAnsi="Times New Roman" w:cs="Times New Roman"/>
          <w:sz w:val="24"/>
          <w:szCs w:val="24"/>
        </w:rPr>
        <w:t xml:space="preserve"> вот я у вас в гостях. Вас тут так </w:t>
      </w:r>
      <w:r w:rsidR="00601621" w:rsidRPr="003E7969">
        <w:rPr>
          <w:rFonts w:ascii="Times New Roman" w:hAnsi="Times New Roman" w:cs="Times New Roman"/>
          <w:sz w:val="24"/>
          <w:szCs w:val="24"/>
        </w:rPr>
        <w:t>много,</w:t>
      </w:r>
      <w:r w:rsidRPr="003E7969">
        <w:rPr>
          <w:rFonts w:ascii="Times New Roman" w:hAnsi="Times New Roman" w:cs="Times New Roman"/>
          <w:sz w:val="24"/>
          <w:szCs w:val="24"/>
        </w:rPr>
        <w:t xml:space="preserve"> и я хочу с вами познакомиться. Давайте поиграем! </w:t>
      </w:r>
      <w:r w:rsidRPr="003E7969">
        <w:rPr>
          <w:rFonts w:ascii="Times New Roman" w:hAnsi="Times New Roman" w:cs="Times New Roman"/>
          <w:sz w:val="24"/>
          <w:szCs w:val="24"/>
        </w:rPr>
        <w:tab/>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Проводится психогимнастика "</w:t>
      </w:r>
      <w:proofErr w:type="spellStart"/>
      <w:r w:rsidRPr="003E7969">
        <w:rPr>
          <w:rFonts w:ascii="Times New Roman" w:hAnsi="Times New Roman" w:cs="Times New Roman"/>
          <w:sz w:val="24"/>
          <w:szCs w:val="24"/>
        </w:rPr>
        <w:t>Ласковушка</w:t>
      </w:r>
      <w:proofErr w:type="spellEnd"/>
      <w:r w:rsidRPr="003E7969">
        <w:rPr>
          <w:rFonts w:ascii="Times New Roman" w:hAnsi="Times New Roman" w:cs="Times New Roman"/>
          <w:sz w:val="24"/>
          <w:szCs w:val="24"/>
        </w:rPr>
        <w:t>":</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Дети и воспитатель бросают мяч друг другу, называют ласковым именем того, кому кидают мяч.</w:t>
      </w:r>
    </w:p>
    <w:p w:rsidR="00575CE8" w:rsidRPr="003E7969" w:rsidRDefault="00575CE8" w:rsidP="00575CE8">
      <w:pPr>
        <w:spacing w:after="0"/>
        <w:rPr>
          <w:rFonts w:ascii="Times New Roman" w:hAnsi="Times New Roman" w:cs="Times New Roman"/>
          <w:sz w:val="24"/>
          <w:szCs w:val="24"/>
        </w:rPr>
      </w:pP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Солнышко: Вот я и познакомилось с вами. Я радо, что вы по-доброму относитесь друг к другу. Хотите, я покажу вам самое дорогое, что есть на свете? Я </w:t>
      </w:r>
      <w:proofErr w:type="gramStart"/>
      <w:r w:rsidRPr="003E7969">
        <w:rPr>
          <w:rFonts w:ascii="Times New Roman" w:hAnsi="Times New Roman" w:cs="Times New Roman"/>
          <w:sz w:val="24"/>
          <w:szCs w:val="24"/>
        </w:rPr>
        <w:t>принесло</w:t>
      </w:r>
      <w:proofErr w:type="gramEnd"/>
      <w:r w:rsidRPr="003E7969">
        <w:rPr>
          <w:rFonts w:ascii="Times New Roman" w:hAnsi="Times New Roman" w:cs="Times New Roman"/>
          <w:sz w:val="24"/>
          <w:szCs w:val="24"/>
        </w:rPr>
        <w:t xml:space="preserve"> волшебные зеркала. (Воспитатель раздает детям из корзины зеркала).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Посмотрите в них, и вы увидите…себя. Вы и есть самое дорогое, что есть на свете. А чтобы вы не забыли этой мудрости, давайте выучим волшебные слова, которые вы будете говорить перед зеркалом.</w:t>
      </w:r>
    </w:p>
    <w:p w:rsidR="00575CE8" w:rsidRPr="003E7969" w:rsidRDefault="00575CE8" w:rsidP="00575CE8">
      <w:pPr>
        <w:spacing w:after="0"/>
        <w:rPr>
          <w:rFonts w:ascii="Times New Roman" w:hAnsi="Times New Roman" w:cs="Times New Roman"/>
          <w:sz w:val="24"/>
          <w:szCs w:val="24"/>
        </w:rPr>
      </w:pP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Дети смотрят в зеркала и сначала говорят, а затем под </w:t>
      </w:r>
      <w:r w:rsidR="00601621" w:rsidRPr="003E7969">
        <w:rPr>
          <w:rFonts w:ascii="Times New Roman" w:hAnsi="Times New Roman" w:cs="Times New Roman"/>
          <w:sz w:val="24"/>
          <w:szCs w:val="24"/>
        </w:rPr>
        <w:t>аккомпанемент</w:t>
      </w:r>
      <w:r w:rsidRPr="003E7969">
        <w:rPr>
          <w:rFonts w:ascii="Times New Roman" w:hAnsi="Times New Roman" w:cs="Times New Roman"/>
          <w:sz w:val="24"/>
          <w:szCs w:val="24"/>
        </w:rPr>
        <w:t xml:space="preserve"> фортепиано поют: </w:t>
      </w:r>
      <w:r w:rsidRPr="003E7969">
        <w:rPr>
          <w:rFonts w:ascii="Times New Roman" w:hAnsi="Times New Roman" w:cs="Times New Roman"/>
          <w:sz w:val="24"/>
          <w:szCs w:val="24"/>
        </w:rPr>
        <w:tab/>
        <w:t>Свет мой, зеркальце, скажи</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Правду, путь мне укажи:</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Кто на свете всех дороже,</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Всех милее и пригоже?</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Вижу в зеркальце ответ:</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"Пред тобою меркнет свет!</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Каждый встречный и прохожий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Для себя он всех дороже"</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lastRenderedPageBreak/>
        <w:t xml:space="preserve">Любим мы и </w:t>
      </w:r>
      <w:r w:rsidR="00601621" w:rsidRPr="003E7969">
        <w:rPr>
          <w:rFonts w:ascii="Times New Roman" w:hAnsi="Times New Roman" w:cs="Times New Roman"/>
          <w:sz w:val="24"/>
          <w:szCs w:val="24"/>
        </w:rPr>
        <w:t>пап,</w:t>
      </w:r>
      <w:r w:rsidRPr="003E7969">
        <w:rPr>
          <w:rFonts w:ascii="Times New Roman" w:hAnsi="Times New Roman" w:cs="Times New Roman"/>
          <w:sz w:val="24"/>
          <w:szCs w:val="24"/>
        </w:rPr>
        <w:t xml:space="preserve"> и мам,</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Но дороже всех я сам!</w:t>
      </w:r>
      <w:r w:rsidRPr="003E7969">
        <w:rPr>
          <w:rFonts w:ascii="Times New Roman" w:hAnsi="Times New Roman" w:cs="Times New Roman"/>
          <w:sz w:val="24"/>
          <w:szCs w:val="24"/>
        </w:rPr>
        <w:tab/>
        <w:t xml:space="preserve">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Солнышко: Вот вы и узнали, что каждый из вас есть самое дорогое на свете. Ну а теперь, до свидания. Спешу к другим мальчикам и девочкам.</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Воспитатель: Ушло Солнышко, но оставило нам желтые камешки (раздает детям). В следующий раз, когда захотим увидеть Солнышко, возьмем в руки желтый камешек, сожмем его в руке и, Солнышко вновь придет к нам в гости.</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Занятие № 2.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"Я - это кто?" (1 часть)</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Программное содержание: Учить детей любить себя и окружающих людей. Дать детям понять, что человек - живое существо. Учить находить сходство и различие между ребенком и куклой. Формировать представление о развитии и изменении человека в течение жизни. Воспитывать привязанность к своей семье, своему роду, друзьям.</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Оборудование: корзина с зеркалами, кукла Солнышко, куклы, мяч, фото человека в разные периоды жизни от рождения до старости. Иллюстрации: "Кто как появился на свет: цыпленок из яйца, бабочка из кокона…" Фото семьи.</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Ход занятия</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Воспитатель: Дети, вы хотели бы вновь увидеть Солнышко? Возьмите желтые камешки, сожмите их в ладошке, зажмурьте глаза и…</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Солнышко: Здравствуйте, ребята! Я радо, что вы захотели меня увидеть. Предлагаю вам взять зеркала и посмотреть в них. Каждый из вас видит себя - самое дорогое, что есть на свете. А теперь давайте споем те слова, которые мы выучили с вами в прошлый раз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дети поют.</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Солнышко: Ребята, я часто заглядываю в комнаты к детям. И вот как-то раз я рано утром пробралось в группу и услышало разговор кукол. Они говорили о том, что не хотят жить в кукольном мире, а хотят жить среди людей. Давайте позовем кукол и спросим, так ли это?</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Куклы: Да-да, мы хотим жить в мире людей.</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Солнышко: Куклы очень похожи на людей. Но чтобы человек рос и развивался, ему нужно дышать, питаться, двигаться, разговаривать. У кукол есть ноги, но ходить они не могут. Есть руки, но самостоятельно двигаться они не могут, питаться им не нужно. Кукла внутри пустая, а у человека есть органы.</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Воспитатель: Дети, вы знаете, как куклы появляются на свет?</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Дети: Их изготавливают на фабрике игрушек. Значит, они неживые.</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Воспитатель: Давайте посмотрим, как появляются на свет живые существа (рассматривают иллюстрации). </w:t>
      </w:r>
      <w:r w:rsidRPr="003E7969">
        <w:rPr>
          <w:rFonts w:ascii="Times New Roman" w:hAnsi="Times New Roman" w:cs="Times New Roman"/>
          <w:sz w:val="24"/>
          <w:szCs w:val="24"/>
        </w:rPr>
        <w:tab/>
        <w:t>Физкультминутка: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Точка, точка, запятая-</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Вот и рожица кривая.</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Ручки, ножки, </w:t>
      </w:r>
      <w:proofErr w:type="spellStart"/>
      <w:r w:rsidRPr="003E7969">
        <w:rPr>
          <w:rFonts w:ascii="Times New Roman" w:hAnsi="Times New Roman" w:cs="Times New Roman"/>
          <w:sz w:val="24"/>
          <w:szCs w:val="24"/>
        </w:rPr>
        <w:t>огуречик</w:t>
      </w:r>
      <w:proofErr w:type="spellEnd"/>
      <w:r w:rsidRPr="003E7969">
        <w:rPr>
          <w:rFonts w:ascii="Times New Roman" w:hAnsi="Times New Roman" w:cs="Times New Roman"/>
          <w:sz w:val="24"/>
          <w:szCs w:val="24"/>
        </w:rPr>
        <w:t>-</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Вот и вышел человечек.</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Голова большая,</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Круглая такая</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Но еще ребенок,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Хоть и без пеленок.</w:t>
      </w:r>
      <w:r w:rsidRPr="003E7969">
        <w:rPr>
          <w:rFonts w:ascii="Times New Roman" w:hAnsi="Times New Roman" w:cs="Times New Roman"/>
          <w:sz w:val="24"/>
          <w:szCs w:val="24"/>
        </w:rPr>
        <w:tab/>
        <w:t xml:space="preserve">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Воспитатель: Кукол изготавливает мастер такими, какими их придумал художник. А ребенок появляется на свет похожим, на кого-нибудь из своих родных. </w:t>
      </w:r>
      <w:r w:rsidRPr="003E7969">
        <w:rPr>
          <w:rFonts w:ascii="Times New Roman" w:hAnsi="Times New Roman" w:cs="Times New Roman"/>
          <w:sz w:val="24"/>
          <w:szCs w:val="24"/>
        </w:rPr>
        <w:tab/>
        <w:t>На кого похож ребенок</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Тот, что смотрит из пеленок.</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Ручкой пухлой нам грозит</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Лобик морщит и кричит?</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На кого похож малыш,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Удивительный крепыш?</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lastRenderedPageBreak/>
        <w:t>Глазки, бровки - как у мамы,</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Носик, профиль - как у папы,</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Весь характером в сестренку,</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А одет он в распашонку.</w:t>
      </w:r>
      <w:r w:rsidRPr="003E7969">
        <w:rPr>
          <w:rFonts w:ascii="Times New Roman" w:hAnsi="Times New Roman" w:cs="Times New Roman"/>
          <w:sz w:val="24"/>
          <w:szCs w:val="24"/>
        </w:rPr>
        <w:tab/>
        <w:t xml:space="preserve">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Воспитатель: Ребенок может быть похож не только на маму или папу, а даже на бабушку, дедушку, прабабушку и прадедушку. А вы на кого похожи? (Ответы детей)</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У каждого из вас есть семья. Давайте, перечислим всех членов семьи (дети перечисляют, воспитатель выставляет иллюстрации). У всех людей есть имена. Имена бывают короткие и полные: например, Алеша и Алексей. Взрослых людей называют по имени-отчеству: например, Алексей Сергеевич.</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Солнышко предлагает детям назвать свое полное и короткое имя.</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Воспитатель: </w:t>
      </w:r>
      <w:proofErr w:type="gramStart"/>
      <w:r w:rsidRPr="003E7969">
        <w:rPr>
          <w:rFonts w:ascii="Times New Roman" w:hAnsi="Times New Roman" w:cs="Times New Roman"/>
          <w:sz w:val="24"/>
          <w:szCs w:val="24"/>
        </w:rPr>
        <w:t>В</w:t>
      </w:r>
      <w:proofErr w:type="gramEnd"/>
      <w:r w:rsidRPr="003E7969">
        <w:rPr>
          <w:rFonts w:ascii="Times New Roman" w:hAnsi="Times New Roman" w:cs="Times New Roman"/>
          <w:sz w:val="24"/>
          <w:szCs w:val="24"/>
        </w:rPr>
        <w:t xml:space="preserve"> течение жизни у человека меняется не только имя, но и внешний облик (дети рассматривают фотографии людей в детстве, юности, зрелом возрасте).</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Солнышко: Ну, а теперь, дети, мне пора уходить. Надо спешить к другим ребятам. До свидания!</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Воспитатель: Вот и ушло Солнышко. А нам надо написать письмо, чтобы куклы передали его своим друзьям. В письме обобщаются знания, полученные на занятии (можно нарисовать человека, или ребенка со своей семьей, или ребенка с куклой по желанию детей).</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 Занятие № 3.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"Я - это кто?" (2 часть)</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Программное содержание: Учить детей любить себя и окружающих людей. Дать понять детям, что человек - часть природы и о взаимодействии всех природных объектов. Дать краткие сведения об организме и взаимодействии организмов между собой. Учить детей бережно относиться к своему здоровью и здоровью окружающих.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Оборудование: Игра - лото "Живая и неживая природа", схематическое изображение человека и дерева. Схематическое изображение внутренних органов. Иллюстрации мужчин и женщин, девочек и мальчиков, разных видов деревьев. Заготовки для аппликации (большой белый лист с голубым кругом, элементы живой и неживой природы), клей, кисти.</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Ход занятия</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Воспитатель: Дети, вы хотели бы вновь увидеть Солнышко? Тогда давайте его позовем (дети берут в руки желтые камешки и сжимают их).</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Солнышко: Здравствуйте, ребята! А вот и я. Я очень радо встрече с вами. Вы все живете на одной большой планете Земля. Земля - общий дом для детей и взрослых, птиц и рыб, животных и растений. Одни проклевываются на свет из яйца, другие появляются на свет из тела матери. У одних тело покрыто перьями, у других - чешуей, у третьих - толстой прочной шкурой. Все живые существа относятся к живой природе. К живой природе относятся и растения, т.к. они питаются, растут, дышат.</w:t>
      </w:r>
    </w:p>
    <w:p w:rsidR="00575CE8" w:rsidRPr="003E7969" w:rsidRDefault="00575CE8" w:rsidP="00575CE8">
      <w:pPr>
        <w:spacing w:after="0"/>
        <w:rPr>
          <w:rFonts w:ascii="Times New Roman" w:hAnsi="Times New Roman" w:cs="Times New Roman"/>
          <w:sz w:val="24"/>
          <w:szCs w:val="24"/>
        </w:rPr>
      </w:pP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Проводится игра - лото "Живая и неживая природа".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После игры выставляется иллюстрация человека и дерева. Дети и воспитатель рассматривают и показывают части. У дерева: корни, ствол, ветви, крона. У человека: ноги, руки, туловище, голова.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Выставляются иллюстрации разных видов деревьев.</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Солнышко: На первый взгляд все деревья похожи друг на друга, но если приглядеться повнимательней, то можно заметить, что каждое из них обладает своим неповторимым обликом. А теперь подойдите к зеркалу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(дети встают перед большим зеркалом) Каждый из вас видит себя - самое дорогое, что есть на свете. Посмотрите, одинаковые ли вы все? (нет, разные) Правильно, люди тоже отличаются друг от друга. </w:t>
      </w:r>
      <w:r w:rsidRPr="003E7969">
        <w:rPr>
          <w:rFonts w:ascii="Times New Roman" w:hAnsi="Times New Roman" w:cs="Times New Roman"/>
          <w:sz w:val="24"/>
          <w:szCs w:val="24"/>
        </w:rPr>
        <w:tab/>
        <w:t>Высокие и низкие, далекие и близкие,</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Гиганты, гномы, малыши,</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Слабые и крепыши.</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Блондины, брюнеты, шатены</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И всякие аборигены.</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И папы, и мамы, и дети-</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lastRenderedPageBreak/>
        <w:t>Роднее их нет на свете.</w:t>
      </w:r>
      <w:r w:rsidRPr="003E7969">
        <w:rPr>
          <w:rFonts w:ascii="Times New Roman" w:hAnsi="Times New Roman" w:cs="Times New Roman"/>
          <w:sz w:val="24"/>
          <w:szCs w:val="24"/>
        </w:rPr>
        <w:tab/>
        <w:t xml:space="preserve">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Посмотрите, Саша от Вити отличается цветом волос, Никита от Сережи ростом. Люди отличаются друг от друга цветом кожи. Мальчики и девочки тоже отличаются друг от друга. Рассматривают иллюстрации. </w:t>
      </w:r>
      <w:r w:rsidRPr="003E7969">
        <w:rPr>
          <w:rFonts w:ascii="Times New Roman" w:hAnsi="Times New Roman" w:cs="Times New Roman"/>
          <w:sz w:val="24"/>
          <w:szCs w:val="24"/>
        </w:rPr>
        <w:tab/>
        <w:t>Физкультминутка: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По дорожке, по дорожке скачем мы на правой ножке.</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И по этой же дорожке скачем мы на левой ножке.</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По тропинке побежали, до лужайки добежали.</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На лужайке, на лужайке мы попрыгали, как зайки.</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Стоп, немного отдохнем, и домой пешком пойдем.</w:t>
      </w:r>
      <w:r w:rsidRPr="003E7969">
        <w:rPr>
          <w:rFonts w:ascii="Times New Roman" w:hAnsi="Times New Roman" w:cs="Times New Roman"/>
          <w:sz w:val="24"/>
          <w:szCs w:val="24"/>
        </w:rPr>
        <w:tab/>
        <w:t xml:space="preserve">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Воспитатель: Дерево покрыто корой, а человек - кожей. Внутри каждого из нас есть органы (показ органов человека на таблице). Каждый орган выполняет свою работу. Все органы вместе называются организмом. Если у человека не будет какого-то органа, то он не сможет жить, потому что организм - это единое целое. Пока все органы человека дружно работают - человек здоров. Чтобы быть всегда здоровым, нужно правильно питаться, закаляться, больше двигаться. Человек очень тесно связан с природой. Если долго гулять в сырую холодную погоду, то можно простудиться и заболеть. А если на улице хорошая погода, светит солнце, то и у людей хорошее настроение. Вот и все, что я хотел вам сегодня рассказать. А теперь, дети, мне пора в гости к другим девочкам и мальчикам. До свидания!</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Воспитатель: Солнышко ушло. А мы с вами давайте, выполним коллективную аппликацию. На большом листе с изображением Земли наклеим частички живой и неживой природы. </w:t>
      </w:r>
      <w:r w:rsidRPr="003E7969">
        <w:rPr>
          <w:rFonts w:ascii="Times New Roman" w:hAnsi="Times New Roman" w:cs="Times New Roman"/>
          <w:sz w:val="24"/>
          <w:szCs w:val="24"/>
        </w:rPr>
        <w:tab/>
        <w:t>Ты станешь славным человеком,</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Найдешь заветную мечту,</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Ведь ты возьмешь с собой в дорогу</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Свою сестренку - доброту.</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Мне быть всегда бы с тобой рядом!</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А ты расти, а ты взрослей,</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Как тебя люблю я,</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Так же люби людей, люби людей.</w:t>
      </w:r>
      <w:r w:rsidRPr="003E7969">
        <w:rPr>
          <w:rFonts w:ascii="Times New Roman" w:hAnsi="Times New Roman" w:cs="Times New Roman"/>
          <w:sz w:val="24"/>
          <w:szCs w:val="24"/>
        </w:rPr>
        <w:tab/>
        <w:t xml:space="preserve">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Занятие № 4.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Части тела человека.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Программное содержание: Учить детей любить себя и свое тело. Познакомить с частями тела человека.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Оборудование: кукла Солнышко, плакат с изображением человеческого тела, внутренних органов, корзинка с зеркалами.</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Ход занятия</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Воспитатель: Ребята, давайте позовем к нам в гости Солнышко. Возьмите желтые камушки, сожмите их в ладошке, зажмурьте глаза и…</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Солнышко: Здравствуйте, ребята! Я радо, что вы захотели меня увидеть. Сегодня я вам расскажу, из каких частей состоит тело человека. Подойдите к большому зеркалу и посмотрите внимательно на себя, какие части есть у вашего тела. А теперь давайте посмотрим на этот плакат. Дети рассматривают плакат с изображением человеческого тела, называют части: голову, ноги и руки. Ответьте на вопросы:</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Зачем человеку руки? </w:t>
      </w:r>
      <w:r w:rsidR="00B33B81" w:rsidRPr="003E7969">
        <w:rPr>
          <w:rFonts w:ascii="Times New Roman" w:hAnsi="Times New Roman" w:cs="Times New Roman"/>
          <w:sz w:val="24"/>
          <w:szCs w:val="24"/>
        </w:rPr>
        <w:t>(работать</w:t>
      </w:r>
      <w:r w:rsidRPr="003E7969">
        <w:rPr>
          <w:rFonts w:ascii="Times New Roman" w:hAnsi="Times New Roman" w:cs="Times New Roman"/>
          <w:sz w:val="24"/>
          <w:szCs w:val="24"/>
        </w:rPr>
        <w:t>, рисовать, лепить и т.д.)</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Для чего человеку ноги? (ходить, бегать, прыгать)</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Для чего человеку голова? (думать, говорить, смотреть)</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А из чего состоит туловище?</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Воспитатель подзывает ребенка и на нем показывает: вот грудь, живот, спина.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Воспитатель: Все части тела нам необходимы: руками мы едим, рисуем, выполняем разную работу, с помощью ног мы можем передвигаться. Голова нужна нам, чтобы думать, на лице у нас есть глаза, чтобы видеть, уши - слышать, нос - дышать и ощущать запахи. И туловище нам необходимо, т.к. внутри него находятся органы: сердце, легкие, желудок, кишечник (показывает на таблице).</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lastRenderedPageBreak/>
        <w:t xml:space="preserve">Видите, как много органов внутри человека. И каждый выполняет свою работу: сердце, как насос, посылает кровь вовсе части тела, в желудке перерабатывается пища, легкими мы дышим. Узнать о том, как мы устроены внутри, для чего нужны все </w:t>
      </w:r>
      <w:r w:rsidR="00B33B81" w:rsidRPr="003E7969">
        <w:rPr>
          <w:rFonts w:ascii="Times New Roman" w:hAnsi="Times New Roman" w:cs="Times New Roman"/>
          <w:sz w:val="24"/>
          <w:szCs w:val="24"/>
        </w:rPr>
        <w:t>органы,</w:t>
      </w:r>
      <w:r w:rsidRPr="003E7969">
        <w:rPr>
          <w:rFonts w:ascii="Times New Roman" w:hAnsi="Times New Roman" w:cs="Times New Roman"/>
          <w:sz w:val="24"/>
          <w:szCs w:val="24"/>
        </w:rPr>
        <w:t xml:space="preserve"> поможет нам наука, которая называется анатомия.</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Вопросы к детям:</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Какие органы есть внутри тела?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Какая наука изучает строение тела человека?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Солнышко: Молодцы, ребята, я вижу, что вам интересно узнать новое о своем теле. А теперь давайте отдохнем и поиграем. </w:t>
      </w:r>
      <w:r w:rsidRPr="003E7969">
        <w:rPr>
          <w:rFonts w:ascii="Times New Roman" w:hAnsi="Times New Roman" w:cs="Times New Roman"/>
          <w:sz w:val="24"/>
          <w:szCs w:val="24"/>
        </w:rPr>
        <w:tab/>
        <w:t>Физкультминутка: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Раз - согнуться, разогнуться,</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Два - нагнуться, потянуться,</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Три - в ладоши три хлопка,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Головою три кивка,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На четыре - руки шире,</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Пять, шесть - тихо сесть.</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Солнышко: </w:t>
      </w:r>
      <w:proofErr w:type="gramStart"/>
      <w:r w:rsidRPr="003E7969">
        <w:rPr>
          <w:rFonts w:ascii="Times New Roman" w:hAnsi="Times New Roman" w:cs="Times New Roman"/>
          <w:sz w:val="24"/>
          <w:szCs w:val="24"/>
        </w:rPr>
        <w:t>А</w:t>
      </w:r>
      <w:proofErr w:type="gramEnd"/>
      <w:r w:rsidRPr="003E7969">
        <w:rPr>
          <w:rFonts w:ascii="Times New Roman" w:hAnsi="Times New Roman" w:cs="Times New Roman"/>
          <w:sz w:val="24"/>
          <w:szCs w:val="24"/>
        </w:rPr>
        <w:t xml:space="preserve"> теперь отгадайте загадки:</w:t>
      </w:r>
    </w:p>
    <w:p w:rsidR="00575CE8" w:rsidRPr="003E7969" w:rsidRDefault="00575CE8" w:rsidP="00575CE8">
      <w:pPr>
        <w:spacing w:after="0"/>
        <w:rPr>
          <w:rFonts w:ascii="Times New Roman" w:hAnsi="Times New Roman" w:cs="Times New Roman"/>
          <w:sz w:val="24"/>
          <w:szCs w:val="24"/>
        </w:rPr>
      </w:pP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На земле он всех умней,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Потому, что всех сильней </w:t>
      </w:r>
      <w:r w:rsidR="00B33B81" w:rsidRPr="003E7969">
        <w:rPr>
          <w:rFonts w:ascii="Times New Roman" w:hAnsi="Times New Roman" w:cs="Times New Roman"/>
          <w:sz w:val="24"/>
          <w:szCs w:val="24"/>
        </w:rPr>
        <w:t>(человек</w:t>
      </w:r>
      <w:r w:rsidRPr="003E7969">
        <w:rPr>
          <w:rFonts w:ascii="Times New Roman" w:hAnsi="Times New Roman" w:cs="Times New Roman"/>
          <w:sz w:val="24"/>
          <w:szCs w:val="24"/>
        </w:rPr>
        <w:t>).</w:t>
      </w:r>
    </w:p>
    <w:p w:rsidR="00575CE8" w:rsidRPr="003E7969" w:rsidRDefault="00575CE8" w:rsidP="00575CE8">
      <w:pPr>
        <w:spacing w:after="0"/>
        <w:rPr>
          <w:rFonts w:ascii="Times New Roman" w:hAnsi="Times New Roman" w:cs="Times New Roman"/>
          <w:sz w:val="24"/>
          <w:szCs w:val="24"/>
        </w:rPr>
      </w:pP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Всю жизнь ходят в </w:t>
      </w:r>
      <w:proofErr w:type="spellStart"/>
      <w:r w:rsidRPr="003E7969">
        <w:rPr>
          <w:rFonts w:ascii="Times New Roman" w:hAnsi="Times New Roman" w:cs="Times New Roman"/>
          <w:sz w:val="24"/>
          <w:szCs w:val="24"/>
        </w:rPr>
        <w:t>обгонку</w:t>
      </w:r>
      <w:proofErr w:type="spellEnd"/>
      <w:r w:rsidRPr="003E7969">
        <w:rPr>
          <w:rFonts w:ascii="Times New Roman" w:hAnsi="Times New Roman" w:cs="Times New Roman"/>
          <w:sz w:val="24"/>
          <w:szCs w:val="24"/>
        </w:rPr>
        <w:t>,</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А обогнать друг друга не могут (ноги).</w:t>
      </w:r>
    </w:p>
    <w:p w:rsidR="00575CE8" w:rsidRPr="003E7969" w:rsidRDefault="00575CE8" w:rsidP="00575CE8">
      <w:pPr>
        <w:spacing w:after="0"/>
        <w:rPr>
          <w:rFonts w:ascii="Times New Roman" w:hAnsi="Times New Roman" w:cs="Times New Roman"/>
          <w:sz w:val="24"/>
          <w:szCs w:val="24"/>
        </w:rPr>
      </w:pP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Пятерка братьев неразлучна,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Им вместе никогда не скучно.</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Они работают пером,</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Пилою, ложкой, топором (пальцы).</w:t>
      </w:r>
    </w:p>
    <w:p w:rsidR="00575CE8" w:rsidRPr="003E7969" w:rsidRDefault="00575CE8" w:rsidP="00575CE8">
      <w:pPr>
        <w:spacing w:after="0"/>
        <w:rPr>
          <w:rFonts w:ascii="Times New Roman" w:hAnsi="Times New Roman" w:cs="Times New Roman"/>
          <w:sz w:val="24"/>
          <w:szCs w:val="24"/>
        </w:rPr>
      </w:pP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Вот гора, а у горы</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Две глубокие норы.</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 этих норах воздух бродит,</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То заходит, то выходит (нос).</w:t>
      </w:r>
    </w:p>
    <w:p w:rsidR="00575CE8" w:rsidRPr="003E7969" w:rsidRDefault="00575CE8" w:rsidP="00575CE8">
      <w:pPr>
        <w:spacing w:after="0"/>
        <w:rPr>
          <w:rFonts w:ascii="Times New Roman" w:hAnsi="Times New Roman" w:cs="Times New Roman"/>
          <w:sz w:val="24"/>
          <w:szCs w:val="24"/>
        </w:rPr>
      </w:pP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День и ночь стучит оно,</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Словно бы заведено.</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Будет плохо, если вдруг</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Прекратится этот стук (сердце).</w:t>
      </w:r>
      <w:r w:rsidRPr="003E7969">
        <w:rPr>
          <w:rFonts w:ascii="Times New Roman" w:hAnsi="Times New Roman" w:cs="Times New Roman"/>
          <w:sz w:val="24"/>
          <w:szCs w:val="24"/>
        </w:rPr>
        <w:tab/>
        <w:t xml:space="preserve">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Молодцы, ребята, вы хорошо запомнили название частей тела.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А как вы думаете, что нужно делать, чтобы организм человека был всегда здоровым и все части тела работали хорошо?</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(Заниматься физкультурой, больше гулять на свежем воздухе, закаляться).</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Правильно, о том, как ухаживать за своим телом, поддерживать его всегда в хорошей форме мы с вами узнаем на нашей следующей встрече. До свидания! Будьте здоровы!</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Занятие № 6</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"Гигиена кожи"</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Программное содержание: учить детей любить себя и свое тело. Прививать гигиенические навыки,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активизировать словарь детей.</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Оборудование: кукла Солнышко, иллюстрации: ребенок под солнцем, ребенок под душем, ребенок одевается. Картинки с изображением одежды в зависимости от времен года. Желтые камушки, таблица " Предметы гигиены", посылка от </w:t>
      </w:r>
      <w:proofErr w:type="spellStart"/>
      <w:r w:rsidRPr="003E7969">
        <w:rPr>
          <w:rFonts w:ascii="Times New Roman" w:hAnsi="Times New Roman" w:cs="Times New Roman"/>
          <w:sz w:val="24"/>
          <w:szCs w:val="24"/>
        </w:rPr>
        <w:t>Мойдодыра</w:t>
      </w:r>
      <w:proofErr w:type="spellEnd"/>
      <w:r w:rsidRPr="003E7969">
        <w:rPr>
          <w:rFonts w:ascii="Times New Roman" w:hAnsi="Times New Roman" w:cs="Times New Roman"/>
          <w:sz w:val="24"/>
          <w:szCs w:val="24"/>
        </w:rPr>
        <w:t>.</w:t>
      </w:r>
    </w:p>
    <w:p w:rsidR="00575CE8" w:rsidRPr="003E7969" w:rsidRDefault="00575CE8" w:rsidP="00575CE8">
      <w:pPr>
        <w:spacing w:after="0"/>
        <w:rPr>
          <w:rFonts w:ascii="Times New Roman" w:hAnsi="Times New Roman" w:cs="Times New Roman"/>
          <w:sz w:val="24"/>
          <w:szCs w:val="24"/>
        </w:rPr>
      </w:pP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Ход занятия</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Воспитатель: На прошлом занятии Солнышко рассказало нам о строении и свойствах кожи и обещало нам в следующий раз продолжить свой рассказ.</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Так давайте-же его снова позовем к нам. Возьмите желтые камешки и сожмите их в ладони.</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Солнышко: </w:t>
      </w:r>
      <w:proofErr w:type="gramStart"/>
      <w:r w:rsidRPr="003E7969">
        <w:rPr>
          <w:rFonts w:ascii="Times New Roman" w:hAnsi="Times New Roman" w:cs="Times New Roman"/>
          <w:sz w:val="24"/>
          <w:szCs w:val="24"/>
        </w:rPr>
        <w:t>А</w:t>
      </w:r>
      <w:proofErr w:type="gramEnd"/>
      <w:r w:rsidRPr="003E7969">
        <w:rPr>
          <w:rFonts w:ascii="Times New Roman" w:hAnsi="Times New Roman" w:cs="Times New Roman"/>
          <w:sz w:val="24"/>
          <w:szCs w:val="24"/>
        </w:rPr>
        <w:t xml:space="preserve"> вот и я. Здравствуйте!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Давайте вспомним для чего человеку кожа?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(-кожа защищает организм, она не пропускает воду, защищает от воды и холода).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А чтобы кожа могла выполнять все эти функции ее надо содержать в чистоте.</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Дети, которые всегда следят за своей чистотой, никогда не болеют, а если и болеют, то очень редко.</w:t>
      </w:r>
    </w:p>
    <w:p w:rsidR="00575CE8" w:rsidRPr="003E7969" w:rsidRDefault="00575CE8" w:rsidP="00575CE8">
      <w:pPr>
        <w:spacing w:after="0"/>
        <w:rPr>
          <w:rFonts w:ascii="Times New Roman" w:hAnsi="Times New Roman" w:cs="Times New Roman"/>
          <w:sz w:val="24"/>
          <w:szCs w:val="24"/>
        </w:rPr>
      </w:pP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Поэтому следует выполнять гигиенические правила: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Мыть руки перед едой, чтобы микробы не попали к нам в организм.</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Умываться утром, после сна, днем, когда придем с улицы и вечером, когда будем ложиться спать, тогда наши поры, которых очень много в коже, будут дышать легко и наше тело не будет болезненным, оно будет крепким и здоровым.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Посмотрите, пожалуйста, на свои ногти. У всех ли они чистые, нет ли под ними грязи? Чистота ногтей тоже очень важна. Ведь в грязи под ногтями содержатся </w:t>
      </w:r>
      <w:r w:rsidR="00B33B81" w:rsidRPr="003E7969">
        <w:rPr>
          <w:rFonts w:ascii="Times New Roman" w:hAnsi="Times New Roman" w:cs="Times New Roman"/>
          <w:sz w:val="24"/>
          <w:szCs w:val="24"/>
        </w:rPr>
        <w:t>бактерии,</w:t>
      </w:r>
      <w:r w:rsidRPr="003E7969">
        <w:rPr>
          <w:rFonts w:ascii="Times New Roman" w:hAnsi="Times New Roman" w:cs="Times New Roman"/>
          <w:sz w:val="24"/>
          <w:szCs w:val="24"/>
        </w:rPr>
        <w:t xml:space="preserve"> от которых можно заболеть.</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Содержи ногти в чистоте. Подстригай не реже 1 раза в 10 дней.</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Уши мой не реже 1 раза в неделю.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А теперь достаньте свои зеркальца и посмотрите, что у вас растет на голове. Волосы.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У всех ли они аккуратно причесаны, чистые ли?</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Обратите внимание, что у всех людей разный цвет волос. Длина волос тоже разная.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У мальчиков волосы коротко подстрижены, а у девочек длинные.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Волосы тоже надо содержать в порядке, чтобы они были здоровыми, густыми.</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Волосы надо ежедневно расчесывать. При расчесывании волосы очищаются от пыли и грязи. Раз в неделю волосы надо мыть.</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Все предметы гигиены можно разделить на 2 группы:</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те, которыми можешь пользоваться только ты (расческа, зубная щетка, полотенце, мочалка) - показать на таблице.</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те, которыми могут пользоваться все члены семьи (зубная паста, шампунь, мыло) -показать на таблице. </w:t>
      </w:r>
      <w:r w:rsidRPr="003E7969">
        <w:rPr>
          <w:rFonts w:ascii="Times New Roman" w:hAnsi="Times New Roman" w:cs="Times New Roman"/>
          <w:sz w:val="24"/>
          <w:szCs w:val="24"/>
        </w:rPr>
        <w:tab/>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Физкультминутка: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Раз - сомкнуться - разомкнуться,</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Два - нагнуться - потянуться,</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Три - в ладони три хлопка,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Головою три кивка,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На четыре руки шире,</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Пять, шесть - тихо сесть.</w:t>
      </w:r>
      <w:r w:rsidRPr="003E7969">
        <w:rPr>
          <w:rFonts w:ascii="Times New Roman" w:hAnsi="Times New Roman" w:cs="Times New Roman"/>
          <w:sz w:val="24"/>
          <w:szCs w:val="24"/>
        </w:rPr>
        <w:tab/>
        <w:t xml:space="preserve">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Вы знаете, что кожа защищает нас от жары и холода. Но долгое пребывание на солнце может привести к беде. От солнца могут быть ожоги и солнечный удар.</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А если долго находиться на холоде. Не защищая кожу одеждой, рукавицами, обувью, то может произойти переохлаждение, обморожение.</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Дети, что помогает коже защитить нас от холода и жары? (Одежда).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Одежда меняется в зависимости от сезона. Какую одежду надо носить летом и почему? Какую одежду следует носить зимой и почему?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Провести дидактическую игру "Одежда по сезону"</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Солнышко: Ну, вот я вам и рассказал, как ухаживать за кожей. А теперь мне пора к другим ребятам. До свидания!</w:t>
      </w:r>
    </w:p>
    <w:p w:rsidR="00575CE8" w:rsidRPr="003E7969" w:rsidRDefault="00575CE8" w:rsidP="00575CE8">
      <w:pPr>
        <w:spacing w:after="0"/>
        <w:rPr>
          <w:rFonts w:ascii="Times New Roman" w:hAnsi="Times New Roman" w:cs="Times New Roman"/>
          <w:sz w:val="24"/>
          <w:szCs w:val="24"/>
        </w:rPr>
      </w:pP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lastRenderedPageBreak/>
        <w:t>Стук дверь.</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Воспитатель: Принесли посылку. Посмотрим от кого она. От </w:t>
      </w:r>
      <w:proofErr w:type="spellStart"/>
      <w:r w:rsidRPr="003E7969">
        <w:rPr>
          <w:rFonts w:ascii="Times New Roman" w:hAnsi="Times New Roman" w:cs="Times New Roman"/>
          <w:sz w:val="24"/>
          <w:szCs w:val="24"/>
        </w:rPr>
        <w:t>Мойдодыра</w:t>
      </w:r>
      <w:proofErr w:type="spellEnd"/>
      <w:r w:rsidRPr="003E7969">
        <w:rPr>
          <w:rFonts w:ascii="Times New Roman" w:hAnsi="Times New Roman" w:cs="Times New Roman"/>
          <w:sz w:val="24"/>
          <w:szCs w:val="24"/>
        </w:rPr>
        <w:t>.</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(Вскрывает посылку, вынимает письмо и читает).</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Дорогие ребята! Я </w:t>
      </w:r>
      <w:proofErr w:type="spellStart"/>
      <w:r w:rsidRPr="003E7969">
        <w:rPr>
          <w:rFonts w:ascii="Times New Roman" w:hAnsi="Times New Roman" w:cs="Times New Roman"/>
          <w:sz w:val="24"/>
          <w:szCs w:val="24"/>
        </w:rPr>
        <w:t>Мойдодыр</w:t>
      </w:r>
      <w:proofErr w:type="spellEnd"/>
      <w:r w:rsidRPr="003E7969">
        <w:rPr>
          <w:rFonts w:ascii="Times New Roman" w:hAnsi="Times New Roman" w:cs="Times New Roman"/>
          <w:sz w:val="24"/>
          <w:szCs w:val="24"/>
        </w:rPr>
        <w:t>, прошу вас вступить в общество "Друзей чистоты". Членами этого общества могут быть те, кто дружит с мылом, мочалкой, зубной щеткой, зубной пастой.</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Кто желает быть членом этого общества, должен ответить на вопросы:</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Зачем надо умываться?</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Как надо умываться?</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Для чего надо регулярно стричь ногти?</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В посылке есть еще что-то? Да это же загадки.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Кирпичик розовый, душистый</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Потри его и будешь чистым.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(Мыло)</w:t>
      </w:r>
      <w:r w:rsidRPr="003E7969">
        <w:rPr>
          <w:rFonts w:ascii="Times New Roman" w:hAnsi="Times New Roman" w:cs="Times New Roman"/>
          <w:sz w:val="24"/>
          <w:szCs w:val="24"/>
        </w:rPr>
        <w:tab/>
        <w:t xml:space="preserve"> </w:t>
      </w:r>
      <w:r w:rsidRPr="003E7969">
        <w:rPr>
          <w:rFonts w:ascii="Times New Roman" w:hAnsi="Times New Roman" w:cs="Times New Roman"/>
          <w:sz w:val="24"/>
          <w:szCs w:val="24"/>
        </w:rPr>
        <w:tab/>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Ношу их много лет,</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А счету не знаю.</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Не сею, не сажаю</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Сами вырастают.</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(Волосы)</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Зубов много,</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А ничего не ест.</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(Расческа)</w:t>
      </w:r>
      <w:r w:rsidRPr="003E7969">
        <w:rPr>
          <w:rFonts w:ascii="Times New Roman" w:hAnsi="Times New Roman" w:cs="Times New Roman"/>
          <w:sz w:val="24"/>
          <w:szCs w:val="24"/>
        </w:rPr>
        <w:tab/>
        <w:t xml:space="preserve"> </w:t>
      </w:r>
      <w:r w:rsidRPr="003E7969">
        <w:rPr>
          <w:rFonts w:ascii="Times New Roman" w:hAnsi="Times New Roman" w:cs="Times New Roman"/>
          <w:sz w:val="24"/>
          <w:szCs w:val="24"/>
        </w:rPr>
        <w:tab/>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Ускользает как живое,</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Но не выпущу его я,</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Белой пеной пенится</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Руки мыть не пенится.</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(Мыло)</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Резинка </w:t>
      </w:r>
      <w:proofErr w:type="spellStart"/>
      <w:r w:rsidRPr="003E7969">
        <w:rPr>
          <w:rFonts w:ascii="Times New Roman" w:hAnsi="Times New Roman" w:cs="Times New Roman"/>
          <w:sz w:val="24"/>
          <w:szCs w:val="24"/>
        </w:rPr>
        <w:t>Акулинка</w:t>
      </w:r>
      <w:proofErr w:type="spellEnd"/>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Пошла гулять по спинке.</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И пока она гуляла,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Спинка розовою стала.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(Губка)</w:t>
      </w:r>
      <w:r w:rsidRPr="003E7969">
        <w:rPr>
          <w:rFonts w:ascii="Times New Roman" w:hAnsi="Times New Roman" w:cs="Times New Roman"/>
          <w:sz w:val="24"/>
          <w:szCs w:val="24"/>
        </w:rPr>
        <w:tab/>
        <w:t xml:space="preserve"> </w:t>
      </w:r>
      <w:r w:rsidRPr="003E7969">
        <w:rPr>
          <w:rFonts w:ascii="Times New Roman" w:hAnsi="Times New Roman" w:cs="Times New Roman"/>
          <w:sz w:val="24"/>
          <w:szCs w:val="24"/>
        </w:rPr>
        <w:tab/>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Вот какой забавный случай!</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Поселилась в ванной туча.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Дождик льется с потолка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Мне на спину и бока.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До чего ж приятно это!</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Дождик теплый, подогретый,</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На полу не видно луж.</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Все ребята любят…</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(Душ)</w:t>
      </w:r>
    </w:p>
    <w:p w:rsidR="00575CE8" w:rsidRPr="003E7969" w:rsidRDefault="00575CE8" w:rsidP="00575CE8">
      <w:pPr>
        <w:spacing w:after="0"/>
        <w:rPr>
          <w:rFonts w:ascii="Times New Roman" w:hAnsi="Times New Roman" w:cs="Times New Roman"/>
          <w:sz w:val="24"/>
          <w:szCs w:val="24"/>
        </w:rPr>
      </w:pP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Говорит дорожка -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Два вышитых конца.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Помойся ты немножко,</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Чернила смой с лица!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Иначе ты в полдня</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Испачкаешь меня.</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(Полотенце)</w:t>
      </w:r>
      <w:r w:rsidRPr="003E7969">
        <w:rPr>
          <w:rFonts w:ascii="Times New Roman" w:hAnsi="Times New Roman" w:cs="Times New Roman"/>
          <w:sz w:val="24"/>
          <w:szCs w:val="24"/>
        </w:rPr>
        <w:tab/>
        <w:t xml:space="preserve">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Воспитатель: Ну, вот ребята вы справились со всеми заданиями и можете считать себя членами общества "Друзья чистоты".</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lastRenderedPageBreak/>
        <w:t>Занятие № 8</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Программное содержание: Учить детей любить себя, свое тело, свой организм. Бережно относиться к своему здоровью и к здоровью окружающих, закрепить знания о частях тела.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Оборудование: Большие зеркала, кукла Солнышко, желтые камешки.</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Ход занятия</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Воспитатель: Дети, вы хотели бы вновь увидеть Солнышко? Возьмите желтые камешки, сожмите их в ладошке, зажмурьте глаза </w:t>
      </w:r>
      <w:proofErr w:type="gramStart"/>
      <w:r w:rsidRPr="003E7969">
        <w:rPr>
          <w:rFonts w:ascii="Times New Roman" w:hAnsi="Times New Roman" w:cs="Times New Roman"/>
          <w:sz w:val="24"/>
          <w:szCs w:val="24"/>
        </w:rPr>
        <w:t>и...</w:t>
      </w:r>
      <w:proofErr w:type="gramEnd"/>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Солнышко: Здравствуйте, ребята! Я рад, что вы захотели меня увидеть. Предлагаю вам подойти к зеркалам. (Воспитатель заранее продумывает, как разместить большие зеркала, чтобы каждый ребенок мог увидеть себя "всего" в зеркале). Каждый из вас видит себя - самое дорогое, что есть на свете. Сегодня мы с вами в игровой форме повторим, из чего же состоит тело человека.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Повторяйте за мной и показывайте то, о чем мы будем говорить.</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Головушка - солнышко. (гладят голову).</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Лобик - бобик (набычиваются).</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Носик - </w:t>
      </w:r>
      <w:proofErr w:type="spellStart"/>
      <w:r w:rsidRPr="003E7969">
        <w:rPr>
          <w:rFonts w:ascii="Times New Roman" w:hAnsi="Times New Roman" w:cs="Times New Roman"/>
          <w:sz w:val="24"/>
          <w:szCs w:val="24"/>
        </w:rPr>
        <w:t>абрикосик</w:t>
      </w:r>
      <w:proofErr w:type="spellEnd"/>
      <w:r w:rsidRPr="003E7969">
        <w:rPr>
          <w:rFonts w:ascii="Times New Roman" w:hAnsi="Times New Roman" w:cs="Times New Roman"/>
          <w:sz w:val="24"/>
          <w:szCs w:val="24"/>
        </w:rPr>
        <w:t xml:space="preserve"> (закрывают глаза и пальцем дотрагиваются до кончика своего носа).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Щечки - комочки (мнут пальцами щеки, осторожно трут их ладонями).</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Губки - голубки (вытягивают губы в трубочку).</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Глазки - краски (раскрывают </w:t>
      </w:r>
      <w:proofErr w:type="spellStart"/>
      <w:r w:rsidRPr="003E7969">
        <w:rPr>
          <w:rFonts w:ascii="Times New Roman" w:hAnsi="Times New Roman" w:cs="Times New Roman"/>
          <w:sz w:val="24"/>
          <w:szCs w:val="24"/>
        </w:rPr>
        <w:t>пошире</w:t>
      </w:r>
      <w:proofErr w:type="spellEnd"/>
      <w:r w:rsidRPr="003E7969">
        <w:rPr>
          <w:rFonts w:ascii="Times New Roman" w:hAnsi="Times New Roman" w:cs="Times New Roman"/>
          <w:sz w:val="24"/>
          <w:szCs w:val="24"/>
        </w:rPr>
        <w:t xml:space="preserve"> глаза - смотрят на мир, любуясь его красотой).</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Реснички - сестрички (моргают глазами).</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Ушки - </w:t>
      </w:r>
      <w:proofErr w:type="spellStart"/>
      <w:r w:rsidRPr="003E7969">
        <w:rPr>
          <w:rFonts w:ascii="Times New Roman" w:hAnsi="Times New Roman" w:cs="Times New Roman"/>
          <w:sz w:val="24"/>
          <w:szCs w:val="24"/>
        </w:rPr>
        <w:t>непослушки</w:t>
      </w:r>
      <w:proofErr w:type="spellEnd"/>
      <w:r w:rsidRPr="003E7969">
        <w:rPr>
          <w:rFonts w:ascii="Times New Roman" w:hAnsi="Times New Roman" w:cs="Times New Roman"/>
          <w:sz w:val="24"/>
          <w:szCs w:val="24"/>
        </w:rPr>
        <w:t xml:space="preserve"> (трут тихонько пальцами свои уши).</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Шейка - индейка (вытягивают шею).</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Плечики - кузнечики (дергают плечами вверх-вниз).</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Ручки - </w:t>
      </w:r>
      <w:proofErr w:type="spellStart"/>
      <w:r w:rsidRPr="003E7969">
        <w:rPr>
          <w:rFonts w:ascii="Times New Roman" w:hAnsi="Times New Roman" w:cs="Times New Roman"/>
          <w:sz w:val="24"/>
          <w:szCs w:val="24"/>
        </w:rPr>
        <w:t>хватушки</w:t>
      </w:r>
      <w:proofErr w:type="spellEnd"/>
      <w:r w:rsidRPr="003E7969">
        <w:rPr>
          <w:rFonts w:ascii="Times New Roman" w:hAnsi="Times New Roman" w:cs="Times New Roman"/>
          <w:sz w:val="24"/>
          <w:szCs w:val="24"/>
        </w:rPr>
        <w:t xml:space="preserve"> (имитируют хватательные движения).</w:t>
      </w:r>
    </w:p>
    <w:p w:rsidR="00575CE8" w:rsidRPr="003E7969" w:rsidRDefault="00575CE8" w:rsidP="00575CE8">
      <w:pPr>
        <w:spacing w:after="0"/>
        <w:rPr>
          <w:rFonts w:ascii="Times New Roman" w:hAnsi="Times New Roman" w:cs="Times New Roman"/>
          <w:sz w:val="24"/>
          <w:szCs w:val="24"/>
        </w:rPr>
      </w:pPr>
      <w:proofErr w:type="spellStart"/>
      <w:r w:rsidRPr="003E7969">
        <w:rPr>
          <w:rFonts w:ascii="Times New Roman" w:hAnsi="Times New Roman" w:cs="Times New Roman"/>
          <w:sz w:val="24"/>
          <w:szCs w:val="24"/>
        </w:rPr>
        <w:t>Грудочка</w:t>
      </w:r>
      <w:proofErr w:type="spellEnd"/>
      <w:r w:rsidRPr="003E7969">
        <w:rPr>
          <w:rFonts w:ascii="Times New Roman" w:hAnsi="Times New Roman" w:cs="Times New Roman"/>
          <w:sz w:val="24"/>
          <w:szCs w:val="24"/>
        </w:rPr>
        <w:t xml:space="preserve"> - уточка (грудь колесом).</w:t>
      </w:r>
    </w:p>
    <w:p w:rsidR="00575CE8" w:rsidRPr="003E7969" w:rsidRDefault="00575CE8" w:rsidP="00575CE8">
      <w:pPr>
        <w:spacing w:after="0"/>
        <w:rPr>
          <w:rFonts w:ascii="Times New Roman" w:hAnsi="Times New Roman" w:cs="Times New Roman"/>
          <w:sz w:val="24"/>
          <w:szCs w:val="24"/>
        </w:rPr>
      </w:pPr>
      <w:proofErr w:type="spellStart"/>
      <w:r w:rsidRPr="003E7969">
        <w:rPr>
          <w:rFonts w:ascii="Times New Roman" w:hAnsi="Times New Roman" w:cs="Times New Roman"/>
          <w:sz w:val="24"/>
          <w:szCs w:val="24"/>
        </w:rPr>
        <w:t>Пузик</w:t>
      </w:r>
      <w:proofErr w:type="spellEnd"/>
      <w:r w:rsidRPr="003E7969">
        <w:rPr>
          <w:rFonts w:ascii="Times New Roman" w:hAnsi="Times New Roman" w:cs="Times New Roman"/>
          <w:sz w:val="24"/>
          <w:szCs w:val="24"/>
        </w:rPr>
        <w:t xml:space="preserve"> - </w:t>
      </w:r>
      <w:proofErr w:type="spellStart"/>
      <w:r w:rsidRPr="003E7969">
        <w:rPr>
          <w:rFonts w:ascii="Times New Roman" w:hAnsi="Times New Roman" w:cs="Times New Roman"/>
          <w:sz w:val="24"/>
          <w:szCs w:val="24"/>
        </w:rPr>
        <w:t>арбузик</w:t>
      </w:r>
      <w:proofErr w:type="spellEnd"/>
      <w:r w:rsidRPr="003E7969">
        <w:rPr>
          <w:rFonts w:ascii="Times New Roman" w:hAnsi="Times New Roman" w:cs="Times New Roman"/>
          <w:sz w:val="24"/>
          <w:szCs w:val="24"/>
        </w:rPr>
        <w:t xml:space="preserve"> (вытягивают живот вперед).</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Спинка - тростинка (выпрямляют спину).</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Ножки - сапожки (топают ногами).</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Вот и повторили, из чего состоит тело человека. Ну, вот детки, вы уже многое узнали о том, как заботиться о себе, сохранять здоровье. И я прощаюсь с вами, улетаю домой, к звездам.</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До свидания! Не болейте!</w:t>
      </w:r>
    </w:p>
    <w:p w:rsidR="00575CE8" w:rsidRPr="003E7969" w:rsidRDefault="00575CE8" w:rsidP="00575CE8">
      <w:pPr>
        <w:spacing w:after="0"/>
        <w:rPr>
          <w:rFonts w:ascii="Times New Roman" w:hAnsi="Times New Roman" w:cs="Times New Roman"/>
          <w:sz w:val="24"/>
          <w:szCs w:val="24"/>
        </w:rPr>
      </w:pP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Приложение № 3</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Детская исследовательская деятельность.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Тема проекта " Питание и здоровье"</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Конспект познавательного занятия с детьми: Приготовление салата " Осенняя мозаика"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Программное содержание: закреплять понятия "овощи", "фрукты", учить резать овощи, развивая при этом мелкую моторику рук; дать возможность детям побыть в роли взрослого.</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Словарь: салатница.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Продукты: помидор, огурец, лук, петрушка, яблоко, груша, соль, масло растительное.</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Оборудование: разделочные доски, ножи, салатница, подносы для обрезков, фартуки, платочки, таз с водой; игрушка - домовенок Кузя; картины: сад, огород; раздаточные картины: овощи, фрукты.</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Ход</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1. Дети сидят полукругом на стульчиках.</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Дети, какое сейчас время года? Да, за окном - осень!</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Что люди делают осенью? (собирают урожай).</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Какой урожай собирают люди? (овощи, фрукты).</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Где растут фрукты? (в саду).</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Где растут овощи? (на грядке, в огороде).</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Чем полезны для человека овощи и фрукты? (они богаты витаминами).</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Правильно ребята, в овощах и фруктах много витаминов, которые полезны для человека.</w:t>
      </w:r>
    </w:p>
    <w:p w:rsidR="00575CE8" w:rsidRPr="003E7969" w:rsidRDefault="00575CE8" w:rsidP="00575CE8">
      <w:pPr>
        <w:spacing w:after="0"/>
        <w:rPr>
          <w:rFonts w:ascii="Times New Roman" w:hAnsi="Times New Roman" w:cs="Times New Roman"/>
          <w:sz w:val="24"/>
          <w:szCs w:val="24"/>
        </w:rPr>
      </w:pP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2. Игра " Что, где растет?"</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На столах лежат картины, на которых изображены сад и огород. У детей на столе разложены предметные картинки с овощами и фруктами. Дети классифицируют их по группам, что растет в саду, что на огороде.</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3. Входит в гости домовенок Кузя с корзиной. В корзине находятся овощи и фрукты.</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Здравствуйте, ребята! О чем это вы здесь говорите? Я вот тоже собирал урожай. Целую корзину набрал, ух, какая тяжелая!</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Давай посмотрим, что у тебя в корзине? (Смотрят, достают овощи и фрукты по очереди).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Дети рассказывают стихи об овощах и </w:t>
      </w:r>
      <w:proofErr w:type="spellStart"/>
      <w:proofErr w:type="gramStart"/>
      <w:r w:rsidRPr="003E7969">
        <w:rPr>
          <w:rFonts w:ascii="Times New Roman" w:hAnsi="Times New Roman" w:cs="Times New Roman"/>
          <w:sz w:val="24"/>
          <w:szCs w:val="24"/>
        </w:rPr>
        <w:t>фруктах:И</w:t>
      </w:r>
      <w:proofErr w:type="spellEnd"/>
      <w:proofErr w:type="gramEnd"/>
      <w:r w:rsidRPr="003E7969">
        <w:rPr>
          <w:rFonts w:ascii="Times New Roman" w:hAnsi="Times New Roman" w:cs="Times New Roman"/>
          <w:sz w:val="24"/>
          <w:szCs w:val="24"/>
        </w:rPr>
        <w:t xml:space="preserve"> зелен, и густ</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На грядке вырос куст,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Не укроп и не </w:t>
      </w:r>
      <w:proofErr w:type="spellStart"/>
      <w:r w:rsidRPr="003E7969">
        <w:rPr>
          <w:rFonts w:ascii="Times New Roman" w:hAnsi="Times New Roman" w:cs="Times New Roman"/>
          <w:sz w:val="24"/>
          <w:szCs w:val="24"/>
        </w:rPr>
        <w:t>лаврушка</w:t>
      </w:r>
      <w:proofErr w:type="spellEnd"/>
      <w:r w:rsidRPr="003E7969">
        <w:rPr>
          <w:rFonts w:ascii="Times New Roman" w:hAnsi="Times New Roman" w:cs="Times New Roman"/>
          <w:sz w:val="24"/>
          <w:szCs w:val="24"/>
        </w:rPr>
        <w:t>,</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А душистая петрушка.</w:t>
      </w:r>
      <w:r w:rsidRPr="003E7969">
        <w:rPr>
          <w:rFonts w:ascii="Times New Roman" w:hAnsi="Times New Roman" w:cs="Times New Roman"/>
          <w:sz w:val="24"/>
          <w:szCs w:val="24"/>
        </w:rPr>
        <w:tab/>
        <w:t xml:space="preserve"> </w:t>
      </w:r>
      <w:r w:rsidRPr="003E7969">
        <w:rPr>
          <w:rFonts w:ascii="Times New Roman" w:hAnsi="Times New Roman" w:cs="Times New Roman"/>
          <w:sz w:val="24"/>
          <w:szCs w:val="24"/>
        </w:rPr>
        <w:tab/>
        <w:t>Очень будете довольны,</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Съев огурчик малосольный!</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А уж свежий огурчик</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Вам понравится, конечно.</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На зубах хрустит, хрустит…</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Я могу вас угостить!</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Я - приправа в каждом блюде</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И всегда полезен людям.</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Угадали, </w:t>
      </w:r>
      <w:proofErr w:type="gramStart"/>
      <w:r w:rsidRPr="003E7969">
        <w:rPr>
          <w:rFonts w:ascii="Times New Roman" w:hAnsi="Times New Roman" w:cs="Times New Roman"/>
          <w:sz w:val="24"/>
          <w:szCs w:val="24"/>
        </w:rPr>
        <w:t>Я</w:t>
      </w:r>
      <w:proofErr w:type="gramEnd"/>
      <w:r w:rsidRPr="003E7969">
        <w:rPr>
          <w:rFonts w:ascii="Times New Roman" w:hAnsi="Times New Roman" w:cs="Times New Roman"/>
          <w:sz w:val="24"/>
          <w:szCs w:val="24"/>
        </w:rPr>
        <w:t xml:space="preserve"> ваш друг.</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Я - обыкновенный лук.</w:t>
      </w:r>
      <w:r w:rsidRPr="003E7969">
        <w:rPr>
          <w:rFonts w:ascii="Times New Roman" w:hAnsi="Times New Roman" w:cs="Times New Roman"/>
          <w:sz w:val="24"/>
          <w:szCs w:val="24"/>
        </w:rPr>
        <w:tab/>
        <w:t xml:space="preserve"> </w:t>
      </w:r>
      <w:r w:rsidRPr="003E7969">
        <w:rPr>
          <w:rFonts w:ascii="Times New Roman" w:hAnsi="Times New Roman" w:cs="Times New Roman"/>
          <w:sz w:val="24"/>
          <w:szCs w:val="24"/>
        </w:rPr>
        <w:tab/>
        <w:t xml:space="preserve">Как на вашей грядке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Выросли загадки -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Сочные да круглые,</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Вот такие крупные,</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Летом зеленеют, осенью краснеют. (помидоры).</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Круглое, румяное</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Я расту на ветке</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Любят меня взрослые</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И маленькие детки. (яблоко)</w:t>
      </w:r>
      <w:r w:rsidRPr="003E7969">
        <w:rPr>
          <w:rFonts w:ascii="Times New Roman" w:hAnsi="Times New Roman" w:cs="Times New Roman"/>
          <w:sz w:val="24"/>
          <w:szCs w:val="24"/>
        </w:rPr>
        <w:tab/>
        <w:t xml:space="preserve"> </w:t>
      </w:r>
      <w:r w:rsidRPr="003E7969">
        <w:rPr>
          <w:rFonts w:ascii="Times New Roman" w:hAnsi="Times New Roman" w:cs="Times New Roman"/>
          <w:sz w:val="24"/>
          <w:szCs w:val="24"/>
        </w:rPr>
        <w:tab/>
        <w:t xml:space="preserve">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Домовенок Кузя хвалит детей за стихи.</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Ребята, что можно приготовить из овощей и фруктов? (ответы детей).</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Но, чтобы приготовить салат, нужно знать, что делать, как и в какой последовательности:</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Чтобы приготовить какое-то блюдо, нужно тщательно вымыть руки с мылом;</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Надеть фартуки и платочки;</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Рассмотреть технологическую карту приготовления салата: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моем овощи, фрукты.</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режем их на разделочной доске.</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складываем кусочки в салатницу.</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солим.</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маслим.</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блюдо готово.</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А теперь начитаем готовить салат. В процессе уточняем правила пользования ножом.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Дети делают, воспитатель рассказывает:</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Ребята, как сказать правильно томат или помидор?</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Помидор - это вот помидор, а томат - то, что в банке.</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Томат - это плод, который в народе называют помидором. Все ученые люди называют помидор - томатом. Давным-давно томаты вообще не употребляли в пищу. Из-за их красной окраски (а они бывают красные, желтые, розовые и даже ярко оранжевые) люди думали, что они ядовитые. Потом их стали выращивать на окне, как цветок. И только потом люди догадались, что их можно есть.</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lastRenderedPageBreak/>
        <w:t>Ребята, где могут расти огурцы? (на грядке, в огороде).</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 Индии огурцы растут прямо в лесу, обвивая деревья, как лианы. Они вырастают огромные, с целый метр длиной. Один огурец возьмешь, и на всю зиму хватит.</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Вот и готов салат.</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Какое название можно ему придумать? ("витаминный", "осенний", "листопад".).</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Приложение № 4</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Тест "Можно ли Ваш образ жизни назвать здоровым?"</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(для педагогов и родителей)</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Активизируйте всю иммунную систему и избавьтесь от недомоганий, прежде чем они примут серьезный характер. Предлагаемый тест покажет, умеете ли вы заботиться о своем здоровье. Пометьте выбранный Вами ответ.</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Какие из приведенных симптомов не требуют визита к врачу?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непривычная утомляемость</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зимняя простуда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хроническое несварение в желудке.</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Как Вы защищаете уши, слушая музыку, записи через стереонаушники?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не включаю на полную громкость;</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 этом нет нужды - звук из наушников не достигает громкости, раздражающей слух;</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не ставлю на такую громкость, при которой не слышно внешних разговоров.</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Как часто Вы меняете зубную щетку?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два раза в год</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каждые 3 -6 месяцев</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как только она обретет потрепанный вид.</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Что менее всего защищает Вас от простуды и гриппа?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частое мытье рук</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противогриппозная прививка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отказ от прогулок в холодное время года.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В какое время года Вы предпочитаете прибыть на место назначения?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ранним вечером</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с восходом солнца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 середине дня.</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Как часто Вы даете отдых глазам после пользования компьютером, читая или занимаясь делами, требующими зрительного внимания?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каждый час;</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каждые полчаса;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каждые 10 минут.</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Какое из утверждений соответствует истине?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можно загореть даже в облачный денек</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если я хочу позагорать, мне следует пользоваться солнцезащитными средствами с фактором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ниже 10</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смуглым людям не нужна защита от солнца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Что из перечисленного наиболее эффективно, чтобы сбросить вес?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отказ от завтрака, обеда или ужина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сокращение потребления алкоголя</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исключение из рациона крахмалосодержащих продуктов.</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Как правильно дышать?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ртом</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носом</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ни один из вариантов не хуже и не лучше другого.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Что из перечисленного принесет наименьший вред волосам?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lastRenderedPageBreak/>
        <w:t>химическая завивка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сушка волос феном</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обесцвечивание волос.</w:t>
      </w:r>
    </w:p>
    <w:p w:rsidR="00575CE8" w:rsidRPr="003E7969" w:rsidRDefault="00575CE8" w:rsidP="00575CE8">
      <w:pPr>
        <w:spacing w:after="0"/>
        <w:rPr>
          <w:rFonts w:ascii="Times New Roman" w:hAnsi="Times New Roman" w:cs="Times New Roman"/>
          <w:sz w:val="24"/>
          <w:szCs w:val="24"/>
        </w:rPr>
      </w:pP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Подведите итог: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Запишите себе по 1 очку за каждый из следующих правильных ответов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1(б), 2(в), 3(б), 4(в), 5(а), 6(в), 7(а), 8(б), 9(б), 10(б),</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сложите полученные очки.</w:t>
      </w:r>
    </w:p>
    <w:p w:rsidR="00575CE8" w:rsidRPr="003E7969" w:rsidRDefault="00575CE8" w:rsidP="00575CE8">
      <w:pPr>
        <w:spacing w:after="0"/>
        <w:rPr>
          <w:rFonts w:ascii="Times New Roman" w:hAnsi="Times New Roman" w:cs="Times New Roman"/>
          <w:sz w:val="24"/>
          <w:szCs w:val="24"/>
        </w:rPr>
      </w:pP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8 - 10 баллов - Вы прекрасно знаете, что способствует здоровому образу жизни, дело лишь за применением этих знаний на практике.</w:t>
      </w:r>
    </w:p>
    <w:p w:rsidR="00575CE8" w:rsidRPr="003E7969" w:rsidRDefault="00575CE8" w:rsidP="00575CE8">
      <w:pPr>
        <w:spacing w:after="0"/>
        <w:rPr>
          <w:rFonts w:ascii="Times New Roman" w:hAnsi="Times New Roman" w:cs="Times New Roman"/>
          <w:sz w:val="24"/>
          <w:szCs w:val="24"/>
        </w:rPr>
      </w:pP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5 - 7 баллов - Возможно, Вы обладаете хорошими знаниями основ большинства аспектов здорового образа жизни, однако кое - какие вопросы Вам неплохо было бы освежить в памяти.</w:t>
      </w:r>
    </w:p>
    <w:p w:rsidR="00575CE8" w:rsidRPr="003E7969" w:rsidRDefault="00575CE8" w:rsidP="00575CE8">
      <w:pPr>
        <w:spacing w:after="0"/>
        <w:rPr>
          <w:rFonts w:ascii="Times New Roman" w:hAnsi="Times New Roman" w:cs="Times New Roman"/>
          <w:sz w:val="24"/>
          <w:szCs w:val="24"/>
        </w:rPr>
      </w:pP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4 и меньше баллов - Не отчаивайтесь, еще не все потеряно - эта глава поможет Вам приобрести полезные привычки повседневной жизни.</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Приложение № 5</w:t>
      </w:r>
    </w:p>
    <w:p w:rsidR="00575CE8" w:rsidRPr="003E7969" w:rsidRDefault="00575CE8" w:rsidP="00575CE8">
      <w:pPr>
        <w:spacing w:after="0"/>
        <w:rPr>
          <w:rFonts w:ascii="Times New Roman" w:hAnsi="Times New Roman" w:cs="Times New Roman"/>
          <w:sz w:val="24"/>
          <w:szCs w:val="24"/>
        </w:rPr>
      </w:pPr>
      <w:proofErr w:type="spellStart"/>
      <w:r w:rsidRPr="003E7969">
        <w:rPr>
          <w:rFonts w:ascii="Times New Roman" w:hAnsi="Times New Roman" w:cs="Times New Roman"/>
          <w:sz w:val="24"/>
          <w:szCs w:val="24"/>
        </w:rPr>
        <w:t>Валеологическая</w:t>
      </w:r>
      <w:proofErr w:type="spellEnd"/>
      <w:r w:rsidRPr="003E7969">
        <w:rPr>
          <w:rFonts w:ascii="Times New Roman" w:hAnsi="Times New Roman" w:cs="Times New Roman"/>
          <w:sz w:val="24"/>
          <w:szCs w:val="24"/>
        </w:rPr>
        <w:t xml:space="preserve"> газета для родителей "Будь здоров, малыш!"</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 Выпуск № 1</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Семь родительски</w:t>
      </w:r>
      <w:r w:rsidR="00B80E80" w:rsidRPr="003E7969">
        <w:rPr>
          <w:rFonts w:ascii="Times New Roman" w:hAnsi="Times New Roman" w:cs="Times New Roman"/>
          <w:sz w:val="24"/>
          <w:szCs w:val="24"/>
        </w:rPr>
        <w:t>х заблуждений о морозной погоде.</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Многие считают: чтобы удерживать тепло, одежда должна плотно прилегать к телу. Парадоксально, но самое надежное средство от холода - воздух. Оказывается, чтобы лучше защищаться от низкой температуры, надо создать вокруг тела воздушную прослойку. Для этого подойдет теплая, но достаточно просторная одежда. Что надеть под куртку или пальто? Сначала майку или футболку из хлопка, который хорошо впитывает пот, потом пуловер или шерстяной свитер, свободный, но плотно прилегающий на шее и запястьях. На ноги - шерстяные носки и теплые ботинки на меху или сапожки, но не тесные, а такие, чтобы большой палец ноги мог легко двигаться внутри.</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Ребенок еще не может </w:t>
      </w:r>
      <w:proofErr w:type="gramStart"/>
      <w:r w:rsidRPr="003E7969">
        <w:rPr>
          <w:rFonts w:ascii="Times New Roman" w:hAnsi="Times New Roman" w:cs="Times New Roman"/>
          <w:sz w:val="24"/>
          <w:szCs w:val="24"/>
        </w:rPr>
        <w:t>сказать</w:t>
      </w:r>
      <w:proofErr w:type="gramEnd"/>
      <w:r w:rsidRPr="003E7969">
        <w:rPr>
          <w:rFonts w:ascii="Times New Roman" w:hAnsi="Times New Roman" w:cs="Times New Roman"/>
          <w:sz w:val="24"/>
          <w:szCs w:val="24"/>
        </w:rPr>
        <w:t xml:space="preserve"> "Мне холодно", не умеет стучать зубами и дрожать. Жировая прослойка под кожей у него еще очень мала, и система теплорегуляции сформировалась не до конца. Единственной реакцией сильно замерзшего малыша станут бледность и непреодолимое желание спать. Имейте в виду: момент, когда тело ребёнка расслабляется, сигнал опасности! Не радует и "умилительная" зимняя картинка - спящий в санках ребёнок. Ведь он не движется - он отдан в неласковые руки мороза.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Многие считают, что зимой вполне достаточно погулять часок. На этот счет нет строгих правил. Все зависит от закаленности ребенка и уличной температуры. Дети лучше переносят холод, если их покормить перед прогулкой - особенное тепло дает пища, богатая углеводами и жирами.</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Многие считают - беда, если у ребенка замерзли уши. В сильный мороз, боясь отита, мамы и бабушки используют целый арсенал, состоящий из платочков, шапок - ушанок, шапок - шлемов. Однако если у ребенка воспаление ушей, это вовсе не значит, что переохладились именно они. Позаботьтесь поплотнее закрыть шею и затылок ребенка - именно здесь происходит наибольшая потеря тепла.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Многие считают: раз ребенок замерз, нужно, как можно быстро согреть его.</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Выпуск № 2</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Чтоб улыбка сияла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Есть в ванной комнате у зеркала стаканчик, стоит в нем зубная щетка, дважды в день, если, конечно, успею и не забуду, я машинально повожу ею по зубам; если она совсем разлохматится,- вздохну и куплю новую, никому другому не дам - вещь все-таки интимная. Ну, еще иногда пожую жвачку без сахара - освежу дыхание. Вроде бы все. А на самом деле это далеко не все. Уход за полостью рта - процесс сложный и постоянный.</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lastRenderedPageBreak/>
        <w:t>В возрасте 2-3 лет ребенок начинает учиться чистить зубы. Конечно, только в присутствии родителей и с их помощью. Стоматологи рекомендуют пользоваться специальной детской щеткой, достаточно маленькой, чтобы можно было добраться до каждого зуба. Детская зубная щетка должна иметь нейлоновые щетинки средней мягкости и с закругленными концами. На влажную зубную щетку выдавливают небольшое количество пасты - с горошинку. Помогите вашему малышу научиться правильно, чистить зубы. Приложите щетку к основанию зуба и продольными движениями старайтесь снять налет от края десны и между зубами. Покажите, что движения должны быть мелкими, а нажим легким.</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Привычка-вторая натура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Как только ваш ребенок научится правильно чистить зубы, постарайтесь сделать так, чтобы это вошло у него в привычку. Для этого недостаточно сказать: так надо! Ваш малыш как раз входит в возраст "почемучки" - он любопытен, он ищет объяснений всего происходящего на свете. Поэтому наберитесь терпения и расскажите ему то, сто вы знаете о зубах: как они растут, как выглядит здоровый зуб и как больной, что бывает с зубами, если за ними не ухаживать, и почему это бывает. Объясните, что на зубах постоянно образуется зубной налет - мягкий, липкий, почти невидимый слой. Показать его несложно. Попросите детей вымыть руки, затем предложите им ногтем осторожно провести по поверхности зуба сверху вниз. Объясните: белое вещество на ногте и есть зубной налет; если мы не будем заботиться о наших зубах, бактерии, которые живут в этом самом налете, начнут разрушать зуб. Это и будет очень неприятное заболевание - кариес.</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Какая зубная паста лучше? Импортная или отечественная?</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Главное требование, предъявляемое к зубной пасте, - необходимое содержание в ней фтора. Фтористое соединение укрепит эмаль зуба и будет способствовать постепенному восстановлению известкового слоя. Так что, как ни жаль, но пока, по результатам исследований, импортные пасты выгодно отличаются по качеству. С точки зрения профилактики они на порядок выше отечественных.</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Значение правильного питания.</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Количество, качество, разнообразие продуктов, своевременность и регулярность приема пищи решающим образом влияют на здоровье зубов, а самым страшным, но вид таким безобидным врагом наших зубов является сахар. С одной стороны, сахар - это самый дешевый углевод, доступный всем. Он необходим организму, но при неправильном его потреблении сахар становится основной причиной кариеса. Так что же делать? Не исключать, конечно, сахар из нашего рациона вообще. Это и тяжело, и неправильно. Просто запомните сами и постарайтесь объяснить своим маленьким сластенам: самый большой вред зубам наносит беспорядочное употребление пирожных, печенья, сладких напитков, конфет. Старайтесь не давать сладкого вашему ребенку между основными приемами пищи. Лучше пусть он съест пирожное после обеда или выпьет колу, а потом сразу же пожует жвачку или прополощет рот…Знайте, что пакетик конфет, съедаемых в течение дня, наносит зубам больше вреда, чем все конфеты, съеденные за один прием. Запомните, какие продукты являются вредными для зубов, а какие - нет, и старайтесь, чтобы в рацион ребенка они входили хотя бы в равных пропорциях. Итак, особенно портят наши зубы: липкие конфеты (ириски), изделия из муки мелкого помола (печенье, пирожные, торты, пирожки), консервированные продукты (компоты, сиропы), а также сладкие шипучие напитки и нектары. А еще, как не обидно, в этот список входят и наши любимые бананы. Однако не менее длинен и перечень полезных, безопасных для зубов продуктов: сырые фрукты и овощи, орехи и семена, любая рыба, маложирные сыры, натуральные соки и йогурты, частично обезжиренное молоко, чай.</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Зачем идти к врачу?</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Итак, если вы учли все наши рекомендации, если у вашего ребенка красивые белые зубки, если на зубную боль он не жалуется, вы вздыхаете с облегчением и, оберегая себя и малыша от лишних переживаний, решаете к стоматологу не идти. Однако неплохо запомнить: все ранние стадии заболеваний полости рта проходят практически безболезненно. Обнаружить их может только стоматолог. Поэтому и посещать зубной кабинет для профилактического осмотра надо регулярно - не </w:t>
      </w:r>
      <w:r w:rsidRPr="003E7969">
        <w:rPr>
          <w:rFonts w:ascii="Times New Roman" w:hAnsi="Times New Roman" w:cs="Times New Roman"/>
          <w:sz w:val="24"/>
          <w:szCs w:val="24"/>
        </w:rPr>
        <w:lastRenderedPageBreak/>
        <w:t>реже двух раз в год. Именно от вас зависит, будет ли дверь этого кабинета внушать вашему ребенку панический ужас или нет.</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Не надо вести его туда обманом - будто собрались в магазин или к бабушке: ребенок не простит этого и станет недоверчивым. Не пытайтесь применить шантаж: дашь доктору поставить тебе пломбу, тогда получишь десять рублей. Не взывайте к силе воли: ты же мужественный мальчик, потерпи. Во всех этих случаях доктор со всеми его пыточными инструментами предстанет неким чудовищем, в лапы которого добровольно, или обманом, или за плату должен попасть беззащитный малыш. Лучше попробуйте рассказать ему, как отважный зубной врач день и ночь готов сражаться за его зубки. Кстати о хороших врачах: человек в белом халате, которому вы доверяете своего малыша, должен быть не только отличным специалистом. Ни на минуту он не имеет права забыть, что перед ним сидит маленький напуганный человечек, что страх мучает его гораздо больше, чем зубная боль. А если у зубоврачебного кресла стоит не человек, а бездушная машина, не лучше ли заглянуть в соседний кабинет?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Приложение № 8</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Картотека - конструктор</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w:t>
      </w:r>
      <w:proofErr w:type="spellStart"/>
      <w:r w:rsidRPr="003E7969">
        <w:rPr>
          <w:rFonts w:ascii="Times New Roman" w:hAnsi="Times New Roman" w:cs="Times New Roman"/>
          <w:sz w:val="24"/>
          <w:szCs w:val="24"/>
        </w:rPr>
        <w:t>Анатомия"Анатомия</w:t>
      </w:r>
      <w:proofErr w:type="spellEnd"/>
      <w:r w:rsidRPr="003E7969">
        <w:rPr>
          <w:rFonts w:ascii="Times New Roman" w:hAnsi="Times New Roman" w:cs="Times New Roman"/>
          <w:sz w:val="24"/>
          <w:szCs w:val="24"/>
        </w:rPr>
        <w:tab/>
        <w:t xml:space="preserve"> </w:t>
      </w:r>
      <w:r w:rsidRPr="003E7969">
        <w:rPr>
          <w:rFonts w:ascii="Times New Roman" w:hAnsi="Times New Roman" w:cs="Times New Roman"/>
          <w:sz w:val="24"/>
          <w:szCs w:val="24"/>
        </w:rPr>
        <w:tab/>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Загадки о носе</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Между двух светил посредине один.</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Вот гора, а у горы две глубокие норы.</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В этих норах воздух бродит,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то заходит, то выходит.</w:t>
      </w:r>
      <w:r w:rsidRPr="003E7969">
        <w:rPr>
          <w:rFonts w:ascii="Times New Roman" w:hAnsi="Times New Roman" w:cs="Times New Roman"/>
          <w:sz w:val="24"/>
          <w:szCs w:val="24"/>
        </w:rPr>
        <w:tab/>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Игра "Узнай по запаху"</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Предложить детям закрыть глаза и определить некоторые знакомые запахи.</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Для этого можно использовать лекарство (например, микстуру от кашля на основе аниса), жевательную резинку, дольку апельсина, пихтовое масло (хвойный запах), чеснок, соления (запах маринада).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Мой замечательный нос</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Я ничего не знаю.</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И вдруг мой нос говорит,</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Что где-то и у кого-то</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Что-то сейчас подгорит!</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Я ничего не знаю.</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Это нос доложил:</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Кто-то купил апельсины</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И во-о-он туда положил!</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Я ничего не знаю.</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Я в духоте сижу.</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Нос говорит: "Погуляем!</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Очень тебя прошу".</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Ходишь с ним и гуляешь.</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Он говорит со мной.</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Он говорит: "А знаешь,</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Пахнет уже весной!"</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Э. </w:t>
      </w:r>
      <w:proofErr w:type="spellStart"/>
      <w:r w:rsidRPr="003E7969">
        <w:rPr>
          <w:rFonts w:ascii="Times New Roman" w:hAnsi="Times New Roman" w:cs="Times New Roman"/>
          <w:sz w:val="24"/>
          <w:szCs w:val="24"/>
        </w:rPr>
        <w:t>Мошковская</w:t>
      </w:r>
      <w:proofErr w:type="spellEnd"/>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ab/>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Зачем нам нос?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(беседа-рассуждение)</w:t>
      </w:r>
    </w:p>
    <w:p w:rsidR="00575CE8" w:rsidRPr="003E7969" w:rsidRDefault="00575CE8" w:rsidP="00575CE8">
      <w:pPr>
        <w:spacing w:after="0"/>
        <w:rPr>
          <w:rFonts w:ascii="Times New Roman" w:hAnsi="Times New Roman" w:cs="Times New Roman"/>
          <w:sz w:val="24"/>
          <w:szCs w:val="24"/>
        </w:rPr>
      </w:pP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lastRenderedPageBreak/>
        <w:t>И зачем только они нам нужны, эти носы? Одни страдания с ними. То с горки упадешь, да нос расшибешь. То он чихает. Даже платок для него специальный придумали - носовой. Дышать мы и ртом можем. Так? Так, да не так.</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Нос наш не менее важен, чем другие органы. И дышать желательно именно носом, а не ртом. Почему? А вот послушайте.</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Попадая в нос, воздух проходит через два коридора, стенки которого покрыты волосками. Вы сами можете их увидеть, если рассмотрите свой нос в зеркальце. Волоски выполняют роль охранников. Они не пропускают в нос пылинки. Далее воздух проходит через лабиринт. (Можно показать рисунок - нос в разрезе). Стенки лабиринта покрыты липкой жидкостью - слизью.</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К ней прилипают микробы, которые пытаются вместе с воздухом пробраться в наш </w:t>
      </w:r>
      <w:r w:rsidR="00B33B81" w:rsidRPr="003E7969">
        <w:rPr>
          <w:rFonts w:ascii="Times New Roman" w:hAnsi="Times New Roman" w:cs="Times New Roman"/>
          <w:sz w:val="24"/>
          <w:szCs w:val="24"/>
        </w:rPr>
        <w:t>организм Кроме</w:t>
      </w:r>
      <w:r w:rsidRPr="003E7969">
        <w:rPr>
          <w:rFonts w:ascii="Times New Roman" w:hAnsi="Times New Roman" w:cs="Times New Roman"/>
          <w:sz w:val="24"/>
          <w:szCs w:val="24"/>
        </w:rPr>
        <w:t xml:space="preserve"> того, проходя по лабиринтам, воздух согревается. Так что в легкие он попадает уже теплым и очищенным от микробов.</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Когда слизи с налипшими микробами набирается много, мы чихаем: А-ап-чхи! И нос </w:t>
      </w:r>
      <w:r w:rsidR="00B33B81" w:rsidRPr="003E7969">
        <w:rPr>
          <w:rFonts w:ascii="Times New Roman" w:hAnsi="Times New Roman" w:cs="Times New Roman"/>
          <w:sz w:val="24"/>
          <w:szCs w:val="24"/>
        </w:rPr>
        <w:t>очищается. А</w:t>
      </w:r>
      <w:r w:rsidRPr="003E7969">
        <w:rPr>
          <w:rFonts w:ascii="Times New Roman" w:hAnsi="Times New Roman" w:cs="Times New Roman"/>
          <w:sz w:val="24"/>
          <w:szCs w:val="24"/>
        </w:rPr>
        <w:t xml:space="preserve"> еще нос первым сообщит мозгу о не пригодном для дыхания воздухе (газ, химические </w:t>
      </w:r>
      <w:r w:rsidR="00B33B81" w:rsidRPr="003E7969">
        <w:rPr>
          <w:rFonts w:ascii="Times New Roman" w:hAnsi="Times New Roman" w:cs="Times New Roman"/>
          <w:sz w:val="24"/>
          <w:szCs w:val="24"/>
        </w:rPr>
        <w:t>запахи)</w:t>
      </w:r>
      <w:r w:rsidR="00B33B81">
        <w:rPr>
          <w:rFonts w:ascii="Times New Roman" w:hAnsi="Times New Roman" w:cs="Times New Roman"/>
          <w:sz w:val="24"/>
          <w:szCs w:val="24"/>
        </w:rPr>
        <w:t>.</w:t>
      </w:r>
      <w:r w:rsidR="00B33B81" w:rsidRPr="003E7969">
        <w:rPr>
          <w:rFonts w:ascii="Times New Roman" w:hAnsi="Times New Roman" w:cs="Times New Roman"/>
          <w:sz w:val="24"/>
          <w:szCs w:val="24"/>
        </w:rPr>
        <w:t xml:space="preserve"> А</w:t>
      </w:r>
      <w:r w:rsidRPr="003E7969">
        <w:rPr>
          <w:rFonts w:ascii="Times New Roman" w:hAnsi="Times New Roman" w:cs="Times New Roman"/>
          <w:sz w:val="24"/>
          <w:szCs w:val="24"/>
        </w:rPr>
        <w:t xml:space="preserve"> как бы мы могли наслаждаться чудесным запахом цветов, если бы не наш замечательный нос!</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Насморк</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Чаще всего простуда начинается с насморка. Нос первым вступает в бой с микробами. Прежде всего, он начинает вырабатывать как можно больше слизи. С ее помощью нос пытается задержать нашествие микробов, не дать им проникнуть в горло и к легким. Когда слизи становится очень много, нос пытается освободиться от нее. Как? А вот так: А-ап-чхи! Но при чихании необходимо прикрывать нос платком, иначе своими микробами мы можем заразить всех, кто находится рядом.</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 </w:t>
      </w:r>
      <w:r w:rsidRPr="003E7969">
        <w:rPr>
          <w:rFonts w:ascii="Times New Roman" w:hAnsi="Times New Roman" w:cs="Times New Roman"/>
          <w:sz w:val="24"/>
          <w:szCs w:val="24"/>
        </w:rPr>
        <w:tab/>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Откуда пришли выражения?</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(все перечисленные выражения указывают на сходство с поведением животных)</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Носом землю рой, а найди.</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Держи нос по ветру.</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Носом чую: беда будет.</w:t>
      </w:r>
    </w:p>
    <w:p w:rsidR="00575CE8" w:rsidRPr="003E7969" w:rsidRDefault="00575CE8" w:rsidP="00575CE8">
      <w:pPr>
        <w:spacing w:after="0"/>
        <w:rPr>
          <w:rFonts w:ascii="Times New Roman" w:hAnsi="Times New Roman" w:cs="Times New Roman"/>
          <w:sz w:val="24"/>
          <w:szCs w:val="24"/>
        </w:rPr>
      </w:pP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Как бороться с насморком</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Вспомните, что делает ваша мама, когда у вас начинается насморк?</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Во-первых, нужно потеплее одеться. И главное, чтобы ноги оказались в тепле. При чем здесь ноги? А вот причем. Еще древние греки заметили связь между состоянием ног и насморка. Промочил ноги - схватил насморк. Поэтому возьмите тазик с горячей (но такой, чтобы не обжечься) водой, можно добавить сухой горчицы, опустите в него ноги и посидите, погрейтесь. Затем вытрите сухо-насухо ноги и поскорее надевайте теплые шерстяные носки. Не забудьте про горячее питье. Подойдет чай с медом, малиной, другими лекарственными травами. Можно попить теплое молоко. Главное, побольше тепла!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Профилактика насморка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Еще древние греки говорили: "Держи голову в холоде, желудок в голоде, А НОГИ В ТЕПЛЕ". Старайтесь, чтобы ноги были всегда теплые и сухие. Промочили ноги - немедленно домой переобуваться. Опытные туристы и путешественники всегда носят с собой запасные носки и обувь. И никогда не тронуться в путь, пока не высушат, отсыревшую пару у костра…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Можно нос закалить. Для этого нужно два раза в день промывать его подсоленной водой (на стакан воды комнатной температуры </w:t>
      </w:r>
      <w:r w:rsidR="00B33B81" w:rsidRPr="003E7969">
        <w:rPr>
          <w:rFonts w:ascii="Times New Roman" w:hAnsi="Times New Roman" w:cs="Times New Roman"/>
          <w:sz w:val="24"/>
          <w:szCs w:val="24"/>
        </w:rPr>
        <w:t>пол чайной</w:t>
      </w:r>
      <w:r w:rsidRPr="003E7969">
        <w:rPr>
          <w:rFonts w:ascii="Times New Roman" w:hAnsi="Times New Roman" w:cs="Times New Roman"/>
          <w:sz w:val="24"/>
          <w:szCs w:val="24"/>
        </w:rPr>
        <w:t xml:space="preserve"> ложки соли</w:t>
      </w:r>
      <w:r w:rsidR="00B33B81" w:rsidRPr="003E7969">
        <w:rPr>
          <w:rFonts w:ascii="Times New Roman" w:hAnsi="Times New Roman" w:cs="Times New Roman"/>
          <w:sz w:val="24"/>
          <w:szCs w:val="24"/>
        </w:rPr>
        <w:t>). Можно</w:t>
      </w:r>
      <w:r w:rsidRPr="003E7969">
        <w:rPr>
          <w:rFonts w:ascii="Times New Roman" w:hAnsi="Times New Roman" w:cs="Times New Roman"/>
          <w:sz w:val="24"/>
          <w:szCs w:val="24"/>
        </w:rPr>
        <w:t xml:space="preserve"> закапывать в нос настойку из чеснока (мелко нарезанный зубчик чеснока заливается стаканом воды и настаивается 1-2 часа).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w:t>
      </w:r>
      <w:r w:rsidR="00B33B81">
        <w:rPr>
          <w:rFonts w:ascii="Times New Roman" w:hAnsi="Times New Roman" w:cs="Times New Roman"/>
          <w:sz w:val="24"/>
          <w:szCs w:val="24"/>
        </w:rPr>
        <w:t>К</w:t>
      </w:r>
      <w:r w:rsidRPr="003E7969">
        <w:rPr>
          <w:rFonts w:ascii="Times New Roman" w:hAnsi="Times New Roman" w:cs="Times New Roman"/>
          <w:sz w:val="24"/>
          <w:szCs w:val="24"/>
        </w:rPr>
        <w:t>ак найти дорожку"</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(отрывок)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Ребята пошли в гости к деду-леснику. Пошли и заблудились. Стали они к разным зверям обращаться, дорогу спрашивать. Белка посоветовала с одного дерева на другое перепрыгивать. А вот какой разговор произошел с зайцем:</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lastRenderedPageBreak/>
        <w:t xml:space="preserve">"Скачет заяц. Ребята и ему спели свою </w:t>
      </w:r>
      <w:r w:rsidR="00B33B81" w:rsidRPr="003E7969">
        <w:rPr>
          <w:rFonts w:ascii="Times New Roman" w:hAnsi="Times New Roman" w:cs="Times New Roman"/>
          <w:sz w:val="24"/>
          <w:szCs w:val="24"/>
        </w:rPr>
        <w:t>песенку: -</w:t>
      </w:r>
      <w:r w:rsidRPr="003E7969">
        <w:rPr>
          <w:rFonts w:ascii="Times New Roman" w:hAnsi="Times New Roman" w:cs="Times New Roman"/>
          <w:sz w:val="24"/>
          <w:szCs w:val="24"/>
        </w:rPr>
        <w:t>Зайка, зайка, расскажи. Зайка, зайка, покажи, как найти дорожку к дедушке в сторожку.</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 В сторожку? - переспросил Заяц.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 Нет ничего проще. Сначала будет пахнуть грибами. Так? Потом - заячьей капустой. Так? Потом запахнет лисьей норой. Так? Обскачете этот запах слева или справа. Так? Когда он останется позади, понюхаете вот так и услышите запах дыма. Скачите прямо на него, никуда не сворачивая. Это дедушка-лесник самовар ставит".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Как вы думаете, смогут ли по такому описанию ребята найти дом дедушки? Почему не смогут?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 Берестов</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ab/>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Правила гигиены и безопасности</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Нельзя ковырять в носу </w:t>
      </w:r>
      <w:proofErr w:type="spellStart"/>
      <w:r w:rsidRPr="003E7969">
        <w:rPr>
          <w:rFonts w:ascii="Times New Roman" w:hAnsi="Times New Roman" w:cs="Times New Roman"/>
          <w:sz w:val="24"/>
          <w:szCs w:val="24"/>
        </w:rPr>
        <w:t>пальцеми</w:t>
      </w:r>
      <w:proofErr w:type="spellEnd"/>
      <w:r w:rsidRPr="003E7969">
        <w:rPr>
          <w:rFonts w:ascii="Times New Roman" w:hAnsi="Times New Roman" w:cs="Times New Roman"/>
          <w:sz w:val="24"/>
          <w:szCs w:val="24"/>
        </w:rPr>
        <w:t xml:space="preserve"> тем более острым предметом.</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Нельзя засовывать в нос посторонние предметы.</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При насморке нельзя сильно сморкаться, а также втягивать слизь в себя. Это может привести к заболеванию среднего уха.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Нельзя пользоваться чужим носовым платком. Носовой платок должен быть личным для каждого члена семьи.</w:t>
      </w:r>
    </w:p>
    <w:p w:rsidR="00575CE8" w:rsidRPr="003E7969" w:rsidRDefault="00575CE8" w:rsidP="00575CE8">
      <w:pPr>
        <w:spacing w:after="0"/>
        <w:rPr>
          <w:rFonts w:ascii="Times New Roman" w:hAnsi="Times New Roman" w:cs="Times New Roman"/>
          <w:sz w:val="24"/>
          <w:szCs w:val="24"/>
        </w:rPr>
      </w:pP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Замечательные носы в сказках, мифах и в жизни</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Нос Буратино длинный, тонкий, отражает любопытный характер своего хозяина, который очень любил совать свой нос во все дела (А. Толстой. "Золотой ключик, или Приключения Буратино").</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Нос </w:t>
      </w:r>
      <w:proofErr w:type="spellStart"/>
      <w:r w:rsidRPr="003E7969">
        <w:rPr>
          <w:rFonts w:ascii="Times New Roman" w:hAnsi="Times New Roman" w:cs="Times New Roman"/>
          <w:sz w:val="24"/>
          <w:szCs w:val="24"/>
        </w:rPr>
        <w:t>Пинноккио</w:t>
      </w:r>
      <w:proofErr w:type="spellEnd"/>
      <w:r w:rsidRPr="003E7969">
        <w:rPr>
          <w:rFonts w:ascii="Times New Roman" w:hAnsi="Times New Roman" w:cs="Times New Roman"/>
          <w:sz w:val="24"/>
          <w:szCs w:val="24"/>
        </w:rPr>
        <w:t xml:space="preserve"> рос, если хозяин говорил неправду.</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Карлик Нос до встречи с ведьмой был нормальным мальчиком. Но, насмеявшись над носом старухи, и сам стал обладателем безобразного носа. (В. </w:t>
      </w:r>
      <w:proofErr w:type="spellStart"/>
      <w:r w:rsidRPr="003E7969">
        <w:rPr>
          <w:rFonts w:ascii="Times New Roman" w:hAnsi="Times New Roman" w:cs="Times New Roman"/>
          <w:sz w:val="24"/>
          <w:szCs w:val="24"/>
        </w:rPr>
        <w:t>Гауф</w:t>
      </w:r>
      <w:proofErr w:type="spellEnd"/>
      <w:r w:rsidRPr="003E7969">
        <w:rPr>
          <w:rFonts w:ascii="Times New Roman" w:hAnsi="Times New Roman" w:cs="Times New Roman"/>
          <w:sz w:val="24"/>
          <w:szCs w:val="24"/>
        </w:rPr>
        <w:t>. "Карлик Нос").</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Очень большим носом обладал французский поэт Сирано де Бержерак. Над ним часто подсмеивались, но Сирано так ловко и остроумно отвечал обидчикам, что тем приходилось прикусить язык. К тому же Сирано был так умен и образован, что его некрасивый нос совершенно не замечался его друзьями.</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Когда так говорят?</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Совать нос не в свое дело.</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Водить за нос.</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Остаться с носом.</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Нос не дорос.</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Нос повесил.</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Держи выше нос.</w:t>
      </w:r>
    </w:p>
    <w:p w:rsidR="00575CE8"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Нос утереть.</w:t>
      </w:r>
    </w:p>
    <w:p w:rsidR="00072F84" w:rsidRPr="003E7969" w:rsidRDefault="00072F84" w:rsidP="00575CE8">
      <w:pPr>
        <w:spacing w:after="0"/>
        <w:rPr>
          <w:rFonts w:ascii="Times New Roman" w:hAnsi="Times New Roman" w:cs="Times New Roman"/>
          <w:sz w:val="24"/>
          <w:szCs w:val="24"/>
        </w:rPr>
      </w:pP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Загадки о глазах</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На краю полей пшеничных</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Под тенистою листвой</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Два ключа есть необычных</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С чистой, свежею водой.</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Не умыться той водицей</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Хоть и глубока она,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Целый мир в нее глядится</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Небо, звезды, облака.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Днем открыты всем навстречу</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Эти чудо - роднички,</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А во мраке, в поздний вечер</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Их скрывают колпачки.</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Два соседа - непоседы,</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lastRenderedPageBreak/>
        <w:t>День на работе,</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Ночь на отдыхе.</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 Игра "Покажи и позвони"</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Правила: Перед детьми расположены картинки с изображением предметов (опасные, безопасные предметы для глаз), повернутые изображением вниз. Дети под музыку выполняют разные движения, на конец музыки нужно взять любую картинку. У кого - опасные предметы - поднять картинку вверх.</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А знаете ли вы, что Муравьи даже днем видят звезды</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Стрекоза хорошо различает цвета, но только нижней частью глаза. Верхняя половинка всегда смотрит в небо, на фоне которого добыча хорошо заметна.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У пчел пять глаз: два больших и три маленьких. </w:t>
      </w:r>
      <w:r w:rsidR="00072F84" w:rsidRPr="003E7969">
        <w:rPr>
          <w:rFonts w:ascii="Times New Roman" w:hAnsi="Times New Roman" w:cs="Times New Roman"/>
          <w:sz w:val="24"/>
          <w:szCs w:val="24"/>
        </w:rPr>
        <w:t>Кроме того,</w:t>
      </w:r>
      <w:r w:rsidRPr="003E7969">
        <w:rPr>
          <w:rFonts w:ascii="Times New Roman" w:hAnsi="Times New Roman" w:cs="Times New Roman"/>
          <w:sz w:val="24"/>
          <w:szCs w:val="24"/>
        </w:rPr>
        <w:t xml:space="preserve"> пчелы необычно воспринимают цвета. Так, например, они не опыляют красные цветы, так как красный цвет они воспринимают так же, как человек воспринимает черный цвет.</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Опыт № 2</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"Опыт Мариотта"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Цель: доказать, что при попадании изображения на слепое пятно, человек перестает видеть данное изображение.</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Материал: Карточка, в левом верхнем углу которой нарисован крест, а в правом нижнем два круга (маленький и по - больше). Ребенку предлагают смотреть одним глазом на крест, второй глаз закрыть ладошкой. При этом в поле зрения находятся два круга. Затем ребенка просят попеременно приближать и удалять карточку, не переводя взгляда с креста. В какой - то момент один из кругов перестает быть виден. Это значит, что его изображение попало на слепое пятно.</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Разберемся вместе, дети,</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Для чего глаза на свете?</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И зачем у всех у нас</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На лице есть пара глаз?</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Чтоб текла из них слеза?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Ты закрой глаза ладошкой,</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Посиди совсем немножко:</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Сразу сделалось темно,</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Где кроватка, где окно?</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Странно, скучно и обидно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-Ничего вокруг не видно.</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Женя хочет быть пилотом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-Править быстрым самолетом:</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Все моря на белом свете</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Переплыть мечтает Петя,</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Будет Николай танкистом,</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А Сергей парашютистом,</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Станет снайпером Илья…</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Но для этого, друзья,</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Кроме знанья и уменья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-Всем необходимо зренье!</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Н. Орлова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"Ребятишкам про глаза"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Беседа "Для чего нужны глаза"</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Глазами мы видим разные предметы: их форму, величину, окраску, видим весь мир, читаем книги, смотрим телевизор. Закройте глаза, и все как - будто исчезло, одна чернота. Для большей убедительности можно предложить детям закрыть глаза и рассказать, что они ощущают. Откройте глаза и все опять появится. Как бы мы жили, если бы у нас не было глаз?</w:t>
      </w:r>
    </w:p>
    <w:p w:rsidR="00575CE8" w:rsidRPr="003E7969" w:rsidRDefault="00575CE8" w:rsidP="00575CE8">
      <w:pPr>
        <w:spacing w:after="0"/>
        <w:rPr>
          <w:rFonts w:ascii="Times New Roman" w:hAnsi="Times New Roman" w:cs="Times New Roman"/>
          <w:sz w:val="24"/>
          <w:szCs w:val="24"/>
        </w:rPr>
      </w:pP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lastRenderedPageBreak/>
        <w:t xml:space="preserve">Природа заботливо оберегает глаза, они расположены в специальных углублениях - глазницах. Закрывает этот дом специальная дверца - веко. Потечет пот со лба - его остановит бровь. Ветер понесет в глаза пыль - ее задержат реснички.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А если появится опасность, веки по приказу мозга молниеносно захлопнутся. Только тогда, когда глаза прикрыты веками, они находятся в покое. Когда же глаза открыты, человек постоянно рассматривает то, что находится перед глазами.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Весь глаз похож на шар и называется глазным яблоком. Радужная оболочка может быть разного цвета, а в центре радужной оболочки находится зрачок</w:t>
      </w:r>
    </w:p>
    <w:p w:rsidR="00575CE8" w:rsidRPr="003E7969" w:rsidRDefault="00575CE8" w:rsidP="00575CE8">
      <w:pPr>
        <w:spacing w:after="0"/>
        <w:rPr>
          <w:rFonts w:ascii="Times New Roman" w:hAnsi="Times New Roman" w:cs="Times New Roman"/>
          <w:sz w:val="24"/>
          <w:szCs w:val="24"/>
        </w:rPr>
      </w:pP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ab/>
      </w:r>
    </w:p>
    <w:p w:rsidR="00575CE8" w:rsidRPr="003E7969" w:rsidRDefault="00575CE8" w:rsidP="00575CE8">
      <w:pPr>
        <w:spacing w:after="0"/>
        <w:rPr>
          <w:rFonts w:ascii="Times New Roman" w:hAnsi="Times New Roman" w:cs="Times New Roman"/>
          <w:sz w:val="24"/>
          <w:szCs w:val="24"/>
        </w:rPr>
      </w:pP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 </w:t>
      </w:r>
    </w:p>
    <w:p w:rsidR="00575CE8" w:rsidRPr="003E7969" w:rsidRDefault="00575CE8" w:rsidP="00575CE8">
      <w:pPr>
        <w:spacing w:after="0"/>
        <w:rPr>
          <w:rFonts w:ascii="Times New Roman" w:hAnsi="Times New Roman" w:cs="Times New Roman"/>
          <w:sz w:val="24"/>
          <w:szCs w:val="24"/>
        </w:rPr>
      </w:pP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Библиография</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 </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Антонов Ю.Е. и другие. Социальная технология научно-практической школы имени Ю.Ф. </w:t>
      </w:r>
      <w:proofErr w:type="spellStart"/>
      <w:r w:rsidRPr="003E7969">
        <w:rPr>
          <w:rFonts w:ascii="Times New Roman" w:hAnsi="Times New Roman" w:cs="Times New Roman"/>
          <w:sz w:val="24"/>
          <w:szCs w:val="24"/>
        </w:rPr>
        <w:t>Змановского</w:t>
      </w:r>
      <w:proofErr w:type="spellEnd"/>
      <w:r w:rsidRPr="003E7969">
        <w:rPr>
          <w:rFonts w:ascii="Times New Roman" w:hAnsi="Times New Roman" w:cs="Times New Roman"/>
          <w:sz w:val="24"/>
          <w:szCs w:val="24"/>
        </w:rPr>
        <w:t xml:space="preserve">: Здоровый </w:t>
      </w:r>
      <w:proofErr w:type="gramStart"/>
      <w:r w:rsidRPr="003E7969">
        <w:rPr>
          <w:rFonts w:ascii="Times New Roman" w:hAnsi="Times New Roman" w:cs="Times New Roman"/>
          <w:sz w:val="24"/>
          <w:szCs w:val="24"/>
        </w:rPr>
        <w:t>дошкольник.-</w:t>
      </w:r>
      <w:proofErr w:type="gramEnd"/>
      <w:r w:rsidRPr="003E7969">
        <w:rPr>
          <w:rFonts w:ascii="Times New Roman" w:hAnsi="Times New Roman" w:cs="Times New Roman"/>
          <w:sz w:val="24"/>
          <w:szCs w:val="24"/>
        </w:rPr>
        <w:t xml:space="preserve"> М.: АРКТИ, 2001</w:t>
      </w:r>
    </w:p>
    <w:p w:rsidR="00575CE8" w:rsidRPr="003E7969" w:rsidRDefault="00575CE8" w:rsidP="00575CE8">
      <w:pPr>
        <w:spacing w:after="0"/>
        <w:rPr>
          <w:rFonts w:ascii="Times New Roman" w:hAnsi="Times New Roman" w:cs="Times New Roman"/>
          <w:sz w:val="24"/>
          <w:szCs w:val="24"/>
        </w:rPr>
      </w:pPr>
      <w:proofErr w:type="spellStart"/>
      <w:r w:rsidRPr="003E7969">
        <w:rPr>
          <w:rFonts w:ascii="Times New Roman" w:hAnsi="Times New Roman" w:cs="Times New Roman"/>
          <w:sz w:val="24"/>
          <w:szCs w:val="24"/>
        </w:rPr>
        <w:t>Картушина</w:t>
      </w:r>
      <w:proofErr w:type="spellEnd"/>
      <w:r w:rsidRPr="003E7969">
        <w:rPr>
          <w:rFonts w:ascii="Times New Roman" w:hAnsi="Times New Roman" w:cs="Times New Roman"/>
          <w:sz w:val="24"/>
          <w:szCs w:val="24"/>
        </w:rPr>
        <w:t xml:space="preserve"> М.Ю. Зеленый огонек здоровья. Старшая группа: Методическое пособие для педагогов </w:t>
      </w:r>
      <w:proofErr w:type="gramStart"/>
      <w:r w:rsidRPr="003E7969">
        <w:rPr>
          <w:rFonts w:ascii="Times New Roman" w:hAnsi="Times New Roman" w:cs="Times New Roman"/>
          <w:sz w:val="24"/>
          <w:szCs w:val="24"/>
        </w:rPr>
        <w:t>ДОУ.-</w:t>
      </w:r>
      <w:proofErr w:type="gramEnd"/>
      <w:r w:rsidRPr="003E7969">
        <w:rPr>
          <w:rFonts w:ascii="Times New Roman" w:hAnsi="Times New Roman" w:cs="Times New Roman"/>
          <w:sz w:val="24"/>
          <w:szCs w:val="24"/>
        </w:rPr>
        <w:t xml:space="preserve"> СПб.: Детство-Пресс, 2004</w:t>
      </w:r>
    </w:p>
    <w:p w:rsidR="00575CE8" w:rsidRPr="003E7969" w:rsidRDefault="00575CE8" w:rsidP="00575CE8">
      <w:pPr>
        <w:spacing w:after="0"/>
        <w:rPr>
          <w:rFonts w:ascii="Times New Roman" w:hAnsi="Times New Roman" w:cs="Times New Roman"/>
          <w:sz w:val="24"/>
          <w:szCs w:val="24"/>
        </w:rPr>
      </w:pPr>
      <w:proofErr w:type="spellStart"/>
      <w:r w:rsidRPr="003E7969">
        <w:rPr>
          <w:rFonts w:ascii="Times New Roman" w:hAnsi="Times New Roman" w:cs="Times New Roman"/>
          <w:sz w:val="24"/>
          <w:szCs w:val="24"/>
        </w:rPr>
        <w:t>Картушина</w:t>
      </w:r>
      <w:proofErr w:type="spellEnd"/>
      <w:r w:rsidRPr="003E7969">
        <w:rPr>
          <w:rFonts w:ascii="Times New Roman" w:hAnsi="Times New Roman" w:cs="Times New Roman"/>
          <w:sz w:val="24"/>
          <w:szCs w:val="24"/>
        </w:rPr>
        <w:t xml:space="preserve"> М.Ю. Быть здоровыми хотим. Оздоровительные и познавательные занятия для детей подготовительной группы детского </w:t>
      </w:r>
      <w:proofErr w:type="gramStart"/>
      <w:r w:rsidRPr="003E7969">
        <w:rPr>
          <w:rFonts w:ascii="Times New Roman" w:hAnsi="Times New Roman" w:cs="Times New Roman"/>
          <w:sz w:val="24"/>
          <w:szCs w:val="24"/>
        </w:rPr>
        <w:t>сада.-</w:t>
      </w:r>
      <w:proofErr w:type="gramEnd"/>
      <w:r w:rsidRPr="003E7969">
        <w:rPr>
          <w:rFonts w:ascii="Times New Roman" w:hAnsi="Times New Roman" w:cs="Times New Roman"/>
          <w:sz w:val="24"/>
          <w:szCs w:val="24"/>
        </w:rPr>
        <w:t xml:space="preserve"> М.: Ц Сфера, 2004</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Киселева Л.С. и другие. Проектный метод в деятельности дошкольного учреждения: Пособие для руководителей и практических работников ДОУ; 2-е издание, исправленное и </w:t>
      </w:r>
      <w:proofErr w:type="gramStart"/>
      <w:r w:rsidRPr="003E7969">
        <w:rPr>
          <w:rFonts w:ascii="Times New Roman" w:hAnsi="Times New Roman" w:cs="Times New Roman"/>
          <w:sz w:val="24"/>
          <w:szCs w:val="24"/>
        </w:rPr>
        <w:t>дополненное.-</w:t>
      </w:r>
      <w:proofErr w:type="gramEnd"/>
      <w:r w:rsidRPr="003E7969">
        <w:rPr>
          <w:rFonts w:ascii="Times New Roman" w:hAnsi="Times New Roman" w:cs="Times New Roman"/>
          <w:sz w:val="24"/>
          <w:szCs w:val="24"/>
        </w:rPr>
        <w:t xml:space="preserve"> М.: АРКТИ, 2004</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Кузнецова М.Н. Система комплексных мероприятий по оздоровлению детей в дошкольных образовательных учреждениях. Пособие для медработников и </w:t>
      </w:r>
      <w:proofErr w:type="gramStart"/>
      <w:r w:rsidRPr="003E7969">
        <w:rPr>
          <w:rFonts w:ascii="Times New Roman" w:hAnsi="Times New Roman" w:cs="Times New Roman"/>
          <w:sz w:val="24"/>
          <w:szCs w:val="24"/>
        </w:rPr>
        <w:t>воспитателей.-</w:t>
      </w:r>
      <w:proofErr w:type="gramEnd"/>
      <w:r w:rsidRPr="003E7969">
        <w:rPr>
          <w:rFonts w:ascii="Times New Roman" w:hAnsi="Times New Roman" w:cs="Times New Roman"/>
          <w:sz w:val="24"/>
          <w:szCs w:val="24"/>
        </w:rPr>
        <w:t xml:space="preserve"> М.: АРКТИ, 2003 </w:t>
      </w:r>
    </w:p>
    <w:p w:rsidR="00575CE8" w:rsidRPr="003E7969" w:rsidRDefault="00575CE8" w:rsidP="00575CE8">
      <w:pPr>
        <w:spacing w:after="0"/>
        <w:rPr>
          <w:rFonts w:ascii="Times New Roman" w:hAnsi="Times New Roman" w:cs="Times New Roman"/>
          <w:sz w:val="24"/>
          <w:szCs w:val="24"/>
        </w:rPr>
      </w:pPr>
      <w:proofErr w:type="spellStart"/>
      <w:r w:rsidRPr="003E7969">
        <w:rPr>
          <w:rFonts w:ascii="Times New Roman" w:hAnsi="Times New Roman" w:cs="Times New Roman"/>
          <w:sz w:val="24"/>
          <w:szCs w:val="24"/>
        </w:rPr>
        <w:t>Оверчук</w:t>
      </w:r>
      <w:proofErr w:type="spellEnd"/>
      <w:r w:rsidRPr="003E7969">
        <w:rPr>
          <w:rFonts w:ascii="Times New Roman" w:hAnsi="Times New Roman" w:cs="Times New Roman"/>
          <w:sz w:val="24"/>
          <w:szCs w:val="24"/>
        </w:rPr>
        <w:t xml:space="preserve"> Т.И. Здоровье и физическое развитие детей в дошкольных образовательных учреждениях. Проблемы и пути оптимизации. Материалы всероссийского </w:t>
      </w:r>
      <w:proofErr w:type="gramStart"/>
      <w:r w:rsidRPr="003E7969">
        <w:rPr>
          <w:rFonts w:ascii="Times New Roman" w:hAnsi="Times New Roman" w:cs="Times New Roman"/>
          <w:sz w:val="24"/>
          <w:szCs w:val="24"/>
        </w:rPr>
        <w:t>совещания.-</w:t>
      </w:r>
      <w:proofErr w:type="gramEnd"/>
      <w:r w:rsidRPr="003E7969">
        <w:rPr>
          <w:rFonts w:ascii="Times New Roman" w:hAnsi="Times New Roman" w:cs="Times New Roman"/>
          <w:sz w:val="24"/>
          <w:szCs w:val="24"/>
        </w:rPr>
        <w:t xml:space="preserve"> М.: Гном и Д., 2001</w:t>
      </w:r>
    </w:p>
    <w:p w:rsidR="00575CE8" w:rsidRPr="003E7969" w:rsidRDefault="00575CE8" w:rsidP="00575CE8">
      <w:pPr>
        <w:spacing w:after="0"/>
        <w:rPr>
          <w:rFonts w:ascii="Times New Roman" w:hAnsi="Times New Roman" w:cs="Times New Roman"/>
          <w:sz w:val="24"/>
          <w:szCs w:val="24"/>
        </w:rPr>
      </w:pPr>
      <w:r w:rsidRPr="003E7969">
        <w:rPr>
          <w:rFonts w:ascii="Times New Roman" w:hAnsi="Times New Roman" w:cs="Times New Roman"/>
          <w:sz w:val="24"/>
          <w:szCs w:val="24"/>
        </w:rPr>
        <w:t xml:space="preserve">Фролова Е.С., Цветкова Е.Э. Познай </w:t>
      </w:r>
      <w:proofErr w:type="gramStart"/>
      <w:r w:rsidRPr="003E7969">
        <w:rPr>
          <w:rFonts w:ascii="Times New Roman" w:hAnsi="Times New Roman" w:cs="Times New Roman"/>
          <w:sz w:val="24"/>
          <w:szCs w:val="24"/>
        </w:rPr>
        <w:t>себя.-</w:t>
      </w:r>
      <w:proofErr w:type="gramEnd"/>
      <w:r w:rsidRPr="003E7969">
        <w:rPr>
          <w:rFonts w:ascii="Times New Roman" w:hAnsi="Times New Roman" w:cs="Times New Roman"/>
          <w:sz w:val="24"/>
          <w:szCs w:val="24"/>
        </w:rPr>
        <w:t xml:space="preserve"> Ярославль: Нюанс, 1996</w:t>
      </w:r>
    </w:p>
    <w:p w:rsidR="00E92B38" w:rsidRPr="003E7969" w:rsidRDefault="00575CE8" w:rsidP="00575CE8">
      <w:pPr>
        <w:spacing w:after="0"/>
        <w:rPr>
          <w:rFonts w:ascii="Times New Roman" w:hAnsi="Times New Roman" w:cs="Times New Roman"/>
          <w:sz w:val="24"/>
          <w:szCs w:val="24"/>
        </w:rPr>
      </w:pPr>
      <w:proofErr w:type="spellStart"/>
      <w:r w:rsidRPr="003E7969">
        <w:rPr>
          <w:rFonts w:ascii="Times New Roman" w:hAnsi="Times New Roman" w:cs="Times New Roman"/>
          <w:sz w:val="24"/>
          <w:szCs w:val="24"/>
        </w:rPr>
        <w:t>Шахомирова</w:t>
      </w:r>
      <w:proofErr w:type="spellEnd"/>
      <w:r w:rsidRPr="003E7969">
        <w:rPr>
          <w:rFonts w:ascii="Times New Roman" w:hAnsi="Times New Roman" w:cs="Times New Roman"/>
          <w:sz w:val="24"/>
          <w:szCs w:val="24"/>
        </w:rPr>
        <w:t xml:space="preserve"> А.Я., </w:t>
      </w:r>
      <w:proofErr w:type="spellStart"/>
      <w:r w:rsidRPr="003E7969">
        <w:rPr>
          <w:rFonts w:ascii="Times New Roman" w:hAnsi="Times New Roman" w:cs="Times New Roman"/>
          <w:sz w:val="24"/>
          <w:szCs w:val="24"/>
        </w:rPr>
        <w:t>Синфа</w:t>
      </w:r>
      <w:proofErr w:type="spellEnd"/>
      <w:r w:rsidRPr="003E7969">
        <w:rPr>
          <w:rFonts w:ascii="Times New Roman" w:hAnsi="Times New Roman" w:cs="Times New Roman"/>
          <w:sz w:val="24"/>
          <w:szCs w:val="24"/>
        </w:rPr>
        <w:t xml:space="preserve"> Л.Ю. Будь здоров, малыш! Учебно-методическое пособие по формированию у детей дошкольного возраста потребностей в здоровом образе жизни через систему знаний и представлений об организме человека. Управление по делам образования и </w:t>
      </w:r>
      <w:proofErr w:type="gramStart"/>
      <w:r w:rsidRPr="003E7969">
        <w:rPr>
          <w:rFonts w:ascii="Times New Roman" w:hAnsi="Times New Roman" w:cs="Times New Roman"/>
          <w:sz w:val="24"/>
          <w:szCs w:val="24"/>
        </w:rPr>
        <w:t>молодежи.-</w:t>
      </w:r>
      <w:proofErr w:type="gramEnd"/>
      <w:r w:rsidRPr="003E7969">
        <w:rPr>
          <w:rFonts w:ascii="Times New Roman" w:hAnsi="Times New Roman" w:cs="Times New Roman"/>
          <w:sz w:val="24"/>
          <w:szCs w:val="24"/>
        </w:rPr>
        <w:t xml:space="preserve"> Рыбинск, 1998</w:t>
      </w:r>
    </w:p>
    <w:sectPr w:rsidR="00E92B38" w:rsidRPr="003E7969" w:rsidSect="00575CE8">
      <w:pgSz w:w="11906" w:h="16838"/>
      <w:pgMar w:top="426"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CE8"/>
    <w:rsid w:val="00072F84"/>
    <w:rsid w:val="0010561B"/>
    <w:rsid w:val="003E7969"/>
    <w:rsid w:val="00575CE8"/>
    <w:rsid w:val="00601621"/>
    <w:rsid w:val="008C2770"/>
    <w:rsid w:val="00B33B81"/>
    <w:rsid w:val="00B80E80"/>
    <w:rsid w:val="00C2746D"/>
    <w:rsid w:val="00E92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82180-A3F3-4C38-A5E0-031E35DF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0E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0E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453</TotalTime>
  <Pages>1</Pages>
  <Words>8633</Words>
  <Characters>49212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Аля</cp:lastModifiedBy>
  <cp:revision>8</cp:revision>
  <cp:lastPrinted>2010-11-22T17:52:00Z</cp:lastPrinted>
  <dcterms:created xsi:type="dcterms:W3CDTF">2010-11-06T13:26:00Z</dcterms:created>
  <dcterms:modified xsi:type="dcterms:W3CDTF">2020-10-18T16:26:00Z</dcterms:modified>
</cp:coreProperties>
</file>