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Департамент образования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Надымский район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Муниципальное образовательное учреждение дополнительного образования 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«Центр детского творчества»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rPr>
          <w:rFonts w:ascii="PT Astra Serif" w:hAnsi="PT Astra Serif"/>
        </w:rPr>
      </w:pPr>
    </w:p>
    <w:tbl>
      <w:tblPr>
        <w:tblpPr w:leftFromText="180" w:rightFromText="180" w:vertAnchor="text" w:horzAnchor="page" w:tblpX="7546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</w:tblGrid>
      <w:tr w:rsidR="00FC087F" w:rsidRPr="001D79E8" w:rsidTr="00A9183D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87F" w:rsidRPr="001D79E8" w:rsidRDefault="00FC087F" w:rsidP="006620E7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УТВЕРЖДЕНО:</w:t>
            </w:r>
          </w:p>
          <w:p w:rsidR="00703185" w:rsidRDefault="00703185" w:rsidP="0097782C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 xml:space="preserve">Директор </w:t>
            </w:r>
            <w:r w:rsidR="0097782C" w:rsidRPr="001D79E8">
              <w:rPr>
                <w:rFonts w:ascii="PT Astra Serif" w:eastAsia="Calibri" w:hAnsi="PT Astra Serif"/>
                <w:sz w:val="24"/>
                <w:szCs w:val="24"/>
              </w:rPr>
              <w:t xml:space="preserve">МОУ ДО </w:t>
            </w:r>
          </w:p>
          <w:p w:rsidR="0097782C" w:rsidRPr="001D79E8" w:rsidRDefault="0097782C" w:rsidP="0097782C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«Центр детского творчества»</w:t>
            </w:r>
          </w:p>
          <w:p w:rsidR="0097782C" w:rsidRPr="001D79E8" w:rsidRDefault="0097782C" w:rsidP="0097782C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 xml:space="preserve">________________ </w:t>
            </w:r>
            <w:r w:rsidR="00703185">
              <w:rPr>
                <w:rFonts w:ascii="PT Astra Serif" w:eastAsia="Calibri" w:hAnsi="PT Astra Serif"/>
                <w:sz w:val="24"/>
                <w:szCs w:val="24"/>
              </w:rPr>
              <w:t>Л.В. Орлова</w:t>
            </w:r>
          </w:p>
          <w:p w:rsidR="0097782C" w:rsidRPr="001D79E8" w:rsidRDefault="0097782C" w:rsidP="0097782C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Приказ № 1</w:t>
            </w:r>
            <w:r w:rsidR="00703185">
              <w:rPr>
                <w:rFonts w:ascii="PT Astra Serif" w:eastAsia="Calibri" w:hAnsi="PT Astra Serif"/>
                <w:sz w:val="24"/>
                <w:szCs w:val="24"/>
              </w:rPr>
              <w:t>47</w:t>
            </w:r>
            <w:r w:rsidRPr="001D79E8">
              <w:rPr>
                <w:rFonts w:ascii="PT Astra Serif" w:eastAsia="Calibri" w:hAnsi="PT Astra Serif"/>
                <w:sz w:val="24"/>
                <w:szCs w:val="24"/>
              </w:rPr>
              <w:t xml:space="preserve"> от </w:t>
            </w:r>
            <w:r w:rsidR="00703185">
              <w:rPr>
                <w:rFonts w:ascii="PT Astra Serif" w:eastAsia="Calibri" w:hAnsi="PT Astra Serif"/>
                <w:sz w:val="24"/>
                <w:szCs w:val="24"/>
              </w:rPr>
              <w:t>05</w:t>
            </w:r>
            <w:r w:rsidRPr="001D79E8">
              <w:rPr>
                <w:rFonts w:ascii="PT Astra Serif" w:eastAsia="Calibri" w:hAnsi="PT Astra Serif"/>
                <w:sz w:val="24"/>
                <w:szCs w:val="24"/>
              </w:rPr>
              <w:t>.0</w:t>
            </w:r>
            <w:r w:rsidR="00703185">
              <w:rPr>
                <w:rFonts w:ascii="PT Astra Serif" w:eastAsia="Calibri" w:hAnsi="PT Astra Serif"/>
                <w:sz w:val="24"/>
                <w:szCs w:val="24"/>
              </w:rPr>
              <w:t>9</w:t>
            </w:r>
            <w:r w:rsidRPr="001D79E8">
              <w:rPr>
                <w:rFonts w:ascii="PT Astra Serif" w:eastAsia="Calibri" w:hAnsi="PT Astra Serif"/>
                <w:sz w:val="24"/>
                <w:szCs w:val="24"/>
              </w:rPr>
              <w:t>.2019 г.</w:t>
            </w:r>
          </w:p>
          <w:p w:rsidR="00FC087F" w:rsidRPr="001D79E8" w:rsidRDefault="00FC087F" w:rsidP="006620E7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FC087F" w:rsidRPr="001D79E8" w:rsidRDefault="00FC087F" w:rsidP="006620E7">
            <w:pPr>
              <w:tabs>
                <w:tab w:val="center" w:pos="2954"/>
              </w:tabs>
              <w:spacing w:after="0" w:line="240" w:lineRule="auto"/>
              <w:rPr>
                <w:rFonts w:ascii="PT Astra Serif" w:eastAsia="Calibri" w:hAnsi="PT Astra Serif" w:cs="Calibri"/>
                <w:sz w:val="24"/>
                <w:szCs w:val="24"/>
              </w:rPr>
            </w:pPr>
          </w:p>
        </w:tc>
      </w:tr>
    </w:tbl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tbl>
      <w:tblPr>
        <w:tblpPr w:leftFromText="180" w:rightFromText="180" w:vertAnchor="text" w:horzAnchor="margin" w:tblpY="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7"/>
      </w:tblGrid>
      <w:tr w:rsidR="00FC087F" w:rsidRPr="001D79E8" w:rsidTr="006620E7">
        <w:trPr>
          <w:trHeight w:val="1089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87F" w:rsidRPr="001D79E8" w:rsidRDefault="00FC087F" w:rsidP="006620E7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РАССМОТРЕНО:</w:t>
            </w:r>
          </w:p>
          <w:p w:rsidR="000E6660" w:rsidRPr="001D79E8" w:rsidRDefault="000E6660" w:rsidP="000E6660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на заседании Педагогического совета</w:t>
            </w:r>
          </w:p>
          <w:p w:rsidR="000E6660" w:rsidRPr="001D79E8" w:rsidRDefault="000E6660" w:rsidP="000E6660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Протокол №5 от 27.05.2019 г.</w:t>
            </w:r>
          </w:p>
          <w:p w:rsidR="000E6660" w:rsidRPr="001D79E8" w:rsidRDefault="000E6660" w:rsidP="000E6660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Председатель ПС</w:t>
            </w:r>
          </w:p>
          <w:p w:rsidR="000E6660" w:rsidRPr="001D79E8" w:rsidRDefault="000E6660" w:rsidP="000E6660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1D79E8">
              <w:rPr>
                <w:rFonts w:ascii="PT Astra Serif" w:eastAsia="Calibri" w:hAnsi="PT Astra Serif"/>
                <w:sz w:val="24"/>
                <w:szCs w:val="24"/>
              </w:rPr>
              <w:t>_________________И.А. Семенчук</w:t>
            </w:r>
          </w:p>
          <w:p w:rsidR="000E6660" w:rsidRPr="001D79E8" w:rsidRDefault="000E6660" w:rsidP="000E6660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FC087F" w:rsidRPr="001D79E8" w:rsidRDefault="00FC087F" w:rsidP="006620E7">
            <w:pPr>
              <w:tabs>
                <w:tab w:val="left" w:pos="6765"/>
              </w:tabs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FC087F" w:rsidRPr="001D79E8" w:rsidRDefault="00FC087F" w:rsidP="006318C2">
      <w:pPr>
        <w:tabs>
          <w:tab w:val="center" w:pos="2954"/>
        </w:tabs>
        <w:spacing w:after="0"/>
        <w:rPr>
          <w:rFonts w:ascii="PT Astra Serif" w:hAnsi="PT Astra Serif"/>
        </w:rPr>
      </w:pPr>
      <w:r w:rsidRPr="001D79E8">
        <w:rPr>
          <w:rFonts w:ascii="PT Astra Serif" w:hAnsi="PT Astra Serif"/>
        </w:rPr>
        <w:tab/>
      </w:r>
    </w:p>
    <w:p w:rsidR="00FC087F" w:rsidRPr="001D79E8" w:rsidRDefault="00FC087F" w:rsidP="006318C2">
      <w:pPr>
        <w:tabs>
          <w:tab w:val="center" w:pos="2954"/>
        </w:tabs>
        <w:spacing w:after="0"/>
        <w:rPr>
          <w:rFonts w:ascii="PT Astra Serif" w:hAnsi="PT Astra Serif"/>
        </w:rPr>
      </w:pPr>
      <w:r w:rsidRPr="001D79E8">
        <w:rPr>
          <w:rFonts w:ascii="PT Astra Serif" w:hAnsi="PT Astra Serif"/>
        </w:rPr>
        <w:br w:type="textWrapping" w:clear="all"/>
      </w:r>
      <w:r w:rsidRPr="001D79E8">
        <w:rPr>
          <w:rFonts w:ascii="PT Astra Serif" w:hAnsi="PT Astra Serif"/>
        </w:rPr>
        <w:tab/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D79E8">
        <w:rPr>
          <w:rFonts w:ascii="PT Astra Serif" w:hAnsi="PT Astra Serif"/>
          <w:b/>
          <w:sz w:val="28"/>
          <w:szCs w:val="28"/>
        </w:rPr>
        <w:t xml:space="preserve">ДОПОЛНИТЕЛЬНАЯ 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D79E8">
        <w:rPr>
          <w:rFonts w:ascii="PT Astra Serif" w:hAnsi="PT Astra Serif"/>
          <w:b/>
          <w:sz w:val="28"/>
          <w:szCs w:val="28"/>
        </w:rPr>
        <w:t>ОБЩЕРАЗВИВАЮЩАЯ ПРОГРАММА</w:t>
      </w:r>
    </w:p>
    <w:p w:rsidR="00FC087F" w:rsidRPr="001D79E8" w:rsidRDefault="00787175" w:rsidP="006318C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D79E8">
        <w:rPr>
          <w:rFonts w:ascii="PT Astra Serif" w:hAnsi="PT Astra Serif"/>
          <w:b/>
          <w:sz w:val="28"/>
          <w:szCs w:val="28"/>
        </w:rPr>
        <w:t>художественной направленности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D79E8">
        <w:rPr>
          <w:rFonts w:ascii="PT Astra Serif" w:hAnsi="PT Astra Serif"/>
          <w:b/>
          <w:sz w:val="28"/>
          <w:szCs w:val="28"/>
          <w:u w:val="single"/>
        </w:rPr>
        <w:t>«</w:t>
      </w:r>
      <w:r w:rsidR="006620E7" w:rsidRPr="001D79E8">
        <w:rPr>
          <w:rFonts w:ascii="PT Astra Serif" w:hAnsi="PT Astra Serif"/>
          <w:b/>
          <w:sz w:val="28"/>
          <w:szCs w:val="28"/>
          <w:u w:val="single"/>
        </w:rPr>
        <w:t>ШКОЛА ВЕДУЩЕГО</w:t>
      </w:r>
      <w:r w:rsidRPr="001D79E8">
        <w:rPr>
          <w:rFonts w:ascii="PT Astra Serif" w:hAnsi="PT Astra Serif"/>
          <w:b/>
          <w:sz w:val="28"/>
          <w:szCs w:val="28"/>
          <w:u w:val="single"/>
        </w:rPr>
        <w:t>»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D79E8">
        <w:rPr>
          <w:rFonts w:ascii="PT Astra Serif" w:hAnsi="PT Astra Serif"/>
          <w:b/>
          <w:sz w:val="28"/>
          <w:szCs w:val="28"/>
        </w:rPr>
        <w:t>(базовый</w:t>
      </w:r>
      <w:r w:rsidR="00787175" w:rsidRPr="001D79E8">
        <w:rPr>
          <w:rFonts w:ascii="PT Astra Serif" w:hAnsi="PT Astra Serif"/>
          <w:b/>
          <w:sz w:val="28"/>
          <w:szCs w:val="28"/>
        </w:rPr>
        <w:t xml:space="preserve"> </w:t>
      </w:r>
      <w:r w:rsidRPr="001D79E8">
        <w:rPr>
          <w:rFonts w:ascii="PT Astra Serif" w:hAnsi="PT Astra Serif"/>
          <w:b/>
          <w:sz w:val="28"/>
          <w:szCs w:val="28"/>
        </w:rPr>
        <w:t>уровень)</w:t>
      </w: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16"/>
          <w:szCs w:val="16"/>
        </w:rPr>
      </w:pPr>
    </w:p>
    <w:p w:rsidR="00FC087F" w:rsidRPr="001D79E8" w:rsidRDefault="00CB1CD4" w:rsidP="006318C2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D79E8">
        <w:rPr>
          <w:rFonts w:ascii="PT Astra Serif" w:hAnsi="PT Astra Serif"/>
          <w:sz w:val="28"/>
          <w:szCs w:val="28"/>
        </w:rPr>
        <w:t>Возраст учащихся: 11</w:t>
      </w:r>
      <w:r w:rsidR="00FC087F" w:rsidRPr="001D79E8">
        <w:rPr>
          <w:rFonts w:ascii="PT Astra Serif" w:hAnsi="PT Astra Serif"/>
          <w:sz w:val="28"/>
          <w:szCs w:val="28"/>
        </w:rPr>
        <w:t>-</w:t>
      </w:r>
      <w:r w:rsidRPr="001D79E8">
        <w:rPr>
          <w:rFonts w:ascii="PT Astra Serif" w:hAnsi="PT Astra Serif"/>
          <w:sz w:val="28"/>
          <w:szCs w:val="28"/>
        </w:rPr>
        <w:t>17</w:t>
      </w:r>
      <w:r w:rsidR="00FC087F" w:rsidRPr="001D79E8">
        <w:rPr>
          <w:rFonts w:ascii="PT Astra Serif" w:hAnsi="PT Astra Serif"/>
          <w:sz w:val="28"/>
          <w:szCs w:val="28"/>
        </w:rPr>
        <w:t xml:space="preserve"> лет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8"/>
          <w:szCs w:val="28"/>
          <w:u w:val="single"/>
        </w:rPr>
      </w:pPr>
      <w:r w:rsidRPr="001D79E8">
        <w:rPr>
          <w:rFonts w:ascii="PT Astra Serif" w:hAnsi="PT Astra Serif"/>
          <w:sz w:val="28"/>
          <w:szCs w:val="28"/>
        </w:rPr>
        <w:t>Срок реализации программы:</w:t>
      </w:r>
      <w:r w:rsidR="006620E7" w:rsidRPr="001D79E8">
        <w:rPr>
          <w:rFonts w:ascii="PT Astra Serif" w:hAnsi="PT Astra Serif"/>
          <w:sz w:val="28"/>
          <w:szCs w:val="28"/>
        </w:rPr>
        <w:t xml:space="preserve"> </w:t>
      </w:r>
      <w:r w:rsidR="009B0B63" w:rsidRPr="001D79E8">
        <w:rPr>
          <w:rFonts w:ascii="PT Astra Serif" w:hAnsi="PT Astra Serif"/>
          <w:sz w:val="28"/>
          <w:szCs w:val="28"/>
        </w:rPr>
        <w:t>2</w:t>
      </w:r>
      <w:r w:rsidRPr="001D79E8">
        <w:rPr>
          <w:rFonts w:ascii="PT Astra Serif" w:hAnsi="PT Astra Serif"/>
          <w:sz w:val="28"/>
          <w:szCs w:val="28"/>
        </w:rPr>
        <w:t xml:space="preserve"> год</w:t>
      </w:r>
      <w:r w:rsidR="00CB1CD4" w:rsidRPr="001D79E8">
        <w:rPr>
          <w:rFonts w:ascii="PT Astra Serif" w:hAnsi="PT Astra Serif"/>
          <w:sz w:val="28"/>
          <w:szCs w:val="28"/>
        </w:rPr>
        <w:t>а</w:t>
      </w: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FC087F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787175" w:rsidRPr="001D79E8" w:rsidRDefault="00787175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1D79E8" w:rsidRPr="001D79E8" w:rsidRDefault="001D79E8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FC087F" w:rsidRPr="001D79E8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Автор программы: </w:t>
      </w:r>
    </w:p>
    <w:p w:rsidR="00FC087F" w:rsidRPr="001D79E8" w:rsidRDefault="0092602E" w:rsidP="006318C2">
      <w:pPr>
        <w:spacing w:after="0"/>
        <w:ind w:firstLine="5387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  <w:u w:val="single"/>
        </w:rPr>
        <w:t>Вафина Ольга Николаевна</w:t>
      </w:r>
      <w:r w:rsidR="006B1374" w:rsidRPr="001D79E8">
        <w:rPr>
          <w:rFonts w:ascii="PT Astra Serif" w:hAnsi="PT Astra Serif"/>
          <w:sz w:val="24"/>
          <w:szCs w:val="24"/>
          <w:u w:val="single"/>
        </w:rPr>
        <w:t>,</w:t>
      </w:r>
    </w:p>
    <w:p w:rsidR="006B1374" w:rsidRPr="001D79E8" w:rsidRDefault="00E4300A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п</w:t>
      </w:r>
      <w:r w:rsidR="00E03727" w:rsidRPr="001D79E8">
        <w:rPr>
          <w:rFonts w:ascii="PT Astra Serif" w:hAnsi="PT Astra Serif"/>
          <w:sz w:val="24"/>
          <w:szCs w:val="24"/>
        </w:rPr>
        <w:t>едагог</w:t>
      </w:r>
      <w:r w:rsidR="0097782C" w:rsidRPr="001D79E8">
        <w:rPr>
          <w:rFonts w:ascii="PT Astra Serif" w:hAnsi="PT Astra Serif"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дополнительного образования</w:t>
      </w:r>
    </w:p>
    <w:p w:rsidR="00FC087F" w:rsidRPr="001D79E8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FC087F" w:rsidRPr="001D79E8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FC087F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703185" w:rsidRPr="001D79E8" w:rsidRDefault="00703185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FC087F" w:rsidRPr="001D79E8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FC087F" w:rsidRPr="001D79E8" w:rsidRDefault="00FC087F" w:rsidP="006318C2">
      <w:pPr>
        <w:spacing w:after="0"/>
        <w:ind w:firstLine="5387"/>
        <w:rPr>
          <w:rFonts w:ascii="PT Astra Serif" w:hAnsi="PT Astra Serif"/>
          <w:sz w:val="24"/>
          <w:szCs w:val="24"/>
        </w:rPr>
      </w:pPr>
    </w:p>
    <w:p w:rsidR="00CB1CD4" w:rsidRPr="001D79E8" w:rsidRDefault="00FC087F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г. Надым, 201</w:t>
      </w:r>
      <w:r w:rsidR="0097782C" w:rsidRPr="001D79E8">
        <w:rPr>
          <w:rFonts w:ascii="PT Astra Serif" w:hAnsi="PT Astra Serif"/>
          <w:sz w:val="24"/>
          <w:szCs w:val="24"/>
        </w:rPr>
        <w:t>9</w:t>
      </w:r>
    </w:p>
    <w:p w:rsidR="006620E7" w:rsidRPr="001D79E8" w:rsidRDefault="006620E7" w:rsidP="006620E7">
      <w:pPr>
        <w:spacing w:after="0" w:line="240" w:lineRule="auto"/>
        <w:ind w:right="-143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lastRenderedPageBreak/>
        <w:t>СОДЕРЖАНИЕ</w:t>
      </w:r>
    </w:p>
    <w:p w:rsidR="006620E7" w:rsidRPr="001D79E8" w:rsidRDefault="006620E7" w:rsidP="006620E7">
      <w:pPr>
        <w:spacing w:after="0" w:line="240" w:lineRule="auto"/>
        <w:ind w:right="-14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X="1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64"/>
        <w:gridCol w:w="816"/>
      </w:tblGrid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</w:tcPr>
          <w:p w:rsidR="006620E7" w:rsidRPr="001D79E8" w:rsidRDefault="009C7F65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 xml:space="preserve">Учебный план первого года обучения </w:t>
            </w:r>
          </w:p>
        </w:tc>
        <w:tc>
          <w:tcPr>
            <w:tcW w:w="816" w:type="dxa"/>
          </w:tcPr>
          <w:p w:rsidR="006620E7" w:rsidRPr="001D79E8" w:rsidRDefault="009C7F65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Учебный план второго года обучения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Содержание программы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Содержание программы первого года обучения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3.2.</w:t>
            </w:r>
          </w:p>
        </w:tc>
        <w:tc>
          <w:tcPr>
            <w:tcW w:w="8364" w:type="dxa"/>
          </w:tcPr>
          <w:p w:rsidR="006620E7" w:rsidRPr="001D79E8" w:rsidRDefault="006620E7" w:rsidP="0078717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 xml:space="preserve">Содержание </w:t>
            </w:r>
            <w:r w:rsidR="00787175" w:rsidRPr="001D79E8">
              <w:rPr>
                <w:rFonts w:ascii="PT Astra Serif" w:hAnsi="PT Astra Serif"/>
                <w:sz w:val="24"/>
                <w:szCs w:val="24"/>
              </w:rPr>
              <w:t xml:space="preserve">программы </w:t>
            </w:r>
            <w:r w:rsidRPr="001D79E8">
              <w:rPr>
                <w:rFonts w:ascii="PT Astra Serif" w:hAnsi="PT Astra Serif"/>
                <w:sz w:val="24"/>
                <w:szCs w:val="24"/>
              </w:rPr>
              <w:t>второго года обучения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6620E7" w:rsidRPr="001D79E8" w:rsidRDefault="00787175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Список литературы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620E7" w:rsidRPr="001D79E8" w:rsidTr="0013476B">
        <w:tc>
          <w:tcPr>
            <w:tcW w:w="567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6620E7" w:rsidRPr="001D79E8" w:rsidRDefault="006620E7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Глоссарий</w:t>
            </w:r>
          </w:p>
        </w:tc>
        <w:tc>
          <w:tcPr>
            <w:tcW w:w="816" w:type="dxa"/>
          </w:tcPr>
          <w:p w:rsidR="006620E7" w:rsidRPr="001D79E8" w:rsidRDefault="00FA7005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C7F65" w:rsidRPr="001D79E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13476B" w:rsidRPr="001D79E8" w:rsidTr="0013476B">
        <w:tc>
          <w:tcPr>
            <w:tcW w:w="567" w:type="dxa"/>
          </w:tcPr>
          <w:p w:rsidR="0013476B" w:rsidRPr="001D79E8" w:rsidRDefault="0013476B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13476B" w:rsidRPr="001D79E8" w:rsidRDefault="0013476B" w:rsidP="00FA700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16" w:type="dxa"/>
          </w:tcPr>
          <w:p w:rsidR="0013476B" w:rsidRPr="001D79E8" w:rsidRDefault="0013476B" w:rsidP="009C7F65">
            <w:pPr>
              <w:spacing w:after="0" w:line="240" w:lineRule="auto"/>
              <w:ind w:right="-14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</w:tr>
    </w:tbl>
    <w:p w:rsidR="006620E7" w:rsidRPr="001D79E8" w:rsidRDefault="006620E7" w:rsidP="006620E7">
      <w:pPr>
        <w:spacing w:after="0" w:line="240" w:lineRule="auto"/>
        <w:ind w:left="-567" w:right="-143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br w:type="textWrapping" w:clear="all"/>
      </w: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9B0B63" w:rsidRPr="001D79E8" w:rsidRDefault="009B0B63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9B0B63" w:rsidRPr="001D79E8" w:rsidRDefault="009B0B63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20E7" w:rsidRPr="001D79E8" w:rsidRDefault="006620E7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97782C" w:rsidRPr="001D79E8" w:rsidRDefault="0097782C" w:rsidP="006318C2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F93FC2" w:rsidRPr="001D79E8" w:rsidRDefault="00FC087F" w:rsidP="006318C2">
      <w:pPr>
        <w:pStyle w:val="a9"/>
        <w:numPr>
          <w:ilvl w:val="0"/>
          <w:numId w:val="42"/>
        </w:numPr>
        <w:spacing w:after="0"/>
        <w:ind w:right="-143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lastRenderedPageBreak/>
        <w:t>ПОЯСНИТЕЛЬНАЯ ЗАПИСКА</w:t>
      </w:r>
    </w:p>
    <w:p w:rsidR="00F93FC2" w:rsidRPr="001D79E8" w:rsidRDefault="00D85C5D" w:rsidP="006620E7">
      <w:pPr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Время требует активных, предприимчивых, деловых людей.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sz w:val="24"/>
          <w:szCs w:val="24"/>
        </w:rPr>
        <w:t xml:space="preserve">Человек формирует </w:t>
      </w:r>
      <w:r w:rsidRPr="001D79E8">
        <w:rPr>
          <w:rFonts w:ascii="PT Astra Serif" w:hAnsi="PT Astra Serif"/>
          <w:sz w:val="24"/>
          <w:szCs w:val="24"/>
        </w:rPr>
        <w:t>эти качества</w:t>
      </w:r>
      <w:r w:rsidR="00F93FC2" w:rsidRPr="001D79E8">
        <w:rPr>
          <w:rFonts w:ascii="PT Astra Serif" w:hAnsi="PT Astra Serif"/>
          <w:sz w:val="24"/>
          <w:szCs w:val="24"/>
        </w:rPr>
        <w:t>, модели поведения, ценности, чувства</w:t>
      </w:r>
      <w:r w:rsidRPr="001D79E8">
        <w:rPr>
          <w:rFonts w:ascii="PT Astra Serif" w:hAnsi="PT Astra Serif"/>
          <w:sz w:val="24"/>
          <w:szCs w:val="24"/>
        </w:rPr>
        <w:t xml:space="preserve"> именно</w:t>
      </w:r>
      <w:r w:rsidR="00F93FC2" w:rsidRPr="001D79E8">
        <w:rPr>
          <w:rFonts w:ascii="PT Astra Serif" w:hAnsi="PT Astra Serif"/>
          <w:sz w:val="24"/>
          <w:szCs w:val="24"/>
        </w:rPr>
        <w:t xml:space="preserve"> в процессе совместной деятельности. </w:t>
      </w:r>
      <w:r w:rsidR="0097782C" w:rsidRPr="001D79E8">
        <w:rPr>
          <w:rFonts w:ascii="PT Astra Serif" w:hAnsi="PT Astra Serif"/>
          <w:sz w:val="24"/>
          <w:szCs w:val="24"/>
        </w:rPr>
        <w:t xml:space="preserve">Совместная творческая деятельность воспитывает нравственные качества партнерства, совместимости, дружбы, сотрудничества. Научить детей быть не только зрителем и гостем, но и участником, актёром, создателем идей, значит открыть широкий простор для проявления своего «Я», личного творчества. </w:t>
      </w:r>
      <w:r w:rsidRPr="001D79E8">
        <w:rPr>
          <w:rFonts w:ascii="PT Astra Serif" w:hAnsi="PT Astra Serif"/>
          <w:sz w:val="24"/>
          <w:szCs w:val="24"/>
        </w:rPr>
        <w:t>Ведущий должен уметь быстро принимать решения, находить выход из нестандартных ситуаций, общаться с большим количеством людей.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</w:p>
    <w:p w:rsidR="00CE2EEB" w:rsidRPr="001D79E8" w:rsidRDefault="00F93FC2" w:rsidP="006620E7">
      <w:pPr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Впервые примеряя роль взрослого, фантазируя и подражая, дети, по мановению волшебной палочки, раскрывают свой характер, свое понимание происходящих событий, собственные интересы и чувства. «Игра ребенка – это как жизненная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лаборатория</w:t>
      </w:r>
      <w:r w:rsidR="0097782C" w:rsidRPr="001D79E8">
        <w:rPr>
          <w:rFonts w:ascii="PT Astra Serif" w:hAnsi="PT Astra Serif"/>
          <w:sz w:val="24"/>
          <w:szCs w:val="24"/>
        </w:rPr>
        <w:t>», -</w:t>
      </w:r>
      <w:r w:rsidRPr="001D79E8">
        <w:rPr>
          <w:rFonts w:ascii="PT Astra Serif" w:hAnsi="PT Astra Serif"/>
          <w:sz w:val="24"/>
          <w:szCs w:val="24"/>
        </w:rPr>
        <w:t xml:space="preserve"> 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писал С.Т. Шацкий.</w:t>
      </w:r>
    </w:p>
    <w:p w:rsidR="00FC087F" w:rsidRPr="001D79E8" w:rsidRDefault="00FC087F" w:rsidP="006620E7">
      <w:pPr>
        <w:spacing w:after="0"/>
        <w:ind w:right="-2" w:firstLine="567"/>
        <w:jc w:val="both"/>
        <w:rPr>
          <w:rFonts w:ascii="PT Astra Serif" w:hAnsi="PT Astra Serif"/>
          <w:spacing w:val="-1"/>
          <w:sz w:val="24"/>
          <w:szCs w:val="24"/>
        </w:rPr>
      </w:pPr>
      <w:r w:rsidRPr="001D79E8">
        <w:rPr>
          <w:rFonts w:ascii="PT Astra Serif" w:hAnsi="PT Astra Serif"/>
          <w:b/>
          <w:spacing w:val="-1"/>
          <w:sz w:val="24"/>
          <w:szCs w:val="24"/>
        </w:rPr>
        <w:t>Направленность</w:t>
      </w:r>
      <w:r w:rsidRPr="001D79E8">
        <w:rPr>
          <w:rFonts w:ascii="PT Astra Serif" w:hAnsi="PT Astra Serif"/>
          <w:spacing w:val="-1"/>
          <w:sz w:val="24"/>
          <w:szCs w:val="24"/>
        </w:rPr>
        <w:t xml:space="preserve"> программы «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>Школа ведущего</w:t>
      </w:r>
      <w:r w:rsidRPr="001D79E8">
        <w:rPr>
          <w:rFonts w:ascii="PT Astra Serif" w:hAnsi="PT Astra Serif"/>
          <w:spacing w:val="-1"/>
          <w:sz w:val="24"/>
          <w:szCs w:val="24"/>
        </w:rPr>
        <w:t>» -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 xml:space="preserve"> художественная</w:t>
      </w:r>
      <w:r w:rsidRPr="001D79E8">
        <w:rPr>
          <w:rFonts w:ascii="PT Astra Serif" w:hAnsi="PT Astra Serif"/>
          <w:spacing w:val="-1"/>
          <w:sz w:val="24"/>
          <w:szCs w:val="24"/>
        </w:rPr>
        <w:t>. Программа направлена на формирование</w:t>
      </w:r>
      <w:r w:rsidR="006620E7" w:rsidRPr="001D79E8">
        <w:rPr>
          <w:rFonts w:ascii="PT Astra Serif" w:hAnsi="PT Astra Serif"/>
          <w:spacing w:val="-1"/>
          <w:sz w:val="24"/>
          <w:szCs w:val="24"/>
        </w:rPr>
        <w:t xml:space="preserve"> 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 xml:space="preserve">творческой личности, развитие творческих способностей и эвристического мастерства, овладение </w:t>
      </w:r>
      <w:r w:rsidR="00D85C5D" w:rsidRPr="001D79E8">
        <w:rPr>
          <w:rFonts w:ascii="PT Astra Serif" w:hAnsi="PT Astra Serif"/>
          <w:spacing w:val="-1"/>
          <w:sz w:val="24"/>
          <w:szCs w:val="24"/>
        </w:rPr>
        <w:t>умениями и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 xml:space="preserve"> навыками организации и проведения коллективных творческих дел, </w:t>
      </w:r>
      <w:r w:rsidR="00D85C5D" w:rsidRPr="001D79E8">
        <w:rPr>
          <w:rFonts w:ascii="PT Astra Serif" w:hAnsi="PT Astra Serif"/>
          <w:spacing w:val="-1"/>
          <w:sz w:val="24"/>
          <w:szCs w:val="24"/>
        </w:rPr>
        <w:t>концертов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 xml:space="preserve">, </w:t>
      </w:r>
      <w:r w:rsidR="00D85C5D" w:rsidRPr="001D79E8">
        <w:rPr>
          <w:rFonts w:ascii="PT Astra Serif" w:hAnsi="PT Astra Serif"/>
          <w:spacing w:val="-1"/>
          <w:sz w:val="24"/>
          <w:szCs w:val="24"/>
        </w:rPr>
        <w:t xml:space="preserve">развлекательных и </w:t>
      </w:r>
      <w:r w:rsidR="00030827" w:rsidRPr="001D79E8">
        <w:rPr>
          <w:rFonts w:ascii="PT Astra Serif" w:hAnsi="PT Astra Serif"/>
          <w:spacing w:val="-1"/>
          <w:sz w:val="24"/>
          <w:szCs w:val="24"/>
        </w:rPr>
        <w:t>сюжетно – тематических</w:t>
      </w:r>
      <w:r w:rsidR="00D85C5D" w:rsidRPr="001D79E8">
        <w:rPr>
          <w:rFonts w:ascii="PT Astra Serif" w:hAnsi="PT Astra Serif"/>
          <w:spacing w:val="-1"/>
          <w:sz w:val="24"/>
          <w:szCs w:val="24"/>
        </w:rPr>
        <w:t xml:space="preserve"> мероприятий</w:t>
      </w:r>
      <w:r w:rsidR="00565397" w:rsidRPr="001D79E8">
        <w:rPr>
          <w:rFonts w:ascii="PT Astra Serif" w:hAnsi="PT Astra Serif"/>
          <w:spacing w:val="-1"/>
          <w:sz w:val="24"/>
          <w:szCs w:val="24"/>
        </w:rPr>
        <w:t>.</w:t>
      </w:r>
    </w:p>
    <w:p w:rsidR="00FC087F" w:rsidRPr="001D79E8" w:rsidRDefault="009A57F2" w:rsidP="006620E7">
      <w:pPr>
        <w:pStyle w:val="a3"/>
        <w:spacing w:after="0"/>
        <w:ind w:left="0" w:right="-2" w:firstLine="567"/>
        <w:jc w:val="both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Д</w:t>
      </w:r>
      <w:r w:rsidR="00FC087F" w:rsidRPr="001D79E8">
        <w:rPr>
          <w:rFonts w:ascii="PT Astra Serif" w:hAnsi="PT Astra Serif"/>
          <w:b/>
          <w:sz w:val="24"/>
          <w:szCs w:val="24"/>
        </w:rPr>
        <w:t xml:space="preserve">ополнительная </w:t>
      </w:r>
      <w:r w:rsidR="00565397" w:rsidRPr="001D79E8">
        <w:rPr>
          <w:rFonts w:ascii="PT Astra Serif" w:hAnsi="PT Astra Serif"/>
          <w:b/>
          <w:sz w:val="24"/>
          <w:szCs w:val="24"/>
        </w:rPr>
        <w:t>общеразвивающая программа «Школа ведущего</w:t>
      </w:r>
      <w:r w:rsidR="00FC087F" w:rsidRPr="001D79E8">
        <w:rPr>
          <w:rFonts w:ascii="PT Astra Serif" w:hAnsi="PT Astra Serif"/>
          <w:b/>
          <w:sz w:val="24"/>
          <w:szCs w:val="24"/>
        </w:rPr>
        <w:t>» разработана</w:t>
      </w:r>
      <w:r w:rsidR="00FC087F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="00FC087F" w:rsidRPr="001D79E8">
        <w:rPr>
          <w:rFonts w:ascii="PT Astra Serif" w:hAnsi="PT Astra Serif"/>
          <w:b/>
          <w:sz w:val="24"/>
          <w:szCs w:val="24"/>
        </w:rPr>
        <w:t>в соответствии с:</w:t>
      </w:r>
    </w:p>
    <w:p w:rsidR="00F47B2E" w:rsidRPr="00F47B2E" w:rsidRDefault="00F47B2E" w:rsidP="00F47B2E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F47B2E">
        <w:rPr>
          <w:rFonts w:ascii="PT Astra Serif" w:hAnsi="PT Astra Serif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 2018г. № 196);</w:t>
      </w:r>
    </w:p>
    <w:p w:rsidR="00F47B2E" w:rsidRPr="00F47B2E" w:rsidRDefault="00F47B2E" w:rsidP="00F47B2E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F47B2E">
        <w:rPr>
          <w:rFonts w:ascii="PT Astra Serif" w:hAnsi="PT Astra Serif"/>
          <w:sz w:val="24"/>
          <w:szCs w:val="24"/>
        </w:rPr>
        <w:t>- Требования к образовательным программам дополнительного образования детей (письмо Минобрнауки от 11 декабря 2006 г. №06-1844);</w:t>
      </w:r>
    </w:p>
    <w:p w:rsidR="00F47B2E" w:rsidRPr="00F47B2E" w:rsidRDefault="00F47B2E" w:rsidP="00F47B2E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F47B2E">
        <w:rPr>
          <w:rFonts w:ascii="PT Astra Serif" w:hAnsi="PT Astra Serif"/>
          <w:sz w:val="24"/>
          <w:szCs w:val="24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41);</w:t>
      </w:r>
    </w:p>
    <w:p w:rsidR="00F47B2E" w:rsidRDefault="00F47B2E" w:rsidP="00F47B2E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F47B2E">
        <w:rPr>
          <w:rFonts w:ascii="PT Astra Serif" w:hAnsi="PT Astra Serif"/>
          <w:sz w:val="24"/>
          <w:szCs w:val="24"/>
        </w:rPr>
        <w:t>-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</w:t>
      </w:r>
    </w:p>
    <w:p w:rsidR="00FC087F" w:rsidRPr="001D79E8" w:rsidRDefault="00FC087F" w:rsidP="00F47B2E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Уровень освоения содержания программы: </w:t>
      </w:r>
      <w:r w:rsidR="00565397" w:rsidRPr="001D79E8">
        <w:rPr>
          <w:rFonts w:ascii="PT Astra Serif" w:hAnsi="PT Astra Serif"/>
          <w:b/>
          <w:sz w:val="24"/>
          <w:szCs w:val="24"/>
        </w:rPr>
        <w:t>базовый</w:t>
      </w:r>
      <w:r w:rsidRPr="001D79E8">
        <w:rPr>
          <w:rFonts w:ascii="PT Astra Serif" w:hAnsi="PT Astra Serif"/>
          <w:b/>
          <w:sz w:val="24"/>
          <w:szCs w:val="24"/>
        </w:rPr>
        <w:t xml:space="preserve">. </w:t>
      </w:r>
    </w:p>
    <w:p w:rsidR="00F93FC2" w:rsidRPr="001D79E8" w:rsidRDefault="00B00C17" w:rsidP="006620E7">
      <w:pPr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Актуальность программы</w:t>
      </w:r>
      <w:r w:rsidR="00E555B1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sz w:val="24"/>
          <w:szCs w:val="24"/>
        </w:rPr>
        <w:t xml:space="preserve">обусловлена потребностью общества в творческой </w:t>
      </w:r>
      <w:r w:rsidR="00E03727" w:rsidRPr="001D79E8">
        <w:rPr>
          <w:rFonts w:ascii="PT Astra Serif" w:hAnsi="PT Astra Serif"/>
          <w:sz w:val="24"/>
          <w:szCs w:val="24"/>
        </w:rPr>
        <w:t>личности</w:t>
      </w:r>
      <w:r w:rsidR="006503B7" w:rsidRPr="001D79E8">
        <w:rPr>
          <w:rFonts w:ascii="PT Astra Serif" w:hAnsi="PT Astra Serif"/>
          <w:sz w:val="24"/>
          <w:szCs w:val="24"/>
        </w:rPr>
        <w:t>,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="006503B7" w:rsidRPr="001D79E8">
        <w:rPr>
          <w:rFonts w:ascii="PT Astra Serif" w:hAnsi="PT Astra Serif"/>
          <w:sz w:val="24"/>
          <w:szCs w:val="24"/>
        </w:rPr>
        <w:t>которая умеет решать возникающие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="006503B7" w:rsidRPr="001D79E8">
        <w:rPr>
          <w:rFonts w:ascii="PT Astra Serif" w:hAnsi="PT Astra Serif"/>
          <w:sz w:val="24"/>
          <w:szCs w:val="24"/>
        </w:rPr>
        <w:t xml:space="preserve">нестандартные проблемы, в том числе и в области коммуникации и сотрудничества; </w:t>
      </w:r>
      <w:r w:rsidR="00F93FC2" w:rsidRPr="001D79E8">
        <w:rPr>
          <w:rFonts w:ascii="PT Astra Serif" w:hAnsi="PT Astra Serif"/>
          <w:sz w:val="24"/>
          <w:szCs w:val="24"/>
        </w:rPr>
        <w:t>потребностью детей в самосовершенствовани</w:t>
      </w:r>
      <w:r w:rsidR="00E03727" w:rsidRPr="001D79E8">
        <w:rPr>
          <w:rFonts w:ascii="PT Astra Serif" w:hAnsi="PT Astra Serif"/>
          <w:sz w:val="24"/>
          <w:szCs w:val="24"/>
        </w:rPr>
        <w:t>и</w:t>
      </w:r>
      <w:r w:rsidR="00F93FC2" w:rsidRPr="001D79E8">
        <w:rPr>
          <w:rFonts w:ascii="PT Astra Serif" w:hAnsi="PT Astra Serif"/>
          <w:sz w:val="24"/>
          <w:szCs w:val="24"/>
        </w:rPr>
        <w:t xml:space="preserve"> через творческую деятельность.</w:t>
      </w:r>
    </w:p>
    <w:p w:rsidR="00F93FC2" w:rsidRPr="001D79E8" w:rsidRDefault="00F93FC2" w:rsidP="006620E7">
      <w:pPr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В данную программу включены все формы совместной творческой деятельности взрослого и ребёнка: мероприятия, дела, игры. Особое внимание уделено в программе </w:t>
      </w:r>
      <w:r w:rsidR="006503B7" w:rsidRPr="001D79E8">
        <w:rPr>
          <w:rFonts w:ascii="PT Astra Serif" w:hAnsi="PT Astra Serif"/>
          <w:sz w:val="24"/>
          <w:szCs w:val="24"/>
        </w:rPr>
        <w:t xml:space="preserve">практической деятельности по подготовке, организации и проведению </w:t>
      </w:r>
      <w:r w:rsidR="005D24D7" w:rsidRPr="001D79E8">
        <w:rPr>
          <w:rFonts w:ascii="PT Astra Serif" w:hAnsi="PT Astra Serif"/>
          <w:sz w:val="24"/>
          <w:szCs w:val="24"/>
        </w:rPr>
        <w:t>творческих и массовых мероприятий</w:t>
      </w:r>
      <w:r w:rsidR="00226231" w:rsidRPr="001D79E8">
        <w:rPr>
          <w:rFonts w:ascii="PT Astra Serif" w:hAnsi="PT Astra Serif"/>
          <w:sz w:val="24"/>
          <w:szCs w:val="24"/>
        </w:rPr>
        <w:t>,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="006503B7" w:rsidRPr="001D79E8">
        <w:rPr>
          <w:rFonts w:ascii="PT Astra Serif" w:hAnsi="PT Astra Serif"/>
          <w:sz w:val="24"/>
          <w:szCs w:val="24"/>
        </w:rPr>
        <w:t>так</w:t>
      </w:r>
      <w:r w:rsidRPr="001D79E8">
        <w:rPr>
          <w:rFonts w:ascii="PT Astra Serif" w:hAnsi="PT Astra Serif"/>
          <w:sz w:val="24"/>
          <w:szCs w:val="24"/>
        </w:rPr>
        <w:t xml:space="preserve"> как </w:t>
      </w:r>
      <w:r w:rsidR="006503B7" w:rsidRPr="001D79E8">
        <w:rPr>
          <w:rFonts w:ascii="PT Astra Serif" w:hAnsi="PT Astra Serif"/>
          <w:sz w:val="24"/>
          <w:szCs w:val="24"/>
        </w:rPr>
        <w:t>только на практике, пробуя свои силы в конкретном деле, ребенок учится</w:t>
      </w:r>
      <w:r w:rsidRPr="001D79E8">
        <w:rPr>
          <w:rFonts w:ascii="PT Astra Serif" w:hAnsi="PT Astra Serif"/>
          <w:sz w:val="24"/>
          <w:szCs w:val="24"/>
        </w:rPr>
        <w:t xml:space="preserve"> выполн</w:t>
      </w:r>
      <w:r w:rsidR="006503B7" w:rsidRPr="001D79E8">
        <w:rPr>
          <w:rFonts w:ascii="PT Astra Serif" w:hAnsi="PT Astra Serif"/>
          <w:sz w:val="24"/>
          <w:szCs w:val="24"/>
        </w:rPr>
        <w:t>ять</w:t>
      </w:r>
      <w:r w:rsidRPr="001D79E8">
        <w:rPr>
          <w:rFonts w:ascii="PT Astra Serif" w:hAnsi="PT Astra Serif"/>
          <w:sz w:val="24"/>
          <w:szCs w:val="24"/>
        </w:rPr>
        <w:t xml:space="preserve"> социальны</w:t>
      </w:r>
      <w:r w:rsidR="006503B7" w:rsidRPr="001D79E8">
        <w:rPr>
          <w:rFonts w:ascii="PT Astra Serif" w:hAnsi="PT Astra Serif"/>
          <w:sz w:val="24"/>
          <w:szCs w:val="24"/>
        </w:rPr>
        <w:t>е функции и роли</w:t>
      </w:r>
      <w:r w:rsidRPr="001D79E8">
        <w:rPr>
          <w:rFonts w:ascii="PT Astra Serif" w:hAnsi="PT Astra Serif"/>
          <w:sz w:val="24"/>
          <w:szCs w:val="24"/>
        </w:rPr>
        <w:t>, осв</w:t>
      </w:r>
      <w:r w:rsidR="006503B7" w:rsidRPr="001D79E8">
        <w:rPr>
          <w:rFonts w:ascii="PT Astra Serif" w:hAnsi="PT Astra Serif"/>
          <w:sz w:val="24"/>
          <w:szCs w:val="24"/>
        </w:rPr>
        <w:t xml:space="preserve">аивает </w:t>
      </w:r>
      <w:r w:rsidRPr="001D79E8">
        <w:rPr>
          <w:rFonts w:ascii="PT Astra Serif" w:hAnsi="PT Astra Serif"/>
          <w:sz w:val="24"/>
          <w:szCs w:val="24"/>
        </w:rPr>
        <w:t>основ</w:t>
      </w:r>
      <w:r w:rsidR="006503B7" w:rsidRPr="001D79E8">
        <w:rPr>
          <w:rFonts w:ascii="PT Astra Serif" w:hAnsi="PT Astra Serif"/>
          <w:sz w:val="24"/>
          <w:szCs w:val="24"/>
        </w:rPr>
        <w:t>ы</w:t>
      </w:r>
      <w:r w:rsidR="00C971E5" w:rsidRPr="001D79E8">
        <w:rPr>
          <w:rFonts w:ascii="PT Astra Serif" w:hAnsi="PT Astra Serif"/>
          <w:sz w:val="24"/>
          <w:szCs w:val="24"/>
        </w:rPr>
        <w:t xml:space="preserve"> традиционной культуры, что является </w:t>
      </w:r>
      <w:r w:rsidR="00C971E5" w:rsidRPr="001D79E8">
        <w:rPr>
          <w:rFonts w:ascii="PT Astra Serif" w:hAnsi="PT Astra Serif"/>
          <w:i/>
          <w:sz w:val="24"/>
          <w:szCs w:val="24"/>
        </w:rPr>
        <w:t>педагогически целесообразным.</w:t>
      </w:r>
    </w:p>
    <w:p w:rsidR="00E32F6D" w:rsidRPr="001D79E8" w:rsidRDefault="00FC087F" w:rsidP="006620E7">
      <w:pPr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Цель программы:</w:t>
      </w:r>
      <w:r w:rsidR="00E555B1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C42C6F" w:rsidRPr="001D79E8">
        <w:rPr>
          <w:rFonts w:ascii="PT Astra Serif" w:hAnsi="PT Astra Serif"/>
          <w:sz w:val="24"/>
          <w:szCs w:val="24"/>
        </w:rPr>
        <w:t>развитие у учащихся навыков</w:t>
      </w:r>
      <w:r w:rsidR="007809FD" w:rsidRPr="001D79E8">
        <w:rPr>
          <w:rFonts w:ascii="PT Astra Serif" w:hAnsi="PT Astra Serif"/>
          <w:sz w:val="24"/>
          <w:szCs w:val="24"/>
        </w:rPr>
        <w:t xml:space="preserve"> </w:t>
      </w:r>
      <w:r w:rsidR="006503B7" w:rsidRPr="001D79E8">
        <w:rPr>
          <w:rFonts w:ascii="PT Astra Serif" w:hAnsi="PT Astra Serif"/>
          <w:sz w:val="24"/>
          <w:szCs w:val="24"/>
        </w:rPr>
        <w:t xml:space="preserve">подготовки, </w:t>
      </w:r>
      <w:r w:rsidR="00C42C6F" w:rsidRPr="001D79E8">
        <w:rPr>
          <w:rFonts w:ascii="PT Astra Serif" w:hAnsi="PT Astra Serif"/>
          <w:sz w:val="24"/>
          <w:szCs w:val="24"/>
        </w:rPr>
        <w:t xml:space="preserve">организации и проведения </w:t>
      </w:r>
      <w:r w:rsidR="00191B9E" w:rsidRPr="001D79E8">
        <w:rPr>
          <w:rFonts w:ascii="PT Astra Serif" w:hAnsi="PT Astra Serif"/>
          <w:sz w:val="24"/>
          <w:szCs w:val="24"/>
        </w:rPr>
        <w:t xml:space="preserve">творческих и массовых </w:t>
      </w:r>
      <w:r w:rsidR="005D24D7" w:rsidRPr="001D79E8">
        <w:rPr>
          <w:rFonts w:ascii="PT Astra Serif" w:hAnsi="PT Astra Serif"/>
          <w:sz w:val="24"/>
          <w:szCs w:val="24"/>
        </w:rPr>
        <w:t>мероприятий</w:t>
      </w:r>
      <w:r w:rsidR="00C42C6F" w:rsidRPr="001D79E8">
        <w:rPr>
          <w:rFonts w:ascii="PT Astra Serif" w:hAnsi="PT Astra Serif"/>
          <w:sz w:val="24"/>
          <w:szCs w:val="24"/>
        </w:rPr>
        <w:t>.</w:t>
      </w:r>
    </w:p>
    <w:p w:rsidR="00E70040" w:rsidRPr="001D79E8" w:rsidRDefault="00E70040" w:rsidP="006620E7">
      <w:pPr>
        <w:spacing w:after="0"/>
        <w:ind w:right="-2" w:firstLine="567"/>
        <w:jc w:val="both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Задачи: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Образовательные (пр</w:t>
      </w:r>
      <w:r w:rsidR="00C971E5" w:rsidRPr="001D79E8">
        <w:rPr>
          <w:rFonts w:ascii="PT Astra Serif" w:hAnsi="PT Astra Serif"/>
          <w:b/>
          <w:i/>
          <w:sz w:val="24"/>
          <w:szCs w:val="24"/>
        </w:rPr>
        <w:t>ограммные</w:t>
      </w:r>
      <w:r w:rsidRPr="001D79E8">
        <w:rPr>
          <w:rFonts w:ascii="PT Astra Serif" w:hAnsi="PT Astra Serif"/>
          <w:b/>
          <w:i/>
          <w:sz w:val="24"/>
          <w:szCs w:val="24"/>
        </w:rPr>
        <w:t>):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lastRenderedPageBreak/>
        <w:t xml:space="preserve">- </w:t>
      </w:r>
      <w:r w:rsidRPr="001D79E8">
        <w:rPr>
          <w:rFonts w:ascii="PT Astra Serif" w:hAnsi="PT Astra Serif"/>
          <w:color w:val="000000"/>
          <w:sz w:val="24"/>
          <w:szCs w:val="24"/>
        </w:rPr>
        <w:t>обучение методике и организации творческих и массовых мероприятий;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формирование умений и навыков уверенного поведения при публичных выступлениях;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обучение ораторскому и театральному искусству, актерскому мастерству и сценической культуре ведущего;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 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формирование навыков устной монологической речи, рассчитанной на</w:t>
      </w:r>
      <w:r w:rsidR="006620E7" w:rsidRPr="001D79E8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определенную аудиторию;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формирование умения создавать и модифицировать сценарный материал в соответствии с темой и содержанием мероприятия</w:t>
      </w:r>
      <w:r w:rsidR="006620E7" w:rsidRPr="001D79E8">
        <w:rPr>
          <w:rFonts w:ascii="PT Astra Serif" w:hAnsi="PT Astra Serif"/>
          <w:color w:val="000000"/>
          <w:sz w:val="24"/>
          <w:szCs w:val="24"/>
        </w:rPr>
        <w:t>.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Метапредметные: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- </w:t>
      </w:r>
      <w:r w:rsidRPr="001D79E8">
        <w:rPr>
          <w:rFonts w:ascii="PT Astra Serif" w:hAnsi="PT Astra Serif"/>
          <w:sz w:val="24"/>
          <w:szCs w:val="24"/>
        </w:rPr>
        <w:t>развитие мотивации к овладению эвристическим мастерством;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Pr="001D79E8">
        <w:rPr>
          <w:rFonts w:ascii="PT Astra Serif" w:hAnsi="PT Astra Serif"/>
          <w:sz w:val="24"/>
          <w:szCs w:val="24"/>
        </w:rPr>
        <w:t xml:space="preserve"> формирование потребности в саморазвитии, самореализации;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Pr="001D79E8">
        <w:rPr>
          <w:rFonts w:ascii="PT Astra Serif" w:hAnsi="PT Astra Serif"/>
          <w:sz w:val="24"/>
          <w:szCs w:val="24"/>
        </w:rPr>
        <w:t xml:space="preserve"> формирование самостоятельности, ответственности, активности, аккуратности;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формирование навыков анализа, самоанализа, целеполагания, выбора путей достижения целей.</w:t>
      </w:r>
    </w:p>
    <w:p w:rsidR="00E70040" w:rsidRPr="001D79E8" w:rsidRDefault="00FC087F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Личностные:</w:t>
      </w:r>
      <w:r w:rsidR="00565397" w:rsidRPr="001D79E8">
        <w:rPr>
          <w:rFonts w:ascii="PT Astra Serif" w:hAnsi="PT Astra Serif"/>
          <w:sz w:val="24"/>
          <w:szCs w:val="24"/>
        </w:rPr>
        <w:tab/>
      </w:r>
    </w:p>
    <w:p w:rsidR="00E70040" w:rsidRPr="001D79E8" w:rsidRDefault="00E70040" w:rsidP="006620E7">
      <w:pPr>
        <w:spacing w:after="0"/>
        <w:ind w:right="-2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Pr="001D79E8">
        <w:rPr>
          <w:rFonts w:ascii="PT Astra Serif" w:hAnsi="PT Astra Serif"/>
          <w:sz w:val="24"/>
          <w:szCs w:val="24"/>
        </w:rPr>
        <w:t xml:space="preserve"> формирование</w:t>
      </w:r>
      <w:r w:rsidR="00565397" w:rsidRPr="001D79E8">
        <w:rPr>
          <w:rFonts w:ascii="PT Astra Serif" w:hAnsi="PT Astra Serif"/>
          <w:sz w:val="24"/>
          <w:szCs w:val="24"/>
        </w:rPr>
        <w:t xml:space="preserve"> культур</w:t>
      </w:r>
      <w:r w:rsidRPr="001D79E8">
        <w:rPr>
          <w:rFonts w:ascii="PT Astra Serif" w:hAnsi="PT Astra Serif"/>
          <w:sz w:val="24"/>
          <w:szCs w:val="24"/>
        </w:rPr>
        <w:t>ы</w:t>
      </w:r>
      <w:r w:rsidR="006620E7" w:rsidRPr="001D79E8">
        <w:rPr>
          <w:rFonts w:ascii="PT Astra Serif" w:hAnsi="PT Astra Serif"/>
          <w:sz w:val="24"/>
          <w:szCs w:val="24"/>
        </w:rPr>
        <w:t xml:space="preserve"> </w:t>
      </w:r>
      <w:r w:rsidR="00226231" w:rsidRPr="001D79E8">
        <w:rPr>
          <w:rFonts w:ascii="PT Astra Serif" w:hAnsi="PT Astra Serif"/>
          <w:sz w:val="24"/>
          <w:szCs w:val="24"/>
        </w:rPr>
        <w:t>поведения и общения с аудиторие</w:t>
      </w:r>
      <w:r w:rsidR="00715019" w:rsidRPr="001D79E8">
        <w:rPr>
          <w:rFonts w:ascii="PT Astra Serif" w:hAnsi="PT Astra Serif"/>
          <w:sz w:val="24"/>
          <w:szCs w:val="24"/>
        </w:rPr>
        <w:t>й</w:t>
      </w:r>
      <w:r w:rsidR="00030827" w:rsidRPr="001D79E8">
        <w:rPr>
          <w:rFonts w:ascii="PT Astra Serif" w:hAnsi="PT Astra Serif"/>
          <w:i/>
          <w:sz w:val="24"/>
          <w:szCs w:val="24"/>
        </w:rPr>
        <w:t xml:space="preserve">, </w:t>
      </w:r>
    </w:p>
    <w:p w:rsidR="00E70040" w:rsidRPr="001D79E8" w:rsidRDefault="00E70040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- </w:t>
      </w:r>
      <w:r w:rsidR="00C42C6F" w:rsidRPr="001D79E8">
        <w:rPr>
          <w:rFonts w:ascii="PT Astra Serif" w:hAnsi="PT Astra Serif"/>
          <w:color w:val="000000"/>
          <w:sz w:val="24"/>
          <w:szCs w:val="24"/>
        </w:rPr>
        <w:t>развитие коммуникативных компетенций</w:t>
      </w:r>
      <w:r w:rsidR="00010E85" w:rsidRPr="001D79E8">
        <w:rPr>
          <w:rFonts w:ascii="PT Astra Serif" w:hAnsi="PT Astra Serif"/>
          <w:color w:val="000000"/>
          <w:sz w:val="24"/>
          <w:szCs w:val="24"/>
        </w:rPr>
        <w:t>,</w:t>
      </w:r>
      <w:r w:rsidR="0013476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10E85" w:rsidRPr="001D79E8">
        <w:rPr>
          <w:rFonts w:ascii="PT Astra Serif" w:hAnsi="PT Astra Serif"/>
          <w:color w:val="000000"/>
          <w:sz w:val="24"/>
          <w:szCs w:val="24"/>
        </w:rPr>
        <w:t>организаторских и лидерских способностей</w:t>
      </w:r>
      <w:r w:rsidR="00226231" w:rsidRPr="001D79E8">
        <w:rPr>
          <w:rFonts w:ascii="PT Astra Serif" w:hAnsi="PT Astra Serif"/>
          <w:color w:val="000000"/>
          <w:sz w:val="24"/>
          <w:szCs w:val="24"/>
        </w:rPr>
        <w:t>;</w:t>
      </w:r>
    </w:p>
    <w:p w:rsidR="00E32F6D" w:rsidRPr="001D79E8" w:rsidRDefault="00E70040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формирование </w:t>
      </w:r>
      <w:r w:rsidR="00E32F6D" w:rsidRPr="001D79E8">
        <w:rPr>
          <w:rFonts w:ascii="PT Astra Serif" w:hAnsi="PT Astra Serif"/>
          <w:color w:val="000000"/>
          <w:sz w:val="24"/>
          <w:szCs w:val="24"/>
        </w:rPr>
        <w:t>чувства ответственности и дисциплины</w:t>
      </w:r>
      <w:r w:rsidR="00226231" w:rsidRPr="001D79E8">
        <w:rPr>
          <w:rFonts w:ascii="PT Astra Serif" w:hAnsi="PT Astra Serif"/>
          <w:color w:val="000000"/>
          <w:sz w:val="24"/>
          <w:szCs w:val="24"/>
        </w:rPr>
        <w:t>;</w:t>
      </w:r>
    </w:p>
    <w:p w:rsidR="00E70040" w:rsidRPr="001D79E8" w:rsidRDefault="00E70040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E32F6D" w:rsidRPr="001D79E8">
        <w:rPr>
          <w:rFonts w:ascii="PT Astra Serif" w:hAnsi="PT Astra Serif"/>
          <w:sz w:val="24"/>
          <w:szCs w:val="24"/>
        </w:rPr>
        <w:t>формирова</w:t>
      </w:r>
      <w:r w:rsidRPr="001D79E8">
        <w:rPr>
          <w:rFonts w:ascii="PT Astra Serif" w:hAnsi="PT Astra Serif"/>
          <w:sz w:val="24"/>
          <w:szCs w:val="24"/>
        </w:rPr>
        <w:t xml:space="preserve">ние </w:t>
      </w:r>
      <w:r w:rsidR="00B00C17" w:rsidRPr="001D79E8">
        <w:rPr>
          <w:rFonts w:ascii="PT Astra Serif" w:hAnsi="PT Astra Serif"/>
          <w:sz w:val="24"/>
          <w:szCs w:val="24"/>
        </w:rPr>
        <w:t>культуры</w:t>
      </w:r>
      <w:r w:rsidR="00F93FC2" w:rsidRPr="001D79E8">
        <w:rPr>
          <w:rFonts w:ascii="PT Astra Serif" w:hAnsi="PT Astra Serif"/>
          <w:sz w:val="24"/>
          <w:szCs w:val="24"/>
        </w:rPr>
        <w:t xml:space="preserve"> общения и поведения в социуме</w:t>
      </w:r>
      <w:r w:rsidR="00226231" w:rsidRPr="001D79E8">
        <w:rPr>
          <w:rFonts w:ascii="PT Astra Serif" w:hAnsi="PT Astra Serif"/>
          <w:sz w:val="24"/>
          <w:szCs w:val="24"/>
        </w:rPr>
        <w:t>;</w:t>
      </w:r>
    </w:p>
    <w:p w:rsidR="00FC087F" w:rsidRPr="001D79E8" w:rsidRDefault="00E70040" w:rsidP="006620E7">
      <w:pPr>
        <w:spacing w:after="0"/>
        <w:ind w:right="-2"/>
        <w:jc w:val="both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color w:val="000000"/>
          <w:sz w:val="24"/>
          <w:szCs w:val="24"/>
        </w:rPr>
        <w:t>раскрытие творческого потенциала детей.</w:t>
      </w:r>
    </w:p>
    <w:p w:rsidR="00E32F6D" w:rsidRPr="001D79E8" w:rsidRDefault="00FC087F" w:rsidP="006620E7">
      <w:pPr>
        <w:spacing w:after="0"/>
        <w:ind w:right="-2" w:firstLine="567"/>
        <w:jc w:val="both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Планируемые результаты реализации программы</w:t>
      </w:r>
      <w:r w:rsidR="00E555B1" w:rsidRPr="001D79E8">
        <w:rPr>
          <w:rFonts w:ascii="PT Astra Serif" w:hAnsi="PT Astra Serif"/>
          <w:b/>
          <w:sz w:val="24"/>
          <w:szCs w:val="24"/>
        </w:rPr>
        <w:t>:</w:t>
      </w:r>
    </w:p>
    <w:p w:rsidR="00E555B1" w:rsidRPr="001D79E8" w:rsidRDefault="00C971E5" w:rsidP="006620E7">
      <w:pPr>
        <w:tabs>
          <w:tab w:val="left" w:pos="-284"/>
        </w:tabs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 xml:space="preserve">Программные </w:t>
      </w:r>
      <w:r w:rsidR="00E555B1" w:rsidRPr="001D79E8">
        <w:rPr>
          <w:rFonts w:ascii="PT Astra Serif" w:hAnsi="PT Astra Serif"/>
          <w:b/>
          <w:i/>
          <w:sz w:val="24"/>
          <w:szCs w:val="24"/>
        </w:rPr>
        <w:t>результаты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первого года обучения</w:t>
      </w:r>
      <w:r w:rsidR="00E555B1" w:rsidRPr="001D79E8">
        <w:rPr>
          <w:rFonts w:ascii="PT Astra Serif" w:hAnsi="PT Astra Serif"/>
          <w:b/>
          <w:i/>
          <w:sz w:val="24"/>
          <w:szCs w:val="24"/>
        </w:rPr>
        <w:t>: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П</w:t>
      </w:r>
      <w:r w:rsidRPr="001D79E8">
        <w:rPr>
          <w:rFonts w:ascii="PT Astra Serif" w:hAnsi="PT Astra Serif"/>
          <w:b/>
          <w:i/>
          <w:sz w:val="24"/>
          <w:szCs w:val="24"/>
        </w:rPr>
        <w:t xml:space="preserve">онимают: 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роль ведущего в организации мероприятий;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принципы организации мероприятий;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значение дикции и артикуляции в работе ведущего.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i/>
          <w:sz w:val="24"/>
          <w:szCs w:val="24"/>
        </w:rPr>
        <w:t xml:space="preserve">Умеют: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работать с микрофоном;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создавать модель сценария;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подготавливать и проводить творческие и массовые мероприятия.</w:t>
      </w:r>
    </w:p>
    <w:p w:rsidR="00E555B1" w:rsidRPr="001D79E8" w:rsidRDefault="00E555B1" w:rsidP="006620E7">
      <w:pPr>
        <w:spacing w:after="0"/>
        <w:ind w:right="-2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i/>
          <w:sz w:val="24"/>
          <w:szCs w:val="24"/>
        </w:rPr>
        <w:t>Владеют:</w:t>
      </w:r>
    </w:p>
    <w:p w:rsidR="00E555B1" w:rsidRPr="001D79E8" w:rsidRDefault="00E555B1" w:rsidP="006620E7">
      <w:pPr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- </w:t>
      </w:r>
      <w:r w:rsidRPr="001D79E8">
        <w:rPr>
          <w:rFonts w:ascii="PT Astra Serif" w:hAnsi="PT Astra Serif"/>
          <w:color w:val="000000"/>
          <w:sz w:val="24"/>
          <w:szCs w:val="24"/>
        </w:rPr>
        <w:t>навыками применения знаний и умений на практике;</w:t>
      </w:r>
    </w:p>
    <w:p w:rsidR="00E555B1" w:rsidRPr="001D79E8" w:rsidRDefault="00E555B1" w:rsidP="006620E7">
      <w:pPr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методикой подбора и отработки конферанса;</w:t>
      </w:r>
    </w:p>
    <w:p w:rsidR="00E555B1" w:rsidRPr="001D79E8" w:rsidRDefault="00E555B1" w:rsidP="006620E7">
      <w:pPr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навыками совместно со взрослыми разрабатывать сценарии мероприятий; </w:t>
      </w:r>
    </w:p>
    <w:p w:rsidR="00E555B1" w:rsidRPr="001D79E8" w:rsidRDefault="00E555B1" w:rsidP="006620E7">
      <w:pPr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навыками создавать и модифицировать материал.</w:t>
      </w:r>
    </w:p>
    <w:p w:rsidR="006620E7" w:rsidRPr="001D79E8" w:rsidRDefault="00C971E5" w:rsidP="006620E7">
      <w:pPr>
        <w:tabs>
          <w:tab w:val="left" w:pos="-284"/>
        </w:tabs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Программные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результаты второго года обучения: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П</w:t>
      </w:r>
      <w:r w:rsidRPr="001D79E8">
        <w:rPr>
          <w:rFonts w:ascii="PT Astra Serif" w:hAnsi="PT Astra Serif"/>
          <w:b/>
          <w:i/>
          <w:sz w:val="24"/>
          <w:szCs w:val="24"/>
        </w:rPr>
        <w:t xml:space="preserve">онимают: </w:t>
      </w:r>
    </w:p>
    <w:p w:rsidR="00E555B1" w:rsidRPr="001D79E8" w:rsidRDefault="00E555B1" w:rsidP="006620E7">
      <w:pPr>
        <w:tabs>
          <w:tab w:val="left" w:pos="-284"/>
        </w:tabs>
        <w:spacing w:after="0"/>
        <w:ind w:right="-2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- </w:t>
      </w:r>
      <w:r w:rsidRPr="001D79E8">
        <w:rPr>
          <w:rFonts w:ascii="PT Astra Serif" w:hAnsi="PT Astra Serif"/>
          <w:sz w:val="24"/>
          <w:szCs w:val="24"/>
        </w:rPr>
        <w:t xml:space="preserve">значение сценического образа 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ведущего;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профессиональную терминологию ведущего; 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особенности стилевого поведения;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правила сценической этики.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i/>
          <w:sz w:val="24"/>
          <w:szCs w:val="24"/>
        </w:rPr>
        <w:t>Умеют: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логически правильно интонировать текст;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действовать в условиях вымысла;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общаться с аудиторией, вести монолог и диалог;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подготавливать и проводить мероприятия разных видов.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lastRenderedPageBreak/>
        <w:t>-</w:t>
      </w:r>
      <w:r w:rsidR="006620E7" w:rsidRPr="001D79E8">
        <w:rPr>
          <w:rFonts w:ascii="PT Astra Serif" w:hAnsi="PT Astra Serif"/>
          <w:b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i/>
          <w:sz w:val="24"/>
          <w:szCs w:val="24"/>
        </w:rPr>
        <w:t xml:space="preserve">Владеют: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приемами творческого мышления;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навыками применения знаний и умений на практике; </w:t>
      </w:r>
    </w:p>
    <w:p w:rsidR="00E555B1" w:rsidRPr="001D79E8" w:rsidRDefault="00E555B1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-</w:t>
      </w:r>
      <w:r w:rsidR="006620E7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теоретическими аспектами основ актерского мастерства;</w:t>
      </w:r>
    </w:p>
    <w:p w:rsidR="00E555B1" w:rsidRPr="001D79E8" w:rsidRDefault="00E555B1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основами создания имиджа ведущего и навыками сценического движения;</w:t>
      </w:r>
    </w:p>
    <w:p w:rsidR="00E555B1" w:rsidRPr="001D79E8" w:rsidRDefault="00E555B1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6620E7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основами культуры речи, техникой работы с микрофоном.</w:t>
      </w:r>
    </w:p>
    <w:p w:rsidR="00E70040" w:rsidRPr="001D79E8" w:rsidRDefault="00FC087F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Метапредметные результаты:</w:t>
      </w:r>
    </w:p>
    <w:p w:rsidR="00226231" w:rsidRPr="001D79E8" w:rsidRDefault="00E70040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sz w:val="24"/>
          <w:szCs w:val="24"/>
        </w:rPr>
        <w:t>владение эвристическим мастерством</w:t>
      </w:r>
      <w:r w:rsidR="00226231" w:rsidRPr="001D79E8">
        <w:rPr>
          <w:rFonts w:ascii="PT Astra Serif" w:hAnsi="PT Astra Serif"/>
          <w:sz w:val="24"/>
          <w:szCs w:val="24"/>
        </w:rPr>
        <w:t>;</w:t>
      </w:r>
    </w:p>
    <w:p w:rsidR="00226231" w:rsidRPr="001D79E8" w:rsidRDefault="00226231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Style w:val="dash041e005f0431005f044b005f0447005f043d005f044b005f04391005f005fchar1char1"/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- </w:t>
      </w:r>
      <w:r w:rsidRPr="001D79E8">
        <w:rPr>
          <w:rFonts w:ascii="PT Astra Serif" w:hAnsi="PT Astra Serif"/>
          <w:sz w:val="24"/>
          <w:szCs w:val="24"/>
        </w:rPr>
        <w:t xml:space="preserve">умение самостоятельно определять цели своего обучения, ставить </w:t>
      </w:r>
      <w:r w:rsidR="0013476B">
        <w:rPr>
          <w:rFonts w:ascii="PT Astra Serif" w:hAnsi="PT Astra Serif"/>
          <w:sz w:val="24"/>
          <w:szCs w:val="24"/>
        </w:rPr>
        <w:t xml:space="preserve">и </w:t>
      </w:r>
      <w:r w:rsidRPr="001D79E8">
        <w:rPr>
          <w:rFonts w:ascii="PT Astra Serif" w:hAnsi="PT Astra Serif"/>
          <w:sz w:val="24"/>
          <w:szCs w:val="24"/>
        </w:rPr>
        <w:t>формулировать для себя новые задачи;</w:t>
      </w:r>
    </w:p>
    <w:p w:rsidR="00226231" w:rsidRPr="001D79E8" w:rsidRDefault="00226231" w:rsidP="006620E7">
      <w:pPr>
        <w:tabs>
          <w:tab w:val="left" w:pos="0"/>
          <w:tab w:val="left" w:pos="567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- </w:t>
      </w:r>
      <w:r w:rsidRPr="001D79E8">
        <w:rPr>
          <w:rFonts w:ascii="PT Astra Serif" w:hAnsi="PT Astra Serif"/>
          <w:sz w:val="24"/>
          <w:szCs w:val="24"/>
        </w:rPr>
        <w:t>сформированность навыков контроля и самоконтроля, самокритичности в оценке своих способностей;</w:t>
      </w:r>
    </w:p>
    <w:p w:rsidR="00E70040" w:rsidRPr="001D79E8" w:rsidRDefault="00E70040" w:rsidP="006620E7">
      <w:pPr>
        <w:tabs>
          <w:tab w:val="left" w:pos="0"/>
          <w:tab w:val="left" w:pos="567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226231" w:rsidRPr="001D79E8">
        <w:rPr>
          <w:rFonts w:ascii="PT Astra Serif" w:hAnsi="PT Astra Serif"/>
          <w:sz w:val="24"/>
          <w:szCs w:val="24"/>
        </w:rPr>
        <w:t>потребнос</w:t>
      </w:r>
      <w:r w:rsidR="00A610AF" w:rsidRPr="001D79E8">
        <w:rPr>
          <w:rFonts w:ascii="PT Astra Serif" w:hAnsi="PT Astra Serif"/>
          <w:sz w:val="24"/>
          <w:szCs w:val="24"/>
        </w:rPr>
        <w:t>ть в саморазвитии, самообучении,</w:t>
      </w:r>
      <w:r w:rsidR="00226231" w:rsidRPr="001D79E8">
        <w:rPr>
          <w:rFonts w:ascii="PT Astra Serif" w:hAnsi="PT Astra Serif"/>
          <w:sz w:val="24"/>
          <w:szCs w:val="24"/>
        </w:rPr>
        <w:t xml:space="preserve"> способность личностного самоопределения;</w:t>
      </w:r>
    </w:p>
    <w:p w:rsidR="00226231" w:rsidRPr="001D79E8" w:rsidRDefault="00E70040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sz w:val="24"/>
          <w:szCs w:val="24"/>
        </w:rPr>
        <w:t>самостоятельность,</w:t>
      </w:r>
      <w:r w:rsidR="00226231" w:rsidRPr="001D79E8">
        <w:rPr>
          <w:rFonts w:ascii="PT Astra Serif" w:hAnsi="PT Astra Serif"/>
          <w:sz w:val="24"/>
          <w:szCs w:val="24"/>
        </w:rPr>
        <w:t xml:space="preserve"> ответственность, </w:t>
      </w:r>
      <w:r w:rsidR="00010E85" w:rsidRPr="001D79E8">
        <w:rPr>
          <w:rFonts w:ascii="PT Astra Serif" w:hAnsi="PT Astra Serif"/>
          <w:sz w:val="24"/>
          <w:szCs w:val="24"/>
        </w:rPr>
        <w:t>активность, аккуратность</w:t>
      </w:r>
      <w:r w:rsidR="00F93FC2" w:rsidRPr="001D79E8">
        <w:rPr>
          <w:rFonts w:ascii="PT Astra Serif" w:hAnsi="PT Astra Serif"/>
          <w:sz w:val="24"/>
          <w:szCs w:val="24"/>
        </w:rPr>
        <w:t>.</w:t>
      </w:r>
    </w:p>
    <w:p w:rsidR="00226231" w:rsidRPr="001D79E8" w:rsidRDefault="00226231" w:rsidP="006620E7">
      <w:pPr>
        <w:tabs>
          <w:tab w:val="left" w:pos="0"/>
          <w:tab w:val="left" w:pos="567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-</w:t>
      </w:r>
      <w:r w:rsidRPr="001D79E8">
        <w:rPr>
          <w:rStyle w:val="dash041e005f0431005f044b005f0447005f043d005f044b005f04391005f005fchar1char1"/>
          <w:rFonts w:ascii="PT Astra Serif" w:hAnsi="PT Astra Serif"/>
          <w:sz w:val="24"/>
          <w:szCs w:val="24"/>
        </w:rPr>
        <w:t xml:space="preserve"> владение умением самопрезентации</w:t>
      </w:r>
      <w:r w:rsidR="009B0B63" w:rsidRPr="001D79E8">
        <w:rPr>
          <w:rStyle w:val="dash041e005f0431005f044b005f0447005f043d005f044b005f04391005f005fchar1char1"/>
          <w:rFonts w:ascii="PT Astra Serif" w:hAnsi="PT Astra Serif"/>
          <w:sz w:val="24"/>
          <w:szCs w:val="24"/>
        </w:rPr>
        <w:t>.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>Личностные результаты: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знание культуры поведения и общения в социуме;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коммуникативность, умение общаться с аудиторией, со сверстниками и взрослыми;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- </w:t>
      </w:r>
      <w:r w:rsidRPr="001D79E8">
        <w:rPr>
          <w:rFonts w:ascii="PT Astra Serif" w:hAnsi="PT Astra Serif"/>
          <w:sz w:val="24"/>
          <w:szCs w:val="24"/>
        </w:rPr>
        <w:t xml:space="preserve">чувство ответственности за результат своей работы и коллективных работ; </w:t>
      </w:r>
    </w:p>
    <w:p w:rsidR="00E555B1" w:rsidRPr="001D79E8" w:rsidRDefault="00E555B1" w:rsidP="006620E7">
      <w:pPr>
        <w:spacing w:after="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раскрепощенное поведение учащихся на сцене, при общении с залом и другой аудиторией</w:t>
      </w:r>
      <w:r w:rsidR="009B0B63" w:rsidRPr="001D79E8">
        <w:rPr>
          <w:rFonts w:ascii="PT Astra Serif" w:hAnsi="PT Astra Serif"/>
          <w:color w:val="000000"/>
          <w:sz w:val="24"/>
          <w:szCs w:val="24"/>
        </w:rPr>
        <w:t>;</w:t>
      </w:r>
    </w:p>
    <w:p w:rsidR="00E555B1" w:rsidRPr="001D79E8" w:rsidRDefault="00E555B1" w:rsidP="006620E7">
      <w:pPr>
        <w:tabs>
          <w:tab w:val="left" w:pos="0"/>
          <w:tab w:val="left" w:pos="567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-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общественная и творческая активность личности учащихся;</w:t>
      </w:r>
    </w:p>
    <w:p w:rsidR="00E555B1" w:rsidRPr="001D79E8" w:rsidRDefault="00E555B1" w:rsidP="006620E7">
      <w:pPr>
        <w:tabs>
          <w:tab w:val="left" w:pos="0"/>
          <w:tab w:val="left" w:pos="567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-</w:t>
      </w:r>
      <w:r w:rsidRPr="001D79E8">
        <w:rPr>
          <w:rFonts w:ascii="PT Astra Serif" w:hAnsi="PT Astra Serif"/>
          <w:sz w:val="24"/>
          <w:szCs w:val="24"/>
        </w:rPr>
        <w:t xml:space="preserve"> готовность и способность личности к саморазвитию, самообразованию, самообучению.</w:t>
      </w:r>
    </w:p>
    <w:p w:rsidR="00F93FC2" w:rsidRPr="001D79E8" w:rsidRDefault="00FC087F" w:rsidP="009B0B63">
      <w:pPr>
        <w:pStyle w:val="ad"/>
        <w:spacing w:line="276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Отличительные особенности программы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F93FC2" w:rsidRPr="001D79E8">
        <w:rPr>
          <w:rFonts w:ascii="PT Astra Serif" w:hAnsi="PT Astra Serif"/>
          <w:sz w:val="24"/>
          <w:szCs w:val="24"/>
        </w:rPr>
        <w:t>в том, что, рассматривая творческую деятельность как необходимую составляющую здорового развития ребёнка, она позволяет преобразовать эмоционально важный для учащихся опыт в осмысленное выражение, даёт возможность детям адаптироваться к современным условиям, развивает не отдельные способности, а максимально обеспечивает становление индивидуальности.</w:t>
      </w:r>
      <w:r w:rsidR="009B0B63" w:rsidRPr="001D79E8">
        <w:rPr>
          <w:rFonts w:ascii="PT Astra Serif" w:hAnsi="PT Astra Serif"/>
          <w:sz w:val="24"/>
          <w:szCs w:val="24"/>
        </w:rPr>
        <w:t xml:space="preserve"> </w:t>
      </w:r>
      <w:r w:rsidR="006503B7" w:rsidRPr="001D79E8">
        <w:rPr>
          <w:rFonts w:ascii="PT Astra Serif" w:hAnsi="PT Astra Serif"/>
          <w:sz w:val="24"/>
          <w:szCs w:val="24"/>
        </w:rPr>
        <w:t>А также в интеграции различных видов деятельности: сценическое движение, сценическая речь, актерское мастерство, мастерство ведущего.</w:t>
      </w:r>
    </w:p>
    <w:p w:rsidR="00F93FC2" w:rsidRPr="001D79E8" w:rsidRDefault="00F93FC2" w:rsidP="006620E7">
      <w:pPr>
        <w:pStyle w:val="ad"/>
        <w:spacing w:line="276" w:lineRule="auto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Приоритетной частью программы является практическая деятельность: разработка и проведение </w:t>
      </w:r>
      <w:r w:rsidR="005D24D7" w:rsidRPr="001D79E8">
        <w:rPr>
          <w:rFonts w:ascii="PT Astra Serif" w:hAnsi="PT Astra Serif"/>
          <w:sz w:val="24"/>
          <w:szCs w:val="24"/>
        </w:rPr>
        <w:t>творческих и массовых мероприятий</w:t>
      </w:r>
      <w:r w:rsidR="009A519E" w:rsidRPr="001D79E8">
        <w:rPr>
          <w:rFonts w:ascii="PT Astra Serif" w:hAnsi="PT Astra Serif"/>
          <w:sz w:val="24"/>
          <w:szCs w:val="24"/>
        </w:rPr>
        <w:t xml:space="preserve">: концертов, </w:t>
      </w:r>
      <w:r w:rsidR="00226231" w:rsidRPr="001D79E8">
        <w:rPr>
          <w:rFonts w:ascii="PT Astra Serif" w:hAnsi="PT Astra Serif"/>
          <w:sz w:val="24"/>
          <w:szCs w:val="24"/>
        </w:rPr>
        <w:t>литературно-музыкальных гостиных, творческих и лите</w:t>
      </w:r>
      <w:r w:rsidR="009A519E" w:rsidRPr="001D79E8">
        <w:rPr>
          <w:rFonts w:ascii="PT Astra Serif" w:hAnsi="PT Astra Serif"/>
          <w:sz w:val="24"/>
          <w:szCs w:val="24"/>
        </w:rPr>
        <w:t>ратурно-художественных конкурсов</w:t>
      </w:r>
      <w:r w:rsidR="005D24D7" w:rsidRPr="001D79E8">
        <w:rPr>
          <w:rFonts w:ascii="PT Astra Serif" w:hAnsi="PT Astra Serif"/>
          <w:sz w:val="24"/>
          <w:szCs w:val="24"/>
        </w:rPr>
        <w:t>, развлекательных мероприятий</w:t>
      </w:r>
      <w:r w:rsidR="00226231" w:rsidRPr="001D79E8">
        <w:rPr>
          <w:rFonts w:ascii="PT Astra Serif" w:hAnsi="PT Astra Serif"/>
          <w:sz w:val="24"/>
          <w:szCs w:val="24"/>
        </w:rPr>
        <w:t>.</w:t>
      </w:r>
      <w:r w:rsidRPr="001D79E8">
        <w:rPr>
          <w:rFonts w:ascii="PT Astra Serif" w:hAnsi="PT Astra Serif"/>
          <w:sz w:val="24"/>
          <w:szCs w:val="24"/>
        </w:rPr>
        <w:t xml:space="preserve"> Это, во-первых, обусловлено социальным заказом, а, во-вторых, учитывая специфику дополнительного образования, способствует р</w:t>
      </w:r>
      <w:r w:rsidR="00E555B1" w:rsidRPr="001D79E8">
        <w:rPr>
          <w:rFonts w:ascii="PT Astra Serif" w:hAnsi="PT Astra Serif"/>
          <w:sz w:val="24"/>
          <w:szCs w:val="24"/>
        </w:rPr>
        <w:t>азвитию инициативы и фантазии уча</w:t>
      </w:r>
      <w:r w:rsidRPr="001D79E8">
        <w:rPr>
          <w:rFonts w:ascii="PT Astra Serif" w:hAnsi="PT Astra Serif"/>
          <w:sz w:val="24"/>
          <w:szCs w:val="24"/>
        </w:rPr>
        <w:t>щихся.</w:t>
      </w:r>
    </w:p>
    <w:p w:rsidR="00F93FC2" w:rsidRPr="001D79E8" w:rsidRDefault="00F93FC2" w:rsidP="006620E7">
      <w:pPr>
        <w:pStyle w:val="ad"/>
        <w:spacing w:line="276" w:lineRule="auto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В усвоении предмета большое значение имеет не только организация и проведение </w:t>
      </w:r>
      <w:r w:rsidR="009A519E" w:rsidRPr="001D79E8">
        <w:rPr>
          <w:rFonts w:ascii="PT Astra Serif" w:hAnsi="PT Astra Serif"/>
          <w:sz w:val="24"/>
          <w:szCs w:val="24"/>
        </w:rPr>
        <w:t xml:space="preserve">различных </w:t>
      </w:r>
      <w:r w:rsidRPr="001D79E8">
        <w:rPr>
          <w:rFonts w:ascii="PT Astra Serif" w:hAnsi="PT Astra Serif"/>
          <w:sz w:val="24"/>
          <w:szCs w:val="24"/>
        </w:rPr>
        <w:t>форм воспитательной работы, но и посеще</w:t>
      </w:r>
      <w:r w:rsidR="00226231" w:rsidRPr="001D79E8">
        <w:rPr>
          <w:rFonts w:ascii="PT Astra Serif" w:hAnsi="PT Astra Serif"/>
          <w:sz w:val="24"/>
          <w:szCs w:val="24"/>
        </w:rPr>
        <w:t>ние мероприятий в школах, музеях, библиотеках города.</w:t>
      </w:r>
      <w:r w:rsidRPr="001D79E8">
        <w:rPr>
          <w:rFonts w:ascii="PT Astra Serif" w:hAnsi="PT Astra Serif"/>
          <w:sz w:val="24"/>
          <w:szCs w:val="24"/>
        </w:rPr>
        <w:t xml:space="preserve"> Для организации практической деятельности используется методика И.П. Иванова. Суть её в том, что дети сами ставят цели, сообща вырабатывают план действия, собирают необходимую информацию, осуществляют задуманное, анализируют и оценивают результаты.</w:t>
      </w:r>
    </w:p>
    <w:p w:rsidR="006C55BF" w:rsidRPr="001D79E8" w:rsidRDefault="00FC087F" w:rsidP="009B0B63">
      <w:pPr>
        <w:pStyle w:val="ad"/>
        <w:spacing w:line="276" w:lineRule="auto"/>
        <w:ind w:right="-2" w:firstLine="567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Адресат программы:</w:t>
      </w:r>
      <w:r w:rsidR="00787175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CB1CD4" w:rsidRPr="001D79E8">
        <w:rPr>
          <w:rFonts w:ascii="PT Astra Serif" w:hAnsi="PT Astra Serif"/>
          <w:sz w:val="24"/>
          <w:szCs w:val="24"/>
        </w:rPr>
        <w:t>учащиеся среднего и старшего школьного возраста.</w:t>
      </w:r>
    </w:p>
    <w:p w:rsidR="00286578" w:rsidRPr="001D79E8" w:rsidRDefault="00FC087F" w:rsidP="009B0B63">
      <w:pPr>
        <w:pStyle w:val="ad"/>
        <w:spacing w:line="276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Объем и срок освоения программы:</w:t>
      </w:r>
      <w:r w:rsidR="00E555B1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срок реализации программы - </w:t>
      </w:r>
      <w:r w:rsidR="00E03727" w:rsidRPr="001D79E8">
        <w:rPr>
          <w:rFonts w:ascii="PT Astra Serif" w:hAnsi="PT Astra Serif"/>
          <w:sz w:val="24"/>
          <w:szCs w:val="24"/>
        </w:rPr>
        <w:t>2</w:t>
      </w:r>
      <w:r w:rsidRPr="001D79E8">
        <w:rPr>
          <w:rFonts w:ascii="PT Astra Serif" w:hAnsi="PT Astra Serif"/>
          <w:sz w:val="24"/>
          <w:szCs w:val="24"/>
        </w:rPr>
        <w:t xml:space="preserve"> год</w:t>
      </w:r>
      <w:r w:rsidR="00F93FC2" w:rsidRPr="001D79E8">
        <w:rPr>
          <w:rFonts w:ascii="PT Astra Serif" w:hAnsi="PT Astra Serif"/>
          <w:sz w:val="24"/>
          <w:szCs w:val="24"/>
        </w:rPr>
        <w:t>а</w:t>
      </w:r>
      <w:r w:rsidRPr="001D79E8">
        <w:rPr>
          <w:rFonts w:ascii="PT Astra Serif" w:hAnsi="PT Astra Serif"/>
          <w:sz w:val="24"/>
          <w:szCs w:val="24"/>
        </w:rPr>
        <w:t xml:space="preserve">, </w:t>
      </w:r>
      <w:r w:rsidR="00E555B1" w:rsidRPr="001D79E8">
        <w:rPr>
          <w:rFonts w:ascii="PT Astra Serif" w:hAnsi="PT Astra Serif"/>
          <w:sz w:val="24"/>
          <w:szCs w:val="24"/>
        </w:rPr>
        <w:t xml:space="preserve">общее </w:t>
      </w:r>
      <w:r w:rsidRPr="001D79E8">
        <w:rPr>
          <w:rFonts w:ascii="PT Astra Serif" w:hAnsi="PT Astra Serif"/>
          <w:sz w:val="24"/>
          <w:szCs w:val="24"/>
        </w:rPr>
        <w:t>количество учебных часов по программе –</w:t>
      </w:r>
      <w:r w:rsidR="009B0B63" w:rsidRPr="001D79E8">
        <w:rPr>
          <w:rFonts w:ascii="PT Astra Serif" w:hAnsi="PT Astra Serif"/>
          <w:sz w:val="24"/>
          <w:szCs w:val="24"/>
        </w:rPr>
        <w:t xml:space="preserve"> </w:t>
      </w:r>
      <w:r w:rsidR="009C03EC" w:rsidRPr="001D79E8">
        <w:rPr>
          <w:rFonts w:ascii="PT Astra Serif" w:hAnsi="PT Astra Serif"/>
          <w:sz w:val="24"/>
          <w:szCs w:val="24"/>
        </w:rPr>
        <w:t>288</w:t>
      </w:r>
      <w:r w:rsidRPr="001D79E8">
        <w:rPr>
          <w:rFonts w:ascii="PT Astra Serif" w:hAnsi="PT Astra Serif"/>
          <w:sz w:val="24"/>
          <w:szCs w:val="24"/>
        </w:rPr>
        <w:t xml:space="preserve">, в том числе предусмотрено </w:t>
      </w:r>
      <w:r w:rsidR="0031629F" w:rsidRPr="001D79E8">
        <w:rPr>
          <w:rFonts w:ascii="PT Astra Serif" w:hAnsi="PT Astra Serif"/>
          <w:sz w:val="24"/>
          <w:szCs w:val="24"/>
        </w:rPr>
        <w:t>70</w:t>
      </w:r>
      <w:r w:rsidRPr="001D79E8">
        <w:rPr>
          <w:rFonts w:ascii="PT Astra Serif" w:hAnsi="PT Astra Serif"/>
          <w:sz w:val="24"/>
          <w:szCs w:val="24"/>
        </w:rPr>
        <w:t xml:space="preserve"> час</w:t>
      </w:r>
      <w:r w:rsidR="0031629F" w:rsidRPr="001D79E8">
        <w:rPr>
          <w:rFonts w:ascii="PT Astra Serif" w:hAnsi="PT Astra Serif"/>
          <w:sz w:val="24"/>
          <w:szCs w:val="24"/>
        </w:rPr>
        <w:t>ов</w:t>
      </w:r>
      <w:r w:rsidRPr="001D79E8">
        <w:rPr>
          <w:rFonts w:ascii="PT Astra Serif" w:hAnsi="PT Astra Serif"/>
          <w:sz w:val="24"/>
          <w:szCs w:val="24"/>
        </w:rPr>
        <w:t xml:space="preserve"> теоретических занятий и </w:t>
      </w:r>
      <w:r w:rsidR="00286578" w:rsidRPr="001D79E8">
        <w:rPr>
          <w:rFonts w:ascii="PT Astra Serif" w:hAnsi="PT Astra Serif"/>
          <w:sz w:val="24"/>
          <w:szCs w:val="24"/>
        </w:rPr>
        <w:t>2</w:t>
      </w:r>
      <w:r w:rsidR="0031629F" w:rsidRPr="001D79E8">
        <w:rPr>
          <w:rFonts w:ascii="PT Astra Serif" w:hAnsi="PT Astra Serif"/>
          <w:sz w:val="24"/>
          <w:szCs w:val="24"/>
        </w:rPr>
        <w:t>18</w:t>
      </w:r>
      <w:r w:rsidRPr="001D79E8">
        <w:rPr>
          <w:rFonts w:ascii="PT Astra Serif" w:hAnsi="PT Astra Serif"/>
          <w:sz w:val="24"/>
          <w:szCs w:val="24"/>
        </w:rPr>
        <w:t xml:space="preserve"> час</w:t>
      </w:r>
      <w:r w:rsidR="00F93FC2" w:rsidRPr="001D79E8">
        <w:rPr>
          <w:rFonts w:ascii="PT Astra Serif" w:hAnsi="PT Astra Serif"/>
          <w:sz w:val="24"/>
          <w:szCs w:val="24"/>
        </w:rPr>
        <w:t>ов</w:t>
      </w:r>
      <w:r w:rsidRPr="001D79E8">
        <w:rPr>
          <w:rFonts w:ascii="PT Astra Serif" w:hAnsi="PT Astra Serif"/>
          <w:sz w:val="24"/>
          <w:szCs w:val="24"/>
        </w:rPr>
        <w:t xml:space="preserve"> практических занятий.</w:t>
      </w:r>
      <w:r w:rsidR="00C971E5" w:rsidRPr="001D79E8">
        <w:rPr>
          <w:rFonts w:ascii="PT Astra Serif" w:hAnsi="PT Astra Serif"/>
          <w:sz w:val="24"/>
          <w:szCs w:val="24"/>
        </w:rPr>
        <w:t xml:space="preserve"> </w:t>
      </w:r>
      <w:r w:rsidR="00026FAE" w:rsidRPr="001D79E8">
        <w:rPr>
          <w:rFonts w:ascii="PT Astra Serif" w:hAnsi="PT Astra Serif"/>
          <w:sz w:val="24"/>
          <w:szCs w:val="24"/>
        </w:rPr>
        <w:t>Условия набора в учебное объединение: принимаются</w:t>
      </w:r>
      <w:r w:rsidR="00286578" w:rsidRPr="001D79E8">
        <w:rPr>
          <w:rFonts w:ascii="PT Astra Serif" w:hAnsi="PT Astra Serif"/>
          <w:sz w:val="24"/>
          <w:szCs w:val="24"/>
        </w:rPr>
        <w:t xml:space="preserve"> все</w:t>
      </w:r>
      <w:r w:rsidR="00026FAE" w:rsidRPr="001D79E8">
        <w:rPr>
          <w:rFonts w:ascii="PT Astra Serif" w:hAnsi="PT Astra Serif"/>
          <w:sz w:val="24"/>
          <w:szCs w:val="24"/>
        </w:rPr>
        <w:t xml:space="preserve"> желающие</w:t>
      </w:r>
      <w:r w:rsidR="00286578" w:rsidRPr="001D79E8">
        <w:rPr>
          <w:rFonts w:ascii="PT Astra Serif" w:hAnsi="PT Astra Serif"/>
          <w:sz w:val="24"/>
          <w:szCs w:val="24"/>
        </w:rPr>
        <w:t>.</w:t>
      </w:r>
    </w:p>
    <w:p w:rsidR="00FC087F" w:rsidRPr="001D79E8" w:rsidRDefault="00FC087F" w:rsidP="009B0B63">
      <w:pPr>
        <w:pStyle w:val="ad"/>
        <w:spacing w:line="276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Форма обучения</w:t>
      </w:r>
      <w:r w:rsidRPr="001D79E8">
        <w:rPr>
          <w:rFonts w:ascii="PT Astra Serif" w:hAnsi="PT Astra Serif"/>
          <w:sz w:val="24"/>
          <w:szCs w:val="24"/>
        </w:rPr>
        <w:t>: очная.</w:t>
      </w:r>
    </w:p>
    <w:p w:rsidR="00FC087F" w:rsidRPr="001D79E8" w:rsidRDefault="00FC087F" w:rsidP="009B0B63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lastRenderedPageBreak/>
        <w:t>Режим занятий</w:t>
      </w:r>
      <w:r w:rsidRPr="001D79E8">
        <w:rPr>
          <w:rFonts w:ascii="PT Astra Serif" w:hAnsi="PT Astra Serif"/>
          <w:sz w:val="24"/>
          <w:szCs w:val="24"/>
        </w:rPr>
        <w:t>: единицей измерения учебного времени и основной формой организации учебно-воспитательного процесса является учебное занятие. Форма занятий - групповая. Состав групп постоянный, разновозрастный. Продолжительность занятий устанавливается в зависимости от возрастных и психофизиологических особенностей, допустимой нагрузки учащихся с учетом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г. N 41</w:t>
      </w:r>
      <w:r w:rsidRPr="001D79E8">
        <w:rPr>
          <w:rFonts w:ascii="PT Astra Serif" w:hAnsi="PT Astra Serif"/>
          <w:b/>
          <w:sz w:val="24"/>
          <w:szCs w:val="24"/>
        </w:rPr>
        <w:t xml:space="preserve">. </w:t>
      </w:r>
      <w:r w:rsidRPr="001D79E8">
        <w:rPr>
          <w:rFonts w:ascii="PT Astra Serif" w:hAnsi="PT Astra Serif"/>
          <w:sz w:val="24"/>
          <w:szCs w:val="24"/>
        </w:rPr>
        <w:t>Продолжительность одного занятия составляет 40 мин. Перерыв между учебными занятиями - 10 минут. Занятия проводятся</w:t>
      </w:r>
      <w:r w:rsidR="00F93FC2" w:rsidRPr="001D79E8">
        <w:rPr>
          <w:rFonts w:ascii="PT Astra Serif" w:hAnsi="PT Astra Serif"/>
          <w:sz w:val="24"/>
          <w:szCs w:val="24"/>
        </w:rPr>
        <w:t xml:space="preserve"> в первый год обучения по 2 раза в неделю</w:t>
      </w:r>
      <w:r w:rsidRPr="001D79E8">
        <w:rPr>
          <w:rFonts w:ascii="PT Astra Serif" w:hAnsi="PT Astra Serif"/>
          <w:sz w:val="24"/>
          <w:szCs w:val="24"/>
        </w:rPr>
        <w:t xml:space="preserve"> по </w:t>
      </w:r>
      <w:r w:rsidR="00F93FC2" w:rsidRPr="001D79E8">
        <w:rPr>
          <w:rFonts w:ascii="PT Astra Serif" w:hAnsi="PT Astra Serif"/>
          <w:sz w:val="24"/>
          <w:szCs w:val="24"/>
        </w:rPr>
        <w:t xml:space="preserve">2 часа, </w:t>
      </w:r>
      <w:r w:rsidR="00286578" w:rsidRPr="001D79E8">
        <w:rPr>
          <w:rFonts w:ascii="PT Astra Serif" w:hAnsi="PT Astra Serif"/>
          <w:sz w:val="24"/>
          <w:szCs w:val="24"/>
        </w:rPr>
        <w:t xml:space="preserve">во </w:t>
      </w:r>
      <w:r w:rsidR="00010E85" w:rsidRPr="001D79E8">
        <w:rPr>
          <w:rFonts w:ascii="PT Astra Serif" w:hAnsi="PT Astra Serif"/>
          <w:sz w:val="24"/>
          <w:szCs w:val="24"/>
        </w:rPr>
        <w:t>второй год</w:t>
      </w:r>
      <w:r w:rsidR="00F93FC2" w:rsidRPr="001D79E8">
        <w:rPr>
          <w:rFonts w:ascii="PT Astra Serif" w:hAnsi="PT Astra Serif"/>
          <w:sz w:val="24"/>
          <w:szCs w:val="24"/>
        </w:rPr>
        <w:t xml:space="preserve"> обучения 3 раза в неделю по 2 часа.</w:t>
      </w:r>
    </w:p>
    <w:p w:rsidR="00FC087F" w:rsidRPr="001D79E8" w:rsidRDefault="00FC087F" w:rsidP="009B0B6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Наполняемость групп:</w:t>
      </w:r>
      <w:r w:rsidR="009B0B63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не менее 12 учащихся. </w:t>
      </w:r>
    </w:p>
    <w:p w:rsidR="00DE679B" w:rsidRDefault="00DE679B" w:rsidP="002F2914">
      <w:pPr>
        <w:pStyle w:val="a9"/>
        <w:suppressAutoHyphens/>
        <w:spacing w:after="0" w:line="240" w:lineRule="auto"/>
        <w:ind w:left="785"/>
        <w:rPr>
          <w:rFonts w:ascii="PT Astra Serif" w:hAnsi="PT Astra Serif"/>
          <w:b/>
          <w:color w:val="000000"/>
          <w:sz w:val="24"/>
          <w:szCs w:val="24"/>
          <w:lang w:eastAsia="ar-SA"/>
        </w:rPr>
      </w:pPr>
      <w:r>
        <w:rPr>
          <w:rFonts w:ascii="PT Astra Serif" w:hAnsi="PT Astra Serif"/>
          <w:b/>
          <w:color w:val="000000"/>
          <w:sz w:val="24"/>
          <w:szCs w:val="24"/>
          <w:lang w:eastAsia="ar-SA"/>
        </w:rPr>
        <w:t>Формы отслеживания и фиксации образовательных результатов</w:t>
      </w:r>
    </w:p>
    <w:p w:rsidR="00DE679B" w:rsidRDefault="00DE679B" w:rsidP="00D55B8F">
      <w:pPr>
        <w:spacing w:after="0"/>
        <w:ind w:firstLine="425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Механизмом оценки результатов, получаемых в ходе реализации программы, является контроль программных умений и навыков (УиН) и общих учебных умений и навыков (ОУУиН).</w:t>
      </w:r>
    </w:p>
    <w:p w:rsidR="00DE679B" w:rsidRDefault="00DE679B" w:rsidP="00D55B8F">
      <w:pPr>
        <w:tabs>
          <w:tab w:val="left" w:pos="567"/>
        </w:tabs>
        <w:spacing w:after="0"/>
        <w:ind w:firstLine="425"/>
        <w:jc w:val="both"/>
        <w:rPr>
          <w:rFonts w:ascii="PT Astra Serif" w:hAnsi="PT Astra Serif" w:cstheme="minorBidi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Уровень сформированности программных умений и навыков (УиН) и качество освоения УиН определяются в рамках текущего контроля, промежуточной аттестации и аттестации по завершении реализации программы. </w:t>
      </w:r>
    </w:p>
    <w:p w:rsidR="00DE679B" w:rsidRDefault="00DE679B" w:rsidP="00D55B8F">
      <w:pPr>
        <w:tabs>
          <w:tab w:val="left" w:pos="567"/>
        </w:tabs>
        <w:spacing w:after="0"/>
        <w:ind w:firstLine="425"/>
        <w:jc w:val="both"/>
        <w:rPr>
          <w:rFonts w:ascii="PT Astra Serif" w:hAnsi="PT Astra Serif"/>
          <w:b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Виды контроля</w:t>
      </w:r>
      <w:r>
        <w:rPr>
          <w:rFonts w:ascii="PT Astra Serif" w:hAnsi="PT Astra Serif"/>
          <w:bCs/>
          <w:sz w:val="24"/>
          <w:szCs w:val="24"/>
        </w:rPr>
        <w:t xml:space="preserve"> по определению уровня сформированности программных умений и навыков (УиН) и качества освоения УиН</w:t>
      </w:r>
      <w:r>
        <w:rPr>
          <w:rFonts w:ascii="PT Astra Serif" w:hAnsi="PT Astra Serif"/>
          <w:b/>
          <w:i/>
          <w:sz w:val="24"/>
          <w:szCs w:val="24"/>
        </w:rPr>
        <w:t xml:space="preserve">: </w:t>
      </w:r>
      <w:r>
        <w:rPr>
          <w:rFonts w:ascii="PT Astra Serif" w:hAnsi="PT Astra Serif"/>
          <w:b/>
          <w:i/>
          <w:sz w:val="24"/>
          <w:szCs w:val="24"/>
        </w:rPr>
        <w:tab/>
      </w:r>
    </w:p>
    <w:p w:rsidR="00DE679B" w:rsidRDefault="00DE679B" w:rsidP="00D55B8F">
      <w:pPr>
        <w:numPr>
          <w:ilvl w:val="0"/>
          <w:numId w:val="46"/>
        </w:numPr>
        <w:tabs>
          <w:tab w:val="left" w:pos="-284"/>
          <w:tab w:val="left" w:pos="0"/>
          <w:tab w:val="left" w:pos="284"/>
        </w:tabs>
        <w:suppressAutoHyphens/>
        <w:spacing w:after="0"/>
        <w:ind w:left="0" w:firstLine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начальный контроль – проводится в начале освоения программы и на последующих годах обучения с 15 по 25 сентября;</w:t>
      </w:r>
    </w:p>
    <w:p w:rsidR="00DE679B" w:rsidRDefault="00DE679B" w:rsidP="00D55B8F">
      <w:pPr>
        <w:numPr>
          <w:ilvl w:val="0"/>
          <w:numId w:val="46"/>
        </w:numPr>
        <w:tabs>
          <w:tab w:val="left" w:pos="-284"/>
          <w:tab w:val="left" w:pos="0"/>
          <w:tab w:val="left" w:pos="284"/>
        </w:tabs>
        <w:suppressAutoHyphens/>
        <w:spacing w:after="0"/>
        <w:ind w:left="0" w:firstLine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промежуточная аттестация – с 20 по 26 декабря</w:t>
      </w:r>
      <w:r w:rsidR="00D55B8F">
        <w:rPr>
          <w:rFonts w:ascii="PT Astra Serif" w:hAnsi="PT Astra Serif"/>
          <w:sz w:val="24"/>
          <w:szCs w:val="24"/>
        </w:rPr>
        <w:t>, с 12 по 19 мая</w:t>
      </w:r>
      <w:r>
        <w:rPr>
          <w:rFonts w:ascii="PT Astra Serif" w:hAnsi="PT Astra Serif"/>
          <w:sz w:val="24"/>
          <w:szCs w:val="24"/>
        </w:rPr>
        <w:t>;</w:t>
      </w:r>
    </w:p>
    <w:p w:rsidR="00DE679B" w:rsidRDefault="00DE679B" w:rsidP="00D55B8F">
      <w:pPr>
        <w:numPr>
          <w:ilvl w:val="0"/>
          <w:numId w:val="46"/>
        </w:numPr>
        <w:tabs>
          <w:tab w:val="left" w:pos="-284"/>
          <w:tab w:val="left" w:pos="0"/>
          <w:tab w:val="left" w:pos="284"/>
        </w:tabs>
        <w:suppressAutoHyphens/>
        <w:spacing w:after="0"/>
        <w:ind w:left="0" w:firstLine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аттестация </w:t>
      </w:r>
      <w:r w:rsidR="00D55B8F">
        <w:rPr>
          <w:rFonts w:ascii="PT Astra Serif" w:hAnsi="PT Astra Serif"/>
          <w:bCs/>
          <w:sz w:val="24"/>
          <w:szCs w:val="24"/>
        </w:rPr>
        <w:t>по завершению</w:t>
      </w:r>
      <w:r>
        <w:rPr>
          <w:rFonts w:ascii="PT Astra Serif" w:hAnsi="PT Astra Serif"/>
          <w:bCs/>
          <w:sz w:val="24"/>
          <w:szCs w:val="24"/>
        </w:rPr>
        <w:t xml:space="preserve"> реализации программы</w:t>
      </w:r>
      <w:r>
        <w:rPr>
          <w:rFonts w:ascii="PT Astra Serif" w:hAnsi="PT Astra Serif"/>
          <w:sz w:val="24"/>
          <w:szCs w:val="24"/>
        </w:rPr>
        <w:t xml:space="preserve"> – в конце освоения программы, с 12 по 19 мая.</w:t>
      </w:r>
    </w:p>
    <w:p w:rsidR="00DE679B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Текущий контроль проводится систематически на занятиях в процессе всего периода обучения по программе.</w:t>
      </w:r>
    </w:p>
    <w:p w:rsidR="00DE679B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Контроль программных УиН осуществляется по следующим критериям: </w:t>
      </w:r>
      <w:r>
        <w:rPr>
          <w:rFonts w:ascii="Times New Roman" w:hAnsi="Times New Roman"/>
          <w:bCs/>
          <w:sz w:val="24"/>
          <w:szCs w:val="24"/>
        </w:rPr>
        <w:t>владение практическими умениями и навыками, специальной терминологией, креативность выполнения практических заданий, владение коммуникативной культурой.</w:t>
      </w:r>
    </w:p>
    <w:p w:rsidR="00DE679B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Оценка программных УиН осуществляется по 4-балльной системе (от 2 - 5 баллов). </w:t>
      </w:r>
    </w:p>
    <w:p w:rsidR="00DE679B" w:rsidRPr="00BA2BB3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 xml:space="preserve">Начальный контроль проводится в форме </w:t>
      </w:r>
      <w:r>
        <w:rPr>
          <w:rFonts w:ascii="PT Astra Serif" w:hAnsi="PT Astra Serif"/>
          <w:sz w:val="24"/>
          <w:szCs w:val="24"/>
        </w:rPr>
        <w:t>творческого задания</w:t>
      </w:r>
      <w:r w:rsidRPr="00BA2BB3">
        <w:rPr>
          <w:rFonts w:ascii="PT Astra Serif" w:hAnsi="PT Astra Serif"/>
          <w:sz w:val="24"/>
          <w:szCs w:val="24"/>
        </w:rPr>
        <w:t xml:space="preserve">. </w:t>
      </w:r>
    </w:p>
    <w:p w:rsidR="00DE679B" w:rsidRPr="00BA2BB3" w:rsidRDefault="00DE679B" w:rsidP="00DE679B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 xml:space="preserve">Используемые методы – </w:t>
      </w:r>
      <w:r>
        <w:rPr>
          <w:rFonts w:ascii="PT Astra Serif" w:hAnsi="PT Astra Serif"/>
          <w:sz w:val="24"/>
          <w:szCs w:val="24"/>
        </w:rPr>
        <w:t xml:space="preserve">опрос, беседа, объяснение, </w:t>
      </w:r>
      <w:r w:rsidRPr="00BA2BB3">
        <w:rPr>
          <w:rFonts w:ascii="PT Astra Serif" w:hAnsi="PT Astra Serif"/>
          <w:sz w:val="24"/>
          <w:szCs w:val="24"/>
        </w:rPr>
        <w:t>практическая работа.</w:t>
      </w:r>
    </w:p>
    <w:p w:rsidR="00DE679B" w:rsidRPr="00BA2BB3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 xml:space="preserve">Промежуточная аттестация - в форме </w:t>
      </w:r>
      <w:r w:rsidRPr="00222B52">
        <w:rPr>
          <w:rFonts w:ascii="PT Astra Serif" w:hAnsi="PT Astra Serif"/>
          <w:sz w:val="24"/>
          <w:szCs w:val="24"/>
        </w:rPr>
        <w:t>творческих заданий.</w:t>
      </w:r>
      <w:r w:rsidRPr="00BA2BB3">
        <w:rPr>
          <w:rFonts w:ascii="PT Astra Serif" w:hAnsi="PT Astra Serif"/>
          <w:sz w:val="24"/>
          <w:szCs w:val="24"/>
        </w:rPr>
        <w:t xml:space="preserve"> </w:t>
      </w:r>
    </w:p>
    <w:p w:rsidR="00DE679B" w:rsidRPr="00BA2BB3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 xml:space="preserve">Используемые методы - </w:t>
      </w:r>
      <w:r w:rsidRPr="00896B7E">
        <w:rPr>
          <w:rFonts w:ascii="PT Astra Serif" w:hAnsi="PT Astra Serif"/>
          <w:sz w:val="24"/>
          <w:szCs w:val="24"/>
        </w:rPr>
        <w:t>опрос, беседа, объяснение</w:t>
      </w:r>
      <w:r>
        <w:rPr>
          <w:rFonts w:ascii="PT Astra Serif" w:hAnsi="PT Astra Serif"/>
          <w:sz w:val="24"/>
          <w:szCs w:val="24"/>
        </w:rPr>
        <w:t>,</w:t>
      </w:r>
      <w:r w:rsidRPr="00896B7E">
        <w:rPr>
          <w:rFonts w:ascii="PT Astra Serif" w:hAnsi="PT Astra Serif"/>
          <w:sz w:val="24"/>
          <w:szCs w:val="24"/>
        </w:rPr>
        <w:t xml:space="preserve"> </w:t>
      </w:r>
      <w:r w:rsidRPr="00BA2BB3">
        <w:rPr>
          <w:rFonts w:ascii="PT Astra Serif" w:hAnsi="PT Astra Serif"/>
          <w:sz w:val="24"/>
          <w:szCs w:val="24"/>
        </w:rPr>
        <w:t>практическая работа.</w:t>
      </w:r>
    </w:p>
    <w:p w:rsidR="00DE679B" w:rsidRPr="00BA2BB3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 xml:space="preserve">Аттестация по завершении реализации программы проводится в форме </w:t>
      </w:r>
      <w:r>
        <w:rPr>
          <w:rFonts w:ascii="PT Astra Serif" w:hAnsi="PT Astra Serif"/>
          <w:sz w:val="24"/>
          <w:szCs w:val="24"/>
        </w:rPr>
        <w:t>отчётного концерта</w:t>
      </w:r>
      <w:r w:rsidRPr="00BA2BB3">
        <w:rPr>
          <w:rFonts w:ascii="PT Astra Serif" w:hAnsi="PT Astra Serif"/>
          <w:sz w:val="24"/>
          <w:szCs w:val="24"/>
        </w:rPr>
        <w:t>.</w:t>
      </w:r>
    </w:p>
    <w:p w:rsidR="00DE679B" w:rsidRDefault="00DE679B" w:rsidP="00D55B8F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 w:rsidRPr="00BA2BB3">
        <w:rPr>
          <w:rFonts w:ascii="PT Astra Serif" w:hAnsi="PT Astra Serif"/>
          <w:sz w:val="24"/>
          <w:szCs w:val="24"/>
        </w:rPr>
        <w:t>Используемые методы –</w:t>
      </w:r>
      <w:r>
        <w:rPr>
          <w:rFonts w:ascii="PT Astra Serif" w:hAnsi="PT Astra Serif"/>
          <w:sz w:val="24"/>
          <w:szCs w:val="24"/>
        </w:rPr>
        <w:t xml:space="preserve"> </w:t>
      </w:r>
      <w:r w:rsidRPr="00896B7E">
        <w:rPr>
          <w:rFonts w:ascii="PT Astra Serif" w:hAnsi="PT Astra Serif"/>
          <w:sz w:val="24"/>
          <w:szCs w:val="24"/>
        </w:rPr>
        <w:t>опрос, беседа, объяснение</w:t>
      </w:r>
      <w:r>
        <w:rPr>
          <w:rFonts w:ascii="PT Astra Serif" w:hAnsi="PT Astra Serif"/>
          <w:sz w:val="24"/>
          <w:szCs w:val="24"/>
        </w:rPr>
        <w:t>, практическая работа.</w:t>
      </w:r>
    </w:p>
    <w:p w:rsidR="00DE679B" w:rsidRDefault="00DE679B" w:rsidP="00D55B8F">
      <w:pPr>
        <w:tabs>
          <w:tab w:val="left" w:pos="-284"/>
        </w:tabs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Диагностика уровня сформированности </w:t>
      </w:r>
      <w:r>
        <w:rPr>
          <w:rFonts w:ascii="PT Astra Serif" w:hAnsi="PT Astra Serif"/>
          <w:bCs/>
          <w:sz w:val="24"/>
          <w:szCs w:val="24"/>
        </w:rPr>
        <w:t xml:space="preserve">общих учебных умений и навыков (ОУУиН) проводится </w:t>
      </w:r>
      <w:r>
        <w:rPr>
          <w:rFonts w:ascii="PT Astra Serif" w:hAnsi="PT Astra Serif"/>
          <w:sz w:val="24"/>
          <w:szCs w:val="24"/>
        </w:rPr>
        <w:t>2 раза в год: в начале года – с  15 по 25 сентября и в конце года - с 12 по 19 мая.</w:t>
      </w:r>
    </w:p>
    <w:p w:rsidR="00DE679B" w:rsidRDefault="00DE679B" w:rsidP="00D55B8F">
      <w:pPr>
        <w:tabs>
          <w:tab w:val="left" w:pos="-284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Сформированность </w:t>
      </w:r>
      <w:r>
        <w:rPr>
          <w:rFonts w:ascii="PT Astra Serif" w:hAnsi="PT Astra Serif"/>
          <w:bCs/>
          <w:sz w:val="24"/>
          <w:szCs w:val="24"/>
        </w:rPr>
        <w:t xml:space="preserve">ОУУиН определяется </w:t>
      </w:r>
      <w:r>
        <w:rPr>
          <w:rFonts w:ascii="PT Astra Serif" w:hAnsi="PT Astra Serif"/>
          <w:sz w:val="24"/>
          <w:szCs w:val="24"/>
        </w:rPr>
        <w:t xml:space="preserve">по 4-балльной системе (от 2 - 5 баллов) </w:t>
      </w:r>
      <w:r>
        <w:rPr>
          <w:rFonts w:ascii="PT Astra Serif" w:hAnsi="PT Astra Serif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следующим критериям: </w:t>
      </w:r>
      <w:r>
        <w:rPr>
          <w:rFonts w:ascii="Times New Roman" w:hAnsi="Times New Roman"/>
          <w:sz w:val="24"/>
          <w:szCs w:val="24"/>
        </w:rPr>
        <w:t>организационные, информационные, коммуникативные, интеллектуальные умения и навыки.</w:t>
      </w:r>
    </w:p>
    <w:p w:rsidR="002D3EE3" w:rsidRPr="00020502" w:rsidRDefault="00BA2BB3" w:rsidP="00DE679B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D3EE3">
        <w:rPr>
          <w:rFonts w:ascii="Times New Roman" w:hAnsi="Times New Roman"/>
          <w:sz w:val="24"/>
          <w:szCs w:val="24"/>
        </w:rPr>
        <w:tab/>
      </w:r>
      <w:r w:rsidR="00896B7E">
        <w:rPr>
          <w:rFonts w:ascii="PT Astra Serif" w:hAnsi="PT Astra Serif"/>
          <w:sz w:val="24"/>
          <w:szCs w:val="24"/>
        </w:rPr>
        <w:t>Аттестация по завершению</w:t>
      </w:r>
      <w:r w:rsidR="00101178">
        <w:rPr>
          <w:rFonts w:ascii="PT Astra Serif" w:hAnsi="PT Astra Serif"/>
          <w:sz w:val="24"/>
          <w:szCs w:val="24"/>
        </w:rPr>
        <w:t xml:space="preserve"> реализации программы </w:t>
      </w:r>
      <w:r w:rsidR="002D3EE3" w:rsidRPr="00020502">
        <w:rPr>
          <w:rFonts w:ascii="Times New Roman" w:hAnsi="Times New Roman"/>
          <w:sz w:val="24"/>
          <w:szCs w:val="24"/>
        </w:rPr>
        <w:t xml:space="preserve">содержит методику проверки </w:t>
      </w:r>
      <w:r w:rsidR="00101178" w:rsidRPr="00020502">
        <w:rPr>
          <w:rFonts w:ascii="Times New Roman" w:hAnsi="Times New Roman"/>
          <w:sz w:val="24"/>
          <w:szCs w:val="24"/>
        </w:rPr>
        <w:t xml:space="preserve">практических умений и навыков </w:t>
      </w:r>
      <w:r w:rsidR="002D3EE3" w:rsidRPr="00020502">
        <w:rPr>
          <w:rFonts w:ascii="Times New Roman" w:hAnsi="Times New Roman"/>
          <w:sz w:val="24"/>
          <w:szCs w:val="24"/>
        </w:rPr>
        <w:t xml:space="preserve">учащихся и их (при любой форме проведения итоговой аттестации). Содержание программы аттестация </w:t>
      </w:r>
      <w:r w:rsidR="002D3EE3" w:rsidRPr="00020502">
        <w:rPr>
          <w:rFonts w:ascii="Times New Roman" w:hAnsi="Times New Roman"/>
          <w:bCs/>
          <w:sz w:val="24"/>
          <w:szCs w:val="24"/>
        </w:rPr>
        <w:t xml:space="preserve">по завершении реализации программы </w:t>
      </w:r>
      <w:r w:rsidR="002D3EE3" w:rsidRPr="00020502">
        <w:rPr>
          <w:rFonts w:ascii="Times New Roman" w:hAnsi="Times New Roman"/>
          <w:sz w:val="24"/>
          <w:szCs w:val="24"/>
        </w:rPr>
        <w:lastRenderedPageBreak/>
        <w:t>определяется на основании содержания дополнительной образовательной программы и в соответствии с ее прогнозируемыми результатами.</w:t>
      </w:r>
    </w:p>
    <w:p w:rsidR="002D3EE3" w:rsidRPr="00C34837" w:rsidRDefault="00896B7E" w:rsidP="002D3EE3">
      <w:pPr>
        <w:tabs>
          <w:tab w:val="left" w:pos="-284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аттестации</w:t>
      </w:r>
      <w:r w:rsidR="002D3EE3" w:rsidRPr="00C348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завершению</w:t>
      </w:r>
      <w:r w:rsidR="002D3EE3" w:rsidRPr="00C34837">
        <w:rPr>
          <w:rFonts w:ascii="Times New Roman" w:hAnsi="Times New Roman"/>
          <w:bCs/>
          <w:sz w:val="24"/>
          <w:szCs w:val="24"/>
        </w:rPr>
        <w:t xml:space="preserve"> реализации программы</w:t>
      </w:r>
      <w:r w:rsidR="002D3EE3" w:rsidRPr="00C34837">
        <w:rPr>
          <w:rFonts w:ascii="Times New Roman" w:hAnsi="Times New Roman"/>
          <w:sz w:val="24"/>
          <w:szCs w:val="24"/>
        </w:rPr>
        <w:t xml:space="preserve"> и промежуточной аттестации фиксируются в протоколах. Копии протоколов </w:t>
      </w:r>
      <w:r w:rsidR="0036462D" w:rsidRPr="00C34837">
        <w:rPr>
          <w:rFonts w:ascii="Times New Roman" w:hAnsi="Times New Roman"/>
          <w:sz w:val="24"/>
          <w:szCs w:val="24"/>
        </w:rPr>
        <w:t xml:space="preserve">с результатами </w:t>
      </w:r>
      <w:r w:rsidR="002D3EE3" w:rsidRPr="00C34837">
        <w:rPr>
          <w:rFonts w:ascii="Times New Roman" w:hAnsi="Times New Roman"/>
          <w:sz w:val="24"/>
          <w:szCs w:val="24"/>
        </w:rPr>
        <w:t>аттестации вкладываются в журналы учета работы педагога дополнительного образования в объединении.</w:t>
      </w:r>
    </w:p>
    <w:p w:rsidR="002D3EE3" w:rsidRDefault="002D3EE3" w:rsidP="002D3EE3">
      <w:pPr>
        <w:tabs>
          <w:tab w:val="left" w:pos="-284"/>
        </w:tabs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C34837">
        <w:rPr>
          <w:rFonts w:ascii="Times New Roman" w:hAnsi="Times New Roman"/>
          <w:sz w:val="24"/>
          <w:szCs w:val="24"/>
        </w:rPr>
        <w:tab/>
        <w:t xml:space="preserve">Выпускникам учебных групп по результатам аттестации </w:t>
      </w:r>
      <w:r w:rsidR="00896B7E">
        <w:rPr>
          <w:rFonts w:ascii="Times New Roman" w:hAnsi="Times New Roman"/>
          <w:bCs/>
          <w:sz w:val="24"/>
          <w:szCs w:val="24"/>
        </w:rPr>
        <w:t>по завершению</w:t>
      </w:r>
      <w:r w:rsidRPr="00C34837">
        <w:rPr>
          <w:rFonts w:ascii="Times New Roman" w:hAnsi="Times New Roman"/>
          <w:bCs/>
          <w:sz w:val="24"/>
          <w:szCs w:val="24"/>
        </w:rPr>
        <w:t xml:space="preserve"> реализации программы</w:t>
      </w:r>
      <w:r w:rsidRPr="00C34837">
        <w:rPr>
          <w:rFonts w:ascii="Times New Roman" w:hAnsi="Times New Roman"/>
          <w:sz w:val="24"/>
          <w:szCs w:val="24"/>
        </w:rPr>
        <w:t xml:space="preserve"> выдаются удостоверения</w:t>
      </w:r>
      <w:r w:rsidR="00341A34" w:rsidRPr="00C34837">
        <w:rPr>
          <w:rFonts w:ascii="Times New Roman" w:hAnsi="Times New Roman"/>
          <w:sz w:val="24"/>
          <w:szCs w:val="24"/>
        </w:rPr>
        <w:t>.</w:t>
      </w:r>
    </w:p>
    <w:p w:rsidR="00F93FC2" w:rsidRPr="001D79E8" w:rsidRDefault="00F22DE8" w:rsidP="009B0B63">
      <w:pPr>
        <w:tabs>
          <w:tab w:val="left" w:pos="-284"/>
        </w:tabs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Критерии оценки результатов освоения программы</w:t>
      </w:r>
    </w:p>
    <w:p w:rsidR="00F22DE8" w:rsidRPr="00C34837" w:rsidRDefault="00F22DE8" w:rsidP="006620E7">
      <w:pPr>
        <w:tabs>
          <w:tab w:val="left" w:pos="-284"/>
          <w:tab w:val="left" w:pos="709"/>
        </w:tabs>
        <w:suppressAutoHyphens/>
        <w:spacing w:after="0"/>
        <w:ind w:right="-2"/>
        <w:jc w:val="both"/>
        <w:rPr>
          <w:rFonts w:ascii="PT Astra Serif" w:hAnsi="PT Astra Serif"/>
          <w:sz w:val="16"/>
          <w:szCs w:val="16"/>
        </w:rPr>
      </w:pPr>
      <w:r w:rsidRPr="00C34837">
        <w:rPr>
          <w:rFonts w:ascii="PT Astra Serif" w:hAnsi="PT Astra Serif"/>
          <w:b/>
          <w:sz w:val="24"/>
          <w:szCs w:val="24"/>
        </w:rPr>
        <w:t>На 1 году обучения:</w:t>
      </w:r>
    </w:p>
    <w:p w:rsidR="00286578" w:rsidRPr="00C34837" w:rsidRDefault="006C55BF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 xml:space="preserve">- </w:t>
      </w:r>
      <w:r w:rsidR="00D67351" w:rsidRPr="00C34837">
        <w:rPr>
          <w:rFonts w:ascii="PT Astra Serif" w:hAnsi="PT Astra Serif"/>
          <w:sz w:val="24"/>
          <w:szCs w:val="24"/>
        </w:rPr>
        <w:t xml:space="preserve">умение </w:t>
      </w:r>
      <w:r w:rsidR="00286578" w:rsidRPr="00C34837">
        <w:rPr>
          <w:rFonts w:ascii="PT Astra Serif" w:hAnsi="PT Astra Serif"/>
          <w:sz w:val="24"/>
          <w:szCs w:val="24"/>
          <w:shd w:val="clear" w:color="auto" w:fill="FFFFFF"/>
        </w:rPr>
        <w:t>чётко артикулировать звуки</w:t>
      </w:r>
      <w:r w:rsidR="00286578" w:rsidRPr="00C34837">
        <w:rPr>
          <w:rFonts w:ascii="PT Astra Serif" w:hAnsi="PT Astra Serif"/>
          <w:sz w:val="24"/>
          <w:szCs w:val="24"/>
        </w:rPr>
        <w:t xml:space="preserve">, </w:t>
      </w:r>
      <w:r w:rsidR="00D67351" w:rsidRPr="00C34837">
        <w:rPr>
          <w:rFonts w:ascii="PT Astra Serif" w:hAnsi="PT Astra Serif"/>
          <w:sz w:val="24"/>
          <w:szCs w:val="24"/>
        </w:rPr>
        <w:t>интонировать текст</w:t>
      </w:r>
      <w:r w:rsidR="00286578" w:rsidRPr="00C34837">
        <w:rPr>
          <w:rFonts w:ascii="PT Astra Serif" w:hAnsi="PT Astra Serif"/>
          <w:sz w:val="24"/>
          <w:szCs w:val="24"/>
        </w:rPr>
        <w:t>;</w:t>
      </w:r>
    </w:p>
    <w:p w:rsidR="006C55BF" w:rsidRPr="00C34837" w:rsidRDefault="00286578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 xml:space="preserve">- </w:t>
      </w:r>
      <w:r w:rsidRPr="00C34837">
        <w:rPr>
          <w:rFonts w:ascii="PT Astra Serif" w:hAnsi="PT Astra Serif"/>
          <w:sz w:val="24"/>
          <w:szCs w:val="24"/>
        </w:rPr>
        <w:t>умение пользоваться методикой отбора и отработки конферанса</w:t>
      </w:r>
      <w:r w:rsidR="00A610AF" w:rsidRPr="00C34837">
        <w:rPr>
          <w:rFonts w:ascii="PT Astra Serif" w:hAnsi="PT Astra Serif"/>
          <w:sz w:val="24"/>
          <w:szCs w:val="24"/>
        </w:rPr>
        <w:t xml:space="preserve">, </w:t>
      </w:r>
      <w:r w:rsidRPr="00C34837">
        <w:rPr>
          <w:rFonts w:ascii="PT Astra Serif" w:hAnsi="PT Astra Serif"/>
          <w:sz w:val="24"/>
          <w:szCs w:val="24"/>
        </w:rPr>
        <w:t xml:space="preserve">разрабатывать сценарии мероприятий; </w:t>
      </w:r>
    </w:p>
    <w:p w:rsidR="006C55BF" w:rsidRPr="00C34837" w:rsidRDefault="006C55BF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>-</w:t>
      </w:r>
      <w:r w:rsidR="009B0B63" w:rsidRPr="00C34837">
        <w:rPr>
          <w:rFonts w:ascii="PT Astra Serif" w:hAnsi="PT Astra Serif"/>
          <w:b/>
          <w:sz w:val="24"/>
          <w:szCs w:val="24"/>
        </w:rPr>
        <w:t xml:space="preserve"> </w:t>
      </w:r>
      <w:r w:rsidR="00D67351" w:rsidRPr="00C34837">
        <w:rPr>
          <w:rFonts w:ascii="PT Astra Serif" w:hAnsi="PT Astra Serif"/>
          <w:sz w:val="24"/>
          <w:szCs w:val="24"/>
        </w:rPr>
        <w:t>навык использования речевых и неречевых средств выразительности</w:t>
      </w:r>
      <w:r w:rsidR="00447466" w:rsidRPr="00C34837">
        <w:rPr>
          <w:rFonts w:ascii="PT Astra Serif" w:hAnsi="PT Astra Serif"/>
          <w:sz w:val="24"/>
          <w:szCs w:val="24"/>
        </w:rPr>
        <w:t>;</w:t>
      </w:r>
    </w:p>
    <w:p w:rsidR="00447466" w:rsidRPr="00C34837" w:rsidRDefault="00447466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>-</w:t>
      </w:r>
      <w:r w:rsidRPr="00C34837">
        <w:rPr>
          <w:rFonts w:ascii="PT Astra Serif" w:hAnsi="PT Astra Serif"/>
          <w:sz w:val="24"/>
          <w:szCs w:val="24"/>
        </w:rPr>
        <w:t xml:space="preserve"> навык свободного общения с аудиторией.</w:t>
      </w:r>
    </w:p>
    <w:p w:rsidR="00F22DE8" w:rsidRPr="00C34837" w:rsidRDefault="00F22DE8" w:rsidP="006620E7">
      <w:pPr>
        <w:pStyle w:val="ad"/>
        <w:spacing w:line="276" w:lineRule="auto"/>
        <w:ind w:right="-2"/>
        <w:rPr>
          <w:rFonts w:ascii="PT Astra Serif" w:hAnsi="PT Astra Serif"/>
          <w:sz w:val="16"/>
          <w:szCs w:val="16"/>
        </w:rPr>
      </w:pPr>
      <w:r w:rsidRPr="00C34837">
        <w:rPr>
          <w:rFonts w:ascii="PT Astra Serif" w:hAnsi="PT Astra Serif"/>
          <w:b/>
          <w:sz w:val="24"/>
          <w:szCs w:val="24"/>
        </w:rPr>
        <w:t>На 2 году обучения:</w:t>
      </w:r>
    </w:p>
    <w:p w:rsidR="006C55BF" w:rsidRPr="00C34837" w:rsidRDefault="006C55BF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 xml:space="preserve">- </w:t>
      </w:r>
      <w:r w:rsidR="00447466" w:rsidRPr="00C34837">
        <w:rPr>
          <w:rFonts w:ascii="PT Astra Serif" w:hAnsi="PT Astra Serif"/>
          <w:sz w:val="24"/>
          <w:szCs w:val="24"/>
        </w:rPr>
        <w:t>умение</w:t>
      </w:r>
      <w:r w:rsidR="00A610AF" w:rsidRPr="00C34837">
        <w:rPr>
          <w:rFonts w:ascii="PT Astra Serif" w:hAnsi="PT Astra Serif"/>
          <w:sz w:val="24"/>
          <w:szCs w:val="24"/>
        </w:rPr>
        <w:t xml:space="preserve"> подбирать и отрабатывать конферанс, </w:t>
      </w:r>
      <w:r w:rsidR="00447466" w:rsidRPr="00C34837">
        <w:rPr>
          <w:rFonts w:ascii="PT Astra Serif" w:hAnsi="PT Astra Serif"/>
          <w:sz w:val="24"/>
          <w:szCs w:val="24"/>
        </w:rPr>
        <w:t>создавать</w:t>
      </w:r>
      <w:r w:rsidR="00C70DB6" w:rsidRPr="00C34837">
        <w:rPr>
          <w:rFonts w:ascii="PT Astra Serif" w:hAnsi="PT Astra Serif"/>
          <w:sz w:val="24"/>
          <w:szCs w:val="24"/>
        </w:rPr>
        <w:t xml:space="preserve"> модель сценария,</w:t>
      </w:r>
      <w:r w:rsidR="009C7F65" w:rsidRPr="00C34837">
        <w:rPr>
          <w:rFonts w:ascii="PT Astra Serif" w:hAnsi="PT Astra Serif"/>
          <w:sz w:val="24"/>
          <w:szCs w:val="24"/>
        </w:rPr>
        <w:t xml:space="preserve"> </w:t>
      </w:r>
      <w:r w:rsidR="00286578" w:rsidRPr="00C34837">
        <w:rPr>
          <w:rFonts w:ascii="PT Astra Serif" w:hAnsi="PT Astra Serif"/>
          <w:sz w:val="24"/>
          <w:szCs w:val="24"/>
        </w:rPr>
        <w:t>модифицировать сценарный</w:t>
      </w:r>
      <w:r w:rsidR="009C7F65" w:rsidRPr="00C34837">
        <w:rPr>
          <w:rFonts w:ascii="PT Astra Serif" w:hAnsi="PT Astra Serif"/>
          <w:sz w:val="24"/>
          <w:szCs w:val="24"/>
        </w:rPr>
        <w:t xml:space="preserve"> </w:t>
      </w:r>
      <w:r w:rsidR="00286578" w:rsidRPr="00C34837">
        <w:rPr>
          <w:rFonts w:ascii="PT Astra Serif" w:hAnsi="PT Astra Serif"/>
          <w:sz w:val="24"/>
          <w:szCs w:val="24"/>
        </w:rPr>
        <w:t>материал;</w:t>
      </w:r>
    </w:p>
    <w:p w:rsidR="00286578" w:rsidRPr="00C34837" w:rsidRDefault="00447466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>-</w:t>
      </w:r>
      <w:r w:rsidRPr="00C34837">
        <w:rPr>
          <w:rFonts w:ascii="PT Astra Serif" w:hAnsi="PT Astra Serif"/>
          <w:sz w:val="24"/>
          <w:szCs w:val="24"/>
        </w:rPr>
        <w:t xml:space="preserve"> умение подбирать </w:t>
      </w:r>
      <w:r w:rsidR="00286578" w:rsidRPr="00C34837">
        <w:rPr>
          <w:rFonts w:ascii="PT Astra Serif" w:hAnsi="PT Astra Serif"/>
          <w:sz w:val="24"/>
          <w:szCs w:val="24"/>
        </w:rPr>
        <w:t>художественное и музыкальное оформление</w:t>
      </w:r>
      <w:r w:rsidR="009C7F65" w:rsidRPr="00C34837">
        <w:rPr>
          <w:rFonts w:ascii="PT Astra Serif" w:hAnsi="PT Astra Serif"/>
          <w:sz w:val="24"/>
          <w:szCs w:val="24"/>
        </w:rPr>
        <w:t xml:space="preserve"> </w:t>
      </w:r>
      <w:r w:rsidR="009A519E" w:rsidRPr="00C34837">
        <w:rPr>
          <w:rFonts w:ascii="PT Astra Serif" w:hAnsi="PT Astra Serif"/>
          <w:sz w:val="24"/>
          <w:szCs w:val="24"/>
        </w:rPr>
        <w:t>мероприятий</w:t>
      </w:r>
      <w:r w:rsidR="00286578" w:rsidRPr="00C34837">
        <w:rPr>
          <w:rFonts w:ascii="PT Astra Serif" w:hAnsi="PT Astra Serif"/>
          <w:sz w:val="24"/>
          <w:szCs w:val="24"/>
        </w:rPr>
        <w:t>;</w:t>
      </w:r>
    </w:p>
    <w:p w:rsidR="00286578" w:rsidRPr="00C34837" w:rsidRDefault="00286578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 xml:space="preserve">- </w:t>
      </w:r>
      <w:r w:rsidR="00715019" w:rsidRPr="00C34837">
        <w:rPr>
          <w:rFonts w:ascii="PT Astra Serif" w:hAnsi="PT Astra Serif"/>
          <w:sz w:val="24"/>
          <w:szCs w:val="24"/>
        </w:rPr>
        <w:t>навык созда</w:t>
      </w:r>
      <w:r w:rsidRPr="00C34837">
        <w:rPr>
          <w:rFonts w:ascii="PT Astra Serif" w:hAnsi="PT Astra Serif"/>
          <w:sz w:val="24"/>
          <w:szCs w:val="24"/>
        </w:rPr>
        <w:t xml:space="preserve">ния сценического </w:t>
      </w:r>
      <w:r w:rsidR="00447466" w:rsidRPr="00C34837">
        <w:rPr>
          <w:rFonts w:ascii="PT Astra Serif" w:hAnsi="PT Astra Serif"/>
          <w:sz w:val="24"/>
          <w:szCs w:val="24"/>
        </w:rPr>
        <w:t>образа, ярких</w:t>
      </w:r>
      <w:r w:rsidRPr="00C34837">
        <w:rPr>
          <w:rFonts w:ascii="PT Astra Serif" w:hAnsi="PT Astra Serif"/>
          <w:sz w:val="24"/>
          <w:szCs w:val="24"/>
        </w:rPr>
        <w:t xml:space="preserve"> выразительных мизансцен тела, импровизации;</w:t>
      </w:r>
    </w:p>
    <w:p w:rsidR="00694EC9" w:rsidRPr="001D79E8" w:rsidRDefault="00286578" w:rsidP="006620E7">
      <w:pPr>
        <w:pStyle w:val="ad"/>
        <w:spacing w:line="276" w:lineRule="auto"/>
        <w:ind w:right="-2"/>
        <w:rPr>
          <w:rFonts w:ascii="PT Astra Serif" w:hAnsi="PT Astra Serif"/>
          <w:sz w:val="24"/>
          <w:szCs w:val="24"/>
        </w:rPr>
      </w:pPr>
      <w:r w:rsidRPr="00C34837">
        <w:rPr>
          <w:rFonts w:ascii="PT Astra Serif" w:hAnsi="PT Astra Serif"/>
          <w:b/>
          <w:sz w:val="24"/>
          <w:szCs w:val="24"/>
        </w:rPr>
        <w:t>-</w:t>
      </w:r>
      <w:r w:rsidRPr="00C34837">
        <w:rPr>
          <w:rFonts w:ascii="PT Astra Serif" w:hAnsi="PT Astra Serif"/>
          <w:sz w:val="24"/>
          <w:szCs w:val="24"/>
        </w:rPr>
        <w:t xml:space="preserve"> навык </w:t>
      </w:r>
      <w:r w:rsidR="009A519E" w:rsidRPr="00C34837">
        <w:rPr>
          <w:rFonts w:ascii="PT Astra Serif" w:hAnsi="PT Astra Serif"/>
          <w:sz w:val="24"/>
          <w:szCs w:val="24"/>
        </w:rPr>
        <w:t xml:space="preserve">работы с </w:t>
      </w:r>
      <w:r w:rsidR="00447466" w:rsidRPr="00C34837">
        <w:rPr>
          <w:rFonts w:ascii="PT Astra Serif" w:hAnsi="PT Astra Serif"/>
          <w:sz w:val="24"/>
          <w:szCs w:val="24"/>
        </w:rPr>
        <w:t>микрофоном</w:t>
      </w:r>
      <w:r w:rsidR="009C7F65" w:rsidRPr="00C34837">
        <w:rPr>
          <w:rFonts w:ascii="PT Astra Serif" w:hAnsi="PT Astra Serif"/>
          <w:sz w:val="24"/>
          <w:szCs w:val="24"/>
        </w:rPr>
        <w:t xml:space="preserve"> </w:t>
      </w:r>
      <w:r w:rsidR="00447466" w:rsidRPr="00C34837">
        <w:rPr>
          <w:rFonts w:ascii="PT Astra Serif" w:hAnsi="PT Astra Serif"/>
          <w:sz w:val="24"/>
          <w:szCs w:val="24"/>
        </w:rPr>
        <w:t>и</w:t>
      </w:r>
      <w:r w:rsidR="009A519E" w:rsidRPr="00C34837">
        <w:rPr>
          <w:rFonts w:ascii="PT Astra Serif" w:hAnsi="PT Astra Serif"/>
          <w:sz w:val="24"/>
          <w:szCs w:val="24"/>
        </w:rPr>
        <w:t xml:space="preserve"> навык </w:t>
      </w:r>
      <w:r w:rsidRPr="00C34837">
        <w:rPr>
          <w:rFonts w:ascii="PT Astra Serif" w:hAnsi="PT Astra Serif"/>
          <w:sz w:val="24"/>
          <w:szCs w:val="24"/>
        </w:rPr>
        <w:t>выступления в роли ведущих и соведущих</w:t>
      </w:r>
      <w:r w:rsidR="009A519E" w:rsidRPr="00C34837">
        <w:rPr>
          <w:rFonts w:ascii="PT Astra Serif" w:hAnsi="PT Astra Serif"/>
          <w:sz w:val="24"/>
          <w:szCs w:val="24"/>
        </w:rPr>
        <w:t>.</w:t>
      </w:r>
    </w:p>
    <w:p w:rsidR="00FC087F" w:rsidRPr="001D79E8" w:rsidRDefault="00FC087F" w:rsidP="009B0B63">
      <w:pPr>
        <w:pStyle w:val="a7"/>
        <w:tabs>
          <w:tab w:val="left" w:pos="-284"/>
        </w:tabs>
        <w:spacing w:line="276" w:lineRule="auto"/>
        <w:ind w:right="-2" w:firstLine="567"/>
        <w:rPr>
          <w:rFonts w:ascii="PT Astra Serif" w:hAnsi="PT Astra Serif"/>
          <w:sz w:val="24"/>
          <w:szCs w:val="24"/>
          <w:u w:val="none"/>
        </w:rPr>
      </w:pPr>
      <w:r w:rsidRPr="001D79E8">
        <w:rPr>
          <w:rFonts w:ascii="PT Astra Serif" w:hAnsi="PT Astra Serif"/>
          <w:sz w:val="24"/>
          <w:szCs w:val="24"/>
          <w:u w:val="none"/>
        </w:rPr>
        <w:t>Условия реализации программы</w:t>
      </w:r>
    </w:p>
    <w:p w:rsidR="00FC087F" w:rsidRPr="001D79E8" w:rsidRDefault="00FC087F" w:rsidP="006620E7">
      <w:pPr>
        <w:pStyle w:val="a5"/>
        <w:tabs>
          <w:tab w:val="left" w:pos="-284"/>
        </w:tabs>
        <w:spacing w:after="0" w:line="276" w:lineRule="auto"/>
        <w:ind w:right="-2"/>
        <w:jc w:val="both"/>
        <w:rPr>
          <w:rFonts w:ascii="PT Astra Serif" w:hAnsi="PT Astra Serif"/>
        </w:rPr>
      </w:pPr>
      <w:r w:rsidRPr="001D79E8">
        <w:rPr>
          <w:rFonts w:ascii="PT Astra Serif" w:hAnsi="PT Astra Serif"/>
        </w:rPr>
        <w:t>Данная программа может быть реализована при взаимодействии следующих составляющих ее обеспечения:</w:t>
      </w:r>
    </w:p>
    <w:p w:rsidR="00FC087F" w:rsidRPr="001D79E8" w:rsidRDefault="00FC087F" w:rsidP="006620E7">
      <w:pPr>
        <w:autoSpaceDE w:val="0"/>
        <w:autoSpaceDN w:val="0"/>
        <w:adjustRightInd w:val="0"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bCs/>
          <w:i/>
          <w:sz w:val="24"/>
          <w:szCs w:val="24"/>
        </w:rPr>
        <w:t>Учебное помещение,</w:t>
      </w:r>
      <w:r w:rsidRPr="001D79E8">
        <w:rPr>
          <w:rFonts w:ascii="PT Astra Serif" w:hAnsi="PT Astra Serif"/>
          <w:bCs/>
          <w:sz w:val="24"/>
          <w:szCs w:val="24"/>
        </w:rPr>
        <w:t xml:space="preserve"> соответствующее требованиям санитарных норм и правил, установленных </w:t>
      </w:r>
      <w:r w:rsidRPr="001D79E8">
        <w:rPr>
          <w:rFonts w:ascii="PT Astra Serif" w:hAnsi="PT Astra Serif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N 41. При организации учебных занятий соблюдаются гигиенические критерии допустимых условий и видов работ для ведения образовательной </w:t>
      </w:r>
      <w:r w:rsidR="003B43BB" w:rsidRPr="001D79E8">
        <w:rPr>
          <w:rFonts w:ascii="PT Astra Serif" w:hAnsi="PT Astra Serif"/>
          <w:sz w:val="24"/>
          <w:szCs w:val="24"/>
        </w:rPr>
        <w:t xml:space="preserve">деятельности. </w:t>
      </w:r>
    </w:p>
    <w:p w:rsidR="00FC087F" w:rsidRPr="001D79E8" w:rsidRDefault="00FC087F" w:rsidP="006620E7">
      <w:pPr>
        <w:tabs>
          <w:tab w:val="left" w:pos="-284"/>
        </w:tabs>
        <w:suppressAutoHyphens/>
        <w:spacing w:after="0"/>
        <w:ind w:right="-2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1D79E8">
        <w:rPr>
          <w:rFonts w:ascii="PT Astra Serif" w:hAnsi="PT Astra Serif"/>
          <w:b/>
          <w:bCs/>
          <w:i/>
          <w:sz w:val="24"/>
          <w:szCs w:val="24"/>
        </w:rPr>
        <w:t>Материально-техническое обеспечение:</w:t>
      </w:r>
    </w:p>
    <w:p w:rsidR="00FA7005" w:rsidRPr="001D79E8" w:rsidRDefault="00FA7005" w:rsidP="006620E7">
      <w:pPr>
        <w:tabs>
          <w:tab w:val="left" w:pos="-284"/>
          <w:tab w:val="left" w:pos="993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- столы ученические;</w:t>
      </w:r>
    </w:p>
    <w:p w:rsidR="00FA7005" w:rsidRPr="001D79E8" w:rsidRDefault="00FA7005" w:rsidP="006620E7">
      <w:pPr>
        <w:tabs>
          <w:tab w:val="left" w:pos="-284"/>
          <w:tab w:val="left" w:pos="993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- стол письменный;</w:t>
      </w:r>
    </w:p>
    <w:p w:rsidR="00FA7005" w:rsidRPr="001D79E8" w:rsidRDefault="00FA7005" w:rsidP="006620E7">
      <w:pPr>
        <w:tabs>
          <w:tab w:val="left" w:pos="-284"/>
          <w:tab w:val="left" w:pos="993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- шкаф;</w:t>
      </w:r>
    </w:p>
    <w:p w:rsidR="00FA7005" w:rsidRPr="001D79E8" w:rsidRDefault="00FA7005" w:rsidP="006620E7">
      <w:pPr>
        <w:tabs>
          <w:tab w:val="left" w:pos="-284"/>
          <w:tab w:val="left" w:pos="993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- стулья.</w:t>
      </w:r>
    </w:p>
    <w:p w:rsidR="00FC087F" w:rsidRPr="001D79E8" w:rsidRDefault="00FC087F" w:rsidP="009B0B63">
      <w:pPr>
        <w:tabs>
          <w:tab w:val="left" w:pos="-284"/>
        </w:tabs>
        <w:suppressAutoHyphens/>
        <w:spacing w:after="0"/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1D79E8">
        <w:rPr>
          <w:rFonts w:ascii="PT Astra Serif" w:hAnsi="PT Astra Serif"/>
          <w:b/>
          <w:bCs/>
          <w:i/>
          <w:sz w:val="24"/>
          <w:szCs w:val="24"/>
        </w:rPr>
        <w:t>Кадровое обеспечение:</w:t>
      </w:r>
      <w:r w:rsidR="009B0B63" w:rsidRPr="001D79E8">
        <w:rPr>
          <w:rFonts w:ascii="PT Astra Serif" w:hAnsi="PT Astra Serif"/>
          <w:b/>
          <w:bCs/>
          <w:i/>
          <w:sz w:val="24"/>
          <w:szCs w:val="24"/>
        </w:rPr>
        <w:t xml:space="preserve"> </w:t>
      </w:r>
      <w:r w:rsidR="009B0B63" w:rsidRPr="001D79E8">
        <w:rPr>
          <w:rFonts w:ascii="PT Astra Serif" w:hAnsi="PT Astra Serif"/>
          <w:bCs/>
          <w:sz w:val="24"/>
          <w:szCs w:val="24"/>
        </w:rPr>
        <w:t>п</w:t>
      </w:r>
      <w:r w:rsidRPr="001D79E8">
        <w:rPr>
          <w:rFonts w:ascii="PT Astra Serif" w:hAnsi="PT Astra Serif"/>
          <w:bCs/>
          <w:sz w:val="24"/>
          <w:szCs w:val="24"/>
        </w:rPr>
        <w:t>едаг</w:t>
      </w:r>
      <w:r w:rsidR="0056208A" w:rsidRPr="001D79E8">
        <w:rPr>
          <w:rFonts w:ascii="PT Astra Serif" w:hAnsi="PT Astra Serif"/>
          <w:bCs/>
          <w:sz w:val="24"/>
          <w:szCs w:val="24"/>
        </w:rPr>
        <w:t>ог дополнительного образования.</w:t>
      </w:r>
    </w:p>
    <w:p w:rsidR="00FC087F" w:rsidRPr="001D79E8" w:rsidRDefault="00FC087F" w:rsidP="006620E7">
      <w:pPr>
        <w:tabs>
          <w:tab w:val="left" w:pos="-284"/>
        </w:tabs>
        <w:suppressAutoHyphens/>
        <w:spacing w:after="0"/>
        <w:ind w:right="-2"/>
        <w:jc w:val="both"/>
        <w:rPr>
          <w:rFonts w:ascii="PT Astra Serif" w:hAnsi="PT Astra Serif"/>
          <w:b/>
          <w:bCs/>
          <w:i/>
          <w:sz w:val="24"/>
          <w:szCs w:val="24"/>
        </w:rPr>
      </w:pPr>
      <w:r w:rsidRPr="001D79E8">
        <w:rPr>
          <w:rFonts w:ascii="PT Astra Serif" w:hAnsi="PT Astra Serif"/>
          <w:b/>
          <w:bCs/>
          <w:i/>
          <w:sz w:val="24"/>
          <w:szCs w:val="24"/>
        </w:rPr>
        <w:t>Методическое и дидактическое обеспечение:</w:t>
      </w:r>
    </w:p>
    <w:p w:rsidR="00F93FC2" w:rsidRPr="001D79E8" w:rsidRDefault="006C55BF" w:rsidP="006620E7">
      <w:pPr>
        <w:tabs>
          <w:tab w:val="left" w:pos="-284"/>
          <w:tab w:val="left" w:pos="993"/>
        </w:tabs>
        <w:suppressAutoHyphens/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- </w:t>
      </w:r>
      <w:r w:rsidR="00F93FC2" w:rsidRPr="001D79E8">
        <w:rPr>
          <w:rFonts w:ascii="PT Astra Serif" w:hAnsi="PT Astra Serif"/>
          <w:sz w:val="24"/>
          <w:szCs w:val="24"/>
        </w:rPr>
        <w:t>дидактические материалы: карточки с упражнениями на дикц</w:t>
      </w:r>
      <w:r w:rsidR="000E6660" w:rsidRPr="001D79E8">
        <w:rPr>
          <w:rFonts w:ascii="PT Astra Serif" w:hAnsi="PT Astra Serif"/>
          <w:sz w:val="24"/>
          <w:szCs w:val="24"/>
        </w:rPr>
        <w:t>ию, карточки со скороговорками.</w:t>
      </w:r>
    </w:p>
    <w:p w:rsidR="00FC087F" w:rsidRPr="001D79E8" w:rsidRDefault="00F22DE8" w:rsidP="009B0B63">
      <w:pPr>
        <w:tabs>
          <w:tab w:val="left" w:pos="-284"/>
          <w:tab w:val="left" w:pos="993"/>
        </w:tabs>
        <w:suppressAutoHyphens/>
        <w:spacing w:after="0"/>
        <w:ind w:right="-2" w:firstLine="567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bCs/>
          <w:sz w:val="24"/>
          <w:szCs w:val="24"/>
        </w:rPr>
        <w:t xml:space="preserve">Воспитательная деятельность. </w:t>
      </w:r>
      <w:r w:rsidR="00FC087F" w:rsidRPr="001D79E8">
        <w:rPr>
          <w:rFonts w:ascii="PT Astra Serif" w:hAnsi="PT Astra Serif"/>
          <w:b/>
          <w:bCs/>
          <w:sz w:val="24"/>
          <w:szCs w:val="24"/>
        </w:rPr>
        <w:t>Работа с родителями</w:t>
      </w:r>
    </w:p>
    <w:p w:rsidR="00F22DE8" w:rsidRPr="001D79E8" w:rsidRDefault="00F22DE8" w:rsidP="006620E7">
      <w:pPr>
        <w:autoSpaceDE w:val="0"/>
        <w:autoSpaceDN w:val="0"/>
        <w:adjustRightInd w:val="0"/>
        <w:spacing w:after="0"/>
        <w:ind w:right="-2"/>
        <w:jc w:val="both"/>
        <w:rPr>
          <w:rFonts w:ascii="PT Astra Serif" w:hAnsi="PT Astra Serif"/>
          <w:spacing w:val="-4"/>
          <w:sz w:val="24"/>
          <w:szCs w:val="24"/>
        </w:rPr>
      </w:pPr>
      <w:r w:rsidRPr="001D79E8">
        <w:rPr>
          <w:rFonts w:ascii="PT Astra Serif" w:hAnsi="PT Astra Serif"/>
          <w:spacing w:val="-4"/>
          <w:sz w:val="24"/>
          <w:szCs w:val="24"/>
        </w:rPr>
        <w:t>Социальный заказ государства в образовании направлен на воспитание человека нравственного, образованного,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обладающего гражданской позицией современного человека. Это находит подтверждение в документах Федерального уровня: «Национальная доктрина образования Российской Федерации до 2025 года», «Концепция духовно-нравственного развития и воспитания личности гражданина России».</w:t>
      </w:r>
    </w:p>
    <w:p w:rsidR="00F22DE8" w:rsidRPr="001D79E8" w:rsidRDefault="00F22DE8" w:rsidP="006620E7">
      <w:pPr>
        <w:spacing w:after="0"/>
        <w:ind w:right="-2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Для воспитательного пространства характерно:</w:t>
      </w:r>
    </w:p>
    <w:p w:rsidR="00F22DE8" w:rsidRPr="001D79E8" w:rsidRDefault="006C55BF" w:rsidP="006620E7">
      <w:pPr>
        <w:pStyle w:val="a9"/>
        <w:spacing w:after="0"/>
        <w:ind w:left="0" w:right="-2"/>
        <w:jc w:val="both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F22DE8" w:rsidRPr="001D79E8">
        <w:rPr>
          <w:rFonts w:ascii="PT Astra Serif" w:hAnsi="PT Astra Serif"/>
          <w:sz w:val="24"/>
          <w:szCs w:val="24"/>
        </w:rPr>
        <w:t>наличие благоприятного духовно-нравственного и эмоционально-психологического климата;</w:t>
      </w:r>
    </w:p>
    <w:p w:rsidR="00F22DE8" w:rsidRPr="001D79E8" w:rsidRDefault="006C55BF" w:rsidP="006620E7">
      <w:pPr>
        <w:pStyle w:val="a9"/>
        <w:tabs>
          <w:tab w:val="left" w:pos="284"/>
        </w:tabs>
        <w:spacing w:after="0"/>
        <w:ind w:left="0" w:right="-2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- </w:t>
      </w:r>
      <w:r w:rsidR="00F22DE8" w:rsidRPr="001D79E8">
        <w:rPr>
          <w:rFonts w:ascii="PT Astra Serif" w:hAnsi="PT Astra Serif"/>
          <w:sz w:val="24"/>
          <w:szCs w:val="24"/>
        </w:rPr>
        <w:t>построение работы по принципу доверия и поддержки между всеми участниками педагогического процесса.</w:t>
      </w:r>
    </w:p>
    <w:p w:rsidR="00F22DE8" w:rsidRPr="001D79E8" w:rsidRDefault="00F22DE8" w:rsidP="009B0B63">
      <w:pPr>
        <w:pStyle w:val="a5"/>
        <w:spacing w:after="0" w:line="276" w:lineRule="auto"/>
        <w:ind w:right="-2"/>
        <w:jc w:val="both"/>
        <w:rPr>
          <w:rFonts w:ascii="PT Astra Serif" w:hAnsi="PT Astra Serif"/>
        </w:rPr>
      </w:pPr>
      <w:r w:rsidRPr="001D79E8">
        <w:rPr>
          <w:rFonts w:ascii="PT Astra Serif" w:hAnsi="PT Astra Serif"/>
        </w:rPr>
        <w:t xml:space="preserve">Эффективно решать учебно-воспитательные задачи можно только в тесном сотрудничестве с родителями. В этой связи в начале учебного года с родителями подробно обсуждаются интересы и увлечения ребенка, которые в дальнейшем будут учитываться при организации учебной деятельности. Немаловажным фактом при проведении занятий является сотрудничество детей с родителями. Такая связь поколений является наиболее эффективным способом для передачи социокультурных ценностей. </w:t>
      </w:r>
    </w:p>
    <w:p w:rsidR="00FC087F" w:rsidRPr="001D79E8" w:rsidRDefault="00FC087F" w:rsidP="006620E7">
      <w:pPr>
        <w:tabs>
          <w:tab w:val="left" w:pos="-284"/>
        </w:tabs>
        <w:spacing w:after="0"/>
        <w:ind w:right="-2"/>
        <w:jc w:val="both"/>
        <w:rPr>
          <w:rFonts w:ascii="PT Astra Serif" w:hAnsi="PT Astra Serif"/>
          <w:bCs/>
          <w:i/>
          <w:sz w:val="24"/>
          <w:szCs w:val="24"/>
        </w:rPr>
      </w:pPr>
      <w:r w:rsidRPr="001D79E8">
        <w:rPr>
          <w:rFonts w:ascii="PT Astra Serif" w:hAnsi="PT Astra Serif"/>
          <w:bCs/>
          <w:i/>
          <w:sz w:val="24"/>
          <w:szCs w:val="24"/>
        </w:rPr>
        <w:t>Работа с родителями предусматривает:</w:t>
      </w:r>
    </w:p>
    <w:p w:rsidR="00FC087F" w:rsidRPr="001D79E8" w:rsidRDefault="006C55BF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1D79E8">
        <w:rPr>
          <w:rFonts w:ascii="PT Astra Serif" w:hAnsi="PT Astra Serif"/>
          <w:bCs/>
          <w:sz w:val="24"/>
          <w:szCs w:val="24"/>
        </w:rPr>
        <w:t xml:space="preserve">- </w:t>
      </w:r>
      <w:r w:rsidR="00FC087F" w:rsidRPr="001D79E8">
        <w:rPr>
          <w:rFonts w:ascii="PT Astra Serif" w:hAnsi="PT Astra Serif"/>
          <w:bCs/>
          <w:sz w:val="24"/>
          <w:szCs w:val="24"/>
        </w:rPr>
        <w:t>родительские собрания;</w:t>
      </w:r>
    </w:p>
    <w:p w:rsidR="00FC087F" w:rsidRPr="001D79E8" w:rsidRDefault="006C55BF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1D79E8">
        <w:rPr>
          <w:rFonts w:ascii="PT Astra Serif" w:hAnsi="PT Astra Serif"/>
          <w:bCs/>
          <w:sz w:val="24"/>
          <w:szCs w:val="24"/>
        </w:rPr>
        <w:t xml:space="preserve">- </w:t>
      </w:r>
      <w:r w:rsidR="00FC087F" w:rsidRPr="001D79E8">
        <w:rPr>
          <w:rFonts w:ascii="PT Astra Serif" w:hAnsi="PT Astra Serif"/>
          <w:bCs/>
          <w:sz w:val="24"/>
          <w:szCs w:val="24"/>
        </w:rPr>
        <w:t>индивидуальные беседы и консультации;</w:t>
      </w:r>
    </w:p>
    <w:p w:rsidR="00FC087F" w:rsidRPr="001D79E8" w:rsidRDefault="006C55BF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1D79E8">
        <w:rPr>
          <w:rFonts w:ascii="PT Astra Serif" w:hAnsi="PT Astra Serif"/>
          <w:bCs/>
          <w:sz w:val="24"/>
          <w:szCs w:val="24"/>
        </w:rPr>
        <w:t xml:space="preserve">- </w:t>
      </w:r>
      <w:r w:rsidR="00FC087F" w:rsidRPr="001D79E8">
        <w:rPr>
          <w:rFonts w:ascii="PT Astra Serif" w:hAnsi="PT Astra Serif"/>
          <w:bCs/>
          <w:sz w:val="24"/>
          <w:szCs w:val="24"/>
        </w:rPr>
        <w:t>анкетирование, социологический опрос родителей;</w:t>
      </w:r>
    </w:p>
    <w:p w:rsidR="00FC087F" w:rsidRPr="001D79E8" w:rsidRDefault="006C55BF" w:rsidP="006620E7">
      <w:pPr>
        <w:tabs>
          <w:tab w:val="left" w:pos="-284"/>
          <w:tab w:val="left" w:pos="284"/>
        </w:tabs>
        <w:suppressAutoHyphens/>
        <w:spacing w:after="0"/>
        <w:ind w:right="-2"/>
        <w:jc w:val="both"/>
        <w:rPr>
          <w:rFonts w:ascii="PT Astra Serif" w:hAnsi="PT Astra Serif"/>
          <w:bCs/>
          <w:sz w:val="24"/>
          <w:szCs w:val="24"/>
        </w:rPr>
      </w:pPr>
      <w:r w:rsidRPr="001D79E8">
        <w:rPr>
          <w:rFonts w:ascii="PT Astra Serif" w:hAnsi="PT Astra Serif"/>
          <w:bCs/>
          <w:sz w:val="24"/>
          <w:szCs w:val="24"/>
        </w:rPr>
        <w:t xml:space="preserve">- </w:t>
      </w:r>
      <w:r w:rsidR="00FC087F" w:rsidRPr="001D79E8">
        <w:rPr>
          <w:rFonts w:ascii="PT Astra Serif" w:hAnsi="PT Astra Serif"/>
          <w:bCs/>
          <w:sz w:val="24"/>
          <w:szCs w:val="24"/>
        </w:rPr>
        <w:t>совмес</w:t>
      </w:r>
      <w:r w:rsidR="00C971E5" w:rsidRPr="001D79E8">
        <w:rPr>
          <w:rFonts w:ascii="PT Astra Serif" w:hAnsi="PT Astra Serif"/>
          <w:bCs/>
          <w:sz w:val="24"/>
          <w:szCs w:val="24"/>
        </w:rPr>
        <w:t>тные воспитательные мероприятия.</w:t>
      </w:r>
    </w:p>
    <w:p w:rsidR="00C971E5" w:rsidRPr="001D79E8" w:rsidRDefault="00C971E5" w:rsidP="009B0B63">
      <w:pPr>
        <w:tabs>
          <w:tab w:val="left" w:pos="-284"/>
          <w:tab w:val="left" w:pos="284"/>
        </w:tabs>
        <w:suppressAutoHyphens/>
        <w:spacing w:after="0"/>
        <w:ind w:right="-2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9B0B63" w:rsidRPr="001D79E8" w:rsidRDefault="009B0B63" w:rsidP="009B0B63">
      <w:pPr>
        <w:tabs>
          <w:tab w:val="left" w:pos="-284"/>
          <w:tab w:val="left" w:pos="284"/>
        </w:tabs>
        <w:suppressAutoHyphens/>
        <w:spacing w:after="0"/>
        <w:ind w:right="-2"/>
        <w:jc w:val="center"/>
        <w:rPr>
          <w:rFonts w:ascii="PT Astra Serif" w:hAnsi="PT Astra Serif"/>
          <w:b/>
          <w:bCs/>
          <w:sz w:val="24"/>
          <w:szCs w:val="24"/>
        </w:rPr>
      </w:pPr>
      <w:r w:rsidRPr="001D79E8">
        <w:rPr>
          <w:rFonts w:ascii="PT Astra Serif" w:hAnsi="PT Astra Serif"/>
          <w:b/>
          <w:bCs/>
          <w:sz w:val="24"/>
          <w:szCs w:val="24"/>
        </w:rPr>
        <w:t>2. УЧЕБНЫЙ ПЛАН</w:t>
      </w:r>
    </w:p>
    <w:p w:rsidR="00CB1CD4" w:rsidRPr="001D79E8" w:rsidRDefault="009B0B63" w:rsidP="006318C2">
      <w:pPr>
        <w:spacing w:after="0"/>
        <w:ind w:left="-567" w:firstLine="567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2.1. </w:t>
      </w:r>
      <w:r w:rsidR="00A9183D" w:rsidRPr="001D79E8">
        <w:rPr>
          <w:rFonts w:ascii="PT Astra Serif" w:hAnsi="PT Astra Serif"/>
          <w:b/>
          <w:sz w:val="24"/>
          <w:szCs w:val="24"/>
        </w:rPr>
        <w:t>Учебный план</w:t>
      </w:r>
      <w:r w:rsidRPr="001D79E8">
        <w:rPr>
          <w:rFonts w:ascii="PT Astra Serif" w:hAnsi="PT Astra Serif"/>
          <w:b/>
          <w:sz w:val="24"/>
          <w:szCs w:val="24"/>
        </w:rPr>
        <w:t xml:space="preserve"> первого</w:t>
      </w:r>
      <w:r w:rsidR="00CB1CD4" w:rsidRPr="001D79E8">
        <w:rPr>
          <w:rFonts w:ascii="PT Astra Serif" w:hAnsi="PT Astra Serif"/>
          <w:b/>
          <w:sz w:val="24"/>
          <w:szCs w:val="24"/>
        </w:rPr>
        <w:t xml:space="preserve"> год</w:t>
      </w:r>
      <w:r w:rsidR="00286578" w:rsidRPr="001D79E8">
        <w:rPr>
          <w:rFonts w:ascii="PT Astra Serif" w:hAnsi="PT Astra Serif"/>
          <w:b/>
          <w:sz w:val="24"/>
          <w:szCs w:val="24"/>
        </w:rPr>
        <w:t>а обучения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1049"/>
        <w:gridCol w:w="1049"/>
        <w:gridCol w:w="1162"/>
        <w:gridCol w:w="1872"/>
      </w:tblGrid>
      <w:tr w:rsidR="00A9183D" w:rsidRPr="001D79E8" w:rsidTr="00CD097F">
        <w:tc>
          <w:tcPr>
            <w:tcW w:w="562" w:type="dxa"/>
            <w:vMerge w:val="restart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366" w:type="dxa"/>
            <w:vMerge w:val="restart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</w:tcPr>
          <w:p w:rsidR="00A9183D" w:rsidRPr="001D79E8" w:rsidRDefault="00A9183D" w:rsidP="00CD097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2" w:type="dxa"/>
            <w:vMerge w:val="restart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Формы аттестации/</w:t>
            </w:r>
          </w:p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контроля</w:t>
            </w:r>
          </w:p>
        </w:tc>
      </w:tr>
      <w:tr w:rsidR="00A9183D" w:rsidRPr="001D79E8" w:rsidTr="00CD097F">
        <w:tc>
          <w:tcPr>
            <w:tcW w:w="562" w:type="dxa"/>
            <w:vMerge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66" w:type="dxa"/>
            <w:vMerge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49" w:type="dxa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049" w:type="dxa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Теория</w:t>
            </w:r>
          </w:p>
        </w:tc>
        <w:tc>
          <w:tcPr>
            <w:tcW w:w="1162" w:type="dxa"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Практика</w:t>
            </w:r>
          </w:p>
        </w:tc>
        <w:tc>
          <w:tcPr>
            <w:tcW w:w="1872" w:type="dxa"/>
            <w:vMerge/>
          </w:tcPr>
          <w:p w:rsidR="00A9183D" w:rsidRPr="001D79E8" w:rsidRDefault="00A9183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C55BF" w:rsidRPr="001D79E8" w:rsidTr="00CD097F">
        <w:tc>
          <w:tcPr>
            <w:tcW w:w="562" w:type="dxa"/>
          </w:tcPr>
          <w:p w:rsidR="006C55BF" w:rsidRPr="001D79E8" w:rsidRDefault="006C55BF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4366" w:type="dxa"/>
          </w:tcPr>
          <w:p w:rsidR="006C55BF" w:rsidRPr="001D79E8" w:rsidRDefault="006C55BF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049" w:type="dxa"/>
          </w:tcPr>
          <w:p w:rsidR="006C55BF" w:rsidRPr="001D79E8" w:rsidRDefault="00C4124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6C55BF" w:rsidRPr="001D79E8" w:rsidRDefault="006C55BF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6C55BF" w:rsidRPr="001D79E8" w:rsidRDefault="00C4124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6C55BF" w:rsidRPr="001D79E8" w:rsidRDefault="006C55BF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65F7C" w:rsidRPr="001D79E8" w:rsidTr="00896B7E">
        <w:trPr>
          <w:trHeight w:val="331"/>
        </w:trPr>
        <w:tc>
          <w:tcPr>
            <w:tcW w:w="562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6" w:type="dxa"/>
          </w:tcPr>
          <w:p w:rsidR="00D65F7C" w:rsidRPr="001D79E8" w:rsidRDefault="00D65F7C" w:rsidP="00896B7E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Организационное занятие</w:t>
            </w:r>
          </w:p>
        </w:tc>
        <w:tc>
          <w:tcPr>
            <w:tcW w:w="1049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72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Устный опрос</w:t>
            </w:r>
          </w:p>
        </w:tc>
      </w:tr>
      <w:tr w:rsidR="00D65F7C" w:rsidRPr="005F36FF" w:rsidTr="00896B7E">
        <w:tc>
          <w:tcPr>
            <w:tcW w:w="562" w:type="dxa"/>
          </w:tcPr>
          <w:p w:rsidR="00D65F7C" w:rsidRPr="005F36FF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36FF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66" w:type="dxa"/>
          </w:tcPr>
          <w:p w:rsidR="00D65F7C" w:rsidRPr="005F36FF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36FF">
              <w:rPr>
                <w:rFonts w:ascii="PT Astra Serif" w:hAnsi="PT Astra Serif"/>
                <w:sz w:val="24"/>
                <w:szCs w:val="24"/>
              </w:rPr>
              <w:t>Начальный контроль</w:t>
            </w:r>
          </w:p>
        </w:tc>
        <w:tc>
          <w:tcPr>
            <w:tcW w:w="1049" w:type="dxa"/>
          </w:tcPr>
          <w:p w:rsidR="00D65F7C" w:rsidRPr="005F36FF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36F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D65F7C" w:rsidRPr="005F36FF" w:rsidRDefault="005F36FF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D65F7C" w:rsidRPr="005F36FF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36F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D65F7C" w:rsidRPr="005F36FF" w:rsidRDefault="00896B7E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36FF">
              <w:rPr>
                <w:rFonts w:ascii="PT Astra Serif" w:hAnsi="PT Astra Serif"/>
                <w:sz w:val="20"/>
                <w:szCs w:val="20"/>
              </w:rPr>
              <w:t>Творческий отчёт</w:t>
            </w:r>
          </w:p>
        </w:tc>
      </w:tr>
      <w:tr w:rsidR="00286578" w:rsidRPr="001D79E8" w:rsidTr="00A87FAB">
        <w:trPr>
          <w:trHeight w:val="307"/>
        </w:trPr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4366" w:type="dxa"/>
          </w:tcPr>
          <w:p w:rsidR="00286578" w:rsidRPr="001D79E8" w:rsidRDefault="00922C22" w:rsidP="00CD097F">
            <w:pPr>
              <w:spacing w:line="240" w:lineRule="auto"/>
              <w:ind w:left="-57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Актерское и сценическое мастерство</w:t>
            </w:r>
          </w:p>
        </w:tc>
        <w:tc>
          <w:tcPr>
            <w:tcW w:w="1049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1C289E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286578" w:rsidRPr="001D79E8" w:rsidRDefault="00342170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AA2969" w:rsidRPr="001D79E8"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</w:tc>
        <w:tc>
          <w:tcPr>
            <w:tcW w:w="1162" w:type="dxa"/>
          </w:tcPr>
          <w:p w:rsidR="00286578" w:rsidRPr="001D79E8" w:rsidRDefault="00342170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  <w:r w:rsidR="00AA2969" w:rsidRPr="001D79E8">
              <w:rPr>
                <w:rFonts w:ascii="PT Astra Serif" w:hAnsi="PT Astra Serif"/>
                <w:b/>
                <w:sz w:val="24"/>
                <w:szCs w:val="24"/>
              </w:rPr>
              <w:t>,5</w:t>
            </w:r>
          </w:p>
        </w:tc>
        <w:tc>
          <w:tcPr>
            <w:tcW w:w="187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C55BF" w:rsidRPr="001D79E8" w:rsidTr="00CD097F">
        <w:tc>
          <w:tcPr>
            <w:tcW w:w="562" w:type="dxa"/>
          </w:tcPr>
          <w:p w:rsidR="006C55BF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6" w:type="dxa"/>
          </w:tcPr>
          <w:p w:rsidR="006C55BF" w:rsidRPr="001D79E8" w:rsidRDefault="00922C22" w:rsidP="002D02D6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Театр как вид искусства</w:t>
            </w:r>
          </w:p>
        </w:tc>
        <w:tc>
          <w:tcPr>
            <w:tcW w:w="1049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5C4CFE"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6C55BF" w:rsidRPr="001D79E8" w:rsidRDefault="003A6CAA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6C55BF" w:rsidRPr="001D79E8" w:rsidRDefault="003A6CAA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Игровой зачет</w:t>
            </w:r>
          </w:p>
        </w:tc>
      </w:tr>
      <w:tr w:rsidR="006C55BF" w:rsidRPr="001D79E8" w:rsidTr="00CD097F">
        <w:tc>
          <w:tcPr>
            <w:tcW w:w="562" w:type="dxa"/>
          </w:tcPr>
          <w:p w:rsidR="006C55BF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66" w:type="dxa"/>
          </w:tcPr>
          <w:p w:rsidR="006C55BF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Я - начинающий актер</w:t>
            </w:r>
          </w:p>
        </w:tc>
        <w:tc>
          <w:tcPr>
            <w:tcW w:w="1049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5F36F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6C55BF" w:rsidRPr="001D79E8" w:rsidRDefault="00342170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3A6CAA" w:rsidRPr="001D79E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  <w:tc>
          <w:tcPr>
            <w:tcW w:w="1162" w:type="dxa"/>
          </w:tcPr>
          <w:p w:rsidR="006C55BF" w:rsidRPr="001D79E8" w:rsidRDefault="003A6CAA" w:rsidP="0034217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1C289E">
              <w:rPr>
                <w:rFonts w:ascii="PT Astra Serif" w:hAnsi="PT Astra Serif"/>
                <w:sz w:val="24"/>
                <w:szCs w:val="24"/>
              </w:rPr>
              <w:t>0</w:t>
            </w:r>
            <w:r w:rsidRPr="001D79E8">
              <w:rPr>
                <w:rFonts w:ascii="PT Astra Serif" w:hAnsi="PT Astra Serif"/>
                <w:sz w:val="24"/>
                <w:szCs w:val="24"/>
              </w:rPr>
              <w:t>,5</w:t>
            </w:r>
          </w:p>
        </w:tc>
        <w:tc>
          <w:tcPr>
            <w:tcW w:w="1872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Практическое задание</w:t>
            </w:r>
          </w:p>
        </w:tc>
      </w:tr>
      <w:tr w:rsidR="005F36FF" w:rsidRPr="001D79E8" w:rsidTr="00CD097F">
        <w:tc>
          <w:tcPr>
            <w:tcW w:w="562" w:type="dxa"/>
          </w:tcPr>
          <w:p w:rsidR="005F36FF" w:rsidRPr="001D79E8" w:rsidRDefault="005F36FF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4366" w:type="dxa"/>
          </w:tcPr>
          <w:p w:rsidR="005F36FF" w:rsidRPr="001D79E8" w:rsidRDefault="005F36FF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049" w:type="dxa"/>
          </w:tcPr>
          <w:p w:rsidR="005F36FF" w:rsidRPr="001D79E8" w:rsidRDefault="005F36FF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5F36FF" w:rsidRDefault="005F36FF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5F36FF" w:rsidRPr="001D79E8" w:rsidRDefault="005F36FF" w:rsidP="0034217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5F36FF" w:rsidRPr="001D79E8" w:rsidRDefault="005F36FF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Творческий отчёт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4366" w:type="dxa"/>
          </w:tcPr>
          <w:p w:rsidR="00286578" w:rsidRPr="001D79E8" w:rsidRDefault="00286578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Мастерство ведущего</w:t>
            </w:r>
          </w:p>
        </w:tc>
        <w:tc>
          <w:tcPr>
            <w:tcW w:w="1049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56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21,5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34,5</w:t>
            </w:r>
          </w:p>
        </w:tc>
        <w:tc>
          <w:tcPr>
            <w:tcW w:w="187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C55BF" w:rsidRPr="001D79E8" w:rsidTr="00CD097F">
        <w:tc>
          <w:tcPr>
            <w:tcW w:w="562" w:type="dxa"/>
          </w:tcPr>
          <w:p w:rsidR="006C55BF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366" w:type="dxa"/>
          </w:tcPr>
          <w:p w:rsidR="006C55BF" w:rsidRPr="001D79E8" w:rsidRDefault="00286578" w:rsidP="00CD097F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Роль ведущего</w:t>
            </w:r>
            <w:r w:rsidR="00922C22" w:rsidRPr="001D79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организации мероприятий</w:t>
            </w:r>
          </w:p>
        </w:tc>
        <w:tc>
          <w:tcPr>
            <w:tcW w:w="1049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049" w:type="dxa"/>
          </w:tcPr>
          <w:p w:rsidR="006C55BF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5,5</w:t>
            </w:r>
          </w:p>
        </w:tc>
        <w:tc>
          <w:tcPr>
            <w:tcW w:w="1162" w:type="dxa"/>
          </w:tcPr>
          <w:p w:rsidR="006C55BF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12,5</w:t>
            </w:r>
          </w:p>
        </w:tc>
        <w:tc>
          <w:tcPr>
            <w:tcW w:w="1872" w:type="dxa"/>
          </w:tcPr>
          <w:p w:rsidR="006C55BF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Практическое задание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366" w:type="dxa"/>
          </w:tcPr>
          <w:p w:rsidR="00286578" w:rsidRPr="001D79E8" w:rsidRDefault="00286578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Сценическая культура ведущего</w:t>
            </w:r>
          </w:p>
        </w:tc>
        <w:tc>
          <w:tcPr>
            <w:tcW w:w="1049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286578" w:rsidRPr="001D79E8" w:rsidRDefault="0041647B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Игровой зачет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4366" w:type="dxa"/>
          </w:tcPr>
          <w:p w:rsidR="00286578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Работа над сценарием мероприятий</w:t>
            </w:r>
          </w:p>
        </w:tc>
        <w:tc>
          <w:tcPr>
            <w:tcW w:w="1049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  <w:r w:rsidR="00922C22"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286578" w:rsidRPr="001D79E8" w:rsidRDefault="00BC5C3A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Практическое задание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4366" w:type="dxa"/>
          </w:tcPr>
          <w:p w:rsidR="00286578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Проба пера. Работа над творческими проектами</w:t>
            </w:r>
          </w:p>
        </w:tc>
        <w:tc>
          <w:tcPr>
            <w:tcW w:w="1049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5C4CFE" w:rsidRPr="001D79E8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54</w:t>
            </w:r>
          </w:p>
        </w:tc>
        <w:tc>
          <w:tcPr>
            <w:tcW w:w="187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4366" w:type="dxa"/>
          </w:tcPr>
          <w:p w:rsidR="00286578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Тематический вечер</w:t>
            </w:r>
          </w:p>
        </w:tc>
        <w:tc>
          <w:tcPr>
            <w:tcW w:w="1049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22C22"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Практическая работа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4366" w:type="dxa"/>
          </w:tcPr>
          <w:p w:rsidR="00286578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049" w:type="dxa"/>
          </w:tcPr>
          <w:p w:rsidR="00286578" w:rsidRPr="001D79E8" w:rsidRDefault="00694EC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</w:t>
            </w:r>
            <w:r w:rsidR="00922C22"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286578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286578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Практическая работа</w:t>
            </w:r>
          </w:p>
        </w:tc>
      </w:tr>
      <w:tr w:rsidR="00922C22" w:rsidRPr="001D79E8" w:rsidTr="00CD097F">
        <w:tc>
          <w:tcPr>
            <w:tcW w:w="562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4366" w:type="dxa"/>
          </w:tcPr>
          <w:p w:rsidR="00922C22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1049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:rsidR="00922C22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22C22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Практическая работа</w:t>
            </w:r>
          </w:p>
        </w:tc>
      </w:tr>
      <w:tr w:rsidR="00922C22" w:rsidRPr="001D79E8" w:rsidTr="00CD097F">
        <w:tc>
          <w:tcPr>
            <w:tcW w:w="562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4366" w:type="dxa"/>
          </w:tcPr>
          <w:p w:rsidR="00922C22" w:rsidRPr="001D79E8" w:rsidRDefault="00922C22" w:rsidP="00CD097F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Тематическое внеклассное мероприятие</w:t>
            </w:r>
          </w:p>
        </w:tc>
        <w:tc>
          <w:tcPr>
            <w:tcW w:w="1049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049" w:type="dxa"/>
          </w:tcPr>
          <w:p w:rsidR="00922C22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922C22" w:rsidRPr="001D79E8" w:rsidRDefault="00AA2969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922C22" w:rsidRPr="001D79E8" w:rsidRDefault="00922C22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Практическая работа</w:t>
            </w: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286578" w:rsidRPr="001D79E8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4366" w:type="dxa"/>
          </w:tcPr>
          <w:p w:rsidR="00286578" w:rsidRPr="001D79E8" w:rsidRDefault="00286578" w:rsidP="00CD097F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49" w:type="dxa"/>
          </w:tcPr>
          <w:p w:rsidR="00286578" w:rsidRPr="001D79E8" w:rsidRDefault="00694EC9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286578" w:rsidRPr="001D79E8" w:rsidRDefault="00651FFD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286578" w:rsidRPr="001D79E8" w:rsidRDefault="00286578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86578" w:rsidRPr="001D79E8" w:rsidTr="00CD097F">
        <w:tc>
          <w:tcPr>
            <w:tcW w:w="562" w:type="dxa"/>
          </w:tcPr>
          <w:p w:rsidR="00286578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5</w:t>
            </w:r>
            <w:r w:rsidR="00286578" w:rsidRPr="001D79E8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4366" w:type="dxa"/>
          </w:tcPr>
          <w:p w:rsidR="00286578" w:rsidRPr="001D79E8" w:rsidRDefault="00CB1390" w:rsidP="00CD097F">
            <w:pPr>
              <w:pStyle w:val="5"/>
              <w:ind w:right="-96"/>
              <w:jc w:val="left"/>
              <w:outlineLvl w:val="4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1049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286578" w:rsidRPr="001D79E8" w:rsidRDefault="005C4CFE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286578" w:rsidRPr="001D79E8" w:rsidRDefault="00CB1390" w:rsidP="00CD097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Творческий отчёт </w:t>
            </w:r>
          </w:p>
        </w:tc>
      </w:tr>
      <w:tr w:rsidR="00A87FAB" w:rsidRPr="001D79E8" w:rsidTr="00FA7005">
        <w:tc>
          <w:tcPr>
            <w:tcW w:w="4928" w:type="dxa"/>
            <w:gridSpan w:val="2"/>
          </w:tcPr>
          <w:p w:rsidR="00A87FAB" w:rsidRPr="001D79E8" w:rsidRDefault="00A87FAB" w:rsidP="00CD097F">
            <w:pPr>
              <w:pStyle w:val="5"/>
              <w:ind w:right="-96"/>
              <w:jc w:val="left"/>
              <w:outlineLvl w:val="4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49" w:type="dxa"/>
          </w:tcPr>
          <w:p w:rsidR="00A87FAB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144</w:t>
            </w:r>
          </w:p>
        </w:tc>
        <w:tc>
          <w:tcPr>
            <w:tcW w:w="1049" w:type="dxa"/>
          </w:tcPr>
          <w:p w:rsidR="00A87FAB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A87FAB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110</w:t>
            </w:r>
          </w:p>
        </w:tc>
        <w:tc>
          <w:tcPr>
            <w:tcW w:w="1872" w:type="dxa"/>
          </w:tcPr>
          <w:p w:rsidR="00A87FAB" w:rsidRPr="001D79E8" w:rsidRDefault="00A87FAB" w:rsidP="00CD097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D02D6" w:rsidRPr="001D79E8" w:rsidRDefault="002D02D6" w:rsidP="002D02D6">
      <w:pPr>
        <w:spacing w:after="0"/>
        <w:ind w:left="-567" w:firstLine="567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2.2. Учебный план второго года обучения</w:t>
      </w:r>
    </w:p>
    <w:tbl>
      <w:tblPr>
        <w:tblStyle w:val="aa"/>
        <w:tblW w:w="10065" w:type="dxa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992"/>
        <w:gridCol w:w="1134"/>
        <w:gridCol w:w="1138"/>
        <w:gridCol w:w="1873"/>
      </w:tblGrid>
      <w:tr w:rsidR="002D02D6" w:rsidRPr="001D79E8" w:rsidTr="0041647B">
        <w:tc>
          <w:tcPr>
            <w:tcW w:w="560" w:type="dxa"/>
            <w:vMerge w:val="restart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368" w:type="dxa"/>
            <w:vMerge w:val="restart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264" w:type="dxa"/>
            <w:gridSpan w:val="3"/>
          </w:tcPr>
          <w:p w:rsidR="002D02D6" w:rsidRPr="001D79E8" w:rsidRDefault="002D02D6" w:rsidP="002D02D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3" w:type="dxa"/>
            <w:vMerge w:val="restart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Формы аттестации/</w:t>
            </w:r>
          </w:p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контроля</w:t>
            </w:r>
          </w:p>
        </w:tc>
      </w:tr>
      <w:tr w:rsidR="002D02D6" w:rsidRPr="001D79E8" w:rsidTr="0041647B">
        <w:tc>
          <w:tcPr>
            <w:tcW w:w="560" w:type="dxa"/>
            <w:vMerge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Теория</w:t>
            </w:r>
          </w:p>
        </w:tc>
        <w:tc>
          <w:tcPr>
            <w:tcW w:w="113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1D79E8">
              <w:rPr>
                <w:rFonts w:ascii="PT Astra Serif" w:hAnsi="PT Astra Serif"/>
                <w:b/>
                <w:sz w:val="20"/>
                <w:szCs w:val="20"/>
              </w:rPr>
              <w:t>Практика</w:t>
            </w:r>
          </w:p>
        </w:tc>
        <w:tc>
          <w:tcPr>
            <w:tcW w:w="1873" w:type="dxa"/>
            <w:vMerge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D02D6" w:rsidRPr="001D79E8" w:rsidTr="0041647B">
        <w:tc>
          <w:tcPr>
            <w:tcW w:w="560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Введение в программу.</w:t>
            </w:r>
          </w:p>
        </w:tc>
        <w:tc>
          <w:tcPr>
            <w:tcW w:w="992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65F7C" w:rsidRPr="001D79E8" w:rsidTr="00896B7E">
        <w:trPr>
          <w:trHeight w:val="267"/>
        </w:trPr>
        <w:tc>
          <w:tcPr>
            <w:tcW w:w="560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68" w:type="dxa"/>
          </w:tcPr>
          <w:p w:rsidR="00D65F7C" w:rsidRPr="001D79E8" w:rsidRDefault="00D65F7C" w:rsidP="00896B7E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Организационное занятие</w:t>
            </w:r>
          </w:p>
        </w:tc>
        <w:tc>
          <w:tcPr>
            <w:tcW w:w="992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873" w:type="dxa"/>
          </w:tcPr>
          <w:p w:rsidR="00D65F7C" w:rsidRPr="001D79E8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Устный опрос</w:t>
            </w:r>
          </w:p>
        </w:tc>
      </w:tr>
      <w:tr w:rsidR="00D65F7C" w:rsidTr="00896B7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Начальный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65F7C" w:rsidP="00896B7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7C" w:rsidRDefault="00D24D2F" w:rsidP="00896B7E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Творческий отчёт</w:t>
            </w:r>
          </w:p>
        </w:tc>
      </w:tr>
      <w:tr w:rsidR="002D02D6" w:rsidRPr="001D79E8" w:rsidTr="0041647B">
        <w:trPr>
          <w:trHeight w:val="501"/>
        </w:trPr>
        <w:tc>
          <w:tcPr>
            <w:tcW w:w="560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ind w:left="-57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Ораторское искусство и искусство речи.</w:t>
            </w:r>
          </w:p>
        </w:tc>
        <w:tc>
          <w:tcPr>
            <w:tcW w:w="992" w:type="dxa"/>
          </w:tcPr>
          <w:p w:rsidR="002D02D6" w:rsidRPr="001D79E8" w:rsidRDefault="009B25A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2D02D6" w:rsidRPr="001D79E8" w:rsidRDefault="009B25A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D02D6" w:rsidRPr="001D79E8" w:rsidTr="0041647B">
        <w:tc>
          <w:tcPr>
            <w:tcW w:w="560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Основы ораторского искусства</w:t>
            </w:r>
          </w:p>
        </w:tc>
        <w:tc>
          <w:tcPr>
            <w:tcW w:w="992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Конкурс</w:t>
            </w:r>
          </w:p>
        </w:tc>
      </w:tr>
      <w:tr w:rsidR="002D02D6" w:rsidRPr="001D79E8" w:rsidTr="0041647B">
        <w:tc>
          <w:tcPr>
            <w:tcW w:w="560" w:type="dxa"/>
          </w:tcPr>
          <w:p w:rsidR="002D02D6" w:rsidRPr="001D79E8" w:rsidRDefault="007B32D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Основы культуры речи</w:t>
            </w:r>
          </w:p>
        </w:tc>
        <w:tc>
          <w:tcPr>
            <w:tcW w:w="992" w:type="dxa"/>
          </w:tcPr>
          <w:p w:rsidR="002D02D6" w:rsidRPr="001D79E8" w:rsidRDefault="009B25A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D02D6" w:rsidRPr="001D79E8" w:rsidRDefault="009B25A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Конкурс</w:t>
            </w:r>
          </w:p>
        </w:tc>
      </w:tr>
      <w:tr w:rsidR="002D02D6" w:rsidRPr="001D79E8" w:rsidTr="0041647B">
        <w:tc>
          <w:tcPr>
            <w:tcW w:w="560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ind w:left="-57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Мастерство ведущего</w:t>
            </w:r>
          </w:p>
        </w:tc>
        <w:tc>
          <w:tcPr>
            <w:tcW w:w="992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54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D02D6" w:rsidRPr="001D79E8" w:rsidTr="0041647B">
        <w:tc>
          <w:tcPr>
            <w:tcW w:w="560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4368" w:type="dxa"/>
          </w:tcPr>
          <w:p w:rsidR="002D02D6" w:rsidRPr="001D79E8" w:rsidRDefault="002D02D6" w:rsidP="002D02D6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Сценическое движение</w:t>
            </w:r>
          </w:p>
        </w:tc>
        <w:tc>
          <w:tcPr>
            <w:tcW w:w="992" w:type="dxa"/>
          </w:tcPr>
          <w:p w:rsidR="002D02D6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2D02D6" w:rsidRPr="001D79E8" w:rsidRDefault="00B06764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73" w:type="dxa"/>
          </w:tcPr>
          <w:p w:rsidR="002D02D6" w:rsidRPr="001D79E8" w:rsidRDefault="002D02D6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Творческий проект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707BB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spacing w:after="0" w:line="240" w:lineRule="auto"/>
              <w:ind w:left="-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Промежуточный контроль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537" w:rsidRPr="001D79E8" w:rsidRDefault="00B06764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2C2537" w:rsidRPr="001D79E8" w:rsidRDefault="00785CA4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Творческий отчёт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707BBE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Создание сценического имиджа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Практическое задание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Коммуникативность ведущего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Практическое задание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spacing w:after="0" w:line="240" w:lineRule="auto"/>
              <w:ind w:left="-57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Основы актёрского мастерства.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spacing w:after="0" w:line="240" w:lineRule="auto"/>
              <w:ind w:left="-57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Этюды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Игровой зачет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color w:val="000000"/>
                <w:sz w:val="24"/>
                <w:szCs w:val="24"/>
              </w:rPr>
              <w:t>Создание образа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Конкурс</w:t>
            </w: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4368" w:type="dxa"/>
          </w:tcPr>
          <w:p w:rsidR="002C2537" w:rsidRPr="001D79E8" w:rsidRDefault="002C2537" w:rsidP="002D02D6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C2537" w:rsidRPr="001D79E8" w:rsidTr="0041647B">
        <w:tc>
          <w:tcPr>
            <w:tcW w:w="560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4368" w:type="dxa"/>
          </w:tcPr>
          <w:p w:rsidR="002C2537" w:rsidRPr="001D79E8" w:rsidRDefault="002C2537" w:rsidP="00FA7005">
            <w:pPr>
              <w:pStyle w:val="5"/>
              <w:ind w:right="-96"/>
              <w:jc w:val="left"/>
              <w:outlineLvl w:val="4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Аттестация по завершению реализации программы.</w:t>
            </w:r>
          </w:p>
        </w:tc>
        <w:tc>
          <w:tcPr>
            <w:tcW w:w="992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D79E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2C2537" w:rsidRPr="001D79E8" w:rsidRDefault="002C2537" w:rsidP="00062FF0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D79E8">
              <w:rPr>
                <w:rFonts w:ascii="PT Astra Serif" w:hAnsi="PT Astra Serif"/>
                <w:sz w:val="20"/>
                <w:szCs w:val="20"/>
              </w:rPr>
              <w:t>Отчетный концерт</w:t>
            </w:r>
          </w:p>
        </w:tc>
      </w:tr>
      <w:tr w:rsidR="002C2537" w:rsidRPr="001D79E8" w:rsidTr="0041647B">
        <w:tc>
          <w:tcPr>
            <w:tcW w:w="4928" w:type="dxa"/>
            <w:gridSpan w:val="2"/>
          </w:tcPr>
          <w:p w:rsidR="002C2537" w:rsidRPr="001D79E8" w:rsidRDefault="002C2537" w:rsidP="002D02D6">
            <w:pPr>
              <w:pStyle w:val="5"/>
              <w:ind w:left="-57"/>
              <w:jc w:val="left"/>
              <w:outlineLvl w:val="4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2C2537" w:rsidRPr="001D79E8" w:rsidRDefault="002C2537" w:rsidP="00FA7005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D79E8">
              <w:rPr>
                <w:rFonts w:ascii="PT Astra Serif" w:hAnsi="PT Astra Serif"/>
                <w:b/>
                <w:sz w:val="24"/>
                <w:szCs w:val="24"/>
              </w:rPr>
              <w:t>108</w:t>
            </w:r>
          </w:p>
        </w:tc>
        <w:tc>
          <w:tcPr>
            <w:tcW w:w="1873" w:type="dxa"/>
          </w:tcPr>
          <w:p w:rsidR="002C2537" w:rsidRPr="001D79E8" w:rsidRDefault="002C2537" w:rsidP="002D02D6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E6660" w:rsidRPr="001D79E8" w:rsidRDefault="000E6660" w:rsidP="002D02D6">
      <w:pPr>
        <w:spacing w:after="0"/>
        <w:ind w:left="360" w:right="-99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2D02D6" w:rsidRPr="001D79E8" w:rsidRDefault="002D02D6" w:rsidP="002D02D6">
      <w:pPr>
        <w:spacing w:after="0"/>
        <w:ind w:left="360" w:right="-99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3. СОДЕРЖАНИЕ ПРОГРАММЫ</w:t>
      </w:r>
    </w:p>
    <w:p w:rsidR="006C55BF" w:rsidRPr="001D79E8" w:rsidRDefault="002D02D6" w:rsidP="00FA7005">
      <w:pPr>
        <w:spacing w:after="0"/>
        <w:ind w:left="360" w:right="-99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3.1. </w:t>
      </w:r>
      <w:r w:rsidR="006C55BF" w:rsidRPr="001D79E8">
        <w:rPr>
          <w:rFonts w:ascii="PT Astra Serif" w:hAnsi="PT Astra Serif"/>
          <w:b/>
          <w:color w:val="000000"/>
          <w:sz w:val="24"/>
          <w:szCs w:val="24"/>
        </w:rPr>
        <w:t>Содержание программы первого года обучения</w:t>
      </w:r>
    </w:p>
    <w:p w:rsidR="006C55BF" w:rsidRPr="001D79E8" w:rsidRDefault="006C55BF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</w:t>
      </w:r>
      <w:r w:rsidRPr="001D79E8">
        <w:rPr>
          <w:rFonts w:ascii="PT Astra Serif" w:hAnsi="PT Astra Serif"/>
          <w:b/>
          <w:sz w:val="24"/>
          <w:szCs w:val="24"/>
        </w:rPr>
        <w:t xml:space="preserve"> «Введение в программу»</w:t>
      </w:r>
    </w:p>
    <w:p w:rsidR="006C55BF" w:rsidRPr="001D79E8" w:rsidRDefault="006C55BF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№1</w:t>
      </w:r>
      <w:r w:rsidR="00286578" w:rsidRPr="001D79E8">
        <w:rPr>
          <w:rFonts w:ascii="PT Astra Serif" w:hAnsi="PT Astra Serif"/>
          <w:b/>
          <w:sz w:val="24"/>
          <w:szCs w:val="24"/>
        </w:rPr>
        <w:t>.</w:t>
      </w:r>
      <w:r w:rsidRPr="001D79E8">
        <w:rPr>
          <w:rFonts w:ascii="PT Astra Serif" w:hAnsi="PT Astra Serif"/>
          <w:b/>
          <w:sz w:val="24"/>
          <w:szCs w:val="24"/>
        </w:rPr>
        <w:t>1.</w:t>
      </w:r>
      <w:r w:rsidR="002D02D6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sz w:val="24"/>
          <w:szCs w:val="24"/>
        </w:rPr>
        <w:t>Организационное занятие.</w:t>
      </w:r>
    </w:p>
    <w:p w:rsidR="006C55BF" w:rsidRPr="001D79E8" w:rsidRDefault="00E555B1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Pr="001D79E8">
        <w:rPr>
          <w:rFonts w:ascii="PT Astra Serif" w:hAnsi="PT Astra Serif"/>
          <w:sz w:val="24"/>
          <w:szCs w:val="24"/>
        </w:rPr>
        <w:t xml:space="preserve"> </w:t>
      </w:r>
      <w:r w:rsidR="006C55BF" w:rsidRPr="001D79E8">
        <w:rPr>
          <w:rFonts w:ascii="PT Astra Serif" w:hAnsi="PT Astra Serif"/>
          <w:sz w:val="24"/>
          <w:szCs w:val="24"/>
        </w:rPr>
        <w:t>Формирование творческого коллектива.</w:t>
      </w:r>
    </w:p>
    <w:p w:rsidR="006C55BF" w:rsidRPr="001D79E8" w:rsidRDefault="006C55BF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Правила поведения во время занятий, репетиций, мероприятий.</w:t>
      </w:r>
    </w:p>
    <w:p w:rsidR="002D3EE3" w:rsidRDefault="006C55BF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Сценическая культура.</w:t>
      </w:r>
    </w:p>
    <w:p w:rsidR="002D3EE3" w:rsidRDefault="005A109C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Тема №</w:t>
      </w:r>
      <w:r w:rsidR="00664F2A">
        <w:rPr>
          <w:rFonts w:ascii="PT Astra Serif" w:hAnsi="PT Astra Serif"/>
          <w:b/>
          <w:sz w:val="24"/>
          <w:szCs w:val="24"/>
        </w:rPr>
        <w:t xml:space="preserve">2. 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2D3EE3" w:rsidRPr="005A109C">
        <w:rPr>
          <w:rFonts w:ascii="PT Astra Serif" w:hAnsi="PT Astra Serif"/>
          <w:b/>
          <w:sz w:val="24"/>
          <w:szCs w:val="24"/>
        </w:rPr>
        <w:t>Начальный контрол</w:t>
      </w:r>
      <w:r>
        <w:rPr>
          <w:rFonts w:ascii="PT Astra Serif" w:hAnsi="PT Astra Serif"/>
          <w:b/>
          <w:sz w:val="24"/>
          <w:szCs w:val="24"/>
        </w:rPr>
        <w:t>ь.</w:t>
      </w:r>
    </w:p>
    <w:p w:rsidR="00CE1BF2" w:rsidRDefault="00664F2A" w:rsidP="00CE1BF2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Практика:</w:t>
      </w:r>
      <w:r w:rsidR="00CB6871">
        <w:rPr>
          <w:rFonts w:ascii="PT Astra Serif" w:hAnsi="PT Astra Serif"/>
          <w:sz w:val="24"/>
          <w:szCs w:val="24"/>
        </w:rPr>
        <w:t xml:space="preserve"> </w:t>
      </w:r>
      <w:r w:rsidR="00CE1BF2">
        <w:rPr>
          <w:rFonts w:ascii="PT Astra Serif" w:hAnsi="PT Astra Serif"/>
          <w:sz w:val="24"/>
          <w:szCs w:val="24"/>
        </w:rPr>
        <w:t xml:space="preserve">Начальный контроль проводится в форме </w:t>
      </w:r>
      <w:r w:rsidR="00896B7E">
        <w:rPr>
          <w:rFonts w:ascii="PT Astra Serif" w:hAnsi="PT Astra Serif"/>
          <w:sz w:val="24"/>
          <w:szCs w:val="24"/>
        </w:rPr>
        <w:t>творческого задания</w:t>
      </w:r>
      <w:r w:rsidR="00CE1BF2">
        <w:rPr>
          <w:rFonts w:ascii="PT Astra Serif" w:hAnsi="PT Astra Serif"/>
          <w:sz w:val="24"/>
          <w:szCs w:val="24"/>
        </w:rPr>
        <w:t xml:space="preserve">. </w:t>
      </w:r>
    </w:p>
    <w:p w:rsidR="00CE1BF2" w:rsidRDefault="00CE1BF2" w:rsidP="00CE1BF2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Формы и методы:</w:t>
      </w:r>
      <w:r>
        <w:rPr>
          <w:rFonts w:ascii="PT Astra Serif" w:hAnsi="PT Astra Serif"/>
          <w:sz w:val="24"/>
          <w:szCs w:val="24"/>
        </w:rPr>
        <w:t xml:space="preserve"> </w:t>
      </w:r>
      <w:r w:rsidR="00896B7E">
        <w:rPr>
          <w:rFonts w:ascii="PT Astra Serif" w:hAnsi="PT Astra Serif"/>
          <w:sz w:val="24"/>
          <w:szCs w:val="24"/>
        </w:rPr>
        <w:t xml:space="preserve">опрос, беседа, объяснение, </w:t>
      </w:r>
      <w:r>
        <w:rPr>
          <w:rFonts w:ascii="PT Astra Serif" w:hAnsi="PT Astra Serif"/>
          <w:sz w:val="24"/>
          <w:szCs w:val="24"/>
        </w:rPr>
        <w:t>практическая работа.</w:t>
      </w:r>
    </w:p>
    <w:p w:rsidR="006C55BF" w:rsidRPr="00CB6871" w:rsidRDefault="006C55BF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6C55BF" w:rsidRPr="001D79E8" w:rsidRDefault="006C55BF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II</w:t>
      </w:r>
      <w:r w:rsidRPr="001D79E8">
        <w:rPr>
          <w:rFonts w:ascii="PT Astra Serif" w:hAnsi="PT Astra Serif"/>
          <w:b/>
          <w:sz w:val="24"/>
          <w:szCs w:val="24"/>
        </w:rPr>
        <w:t xml:space="preserve"> «</w:t>
      </w:r>
      <w:r w:rsidR="00922C22" w:rsidRPr="001D79E8">
        <w:rPr>
          <w:rFonts w:ascii="PT Astra Serif" w:hAnsi="PT Astra Serif"/>
          <w:b/>
          <w:sz w:val="24"/>
          <w:szCs w:val="24"/>
        </w:rPr>
        <w:t>Актерское и сценическое мастерство</w:t>
      </w:r>
      <w:r w:rsidRPr="001D79E8">
        <w:rPr>
          <w:rFonts w:ascii="PT Astra Serif" w:hAnsi="PT Astra Serif"/>
          <w:b/>
          <w:sz w:val="24"/>
          <w:szCs w:val="24"/>
        </w:rPr>
        <w:t>»</w:t>
      </w:r>
    </w:p>
    <w:p w:rsidR="006C55BF" w:rsidRPr="001D79E8" w:rsidRDefault="006C55BF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№2.1.</w:t>
      </w:r>
      <w:r w:rsidR="002D02D6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b/>
          <w:sz w:val="24"/>
          <w:szCs w:val="24"/>
        </w:rPr>
        <w:t>Театр как вид искусства</w:t>
      </w:r>
      <w:r w:rsidRPr="001D79E8">
        <w:rPr>
          <w:rFonts w:ascii="PT Astra Serif" w:hAnsi="PT Astra Serif"/>
          <w:b/>
          <w:sz w:val="24"/>
          <w:szCs w:val="24"/>
        </w:rPr>
        <w:t>.</w:t>
      </w:r>
    </w:p>
    <w:p w:rsidR="00922C22" w:rsidRPr="001D79E8" w:rsidRDefault="00922C22" w:rsidP="002D02D6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color w:val="000000"/>
          <w:sz w:val="24"/>
          <w:szCs w:val="24"/>
          <w:shd w:val="clear" w:color="auto" w:fill="FFFFFF"/>
        </w:rPr>
        <w:t>Теория:</w:t>
      </w:r>
      <w:r w:rsidR="00787175" w:rsidRPr="001D79E8">
        <w:rPr>
          <w:rFonts w:ascii="PT Astra Serif" w:hAnsi="PT Astra Serif"/>
          <w:i/>
          <w:color w:val="000000"/>
          <w:sz w:val="24"/>
          <w:szCs w:val="24"/>
          <w:shd w:val="clear" w:color="auto" w:fill="FFFFFF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Виды искусства. Своеобразие театрального искусства. Комедия, трагедия, драма, водевиль - основные жанры театрального искусства.</w:t>
      </w:r>
      <w:r w:rsidR="009C7F65"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Художественное оформление спектаклей. Бутафория и реквизит, их отличие друг от друга.</w:t>
      </w:r>
    </w:p>
    <w:p w:rsidR="006C55BF" w:rsidRPr="001D79E8" w:rsidRDefault="006C55BF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Практи</w:t>
      </w:r>
      <w:r w:rsidR="00922C22" w:rsidRPr="001D79E8">
        <w:rPr>
          <w:rFonts w:ascii="PT Astra Serif" w:hAnsi="PT Astra Serif"/>
          <w:i/>
          <w:sz w:val="24"/>
          <w:szCs w:val="24"/>
        </w:rPr>
        <w:t>ка</w:t>
      </w:r>
      <w:r w:rsidRPr="001D79E8">
        <w:rPr>
          <w:rFonts w:ascii="PT Astra Serif" w:hAnsi="PT Astra Serif"/>
          <w:i/>
          <w:sz w:val="24"/>
          <w:szCs w:val="24"/>
        </w:rPr>
        <w:t>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Художественное оформление спектаклей. Работа с</w:t>
      </w:r>
      <w:r w:rsidR="002D02D6" w:rsidRPr="001D79E8">
        <w:rPr>
          <w:rFonts w:ascii="PT Astra Serif" w:hAnsi="PT Astra Serif"/>
          <w:sz w:val="24"/>
          <w:szCs w:val="24"/>
        </w:rPr>
        <w:t xml:space="preserve"> реквизитом и бутафорией. Игра "П</w:t>
      </w:r>
      <w:r w:rsidR="00922C22" w:rsidRPr="001D79E8">
        <w:rPr>
          <w:rFonts w:ascii="PT Astra Serif" w:hAnsi="PT Astra Serif"/>
          <w:sz w:val="24"/>
          <w:szCs w:val="24"/>
        </w:rPr>
        <w:t>редполагаемые обстоятельства</w:t>
      </w:r>
      <w:r w:rsidR="002D02D6" w:rsidRPr="001D79E8">
        <w:rPr>
          <w:rFonts w:ascii="PT Astra Serif" w:hAnsi="PT Astra Serif"/>
          <w:sz w:val="24"/>
          <w:szCs w:val="24"/>
        </w:rPr>
        <w:t>"</w:t>
      </w:r>
      <w:r w:rsidR="00922C22" w:rsidRPr="001D79E8">
        <w:rPr>
          <w:rFonts w:ascii="PT Astra Serif" w:hAnsi="PT Astra Serif"/>
          <w:sz w:val="24"/>
          <w:szCs w:val="24"/>
        </w:rPr>
        <w:t>.</w:t>
      </w:r>
    </w:p>
    <w:p w:rsidR="006C55BF" w:rsidRPr="001D79E8" w:rsidRDefault="006C55BF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игровой </w:t>
      </w:r>
      <w:r w:rsidR="003B43BB" w:rsidRPr="001D79E8">
        <w:rPr>
          <w:rFonts w:ascii="PT Astra Serif" w:hAnsi="PT Astra Serif"/>
          <w:sz w:val="24"/>
          <w:szCs w:val="24"/>
        </w:rPr>
        <w:t>практикум, творческие</w:t>
      </w:r>
      <w:r w:rsidR="00286578" w:rsidRPr="001D79E8">
        <w:rPr>
          <w:rFonts w:ascii="PT Astra Serif" w:hAnsi="PT Astra Serif"/>
          <w:sz w:val="24"/>
          <w:szCs w:val="24"/>
        </w:rPr>
        <w:t xml:space="preserve"> задания (индивидуальные, групповые)</w:t>
      </w:r>
      <w:r w:rsidR="00922C22" w:rsidRPr="001D79E8">
        <w:rPr>
          <w:rFonts w:ascii="PT Astra Serif" w:hAnsi="PT Astra Serif"/>
          <w:sz w:val="24"/>
          <w:szCs w:val="24"/>
        </w:rPr>
        <w:t>;</w:t>
      </w:r>
      <w:r w:rsidR="00787175" w:rsidRPr="001D79E8">
        <w:rPr>
          <w:rFonts w:ascii="PT Astra Serif" w:hAnsi="PT Astra Serif"/>
          <w:sz w:val="24"/>
          <w:szCs w:val="24"/>
        </w:rPr>
        <w:t xml:space="preserve"> </w:t>
      </w:r>
      <w:r w:rsidR="003B43BB" w:rsidRPr="001D79E8">
        <w:rPr>
          <w:rFonts w:ascii="PT Astra Serif" w:hAnsi="PT Astra Serif"/>
          <w:sz w:val="24"/>
          <w:szCs w:val="24"/>
        </w:rPr>
        <w:t>игровые, словесный</w:t>
      </w:r>
      <w:r w:rsidR="00286578" w:rsidRPr="001D79E8">
        <w:rPr>
          <w:rFonts w:ascii="PT Astra Serif" w:hAnsi="PT Astra Serif"/>
          <w:sz w:val="24"/>
          <w:szCs w:val="24"/>
        </w:rPr>
        <w:t>, наглядно-зрительный, практический.</w:t>
      </w:r>
    </w:p>
    <w:p w:rsidR="00286578" w:rsidRPr="001D79E8" w:rsidRDefault="006C55BF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2D02D6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Игровой зачет.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№2.2.</w:t>
      </w:r>
      <w:r w:rsidR="002D02D6" w:rsidRPr="001D79E8">
        <w:rPr>
          <w:rFonts w:ascii="PT Astra Serif" w:hAnsi="PT Astra Serif"/>
          <w:b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b/>
          <w:color w:val="000000"/>
          <w:sz w:val="24"/>
          <w:szCs w:val="24"/>
        </w:rPr>
        <w:t>Я - начинающий актер.</w:t>
      </w:r>
    </w:p>
    <w:p w:rsidR="00922C22" w:rsidRPr="001D79E8" w:rsidRDefault="00922C22" w:rsidP="002D02D6">
      <w:pPr>
        <w:pStyle w:val="ad"/>
        <w:spacing w:line="276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D79E8">
        <w:rPr>
          <w:rFonts w:ascii="PT Astra Serif" w:hAnsi="PT Astra Serif"/>
          <w:i/>
          <w:sz w:val="24"/>
          <w:szCs w:val="24"/>
        </w:rPr>
        <w:t>Теория</w:t>
      </w:r>
      <w:r w:rsidR="003B43BB" w:rsidRPr="001D79E8">
        <w:rPr>
          <w:rFonts w:ascii="PT Astra Serif" w:hAnsi="PT Astra Serif"/>
          <w:i/>
          <w:sz w:val="24"/>
          <w:szCs w:val="24"/>
        </w:rPr>
        <w:t>:</w:t>
      </w:r>
      <w:r w:rsidR="003B43BB" w:rsidRPr="001D79E8">
        <w:rPr>
          <w:rStyle w:val="apple-converted-space"/>
          <w:rFonts w:ascii="PT Astra Serif" w:hAnsi="PT Astra Serif"/>
          <w:color w:val="000000"/>
          <w:sz w:val="24"/>
          <w:szCs w:val="24"/>
          <w:shd w:val="clear" w:color="auto" w:fill="FFFFFF"/>
        </w:rPr>
        <w:t> Знакомство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с элементами органического действия: настройка на действия, преодоление мышечных зажимов, восприятие и наблюдательность, память на ощущения, действия в условиях вымысла, действия с воображаемыми предметами, взаимодействие с партнером. Этюд. Импровизация. Метод экспромта. Мизансцена тела. Сценическое движение.</w:t>
      </w:r>
    </w:p>
    <w:p w:rsidR="00922C22" w:rsidRPr="001D79E8" w:rsidRDefault="00922C22" w:rsidP="002D02D6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Style w:val="apple-converted-space"/>
          <w:rFonts w:ascii="PT Astra Serif" w:hAnsi="PT Astra Serif"/>
          <w:color w:val="000000"/>
          <w:sz w:val="24"/>
          <w:szCs w:val="24"/>
          <w:shd w:val="clear" w:color="auto" w:fill="FFFFFF"/>
        </w:rPr>
        <w:lastRenderedPageBreak/>
        <w:t> </w:t>
      </w:r>
      <w:r w:rsidRPr="001D79E8">
        <w:rPr>
          <w:rFonts w:ascii="PT Astra Serif" w:hAnsi="PT Astra Serif"/>
          <w:i/>
          <w:sz w:val="24"/>
          <w:szCs w:val="24"/>
        </w:rPr>
        <w:t>Практика</w:t>
      </w:r>
      <w:r w:rsidR="00286578" w:rsidRPr="001D79E8">
        <w:rPr>
          <w:rFonts w:ascii="PT Astra Serif" w:hAnsi="PT Astra Serif"/>
          <w:i/>
          <w:sz w:val="24"/>
          <w:szCs w:val="24"/>
        </w:rPr>
        <w:t>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 xml:space="preserve">Тренинг 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на снятие внутренних зажимов и страхов.</w:t>
      </w:r>
      <w:r w:rsidR="00077741"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Смысловая работа с текстом средствами выразительности.</w:t>
      </w:r>
      <w:r w:rsidRPr="001D79E8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 xml:space="preserve"> Работа над этюдом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r w:rsidRPr="001D79E8">
        <w:rPr>
          <w:rStyle w:val="apple-converted-space"/>
          <w:rFonts w:ascii="PT Astra Serif" w:hAnsi="PT Astra Serif"/>
          <w:color w:val="000000"/>
          <w:sz w:val="24"/>
          <w:szCs w:val="24"/>
          <w:shd w:val="clear" w:color="auto" w:fill="FFFFFF"/>
        </w:rPr>
        <w:t> </w:t>
      </w:r>
      <w:r w:rsidRPr="001D79E8">
        <w:rPr>
          <w:rFonts w:ascii="PT Astra Serif" w:hAnsi="PT Astra Serif"/>
          <w:bCs/>
          <w:color w:val="000000"/>
          <w:sz w:val="24"/>
          <w:szCs w:val="24"/>
          <w:shd w:val="clear" w:color="auto" w:fill="FFFFFF"/>
        </w:rPr>
        <w:t>Практикум «Я- актер».</w:t>
      </w:r>
      <w:r w:rsidRPr="001D79E8">
        <w:rPr>
          <w:rStyle w:val="apple-converted-space"/>
          <w:rFonts w:ascii="PT Astra Serif" w:hAnsi="PT Astra Serif"/>
          <w:color w:val="000000"/>
          <w:sz w:val="24"/>
          <w:szCs w:val="24"/>
          <w:shd w:val="clear" w:color="auto" w:fill="FFFFFF"/>
        </w:rPr>
        <w:t> </w:t>
      </w:r>
      <w:r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Проба себя в роли. Просмотр спектаклей профессиональных актеров.</w:t>
      </w:r>
    </w:p>
    <w:p w:rsidR="00286578" w:rsidRPr="001D79E8" w:rsidRDefault="00286578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 xml:space="preserve">обсуждение, </w:t>
      </w:r>
      <w:r w:rsidRPr="001D79E8">
        <w:rPr>
          <w:rFonts w:ascii="PT Astra Serif" w:hAnsi="PT Astra Serif"/>
          <w:sz w:val="24"/>
          <w:szCs w:val="24"/>
        </w:rPr>
        <w:t>игровые практикумы, выступления,</w:t>
      </w:r>
      <w:r w:rsidR="00787175" w:rsidRPr="001D79E8">
        <w:rPr>
          <w:rFonts w:ascii="PT Astra Serif" w:hAnsi="PT Astra Serif"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творческие задания (индивидуальные, групповые)</w:t>
      </w:r>
      <w:r w:rsidR="00922C22" w:rsidRPr="001D79E8">
        <w:rPr>
          <w:rFonts w:ascii="PT Astra Serif" w:hAnsi="PT Astra Serif"/>
          <w:sz w:val="24"/>
          <w:szCs w:val="24"/>
        </w:rPr>
        <w:t>;</w:t>
      </w:r>
      <w:r w:rsidRPr="001D79E8">
        <w:rPr>
          <w:rFonts w:ascii="PT Astra Serif" w:hAnsi="PT Astra Serif"/>
          <w:sz w:val="24"/>
          <w:szCs w:val="24"/>
        </w:rPr>
        <w:t xml:space="preserve"> словесный, наглядно-зрительный, практический.</w:t>
      </w:r>
    </w:p>
    <w:p w:rsidR="00286578" w:rsidRPr="001D79E8" w:rsidRDefault="00286578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2D02D6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практическое занятие.</w:t>
      </w:r>
    </w:p>
    <w:p w:rsidR="007B32D7" w:rsidRPr="007B32D7" w:rsidRDefault="007B32D7" w:rsidP="007B32D7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7B32D7">
        <w:rPr>
          <w:rFonts w:ascii="PT Astra Serif" w:hAnsi="PT Astra Serif"/>
          <w:b/>
          <w:sz w:val="24"/>
          <w:szCs w:val="24"/>
        </w:rPr>
        <w:t>Тема №2.3. Промежуточный контроль.</w:t>
      </w:r>
    </w:p>
    <w:p w:rsidR="007B32D7" w:rsidRPr="007B32D7" w:rsidRDefault="007B32D7" w:rsidP="007B32D7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7B32D7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7B32D7">
        <w:rPr>
          <w:rFonts w:ascii="PT Astra Serif" w:hAnsi="PT Astra Serif"/>
          <w:sz w:val="24"/>
          <w:szCs w:val="24"/>
        </w:rPr>
        <w:t>творческий отчёт.</w:t>
      </w:r>
    </w:p>
    <w:p w:rsidR="00707BBE" w:rsidRDefault="00707BBE" w:rsidP="00707BBE">
      <w:pPr>
        <w:pStyle w:val="ad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i/>
        </w:rPr>
        <w:t>Формы и методы обучения</w:t>
      </w:r>
      <w:r>
        <w:rPr>
          <w:rFonts w:ascii="PT Astra Serif" w:hAnsi="PT Astra Serif"/>
        </w:rPr>
        <w:t>: опрос, беседа, объяснение, практическая работа.</w:t>
      </w:r>
    </w:p>
    <w:p w:rsidR="003B43BB" w:rsidRPr="00707BBE" w:rsidRDefault="00707BBE" w:rsidP="00707BBE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Формы подведения итогов: </w:t>
      </w:r>
      <w:r>
        <w:rPr>
          <w:rFonts w:ascii="PT Astra Serif" w:hAnsi="PT Astra Serif"/>
        </w:rPr>
        <w:t>творческий отчет, открытые занятия, участие в концертах, конкурсах.</w:t>
      </w:r>
    </w:p>
    <w:p w:rsidR="00286578" w:rsidRPr="001D79E8" w:rsidRDefault="00286578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III</w:t>
      </w:r>
      <w:r w:rsidRPr="001D79E8">
        <w:rPr>
          <w:rFonts w:ascii="PT Astra Serif" w:hAnsi="PT Astra Serif"/>
          <w:b/>
          <w:sz w:val="24"/>
          <w:szCs w:val="24"/>
        </w:rPr>
        <w:t xml:space="preserve"> «Мастерство ведущего»</w:t>
      </w:r>
    </w:p>
    <w:p w:rsidR="006C55BF" w:rsidRPr="001D79E8" w:rsidRDefault="006C55BF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№3.</w:t>
      </w:r>
      <w:r w:rsidR="00286578" w:rsidRPr="001D79E8">
        <w:rPr>
          <w:rFonts w:ascii="PT Astra Serif" w:hAnsi="PT Astra Serif"/>
          <w:b/>
          <w:sz w:val="24"/>
          <w:szCs w:val="24"/>
        </w:rPr>
        <w:t>1</w:t>
      </w:r>
      <w:r w:rsidRPr="001D79E8">
        <w:rPr>
          <w:rFonts w:ascii="PT Astra Serif" w:hAnsi="PT Astra Serif"/>
          <w:b/>
          <w:sz w:val="24"/>
          <w:szCs w:val="24"/>
        </w:rPr>
        <w:t xml:space="preserve">.   Роль ведущего-организатора игрового действа. </w:t>
      </w:r>
    </w:p>
    <w:p w:rsidR="006C55BF" w:rsidRPr="001D79E8" w:rsidRDefault="00E555B1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Pr="001D79E8">
        <w:rPr>
          <w:rFonts w:ascii="PT Astra Serif" w:hAnsi="PT Astra Serif"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Дикция и артикуляция. Ее значение в работе ведущего.</w:t>
      </w:r>
      <w:r w:rsidR="009C7F65" w:rsidRPr="001D79E8">
        <w:rPr>
          <w:rFonts w:ascii="PT Astra Serif" w:hAnsi="PT Astra Serif"/>
          <w:sz w:val="24"/>
          <w:szCs w:val="24"/>
        </w:rPr>
        <w:t xml:space="preserve"> </w:t>
      </w:r>
      <w:r w:rsidR="006C55BF" w:rsidRPr="001D79E8">
        <w:rPr>
          <w:rFonts w:ascii="PT Astra Serif" w:hAnsi="PT Astra Serif"/>
          <w:sz w:val="24"/>
          <w:szCs w:val="24"/>
        </w:rPr>
        <w:t xml:space="preserve">Профессионализм ведущего. Роль ведущего в организации </w:t>
      </w:r>
      <w:r w:rsidR="00922C22" w:rsidRPr="001D79E8">
        <w:rPr>
          <w:rFonts w:ascii="PT Astra Serif" w:hAnsi="PT Astra Serif"/>
          <w:sz w:val="24"/>
          <w:szCs w:val="24"/>
        </w:rPr>
        <w:t>мероприятий</w:t>
      </w:r>
      <w:r w:rsidR="006C55BF" w:rsidRPr="001D79E8">
        <w:rPr>
          <w:rFonts w:ascii="PT Astra Serif" w:hAnsi="PT Astra Serif"/>
          <w:sz w:val="24"/>
          <w:szCs w:val="24"/>
        </w:rPr>
        <w:t xml:space="preserve">. Овладение техникой речи. Методика подбора и отработки конферанса. </w:t>
      </w:r>
      <w:r w:rsidR="00922C22" w:rsidRPr="001D79E8">
        <w:rPr>
          <w:rFonts w:ascii="PT Astra Serif" w:hAnsi="PT Astra Serif"/>
          <w:sz w:val="24"/>
          <w:szCs w:val="24"/>
        </w:rPr>
        <w:t>Правила работы с микрофоном</w:t>
      </w:r>
      <w:r w:rsidR="006C55BF" w:rsidRPr="001D79E8">
        <w:rPr>
          <w:rFonts w:ascii="PT Astra Serif" w:hAnsi="PT Astra Serif"/>
          <w:sz w:val="24"/>
          <w:szCs w:val="24"/>
        </w:rPr>
        <w:t xml:space="preserve">. </w:t>
      </w:r>
    </w:p>
    <w:p w:rsidR="00922C22" w:rsidRPr="001D79E8" w:rsidRDefault="006C55BF" w:rsidP="002D02D6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Практические занятия: </w:t>
      </w:r>
      <w:r w:rsidRPr="001D79E8">
        <w:rPr>
          <w:rFonts w:ascii="PT Astra Serif" w:hAnsi="PT Astra Serif"/>
          <w:sz w:val="24"/>
          <w:szCs w:val="24"/>
        </w:rPr>
        <w:t xml:space="preserve">разучивание комплекса упражнений «Голосовая разминка». Артикуляционная и дыхательная гимнастика. </w:t>
      </w:r>
      <w:r w:rsidR="00922C22" w:rsidRPr="001D79E8">
        <w:rPr>
          <w:rFonts w:ascii="PT Astra Serif" w:hAnsi="PT Astra Serif"/>
          <w:sz w:val="24"/>
          <w:szCs w:val="24"/>
        </w:rPr>
        <w:t xml:space="preserve">Подбор конферанса. </w:t>
      </w:r>
      <w:r w:rsidR="00922C22" w:rsidRPr="001D79E8">
        <w:rPr>
          <w:rFonts w:ascii="PT Astra Serif" w:hAnsi="PT Astra Serif"/>
          <w:sz w:val="24"/>
          <w:szCs w:val="24"/>
          <w:shd w:val="clear" w:color="auto" w:fill="FFFFFF"/>
        </w:rPr>
        <w:t>Работа с текстом по выделению "ведущего настроения". Радостное, светлое. Печальное, сонное. Хвастливое, хвалебное, насмешливое. Сердитое, возмущенное, обиженное настроение. Таинственное, капризное, противоречивое.</w:t>
      </w:r>
    </w:p>
    <w:p w:rsidR="006C55BF" w:rsidRPr="001D79E8" w:rsidRDefault="00922C22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 </w:t>
      </w:r>
      <w:r w:rsidR="006C55BF"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2D02D6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практикум, конкурс, практическое занятие</w:t>
      </w:r>
      <w:r w:rsidR="006C55BF" w:rsidRPr="001D79E8">
        <w:rPr>
          <w:rFonts w:ascii="PT Astra Serif" w:hAnsi="PT Astra Serif"/>
          <w:sz w:val="24"/>
          <w:szCs w:val="24"/>
        </w:rPr>
        <w:t xml:space="preserve">; словесный, наглядно-зрелищный, практический. </w:t>
      </w:r>
    </w:p>
    <w:p w:rsidR="006C55BF" w:rsidRPr="001D79E8" w:rsidRDefault="006C55BF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2D02D6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Практическое занятие.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№3.2. Сценическая культура ведущего.</w:t>
      </w:r>
    </w:p>
    <w:p w:rsidR="00922C22" w:rsidRPr="001D79E8" w:rsidRDefault="00922C22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1D79E8">
        <w:rPr>
          <w:rFonts w:ascii="PT Astra Serif" w:hAnsi="PT Astra Serif"/>
          <w:i/>
          <w:sz w:val="24"/>
          <w:szCs w:val="24"/>
          <w:shd w:val="clear" w:color="auto" w:fill="FFFFFF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  <w:shd w:val="clear" w:color="auto" w:fill="FFFFFF"/>
        </w:rPr>
        <w:t xml:space="preserve"> </w:t>
      </w:r>
      <w:r w:rsidRPr="001D79E8">
        <w:rPr>
          <w:rFonts w:ascii="PT Astra Serif" w:hAnsi="PT Astra Serif"/>
          <w:sz w:val="24"/>
          <w:szCs w:val="24"/>
          <w:shd w:val="clear" w:color="auto" w:fill="FFFFFF"/>
        </w:rPr>
        <w:t>Умение вести себя на сцене. Имидж ведущего. Что можно, что нельзя делать на сцене.</w:t>
      </w:r>
      <w:r w:rsidRPr="001D79E8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 </w:t>
      </w:r>
      <w:r w:rsidRPr="001D79E8">
        <w:rPr>
          <w:rFonts w:ascii="PT Astra Serif" w:hAnsi="PT Astra Serif"/>
          <w:sz w:val="24"/>
          <w:szCs w:val="24"/>
          <w:shd w:val="clear" w:color="auto" w:fill="FFFFFF"/>
        </w:rPr>
        <w:t>Монолог и диалог как основное средство раскрытия сценического образа. Монолог и диалог ведущего. Особенности чтения монологов и диалогов.</w:t>
      </w:r>
      <w:r w:rsidR="009C7F65" w:rsidRPr="001D79E8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Pr="001D79E8">
        <w:rPr>
          <w:rFonts w:ascii="PT Astra Serif" w:hAnsi="PT Astra Serif"/>
          <w:bCs/>
          <w:sz w:val="24"/>
          <w:szCs w:val="24"/>
          <w:shd w:val="clear" w:color="auto" w:fill="FFFFFF"/>
        </w:rPr>
        <w:t>Ведущий перед выходом на сцену.</w:t>
      </w:r>
      <w:r w:rsidRPr="001D79E8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 </w:t>
      </w:r>
      <w:r w:rsidRPr="001D79E8">
        <w:rPr>
          <w:rFonts w:ascii="PT Astra Serif" w:hAnsi="PT Astra Serif"/>
          <w:sz w:val="24"/>
          <w:szCs w:val="24"/>
          <w:shd w:val="clear" w:color="auto" w:fill="FFFFFF"/>
        </w:rPr>
        <w:t>Выход на сцену. Настрой перед выходом на сцену. Текст ведущего. Культура поведения на сцене.</w:t>
      </w:r>
    </w:p>
    <w:p w:rsidR="00922C22" w:rsidRPr="001D79E8" w:rsidRDefault="00286578" w:rsidP="002D02D6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Практическое занятие</w:t>
      </w:r>
      <w:r w:rsidR="00922C22" w:rsidRPr="001D79E8">
        <w:rPr>
          <w:rFonts w:ascii="PT Astra Serif" w:hAnsi="PT Astra Serif"/>
          <w:i/>
          <w:sz w:val="24"/>
          <w:szCs w:val="24"/>
        </w:rPr>
        <w:t>:</w:t>
      </w:r>
      <w:r w:rsidR="00922C22" w:rsidRPr="001D79E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Чтение монологов и диалогов. Работа над имиджем ведущего. Пробы себя в роли </w:t>
      </w:r>
      <w:r w:rsidR="003B43BB" w:rsidRPr="001D79E8">
        <w:rPr>
          <w:rFonts w:ascii="PT Astra Serif" w:hAnsi="PT Astra Serif"/>
          <w:bCs/>
          <w:sz w:val="24"/>
          <w:szCs w:val="24"/>
          <w:shd w:val="clear" w:color="auto" w:fill="FFFFFF"/>
        </w:rPr>
        <w:t>ведущего. Чтение</w:t>
      </w:r>
      <w:r w:rsidR="00922C22" w:rsidRPr="001D79E8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текстов.</w:t>
      </w:r>
    </w:p>
    <w:p w:rsidR="00286578" w:rsidRPr="001D79E8" w:rsidRDefault="00286578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922C22" w:rsidRPr="001D79E8">
        <w:rPr>
          <w:rFonts w:ascii="PT Astra Serif" w:hAnsi="PT Astra Serif"/>
          <w:sz w:val="24"/>
          <w:szCs w:val="24"/>
        </w:rPr>
        <w:t xml:space="preserve"> практические задания, репетиции, мини-</w:t>
      </w:r>
      <w:r w:rsidR="003B43BB" w:rsidRPr="001D79E8">
        <w:rPr>
          <w:rFonts w:ascii="PT Astra Serif" w:hAnsi="PT Astra Serif"/>
          <w:sz w:val="24"/>
          <w:szCs w:val="24"/>
        </w:rPr>
        <w:t>проект</w:t>
      </w:r>
      <w:r w:rsidRPr="001D79E8">
        <w:rPr>
          <w:rFonts w:ascii="PT Astra Serif" w:hAnsi="PT Astra Serif"/>
          <w:sz w:val="24"/>
          <w:szCs w:val="24"/>
        </w:rPr>
        <w:t xml:space="preserve">; словесный, </w:t>
      </w:r>
      <w:r w:rsidR="00922C22" w:rsidRPr="001D79E8">
        <w:rPr>
          <w:rFonts w:ascii="PT Astra Serif" w:hAnsi="PT Astra Serif"/>
          <w:sz w:val="24"/>
          <w:szCs w:val="24"/>
        </w:rPr>
        <w:t>наглядный</w:t>
      </w:r>
      <w:r w:rsidRPr="001D79E8">
        <w:rPr>
          <w:rFonts w:ascii="PT Astra Serif" w:hAnsi="PT Astra Serif"/>
          <w:sz w:val="24"/>
          <w:szCs w:val="24"/>
        </w:rPr>
        <w:t>, практический</w:t>
      </w:r>
      <w:r w:rsidR="00922C22" w:rsidRPr="001D79E8">
        <w:rPr>
          <w:rFonts w:ascii="PT Astra Serif" w:hAnsi="PT Astra Serif"/>
          <w:sz w:val="24"/>
          <w:szCs w:val="24"/>
        </w:rPr>
        <w:t>.</w:t>
      </w:r>
    </w:p>
    <w:p w:rsidR="00286578" w:rsidRPr="001D79E8" w:rsidRDefault="00286578" w:rsidP="002D02D6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2D02D6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922C22" w:rsidRPr="001D79E8">
        <w:rPr>
          <w:rFonts w:ascii="PT Astra Serif" w:hAnsi="PT Astra Serif"/>
          <w:sz w:val="24"/>
          <w:szCs w:val="24"/>
        </w:rPr>
        <w:t>практикум.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Тема №3.3.  </w:t>
      </w:r>
      <w:r w:rsidR="00922C22" w:rsidRPr="001D79E8">
        <w:rPr>
          <w:rFonts w:ascii="PT Astra Serif" w:hAnsi="PT Astra Serif"/>
          <w:b/>
          <w:sz w:val="24"/>
          <w:szCs w:val="24"/>
        </w:rPr>
        <w:t>Работа над сценарием мероприятий</w:t>
      </w:r>
      <w:r w:rsidRPr="001D79E8">
        <w:rPr>
          <w:rFonts w:ascii="PT Astra Serif" w:hAnsi="PT Astra Serif"/>
          <w:b/>
          <w:sz w:val="24"/>
          <w:szCs w:val="24"/>
        </w:rPr>
        <w:t>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Литературный сценарий. Режиссерский сценарий. Технология ассоциации (для придумывания названия). Разработка замысла сценария. Сценарный ход. Модель создания сценария. Правила подготовки и проведения концерта, тематического вечера, развлекательного мероприятия, тематического внеклассного мероприятия.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Практика: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Разработка замысла сценария. Создание модели сценария. Подбор конферанса. Модификация готового сценария.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лекция, творческая работа, практическое занятие; словесный, наглядно-зрительный, практический.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итогов: </w:t>
      </w:r>
      <w:r w:rsidRPr="001D79E8">
        <w:rPr>
          <w:rFonts w:ascii="PT Astra Serif" w:hAnsi="PT Astra Serif"/>
          <w:sz w:val="24"/>
          <w:szCs w:val="24"/>
        </w:rPr>
        <w:t>написание сценариев.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286578" w:rsidRPr="001D79E8" w:rsidRDefault="00286578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IV</w:t>
      </w:r>
      <w:r w:rsidRPr="001D79E8">
        <w:rPr>
          <w:rFonts w:ascii="PT Astra Serif" w:hAnsi="PT Astra Serif"/>
          <w:b/>
          <w:sz w:val="24"/>
          <w:szCs w:val="24"/>
        </w:rPr>
        <w:t xml:space="preserve"> «</w:t>
      </w:r>
      <w:r w:rsidR="00922C22" w:rsidRPr="001D79E8">
        <w:rPr>
          <w:rFonts w:ascii="PT Astra Serif" w:hAnsi="PT Astra Serif"/>
          <w:b/>
          <w:sz w:val="24"/>
          <w:szCs w:val="24"/>
        </w:rPr>
        <w:t>Проба пера. Работа над творческими проектами</w:t>
      </w:r>
      <w:r w:rsidRPr="001D79E8">
        <w:rPr>
          <w:rFonts w:ascii="PT Astra Serif" w:hAnsi="PT Astra Serif"/>
          <w:b/>
          <w:sz w:val="24"/>
          <w:szCs w:val="24"/>
        </w:rPr>
        <w:t>»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lastRenderedPageBreak/>
        <w:t xml:space="preserve">Тема № 4.1. </w:t>
      </w:r>
      <w:r w:rsidR="00922C22" w:rsidRPr="001D79E8">
        <w:rPr>
          <w:rFonts w:ascii="PT Astra Serif" w:hAnsi="PT Astra Serif"/>
          <w:b/>
          <w:sz w:val="24"/>
          <w:szCs w:val="24"/>
        </w:rPr>
        <w:t>Тематический вечер.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Замысел. Идея и ее воплощение. Сценарий. Подбор конферанса. Правила подбора костюмов и реквизита. Правила подбора музыкального сопровождения. Алгоритм анализа мероприятия.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1D79E8">
        <w:rPr>
          <w:rFonts w:ascii="PT Astra Serif" w:hAnsi="PT Astra Serif"/>
          <w:sz w:val="24"/>
          <w:szCs w:val="24"/>
        </w:rPr>
        <w:t>Подбор костюмов и реквизита, музыкального сопровождения, конферанса</w:t>
      </w:r>
      <w:r w:rsidR="009C7F65" w:rsidRPr="001D79E8">
        <w:rPr>
          <w:rFonts w:ascii="PT Astra Serif" w:hAnsi="PT Astra Serif"/>
          <w:sz w:val="24"/>
          <w:szCs w:val="24"/>
        </w:rPr>
        <w:t xml:space="preserve">. </w:t>
      </w:r>
      <w:r w:rsidRPr="001D79E8">
        <w:rPr>
          <w:rFonts w:ascii="PT Astra Serif" w:hAnsi="PT Astra Serif"/>
          <w:sz w:val="24"/>
          <w:szCs w:val="24"/>
        </w:rPr>
        <w:t>Работа над сценарием. Анализ проведенного мероприятия.</w:t>
      </w:r>
    </w:p>
    <w:p w:rsidR="00286578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творческая работа, практическое занятие; словесный, наглядно-зрительный, практический.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проведение тематического вечера.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Тема №4.2.   </w:t>
      </w:r>
      <w:r w:rsidR="00922C22" w:rsidRPr="001D79E8">
        <w:rPr>
          <w:rFonts w:ascii="PT Astra Serif" w:hAnsi="PT Astra Serif"/>
          <w:b/>
          <w:sz w:val="24"/>
          <w:szCs w:val="24"/>
        </w:rPr>
        <w:t>Концерт</w:t>
      </w:r>
      <w:r w:rsidRPr="001D79E8">
        <w:rPr>
          <w:rFonts w:ascii="PT Astra Serif" w:hAnsi="PT Astra Serif"/>
          <w:b/>
          <w:sz w:val="24"/>
          <w:szCs w:val="24"/>
        </w:rPr>
        <w:t>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1D79E8">
        <w:rPr>
          <w:rFonts w:ascii="PT Astra Serif" w:hAnsi="PT Astra Serif"/>
          <w:sz w:val="24"/>
          <w:szCs w:val="24"/>
        </w:rPr>
        <w:t>Подбор костюмов и реквизита, музыкального сопровождения, конферанса</w:t>
      </w:r>
      <w:r w:rsidR="00062FF0" w:rsidRPr="001D79E8">
        <w:rPr>
          <w:rFonts w:ascii="PT Astra Serif" w:hAnsi="PT Astra Serif"/>
          <w:sz w:val="24"/>
          <w:szCs w:val="24"/>
        </w:rPr>
        <w:t xml:space="preserve">. </w:t>
      </w:r>
      <w:r w:rsidRPr="001D79E8">
        <w:rPr>
          <w:rFonts w:ascii="PT Astra Serif" w:hAnsi="PT Astra Serif"/>
          <w:sz w:val="24"/>
          <w:szCs w:val="24"/>
        </w:rPr>
        <w:t>Работа над сценарием. Анализ проведенного мероприятия.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творческая работа, практическое занятие; словесный, наглядно-зрительный, практический.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проведение концерта.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№4.3.   Развлекательное мероприятие.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1D79E8">
        <w:rPr>
          <w:rFonts w:ascii="PT Astra Serif" w:hAnsi="PT Astra Serif"/>
          <w:sz w:val="24"/>
          <w:szCs w:val="24"/>
        </w:rPr>
        <w:t>Подбор костюмов и реквизита, музыкального сопровождения, конферанса</w:t>
      </w:r>
      <w:r w:rsidR="00062FF0" w:rsidRPr="001D79E8">
        <w:rPr>
          <w:rFonts w:ascii="PT Astra Serif" w:hAnsi="PT Astra Serif"/>
          <w:sz w:val="24"/>
          <w:szCs w:val="24"/>
        </w:rPr>
        <w:t xml:space="preserve">. </w:t>
      </w:r>
      <w:r w:rsidRPr="001D79E8">
        <w:rPr>
          <w:rFonts w:ascii="PT Astra Serif" w:hAnsi="PT Astra Serif"/>
          <w:sz w:val="24"/>
          <w:szCs w:val="24"/>
        </w:rPr>
        <w:t>Работа над сценарием. Анализ проведенного мероприятия.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творческая работа, практическое занятие; словесный, наглядно-зрительный, практический.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проведение развлекательного мероприятия.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№4.3.   Внеклассное тематическое мероприятие.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1D79E8">
        <w:rPr>
          <w:rFonts w:ascii="PT Astra Serif" w:hAnsi="PT Astra Serif"/>
          <w:sz w:val="24"/>
          <w:szCs w:val="24"/>
        </w:rPr>
        <w:t>Подбор костюмов и реквизита, музыкального сопровождения, конферанса</w:t>
      </w:r>
      <w:r w:rsidR="00062FF0" w:rsidRPr="001D79E8">
        <w:rPr>
          <w:rFonts w:ascii="PT Astra Serif" w:hAnsi="PT Astra Serif"/>
          <w:sz w:val="24"/>
          <w:szCs w:val="24"/>
        </w:rPr>
        <w:t xml:space="preserve">. </w:t>
      </w:r>
      <w:r w:rsidRPr="001D79E8">
        <w:rPr>
          <w:rFonts w:ascii="PT Astra Serif" w:hAnsi="PT Astra Serif"/>
          <w:sz w:val="24"/>
          <w:szCs w:val="24"/>
        </w:rPr>
        <w:t>Работа над сценарием. Анализ проведенного мероприятия.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творческая работа, практическое занятие; словесный, наглядно-зрительный, практический.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проведение внеклассного тематического мероприятия.</w:t>
      </w:r>
    </w:p>
    <w:p w:rsidR="00286578" w:rsidRPr="001D79E8" w:rsidRDefault="00286578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6C55BF" w:rsidRPr="001D79E8" w:rsidRDefault="006C55BF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IV</w:t>
      </w:r>
      <w:r w:rsidRPr="001D79E8">
        <w:rPr>
          <w:rFonts w:ascii="PT Astra Serif" w:hAnsi="PT Astra Serif"/>
          <w:b/>
          <w:sz w:val="24"/>
          <w:szCs w:val="24"/>
        </w:rPr>
        <w:t xml:space="preserve"> «Подведение итогов»</w:t>
      </w:r>
    </w:p>
    <w:p w:rsidR="000A739E" w:rsidRPr="001001FB" w:rsidRDefault="006C55BF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001FB">
        <w:rPr>
          <w:rFonts w:ascii="PT Astra Serif" w:hAnsi="PT Astra Serif"/>
          <w:b/>
          <w:sz w:val="24"/>
          <w:szCs w:val="24"/>
        </w:rPr>
        <w:t xml:space="preserve">Тема №4.1. </w:t>
      </w:r>
      <w:r w:rsidR="000A739E" w:rsidRPr="001001FB">
        <w:rPr>
          <w:rFonts w:ascii="PT Astra Serif" w:hAnsi="PT Astra Serif"/>
          <w:b/>
          <w:sz w:val="24"/>
          <w:szCs w:val="24"/>
        </w:rPr>
        <w:t>Промежуточный контроль.</w:t>
      </w:r>
    </w:p>
    <w:p w:rsidR="006C55BF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001FB">
        <w:rPr>
          <w:rFonts w:ascii="PT Astra Serif" w:hAnsi="PT Astra Serif"/>
          <w:i/>
          <w:sz w:val="24"/>
          <w:szCs w:val="24"/>
        </w:rPr>
        <w:t>Практика:</w:t>
      </w:r>
      <w:r w:rsidR="00062FF0" w:rsidRPr="001001FB">
        <w:rPr>
          <w:rFonts w:ascii="PT Astra Serif" w:hAnsi="PT Astra Serif"/>
          <w:i/>
          <w:sz w:val="24"/>
          <w:szCs w:val="24"/>
        </w:rPr>
        <w:t xml:space="preserve"> </w:t>
      </w:r>
      <w:r w:rsidR="008C3F0D" w:rsidRPr="001001FB">
        <w:rPr>
          <w:rFonts w:ascii="PT Astra Serif" w:hAnsi="PT Astra Serif"/>
          <w:sz w:val="24"/>
          <w:szCs w:val="24"/>
        </w:rPr>
        <w:t>творческий отчёт.</w:t>
      </w:r>
    </w:p>
    <w:p w:rsidR="00D24D2F" w:rsidRPr="001D79E8" w:rsidRDefault="00D24D2F" w:rsidP="00D24D2F">
      <w:pPr>
        <w:pStyle w:val="ad"/>
        <w:rPr>
          <w:rFonts w:ascii="PT Astra Serif" w:hAnsi="PT Astra Serif"/>
          <w:sz w:val="24"/>
          <w:szCs w:val="24"/>
        </w:rPr>
      </w:pPr>
      <w:r w:rsidRPr="00D24D2F">
        <w:rPr>
          <w:rFonts w:ascii="PT Astra Serif" w:hAnsi="PT Astra Serif"/>
          <w:i/>
          <w:sz w:val="24"/>
          <w:szCs w:val="24"/>
        </w:rPr>
        <w:t xml:space="preserve">Формы и методы: </w:t>
      </w:r>
      <w:r w:rsidRPr="00D24D2F">
        <w:rPr>
          <w:rFonts w:ascii="PT Astra Serif" w:hAnsi="PT Astra Serif"/>
          <w:sz w:val="24"/>
          <w:szCs w:val="24"/>
        </w:rPr>
        <w:t>творческая работа, практическое занятие; словесный, наг</w:t>
      </w:r>
      <w:r>
        <w:rPr>
          <w:rFonts w:ascii="PT Astra Serif" w:hAnsi="PT Astra Serif"/>
          <w:sz w:val="24"/>
          <w:szCs w:val="24"/>
        </w:rPr>
        <w:t>лядно-зрительный, практический.</w:t>
      </w:r>
    </w:p>
    <w:p w:rsidR="00286578" w:rsidRPr="001D79E8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="00062FF0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проведение концерта</w:t>
      </w:r>
      <w:r w:rsidR="00062FF0" w:rsidRPr="001D79E8">
        <w:rPr>
          <w:rFonts w:ascii="PT Astra Serif" w:hAnsi="PT Astra Serif"/>
          <w:sz w:val="24"/>
          <w:szCs w:val="24"/>
        </w:rPr>
        <w:t>.</w:t>
      </w:r>
    </w:p>
    <w:p w:rsidR="000E6660" w:rsidRPr="001D79E8" w:rsidRDefault="000E6660" w:rsidP="00D24D2F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</w:p>
    <w:p w:rsidR="00CB1CD4" w:rsidRPr="001D79E8" w:rsidRDefault="00062FF0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3.2. </w:t>
      </w:r>
      <w:r w:rsidR="00CB1CD4" w:rsidRPr="001D79E8">
        <w:rPr>
          <w:rFonts w:ascii="PT Astra Serif" w:hAnsi="PT Astra Serif"/>
          <w:b/>
          <w:sz w:val="24"/>
          <w:szCs w:val="24"/>
        </w:rPr>
        <w:t xml:space="preserve">Содержание программы </w:t>
      </w:r>
      <w:r w:rsidR="00286578" w:rsidRPr="001D79E8">
        <w:rPr>
          <w:rFonts w:ascii="PT Astra Serif" w:hAnsi="PT Astra Serif"/>
          <w:b/>
          <w:sz w:val="24"/>
          <w:szCs w:val="24"/>
        </w:rPr>
        <w:t xml:space="preserve">второго </w:t>
      </w:r>
      <w:r w:rsidR="00CB1CD4" w:rsidRPr="001D79E8">
        <w:rPr>
          <w:rFonts w:ascii="PT Astra Serif" w:hAnsi="PT Astra Serif"/>
          <w:b/>
          <w:sz w:val="24"/>
          <w:szCs w:val="24"/>
        </w:rPr>
        <w:t>года обучения.</w:t>
      </w:r>
    </w:p>
    <w:p w:rsidR="00CB1CD4" w:rsidRPr="001D79E8" w:rsidRDefault="00E959D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</w:t>
      </w:r>
      <w:r w:rsidRPr="001D79E8">
        <w:rPr>
          <w:rFonts w:ascii="PT Astra Serif" w:hAnsi="PT Astra Serif"/>
          <w:b/>
          <w:sz w:val="24"/>
          <w:szCs w:val="24"/>
        </w:rPr>
        <w:t xml:space="preserve"> «Введение в программу»</w:t>
      </w:r>
    </w:p>
    <w:p w:rsidR="00CB1CD4" w:rsidRPr="001D79E8" w:rsidRDefault="00CB1CD4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№1. Организационное занятие.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Формирование творческого коллектива.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Правила поведения во время занятий, репетиций, мероприятий.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Сценическая культура.</w:t>
      </w:r>
    </w:p>
    <w:p w:rsidR="00664F2A" w:rsidRDefault="00664F2A" w:rsidP="00664F2A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56303A" w:rsidRDefault="0056303A" w:rsidP="0056303A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Тема №2.  Начальный контроль.</w:t>
      </w:r>
    </w:p>
    <w:p w:rsidR="0056303A" w:rsidRDefault="0056303A" w:rsidP="0056303A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Практика:</w:t>
      </w:r>
      <w:r>
        <w:rPr>
          <w:rFonts w:ascii="PT Astra Serif" w:hAnsi="PT Astra Serif"/>
          <w:sz w:val="24"/>
          <w:szCs w:val="24"/>
        </w:rPr>
        <w:t xml:space="preserve"> Начальный контроль проводится в форме</w:t>
      </w:r>
      <w:r w:rsidR="00D24D2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творческих заданий. </w:t>
      </w:r>
    </w:p>
    <w:p w:rsidR="0056303A" w:rsidRDefault="0056303A" w:rsidP="0056303A">
      <w:pPr>
        <w:tabs>
          <w:tab w:val="left" w:pos="-284"/>
          <w:tab w:val="left" w:pos="0"/>
          <w:tab w:val="left" w:pos="284"/>
        </w:tabs>
        <w:suppressAutoHyphens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Формы и методы:</w:t>
      </w:r>
      <w:r>
        <w:rPr>
          <w:rFonts w:ascii="PT Astra Serif" w:hAnsi="PT Astra Serif"/>
          <w:sz w:val="24"/>
          <w:szCs w:val="24"/>
        </w:rPr>
        <w:t xml:space="preserve"> </w:t>
      </w:r>
      <w:r w:rsidR="00D24D2F" w:rsidRPr="00D24D2F">
        <w:rPr>
          <w:rFonts w:ascii="PT Astra Serif" w:hAnsi="PT Astra Serif"/>
          <w:sz w:val="24"/>
          <w:szCs w:val="24"/>
        </w:rPr>
        <w:t>словесный, наглядно-зрительный</w:t>
      </w:r>
      <w:r w:rsidR="00D24D2F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практическая работа.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922C22" w:rsidRPr="001D79E8" w:rsidRDefault="00E959D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lastRenderedPageBreak/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II</w:t>
      </w:r>
      <w:r w:rsidRPr="001D79E8">
        <w:rPr>
          <w:rFonts w:ascii="PT Astra Serif" w:hAnsi="PT Astra Serif"/>
          <w:b/>
          <w:sz w:val="24"/>
          <w:szCs w:val="24"/>
        </w:rPr>
        <w:t xml:space="preserve"> «</w:t>
      </w:r>
      <w:r w:rsidR="00922C22" w:rsidRPr="001D79E8">
        <w:rPr>
          <w:rFonts w:ascii="PT Astra Serif" w:hAnsi="PT Astra Serif"/>
          <w:b/>
          <w:sz w:val="24"/>
          <w:szCs w:val="24"/>
        </w:rPr>
        <w:t>Ораторское искусство и и</w:t>
      </w:r>
      <w:r w:rsidRPr="001D79E8">
        <w:rPr>
          <w:rFonts w:ascii="PT Astra Serif" w:hAnsi="PT Astra Serif"/>
          <w:b/>
          <w:sz w:val="24"/>
          <w:szCs w:val="24"/>
        </w:rPr>
        <w:t>скусство речи»</w:t>
      </w:r>
    </w:p>
    <w:p w:rsidR="00922C22" w:rsidRPr="001D79E8" w:rsidRDefault="00922C22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№2.2.  Основы ораторского искусства</w:t>
      </w:r>
    </w:p>
    <w:p w:rsidR="00922C22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D79E8">
        <w:rPr>
          <w:rFonts w:ascii="PT Astra Serif" w:hAnsi="PT Astra Serif"/>
          <w:i/>
          <w:color w:val="000000"/>
          <w:sz w:val="24"/>
          <w:szCs w:val="24"/>
          <w:shd w:val="clear" w:color="auto" w:fill="FFFFFF"/>
        </w:rPr>
        <w:t>Теория:</w:t>
      </w:r>
      <w:r w:rsidR="00787175" w:rsidRPr="001D79E8">
        <w:rPr>
          <w:rFonts w:ascii="PT Astra Serif" w:hAnsi="PT Astra Serif"/>
          <w:i/>
          <w:color w:val="000000"/>
          <w:sz w:val="24"/>
          <w:szCs w:val="24"/>
          <w:shd w:val="clear" w:color="auto" w:fill="FFFFFF"/>
        </w:rPr>
        <w:t xml:space="preserve"> </w:t>
      </w:r>
      <w:r w:rsidR="00922C22"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Ораторское искусство. Знакомство со стилями ораторской речи: официально-деловой, научный, публицистический, художественно-беллетристский, разговорный. Композиция ораторской речи: зачин, вступление, основная часть, заключение, концовка речи. Качество речи: выразительность, эмоциональность, четкость, дикция, правильность. Невербальные средства общения. </w:t>
      </w:r>
    </w:p>
    <w:p w:rsidR="00922C22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1D79E8">
        <w:rPr>
          <w:rFonts w:ascii="PT Astra Serif" w:hAnsi="PT Astra Serif"/>
          <w:i/>
          <w:sz w:val="24"/>
          <w:szCs w:val="24"/>
        </w:rPr>
        <w:t>Практика:</w:t>
      </w:r>
      <w:r w:rsidRPr="001D79E8">
        <w:rPr>
          <w:rFonts w:ascii="PT Astra Serif" w:hAnsi="PT Astra Serif"/>
          <w:sz w:val="24"/>
          <w:szCs w:val="24"/>
        </w:rPr>
        <w:t xml:space="preserve"> Исполнение</w:t>
      </w:r>
      <w:r w:rsidR="00922C22" w:rsidRPr="001D79E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, декламация произведений. Работа над качеством речи. Ролевая игра «Я - Греческий оратор!» и «Суд».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ролевая игра, практикум; словесный, наглядный, практический, метод педагогической игры, работа в парах.</w:t>
      </w:r>
    </w:p>
    <w:p w:rsidR="00922C22" w:rsidRPr="001D79E8" w:rsidRDefault="00922C22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</w:t>
      </w:r>
      <w:r w:rsidR="003B43BB" w:rsidRPr="001D79E8">
        <w:rPr>
          <w:rFonts w:ascii="PT Astra Serif" w:hAnsi="PT Astra Serif"/>
          <w:i/>
          <w:sz w:val="24"/>
          <w:szCs w:val="24"/>
        </w:rPr>
        <w:t>итогов:</w:t>
      </w:r>
      <w:r w:rsidR="003B43BB" w:rsidRPr="001D79E8">
        <w:rPr>
          <w:rFonts w:ascii="PT Astra Serif" w:hAnsi="PT Astra Serif"/>
          <w:sz w:val="24"/>
          <w:szCs w:val="24"/>
        </w:rPr>
        <w:t xml:space="preserve"> Конкурс</w:t>
      </w:r>
      <w:r w:rsidRPr="001D79E8">
        <w:rPr>
          <w:rFonts w:ascii="PT Astra Serif" w:hAnsi="PT Astra Serif"/>
          <w:sz w:val="24"/>
          <w:szCs w:val="24"/>
        </w:rPr>
        <w:t xml:space="preserve"> «Ораторы»</w:t>
      </w:r>
    </w:p>
    <w:p w:rsidR="00CB1CD4" w:rsidRPr="001D79E8" w:rsidRDefault="00CB1CD4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№2</w:t>
      </w:r>
      <w:r w:rsidR="00922C22" w:rsidRPr="001D79E8">
        <w:rPr>
          <w:rFonts w:ascii="PT Astra Serif" w:hAnsi="PT Astra Serif"/>
          <w:b/>
          <w:sz w:val="24"/>
          <w:szCs w:val="24"/>
        </w:rPr>
        <w:t>.2</w:t>
      </w:r>
      <w:r w:rsidRPr="001D79E8">
        <w:rPr>
          <w:rFonts w:ascii="PT Astra Serif" w:hAnsi="PT Astra Serif"/>
          <w:b/>
          <w:sz w:val="24"/>
          <w:szCs w:val="24"/>
        </w:rPr>
        <w:t>.  Основы культуры речи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CB1CD4" w:rsidRPr="001D79E8">
        <w:rPr>
          <w:rFonts w:ascii="PT Astra Serif" w:hAnsi="PT Astra Serif"/>
          <w:sz w:val="24"/>
          <w:szCs w:val="24"/>
        </w:rPr>
        <w:t>Овладение нормами и правилами литературного произношения. Средства логической эмоционально – образной выразительности. Интонация. Логическая мелодия. Интонирование знаков препинания. Паузы. Виды пауз. Логические, психологические, ритмические.</w:t>
      </w:r>
    </w:p>
    <w:p w:rsidR="00E959D5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Практика:</w:t>
      </w:r>
      <w:r w:rsidRPr="001D79E8">
        <w:rPr>
          <w:rFonts w:ascii="PT Astra Serif" w:hAnsi="PT Astra Serif"/>
          <w:sz w:val="24"/>
          <w:szCs w:val="24"/>
        </w:rPr>
        <w:t xml:space="preserve"> разучивание</w:t>
      </w:r>
      <w:r w:rsidR="00CB1CD4" w:rsidRPr="001D79E8">
        <w:rPr>
          <w:rFonts w:ascii="PT Astra Serif" w:hAnsi="PT Astra Serif"/>
          <w:sz w:val="24"/>
          <w:szCs w:val="24"/>
        </w:rPr>
        <w:t xml:space="preserve"> комплекса упражнений «Голосовая разминка»; артикуляционная и дыхательная гимнастика; выступление в роли ведущих и соведущих в различных мероприятиях</w:t>
      </w:r>
      <w:r w:rsidR="00E959D5" w:rsidRPr="001D79E8">
        <w:rPr>
          <w:rFonts w:ascii="PT Astra Serif" w:hAnsi="PT Astra Serif"/>
          <w:sz w:val="24"/>
          <w:szCs w:val="24"/>
        </w:rPr>
        <w:t>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ролевая игра, КТД, репетиции, выступления; словесный, наглядно-зрелищный, практический, эвристические, тренинги, метод педагогической игры, работа в парах</w:t>
      </w:r>
    </w:p>
    <w:p w:rsidR="00CB1CD4" w:rsidRPr="001D79E8" w:rsidRDefault="00CB1CD4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</w:t>
      </w:r>
      <w:r w:rsidR="003B43BB" w:rsidRPr="001D79E8">
        <w:rPr>
          <w:rFonts w:ascii="PT Astra Serif" w:hAnsi="PT Astra Serif"/>
          <w:i/>
          <w:sz w:val="24"/>
          <w:szCs w:val="24"/>
        </w:rPr>
        <w:t>итогов:</w:t>
      </w:r>
      <w:r w:rsidR="003B43BB" w:rsidRPr="001D79E8">
        <w:rPr>
          <w:rFonts w:ascii="PT Astra Serif" w:hAnsi="PT Astra Serif"/>
          <w:sz w:val="24"/>
          <w:szCs w:val="24"/>
        </w:rPr>
        <w:t xml:space="preserve"> Конкурс</w:t>
      </w:r>
      <w:r w:rsidRPr="001D79E8">
        <w:rPr>
          <w:rFonts w:ascii="PT Astra Serif" w:hAnsi="PT Astra Serif"/>
          <w:sz w:val="24"/>
          <w:szCs w:val="24"/>
        </w:rPr>
        <w:t xml:space="preserve"> «Лучший ведущий»</w:t>
      </w:r>
    </w:p>
    <w:p w:rsidR="009C7F65" w:rsidRPr="001D79E8" w:rsidRDefault="009C7F6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B1CD4" w:rsidRPr="001D79E8" w:rsidRDefault="00E959D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III</w:t>
      </w:r>
      <w:r w:rsidRPr="001D79E8">
        <w:rPr>
          <w:rFonts w:ascii="PT Astra Serif" w:hAnsi="PT Astra Serif"/>
          <w:b/>
          <w:sz w:val="24"/>
          <w:szCs w:val="24"/>
        </w:rPr>
        <w:t xml:space="preserve"> «Мастерство ведущего»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№3</w:t>
      </w:r>
      <w:r w:rsidR="00E959D5" w:rsidRPr="001D79E8">
        <w:rPr>
          <w:rFonts w:ascii="PT Astra Serif" w:hAnsi="PT Astra Serif"/>
          <w:b/>
          <w:sz w:val="24"/>
          <w:szCs w:val="24"/>
        </w:rPr>
        <w:t>.1</w:t>
      </w:r>
      <w:r w:rsidRPr="001D79E8">
        <w:rPr>
          <w:rFonts w:ascii="PT Astra Serif" w:hAnsi="PT Astra Serif"/>
          <w:b/>
          <w:sz w:val="24"/>
          <w:szCs w:val="24"/>
        </w:rPr>
        <w:t>.   Сценическое движени</w:t>
      </w:r>
      <w:r w:rsidRPr="001D79E8">
        <w:rPr>
          <w:rFonts w:ascii="PT Astra Serif" w:hAnsi="PT Astra Serif"/>
          <w:sz w:val="24"/>
          <w:szCs w:val="24"/>
        </w:rPr>
        <w:t>е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CB1CD4" w:rsidRPr="001D79E8">
        <w:rPr>
          <w:rFonts w:ascii="PT Astra Serif" w:hAnsi="PT Astra Serif"/>
          <w:sz w:val="24"/>
          <w:szCs w:val="24"/>
        </w:rPr>
        <w:t xml:space="preserve"> Темпо – ритм. Координация, согласование, действие без партнёра, с партнёром. Стили поведения различных эпох. Мизансцена тела.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="00CB1CD4" w:rsidRPr="001D79E8">
        <w:rPr>
          <w:rFonts w:ascii="PT Astra Serif" w:hAnsi="PT Astra Serif"/>
          <w:sz w:val="24"/>
          <w:szCs w:val="24"/>
        </w:rPr>
        <w:t>Защита творческих проектов; фронтальная беседа с использованием игры «Урок – фантазия»; урок творчества; выступление в роли ведущих и соведущих в различных мероприятиях.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игровой практикум, КТД; словесный, наглядно-зрительный, практический, упражнения, тренинги, работа с литературой.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итогов: </w:t>
      </w:r>
      <w:r w:rsidRPr="001D79E8">
        <w:rPr>
          <w:rFonts w:ascii="PT Astra Serif" w:hAnsi="PT Astra Serif"/>
          <w:sz w:val="24"/>
          <w:szCs w:val="24"/>
        </w:rPr>
        <w:t>организация КТД, рефлексия мероприятия</w:t>
      </w:r>
    </w:p>
    <w:p w:rsidR="000A11E6" w:rsidRDefault="000A11E6" w:rsidP="000A11E6">
      <w:pPr>
        <w:pStyle w:val="ad"/>
        <w:spacing w:line="276" w:lineRule="auto"/>
        <w:rPr>
          <w:rFonts w:ascii="PT Astra Serif" w:hAnsi="PT Astra Serif"/>
          <w:b/>
          <w:sz w:val="24"/>
          <w:szCs w:val="24"/>
          <w:highlight w:val="yellow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Тема № 3.2.  </w:t>
      </w:r>
      <w:r w:rsidRPr="000A11E6">
        <w:rPr>
          <w:rFonts w:ascii="PT Astra Serif" w:hAnsi="PT Astra Serif"/>
          <w:b/>
          <w:sz w:val="24"/>
          <w:szCs w:val="24"/>
        </w:rPr>
        <w:tab/>
        <w:t>Промежуточный контроль</w:t>
      </w:r>
      <w:r>
        <w:rPr>
          <w:rFonts w:ascii="PT Astra Serif" w:hAnsi="PT Astra Serif"/>
          <w:b/>
          <w:sz w:val="24"/>
          <w:szCs w:val="24"/>
        </w:rPr>
        <w:t>.</w:t>
      </w:r>
    </w:p>
    <w:p w:rsidR="000A11E6" w:rsidRDefault="000A11E6" w:rsidP="000A11E6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0A11E6">
        <w:rPr>
          <w:rFonts w:ascii="PT Astra Serif" w:hAnsi="PT Astra Serif"/>
          <w:i/>
          <w:sz w:val="24"/>
          <w:szCs w:val="24"/>
        </w:rPr>
        <w:t xml:space="preserve">Практика: </w:t>
      </w:r>
      <w:r w:rsidRPr="000A11E6">
        <w:rPr>
          <w:rFonts w:ascii="PT Astra Serif" w:hAnsi="PT Astra Serif"/>
          <w:sz w:val="24"/>
          <w:szCs w:val="24"/>
        </w:rPr>
        <w:t>творческий отчёт.</w:t>
      </w:r>
    </w:p>
    <w:p w:rsidR="00A60EF9" w:rsidRDefault="00A60EF9" w:rsidP="00A60EF9">
      <w:pPr>
        <w:pStyle w:val="ad"/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i/>
        </w:rPr>
        <w:t>Формы и методы обучения</w:t>
      </w:r>
      <w:r>
        <w:rPr>
          <w:rFonts w:ascii="PT Astra Serif" w:hAnsi="PT Astra Serif"/>
        </w:rPr>
        <w:t>: опрос, беседа, объяснение, практическая работа.</w:t>
      </w:r>
    </w:p>
    <w:p w:rsidR="00A60EF9" w:rsidRDefault="00A60EF9" w:rsidP="00A60EF9">
      <w:pPr>
        <w:tabs>
          <w:tab w:val="left" w:pos="0"/>
        </w:tabs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Формы подведения итогов: </w:t>
      </w:r>
      <w:r>
        <w:rPr>
          <w:rFonts w:ascii="PT Astra Serif" w:hAnsi="PT Astra Serif"/>
        </w:rPr>
        <w:t>творческий отчет, открытые занятия, участие в концертах, конкурсах.</w:t>
      </w:r>
    </w:p>
    <w:p w:rsidR="00CB1CD4" w:rsidRPr="001D79E8" w:rsidRDefault="000A11E6" w:rsidP="00A60EF9">
      <w:pPr>
        <w:tabs>
          <w:tab w:val="left" w:pos="0"/>
        </w:tabs>
        <w:spacing w:after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Тема № 3.3. </w:t>
      </w:r>
      <w:r w:rsidR="00CB1CD4" w:rsidRPr="001D79E8">
        <w:rPr>
          <w:rFonts w:ascii="PT Astra Serif" w:hAnsi="PT Astra Serif"/>
          <w:b/>
          <w:sz w:val="24"/>
          <w:szCs w:val="24"/>
        </w:rPr>
        <w:t>Создание сценического имиджа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CB1CD4" w:rsidRPr="001D79E8">
        <w:rPr>
          <w:rFonts w:ascii="PT Astra Serif" w:hAnsi="PT Astra Serif"/>
          <w:sz w:val="24"/>
          <w:szCs w:val="24"/>
        </w:rPr>
        <w:t>Создание сценического имиджа. Макияж. Прическа. Костюм.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i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Практические занятия: </w:t>
      </w:r>
      <w:r w:rsidR="00CB1CD4" w:rsidRPr="001D79E8">
        <w:rPr>
          <w:rFonts w:ascii="PT Astra Serif" w:hAnsi="PT Astra Serif"/>
          <w:sz w:val="24"/>
          <w:szCs w:val="24"/>
        </w:rPr>
        <w:t>Работа с визажистом, работа со стилистом, тренинги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Pr="001D79E8">
        <w:rPr>
          <w:rFonts w:ascii="PT Astra Serif" w:hAnsi="PT Astra Serif"/>
          <w:sz w:val="24"/>
          <w:szCs w:val="24"/>
        </w:rPr>
        <w:t>словесный, наглядно-зрительный, практический.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итогов: </w:t>
      </w:r>
      <w:r w:rsidR="00CB1CD4" w:rsidRPr="001D79E8">
        <w:rPr>
          <w:rFonts w:ascii="PT Astra Serif" w:hAnsi="PT Astra Serif"/>
          <w:sz w:val="24"/>
          <w:szCs w:val="24"/>
        </w:rPr>
        <w:t>практикум по созданию имиджа</w:t>
      </w:r>
      <w:r w:rsidR="00062FF0" w:rsidRPr="001D79E8">
        <w:rPr>
          <w:rFonts w:ascii="PT Astra Serif" w:hAnsi="PT Astra Serif"/>
          <w:sz w:val="24"/>
          <w:szCs w:val="24"/>
        </w:rPr>
        <w:t>.</w:t>
      </w:r>
    </w:p>
    <w:p w:rsidR="00E959D5" w:rsidRPr="001D79E8" w:rsidRDefault="00E959D5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№3.</w:t>
      </w:r>
      <w:r w:rsidR="000A11E6">
        <w:rPr>
          <w:rFonts w:ascii="PT Astra Serif" w:hAnsi="PT Astra Serif"/>
          <w:b/>
          <w:sz w:val="24"/>
          <w:szCs w:val="24"/>
        </w:rPr>
        <w:t>4</w:t>
      </w:r>
      <w:r w:rsidRPr="001D79E8">
        <w:rPr>
          <w:rFonts w:ascii="PT Astra Serif" w:hAnsi="PT Astra Serif"/>
          <w:b/>
          <w:sz w:val="24"/>
          <w:szCs w:val="24"/>
        </w:rPr>
        <w:t>.</w:t>
      </w:r>
      <w:r w:rsidR="00062FF0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sz w:val="24"/>
          <w:szCs w:val="24"/>
        </w:rPr>
        <w:t>Коммуникативность ведущего</w:t>
      </w:r>
    </w:p>
    <w:p w:rsidR="00E959D5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062FF0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E959D5" w:rsidRPr="001D79E8">
        <w:rPr>
          <w:rFonts w:ascii="PT Astra Serif" w:hAnsi="PT Astra Serif"/>
          <w:sz w:val="24"/>
          <w:szCs w:val="24"/>
        </w:rPr>
        <w:t xml:space="preserve">Понятие общения. Особенности общения (в зависимости от характера мероприятия). Виды общения. Монолог. Диалог. Полилог. Правила общения. </w:t>
      </w:r>
      <w:r w:rsidR="00922C22" w:rsidRPr="001D79E8">
        <w:rPr>
          <w:rFonts w:ascii="PT Astra Serif" w:hAnsi="PT Astra Serif"/>
          <w:sz w:val="24"/>
          <w:szCs w:val="24"/>
        </w:rPr>
        <w:t>Техника работы с микрофоном.</w:t>
      </w:r>
    </w:p>
    <w:p w:rsidR="00E959D5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lastRenderedPageBreak/>
        <w:t>Практика</w:t>
      </w:r>
      <w:r w:rsidR="00E959D5" w:rsidRPr="001D79E8">
        <w:rPr>
          <w:rFonts w:ascii="PT Astra Serif" w:hAnsi="PT Astra Serif"/>
          <w:i/>
          <w:sz w:val="24"/>
          <w:szCs w:val="24"/>
        </w:rPr>
        <w:t>:</w:t>
      </w:r>
      <w:r w:rsidR="00062FF0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E959D5" w:rsidRPr="001D79E8">
        <w:rPr>
          <w:rFonts w:ascii="PT Astra Serif" w:hAnsi="PT Astra Serif"/>
          <w:sz w:val="24"/>
          <w:szCs w:val="24"/>
        </w:rPr>
        <w:t>разучивание комплекса упражнений «Голосовая разминка». Артикуляционная и дыхательная гимнастика. Выступление в роли ведущих и соведущих в различных мероприятиях</w:t>
      </w:r>
      <w:r w:rsidR="00922C22" w:rsidRPr="001D79E8">
        <w:rPr>
          <w:rFonts w:ascii="PT Astra Serif" w:hAnsi="PT Astra Serif"/>
          <w:sz w:val="24"/>
          <w:szCs w:val="24"/>
        </w:rPr>
        <w:t>. Работа с микрофоном.</w:t>
      </w:r>
    </w:p>
    <w:p w:rsidR="00E959D5" w:rsidRPr="001D79E8" w:rsidRDefault="00E959D5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КТД, репетиции, выступления; словесный, наглядно-зрелищный, практический. </w:t>
      </w:r>
    </w:p>
    <w:p w:rsidR="00E959D5" w:rsidRPr="001D79E8" w:rsidRDefault="00E959D5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подведения итогов:</w:t>
      </w:r>
      <w:r w:rsidRPr="001D79E8">
        <w:rPr>
          <w:rFonts w:ascii="PT Astra Serif" w:hAnsi="PT Astra Serif"/>
          <w:sz w:val="24"/>
          <w:szCs w:val="24"/>
        </w:rPr>
        <w:t xml:space="preserve"> конферанс в комплексных программах</w:t>
      </w:r>
      <w:r w:rsidR="00062FF0" w:rsidRPr="001D79E8">
        <w:rPr>
          <w:rFonts w:ascii="PT Astra Serif" w:hAnsi="PT Astra Serif"/>
          <w:sz w:val="24"/>
          <w:szCs w:val="24"/>
        </w:rPr>
        <w:t>.</w:t>
      </w:r>
    </w:p>
    <w:p w:rsidR="00CB1CD4" w:rsidRPr="001D79E8" w:rsidRDefault="00CB1CD4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E959D5" w:rsidRPr="001D79E8" w:rsidRDefault="00E959D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IV</w:t>
      </w:r>
      <w:r w:rsidRPr="001D79E8">
        <w:rPr>
          <w:rFonts w:ascii="PT Astra Serif" w:hAnsi="PT Astra Serif"/>
          <w:b/>
          <w:sz w:val="24"/>
          <w:szCs w:val="24"/>
        </w:rPr>
        <w:t xml:space="preserve"> «Основы актерского мастерства»</w:t>
      </w:r>
    </w:p>
    <w:p w:rsidR="00CB1CD4" w:rsidRPr="001D79E8" w:rsidRDefault="00E959D5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№4.1.</w:t>
      </w:r>
      <w:r w:rsidR="00062FF0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sz w:val="24"/>
          <w:szCs w:val="24"/>
        </w:rPr>
        <w:t>Этюды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CB1CD4" w:rsidRPr="001D79E8">
        <w:rPr>
          <w:rFonts w:ascii="PT Astra Serif" w:hAnsi="PT Astra Serif"/>
          <w:sz w:val="24"/>
          <w:szCs w:val="24"/>
        </w:rPr>
        <w:t xml:space="preserve">Развитие воображения и фантазии. Этюды. Действия с реальными предметами. </w:t>
      </w:r>
      <w:r w:rsidRPr="001D79E8">
        <w:rPr>
          <w:rFonts w:ascii="PT Astra Serif" w:hAnsi="PT Astra Serif"/>
          <w:i/>
          <w:sz w:val="24"/>
          <w:szCs w:val="24"/>
        </w:rPr>
        <w:t>Практика</w:t>
      </w:r>
      <w:r w:rsidR="00CB1CD4" w:rsidRPr="001D79E8">
        <w:rPr>
          <w:rFonts w:ascii="PT Astra Serif" w:hAnsi="PT Astra Serif"/>
          <w:i/>
          <w:sz w:val="24"/>
          <w:szCs w:val="24"/>
        </w:rPr>
        <w:t>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CB1CD4" w:rsidRPr="001D79E8">
        <w:rPr>
          <w:rFonts w:ascii="PT Astra Serif" w:hAnsi="PT Astra Serif"/>
          <w:sz w:val="24"/>
          <w:szCs w:val="24"/>
        </w:rPr>
        <w:t>этюды, действия с реальными предметами, игры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репетиции, игровые практикумы, КТД, массовые игровые программы; практический, словесный, наглядно – зрелищный</w:t>
      </w:r>
    </w:p>
    <w:p w:rsidR="00CB1CD4" w:rsidRPr="001D79E8" w:rsidRDefault="00CB1CD4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</w:t>
      </w:r>
      <w:r w:rsidR="003B43BB" w:rsidRPr="001D79E8">
        <w:rPr>
          <w:rFonts w:ascii="PT Astra Serif" w:hAnsi="PT Astra Serif"/>
          <w:i/>
          <w:sz w:val="24"/>
          <w:szCs w:val="24"/>
        </w:rPr>
        <w:t>итогов:</w:t>
      </w:r>
      <w:r w:rsidR="003B43BB" w:rsidRPr="001D79E8">
        <w:rPr>
          <w:rFonts w:ascii="PT Astra Serif" w:hAnsi="PT Astra Serif"/>
          <w:sz w:val="24"/>
          <w:szCs w:val="24"/>
        </w:rPr>
        <w:t xml:space="preserve"> Игровой</w:t>
      </w:r>
      <w:r w:rsidR="00E959D5" w:rsidRPr="001D79E8">
        <w:rPr>
          <w:rFonts w:ascii="PT Astra Serif" w:hAnsi="PT Astra Serif"/>
          <w:sz w:val="24"/>
          <w:szCs w:val="24"/>
        </w:rPr>
        <w:t xml:space="preserve"> зачет</w:t>
      </w:r>
    </w:p>
    <w:p w:rsidR="00E959D5" w:rsidRPr="001D79E8" w:rsidRDefault="00E959D5" w:rsidP="006318C2">
      <w:pPr>
        <w:pStyle w:val="ad"/>
        <w:spacing w:line="276" w:lineRule="auto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№4.2.</w:t>
      </w:r>
      <w:r w:rsidR="00062FF0" w:rsidRPr="001D79E8">
        <w:rPr>
          <w:rFonts w:ascii="PT Astra Serif" w:hAnsi="PT Astra Serif"/>
          <w:b/>
          <w:sz w:val="24"/>
          <w:szCs w:val="24"/>
        </w:rPr>
        <w:t xml:space="preserve"> </w:t>
      </w:r>
      <w:r w:rsidRPr="001D79E8">
        <w:rPr>
          <w:rFonts w:ascii="PT Astra Serif" w:hAnsi="PT Astra Serif"/>
          <w:b/>
          <w:sz w:val="24"/>
          <w:szCs w:val="24"/>
        </w:rPr>
        <w:t>Создание образа</w:t>
      </w:r>
    </w:p>
    <w:p w:rsidR="00E959D5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Теория: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E959D5" w:rsidRPr="001D79E8">
        <w:rPr>
          <w:rFonts w:ascii="PT Astra Serif" w:hAnsi="PT Astra Serif"/>
          <w:sz w:val="24"/>
          <w:szCs w:val="24"/>
        </w:rPr>
        <w:t xml:space="preserve">Развитие актёрского внимания. Развитие актёрской смелости. Создание образа. Развитие слуховых восприятий и других сенсорных явлений. Владение </w:t>
      </w:r>
      <w:r w:rsidR="00A610AF" w:rsidRPr="001D79E8">
        <w:rPr>
          <w:rFonts w:ascii="PT Astra Serif" w:hAnsi="PT Astra Serif"/>
          <w:sz w:val="24"/>
          <w:szCs w:val="24"/>
        </w:rPr>
        <w:t>«методом</w:t>
      </w:r>
      <w:r w:rsidR="00E959D5" w:rsidRPr="001D79E8">
        <w:rPr>
          <w:rFonts w:ascii="PT Astra Serif" w:hAnsi="PT Astra Serif"/>
          <w:sz w:val="24"/>
          <w:szCs w:val="24"/>
        </w:rPr>
        <w:t xml:space="preserve"> экспромта».</w:t>
      </w:r>
    </w:p>
    <w:p w:rsidR="00E959D5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Практика</w:t>
      </w:r>
      <w:r w:rsidR="00E959D5" w:rsidRPr="001D79E8">
        <w:rPr>
          <w:rFonts w:ascii="PT Astra Serif" w:hAnsi="PT Astra Serif"/>
          <w:i/>
          <w:sz w:val="24"/>
          <w:szCs w:val="24"/>
        </w:rPr>
        <w:t>:</w:t>
      </w:r>
      <w:r w:rsidR="00787175" w:rsidRPr="001D79E8">
        <w:rPr>
          <w:rFonts w:ascii="PT Astra Serif" w:hAnsi="PT Astra Serif"/>
          <w:i/>
          <w:sz w:val="24"/>
          <w:szCs w:val="24"/>
        </w:rPr>
        <w:t xml:space="preserve"> </w:t>
      </w:r>
      <w:r w:rsidR="00E959D5" w:rsidRPr="001D79E8">
        <w:rPr>
          <w:rFonts w:ascii="PT Astra Serif" w:hAnsi="PT Astra Serif"/>
          <w:sz w:val="24"/>
          <w:szCs w:val="24"/>
        </w:rPr>
        <w:t>этюды, игры.</w:t>
      </w:r>
    </w:p>
    <w:p w:rsidR="00E959D5" w:rsidRPr="001D79E8" w:rsidRDefault="00E959D5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>Формы и методы:</w:t>
      </w:r>
      <w:r w:rsidRPr="001D79E8">
        <w:rPr>
          <w:rFonts w:ascii="PT Astra Serif" w:hAnsi="PT Astra Serif"/>
          <w:sz w:val="24"/>
          <w:szCs w:val="24"/>
        </w:rPr>
        <w:t xml:space="preserve"> репетиции, игровые практикумы, КТД, массовые игровые программы; практический, словесный, наглядно – зрелищный</w:t>
      </w:r>
    </w:p>
    <w:p w:rsidR="00E959D5" w:rsidRPr="001D79E8" w:rsidRDefault="00E959D5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Формы подведения </w:t>
      </w:r>
      <w:r w:rsidR="003B43BB" w:rsidRPr="001D79E8">
        <w:rPr>
          <w:rFonts w:ascii="PT Astra Serif" w:hAnsi="PT Astra Serif"/>
          <w:i/>
          <w:sz w:val="24"/>
          <w:szCs w:val="24"/>
        </w:rPr>
        <w:t>итогов:</w:t>
      </w:r>
      <w:r w:rsidR="003B43BB" w:rsidRPr="001D79E8">
        <w:rPr>
          <w:rFonts w:ascii="PT Astra Serif" w:hAnsi="PT Astra Serif"/>
          <w:sz w:val="24"/>
          <w:szCs w:val="24"/>
        </w:rPr>
        <w:t xml:space="preserve"> «</w:t>
      </w:r>
      <w:r w:rsidRPr="001D79E8">
        <w:rPr>
          <w:rFonts w:ascii="PT Astra Serif" w:hAnsi="PT Astra Serif"/>
          <w:sz w:val="24"/>
          <w:szCs w:val="24"/>
        </w:rPr>
        <w:t>Конкурс актёрского мастерства» (КТД)</w:t>
      </w:r>
    </w:p>
    <w:p w:rsidR="00CB1CD4" w:rsidRPr="001D79E8" w:rsidRDefault="00CB1CD4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E959D5" w:rsidRPr="001D79E8" w:rsidRDefault="00E959D5" w:rsidP="006318C2">
      <w:pPr>
        <w:pStyle w:val="ad"/>
        <w:spacing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Раздел </w:t>
      </w:r>
      <w:r w:rsidRPr="001D79E8">
        <w:rPr>
          <w:rFonts w:ascii="PT Astra Serif" w:hAnsi="PT Astra Serif"/>
          <w:b/>
          <w:sz w:val="24"/>
          <w:szCs w:val="24"/>
          <w:lang w:val="en-US"/>
        </w:rPr>
        <w:t>V</w:t>
      </w:r>
      <w:r w:rsidRPr="001D79E8">
        <w:rPr>
          <w:rFonts w:ascii="PT Astra Serif" w:hAnsi="PT Astra Serif"/>
          <w:b/>
          <w:sz w:val="24"/>
          <w:szCs w:val="24"/>
        </w:rPr>
        <w:t xml:space="preserve"> «Подведение итогов»</w:t>
      </w:r>
    </w:p>
    <w:p w:rsidR="003B43BB" w:rsidRDefault="00E959D5" w:rsidP="00D24D2F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>Тема №5.1</w:t>
      </w:r>
      <w:r w:rsidR="00CB1CD4" w:rsidRPr="001D79E8">
        <w:rPr>
          <w:rFonts w:ascii="PT Astra Serif" w:hAnsi="PT Astra Serif"/>
          <w:b/>
          <w:sz w:val="24"/>
          <w:szCs w:val="24"/>
        </w:rPr>
        <w:t xml:space="preserve">. </w:t>
      </w:r>
      <w:r w:rsidR="00D24D2F">
        <w:rPr>
          <w:rFonts w:ascii="PT Astra Serif" w:hAnsi="PT Astra Serif"/>
          <w:b/>
          <w:sz w:val="24"/>
          <w:szCs w:val="24"/>
        </w:rPr>
        <w:t>Аттестация по завершению реализации программы</w:t>
      </w:r>
      <w:r w:rsidR="003B43BB" w:rsidRPr="001D79E8">
        <w:rPr>
          <w:rFonts w:ascii="PT Astra Serif" w:hAnsi="PT Astra Serif"/>
          <w:sz w:val="24"/>
          <w:szCs w:val="24"/>
        </w:rPr>
        <w:t>.</w:t>
      </w:r>
    </w:p>
    <w:p w:rsidR="00D24D2F" w:rsidRPr="001D79E8" w:rsidRDefault="00D24D2F" w:rsidP="00D24D2F">
      <w:pPr>
        <w:pStyle w:val="ad"/>
        <w:rPr>
          <w:rFonts w:ascii="PT Astra Serif" w:hAnsi="PT Astra Serif"/>
          <w:sz w:val="24"/>
          <w:szCs w:val="24"/>
        </w:rPr>
      </w:pPr>
      <w:r w:rsidRPr="00D24D2F">
        <w:rPr>
          <w:rFonts w:ascii="PT Astra Serif" w:hAnsi="PT Astra Serif"/>
          <w:i/>
          <w:sz w:val="24"/>
          <w:szCs w:val="24"/>
        </w:rPr>
        <w:t>Формы и методы:</w:t>
      </w:r>
      <w:r w:rsidRPr="00D24D2F">
        <w:rPr>
          <w:rFonts w:ascii="PT Astra Serif" w:hAnsi="PT Astra Serif"/>
          <w:sz w:val="24"/>
          <w:szCs w:val="24"/>
        </w:rPr>
        <w:t xml:space="preserve"> практический, словесный, наглядно – </w:t>
      </w:r>
      <w:r>
        <w:rPr>
          <w:rFonts w:ascii="PT Astra Serif" w:hAnsi="PT Astra Serif"/>
          <w:sz w:val="24"/>
          <w:szCs w:val="24"/>
        </w:rPr>
        <w:t>зрелищный.</w:t>
      </w:r>
    </w:p>
    <w:p w:rsidR="00CB1CD4" w:rsidRPr="001D79E8" w:rsidRDefault="003B43BB" w:rsidP="00062FF0">
      <w:pPr>
        <w:pStyle w:val="ad"/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i/>
          <w:sz w:val="24"/>
          <w:szCs w:val="24"/>
        </w:rPr>
        <w:t xml:space="preserve">Практика: </w:t>
      </w:r>
      <w:r w:rsidR="00CB1CD4" w:rsidRPr="001D79E8">
        <w:rPr>
          <w:rFonts w:ascii="PT Astra Serif" w:hAnsi="PT Astra Serif"/>
          <w:sz w:val="24"/>
          <w:szCs w:val="24"/>
        </w:rPr>
        <w:t>Отчётный концерт «Мы – ведущие 21 века!»</w:t>
      </w:r>
    </w:p>
    <w:p w:rsidR="00E959D5" w:rsidRPr="001D79E8" w:rsidRDefault="00E959D5" w:rsidP="006318C2">
      <w:pPr>
        <w:pStyle w:val="ad"/>
        <w:spacing w:line="276" w:lineRule="auto"/>
        <w:rPr>
          <w:rFonts w:ascii="PT Astra Serif" w:hAnsi="PT Astra Serif"/>
          <w:sz w:val="24"/>
          <w:szCs w:val="24"/>
        </w:rPr>
      </w:pPr>
    </w:p>
    <w:p w:rsidR="00A9183D" w:rsidRPr="001D79E8" w:rsidRDefault="000C2051" w:rsidP="006318C2">
      <w:pPr>
        <w:pStyle w:val="ad"/>
        <w:spacing w:line="276" w:lineRule="auto"/>
        <w:jc w:val="center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b/>
          <w:sz w:val="24"/>
          <w:szCs w:val="24"/>
        </w:rPr>
        <w:t xml:space="preserve">4. </w:t>
      </w:r>
      <w:r w:rsidR="00062FF0" w:rsidRPr="001D79E8">
        <w:rPr>
          <w:rFonts w:ascii="PT Astra Serif" w:hAnsi="PT Astra Serif"/>
          <w:b/>
          <w:sz w:val="24"/>
          <w:szCs w:val="24"/>
        </w:rPr>
        <w:t>МЕТОДИЧЕСКОЕ ОБЕСПЕЧЕНИЕ ПРОГРАММЫ</w:t>
      </w:r>
    </w:p>
    <w:p w:rsidR="00A9183D" w:rsidRPr="001D79E8" w:rsidRDefault="00A9183D" w:rsidP="00062FF0">
      <w:pPr>
        <w:tabs>
          <w:tab w:val="left" w:pos="-284"/>
          <w:tab w:val="left" w:pos="284"/>
        </w:tabs>
        <w:spacing w:after="0"/>
        <w:ind w:right="-143"/>
        <w:jc w:val="both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 xml:space="preserve">При составлении </w:t>
      </w:r>
      <w:r w:rsidR="00D55B8F">
        <w:rPr>
          <w:rFonts w:ascii="PT Astra Serif" w:hAnsi="PT Astra Serif"/>
          <w:b/>
          <w:i/>
          <w:sz w:val="24"/>
          <w:szCs w:val="24"/>
        </w:rPr>
        <w:t>общеразвивающей</w:t>
      </w:r>
      <w:bookmarkStart w:id="0" w:name="_GoBack"/>
      <w:bookmarkEnd w:id="0"/>
      <w:r w:rsidRPr="001D79E8">
        <w:rPr>
          <w:rFonts w:ascii="PT Astra Serif" w:hAnsi="PT Astra Serif"/>
          <w:b/>
          <w:i/>
          <w:sz w:val="24"/>
          <w:szCs w:val="24"/>
        </w:rPr>
        <w:t xml:space="preserve"> программы в основу положены следующие принципы: 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 xml:space="preserve">единства обучения, развития и воспитания; 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последовательности: от простого к сложному;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систематичности;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активности;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наглядности;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интеграции;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Cs w:val="24"/>
        </w:rPr>
        <w:t>прочности;</w:t>
      </w:r>
    </w:p>
    <w:p w:rsidR="00A9183D" w:rsidRPr="001D79E8" w:rsidRDefault="00A9183D" w:rsidP="00062FF0">
      <w:pPr>
        <w:numPr>
          <w:ilvl w:val="0"/>
          <w:numId w:val="1"/>
        </w:numPr>
        <w:tabs>
          <w:tab w:val="left" w:pos="-284"/>
          <w:tab w:val="left" w:pos="284"/>
          <w:tab w:val="left" w:pos="973"/>
        </w:tabs>
        <w:suppressAutoHyphens/>
        <w:spacing w:after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связи теории с практикой.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b/>
          <w:bCs/>
          <w:i/>
          <w:iCs/>
          <w:color w:val="auto"/>
        </w:rPr>
      </w:pPr>
      <w:r w:rsidRPr="001D79E8">
        <w:rPr>
          <w:rFonts w:ascii="PT Astra Serif" w:hAnsi="PT Astra Serif"/>
          <w:b/>
          <w:bCs/>
          <w:i/>
          <w:iCs/>
          <w:color w:val="auto"/>
        </w:rPr>
        <w:t xml:space="preserve">- методы обучения: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bCs/>
          <w:i/>
          <w:iCs/>
          <w:color w:val="auto"/>
        </w:rPr>
        <w:t>-</w:t>
      </w:r>
      <w:r w:rsidR="00062FF0" w:rsidRPr="001D79E8">
        <w:rPr>
          <w:rFonts w:ascii="PT Astra Serif" w:hAnsi="PT Astra Serif"/>
          <w:bCs/>
          <w:i/>
          <w:iCs/>
          <w:color w:val="auto"/>
        </w:rPr>
        <w:t xml:space="preserve"> </w:t>
      </w:r>
      <w:r w:rsidR="003B43BB" w:rsidRPr="001D79E8">
        <w:rPr>
          <w:rFonts w:ascii="PT Astra Serif" w:hAnsi="PT Astra Serif"/>
          <w:color w:val="auto"/>
        </w:rPr>
        <w:t>словесный (</w:t>
      </w:r>
      <w:r w:rsidRPr="001D79E8">
        <w:rPr>
          <w:rFonts w:ascii="PT Astra Serif" w:hAnsi="PT Astra Serif"/>
          <w:color w:val="auto"/>
        </w:rPr>
        <w:t>рассказ, беседа, лекция, объяснение);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наглядный (использование иллюстраций, видеофрагментов, презентаций);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практический (практические задания, работа со словарями, работа с книгой, творческая мастерская, практикум);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объяснительно-иллюстративный (рассказ, чтение книги, демонстрация с последующей беседой, объяснение в ходе демонстрации);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репродуктивный (работа по образцу, тренировочные упражнения);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игровой (игра, конкурс, викторина, и т.д.);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lastRenderedPageBreak/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дискуссионный (спонтанные и специально организованные дискуссии);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проектный</w:t>
      </w:r>
      <w:r w:rsidR="00062FF0" w:rsidRPr="001D79E8">
        <w:rPr>
          <w:rFonts w:ascii="PT Astra Serif" w:hAnsi="PT Astra Serif"/>
          <w:color w:val="auto"/>
        </w:rPr>
        <w:t xml:space="preserve"> (творческие проекты).</w:t>
      </w:r>
      <w:r w:rsidRPr="001D79E8">
        <w:rPr>
          <w:rFonts w:ascii="PT Astra Serif" w:hAnsi="PT Astra Serif"/>
          <w:color w:val="auto"/>
        </w:rPr>
        <w:t xml:space="preserve">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b/>
          <w:color w:val="auto"/>
        </w:rPr>
        <w:t>И воспитания</w:t>
      </w:r>
      <w:r w:rsidRPr="001D79E8">
        <w:rPr>
          <w:rFonts w:ascii="PT Astra Serif" w:hAnsi="PT Astra Serif"/>
          <w:color w:val="auto"/>
        </w:rPr>
        <w:t>: убеждение, поощрение, упражнение, стимулирование, мотивация и др.;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b/>
          <w:bCs/>
          <w:i/>
          <w:iCs/>
          <w:color w:val="auto"/>
        </w:rPr>
      </w:pPr>
      <w:r w:rsidRPr="001D79E8">
        <w:rPr>
          <w:rFonts w:ascii="PT Astra Serif" w:hAnsi="PT Astra Serif"/>
          <w:color w:val="auto"/>
        </w:rPr>
        <w:t xml:space="preserve">- </w:t>
      </w:r>
      <w:r w:rsidRPr="001D79E8">
        <w:rPr>
          <w:rFonts w:ascii="PT Astra Serif" w:hAnsi="PT Astra Serif"/>
          <w:b/>
          <w:bCs/>
          <w:i/>
          <w:iCs/>
          <w:color w:val="auto"/>
        </w:rPr>
        <w:t>формы организации образовательной деятельности: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b/>
          <w:bCs/>
          <w:i/>
          <w:iCs/>
          <w:color w:val="auto"/>
        </w:rPr>
        <w:t>-</w:t>
      </w:r>
      <w:r w:rsidR="00062FF0" w:rsidRPr="001D79E8">
        <w:rPr>
          <w:rFonts w:ascii="PT Astra Serif" w:hAnsi="PT Astra Serif"/>
          <w:b/>
          <w:bCs/>
          <w:i/>
          <w:iCs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индивидуально-групповая,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b/>
          <w:bCs/>
          <w:i/>
          <w:iCs/>
          <w:color w:val="auto"/>
        </w:rPr>
        <w:t>-</w:t>
      </w:r>
      <w:r w:rsidRPr="001D79E8">
        <w:rPr>
          <w:rFonts w:ascii="PT Astra Serif" w:hAnsi="PT Astra Serif"/>
          <w:color w:val="auto"/>
        </w:rPr>
        <w:t xml:space="preserve"> групповая.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b/>
          <w:bCs/>
          <w:i/>
          <w:iCs/>
          <w:color w:val="auto"/>
        </w:rPr>
      </w:pPr>
      <w:r w:rsidRPr="001D79E8">
        <w:rPr>
          <w:rFonts w:ascii="PT Astra Serif" w:hAnsi="PT Astra Serif"/>
          <w:color w:val="auto"/>
        </w:rPr>
        <w:t xml:space="preserve">- </w:t>
      </w:r>
      <w:r w:rsidRPr="001D79E8">
        <w:rPr>
          <w:rFonts w:ascii="PT Astra Serif" w:hAnsi="PT Astra Serif"/>
          <w:b/>
          <w:bCs/>
          <w:i/>
          <w:iCs/>
          <w:color w:val="auto"/>
        </w:rPr>
        <w:t>формы организации учебного занятия: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 xml:space="preserve">- </w:t>
      </w:r>
      <w:r w:rsidR="003B43BB" w:rsidRPr="001D79E8">
        <w:rPr>
          <w:rFonts w:ascii="PT Astra Serif" w:hAnsi="PT Astra Serif"/>
          <w:color w:val="auto"/>
        </w:rPr>
        <w:t xml:space="preserve">беседа, </w:t>
      </w:r>
      <w:r w:rsidRPr="001D79E8">
        <w:rPr>
          <w:rFonts w:ascii="PT Astra Serif" w:hAnsi="PT Astra Serif"/>
          <w:color w:val="auto"/>
        </w:rPr>
        <w:t>игра, концерт,</w:t>
      </w:r>
      <w:r w:rsidR="009C7F65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конкурс, лекция, праздник, практическое занятие, представление, соре</w:t>
      </w:r>
      <w:r w:rsidR="009C7F65" w:rsidRPr="001D79E8">
        <w:rPr>
          <w:rFonts w:ascii="PT Astra Serif" w:hAnsi="PT Astra Serif"/>
          <w:color w:val="auto"/>
        </w:rPr>
        <w:t>внование, творческая мастерская</w:t>
      </w:r>
      <w:r w:rsidR="003B43BB" w:rsidRPr="001D79E8">
        <w:rPr>
          <w:rFonts w:ascii="PT Astra Serif" w:hAnsi="PT Astra Serif"/>
          <w:color w:val="auto"/>
        </w:rPr>
        <w:t>.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b/>
          <w:bCs/>
          <w:i/>
          <w:iCs/>
          <w:color w:val="auto"/>
        </w:rPr>
      </w:pPr>
      <w:r w:rsidRPr="001D79E8">
        <w:rPr>
          <w:rFonts w:ascii="PT Astra Serif" w:hAnsi="PT Astra Serif"/>
          <w:color w:val="auto"/>
        </w:rPr>
        <w:t xml:space="preserve">- </w:t>
      </w:r>
      <w:r w:rsidRPr="001D79E8">
        <w:rPr>
          <w:rFonts w:ascii="PT Astra Serif" w:hAnsi="PT Astra Serif"/>
          <w:b/>
          <w:bCs/>
          <w:i/>
          <w:iCs/>
          <w:color w:val="auto"/>
        </w:rPr>
        <w:t>педагогические технологии: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т</w:t>
      </w:r>
      <w:r w:rsidR="003B43BB" w:rsidRPr="001D79E8">
        <w:rPr>
          <w:rFonts w:ascii="PT Astra Serif" w:hAnsi="PT Astra Serif"/>
          <w:color w:val="auto"/>
        </w:rPr>
        <w:t xml:space="preserve">ехнология группового обучения, 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технология разноуровневого обучения,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технология развивающего обучения,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технология проектной деятельности,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технология игровой деятельности, </w:t>
      </w:r>
    </w:p>
    <w:p w:rsidR="00F93FC2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 xml:space="preserve">коммуникативная технология обучения, </w:t>
      </w:r>
    </w:p>
    <w:p w:rsidR="003B43BB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Pr="001D79E8">
        <w:rPr>
          <w:rFonts w:ascii="PT Astra Serif" w:hAnsi="PT Astra Serif"/>
          <w:color w:val="auto"/>
        </w:rPr>
        <w:t>технология коллект</w:t>
      </w:r>
      <w:r w:rsidR="003B43BB" w:rsidRPr="001D79E8">
        <w:rPr>
          <w:rFonts w:ascii="PT Astra Serif" w:hAnsi="PT Astra Serif"/>
          <w:color w:val="auto"/>
        </w:rPr>
        <w:t xml:space="preserve">ивной творческой деятельности,  </w:t>
      </w:r>
    </w:p>
    <w:p w:rsidR="00A9183D" w:rsidRPr="001D79E8" w:rsidRDefault="00F93FC2" w:rsidP="00062FF0">
      <w:pPr>
        <w:pStyle w:val="Default"/>
        <w:tabs>
          <w:tab w:val="left" w:pos="284"/>
        </w:tabs>
        <w:spacing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>-</w:t>
      </w:r>
      <w:r w:rsidR="00062FF0" w:rsidRPr="001D79E8">
        <w:rPr>
          <w:rFonts w:ascii="PT Astra Serif" w:hAnsi="PT Astra Serif"/>
          <w:color w:val="auto"/>
        </w:rPr>
        <w:t xml:space="preserve"> </w:t>
      </w:r>
      <w:r w:rsidR="007B2490" w:rsidRPr="001D79E8">
        <w:rPr>
          <w:rFonts w:ascii="PT Astra Serif" w:hAnsi="PT Astra Serif"/>
          <w:color w:val="auto"/>
        </w:rPr>
        <w:t>здоровьесберегающая</w:t>
      </w:r>
      <w:r w:rsidRPr="001D79E8">
        <w:rPr>
          <w:rFonts w:ascii="PT Astra Serif" w:hAnsi="PT Astra Serif"/>
          <w:color w:val="auto"/>
        </w:rPr>
        <w:t xml:space="preserve"> технология, и др. </w:t>
      </w:r>
    </w:p>
    <w:p w:rsidR="007B2490" w:rsidRPr="001D79E8" w:rsidRDefault="004C7A06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i/>
          <w:sz w:val="24"/>
          <w:szCs w:val="24"/>
        </w:rPr>
        <w:t xml:space="preserve">- </w:t>
      </w:r>
      <w:r w:rsidR="00A9183D" w:rsidRPr="001D79E8">
        <w:rPr>
          <w:rFonts w:ascii="PT Astra Serif" w:hAnsi="PT Astra Serif"/>
          <w:b/>
          <w:i/>
          <w:sz w:val="24"/>
          <w:szCs w:val="24"/>
        </w:rPr>
        <w:t xml:space="preserve">алгоритм учебного занятия 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color w:val="000000"/>
          <w:sz w:val="24"/>
          <w:szCs w:val="24"/>
          <w:lang w:val="en-US"/>
        </w:rPr>
        <w:t>I</w:t>
      </w:r>
      <w:r w:rsidRPr="001D79E8">
        <w:rPr>
          <w:rFonts w:ascii="PT Astra Serif" w:hAnsi="PT Astra Serif"/>
          <w:color w:val="000000"/>
          <w:sz w:val="24"/>
          <w:szCs w:val="24"/>
        </w:rPr>
        <w:t>.</w:t>
      </w:r>
      <w:r w:rsidR="00062FF0" w:rsidRPr="001D79E8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>Вводная часть – 10 мин.</w:t>
      </w:r>
      <w:r w:rsidR="009C7F65" w:rsidRPr="001D79E8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(Артикуляционная и дыхательная гимнастика, разучивание комплекса упражнений «Голосовая гимнастика») 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color w:val="000000"/>
          <w:sz w:val="24"/>
          <w:szCs w:val="24"/>
          <w:lang w:val="en-US"/>
        </w:rPr>
        <w:t>II</w:t>
      </w:r>
      <w:r w:rsidRPr="001D79E8">
        <w:rPr>
          <w:rFonts w:ascii="PT Astra Serif" w:hAnsi="PT Astra Serif"/>
          <w:color w:val="000000"/>
          <w:sz w:val="24"/>
          <w:szCs w:val="24"/>
        </w:rPr>
        <w:t>. Основная часть: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- </w:t>
      </w:r>
      <w:r w:rsidRPr="001D79E8">
        <w:rPr>
          <w:rFonts w:ascii="PT Astra Serif" w:hAnsi="PT Astra Serif"/>
          <w:color w:val="000000"/>
          <w:sz w:val="24"/>
          <w:szCs w:val="24"/>
        </w:rPr>
        <w:t>объяснение нового материала – 15 мин.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color w:val="000000"/>
          <w:sz w:val="24"/>
          <w:szCs w:val="24"/>
        </w:rPr>
        <w:t>- запись текстового материала – 10 мин.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>творческие задания – 30 мин.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>-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самостоятельная работа (индивидуальные задания, работа в подгруппах) – 25 мин.</w:t>
      </w:r>
    </w:p>
    <w:p w:rsidR="007B2490" w:rsidRPr="001D79E8" w:rsidRDefault="007B2490" w:rsidP="00062FF0">
      <w:pPr>
        <w:pStyle w:val="ad"/>
        <w:tabs>
          <w:tab w:val="left" w:pos="284"/>
        </w:tabs>
        <w:spacing w:line="276" w:lineRule="auto"/>
        <w:rPr>
          <w:rFonts w:ascii="PT Astra Serif" w:hAnsi="PT Astra Serif"/>
          <w:b/>
          <w:i/>
          <w:sz w:val="24"/>
          <w:szCs w:val="24"/>
        </w:rPr>
      </w:pPr>
      <w:r w:rsidRPr="001D79E8">
        <w:rPr>
          <w:rFonts w:ascii="PT Astra Serif" w:hAnsi="PT Astra Serif"/>
          <w:color w:val="000000"/>
          <w:sz w:val="24"/>
          <w:szCs w:val="24"/>
          <w:lang w:val="en-US"/>
        </w:rPr>
        <w:t>III</w:t>
      </w:r>
      <w:r w:rsidRPr="001D79E8">
        <w:rPr>
          <w:rFonts w:ascii="PT Astra Serif" w:hAnsi="PT Astra Serif"/>
          <w:color w:val="000000"/>
          <w:sz w:val="24"/>
          <w:szCs w:val="24"/>
        </w:rPr>
        <w:t>. Заключительная часть (рефлексия) – 5 мин.</w:t>
      </w:r>
    </w:p>
    <w:p w:rsidR="00A9183D" w:rsidRDefault="004C7A06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color w:val="auto"/>
        </w:rPr>
        <w:t xml:space="preserve">- </w:t>
      </w:r>
      <w:r w:rsidR="00A9183D" w:rsidRPr="001D79E8">
        <w:rPr>
          <w:rFonts w:ascii="PT Astra Serif" w:hAnsi="PT Astra Serif"/>
          <w:b/>
          <w:bCs/>
          <w:i/>
          <w:iCs/>
          <w:color w:val="auto"/>
        </w:rPr>
        <w:t xml:space="preserve">дидактические материалы </w:t>
      </w:r>
      <w:r w:rsidR="00A9183D" w:rsidRPr="001D79E8">
        <w:rPr>
          <w:rFonts w:ascii="PT Astra Serif" w:hAnsi="PT Astra Serif"/>
          <w:color w:val="auto"/>
        </w:rPr>
        <w:t>–</w:t>
      </w:r>
      <w:r w:rsidR="00CF4254" w:rsidRPr="001D79E8">
        <w:rPr>
          <w:rFonts w:ascii="PT Astra Serif" w:hAnsi="PT Astra Serif"/>
          <w:color w:val="auto"/>
        </w:rPr>
        <w:t xml:space="preserve">задания, упражнения </w:t>
      </w:r>
      <w:r w:rsidR="00A9183D" w:rsidRPr="001D79E8">
        <w:rPr>
          <w:rFonts w:ascii="PT Astra Serif" w:hAnsi="PT Astra Serif"/>
          <w:color w:val="auto"/>
        </w:rPr>
        <w:t xml:space="preserve">и т.п. </w:t>
      </w: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D24D2F" w:rsidRDefault="00D24D2F" w:rsidP="00062FF0">
      <w:pPr>
        <w:pStyle w:val="Default"/>
        <w:tabs>
          <w:tab w:val="left" w:pos="284"/>
        </w:tabs>
        <w:spacing w:after="287" w:line="276" w:lineRule="auto"/>
        <w:jc w:val="both"/>
        <w:rPr>
          <w:rFonts w:ascii="PT Astra Serif" w:hAnsi="PT Astra Serif"/>
          <w:color w:val="auto"/>
        </w:rPr>
      </w:pPr>
    </w:p>
    <w:p w:rsidR="00A9183D" w:rsidRPr="001D79E8" w:rsidRDefault="00062FF0" w:rsidP="00062FF0">
      <w:pPr>
        <w:pStyle w:val="Default"/>
        <w:tabs>
          <w:tab w:val="left" w:pos="284"/>
        </w:tabs>
        <w:spacing w:after="287" w:line="276" w:lineRule="auto"/>
        <w:jc w:val="center"/>
        <w:rPr>
          <w:rFonts w:ascii="PT Astra Serif" w:hAnsi="PT Astra Serif"/>
          <w:color w:val="auto"/>
        </w:rPr>
      </w:pPr>
      <w:r w:rsidRPr="001D79E8">
        <w:rPr>
          <w:rFonts w:ascii="PT Astra Serif" w:hAnsi="PT Astra Serif"/>
          <w:b/>
          <w:color w:val="auto"/>
        </w:rPr>
        <w:lastRenderedPageBreak/>
        <w:t xml:space="preserve">5. </w:t>
      </w:r>
      <w:r w:rsidR="00787175" w:rsidRPr="001D79E8">
        <w:rPr>
          <w:rFonts w:ascii="PT Astra Serif" w:hAnsi="PT Astra Serif"/>
          <w:b/>
          <w:color w:val="auto"/>
        </w:rPr>
        <w:t>СПИСОК ЛИТЕРАТУРЫ</w:t>
      </w:r>
    </w:p>
    <w:p w:rsidR="00FA7005" w:rsidRPr="001D79E8" w:rsidRDefault="00FA7005" w:rsidP="00FA7005">
      <w:pPr>
        <w:pStyle w:val="ad"/>
        <w:numPr>
          <w:ilvl w:val="0"/>
          <w:numId w:val="41"/>
        </w:numPr>
        <w:tabs>
          <w:tab w:val="left" w:pos="430"/>
        </w:tabs>
        <w:suppressAutoHyphens/>
        <w:spacing w:line="276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Жукова Н.С. и др. - Логопедия/ Жукова Н.С., Мастюкова Е.М., Филичева Т.Б. -Екатеринбург: АРДЛТД, 1998. - 320с.</w:t>
      </w:r>
    </w:p>
    <w:p w:rsidR="00FA7005" w:rsidRPr="001D79E8" w:rsidRDefault="00FA7005" w:rsidP="00FA7005">
      <w:pPr>
        <w:pStyle w:val="ad"/>
        <w:numPr>
          <w:ilvl w:val="0"/>
          <w:numId w:val="41"/>
        </w:numPr>
        <w:tabs>
          <w:tab w:val="left" w:pos="430"/>
        </w:tabs>
        <w:spacing w:line="276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Игры современных тинейджеров: ролевые и социально-моделирующие игры/сост. Г.И. Нетреба. - Волгоград: Учитель, 2013. - 219с.</w:t>
      </w:r>
    </w:p>
    <w:p w:rsidR="00FA7005" w:rsidRPr="001D79E8" w:rsidRDefault="00FA7005" w:rsidP="00FA7005">
      <w:pPr>
        <w:pStyle w:val="ad"/>
        <w:numPr>
          <w:ilvl w:val="0"/>
          <w:numId w:val="41"/>
        </w:numPr>
        <w:tabs>
          <w:tab w:val="left" w:pos="430"/>
        </w:tabs>
        <w:spacing w:line="276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Максимова И.П. Сценарии интеллектуальных игр для начальной и средней школы/ И.П. Максимова. - Ростов н/Д: Феникс, 2010. - 206с.</w:t>
      </w:r>
    </w:p>
    <w:p w:rsidR="00FA7005" w:rsidRPr="001D79E8" w:rsidRDefault="00FA7005" w:rsidP="00FA7005">
      <w:pPr>
        <w:pStyle w:val="ad"/>
        <w:numPr>
          <w:ilvl w:val="0"/>
          <w:numId w:val="41"/>
        </w:numPr>
        <w:tabs>
          <w:tab w:val="left" w:pos="430"/>
        </w:tabs>
        <w:suppressAutoHyphens/>
        <w:spacing w:line="276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1D79E8">
        <w:rPr>
          <w:rFonts w:ascii="PT Astra Serif" w:hAnsi="PT Astra Serif"/>
          <w:sz w:val="24"/>
          <w:szCs w:val="24"/>
        </w:rPr>
        <w:t>Развитие речи: Школьная риторика. 6 класс: Пособие для учащихся/Т.А. Ладыженская, Л.Г. Антонова, Г.Б. Вершинина и др.; под ред. Т.А. Ладыженской. - 3-е изд. - М.: Дрофа, 1999. - 288с.</w:t>
      </w:r>
    </w:p>
    <w:p w:rsidR="00A9183D" w:rsidRDefault="00A9183D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D24D2F" w:rsidRPr="001D79E8" w:rsidRDefault="00D24D2F" w:rsidP="006318C2">
      <w:pPr>
        <w:pStyle w:val="ad"/>
        <w:spacing w:line="276" w:lineRule="auto"/>
        <w:ind w:left="-510"/>
        <w:jc w:val="center"/>
        <w:rPr>
          <w:rFonts w:ascii="PT Astra Serif" w:hAnsi="PT Astra Serif"/>
          <w:b/>
        </w:rPr>
      </w:pPr>
    </w:p>
    <w:p w:rsidR="000E6660" w:rsidRPr="001D79E8" w:rsidRDefault="000E6660" w:rsidP="006318C2">
      <w:pPr>
        <w:pStyle w:val="Default"/>
        <w:spacing w:line="276" w:lineRule="auto"/>
        <w:ind w:left="-510"/>
        <w:jc w:val="center"/>
        <w:rPr>
          <w:rFonts w:ascii="PT Astra Serif" w:hAnsi="PT Astra Serif"/>
          <w:b/>
          <w:color w:val="auto"/>
        </w:rPr>
      </w:pPr>
    </w:p>
    <w:p w:rsidR="00A9183D" w:rsidRPr="001D79E8" w:rsidRDefault="000C2051" w:rsidP="006318C2">
      <w:pPr>
        <w:pStyle w:val="Default"/>
        <w:spacing w:line="276" w:lineRule="auto"/>
        <w:ind w:left="-510"/>
        <w:jc w:val="center"/>
        <w:rPr>
          <w:rFonts w:ascii="PT Astra Serif" w:hAnsi="PT Astra Serif"/>
          <w:b/>
          <w:color w:val="auto"/>
        </w:rPr>
      </w:pPr>
      <w:r w:rsidRPr="001D79E8">
        <w:rPr>
          <w:rFonts w:ascii="PT Astra Serif" w:hAnsi="PT Astra Serif"/>
          <w:b/>
          <w:color w:val="auto"/>
        </w:rPr>
        <w:lastRenderedPageBreak/>
        <w:t xml:space="preserve">6. </w:t>
      </w:r>
      <w:r w:rsidR="00062FF0" w:rsidRPr="001D79E8">
        <w:rPr>
          <w:rFonts w:ascii="PT Astra Serif" w:hAnsi="PT Astra Serif"/>
          <w:b/>
          <w:color w:val="auto"/>
        </w:rPr>
        <w:t xml:space="preserve">ГЛОССАРИЙ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 xml:space="preserve">Действие 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– поступки персонажей в их взаимосвязи, составляющие важнейшую сторону  сюжета. Единицы действия – это высказывания, движения, жесты, мимические акты персонажей, выражающие их эмоции, желания и намерения.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 xml:space="preserve">Конфликт </w:t>
      </w:r>
      <w:r w:rsidRPr="001D79E8">
        <w:rPr>
          <w:rFonts w:ascii="PT Astra Serif" w:hAnsi="PT Astra Serif"/>
          <w:color w:val="000000"/>
          <w:sz w:val="24"/>
          <w:szCs w:val="24"/>
        </w:rPr>
        <w:t>(conflictus /лат./ – столкновение) – противоречие как принцип взаимоотношений между образами.   Чаще всего конфликт выступает в виде коллизии (слово синонимичное конфликту), т.е. в виде открытого противостояния между противоборствующими си</w:t>
      </w:r>
      <w:r w:rsidRPr="001D79E8">
        <w:rPr>
          <w:rFonts w:ascii="PT Astra Serif" w:hAnsi="PT Astra Serif"/>
          <w:color w:val="000000"/>
          <w:sz w:val="24"/>
          <w:szCs w:val="24"/>
        </w:rPr>
        <w:softHyphen/>
        <w:t xml:space="preserve">лами.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 xml:space="preserve">Экспозиция 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(exposito, expouere /лат./ – выставить напоказ) сообщает необходимую информацию для оценки ситуации и понимания действия, которое будет представлено. Знание экспозиции особенно важно для действия с запутанной интригой.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 xml:space="preserve">Кульминация </w:t>
      </w:r>
      <w:r w:rsidRPr="001D79E8">
        <w:rPr>
          <w:rFonts w:ascii="PT Astra Serif" w:hAnsi="PT Astra Serif"/>
          <w:b/>
          <w:color w:val="000000"/>
          <w:sz w:val="24"/>
          <w:szCs w:val="24"/>
        </w:rPr>
        <w:t>(</w:t>
      </w:r>
      <w:r w:rsidRPr="001D79E8">
        <w:rPr>
          <w:rFonts w:ascii="PT Astra Serif" w:hAnsi="PT Astra Serif"/>
          <w:color w:val="000000"/>
          <w:sz w:val="24"/>
          <w:szCs w:val="24"/>
        </w:rPr>
        <w:t>culmen /лат./ – вершина) – событие, знаменующее наивысший момент развития (или углубления) конфликта: конфликт обострен до предела, как событийно, так и эмоционально, дальше – только развязка.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Интрига</w:t>
      </w: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 (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intricare /лат./ – запутывать) – способ организации драматического действия при помощи сложных перипетий. Интрига ближе к фабульному ряду, чем к сюжетному, и связана с детальной последовательностью неожиданных поворотов фабулы, переплетением и серией конфликтов, препятствий и средств, употребляемых действующими лицами для их преодоления.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Речь драматургическая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(театральный и драматургический дискурс).   Можно выделить речь мизансцены и речь персонажейТаким образом, под речью подразумевается то, что отличает сценическое применение речевой деятельности от высказывания (словесное измерение) до несловесного (визуальное измерение): жесты, мимика, движения, костюмы, тело, реквизит, декорации и т.д.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Монолог</w:t>
      </w:r>
      <w:r w:rsidR="00062FF0" w:rsidRPr="001D79E8">
        <w:rPr>
          <w:rFonts w:ascii="PT Astra Serif" w:hAnsi="PT Astra Serif"/>
          <w:b/>
          <w:bCs/>
          <w:color w:val="000000"/>
          <w:sz w:val="24"/>
          <w:szCs w:val="24"/>
        </w:rPr>
        <w:t xml:space="preserve"> - </w:t>
      </w:r>
      <w:r w:rsidRPr="001D79E8">
        <w:rPr>
          <w:rFonts w:ascii="PT Astra Serif" w:hAnsi="PT Astra Serif"/>
          <w:color w:val="000000"/>
          <w:sz w:val="24"/>
          <w:szCs w:val="24"/>
        </w:rPr>
        <w:t>речь,не обращенная непосредственно к собеседнику с целью получить от него ответ. По драматургической функции можно различить монологи «технические» или повествовательные (монолог-рассказ, изложение одним из персонажей событий, уже имевших место), лирические (монолог, произносимый героем в момент сильного переживания, требующего раскрытия сферы чувств), монолог-размышление или монолог-принятие решения (герой в ситуации нравственного выбора излагает себе самому аргументы «за» и «против»). По своей литературной форме монологи могут быть: – монолог, передающий состояние героя; – монолог, связанный с диалектикой рассуждения, когда логическая аргументация представлена в виде последовательности смысловых и ритмических оппозиций; – внутренний монолог или «поток сознания», когда персонаж говорит все, что ему приходит в голову, не заботясь о логике, уместности и законченности высказывания; – монолог, выражающий прямое авторское слово, когда автор непосредственно обращается к публике при помощи какого-либо фабульного приема, иногда в музыкально-стихотворной форме с целью понравиться зрителю.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Реплика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– текст, который произносит персонаж в ходе диалога в ответ на вопрос или какое-либо иное действие. Реплика имеет смысл только в сцеплении предшествующей и последующих реплик: реплика/контрреплика, слово/контрслово, действие/реакция. Обмен репликами создает интонацию, стиль игры, ритм мизансцены.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Апарте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(aparte /франц./) – речь персонажа, которая адресуется не собеседнику, а самому себе (и публике). Она отличается от монолога своей краткостью и включенностью в диалог. 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bCs/>
          <w:color w:val="000000"/>
          <w:sz w:val="24"/>
          <w:szCs w:val="24"/>
        </w:rPr>
        <w:t>Пространство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(театральное) (spaceinthetheatre /англ./) – понятие, применяемое к различным аспектам текста постановки. Можно попытаться выделить виды театрального пространства) пространство драматическое, т.е. то, о котором идет речь в тексте, – абстрактное пространство, создаваемое читателем и зрителем с помощью воображения;) пространство сценическое – </w:t>
      </w:r>
      <w:r w:rsidRPr="001D79E8">
        <w:rPr>
          <w:rFonts w:ascii="PT Astra Serif" w:hAnsi="PT Astra Serif"/>
          <w:color w:val="000000"/>
          <w:sz w:val="24"/>
          <w:szCs w:val="24"/>
        </w:rPr>
        <w:lastRenderedPageBreak/>
        <w:t>реальное пространство сцены, где происходит действие) пространство сценографическое (или театральное) – это соединение пространства сценического и «пространства для публики» определенной архитектурой, определенным видением мира, создаваемого, главным образом, самими актерами и постановщиками спектакля;) пространство игровое (жестикуляционное) – это пространство, создаваемое актером, его присутствием и передвижениями, его местом по отношению к другим актерам, его расположением на сцене (связано с понятием мизансцена) пространство текстовое – это пространство в его графической, фонической и риторической материальности, пространство партитуры, где записаны реплики и дидаскалии.</w:t>
      </w:r>
    </w:p>
    <w:p w:rsidR="00CF1CD2" w:rsidRPr="001D79E8" w:rsidRDefault="00CF1CD2" w:rsidP="00062FF0">
      <w:pPr>
        <w:spacing w:after="0"/>
        <w:jc w:val="both"/>
        <w:rPr>
          <w:rFonts w:ascii="PT Astra Serif" w:hAnsi="PT Astra Serif"/>
          <w:color w:val="000000"/>
          <w:sz w:val="24"/>
          <w:szCs w:val="24"/>
        </w:rPr>
      </w:pPr>
      <w:r w:rsidRPr="001D79E8">
        <w:rPr>
          <w:rFonts w:ascii="PT Astra Serif" w:hAnsi="PT Astra Serif"/>
          <w:b/>
          <w:color w:val="000000"/>
          <w:sz w:val="24"/>
          <w:szCs w:val="24"/>
        </w:rPr>
        <w:t xml:space="preserve"> Образ (художественный)</w:t>
      </w:r>
      <w:r w:rsidRPr="001D79E8">
        <w:rPr>
          <w:rFonts w:ascii="PT Astra Serif" w:hAnsi="PT Astra Serif"/>
          <w:color w:val="000000"/>
          <w:sz w:val="24"/>
          <w:szCs w:val="24"/>
        </w:rPr>
        <w:t xml:space="preserve"> – категория эстетики, характеризующая особый, присущий только искусству способ освоения и преобразования действительности. Образом называют любое явление, творчески воссозданное в художественном произведении. Художественная специфика образа определяется не только тем, что он отражает и осмысливает существующую действительность, но и тем, что он творит новый, небывалый вымышленный мир. В художественном образе достигается творческое преображение реального материала: красок, звуков, слов и т.д. создается единичная «вещь» (текст, картина, спектакль), занимающая свое особое место среди предметов реального мира. </w:t>
      </w:r>
    </w:p>
    <w:p w:rsidR="0042378A" w:rsidRPr="001D79E8" w:rsidRDefault="0042378A" w:rsidP="00062FF0">
      <w:pPr>
        <w:pStyle w:val="Default"/>
        <w:spacing w:line="276" w:lineRule="auto"/>
        <w:jc w:val="center"/>
        <w:rPr>
          <w:rFonts w:ascii="PT Astra Serif" w:hAnsi="PT Astra Serif"/>
          <w:b/>
          <w:bCs/>
        </w:rPr>
      </w:pPr>
    </w:p>
    <w:p w:rsidR="0013476B" w:rsidRPr="0013476B" w:rsidRDefault="0013476B" w:rsidP="0013476B">
      <w:pPr>
        <w:spacing w:after="160" w:line="259" w:lineRule="auto"/>
        <w:jc w:val="center"/>
        <w:rPr>
          <w:rFonts w:ascii="PT Astra Serif" w:eastAsiaTheme="minorHAnsi" w:hAnsi="PT Astra Serif"/>
          <w:b/>
          <w:sz w:val="24"/>
          <w:szCs w:val="28"/>
          <w:lang w:eastAsia="en-US"/>
        </w:rPr>
      </w:pPr>
      <w:r w:rsidRPr="0013476B">
        <w:rPr>
          <w:rFonts w:ascii="PT Astra Serif" w:eastAsiaTheme="minorHAnsi" w:hAnsi="PT Astra Serif"/>
          <w:b/>
          <w:sz w:val="24"/>
          <w:szCs w:val="28"/>
          <w:lang w:eastAsia="en-US"/>
        </w:rPr>
        <w:t>7. КАЛЕНДАРНЫЙ УЧЕБНЫЙ ГРАФИК</w:t>
      </w:r>
    </w:p>
    <w:p w:rsidR="0013476B" w:rsidRPr="0013476B" w:rsidRDefault="0013476B" w:rsidP="0013476B">
      <w:pPr>
        <w:spacing w:after="160" w:line="259" w:lineRule="auto"/>
        <w:ind w:firstLine="567"/>
        <w:jc w:val="both"/>
        <w:rPr>
          <w:rFonts w:ascii="PT Astra Serif" w:eastAsiaTheme="minorHAnsi" w:hAnsi="PT Astra Serif"/>
          <w:sz w:val="24"/>
          <w:szCs w:val="28"/>
          <w:lang w:eastAsia="en-US"/>
        </w:rPr>
      </w:pPr>
      <w:r w:rsidRPr="0013476B">
        <w:rPr>
          <w:rFonts w:ascii="PT Astra Serif" w:eastAsiaTheme="minorHAnsi" w:hAnsi="PT Astra Serif"/>
          <w:sz w:val="24"/>
          <w:szCs w:val="28"/>
          <w:lang w:eastAsia="en-US"/>
        </w:rPr>
        <w:t>Календарный учебный график к дополнительной общеразвивающей программе «</w:t>
      </w:r>
      <w:r>
        <w:rPr>
          <w:rFonts w:ascii="PT Astra Serif" w:eastAsiaTheme="minorHAnsi" w:hAnsi="PT Astra Serif"/>
          <w:sz w:val="24"/>
          <w:szCs w:val="28"/>
          <w:lang w:eastAsia="en-US"/>
        </w:rPr>
        <w:t>Школа ведущего</w:t>
      </w:r>
      <w:r w:rsidRPr="0013476B">
        <w:rPr>
          <w:rFonts w:ascii="PT Astra Serif" w:eastAsiaTheme="minorHAnsi" w:hAnsi="PT Astra Serif"/>
          <w:sz w:val="24"/>
          <w:szCs w:val="28"/>
          <w:lang w:eastAsia="en-US"/>
        </w:rPr>
        <w:t>» разработан для каждой учебной группы 1, 2</w:t>
      </w:r>
      <w:r>
        <w:rPr>
          <w:rFonts w:ascii="PT Astra Serif" w:eastAsiaTheme="minorHAnsi" w:hAnsi="PT Astra Serif"/>
          <w:sz w:val="24"/>
          <w:szCs w:val="28"/>
          <w:lang w:eastAsia="en-US"/>
        </w:rPr>
        <w:t xml:space="preserve"> </w:t>
      </w:r>
      <w:r w:rsidRPr="0013476B">
        <w:rPr>
          <w:rFonts w:ascii="PT Astra Serif" w:eastAsiaTheme="minorHAnsi" w:hAnsi="PT Astra Serif"/>
          <w:sz w:val="24"/>
          <w:szCs w:val="28"/>
          <w:lang w:eastAsia="en-US"/>
        </w:rPr>
        <w:t>годов обучения (приложение к программе).</w:t>
      </w:r>
    </w:p>
    <w:p w:rsidR="0042378A" w:rsidRPr="001D79E8" w:rsidRDefault="0042378A" w:rsidP="006318C2">
      <w:pPr>
        <w:spacing w:after="287"/>
        <w:ind w:left="-567"/>
        <w:jc w:val="both"/>
        <w:rPr>
          <w:rFonts w:ascii="PT Astra Serif" w:eastAsia="Calibri" w:hAnsi="PT Astra Serif"/>
          <w:color w:val="000000"/>
          <w:sz w:val="24"/>
          <w:szCs w:val="24"/>
          <w:lang w:eastAsia="en-US"/>
        </w:rPr>
      </w:pPr>
    </w:p>
    <w:p w:rsidR="00A9183D" w:rsidRPr="001D79E8" w:rsidRDefault="00A9183D" w:rsidP="006318C2">
      <w:pPr>
        <w:spacing w:after="0"/>
        <w:ind w:left="-567"/>
        <w:jc w:val="both"/>
        <w:rPr>
          <w:rFonts w:ascii="PT Astra Serif" w:hAnsi="PT Astra Serif"/>
          <w:b/>
          <w:i/>
          <w:sz w:val="24"/>
          <w:szCs w:val="24"/>
        </w:rPr>
      </w:pPr>
    </w:p>
    <w:sectPr w:rsidR="00A9183D" w:rsidRPr="001D79E8" w:rsidSect="006620E7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FF" w:rsidRDefault="008129FF" w:rsidP="006620E7">
      <w:pPr>
        <w:spacing w:after="0" w:line="240" w:lineRule="auto"/>
      </w:pPr>
      <w:r>
        <w:separator/>
      </w:r>
    </w:p>
  </w:endnote>
  <w:endnote w:type="continuationSeparator" w:id="0">
    <w:p w:rsidR="008129FF" w:rsidRDefault="008129FF" w:rsidP="0066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748969"/>
      <w:docPartObj>
        <w:docPartGallery w:val="Page Numbers (Bottom of Page)"/>
        <w:docPartUnique/>
      </w:docPartObj>
    </w:sdtPr>
    <w:sdtEndPr/>
    <w:sdtContent>
      <w:p w:rsidR="00707BBE" w:rsidRDefault="008129F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B8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07BBE" w:rsidRDefault="00707BB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FF" w:rsidRDefault="008129FF" w:rsidP="006620E7">
      <w:pPr>
        <w:spacing w:after="0" w:line="240" w:lineRule="auto"/>
      </w:pPr>
      <w:r>
        <w:separator/>
      </w:r>
    </w:p>
  </w:footnote>
  <w:footnote w:type="continuationSeparator" w:id="0">
    <w:p w:rsidR="008129FF" w:rsidRDefault="008129FF" w:rsidP="0066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84241D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8"/>
    <w:multiLevelType w:val="singleLevel"/>
    <w:tmpl w:val="E174CF1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2" w15:restartNumberingAfterBreak="0">
    <w:nsid w:val="0000000F"/>
    <w:multiLevelType w:val="multilevel"/>
    <w:tmpl w:val="AA94744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1"/>
    <w:multiLevelType w:val="singleLevel"/>
    <w:tmpl w:val="000C42AA"/>
    <w:name w:val="WW8Num17"/>
    <w:lvl w:ilvl="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/>
        <w:sz w:val="18"/>
      </w:rPr>
    </w:lvl>
  </w:abstractNum>
  <w:abstractNum w:abstractNumId="4" w15:restartNumberingAfterBreak="0">
    <w:nsid w:val="00000014"/>
    <w:multiLevelType w:val="singleLevel"/>
    <w:tmpl w:val="9E12BC22"/>
    <w:name w:val="WW8Num20"/>
    <w:lvl w:ilvl="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/>
        <w:sz w:val="18"/>
      </w:rPr>
    </w:lvl>
  </w:abstractNum>
  <w:abstractNum w:abstractNumId="5" w15:restartNumberingAfterBreak="0">
    <w:nsid w:val="00000017"/>
    <w:multiLevelType w:val="singleLevel"/>
    <w:tmpl w:val="10F84AA6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</w:rPr>
    </w:lvl>
  </w:abstractNum>
  <w:abstractNum w:abstractNumId="6" w15:restartNumberingAfterBreak="0">
    <w:nsid w:val="0000001D"/>
    <w:multiLevelType w:val="singleLevel"/>
    <w:tmpl w:val="8E9EC88C"/>
    <w:name w:val="WW8Num29"/>
    <w:lvl w:ilvl="0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/>
        <w:sz w:val="18"/>
      </w:rPr>
    </w:lvl>
  </w:abstractNum>
  <w:abstractNum w:abstractNumId="7" w15:restartNumberingAfterBreak="0">
    <w:nsid w:val="00000026"/>
    <w:multiLevelType w:val="singleLevel"/>
    <w:tmpl w:val="CDB4FC0C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18"/>
      </w:rPr>
    </w:lvl>
  </w:abstractNum>
  <w:abstractNum w:abstractNumId="8" w15:restartNumberingAfterBreak="0">
    <w:nsid w:val="00C07C36"/>
    <w:multiLevelType w:val="hybridMultilevel"/>
    <w:tmpl w:val="D2FA55E6"/>
    <w:lvl w:ilvl="0" w:tplc="AD6C778A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 w15:restartNumberingAfterBreak="0">
    <w:nsid w:val="020935E6"/>
    <w:multiLevelType w:val="hybridMultilevel"/>
    <w:tmpl w:val="0FB87BB0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0" w15:restartNumberingAfterBreak="0">
    <w:nsid w:val="09A22D37"/>
    <w:multiLevelType w:val="hybridMultilevel"/>
    <w:tmpl w:val="9EB4C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F10EE"/>
    <w:multiLevelType w:val="hybridMultilevel"/>
    <w:tmpl w:val="72FCBD6C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F5FCD"/>
    <w:multiLevelType w:val="hybridMultilevel"/>
    <w:tmpl w:val="C286374A"/>
    <w:lvl w:ilvl="0" w:tplc="5EA65E2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111C039C"/>
    <w:multiLevelType w:val="hybridMultilevel"/>
    <w:tmpl w:val="7E1424F6"/>
    <w:lvl w:ilvl="0" w:tplc="ECCE5B0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43B4409"/>
    <w:multiLevelType w:val="hybridMultilevel"/>
    <w:tmpl w:val="7F80F8C8"/>
    <w:lvl w:ilvl="0" w:tplc="F4FE3DD4">
      <w:start w:val="1"/>
      <w:numFmt w:val="decimal"/>
      <w:lvlText w:val="%1."/>
      <w:lvlJc w:val="left"/>
      <w:pPr>
        <w:ind w:left="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" w:hanging="360"/>
      </w:pPr>
    </w:lvl>
    <w:lvl w:ilvl="2" w:tplc="0419001B" w:tentative="1">
      <w:start w:val="1"/>
      <w:numFmt w:val="lowerRoman"/>
      <w:lvlText w:val="%3."/>
      <w:lvlJc w:val="right"/>
      <w:pPr>
        <w:ind w:left="1290" w:hanging="180"/>
      </w:pPr>
    </w:lvl>
    <w:lvl w:ilvl="3" w:tplc="0419000F" w:tentative="1">
      <w:start w:val="1"/>
      <w:numFmt w:val="decimal"/>
      <w:lvlText w:val="%4."/>
      <w:lvlJc w:val="left"/>
      <w:pPr>
        <w:ind w:left="2010" w:hanging="360"/>
      </w:pPr>
    </w:lvl>
    <w:lvl w:ilvl="4" w:tplc="04190019" w:tentative="1">
      <w:start w:val="1"/>
      <w:numFmt w:val="lowerLetter"/>
      <w:lvlText w:val="%5."/>
      <w:lvlJc w:val="left"/>
      <w:pPr>
        <w:ind w:left="2730" w:hanging="360"/>
      </w:pPr>
    </w:lvl>
    <w:lvl w:ilvl="5" w:tplc="0419001B" w:tentative="1">
      <w:start w:val="1"/>
      <w:numFmt w:val="lowerRoman"/>
      <w:lvlText w:val="%6."/>
      <w:lvlJc w:val="right"/>
      <w:pPr>
        <w:ind w:left="3450" w:hanging="180"/>
      </w:pPr>
    </w:lvl>
    <w:lvl w:ilvl="6" w:tplc="0419000F" w:tentative="1">
      <w:start w:val="1"/>
      <w:numFmt w:val="decimal"/>
      <w:lvlText w:val="%7."/>
      <w:lvlJc w:val="left"/>
      <w:pPr>
        <w:ind w:left="4170" w:hanging="360"/>
      </w:pPr>
    </w:lvl>
    <w:lvl w:ilvl="7" w:tplc="04190019" w:tentative="1">
      <w:start w:val="1"/>
      <w:numFmt w:val="lowerLetter"/>
      <w:lvlText w:val="%8."/>
      <w:lvlJc w:val="left"/>
      <w:pPr>
        <w:ind w:left="4890" w:hanging="360"/>
      </w:pPr>
    </w:lvl>
    <w:lvl w:ilvl="8" w:tplc="0419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5" w15:restartNumberingAfterBreak="0">
    <w:nsid w:val="19EE089F"/>
    <w:multiLevelType w:val="hybridMultilevel"/>
    <w:tmpl w:val="BE60DF34"/>
    <w:lvl w:ilvl="0" w:tplc="F78C6E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1B2D4E2B"/>
    <w:multiLevelType w:val="hybridMultilevel"/>
    <w:tmpl w:val="F8D25A88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80810"/>
    <w:multiLevelType w:val="hybridMultilevel"/>
    <w:tmpl w:val="6DE08520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1BDA4111"/>
    <w:multiLevelType w:val="hybridMultilevel"/>
    <w:tmpl w:val="BCD00B38"/>
    <w:lvl w:ilvl="0" w:tplc="BA806D0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EFD0199"/>
    <w:multiLevelType w:val="hybridMultilevel"/>
    <w:tmpl w:val="7612207C"/>
    <w:lvl w:ilvl="0" w:tplc="7BE0A1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09933A4"/>
    <w:multiLevelType w:val="hybridMultilevel"/>
    <w:tmpl w:val="A768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A4E12"/>
    <w:multiLevelType w:val="hybridMultilevel"/>
    <w:tmpl w:val="77EE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B7476"/>
    <w:multiLevelType w:val="hybridMultilevel"/>
    <w:tmpl w:val="22127314"/>
    <w:lvl w:ilvl="0" w:tplc="2DDE1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227BE"/>
    <w:multiLevelType w:val="hybridMultilevel"/>
    <w:tmpl w:val="32E27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B0196"/>
    <w:multiLevelType w:val="hybridMultilevel"/>
    <w:tmpl w:val="F40272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ACA0D8A"/>
    <w:multiLevelType w:val="hybridMultilevel"/>
    <w:tmpl w:val="26F839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6" w15:restartNumberingAfterBreak="0">
    <w:nsid w:val="3FAA207C"/>
    <w:multiLevelType w:val="hybridMultilevel"/>
    <w:tmpl w:val="FAB8E95C"/>
    <w:lvl w:ilvl="0" w:tplc="E432E2A8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0E01B42"/>
    <w:multiLevelType w:val="hybridMultilevel"/>
    <w:tmpl w:val="4FBC3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16706B"/>
    <w:multiLevelType w:val="hybridMultilevel"/>
    <w:tmpl w:val="95D6D0F2"/>
    <w:lvl w:ilvl="0" w:tplc="4C548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6340C"/>
    <w:multiLevelType w:val="hybridMultilevel"/>
    <w:tmpl w:val="A580975A"/>
    <w:lvl w:ilvl="0" w:tplc="041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0" w15:restartNumberingAfterBreak="0">
    <w:nsid w:val="4AC36E6B"/>
    <w:multiLevelType w:val="hybridMultilevel"/>
    <w:tmpl w:val="A1A6F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625A0"/>
    <w:multiLevelType w:val="hybridMultilevel"/>
    <w:tmpl w:val="61987D20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2" w15:restartNumberingAfterBreak="0">
    <w:nsid w:val="52CF236A"/>
    <w:multiLevelType w:val="hybridMultilevel"/>
    <w:tmpl w:val="8B40863C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D7E7D"/>
    <w:multiLevelType w:val="hybridMultilevel"/>
    <w:tmpl w:val="87E24F80"/>
    <w:lvl w:ilvl="0" w:tplc="0419000F">
      <w:start w:val="1"/>
      <w:numFmt w:val="decimal"/>
      <w:lvlText w:val="%1."/>
      <w:lvlJc w:val="left"/>
      <w:pPr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53C157E4"/>
    <w:multiLevelType w:val="hybridMultilevel"/>
    <w:tmpl w:val="3A0C5D5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220205"/>
    <w:multiLevelType w:val="hybridMultilevel"/>
    <w:tmpl w:val="8590524C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D7254"/>
    <w:multiLevelType w:val="hybridMultilevel"/>
    <w:tmpl w:val="991E8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C2D74"/>
    <w:multiLevelType w:val="hybridMultilevel"/>
    <w:tmpl w:val="D886285E"/>
    <w:lvl w:ilvl="0" w:tplc="F78C6E86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8" w15:restartNumberingAfterBreak="0">
    <w:nsid w:val="62801655"/>
    <w:multiLevelType w:val="hybridMultilevel"/>
    <w:tmpl w:val="EC703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B36324"/>
    <w:multiLevelType w:val="hybridMultilevel"/>
    <w:tmpl w:val="3B02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C6350"/>
    <w:multiLevelType w:val="hybridMultilevel"/>
    <w:tmpl w:val="9302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705E2B"/>
    <w:multiLevelType w:val="hybridMultilevel"/>
    <w:tmpl w:val="B0A2D5E2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86375"/>
    <w:multiLevelType w:val="multilevel"/>
    <w:tmpl w:val="A360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B6514"/>
    <w:multiLevelType w:val="hybridMultilevel"/>
    <w:tmpl w:val="030E6E84"/>
    <w:lvl w:ilvl="0" w:tplc="BA80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F0B70"/>
    <w:multiLevelType w:val="hybridMultilevel"/>
    <w:tmpl w:val="EC0A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7"/>
  </w:num>
  <w:num w:numId="10">
    <w:abstractNumId w:val="15"/>
  </w:num>
  <w:num w:numId="11">
    <w:abstractNumId w:val="8"/>
  </w:num>
  <w:num w:numId="12">
    <w:abstractNumId w:val="12"/>
  </w:num>
  <w:num w:numId="13">
    <w:abstractNumId w:val="10"/>
  </w:num>
  <w:num w:numId="14">
    <w:abstractNumId w:val="35"/>
  </w:num>
  <w:num w:numId="15">
    <w:abstractNumId w:val="41"/>
  </w:num>
  <w:num w:numId="16">
    <w:abstractNumId w:val="32"/>
  </w:num>
  <w:num w:numId="17">
    <w:abstractNumId w:val="16"/>
  </w:num>
  <w:num w:numId="18">
    <w:abstractNumId w:val="18"/>
  </w:num>
  <w:num w:numId="19">
    <w:abstractNumId w:val="11"/>
  </w:num>
  <w:num w:numId="20">
    <w:abstractNumId w:val="43"/>
  </w:num>
  <w:num w:numId="21">
    <w:abstractNumId w:val="28"/>
  </w:num>
  <w:num w:numId="22">
    <w:abstractNumId w:val="24"/>
  </w:num>
  <w:num w:numId="23">
    <w:abstractNumId w:val="25"/>
  </w:num>
  <w:num w:numId="24">
    <w:abstractNumId w:val="34"/>
  </w:num>
  <w:num w:numId="25">
    <w:abstractNumId w:val="23"/>
  </w:num>
  <w:num w:numId="26">
    <w:abstractNumId w:val="36"/>
  </w:num>
  <w:num w:numId="27">
    <w:abstractNumId w:val="42"/>
  </w:num>
  <w:num w:numId="28">
    <w:abstractNumId w:val="17"/>
  </w:num>
  <w:num w:numId="29">
    <w:abstractNumId w:val="29"/>
  </w:num>
  <w:num w:numId="30">
    <w:abstractNumId w:val="31"/>
  </w:num>
  <w:num w:numId="31">
    <w:abstractNumId w:val="27"/>
  </w:num>
  <w:num w:numId="32">
    <w:abstractNumId w:val="13"/>
  </w:num>
  <w:num w:numId="33">
    <w:abstractNumId w:val="38"/>
  </w:num>
  <w:num w:numId="34">
    <w:abstractNumId w:val="40"/>
  </w:num>
  <w:num w:numId="35">
    <w:abstractNumId w:val="44"/>
  </w:num>
  <w:num w:numId="36">
    <w:abstractNumId w:val="39"/>
  </w:num>
  <w:num w:numId="37">
    <w:abstractNumId w:val="9"/>
  </w:num>
  <w:num w:numId="38">
    <w:abstractNumId w:val="30"/>
  </w:num>
  <w:num w:numId="39">
    <w:abstractNumId w:val="33"/>
  </w:num>
  <w:num w:numId="40">
    <w:abstractNumId w:val="20"/>
  </w:num>
  <w:num w:numId="41">
    <w:abstractNumId w:val="21"/>
  </w:num>
  <w:num w:numId="42">
    <w:abstractNumId w:val="19"/>
  </w:num>
  <w:num w:numId="43">
    <w:abstractNumId w:val="14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653"/>
    <w:rsid w:val="00000C95"/>
    <w:rsid w:val="00010E85"/>
    <w:rsid w:val="00010FB3"/>
    <w:rsid w:val="000128D8"/>
    <w:rsid w:val="000144C0"/>
    <w:rsid w:val="000157A0"/>
    <w:rsid w:val="00016037"/>
    <w:rsid w:val="00020502"/>
    <w:rsid w:val="00026FAE"/>
    <w:rsid w:val="00030827"/>
    <w:rsid w:val="00047F5E"/>
    <w:rsid w:val="00062FF0"/>
    <w:rsid w:val="00077741"/>
    <w:rsid w:val="00092727"/>
    <w:rsid w:val="000A11E6"/>
    <w:rsid w:val="000A2557"/>
    <w:rsid w:val="000A739E"/>
    <w:rsid w:val="000C2051"/>
    <w:rsid w:val="000D1618"/>
    <w:rsid w:val="000E6660"/>
    <w:rsid w:val="001001FB"/>
    <w:rsid w:val="00101178"/>
    <w:rsid w:val="00101A96"/>
    <w:rsid w:val="0013330E"/>
    <w:rsid w:val="0013476B"/>
    <w:rsid w:val="0016462B"/>
    <w:rsid w:val="00171220"/>
    <w:rsid w:val="0018795D"/>
    <w:rsid w:val="00191B9E"/>
    <w:rsid w:val="001B38C2"/>
    <w:rsid w:val="001C289E"/>
    <w:rsid w:val="001D79E8"/>
    <w:rsid w:val="001E07B3"/>
    <w:rsid w:val="00210AFC"/>
    <w:rsid w:val="00222B52"/>
    <w:rsid w:val="00226231"/>
    <w:rsid w:val="00247653"/>
    <w:rsid w:val="00261A93"/>
    <w:rsid w:val="0027014D"/>
    <w:rsid w:val="00285AEF"/>
    <w:rsid w:val="00286578"/>
    <w:rsid w:val="00292E3D"/>
    <w:rsid w:val="002C2537"/>
    <w:rsid w:val="002D02D6"/>
    <w:rsid w:val="002D3EE3"/>
    <w:rsid w:val="002E0E0F"/>
    <w:rsid w:val="002F2914"/>
    <w:rsid w:val="0031629F"/>
    <w:rsid w:val="00322F29"/>
    <w:rsid w:val="00341A34"/>
    <w:rsid w:val="00342170"/>
    <w:rsid w:val="00343608"/>
    <w:rsid w:val="00350218"/>
    <w:rsid w:val="0036462D"/>
    <w:rsid w:val="0038733D"/>
    <w:rsid w:val="003A2914"/>
    <w:rsid w:val="003A6CAA"/>
    <w:rsid w:val="003B2EB2"/>
    <w:rsid w:val="003B43BB"/>
    <w:rsid w:val="003B5C88"/>
    <w:rsid w:val="003B640E"/>
    <w:rsid w:val="003E2F4D"/>
    <w:rsid w:val="0041647B"/>
    <w:rsid w:val="00421B7A"/>
    <w:rsid w:val="0042378A"/>
    <w:rsid w:val="00444782"/>
    <w:rsid w:val="00447466"/>
    <w:rsid w:val="00453486"/>
    <w:rsid w:val="00455B84"/>
    <w:rsid w:val="0046428D"/>
    <w:rsid w:val="0049137F"/>
    <w:rsid w:val="004C7A06"/>
    <w:rsid w:val="004E5E0D"/>
    <w:rsid w:val="004E6E43"/>
    <w:rsid w:val="005358C3"/>
    <w:rsid w:val="0056208A"/>
    <w:rsid w:val="0056303A"/>
    <w:rsid w:val="00565397"/>
    <w:rsid w:val="005671D4"/>
    <w:rsid w:val="005777F1"/>
    <w:rsid w:val="00595B12"/>
    <w:rsid w:val="005A0DF3"/>
    <w:rsid w:val="005A109C"/>
    <w:rsid w:val="005C11E6"/>
    <w:rsid w:val="005C315F"/>
    <w:rsid w:val="005C4CFE"/>
    <w:rsid w:val="005D24D7"/>
    <w:rsid w:val="005F36FF"/>
    <w:rsid w:val="005F4208"/>
    <w:rsid w:val="00610666"/>
    <w:rsid w:val="00621CE4"/>
    <w:rsid w:val="006318C2"/>
    <w:rsid w:val="006503B7"/>
    <w:rsid w:val="00651FFD"/>
    <w:rsid w:val="00660D16"/>
    <w:rsid w:val="006620E7"/>
    <w:rsid w:val="00664F2A"/>
    <w:rsid w:val="00694EC9"/>
    <w:rsid w:val="00694F4F"/>
    <w:rsid w:val="006B1374"/>
    <w:rsid w:val="006C16AC"/>
    <w:rsid w:val="006C199B"/>
    <w:rsid w:val="006C4446"/>
    <w:rsid w:val="006C55BF"/>
    <w:rsid w:val="006D2767"/>
    <w:rsid w:val="006F2B95"/>
    <w:rsid w:val="006F7A7E"/>
    <w:rsid w:val="00703185"/>
    <w:rsid w:val="00707BBE"/>
    <w:rsid w:val="00715019"/>
    <w:rsid w:val="0073641A"/>
    <w:rsid w:val="00737094"/>
    <w:rsid w:val="007748EA"/>
    <w:rsid w:val="00776D3C"/>
    <w:rsid w:val="007809FD"/>
    <w:rsid w:val="00785CA4"/>
    <w:rsid w:val="00787175"/>
    <w:rsid w:val="007B2490"/>
    <w:rsid w:val="007B32D7"/>
    <w:rsid w:val="007B6A8E"/>
    <w:rsid w:val="007C02D8"/>
    <w:rsid w:val="007C66E1"/>
    <w:rsid w:val="007F0DAD"/>
    <w:rsid w:val="00804F42"/>
    <w:rsid w:val="0080510B"/>
    <w:rsid w:val="008129FF"/>
    <w:rsid w:val="008265E8"/>
    <w:rsid w:val="00840DC6"/>
    <w:rsid w:val="00884DF6"/>
    <w:rsid w:val="00893979"/>
    <w:rsid w:val="00896B7E"/>
    <w:rsid w:val="008C3F0D"/>
    <w:rsid w:val="009036FF"/>
    <w:rsid w:val="00922C22"/>
    <w:rsid w:val="0092602E"/>
    <w:rsid w:val="00945BE5"/>
    <w:rsid w:val="00946A6F"/>
    <w:rsid w:val="00951266"/>
    <w:rsid w:val="0097782C"/>
    <w:rsid w:val="009879D1"/>
    <w:rsid w:val="00991E0D"/>
    <w:rsid w:val="009A519E"/>
    <w:rsid w:val="009A57F2"/>
    <w:rsid w:val="009B0B63"/>
    <w:rsid w:val="009B25A7"/>
    <w:rsid w:val="009C03EC"/>
    <w:rsid w:val="009C7DD2"/>
    <w:rsid w:val="009C7F65"/>
    <w:rsid w:val="009F6764"/>
    <w:rsid w:val="00A0668A"/>
    <w:rsid w:val="00A10D0C"/>
    <w:rsid w:val="00A22787"/>
    <w:rsid w:val="00A55905"/>
    <w:rsid w:val="00A60EF9"/>
    <w:rsid w:val="00A610AF"/>
    <w:rsid w:val="00A81B07"/>
    <w:rsid w:val="00A87FAB"/>
    <w:rsid w:val="00A9183D"/>
    <w:rsid w:val="00AA2969"/>
    <w:rsid w:val="00AC75D6"/>
    <w:rsid w:val="00AD6B21"/>
    <w:rsid w:val="00AE4EEF"/>
    <w:rsid w:val="00B00C17"/>
    <w:rsid w:val="00B01B02"/>
    <w:rsid w:val="00B06764"/>
    <w:rsid w:val="00B60A91"/>
    <w:rsid w:val="00B75CCA"/>
    <w:rsid w:val="00B933AC"/>
    <w:rsid w:val="00BA2BB3"/>
    <w:rsid w:val="00BA67D7"/>
    <w:rsid w:val="00BC5C3A"/>
    <w:rsid w:val="00C21C27"/>
    <w:rsid w:val="00C34837"/>
    <w:rsid w:val="00C41249"/>
    <w:rsid w:val="00C42C6F"/>
    <w:rsid w:val="00C70DB6"/>
    <w:rsid w:val="00C83636"/>
    <w:rsid w:val="00C837B7"/>
    <w:rsid w:val="00C971E5"/>
    <w:rsid w:val="00CB1390"/>
    <w:rsid w:val="00CB1CD4"/>
    <w:rsid w:val="00CB6871"/>
    <w:rsid w:val="00CC1627"/>
    <w:rsid w:val="00CD097F"/>
    <w:rsid w:val="00CE1BF2"/>
    <w:rsid w:val="00CE2EEB"/>
    <w:rsid w:val="00CF1CD2"/>
    <w:rsid w:val="00CF4254"/>
    <w:rsid w:val="00D06B8C"/>
    <w:rsid w:val="00D13959"/>
    <w:rsid w:val="00D20B91"/>
    <w:rsid w:val="00D24D2F"/>
    <w:rsid w:val="00D55B8F"/>
    <w:rsid w:val="00D65F7C"/>
    <w:rsid w:val="00D67351"/>
    <w:rsid w:val="00D7066E"/>
    <w:rsid w:val="00D73E67"/>
    <w:rsid w:val="00D85C5D"/>
    <w:rsid w:val="00D90074"/>
    <w:rsid w:val="00DA1E9C"/>
    <w:rsid w:val="00DB6E67"/>
    <w:rsid w:val="00DE679B"/>
    <w:rsid w:val="00E03727"/>
    <w:rsid w:val="00E32F6D"/>
    <w:rsid w:val="00E41439"/>
    <w:rsid w:val="00E4300A"/>
    <w:rsid w:val="00E555B1"/>
    <w:rsid w:val="00E57A36"/>
    <w:rsid w:val="00E70040"/>
    <w:rsid w:val="00E74D47"/>
    <w:rsid w:val="00E75FA9"/>
    <w:rsid w:val="00E959D5"/>
    <w:rsid w:val="00EC7B68"/>
    <w:rsid w:val="00EC7C72"/>
    <w:rsid w:val="00ED5C90"/>
    <w:rsid w:val="00F22DE8"/>
    <w:rsid w:val="00F4293D"/>
    <w:rsid w:val="00F467A0"/>
    <w:rsid w:val="00F47B2E"/>
    <w:rsid w:val="00F7697F"/>
    <w:rsid w:val="00F91C5D"/>
    <w:rsid w:val="00F93FC2"/>
    <w:rsid w:val="00FA1532"/>
    <w:rsid w:val="00FA7005"/>
    <w:rsid w:val="00FC087F"/>
    <w:rsid w:val="00F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C3D"/>
  <w15:docId w15:val="{31F39BCC-D2B9-4F1F-BD4F-C5BEB7DB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F93FC2"/>
    <w:pPr>
      <w:keepNext/>
      <w:spacing w:after="0" w:line="240" w:lineRule="auto"/>
      <w:ind w:right="-99"/>
      <w:jc w:val="both"/>
      <w:outlineLvl w:val="4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08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087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rsid w:val="00FC087F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C08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FC087F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32"/>
      <w:u w:val="single"/>
      <w:lang w:eastAsia="ar-SA"/>
    </w:rPr>
  </w:style>
  <w:style w:type="character" w:customStyle="1" w:styleId="a8">
    <w:name w:val="Заголовок Знак"/>
    <w:basedOn w:val="a0"/>
    <w:link w:val="a7"/>
    <w:rsid w:val="00FC087F"/>
    <w:rPr>
      <w:rFonts w:ascii="Times New Roman" w:eastAsia="Times New Roman" w:hAnsi="Times New Roman" w:cs="Times New Roman"/>
      <w:b/>
      <w:bCs/>
      <w:sz w:val="32"/>
      <w:szCs w:val="32"/>
      <w:u w:val="single"/>
      <w:lang w:eastAsia="ar-SA"/>
    </w:rPr>
  </w:style>
  <w:style w:type="paragraph" w:styleId="a9">
    <w:name w:val="List Paragraph"/>
    <w:basedOn w:val="a"/>
    <w:uiPriority w:val="34"/>
    <w:qFormat/>
    <w:rsid w:val="00DA1E9C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39"/>
    <w:rsid w:val="00A9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91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733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653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5397"/>
    <w:rPr>
      <w:rFonts w:ascii="Calibri" w:eastAsia="Times New Roman" w:hAnsi="Calibri" w:cs="Times New Roman"/>
      <w:lang w:eastAsia="ru-RU"/>
    </w:rPr>
  </w:style>
  <w:style w:type="paragraph" w:styleId="ad">
    <w:name w:val="No Spacing"/>
    <w:uiPriority w:val="1"/>
    <w:qFormat/>
    <w:rsid w:val="00F93F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93FC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FF38AA"/>
  </w:style>
  <w:style w:type="paragraph" w:styleId="ae">
    <w:name w:val="Normal (Web)"/>
    <w:basedOn w:val="a"/>
    <w:uiPriority w:val="99"/>
    <w:semiHidden/>
    <w:unhideWhenUsed/>
    <w:rsid w:val="009C7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9C7DD2"/>
    <w:rPr>
      <w:b/>
      <w:bCs/>
    </w:rPr>
  </w:style>
  <w:style w:type="character" w:styleId="af0">
    <w:name w:val="Emphasis"/>
    <w:basedOn w:val="a0"/>
    <w:uiPriority w:val="20"/>
    <w:qFormat/>
    <w:rsid w:val="009C7DD2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262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qFormat/>
    <w:rsid w:val="00226231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ListLabel6">
    <w:name w:val="ListLabel 6"/>
    <w:qFormat/>
    <w:rsid w:val="0042378A"/>
    <w:rPr>
      <w:rFonts w:ascii="Times New Roman" w:hAnsi="Times New Roman" w:cs="Times New Roman"/>
      <w:b/>
      <w:sz w:val="24"/>
    </w:rPr>
  </w:style>
  <w:style w:type="character" w:customStyle="1" w:styleId="ListLabel8">
    <w:name w:val="ListLabel 8"/>
    <w:qFormat/>
    <w:rsid w:val="0042378A"/>
    <w:rPr>
      <w:b w:val="0"/>
      <w:i w:val="0"/>
      <w:sz w:val="18"/>
    </w:rPr>
  </w:style>
  <w:style w:type="paragraph" w:styleId="af1">
    <w:name w:val="header"/>
    <w:basedOn w:val="a"/>
    <w:link w:val="af2"/>
    <w:uiPriority w:val="99"/>
    <w:semiHidden/>
    <w:unhideWhenUsed/>
    <w:rsid w:val="0066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620E7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66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20E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0AAC-3E5B-4D67-AE8A-D35550A9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5394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"Центр детского творчества"</Company>
  <LinksUpToDate>false</LinksUpToDate>
  <CharactersWithSpaces>36070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Швейный Кабинет</cp:lastModifiedBy>
  <cp:revision>99</cp:revision>
  <cp:lastPrinted>2019-11-14T04:18:00Z</cp:lastPrinted>
  <dcterms:created xsi:type="dcterms:W3CDTF">2016-09-05T08:55:00Z</dcterms:created>
  <dcterms:modified xsi:type="dcterms:W3CDTF">2020-03-25T05:57:00Z</dcterms:modified>
</cp:coreProperties>
</file>