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B9C" w:rsidRPr="00C22F15" w:rsidRDefault="00C11B9C" w:rsidP="00C11B9C">
      <w:pPr>
        <w:rPr>
          <w:sz w:val="28"/>
          <w:szCs w:val="28"/>
        </w:rPr>
      </w:pPr>
    </w:p>
    <w:p w:rsidR="004F3DA0" w:rsidRPr="00C22F15" w:rsidRDefault="004F3DA0" w:rsidP="00C11B9C">
      <w:pPr>
        <w:jc w:val="center"/>
        <w:rPr>
          <w:sz w:val="28"/>
          <w:szCs w:val="28"/>
        </w:rPr>
      </w:pPr>
    </w:p>
    <w:p w:rsidR="00C11B9C" w:rsidRPr="00C22F15" w:rsidRDefault="00C11B9C" w:rsidP="00C11B9C">
      <w:pPr>
        <w:rPr>
          <w:sz w:val="28"/>
          <w:szCs w:val="28"/>
        </w:rPr>
      </w:pPr>
    </w:p>
    <w:p w:rsidR="00C11B9C" w:rsidRPr="00C22F15" w:rsidRDefault="007506F7" w:rsidP="007506F7">
      <w:pPr>
        <w:spacing w:line="360" w:lineRule="auto"/>
        <w:jc w:val="center"/>
        <w:rPr>
          <w:sz w:val="28"/>
          <w:szCs w:val="28"/>
        </w:rPr>
      </w:pPr>
      <w:r w:rsidRPr="004B0824">
        <w:rPr>
          <w:rFonts w:ascii="Calibri" w:eastAsia="Times New Roman" w:hAnsi="Calibri" w:cs="Times New Roman"/>
          <w:sz w:val="28"/>
          <w:szCs w:val="28"/>
        </w:rPr>
        <w:t>Опытно-методическая разработка</w:t>
      </w:r>
    </w:p>
    <w:p w:rsidR="00C11B9C" w:rsidRDefault="00A574C5" w:rsidP="00C11B9C">
      <w:pPr>
        <w:jc w:val="center"/>
        <w:rPr>
          <w:sz w:val="44"/>
          <w:szCs w:val="44"/>
        </w:rPr>
      </w:pPr>
      <w:r w:rsidRPr="00C22F15">
        <w:rPr>
          <w:sz w:val="44"/>
          <w:szCs w:val="44"/>
        </w:rPr>
        <w:t>ИСПОЛЬЗОВАНИЕ ИНФОРМАЦИОННО-КОММУНИКАЦИОННЫХ ТЕХНОЛОГИЙ НА УРОКАХ</w:t>
      </w:r>
      <w:r w:rsidR="00132D2F" w:rsidRPr="00C22F15">
        <w:rPr>
          <w:sz w:val="44"/>
          <w:szCs w:val="44"/>
        </w:rPr>
        <w:t xml:space="preserve"> </w:t>
      </w:r>
      <w:r w:rsidRPr="00C22F15">
        <w:rPr>
          <w:sz w:val="44"/>
          <w:szCs w:val="44"/>
        </w:rPr>
        <w:t>АНГЛИЙСКОГО ЯЗЫКА</w:t>
      </w:r>
    </w:p>
    <w:p w:rsidR="00032B94" w:rsidRPr="00C22F15" w:rsidRDefault="00032B94" w:rsidP="00C11B9C">
      <w:pPr>
        <w:jc w:val="center"/>
        <w:rPr>
          <w:sz w:val="44"/>
          <w:szCs w:val="44"/>
        </w:rPr>
      </w:pPr>
      <w:r w:rsidRPr="00C22F15">
        <w:rPr>
          <w:rFonts w:ascii="Times New Roman" w:hAnsi="Times New Roman" w:cs="Times New Roman"/>
          <w:sz w:val="24"/>
          <w:szCs w:val="24"/>
        </w:rPr>
        <w:t>Система работы по использованию ИКТ</w:t>
      </w:r>
    </w:p>
    <w:p w:rsidR="00C11B9C" w:rsidRPr="00C22F15" w:rsidRDefault="00C11B9C" w:rsidP="00032B94">
      <w:pPr>
        <w:rPr>
          <w:sz w:val="44"/>
          <w:szCs w:val="44"/>
        </w:rPr>
      </w:pPr>
    </w:p>
    <w:p w:rsidR="00C11B9C" w:rsidRDefault="00C11B9C" w:rsidP="00C11B9C">
      <w:pPr>
        <w:jc w:val="center"/>
        <w:rPr>
          <w:sz w:val="44"/>
          <w:szCs w:val="44"/>
        </w:rPr>
      </w:pPr>
    </w:p>
    <w:p w:rsidR="004F3DA0" w:rsidRPr="004F3DA0" w:rsidRDefault="004F3DA0" w:rsidP="004F3DA0">
      <w:pPr>
        <w:spacing w:after="0" w:line="240" w:lineRule="auto"/>
        <w:jc w:val="right"/>
        <w:rPr>
          <w:rFonts w:ascii="Times New Roman" w:eastAsia="Times New Roman" w:hAnsi="Times New Roman" w:cs="Times New Roman"/>
          <w:b/>
          <w:sz w:val="28"/>
          <w:szCs w:val="28"/>
        </w:rPr>
      </w:pPr>
      <w:r w:rsidRPr="004F3DA0">
        <w:rPr>
          <w:rFonts w:ascii="Times New Roman" w:eastAsia="Times New Roman" w:hAnsi="Times New Roman" w:cs="Times New Roman"/>
          <w:b/>
          <w:sz w:val="28"/>
          <w:szCs w:val="28"/>
        </w:rPr>
        <w:t>Выполнила:</w:t>
      </w:r>
    </w:p>
    <w:p w:rsidR="004F3DA0" w:rsidRDefault="004F3DA0" w:rsidP="004F3DA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Герасимова Светлана</w:t>
      </w:r>
      <w:r w:rsidRPr="00C22F15">
        <w:rPr>
          <w:rFonts w:ascii="Times New Roman" w:eastAsia="Times New Roman" w:hAnsi="Times New Roman" w:cs="Times New Roman"/>
          <w:sz w:val="28"/>
          <w:szCs w:val="28"/>
        </w:rPr>
        <w:t xml:space="preserve"> Сергеевн</w:t>
      </w:r>
      <w:r>
        <w:rPr>
          <w:rFonts w:ascii="Times New Roman" w:eastAsia="Times New Roman" w:hAnsi="Times New Roman" w:cs="Times New Roman"/>
          <w:sz w:val="28"/>
          <w:szCs w:val="28"/>
        </w:rPr>
        <w:t>а,</w:t>
      </w:r>
    </w:p>
    <w:p w:rsidR="004F3DA0" w:rsidRDefault="004F3DA0" w:rsidP="004F3DA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английского языка</w:t>
      </w:r>
    </w:p>
    <w:p w:rsidR="004F3DA0" w:rsidRDefault="004F3DA0" w:rsidP="004F3DA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МОУ «КСОШ №1 им.С.Н.Ульянова»</w:t>
      </w:r>
    </w:p>
    <w:p w:rsidR="004F3DA0" w:rsidRDefault="004F3DA0" w:rsidP="004F3DA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Г.Кириши Ленинградской области</w:t>
      </w:r>
    </w:p>
    <w:p w:rsidR="004F3DA0" w:rsidRPr="00C22F15" w:rsidRDefault="004F3DA0" w:rsidP="00C11B9C">
      <w:pPr>
        <w:jc w:val="center"/>
        <w:rPr>
          <w:sz w:val="44"/>
          <w:szCs w:val="44"/>
        </w:rPr>
      </w:pPr>
    </w:p>
    <w:p w:rsidR="00C11B9C" w:rsidRPr="00C22F15" w:rsidRDefault="00C11B9C" w:rsidP="00C11B9C">
      <w:pPr>
        <w:jc w:val="center"/>
        <w:rPr>
          <w:sz w:val="44"/>
          <w:szCs w:val="44"/>
        </w:rPr>
      </w:pPr>
    </w:p>
    <w:p w:rsidR="00C11B9C" w:rsidRPr="00C22F15" w:rsidRDefault="00C11B9C" w:rsidP="00C11B9C">
      <w:pPr>
        <w:jc w:val="center"/>
        <w:rPr>
          <w:sz w:val="44"/>
          <w:szCs w:val="44"/>
        </w:rPr>
      </w:pPr>
    </w:p>
    <w:p w:rsidR="00C11B9C" w:rsidRPr="00C22F15" w:rsidRDefault="00C11B9C" w:rsidP="00C11B9C">
      <w:pPr>
        <w:jc w:val="center"/>
        <w:rPr>
          <w:sz w:val="44"/>
          <w:szCs w:val="44"/>
        </w:rPr>
      </w:pPr>
    </w:p>
    <w:p w:rsidR="00C11B9C" w:rsidRPr="00C22F15" w:rsidRDefault="00C11B9C" w:rsidP="00C11B9C">
      <w:pPr>
        <w:jc w:val="both"/>
        <w:rPr>
          <w:sz w:val="28"/>
          <w:szCs w:val="28"/>
        </w:rPr>
      </w:pPr>
    </w:p>
    <w:p w:rsidR="00C11B9C" w:rsidRPr="00C22F15" w:rsidRDefault="00C11B9C" w:rsidP="00C11B9C">
      <w:pPr>
        <w:jc w:val="both"/>
        <w:rPr>
          <w:sz w:val="28"/>
          <w:szCs w:val="28"/>
        </w:rPr>
      </w:pPr>
    </w:p>
    <w:p w:rsidR="00B462D4" w:rsidRPr="00C22F15" w:rsidRDefault="00B462D4" w:rsidP="00C11B9C">
      <w:pPr>
        <w:rPr>
          <w:sz w:val="28"/>
          <w:szCs w:val="28"/>
        </w:rPr>
      </w:pPr>
    </w:p>
    <w:p w:rsidR="007506F7" w:rsidRPr="00275753" w:rsidRDefault="004F3DA0" w:rsidP="007506F7">
      <w:pPr>
        <w:spacing w:line="360" w:lineRule="auto"/>
        <w:jc w:val="center"/>
        <w:rPr>
          <w:sz w:val="28"/>
          <w:szCs w:val="28"/>
        </w:rPr>
      </w:pPr>
      <w:r>
        <w:rPr>
          <w:sz w:val="28"/>
          <w:szCs w:val="28"/>
        </w:rPr>
        <w:t>г. Кириши</w:t>
      </w:r>
    </w:p>
    <w:p w:rsidR="00D75610" w:rsidRPr="00C22F15" w:rsidRDefault="003443EA" w:rsidP="000415AA">
      <w:pPr>
        <w:spacing w:after="0" w:line="240" w:lineRule="auto"/>
        <w:jc w:val="center"/>
        <w:rPr>
          <w:sz w:val="28"/>
          <w:szCs w:val="28"/>
        </w:rPr>
      </w:pPr>
      <w:r>
        <w:rPr>
          <w:sz w:val="28"/>
          <w:szCs w:val="28"/>
        </w:rPr>
        <w:t>2020</w:t>
      </w:r>
    </w:p>
    <w:p w:rsidR="00B462D4" w:rsidRPr="00C22F15" w:rsidRDefault="00B462D4" w:rsidP="000415AA">
      <w:pPr>
        <w:spacing w:after="0" w:line="240" w:lineRule="auto"/>
        <w:jc w:val="center"/>
        <w:rPr>
          <w:sz w:val="28"/>
          <w:szCs w:val="28"/>
        </w:rPr>
      </w:pPr>
    </w:p>
    <w:p w:rsidR="00C11B9C" w:rsidRPr="00C22F15" w:rsidRDefault="00000B5E" w:rsidP="00000B5E">
      <w:pPr>
        <w:spacing w:after="0"/>
        <w:jc w:val="center"/>
        <w:outlineLvl w:val="0"/>
        <w:rPr>
          <w:rFonts w:ascii="Times New Roman" w:hAnsi="Times New Roman" w:cs="Times New Roman"/>
          <w:sz w:val="24"/>
          <w:szCs w:val="24"/>
        </w:rPr>
      </w:pPr>
      <w:r w:rsidRPr="00C22F15">
        <w:rPr>
          <w:rFonts w:ascii="Times New Roman" w:hAnsi="Times New Roman" w:cs="Times New Roman"/>
          <w:sz w:val="24"/>
          <w:szCs w:val="24"/>
        </w:rPr>
        <w:lastRenderedPageBreak/>
        <w:t>Оглавление</w:t>
      </w:r>
    </w:p>
    <w:p w:rsidR="00000B5E" w:rsidRPr="00C22F15" w:rsidRDefault="00000B5E" w:rsidP="00000B5E">
      <w:pPr>
        <w:spacing w:after="0"/>
        <w:jc w:val="center"/>
        <w:outlineLvl w:val="0"/>
        <w:rPr>
          <w:rFonts w:ascii="Times New Roman" w:hAnsi="Times New Roman" w:cs="Times New Roman"/>
          <w:sz w:val="24"/>
          <w:szCs w:val="24"/>
        </w:rPr>
      </w:pPr>
    </w:p>
    <w:p w:rsidR="00C11B9C" w:rsidRPr="00C22F15" w:rsidRDefault="00C11B9C" w:rsidP="00C11B9C">
      <w:pPr>
        <w:spacing w:after="0" w:line="360" w:lineRule="auto"/>
        <w:jc w:val="both"/>
        <w:rPr>
          <w:rFonts w:ascii="Times New Roman" w:hAnsi="Times New Roman" w:cs="Times New Roman"/>
          <w:sz w:val="24"/>
          <w:szCs w:val="24"/>
        </w:rPr>
      </w:pPr>
      <w:r w:rsidRPr="00C22F15">
        <w:rPr>
          <w:rFonts w:ascii="Times New Roman" w:hAnsi="Times New Roman" w:cs="Times New Roman"/>
          <w:sz w:val="24"/>
          <w:szCs w:val="24"/>
        </w:rPr>
        <w:t>Введение……………………………………………………………………..</w:t>
      </w:r>
      <w:r w:rsidR="00AC1193">
        <w:rPr>
          <w:rFonts w:ascii="Times New Roman" w:hAnsi="Times New Roman" w:cs="Times New Roman"/>
          <w:sz w:val="24"/>
          <w:szCs w:val="24"/>
        </w:rPr>
        <w:t>...................</w:t>
      </w:r>
      <w:r w:rsidRPr="00C22F15">
        <w:rPr>
          <w:rFonts w:ascii="Times New Roman" w:hAnsi="Times New Roman" w:cs="Times New Roman"/>
          <w:sz w:val="24"/>
          <w:szCs w:val="24"/>
        </w:rPr>
        <w:t>3</w:t>
      </w:r>
    </w:p>
    <w:p w:rsidR="00DA22E9" w:rsidRPr="00C22F15" w:rsidRDefault="004F3DA0" w:rsidP="00EF2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Основная часть</w:t>
      </w:r>
      <w:r w:rsidR="001F3C04" w:rsidRPr="00C22F15">
        <w:rPr>
          <w:rFonts w:ascii="Times New Roman" w:hAnsi="Times New Roman" w:cs="Times New Roman"/>
          <w:sz w:val="24"/>
          <w:szCs w:val="24"/>
        </w:rPr>
        <w:t xml:space="preserve">. </w:t>
      </w:r>
      <w:r w:rsidR="00A05BBD" w:rsidRPr="00C22F15">
        <w:rPr>
          <w:rFonts w:ascii="Times New Roman" w:hAnsi="Times New Roman" w:cs="Times New Roman"/>
          <w:sz w:val="24"/>
          <w:szCs w:val="24"/>
        </w:rPr>
        <w:t>Система работы по использованию ИКТ</w:t>
      </w:r>
      <w:r w:rsidR="00CD2659" w:rsidRPr="00C22F15">
        <w:rPr>
          <w:rFonts w:ascii="Times New Roman" w:hAnsi="Times New Roman" w:cs="Times New Roman"/>
          <w:sz w:val="24"/>
          <w:szCs w:val="24"/>
        </w:rPr>
        <w:t>.....</w:t>
      </w:r>
      <w:r>
        <w:rPr>
          <w:rFonts w:ascii="Times New Roman" w:hAnsi="Times New Roman" w:cs="Times New Roman"/>
          <w:sz w:val="24"/>
          <w:szCs w:val="24"/>
        </w:rPr>
        <w:t>...............................</w:t>
      </w:r>
      <w:r w:rsidR="00AC1193">
        <w:rPr>
          <w:rFonts w:ascii="Times New Roman" w:hAnsi="Times New Roman" w:cs="Times New Roman"/>
          <w:sz w:val="24"/>
          <w:szCs w:val="24"/>
        </w:rPr>
        <w:t>......</w:t>
      </w:r>
      <w:r w:rsidR="00032B94">
        <w:rPr>
          <w:rFonts w:ascii="Times New Roman" w:hAnsi="Times New Roman" w:cs="Times New Roman"/>
          <w:sz w:val="24"/>
          <w:szCs w:val="24"/>
        </w:rPr>
        <w:t>.5</w:t>
      </w:r>
    </w:p>
    <w:p w:rsidR="00C11B9C" w:rsidRPr="00C22F15" w:rsidRDefault="004F3DA0" w:rsidP="00B733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DA22E9" w:rsidRPr="00C22F15">
        <w:rPr>
          <w:rFonts w:ascii="Times New Roman" w:hAnsi="Times New Roman" w:cs="Times New Roman"/>
          <w:sz w:val="24"/>
          <w:szCs w:val="24"/>
        </w:rPr>
        <w:t>.1.</w:t>
      </w:r>
      <w:r w:rsidR="007408B0" w:rsidRPr="00C22F15">
        <w:rPr>
          <w:rFonts w:ascii="Times New Roman" w:hAnsi="Times New Roman" w:cs="Times New Roman"/>
          <w:sz w:val="24"/>
          <w:szCs w:val="24"/>
        </w:rPr>
        <w:t xml:space="preserve"> </w:t>
      </w:r>
      <w:r w:rsidR="00B73310" w:rsidRPr="00C22F15">
        <w:rPr>
          <w:rFonts w:ascii="Times New Roman" w:hAnsi="Times New Roman" w:cs="Times New Roman"/>
          <w:sz w:val="24"/>
          <w:szCs w:val="24"/>
        </w:rPr>
        <w:t xml:space="preserve">     </w:t>
      </w:r>
      <w:r w:rsidR="003B0819" w:rsidRPr="00C22F15">
        <w:rPr>
          <w:rFonts w:ascii="Times New Roman" w:hAnsi="Times New Roman" w:cs="Times New Roman"/>
          <w:sz w:val="24"/>
          <w:szCs w:val="24"/>
        </w:rPr>
        <w:t>Практика применения</w:t>
      </w:r>
      <w:r w:rsidR="007408B0" w:rsidRPr="00C22F15">
        <w:rPr>
          <w:rFonts w:ascii="Times New Roman" w:hAnsi="Times New Roman" w:cs="Times New Roman"/>
          <w:sz w:val="24"/>
          <w:szCs w:val="24"/>
        </w:rPr>
        <w:t xml:space="preserve"> ИКТ в обучении</w:t>
      </w:r>
      <w:r w:rsidR="003B0819" w:rsidRPr="00C22F15">
        <w:rPr>
          <w:rFonts w:ascii="Times New Roman" w:hAnsi="Times New Roman" w:cs="Times New Roman"/>
          <w:sz w:val="24"/>
          <w:szCs w:val="24"/>
        </w:rPr>
        <w:t xml:space="preserve"> английскому языку.......</w:t>
      </w:r>
      <w:r w:rsidR="000313FE" w:rsidRPr="00C22F15">
        <w:rPr>
          <w:rFonts w:ascii="Times New Roman" w:hAnsi="Times New Roman" w:cs="Times New Roman"/>
          <w:sz w:val="24"/>
          <w:szCs w:val="24"/>
        </w:rPr>
        <w:t>.</w:t>
      </w:r>
      <w:r w:rsidR="00AC1193">
        <w:rPr>
          <w:rFonts w:ascii="Times New Roman" w:hAnsi="Times New Roman" w:cs="Times New Roman"/>
          <w:sz w:val="24"/>
          <w:szCs w:val="24"/>
        </w:rPr>
        <w:t>...................</w:t>
      </w:r>
      <w:r w:rsidR="00032B94">
        <w:rPr>
          <w:rFonts w:ascii="Times New Roman" w:hAnsi="Times New Roman" w:cs="Times New Roman"/>
          <w:sz w:val="24"/>
          <w:szCs w:val="24"/>
        </w:rPr>
        <w:t>.5</w:t>
      </w:r>
    </w:p>
    <w:p w:rsidR="00AC1193" w:rsidRDefault="004F3DA0" w:rsidP="00B733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162318" w:rsidRPr="00C22F15">
        <w:rPr>
          <w:rFonts w:ascii="Times New Roman" w:hAnsi="Times New Roman" w:cs="Times New Roman"/>
          <w:sz w:val="24"/>
          <w:szCs w:val="24"/>
        </w:rPr>
        <w:t>.2</w:t>
      </w:r>
      <w:r w:rsidR="00AC1193">
        <w:rPr>
          <w:rFonts w:ascii="Times New Roman" w:hAnsi="Times New Roman" w:cs="Times New Roman"/>
          <w:sz w:val="24"/>
          <w:szCs w:val="24"/>
        </w:rPr>
        <w:t xml:space="preserve">.      </w:t>
      </w:r>
      <w:r w:rsidR="00162318" w:rsidRPr="00C22F15">
        <w:rPr>
          <w:rFonts w:ascii="Times New Roman" w:hAnsi="Times New Roman" w:cs="Times New Roman"/>
          <w:sz w:val="24"/>
          <w:szCs w:val="24"/>
        </w:rPr>
        <w:t xml:space="preserve">Использование компьютерных технологий в тестировании по </w:t>
      </w:r>
    </w:p>
    <w:p w:rsidR="00162318" w:rsidRPr="00C22F15" w:rsidRDefault="00AC1193" w:rsidP="00B733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английскому языку</w:t>
      </w:r>
      <w:r w:rsidR="00540733" w:rsidRPr="00C22F15">
        <w:rPr>
          <w:rFonts w:ascii="Times New Roman" w:hAnsi="Times New Roman" w:cs="Times New Roman"/>
          <w:sz w:val="24"/>
          <w:szCs w:val="24"/>
        </w:rPr>
        <w:t>.....</w:t>
      </w:r>
      <w:r>
        <w:rPr>
          <w:rFonts w:ascii="Times New Roman" w:hAnsi="Times New Roman" w:cs="Times New Roman"/>
          <w:sz w:val="24"/>
          <w:szCs w:val="24"/>
        </w:rPr>
        <w:t>......................................................................................................</w:t>
      </w:r>
      <w:r w:rsidR="00912742">
        <w:rPr>
          <w:rFonts w:ascii="Times New Roman" w:hAnsi="Times New Roman"/>
          <w:sz w:val="24"/>
          <w:szCs w:val="24"/>
        </w:rPr>
        <w:t>20</w:t>
      </w:r>
    </w:p>
    <w:p w:rsidR="00C11B9C" w:rsidRPr="00C22F15" w:rsidRDefault="00C11B9C" w:rsidP="00C11B9C">
      <w:pPr>
        <w:spacing w:after="0" w:line="360" w:lineRule="auto"/>
        <w:jc w:val="both"/>
        <w:rPr>
          <w:rFonts w:ascii="Times New Roman" w:hAnsi="Times New Roman" w:cs="Times New Roman"/>
          <w:sz w:val="24"/>
          <w:szCs w:val="24"/>
        </w:rPr>
      </w:pPr>
      <w:r w:rsidRPr="00C22F15">
        <w:rPr>
          <w:rFonts w:ascii="Times New Roman" w:hAnsi="Times New Roman" w:cs="Times New Roman"/>
          <w:sz w:val="24"/>
          <w:szCs w:val="24"/>
        </w:rPr>
        <w:t>Заключ</w:t>
      </w:r>
      <w:r w:rsidR="00540733" w:rsidRPr="00C22F15">
        <w:rPr>
          <w:rFonts w:ascii="Times New Roman" w:hAnsi="Times New Roman" w:cs="Times New Roman"/>
          <w:sz w:val="24"/>
          <w:szCs w:val="24"/>
        </w:rPr>
        <w:t>ение………………………………………………………………..</w:t>
      </w:r>
      <w:r w:rsidR="00BB6BAC" w:rsidRPr="00C22F15">
        <w:rPr>
          <w:rFonts w:ascii="Times New Roman" w:hAnsi="Times New Roman" w:cs="Times New Roman"/>
          <w:sz w:val="24"/>
          <w:szCs w:val="24"/>
        </w:rPr>
        <w:t>..</w:t>
      </w:r>
      <w:r w:rsidR="003D230E" w:rsidRPr="00C22F15">
        <w:rPr>
          <w:rFonts w:ascii="Times New Roman" w:hAnsi="Times New Roman" w:cs="Times New Roman"/>
          <w:sz w:val="24"/>
          <w:szCs w:val="24"/>
        </w:rPr>
        <w:t>.</w:t>
      </w:r>
      <w:r w:rsidR="00AC1193">
        <w:rPr>
          <w:rFonts w:ascii="Times New Roman" w:hAnsi="Times New Roman" w:cs="Times New Roman"/>
          <w:sz w:val="24"/>
          <w:szCs w:val="24"/>
        </w:rPr>
        <w:t>...................</w:t>
      </w:r>
      <w:r w:rsidR="00AC5329">
        <w:rPr>
          <w:rFonts w:ascii="Times New Roman" w:hAnsi="Times New Roman" w:cs="Times New Roman"/>
          <w:sz w:val="24"/>
          <w:szCs w:val="24"/>
        </w:rPr>
        <w:t>24</w:t>
      </w:r>
    </w:p>
    <w:p w:rsidR="00C11B9C" w:rsidRPr="00C22F15" w:rsidRDefault="00C11B9C" w:rsidP="00C11B9C">
      <w:pPr>
        <w:spacing w:after="0" w:line="360" w:lineRule="auto"/>
        <w:jc w:val="both"/>
        <w:rPr>
          <w:rFonts w:ascii="Times New Roman" w:hAnsi="Times New Roman" w:cs="Times New Roman"/>
          <w:sz w:val="24"/>
          <w:szCs w:val="24"/>
        </w:rPr>
      </w:pPr>
      <w:r w:rsidRPr="00C22F15">
        <w:rPr>
          <w:rFonts w:ascii="Times New Roman" w:hAnsi="Times New Roman" w:cs="Times New Roman"/>
          <w:sz w:val="24"/>
          <w:szCs w:val="24"/>
        </w:rPr>
        <w:t>Список источников ……………</w:t>
      </w:r>
      <w:r w:rsidR="00540733" w:rsidRPr="00C22F15">
        <w:rPr>
          <w:rFonts w:ascii="Times New Roman" w:hAnsi="Times New Roman" w:cs="Times New Roman"/>
          <w:sz w:val="24"/>
          <w:szCs w:val="24"/>
        </w:rPr>
        <w:t>…………………………………………</w:t>
      </w:r>
      <w:r w:rsidR="00BB6BAC" w:rsidRPr="00C22F15">
        <w:rPr>
          <w:rFonts w:ascii="Times New Roman" w:hAnsi="Times New Roman" w:cs="Times New Roman"/>
          <w:sz w:val="24"/>
          <w:szCs w:val="24"/>
        </w:rPr>
        <w:t>...</w:t>
      </w:r>
      <w:r w:rsidR="00AC1193">
        <w:rPr>
          <w:rFonts w:ascii="Times New Roman" w:hAnsi="Times New Roman" w:cs="Times New Roman"/>
          <w:sz w:val="24"/>
          <w:szCs w:val="24"/>
        </w:rPr>
        <w:t>...................</w:t>
      </w:r>
      <w:r w:rsidR="00AC5329">
        <w:rPr>
          <w:rFonts w:ascii="Times New Roman" w:hAnsi="Times New Roman" w:cs="Times New Roman"/>
          <w:sz w:val="24"/>
          <w:szCs w:val="24"/>
        </w:rPr>
        <w:t>26</w:t>
      </w:r>
    </w:p>
    <w:p w:rsidR="00C11B9C" w:rsidRPr="00C22F15" w:rsidRDefault="00C11B9C" w:rsidP="00C11B9C">
      <w:pPr>
        <w:spacing w:after="0" w:line="360" w:lineRule="auto"/>
        <w:jc w:val="both"/>
        <w:rPr>
          <w:rFonts w:ascii="Times New Roman" w:hAnsi="Times New Roman" w:cs="Times New Roman"/>
          <w:sz w:val="24"/>
          <w:szCs w:val="24"/>
        </w:rPr>
      </w:pPr>
      <w:r w:rsidRPr="00C22F15">
        <w:rPr>
          <w:rFonts w:ascii="Times New Roman" w:hAnsi="Times New Roman" w:cs="Times New Roman"/>
          <w:sz w:val="24"/>
          <w:szCs w:val="24"/>
        </w:rPr>
        <w:t>Приложен</w:t>
      </w:r>
      <w:r w:rsidR="00540733" w:rsidRPr="00C22F15">
        <w:rPr>
          <w:rFonts w:ascii="Times New Roman" w:hAnsi="Times New Roman" w:cs="Times New Roman"/>
          <w:sz w:val="24"/>
          <w:szCs w:val="24"/>
        </w:rPr>
        <w:t>ия………………………………………………………..……....</w:t>
      </w:r>
      <w:r w:rsidR="003D230E" w:rsidRPr="00C22F15">
        <w:rPr>
          <w:rFonts w:ascii="Times New Roman" w:hAnsi="Times New Roman" w:cs="Times New Roman"/>
          <w:sz w:val="24"/>
          <w:szCs w:val="24"/>
        </w:rPr>
        <w:t>.</w:t>
      </w:r>
      <w:r w:rsidR="00AC1193">
        <w:rPr>
          <w:rFonts w:ascii="Times New Roman" w:hAnsi="Times New Roman" w:cs="Times New Roman"/>
          <w:sz w:val="24"/>
          <w:szCs w:val="24"/>
        </w:rPr>
        <w:t>....................</w:t>
      </w:r>
      <w:r w:rsidR="00AC5329">
        <w:rPr>
          <w:rFonts w:ascii="Times New Roman" w:hAnsi="Times New Roman" w:cs="Times New Roman"/>
          <w:sz w:val="24"/>
          <w:szCs w:val="24"/>
        </w:rPr>
        <w:t>28</w:t>
      </w:r>
      <w:r w:rsidRPr="00C22F15">
        <w:rPr>
          <w:rFonts w:ascii="Times New Roman" w:hAnsi="Times New Roman" w:cs="Times New Roman"/>
          <w:sz w:val="24"/>
          <w:szCs w:val="24"/>
        </w:rPr>
        <w:t xml:space="preserve"> </w:t>
      </w:r>
    </w:p>
    <w:p w:rsidR="00C11B9C" w:rsidRPr="00C22F15" w:rsidRDefault="00C11B9C" w:rsidP="00C11B9C">
      <w:pPr>
        <w:spacing w:line="360" w:lineRule="auto"/>
        <w:jc w:val="both"/>
        <w:rPr>
          <w:sz w:val="28"/>
          <w:szCs w:val="28"/>
        </w:rPr>
      </w:pPr>
    </w:p>
    <w:p w:rsidR="00C11B9C" w:rsidRPr="00C22F15" w:rsidRDefault="00C11B9C" w:rsidP="00C11B9C">
      <w:pPr>
        <w:jc w:val="center"/>
        <w:rPr>
          <w:sz w:val="28"/>
          <w:szCs w:val="28"/>
        </w:rPr>
      </w:pPr>
    </w:p>
    <w:p w:rsidR="00ED659C" w:rsidRPr="00C22F15" w:rsidRDefault="00ED659C"/>
    <w:p w:rsidR="00D661AB" w:rsidRPr="00C22F15" w:rsidRDefault="00D661AB"/>
    <w:p w:rsidR="00D661AB" w:rsidRPr="00C22F15" w:rsidRDefault="00D661AB"/>
    <w:p w:rsidR="00D661AB" w:rsidRPr="00C22F15" w:rsidRDefault="00D661AB"/>
    <w:p w:rsidR="00D661AB" w:rsidRPr="00C22F15" w:rsidRDefault="00D661AB"/>
    <w:p w:rsidR="00D661AB" w:rsidRPr="00C22F15" w:rsidRDefault="00D661AB"/>
    <w:p w:rsidR="00D661AB" w:rsidRPr="00C22F15" w:rsidRDefault="00D661AB"/>
    <w:p w:rsidR="00D661AB" w:rsidRPr="00C22F15" w:rsidRDefault="00D661AB"/>
    <w:p w:rsidR="00EF2A77" w:rsidRPr="00C22F15" w:rsidRDefault="00EF2A77"/>
    <w:p w:rsidR="00EF2A77" w:rsidRDefault="00EF2A77"/>
    <w:p w:rsidR="002C4A30" w:rsidRDefault="002C4A30"/>
    <w:p w:rsidR="002C4A30" w:rsidRPr="00C22F15" w:rsidRDefault="002C4A30"/>
    <w:p w:rsidR="00EF2A77" w:rsidRDefault="00EF2A77"/>
    <w:p w:rsidR="004F3DA0" w:rsidRDefault="004F3DA0"/>
    <w:p w:rsidR="004F3DA0" w:rsidRDefault="004F3DA0"/>
    <w:p w:rsidR="004F3DA0" w:rsidRDefault="004F3DA0"/>
    <w:p w:rsidR="004F3DA0" w:rsidRDefault="004F3DA0"/>
    <w:p w:rsidR="0071604F" w:rsidRPr="00C22F15" w:rsidRDefault="0071604F"/>
    <w:p w:rsidR="00F87909" w:rsidRPr="00C22F15" w:rsidRDefault="00F87909" w:rsidP="00E85757">
      <w:pPr>
        <w:autoSpaceDE w:val="0"/>
        <w:autoSpaceDN w:val="0"/>
        <w:adjustRightInd w:val="0"/>
        <w:spacing w:after="0" w:line="360" w:lineRule="auto"/>
        <w:jc w:val="center"/>
        <w:rPr>
          <w:rFonts w:ascii="Times New Roman" w:hAnsi="Times New Roman" w:cs="Times New Roman"/>
          <w:sz w:val="24"/>
          <w:szCs w:val="24"/>
        </w:rPr>
      </w:pPr>
      <w:r w:rsidRPr="00C22F15">
        <w:rPr>
          <w:rFonts w:ascii="Times New Roman" w:hAnsi="Times New Roman" w:cs="Times New Roman"/>
          <w:sz w:val="24"/>
          <w:szCs w:val="24"/>
        </w:rPr>
        <w:lastRenderedPageBreak/>
        <w:t>ВВЕДЕНИЕ</w:t>
      </w:r>
    </w:p>
    <w:p w:rsidR="00617555" w:rsidRPr="00C22F15" w:rsidRDefault="003D2F6F" w:rsidP="00617555">
      <w:pPr>
        <w:pStyle w:val="Default"/>
        <w:spacing w:line="360" w:lineRule="auto"/>
        <w:ind w:firstLine="709"/>
        <w:jc w:val="both"/>
        <w:rPr>
          <w:color w:val="auto"/>
          <w:sz w:val="26"/>
          <w:szCs w:val="26"/>
        </w:rPr>
      </w:pPr>
      <w:r w:rsidRPr="00C22F15">
        <w:rPr>
          <w:color w:val="auto"/>
          <w:sz w:val="26"/>
          <w:szCs w:val="26"/>
        </w:rPr>
        <w:t xml:space="preserve">В современном обществе все более возрастает роль иностранных языков. Знание иностранного языка дает молодежи возможность приобщиться к мировой культуре, использовать в своей деятельности потенциал обширных ресурсов глобальной сети Интернет, а также работать с информационными и коммуникационными технологиями и мультимедийными средствами обучения. Основной целью обучения иностранному языку учащихся средней школы является </w:t>
      </w:r>
      <w:r w:rsidR="00516214" w:rsidRPr="00C22F15">
        <w:rPr>
          <w:color w:val="auto"/>
          <w:sz w:val="26"/>
          <w:szCs w:val="26"/>
        </w:rPr>
        <w:t>«</w:t>
      </w:r>
      <w:r w:rsidRPr="00C22F15">
        <w:rPr>
          <w:color w:val="auto"/>
          <w:sz w:val="26"/>
          <w:szCs w:val="26"/>
        </w:rPr>
        <w:t>воспитание личности, желающей и способной к общению, людей, желающих и способных получать самообразование</w:t>
      </w:r>
      <w:r w:rsidR="00516214" w:rsidRPr="00C22F15">
        <w:rPr>
          <w:color w:val="auto"/>
          <w:sz w:val="26"/>
          <w:szCs w:val="26"/>
        </w:rPr>
        <w:t>»</w:t>
      </w:r>
      <w:r w:rsidR="00516214" w:rsidRPr="00C22F15">
        <w:rPr>
          <w:rStyle w:val="af0"/>
          <w:color w:val="auto"/>
          <w:sz w:val="26"/>
          <w:szCs w:val="26"/>
        </w:rPr>
        <w:footnoteReference w:id="1"/>
      </w:r>
      <w:r w:rsidRPr="00C22F15">
        <w:rPr>
          <w:color w:val="auto"/>
          <w:sz w:val="26"/>
          <w:szCs w:val="26"/>
        </w:rPr>
        <w:t>. Участие в разнообразных международных программах, возможность учиться за границей предполагают не только высокий уровень владения иностранным языком, но и определенные особенности личности: коммуникабельность, отсутствие языкового барьера, знание норм международного этикета, широкий кр</w:t>
      </w:r>
      <w:r w:rsidR="00617555" w:rsidRPr="00C22F15">
        <w:rPr>
          <w:color w:val="auto"/>
          <w:sz w:val="26"/>
          <w:szCs w:val="26"/>
        </w:rPr>
        <w:t>угозор, умение что называется «подать»</w:t>
      </w:r>
      <w:r w:rsidRPr="00C22F15">
        <w:rPr>
          <w:color w:val="auto"/>
          <w:sz w:val="26"/>
          <w:szCs w:val="26"/>
        </w:rPr>
        <w:t xml:space="preserve"> себя. Как правило, при выполнении различных тестов при поступлении в высшее учебное заведение или участии в конкурсах и олимпиадах, на ЕГЭ устанавливается строгий лимит времени выполнения каждого задания, что требует особый вид подготовки. </w:t>
      </w:r>
      <w:r w:rsidR="00617555" w:rsidRPr="00C22F15">
        <w:rPr>
          <w:color w:val="auto"/>
          <w:sz w:val="26"/>
          <w:szCs w:val="26"/>
        </w:rPr>
        <w:t>Задачи учителя - реализовать новую модель учебного процесса, ориентированную на самостоятельную работу учащихся, коллективные формы обучения; активизировать деятельность каждого учащегося в процессе обучения, создать ситуаци</w:t>
      </w:r>
      <w:r w:rsidR="000B050F" w:rsidRPr="00C22F15">
        <w:rPr>
          <w:color w:val="auto"/>
          <w:sz w:val="26"/>
          <w:szCs w:val="26"/>
        </w:rPr>
        <w:t>и для их творческой активности.</w:t>
      </w:r>
      <w:r w:rsidR="000B050F" w:rsidRPr="00C22F15">
        <w:rPr>
          <w:rStyle w:val="af0"/>
          <w:color w:val="auto"/>
          <w:sz w:val="26"/>
          <w:szCs w:val="26"/>
        </w:rPr>
        <w:footnoteReference w:id="2"/>
      </w:r>
    </w:p>
    <w:p w:rsidR="003D2F6F" w:rsidRPr="00C22F15" w:rsidRDefault="003D2F6F" w:rsidP="00617555">
      <w:pPr>
        <w:pStyle w:val="Default"/>
        <w:spacing w:line="360" w:lineRule="auto"/>
        <w:ind w:firstLine="709"/>
        <w:jc w:val="both"/>
        <w:rPr>
          <w:color w:val="auto"/>
          <w:sz w:val="26"/>
          <w:szCs w:val="26"/>
        </w:rPr>
      </w:pPr>
      <w:r w:rsidRPr="00C22F15">
        <w:rPr>
          <w:color w:val="auto"/>
          <w:sz w:val="26"/>
          <w:szCs w:val="26"/>
        </w:rPr>
        <w:t xml:space="preserve">Для достижения всех перечисленных целей, безусловно, эффективную помощь учителю оказывает </w:t>
      </w:r>
      <w:r w:rsidR="00AC53E9" w:rsidRPr="00C22F15">
        <w:rPr>
          <w:color w:val="auto"/>
          <w:sz w:val="26"/>
          <w:szCs w:val="26"/>
        </w:rPr>
        <w:t>применение в учебном процессе информационно-коммуникационных технологий (ИКТ)</w:t>
      </w:r>
      <w:r w:rsidR="00E7704E" w:rsidRPr="00C22F15">
        <w:rPr>
          <w:color w:val="auto"/>
          <w:sz w:val="26"/>
          <w:szCs w:val="26"/>
        </w:rPr>
        <w:t>.</w:t>
      </w:r>
      <w:r w:rsidRPr="00C22F15">
        <w:rPr>
          <w:color w:val="auto"/>
          <w:sz w:val="26"/>
          <w:szCs w:val="26"/>
        </w:rPr>
        <w:t xml:space="preserve"> </w:t>
      </w:r>
    </w:p>
    <w:p w:rsidR="00617555" w:rsidRPr="00C22F15" w:rsidRDefault="00617555" w:rsidP="00CC3E8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Информатизация является необходимым компонентом и условием общей </w:t>
      </w:r>
      <w:r w:rsidRPr="00C22F15">
        <w:rPr>
          <w:rFonts w:ascii="Times New Roman" w:hAnsi="Times New Roman" w:cs="Times New Roman"/>
          <w:iCs/>
          <w:sz w:val="26"/>
          <w:szCs w:val="26"/>
        </w:rPr>
        <w:t>модернизации</w:t>
      </w:r>
      <w:r w:rsidRPr="00C22F15">
        <w:rPr>
          <w:rFonts w:ascii="Times New Roman" w:hAnsi="Times New Roman" w:cs="Times New Roman"/>
          <w:sz w:val="26"/>
          <w:szCs w:val="26"/>
        </w:rPr>
        <w:t xml:space="preserve"> образования, обновления содержания и форм учебной деятельности, всего уклада школы, управления образованием. Без информатизации выполнить в полном объеме программу модернизации невозможно. </w:t>
      </w:r>
    </w:p>
    <w:p w:rsidR="00617555" w:rsidRPr="00C22F15" w:rsidRDefault="00617555" w:rsidP="00CC3E8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Поэтому </w:t>
      </w:r>
      <w:r w:rsidRPr="00C22F15">
        <w:rPr>
          <w:rFonts w:ascii="Times New Roman" w:hAnsi="Times New Roman" w:cs="Times New Roman"/>
          <w:iCs/>
          <w:sz w:val="26"/>
          <w:szCs w:val="26"/>
        </w:rPr>
        <w:t>информатизация образования</w:t>
      </w:r>
      <w:r w:rsidRPr="00C22F15">
        <w:rPr>
          <w:rFonts w:ascii="Times New Roman" w:hAnsi="Times New Roman" w:cs="Times New Roman"/>
          <w:sz w:val="26"/>
          <w:szCs w:val="26"/>
        </w:rPr>
        <w:t xml:space="preserve"> является приоритетом развития социальной сферы РФ, обозначенным в документах Правительства России.</w:t>
      </w:r>
    </w:p>
    <w:p w:rsidR="00617555" w:rsidRPr="00C22F15" w:rsidRDefault="00617555" w:rsidP="00CC3E8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lastRenderedPageBreak/>
        <w:t>В концепции модернизации Российского образования сказано, что</w:t>
      </w:r>
      <w:r w:rsidR="00CC3E8A" w:rsidRPr="00C22F15">
        <w:rPr>
          <w:rFonts w:ascii="Times New Roman" w:hAnsi="Times New Roman" w:cs="Times New Roman"/>
          <w:sz w:val="26"/>
          <w:szCs w:val="26"/>
        </w:rPr>
        <w:t xml:space="preserve"> главная задача </w:t>
      </w:r>
      <w:r w:rsidRPr="00C22F15">
        <w:rPr>
          <w:rFonts w:ascii="Times New Roman" w:hAnsi="Times New Roman" w:cs="Times New Roman"/>
          <w:sz w:val="26"/>
          <w:szCs w:val="26"/>
        </w:rPr>
        <w:t xml:space="preserve">образовательной политики – </w:t>
      </w:r>
      <w:r w:rsidR="00CC3E8A" w:rsidRPr="00C22F15">
        <w:rPr>
          <w:rFonts w:ascii="Times New Roman" w:hAnsi="Times New Roman" w:cs="Times New Roman"/>
          <w:sz w:val="26"/>
          <w:szCs w:val="26"/>
        </w:rPr>
        <w:t>«</w:t>
      </w:r>
      <w:r w:rsidRPr="00C22F15">
        <w:rPr>
          <w:rFonts w:ascii="Times New Roman" w:hAnsi="Times New Roman" w:cs="Times New Roman"/>
          <w:sz w:val="26"/>
          <w:szCs w:val="26"/>
        </w:rPr>
        <w:t>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w:t>
      </w:r>
      <w:r w:rsidR="00CC3E8A" w:rsidRPr="00C22F15">
        <w:rPr>
          <w:rFonts w:ascii="Times New Roman" w:hAnsi="Times New Roman" w:cs="Times New Roman"/>
          <w:sz w:val="26"/>
          <w:szCs w:val="26"/>
        </w:rPr>
        <w:t>»</w:t>
      </w:r>
      <w:r w:rsidR="006D0185" w:rsidRPr="00C22F15">
        <w:rPr>
          <w:rStyle w:val="af0"/>
          <w:rFonts w:ascii="Times New Roman" w:hAnsi="Times New Roman" w:cs="Times New Roman"/>
          <w:sz w:val="26"/>
          <w:szCs w:val="26"/>
        </w:rPr>
        <w:footnoteReference w:id="3"/>
      </w:r>
      <w:r w:rsidRPr="00C22F15">
        <w:rPr>
          <w:rFonts w:ascii="Times New Roman" w:hAnsi="Times New Roman" w:cs="Times New Roman"/>
          <w:sz w:val="26"/>
          <w:szCs w:val="26"/>
        </w:rPr>
        <w:t>. При этом одна из главных задач модернизации – достижение нового современного качества школьного образования, и чтобы быть действительно нужной, информатизация образования должна помогать решению двух основных задач школы</w:t>
      </w:r>
      <w:r w:rsidR="00CC3E8A" w:rsidRPr="00C22F15">
        <w:rPr>
          <w:rFonts w:ascii="Times New Roman" w:hAnsi="Times New Roman" w:cs="Times New Roman"/>
          <w:sz w:val="26"/>
          <w:szCs w:val="26"/>
        </w:rPr>
        <w:t xml:space="preserve">: образование </w:t>
      </w:r>
      <w:r w:rsidRPr="00C22F15">
        <w:rPr>
          <w:rFonts w:ascii="Times New Roman" w:hAnsi="Times New Roman" w:cs="Times New Roman"/>
          <w:sz w:val="26"/>
          <w:szCs w:val="26"/>
        </w:rPr>
        <w:t xml:space="preserve">- для всех и новое качество образования – каждому. </w:t>
      </w:r>
    </w:p>
    <w:p w:rsidR="00617555" w:rsidRPr="00C22F15" w:rsidRDefault="00617555" w:rsidP="000608E9">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Использование компьютерных техн</w:t>
      </w:r>
      <w:r w:rsidR="00CC3E8A" w:rsidRPr="00C22F15">
        <w:rPr>
          <w:rFonts w:ascii="Times New Roman" w:hAnsi="Times New Roman" w:cs="Times New Roman"/>
          <w:sz w:val="26"/>
          <w:szCs w:val="26"/>
        </w:rPr>
        <w:t xml:space="preserve">ологий в обучении, в частности - </w:t>
      </w:r>
      <w:r w:rsidRPr="00C22F15">
        <w:rPr>
          <w:rFonts w:ascii="Times New Roman" w:hAnsi="Times New Roman" w:cs="Times New Roman"/>
          <w:sz w:val="26"/>
          <w:szCs w:val="26"/>
        </w:rPr>
        <w:t>иностранным языкам</w:t>
      </w:r>
      <w:r w:rsidR="00645489" w:rsidRPr="00C22F15">
        <w:rPr>
          <w:rFonts w:ascii="Times New Roman" w:hAnsi="Times New Roman" w:cs="Times New Roman"/>
          <w:sz w:val="26"/>
          <w:szCs w:val="26"/>
        </w:rPr>
        <w:t>, актуально по сей день</w:t>
      </w:r>
      <w:r w:rsidR="00CC3E8A" w:rsidRPr="00C22F15">
        <w:rPr>
          <w:rFonts w:ascii="Times New Roman" w:hAnsi="Times New Roman" w:cs="Times New Roman"/>
          <w:sz w:val="26"/>
          <w:szCs w:val="26"/>
        </w:rPr>
        <w:t>, т.к.</w:t>
      </w:r>
      <w:r w:rsidRPr="00C22F15">
        <w:rPr>
          <w:rFonts w:ascii="Times New Roman" w:hAnsi="Times New Roman" w:cs="Times New Roman"/>
          <w:sz w:val="26"/>
          <w:szCs w:val="26"/>
        </w:rPr>
        <w:t xml:space="preserve"> в значительной мере изменило подходы к разработке учебных материалов по этой дисциплине. Интерактивное обучение на основе компьютерных обучающих программ позволяет более полно реализовать целый комплекс методических, дидактических, педагогических и психологических принципов, делает процесс познания более интересным и творческим, позволяет учитывать индивидуальный темп работы каждого обучающего. Практическое использование ИКТ и Интернет-ресурсов предполагает новый вид познавательной активности обучающего, результатом которой является открытие новых знаний, развитие познавательной самостоятельности учащихся, формирование умений самостоятельно пополнять знания, осуществлять поиск и ориентироваться в потоке информации. Таким образом, внедрение ИКТ способствует достижению основной 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w:t>
      </w:r>
      <w:r w:rsidRPr="00C22F15">
        <w:rPr>
          <w:rFonts w:ascii="Times New Roman" w:hAnsi="Times New Roman" w:cs="Times New Roman"/>
          <w:sz w:val="26"/>
          <w:szCs w:val="26"/>
          <w:highlight w:val="yellow"/>
        </w:rPr>
        <w:t xml:space="preserve"> </w:t>
      </w:r>
    </w:p>
    <w:p w:rsidR="000608E9" w:rsidRPr="00C22F15" w:rsidRDefault="000608E9" w:rsidP="000608E9">
      <w:pPr>
        <w:autoSpaceDE w:val="0"/>
        <w:autoSpaceDN w:val="0"/>
        <w:adjustRightInd w:val="0"/>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Тема данной работы: «Использование информационно-коммуникационных технологий на уроках английского языка».</w:t>
      </w:r>
    </w:p>
    <w:p w:rsidR="000608E9" w:rsidRPr="00C22F15" w:rsidRDefault="000608E9" w:rsidP="000608E9">
      <w:pPr>
        <w:autoSpaceDE w:val="0"/>
        <w:autoSpaceDN w:val="0"/>
        <w:adjustRightInd w:val="0"/>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lastRenderedPageBreak/>
        <w:t>Цель данной работы - показать важность использования ИКТ в организации обучения английскому языку как способа повышения профессионального мастерства  педагога и развитие мотивации и активности учащихся.</w:t>
      </w:r>
    </w:p>
    <w:p w:rsidR="000608E9" w:rsidRPr="00C22F15" w:rsidRDefault="000608E9" w:rsidP="000608E9">
      <w:pPr>
        <w:autoSpaceDE w:val="0"/>
        <w:autoSpaceDN w:val="0"/>
        <w:adjustRightInd w:val="0"/>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Задачи данной работы: </w:t>
      </w:r>
    </w:p>
    <w:p w:rsidR="000608E9" w:rsidRPr="00C22F15" w:rsidRDefault="005859E8" w:rsidP="00F1130C">
      <w:pPr>
        <w:pStyle w:val="ad"/>
        <w:numPr>
          <w:ilvl w:val="0"/>
          <w:numId w:val="48"/>
        </w:numPr>
        <w:autoSpaceDE w:val="0"/>
        <w:autoSpaceDN w:val="0"/>
        <w:adjustRightInd w:val="0"/>
        <w:spacing w:after="0" w:line="360" w:lineRule="auto"/>
        <w:ind w:left="0" w:firstLine="0"/>
        <w:jc w:val="both"/>
        <w:rPr>
          <w:rFonts w:ascii="Times New Roman" w:hAnsi="Times New Roman"/>
          <w:sz w:val="26"/>
          <w:szCs w:val="26"/>
        </w:rPr>
      </w:pPr>
      <w:r w:rsidRPr="00C22F15">
        <w:rPr>
          <w:rFonts w:ascii="Times New Roman" w:hAnsi="Times New Roman"/>
          <w:sz w:val="26"/>
          <w:szCs w:val="26"/>
        </w:rPr>
        <w:t>Обосновать использование ИКТ в учебном процессе</w:t>
      </w:r>
      <w:r w:rsidR="000608E9" w:rsidRPr="00C22F15">
        <w:rPr>
          <w:rFonts w:ascii="Times New Roman" w:hAnsi="Times New Roman"/>
          <w:sz w:val="26"/>
          <w:szCs w:val="26"/>
        </w:rPr>
        <w:t xml:space="preserve">; </w:t>
      </w:r>
    </w:p>
    <w:p w:rsidR="000608E9" w:rsidRPr="00C22F15" w:rsidRDefault="005859E8" w:rsidP="00F1130C">
      <w:pPr>
        <w:pStyle w:val="ad"/>
        <w:numPr>
          <w:ilvl w:val="0"/>
          <w:numId w:val="48"/>
        </w:numPr>
        <w:autoSpaceDE w:val="0"/>
        <w:autoSpaceDN w:val="0"/>
        <w:adjustRightInd w:val="0"/>
        <w:spacing w:after="0" w:line="360" w:lineRule="auto"/>
        <w:ind w:left="0" w:firstLine="0"/>
        <w:jc w:val="both"/>
        <w:rPr>
          <w:rFonts w:ascii="Times New Roman" w:hAnsi="Times New Roman"/>
          <w:sz w:val="26"/>
          <w:szCs w:val="26"/>
        </w:rPr>
      </w:pPr>
      <w:r w:rsidRPr="00C22F15">
        <w:rPr>
          <w:rFonts w:ascii="Times New Roman" w:hAnsi="Times New Roman"/>
          <w:sz w:val="26"/>
          <w:szCs w:val="26"/>
        </w:rPr>
        <w:t xml:space="preserve">Рассмотреть </w:t>
      </w:r>
      <w:r w:rsidR="004C42AC" w:rsidRPr="00C22F15">
        <w:rPr>
          <w:rFonts w:ascii="Times New Roman" w:hAnsi="Times New Roman"/>
          <w:sz w:val="26"/>
          <w:szCs w:val="26"/>
        </w:rPr>
        <w:t>средства</w:t>
      </w:r>
      <w:r w:rsidR="000608E9" w:rsidRPr="00C22F15">
        <w:rPr>
          <w:rFonts w:ascii="Times New Roman" w:hAnsi="Times New Roman"/>
          <w:sz w:val="26"/>
          <w:szCs w:val="26"/>
        </w:rPr>
        <w:t xml:space="preserve"> ИКТ</w:t>
      </w:r>
      <w:r w:rsidRPr="00C22F15">
        <w:rPr>
          <w:rFonts w:ascii="Times New Roman" w:hAnsi="Times New Roman"/>
          <w:sz w:val="26"/>
          <w:szCs w:val="26"/>
        </w:rPr>
        <w:t>, применяемые при обучении иностранно</w:t>
      </w:r>
      <w:r w:rsidR="000608E9" w:rsidRPr="00C22F15">
        <w:rPr>
          <w:rFonts w:ascii="Times New Roman" w:hAnsi="Times New Roman"/>
          <w:sz w:val="26"/>
          <w:szCs w:val="26"/>
        </w:rPr>
        <w:t>м</w:t>
      </w:r>
      <w:r w:rsidRPr="00C22F15">
        <w:rPr>
          <w:rFonts w:ascii="Times New Roman" w:hAnsi="Times New Roman"/>
          <w:sz w:val="26"/>
          <w:szCs w:val="26"/>
        </w:rPr>
        <w:t>у языку</w:t>
      </w:r>
      <w:r w:rsidR="000608E9" w:rsidRPr="00C22F15">
        <w:rPr>
          <w:rFonts w:ascii="Times New Roman" w:hAnsi="Times New Roman"/>
          <w:sz w:val="26"/>
          <w:szCs w:val="26"/>
        </w:rPr>
        <w:t>;</w:t>
      </w:r>
    </w:p>
    <w:p w:rsidR="000608E9" w:rsidRPr="00C22F15" w:rsidRDefault="000608E9" w:rsidP="00F1130C">
      <w:pPr>
        <w:pStyle w:val="ad"/>
        <w:numPr>
          <w:ilvl w:val="0"/>
          <w:numId w:val="48"/>
        </w:numPr>
        <w:autoSpaceDE w:val="0"/>
        <w:autoSpaceDN w:val="0"/>
        <w:adjustRightInd w:val="0"/>
        <w:spacing w:after="0" w:line="360" w:lineRule="auto"/>
        <w:ind w:left="0" w:firstLine="0"/>
        <w:jc w:val="both"/>
        <w:rPr>
          <w:rFonts w:ascii="Times New Roman" w:hAnsi="Times New Roman"/>
          <w:sz w:val="26"/>
          <w:szCs w:val="26"/>
        </w:rPr>
      </w:pPr>
      <w:r w:rsidRPr="00C22F15">
        <w:rPr>
          <w:rFonts w:ascii="Times New Roman" w:hAnsi="Times New Roman"/>
          <w:sz w:val="26"/>
          <w:szCs w:val="26"/>
        </w:rPr>
        <w:t>Обобщить собственный опыт и проанализировать результативность использования ИКТ на уроках английского языка</w:t>
      </w:r>
      <w:r w:rsidR="00F1130C" w:rsidRPr="00C22F15">
        <w:rPr>
          <w:rFonts w:ascii="Times New Roman" w:hAnsi="Times New Roman"/>
          <w:sz w:val="26"/>
          <w:szCs w:val="26"/>
        </w:rPr>
        <w:t>.</w:t>
      </w:r>
    </w:p>
    <w:p w:rsidR="000608E9" w:rsidRPr="00C22F15" w:rsidRDefault="000608E9" w:rsidP="000608E9">
      <w:pPr>
        <w:spacing w:after="0" w:line="360" w:lineRule="auto"/>
        <w:ind w:firstLine="709"/>
        <w:jc w:val="both"/>
        <w:rPr>
          <w:rFonts w:ascii="Times New Roman" w:eastAsia="Times New Roman" w:hAnsi="Times New Roman" w:cs="Times New Roman"/>
          <w:sz w:val="26"/>
          <w:szCs w:val="26"/>
        </w:rPr>
      </w:pPr>
      <w:r w:rsidRPr="00C22F15">
        <w:rPr>
          <w:rFonts w:ascii="Times New Roman" w:eastAsia="Times New Roman" w:hAnsi="Times New Roman" w:cs="Times New Roman"/>
          <w:sz w:val="26"/>
          <w:szCs w:val="26"/>
        </w:rPr>
        <w:t>Объект данной работы: процесс обучения иностранному языку в общеобразовательной школе.</w:t>
      </w:r>
    </w:p>
    <w:p w:rsidR="00C0292E" w:rsidRPr="00C22F15" w:rsidRDefault="000608E9" w:rsidP="00C0292E">
      <w:pPr>
        <w:spacing w:after="0" w:line="360" w:lineRule="auto"/>
        <w:ind w:firstLine="709"/>
        <w:jc w:val="both"/>
        <w:rPr>
          <w:rFonts w:ascii="Times New Roman" w:eastAsia="Times New Roman" w:hAnsi="Times New Roman" w:cs="Times New Roman"/>
          <w:sz w:val="26"/>
          <w:szCs w:val="26"/>
        </w:rPr>
      </w:pPr>
      <w:r w:rsidRPr="00C22F15">
        <w:rPr>
          <w:rFonts w:ascii="Times New Roman" w:eastAsia="Times New Roman" w:hAnsi="Times New Roman" w:cs="Times New Roman"/>
          <w:sz w:val="26"/>
          <w:szCs w:val="26"/>
        </w:rPr>
        <w:t xml:space="preserve">Предмет: различные </w:t>
      </w:r>
      <w:r w:rsidR="004C42AC" w:rsidRPr="00C22F15">
        <w:rPr>
          <w:rFonts w:ascii="Times New Roman" w:eastAsia="Times New Roman" w:hAnsi="Times New Roman" w:cs="Times New Roman"/>
          <w:sz w:val="26"/>
          <w:szCs w:val="26"/>
        </w:rPr>
        <w:t>средства</w:t>
      </w:r>
      <w:r w:rsidR="00C0292E" w:rsidRPr="00C22F15">
        <w:rPr>
          <w:rFonts w:ascii="Times New Roman" w:eastAsia="Times New Roman" w:hAnsi="Times New Roman" w:cs="Times New Roman"/>
          <w:sz w:val="26"/>
          <w:szCs w:val="26"/>
        </w:rPr>
        <w:t xml:space="preserve"> </w:t>
      </w:r>
      <w:r w:rsidR="00C0292E" w:rsidRPr="00C22F15">
        <w:rPr>
          <w:rFonts w:ascii="Times New Roman" w:hAnsi="Times New Roman" w:cs="Times New Roman"/>
          <w:sz w:val="26"/>
          <w:szCs w:val="26"/>
        </w:rPr>
        <w:t>ИКТ</w:t>
      </w:r>
      <w:r w:rsidR="00C0292E" w:rsidRPr="00C22F15">
        <w:rPr>
          <w:rFonts w:ascii="Times New Roman" w:eastAsia="Times New Roman" w:hAnsi="Times New Roman" w:cs="Times New Roman"/>
          <w:sz w:val="26"/>
          <w:szCs w:val="26"/>
        </w:rPr>
        <w:t xml:space="preserve"> в процессе обучения иностранному языку в общеобразовательной школе.</w:t>
      </w:r>
    </w:p>
    <w:p w:rsidR="00C0292E" w:rsidRPr="00C22F15" w:rsidRDefault="00C0292E" w:rsidP="00C0292E">
      <w:pPr>
        <w:spacing w:after="0" w:line="360" w:lineRule="auto"/>
        <w:ind w:firstLine="709"/>
        <w:jc w:val="both"/>
        <w:rPr>
          <w:rFonts w:ascii="Times New Roman" w:eastAsia="Times New Roman" w:hAnsi="Times New Roman" w:cs="Times New Roman"/>
          <w:sz w:val="26"/>
          <w:szCs w:val="26"/>
        </w:rPr>
      </w:pPr>
      <w:r w:rsidRPr="00C22F15">
        <w:rPr>
          <w:rFonts w:ascii="Times New Roman" w:eastAsia="Times New Roman" w:hAnsi="Times New Roman" w:cs="Times New Roman"/>
          <w:sz w:val="26"/>
          <w:szCs w:val="26"/>
        </w:rPr>
        <w:t>Методы данной работы:</w:t>
      </w:r>
    </w:p>
    <w:p w:rsidR="00C0292E" w:rsidRPr="00C22F15" w:rsidRDefault="00C0292E" w:rsidP="00C0292E">
      <w:pPr>
        <w:pStyle w:val="ad"/>
        <w:numPr>
          <w:ilvl w:val="0"/>
          <w:numId w:val="2"/>
        </w:numPr>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 xml:space="preserve">изучение и анализ </w:t>
      </w:r>
      <w:r w:rsidR="005859E8" w:rsidRPr="00C22F15">
        <w:rPr>
          <w:rFonts w:ascii="Times New Roman" w:hAnsi="Times New Roman"/>
          <w:sz w:val="28"/>
          <w:szCs w:val="28"/>
        </w:rPr>
        <w:t>теоретической и методической</w:t>
      </w:r>
      <w:r w:rsidRPr="00C22F15">
        <w:rPr>
          <w:rFonts w:ascii="Times New Roman" w:eastAsia="Times New Roman" w:hAnsi="Times New Roman"/>
          <w:sz w:val="26"/>
          <w:szCs w:val="26"/>
        </w:rPr>
        <w:t xml:space="preserve"> литературы по теме; </w:t>
      </w:r>
    </w:p>
    <w:p w:rsidR="00C0292E" w:rsidRPr="00C22F15" w:rsidRDefault="00C0292E" w:rsidP="00C0292E">
      <w:pPr>
        <w:pStyle w:val="ad"/>
        <w:numPr>
          <w:ilvl w:val="0"/>
          <w:numId w:val="2"/>
        </w:numPr>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 xml:space="preserve">систематизирование накопленных сведений по теме; </w:t>
      </w:r>
    </w:p>
    <w:p w:rsidR="00C0292E" w:rsidRPr="00C22F15" w:rsidRDefault="00C0292E" w:rsidP="00C0292E">
      <w:pPr>
        <w:pStyle w:val="ad"/>
        <w:numPr>
          <w:ilvl w:val="0"/>
          <w:numId w:val="2"/>
        </w:numPr>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 xml:space="preserve">анализ и обобщение </w:t>
      </w:r>
      <w:r w:rsidRPr="00C22F15">
        <w:rPr>
          <w:rFonts w:ascii="Times New Roman" w:hAnsi="Times New Roman"/>
          <w:sz w:val="26"/>
          <w:szCs w:val="26"/>
        </w:rPr>
        <w:t>собственного опыта по применению ИКТ на уроках английского языка.</w:t>
      </w:r>
    </w:p>
    <w:p w:rsidR="00C0292E" w:rsidRPr="00C22F15" w:rsidRDefault="00C0292E" w:rsidP="00A957DD">
      <w:pPr>
        <w:pStyle w:val="ad"/>
        <w:spacing w:after="0" w:line="360" w:lineRule="auto"/>
        <w:ind w:left="0" w:firstLine="709"/>
        <w:jc w:val="both"/>
        <w:rPr>
          <w:rFonts w:ascii="Times New Roman" w:hAnsi="Times New Roman"/>
          <w:sz w:val="24"/>
          <w:szCs w:val="24"/>
        </w:rPr>
      </w:pPr>
      <w:r w:rsidRPr="00C22F15">
        <w:rPr>
          <w:rFonts w:ascii="Times New Roman" w:eastAsia="Times New Roman" w:hAnsi="Times New Roman"/>
          <w:sz w:val="26"/>
          <w:szCs w:val="26"/>
          <w:lang w:eastAsia="ru-RU"/>
        </w:rPr>
        <w:t xml:space="preserve">Для написания данной работы я изучила нормативные правовые акты: </w:t>
      </w:r>
      <w:r w:rsidR="00A957DD" w:rsidRPr="00C22F15">
        <w:rPr>
          <w:rFonts w:ascii="Times New Roman" w:eastAsia="Times New Roman" w:hAnsi="Times New Roman"/>
          <w:sz w:val="26"/>
          <w:szCs w:val="26"/>
          <w:lang w:eastAsia="ru-RU"/>
        </w:rPr>
        <w:t>Концепцию Федеральной целевой программы развития образования на 2016 - 2020 годы</w:t>
      </w:r>
      <w:r w:rsidRPr="00C22F15">
        <w:rPr>
          <w:rFonts w:ascii="Times New Roman" w:eastAsia="Times New Roman" w:hAnsi="Times New Roman"/>
          <w:sz w:val="26"/>
          <w:szCs w:val="26"/>
          <w:lang w:eastAsia="ru-RU"/>
        </w:rPr>
        <w:t>,</w:t>
      </w:r>
      <w:r w:rsidR="00A957DD" w:rsidRPr="00C22F15">
        <w:rPr>
          <w:rFonts w:ascii="Times New Roman" w:eastAsia="Times New Roman" w:hAnsi="Times New Roman"/>
          <w:sz w:val="26"/>
          <w:szCs w:val="26"/>
          <w:lang w:eastAsia="ru-RU"/>
        </w:rPr>
        <w:t xml:space="preserve"> ФГОС,</w:t>
      </w:r>
      <w:r w:rsidRPr="00C22F15">
        <w:rPr>
          <w:rFonts w:ascii="Times New Roman" w:eastAsia="Times New Roman" w:hAnsi="Times New Roman"/>
          <w:sz w:val="26"/>
          <w:szCs w:val="26"/>
          <w:lang w:eastAsia="ru-RU"/>
        </w:rPr>
        <w:t xml:space="preserve"> примерные программы по английскому языку.</w:t>
      </w:r>
      <w:r w:rsidR="0066348D" w:rsidRPr="00C22F15">
        <w:rPr>
          <w:rFonts w:ascii="Times New Roman" w:hAnsi="Times New Roman"/>
          <w:sz w:val="26"/>
          <w:szCs w:val="26"/>
        </w:rPr>
        <w:t xml:space="preserve"> Перечитывала педагогическую </w:t>
      </w:r>
      <w:r w:rsidR="00316D02" w:rsidRPr="00C22F15">
        <w:rPr>
          <w:rFonts w:ascii="Times New Roman" w:hAnsi="Times New Roman"/>
          <w:sz w:val="26"/>
          <w:szCs w:val="26"/>
        </w:rPr>
        <w:t xml:space="preserve">литературу авторов </w:t>
      </w:r>
      <w:r w:rsidRPr="00C22F15">
        <w:rPr>
          <w:rFonts w:ascii="Times New Roman" w:hAnsi="Times New Roman"/>
          <w:sz w:val="26"/>
          <w:szCs w:val="26"/>
        </w:rPr>
        <w:t xml:space="preserve">Солововой Е.Н., </w:t>
      </w:r>
      <w:r w:rsidR="00C73AAD" w:rsidRPr="00C22F15">
        <w:rPr>
          <w:rFonts w:ascii="Times New Roman" w:hAnsi="Times New Roman"/>
          <w:sz w:val="26"/>
          <w:szCs w:val="26"/>
        </w:rPr>
        <w:t xml:space="preserve">Биболетовой М.З., Сысоева П.В </w:t>
      </w:r>
      <w:r w:rsidR="0066348D" w:rsidRPr="00C22F15">
        <w:rPr>
          <w:rFonts w:ascii="Times New Roman" w:hAnsi="Times New Roman"/>
          <w:sz w:val="26"/>
          <w:szCs w:val="26"/>
        </w:rPr>
        <w:t xml:space="preserve">и др. Также статьи в журнале «Иностранные языки в школе» </w:t>
      </w:r>
      <w:r w:rsidRPr="00C22F15">
        <w:rPr>
          <w:rFonts w:ascii="Times New Roman" w:hAnsi="Times New Roman"/>
          <w:sz w:val="26"/>
          <w:szCs w:val="26"/>
        </w:rPr>
        <w:t>очень помогли мне.</w:t>
      </w:r>
    </w:p>
    <w:p w:rsidR="000608E9" w:rsidRPr="00C22F15" w:rsidRDefault="004F3DA0" w:rsidP="00C0292E">
      <w:pPr>
        <w:pStyle w:val="ac"/>
        <w:shd w:val="clear" w:color="auto" w:fill="FFFFFF"/>
        <w:spacing w:before="0" w:beforeAutospacing="0" w:after="0" w:afterAutospacing="0" w:line="360" w:lineRule="auto"/>
        <w:ind w:firstLine="709"/>
        <w:jc w:val="both"/>
        <w:rPr>
          <w:sz w:val="26"/>
          <w:szCs w:val="26"/>
        </w:rPr>
      </w:pPr>
      <w:r>
        <w:rPr>
          <w:sz w:val="26"/>
          <w:szCs w:val="26"/>
        </w:rPr>
        <w:t>Работа состоит из введения, основной части</w:t>
      </w:r>
      <w:r w:rsidR="00C0292E" w:rsidRPr="00C22F15">
        <w:rPr>
          <w:sz w:val="26"/>
          <w:szCs w:val="26"/>
        </w:rPr>
        <w:t>, заключения, списка используемой литературы и приложения.</w:t>
      </w:r>
    </w:p>
    <w:p w:rsidR="00EC0BB3" w:rsidRPr="00C22F15" w:rsidRDefault="00032B94" w:rsidP="000415AA">
      <w:pPr>
        <w:pStyle w:val="ad"/>
        <w:spacing w:after="0" w:line="360" w:lineRule="auto"/>
        <w:ind w:left="0"/>
        <w:jc w:val="center"/>
        <w:rPr>
          <w:rFonts w:ascii="Times New Roman" w:hAnsi="Times New Roman"/>
          <w:sz w:val="24"/>
          <w:szCs w:val="24"/>
        </w:rPr>
      </w:pPr>
      <w:r>
        <w:rPr>
          <w:rFonts w:ascii="Times New Roman" w:hAnsi="Times New Roman"/>
          <w:sz w:val="24"/>
          <w:szCs w:val="24"/>
        </w:rPr>
        <w:t>ОСНОВНАЯ ЧАСТЬ</w:t>
      </w:r>
      <w:r w:rsidR="00EC0BB3" w:rsidRPr="00C22F15">
        <w:rPr>
          <w:rFonts w:ascii="Times New Roman" w:hAnsi="Times New Roman"/>
          <w:sz w:val="24"/>
          <w:szCs w:val="24"/>
        </w:rPr>
        <w:t xml:space="preserve">. </w:t>
      </w:r>
      <w:r w:rsidR="000313FE" w:rsidRPr="00C22F15">
        <w:rPr>
          <w:rFonts w:ascii="Times New Roman" w:hAnsi="Times New Roman"/>
          <w:sz w:val="24"/>
          <w:szCs w:val="24"/>
        </w:rPr>
        <w:t>СИСТЕМА РАБОТЫ ПО ИСПОЛЬЗОВАНИЮ ИКТ</w:t>
      </w:r>
    </w:p>
    <w:p w:rsidR="00C42514" w:rsidRPr="00C22F15" w:rsidRDefault="00603730" w:rsidP="001A7807">
      <w:pPr>
        <w:pStyle w:val="ad"/>
        <w:spacing w:after="0" w:line="360" w:lineRule="auto"/>
        <w:ind w:left="0"/>
        <w:jc w:val="center"/>
        <w:rPr>
          <w:rFonts w:ascii="Times New Roman" w:hAnsi="Times New Roman"/>
          <w:sz w:val="24"/>
          <w:szCs w:val="24"/>
        </w:rPr>
      </w:pPr>
      <w:r>
        <w:rPr>
          <w:rFonts w:ascii="Times New Roman" w:hAnsi="Times New Roman"/>
          <w:sz w:val="24"/>
          <w:szCs w:val="24"/>
        </w:rPr>
        <w:t>1</w:t>
      </w:r>
      <w:r w:rsidR="003B0819" w:rsidRPr="00C22F15">
        <w:rPr>
          <w:rFonts w:ascii="Times New Roman" w:hAnsi="Times New Roman"/>
          <w:sz w:val="24"/>
          <w:szCs w:val="24"/>
        </w:rPr>
        <w:t>.1. ПРАКТИК</w:t>
      </w:r>
      <w:r w:rsidR="004C42AC" w:rsidRPr="00C22F15">
        <w:rPr>
          <w:rFonts w:ascii="Times New Roman" w:hAnsi="Times New Roman"/>
          <w:sz w:val="24"/>
          <w:szCs w:val="24"/>
        </w:rPr>
        <w:t>А</w:t>
      </w:r>
      <w:r w:rsidR="007408B0" w:rsidRPr="00C22F15">
        <w:rPr>
          <w:rFonts w:ascii="Times New Roman" w:hAnsi="Times New Roman"/>
          <w:sz w:val="24"/>
          <w:szCs w:val="24"/>
        </w:rPr>
        <w:t xml:space="preserve"> </w:t>
      </w:r>
      <w:r w:rsidR="003B0819" w:rsidRPr="00C22F15">
        <w:rPr>
          <w:rFonts w:ascii="Times New Roman" w:hAnsi="Times New Roman"/>
          <w:sz w:val="24"/>
          <w:szCs w:val="24"/>
        </w:rPr>
        <w:t xml:space="preserve">ПРИМЕНЕНИЯ </w:t>
      </w:r>
      <w:r w:rsidR="007408B0" w:rsidRPr="00C22F15">
        <w:rPr>
          <w:rFonts w:ascii="Times New Roman" w:hAnsi="Times New Roman"/>
          <w:sz w:val="24"/>
          <w:szCs w:val="24"/>
        </w:rPr>
        <w:t>ИКТ В ОБУЧЕНИИ</w:t>
      </w:r>
      <w:r w:rsidR="007D28A2" w:rsidRPr="00C22F15">
        <w:rPr>
          <w:rFonts w:ascii="Times New Roman" w:hAnsi="Times New Roman"/>
          <w:sz w:val="24"/>
          <w:szCs w:val="24"/>
        </w:rPr>
        <w:t xml:space="preserve"> АНГЛИЙСКОМУ ЯЗЫКУ</w:t>
      </w:r>
    </w:p>
    <w:p w:rsidR="001A7807" w:rsidRPr="00C22F15" w:rsidRDefault="00C42514" w:rsidP="008D28F9">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Ни для кого не секрет, что современные дети отличаются от своих сверстников, которые росли 15-20 лет назад. Современное общество не стоит на месте. Загруженность общества информацией накладывает отпечаток на становление человека в целом. Они более независимы, более открыты, практически каждый ребенок уже с детства знаком с компьютером, мобильным телефоном. И это вполне естественно, меняется общество, меняемся мы сами. Изменившиеся современные </w:t>
      </w:r>
      <w:r w:rsidRPr="00C22F15">
        <w:rPr>
          <w:sz w:val="26"/>
          <w:szCs w:val="26"/>
        </w:rPr>
        <w:lastRenderedPageBreak/>
        <w:t>условия жизни, научно-технический прогресс предъявляет к образованию новые требования, требуют уже иных качеств от современного педагога, способно</w:t>
      </w:r>
      <w:r w:rsidR="009C4761" w:rsidRPr="00C22F15">
        <w:rPr>
          <w:sz w:val="26"/>
          <w:szCs w:val="26"/>
        </w:rPr>
        <w:t xml:space="preserve">го идти «в ногу со временем» и </w:t>
      </w:r>
      <w:r w:rsidRPr="00C22F15">
        <w:rPr>
          <w:sz w:val="26"/>
          <w:szCs w:val="26"/>
        </w:rPr>
        <w:t xml:space="preserve">современно отвечать на вопрос: </w:t>
      </w:r>
      <w:r w:rsidR="009C4761" w:rsidRPr="00C22F15">
        <w:rPr>
          <w:sz w:val="26"/>
          <w:szCs w:val="26"/>
        </w:rPr>
        <w:t>«Как учить?» и «С помощью чего учить?»</w:t>
      </w:r>
    </w:p>
    <w:p w:rsidR="008D28F9" w:rsidRPr="00C22F15" w:rsidRDefault="001A7807" w:rsidP="001A7807">
      <w:pPr>
        <w:pStyle w:val="ac"/>
        <w:shd w:val="clear" w:color="auto" w:fill="FFFFFF"/>
        <w:spacing w:before="0" w:beforeAutospacing="0" w:after="0" w:afterAutospacing="0" w:line="360" w:lineRule="auto"/>
        <w:ind w:firstLine="567"/>
        <w:jc w:val="both"/>
        <w:rPr>
          <w:sz w:val="26"/>
          <w:szCs w:val="26"/>
          <w:shd w:val="clear" w:color="auto" w:fill="FFFFFF"/>
        </w:rPr>
      </w:pPr>
      <w:r w:rsidRPr="00C22F15">
        <w:rPr>
          <w:sz w:val="26"/>
          <w:szCs w:val="26"/>
          <w:shd w:val="clear" w:color="auto" w:fill="FFFFFF"/>
        </w:rPr>
        <w:t>В связи с повсеместным использованием средств новых информационных технологий и в повседневной жизни очень важно научить учащихся работать с современной техникой. К наиболее часто используемым элементам ИКТ в учебном процессе относятся: электронные учебники и пособия, демонстрируемые с помощью компьютера и мультимедийного проектора, интерактивные доски, электронные энциклопедии и справочники, тренажеры и программы тестирования, образовательные ресурсы Интернета, DVD и CD диски с картинами и иллюстрациями, в</w:t>
      </w:r>
      <w:r w:rsidR="008D28F9" w:rsidRPr="00C22F15">
        <w:rPr>
          <w:sz w:val="26"/>
          <w:szCs w:val="26"/>
          <w:shd w:val="clear" w:color="auto" w:fill="FFFFFF"/>
        </w:rPr>
        <w:t xml:space="preserve">идео и </w:t>
      </w:r>
      <w:r w:rsidRPr="00C22F15">
        <w:rPr>
          <w:sz w:val="26"/>
          <w:szCs w:val="26"/>
          <w:shd w:val="clear" w:color="auto" w:fill="FFFFFF"/>
        </w:rPr>
        <w:t xml:space="preserve">аудиотехника. </w:t>
      </w:r>
    </w:p>
    <w:p w:rsidR="001A7807" w:rsidRPr="00C22F15" w:rsidRDefault="001A7807" w:rsidP="009C4761">
      <w:pPr>
        <w:pStyle w:val="ac"/>
        <w:shd w:val="clear" w:color="auto" w:fill="FFFFFF"/>
        <w:spacing w:before="0" w:beforeAutospacing="0" w:after="0" w:afterAutospacing="0" w:line="360" w:lineRule="auto"/>
        <w:ind w:firstLine="567"/>
        <w:jc w:val="both"/>
        <w:rPr>
          <w:sz w:val="26"/>
          <w:szCs w:val="26"/>
          <w:shd w:val="clear" w:color="auto" w:fill="FFFFFF"/>
        </w:rPr>
      </w:pPr>
      <w:r w:rsidRPr="00C22F15">
        <w:rPr>
          <w:sz w:val="26"/>
          <w:szCs w:val="26"/>
          <w:shd w:val="clear" w:color="auto" w:fill="FFFFFF"/>
        </w:rPr>
        <w:t xml:space="preserve">Умение учащихся работать с информацией на современном уровне, используя при этом традиционные источники, электронные носители информации и Интернет, позволяет учителю организовать учебный процесс и внеклассную работу таким образом, чтобы у учащихся развить познавательный интерес, интеллектуальные и творческие способности. Использование ИКТ технологий открывает для учителя новые возможности в преподавании своего предмета. Изучение любой дисциплины с использованием ИКТ дает детям возможность для размышления и участия в создании элементов урока, что способствует развитию интереса школьников к предмету. В последнее время наблюдается массовое внедрение Интернет в школьное образование. Увеличивается число информационных ресурсов по всем предметам. Нельзя не сказать о значении Интернета для самообразования учителя и использования богатейших ресурсов сети для подготовки к урокам. Причём не стоит отказываться от посещения англоязычных сайтов, так как на них могут быть очень интересные иллюстрации, которые можно сохранить и использовать при создании мультимедийных презентаций. Использование новых информационных технологий позволяет существенно повысить интерес детей к учебе, а, следовательно, и улучшить качество знаний учащихся. </w:t>
      </w:r>
    </w:p>
    <w:p w:rsidR="008D28F9" w:rsidRPr="00C22F15" w:rsidRDefault="003B0819" w:rsidP="0078618F">
      <w:pPr>
        <w:pStyle w:val="ac"/>
        <w:shd w:val="clear" w:color="auto" w:fill="FFFFFF"/>
        <w:spacing w:before="0" w:beforeAutospacing="0" w:after="0" w:afterAutospacing="0" w:line="360" w:lineRule="auto"/>
        <w:ind w:firstLine="567"/>
        <w:jc w:val="both"/>
        <w:rPr>
          <w:sz w:val="26"/>
          <w:szCs w:val="26"/>
        </w:rPr>
      </w:pPr>
      <w:r w:rsidRPr="00C22F15">
        <w:rPr>
          <w:sz w:val="26"/>
          <w:szCs w:val="26"/>
        </w:rPr>
        <w:t>Рассмотрим,</w:t>
      </w:r>
      <w:r w:rsidR="008D28F9" w:rsidRPr="00C22F15">
        <w:rPr>
          <w:sz w:val="26"/>
          <w:szCs w:val="26"/>
        </w:rPr>
        <w:t xml:space="preserve"> какие элементы ИКТ применяются мною в системе работы.</w:t>
      </w:r>
    </w:p>
    <w:p w:rsidR="00C42514" w:rsidRPr="00C22F15" w:rsidRDefault="008D28F9"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Всё</w:t>
      </w:r>
      <w:r w:rsidR="009C4761" w:rsidRPr="00C22F15">
        <w:rPr>
          <w:sz w:val="26"/>
          <w:szCs w:val="26"/>
        </w:rPr>
        <w:t>, в том числе средства обучения,</w:t>
      </w:r>
      <w:r w:rsidR="00C42514" w:rsidRPr="00C22F15">
        <w:rPr>
          <w:sz w:val="26"/>
          <w:szCs w:val="26"/>
        </w:rPr>
        <w:t xml:space="preserve"> в </w:t>
      </w:r>
      <w:r w:rsidRPr="00C22F15">
        <w:rPr>
          <w:sz w:val="26"/>
          <w:szCs w:val="26"/>
        </w:rPr>
        <w:t>современных условиях претерпевае</w:t>
      </w:r>
      <w:r w:rsidR="00C42514" w:rsidRPr="00C22F15">
        <w:rPr>
          <w:sz w:val="26"/>
          <w:szCs w:val="26"/>
        </w:rPr>
        <w:t xml:space="preserve">т изменения. Лучше всего ребенок запомнит материал, когда увидит, услышит или «потрогает», когда сам что-то воспроизведет (запишет, нарисует и т.п.), применит на </w:t>
      </w:r>
      <w:r w:rsidR="00C42514" w:rsidRPr="00C22F15">
        <w:rPr>
          <w:sz w:val="26"/>
          <w:szCs w:val="26"/>
        </w:rPr>
        <w:lastRenderedPageBreak/>
        <w:t>практике. Поэтому важно ученикам давать возможность самим проделывать некоторые действия, относящиеся к излагаемому материалу. Неоценимую помощь в этом оказыва</w:t>
      </w:r>
      <w:r w:rsidRPr="00C22F15">
        <w:rPr>
          <w:sz w:val="26"/>
          <w:szCs w:val="26"/>
        </w:rPr>
        <w:t>ют ИКТ и современные средства обучения</w:t>
      </w:r>
      <w:r w:rsidR="00C42514" w:rsidRPr="00C22F15">
        <w:rPr>
          <w:sz w:val="26"/>
          <w:szCs w:val="26"/>
        </w:rPr>
        <w:t>.</w:t>
      </w:r>
    </w:p>
    <w:p w:rsidR="008D28F9" w:rsidRPr="00C22F15" w:rsidRDefault="00C42514" w:rsidP="008D28F9">
      <w:pPr>
        <w:pStyle w:val="ac"/>
        <w:shd w:val="clear" w:color="auto" w:fill="FFFFFF"/>
        <w:spacing w:before="0" w:beforeAutospacing="0" w:after="0" w:afterAutospacing="0" w:line="360" w:lineRule="auto"/>
        <w:ind w:firstLine="567"/>
        <w:jc w:val="both"/>
        <w:rPr>
          <w:sz w:val="26"/>
          <w:szCs w:val="26"/>
        </w:rPr>
      </w:pPr>
      <w:r w:rsidRPr="00C22F15">
        <w:rPr>
          <w:sz w:val="26"/>
          <w:szCs w:val="26"/>
        </w:rPr>
        <w:t>Так, традиционный печатный учебник сменился во многих школах его электронным</w:t>
      </w:r>
      <w:r w:rsidRPr="00C22F15">
        <w:rPr>
          <w:b/>
          <w:sz w:val="26"/>
          <w:szCs w:val="26"/>
        </w:rPr>
        <w:t xml:space="preserve"> </w:t>
      </w:r>
      <w:r w:rsidRPr="00C22F15">
        <w:rPr>
          <w:sz w:val="26"/>
          <w:szCs w:val="26"/>
        </w:rPr>
        <w:t xml:space="preserve">«братом» или дополняет его в классе или дома. </w:t>
      </w:r>
    </w:p>
    <w:p w:rsidR="008D28F9" w:rsidRPr="00C22F15" w:rsidRDefault="008D28F9" w:rsidP="009C4761">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Сегодня, когда новые информационные технологии составляют конкуренцию печатным изданиям, возникает проблема взаимодействия традиционного учебника и электронного. Не секрет, что молодые люди отдают предпочтение цифровым носителям информации, будь то книги, журналы, газеты и, соответственно, учебные материалы. Использование электронных ресурсов призвано максимально облегчить процесс овладения иностранным языком. Электронный учебник можно определить как обучающую программную систему комплексного назначения, обеспечивающую непрерывность и полноту дидактического цикла процесса обучения: предоставляющая учебный материал, обеспечивающая тренировочную учебную деятельность и контроль уровня усвоения материала, а также информационно-поисковую деятельность при условии осуществления интегративной обратной связи. К положительным сторонам электронных учебников для условий обучения иностранным языкам можно отнести следующие моменты:</w:t>
      </w:r>
    </w:p>
    <w:p w:rsidR="008D28F9" w:rsidRPr="00C22F15" w:rsidRDefault="008D28F9" w:rsidP="0028664D">
      <w:pPr>
        <w:pStyle w:val="ad"/>
        <w:numPr>
          <w:ilvl w:val="0"/>
          <w:numId w:val="34"/>
        </w:numPr>
        <w:spacing w:after="0" w:line="360" w:lineRule="auto"/>
        <w:jc w:val="both"/>
        <w:rPr>
          <w:rFonts w:ascii="Times New Roman" w:hAnsi="Times New Roman"/>
          <w:sz w:val="26"/>
          <w:szCs w:val="26"/>
        </w:rPr>
      </w:pPr>
      <w:r w:rsidRPr="00C22F15">
        <w:rPr>
          <w:rFonts w:ascii="Times New Roman" w:hAnsi="Times New Roman"/>
          <w:sz w:val="26"/>
          <w:szCs w:val="26"/>
        </w:rPr>
        <w:t>Возможность безграничн</w:t>
      </w:r>
      <w:r w:rsidR="009C4761" w:rsidRPr="00C22F15">
        <w:rPr>
          <w:rFonts w:ascii="Times New Roman" w:hAnsi="Times New Roman"/>
          <w:sz w:val="26"/>
          <w:szCs w:val="26"/>
        </w:rPr>
        <w:t>ого повсеместного использования;</w:t>
      </w:r>
    </w:p>
    <w:p w:rsidR="008D28F9" w:rsidRPr="00C22F15" w:rsidRDefault="008D28F9" w:rsidP="0028664D">
      <w:pPr>
        <w:pStyle w:val="ad"/>
        <w:numPr>
          <w:ilvl w:val="0"/>
          <w:numId w:val="34"/>
        </w:numPr>
        <w:spacing w:after="0" w:line="360" w:lineRule="auto"/>
        <w:jc w:val="both"/>
        <w:rPr>
          <w:rFonts w:ascii="Times New Roman" w:hAnsi="Times New Roman"/>
          <w:sz w:val="26"/>
          <w:szCs w:val="26"/>
        </w:rPr>
      </w:pPr>
      <w:r w:rsidRPr="00C22F15">
        <w:rPr>
          <w:rFonts w:ascii="Times New Roman" w:hAnsi="Times New Roman"/>
          <w:sz w:val="26"/>
          <w:szCs w:val="26"/>
        </w:rPr>
        <w:t>Новизна в подход</w:t>
      </w:r>
      <w:r w:rsidR="009C4761" w:rsidRPr="00C22F15">
        <w:rPr>
          <w:rFonts w:ascii="Times New Roman" w:hAnsi="Times New Roman"/>
          <w:sz w:val="26"/>
          <w:szCs w:val="26"/>
        </w:rPr>
        <w:t>е отражения учебного материала;</w:t>
      </w:r>
    </w:p>
    <w:p w:rsidR="008D28F9" w:rsidRPr="00C22F15" w:rsidRDefault="008D28F9" w:rsidP="0028664D">
      <w:pPr>
        <w:pStyle w:val="ad"/>
        <w:numPr>
          <w:ilvl w:val="0"/>
          <w:numId w:val="34"/>
        </w:numPr>
        <w:spacing w:after="0" w:line="360" w:lineRule="auto"/>
        <w:jc w:val="both"/>
        <w:rPr>
          <w:rFonts w:ascii="Times New Roman" w:hAnsi="Times New Roman"/>
          <w:sz w:val="26"/>
          <w:szCs w:val="26"/>
        </w:rPr>
      </w:pPr>
      <w:r w:rsidRPr="00C22F15">
        <w:rPr>
          <w:rFonts w:ascii="Times New Roman" w:hAnsi="Times New Roman"/>
          <w:sz w:val="26"/>
          <w:szCs w:val="26"/>
        </w:rPr>
        <w:t>Повышение мотивации самостоятельной познавательной деятельности обучающегося</w:t>
      </w:r>
      <w:r w:rsidR="009C4761" w:rsidRPr="00C22F15">
        <w:rPr>
          <w:rFonts w:ascii="Times New Roman" w:hAnsi="Times New Roman"/>
          <w:sz w:val="26"/>
          <w:szCs w:val="26"/>
        </w:rPr>
        <w:t>;</w:t>
      </w:r>
    </w:p>
    <w:p w:rsidR="008D28F9" w:rsidRPr="00C22F15" w:rsidRDefault="008D28F9" w:rsidP="0028664D">
      <w:pPr>
        <w:pStyle w:val="ad"/>
        <w:numPr>
          <w:ilvl w:val="0"/>
          <w:numId w:val="34"/>
        </w:numPr>
        <w:spacing w:after="0" w:line="360" w:lineRule="auto"/>
        <w:jc w:val="both"/>
        <w:rPr>
          <w:rFonts w:ascii="Times New Roman" w:hAnsi="Times New Roman"/>
          <w:sz w:val="26"/>
          <w:szCs w:val="26"/>
        </w:rPr>
      </w:pPr>
      <w:r w:rsidRPr="00C22F15">
        <w:rPr>
          <w:rFonts w:ascii="Times New Roman" w:hAnsi="Times New Roman"/>
          <w:sz w:val="26"/>
          <w:szCs w:val="26"/>
        </w:rPr>
        <w:t>Расширение возможностей контроля и самоконтроля уровня сформированности иноязычной коммуникативной компетенции.</w:t>
      </w:r>
    </w:p>
    <w:p w:rsidR="00804B7F" w:rsidRPr="00C22F15" w:rsidRDefault="00804B7F" w:rsidP="009C4761">
      <w:pPr>
        <w:pStyle w:val="ad"/>
        <w:spacing w:after="0" w:line="360" w:lineRule="auto"/>
        <w:ind w:left="0" w:firstLine="709"/>
        <w:jc w:val="both"/>
        <w:rPr>
          <w:rFonts w:ascii="Times New Roman" w:hAnsi="Times New Roman"/>
          <w:sz w:val="26"/>
          <w:szCs w:val="26"/>
        </w:rPr>
      </w:pPr>
      <w:r w:rsidRPr="00C22F15">
        <w:rPr>
          <w:rFonts w:ascii="Times New Roman" w:hAnsi="Times New Roman"/>
          <w:sz w:val="26"/>
          <w:szCs w:val="26"/>
        </w:rPr>
        <w:t>Электронные учебные пособия помогают ученикам</w:t>
      </w:r>
      <w:r w:rsidR="00F44613" w:rsidRPr="00C22F15">
        <w:rPr>
          <w:rFonts w:ascii="Times New Roman" w:hAnsi="Times New Roman"/>
          <w:sz w:val="26"/>
          <w:szCs w:val="26"/>
        </w:rPr>
        <w:t>:</w:t>
      </w:r>
      <w:r w:rsidRPr="00C22F15">
        <w:rPr>
          <w:rFonts w:ascii="Times New Roman" w:hAnsi="Times New Roman"/>
          <w:sz w:val="26"/>
          <w:szCs w:val="26"/>
        </w:rPr>
        <w:t xml:space="preserve"> </w:t>
      </w:r>
    </w:p>
    <w:p w:rsidR="00804B7F" w:rsidRPr="00C22F15" w:rsidRDefault="00804B7F" w:rsidP="0028664D">
      <w:pPr>
        <w:pStyle w:val="ad"/>
        <w:numPr>
          <w:ilvl w:val="0"/>
          <w:numId w:val="34"/>
        </w:numPr>
        <w:spacing w:after="0" w:line="360" w:lineRule="auto"/>
        <w:jc w:val="both"/>
        <w:rPr>
          <w:rFonts w:ascii="Times New Roman" w:hAnsi="Times New Roman"/>
          <w:sz w:val="26"/>
          <w:szCs w:val="26"/>
        </w:rPr>
      </w:pPr>
      <w:r w:rsidRPr="00C22F15">
        <w:rPr>
          <w:rFonts w:ascii="Times New Roman" w:hAnsi="Times New Roman"/>
          <w:sz w:val="26"/>
          <w:szCs w:val="26"/>
        </w:rPr>
        <w:t>развивать системное мышление, учиться анализировать,</w:t>
      </w:r>
      <w:r w:rsidR="009C4761" w:rsidRPr="00C22F15">
        <w:rPr>
          <w:rFonts w:ascii="Times New Roman" w:hAnsi="Times New Roman"/>
          <w:sz w:val="26"/>
          <w:szCs w:val="26"/>
        </w:rPr>
        <w:t xml:space="preserve"> сопоставлять и обобщать факты;</w:t>
      </w:r>
    </w:p>
    <w:p w:rsidR="00804B7F" w:rsidRPr="00C22F15" w:rsidRDefault="00804B7F" w:rsidP="0028664D">
      <w:pPr>
        <w:pStyle w:val="ad"/>
        <w:numPr>
          <w:ilvl w:val="0"/>
          <w:numId w:val="34"/>
        </w:numPr>
        <w:spacing w:after="0" w:line="360" w:lineRule="auto"/>
        <w:jc w:val="both"/>
        <w:rPr>
          <w:rFonts w:ascii="Times New Roman" w:hAnsi="Times New Roman"/>
          <w:sz w:val="26"/>
          <w:szCs w:val="26"/>
        </w:rPr>
      </w:pPr>
      <w:r w:rsidRPr="00C22F15">
        <w:rPr>
          <w:rFonts w:ascii="Times New Roman" w:hAnsi="Times New Roman"/>
          <w:sz w:val="26"/>
          <w:szCs w:val="26"/>
        </w:rPr>
        <w:t>самостоятельно изучать, закреплять и повторять пройденный материал, • приобрести навыки раб</w:t>
      </w:r>
      <w:r w:rsidR="009C4761" w:rsidRPr="00C22F15">
        <w:rPr>
          <w:rFonts w:ascii="Times New Roman" w:hAnsi="Times New Roman"/>
          <w:sz w:val="26"/>
          <w:szCs w:val="26"/>
        </w:rPr>
        <w:t>оты с компьютером;</w:t>
      </w:r>
    </w:p>
    <w:p w:rsidR="00804B7F" w:rsidRPr="00C22F15" w:rsidRDefault="00804B7F" w:rsidP="0028664D">
      <w:pPr>
        <w:pStyle w:val="ad"/>
        <w:numPr>
          <w:ilvl w:val="0"/>
          <w:numId w:val="34"/>
        </w:numPr>
        <w:spacing w:after="0" w:line="360" w:lineRule="auto"/>
        <w:jc w:val="both"/>
        <w:rPr>
          <w:rFonts w:ascii="Times New Roman" w:hAnsi="Times New Roman"/>
          <w:sz w:val="26"/>
          <w:szCs w:val="26"/>
        </w:rPr>
      </w:pPr>
      <w:r w:rsidRPr="00C22F15">
        <w:rPr>
          <w:rFonts w:ascii="Times New Roman" w:hAnsi="Times New Roman"/>
          <w:sz w:val="26"/>
          <w:szCs w:val="26"/>
        </w:rPr>
        <w:t xml:space="preserve">основательно подготовиться к ЕГЭ. </w:t>
      </w:r>
    </w:p>
    <w:p w:rsidR="00804B7F" w:rsidRPr="00C22F15" w:rsidRDefault="008D28F9" w:rsidP="0078618F">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lastRenderedPageBreak/>
        <w:t>В отличие от традиционных средств обучения, применение электронного учебникa строится на автономной познавательной деятельности ученика. Активный характер обучения, основанного на компьютерных технологиях, тесно связан с принципом самообразования. Та</w:t>
      </w:r>
      <w:r w:rsidR="0078618F" w:rsidRPr="00C22F15">
        <w:rPr>
          <w:rFonts w:ascii="Times New Roman" w:hAnsi="Times New Roman" w:cs="Times New Roman"/>
          <w:sz w:val="26"/>
          <w:szCs w:val="26"/>
        </w:rPr>
        <w:t>кое обучение приводит к индивидуализации обучения в</w:t>
      </w:r>
      <w:r w:rsidRPr="00C22F15">
        <w:rPr>
          <w:rFonts w:ascii="Times New Roman" w:hAnsi="Times New Roman" w:cs="Times New Roman"/>
          <w:sz w:val="26"/>
          <w:szCs w:val="26"/>
        </w:rPr>
        <w:t xml:space="preserve"> образовательной и коммуникативной среде. Отсюда можно сделать вывод о том, что ЭУ способствует модернизации учебного процесса в школе. В отличие от традиционного учебника как средства обучения, ЭУ, кроме этого, является и эффективным средством обучения. Следует, однако, заметить, что </w:t>
      </w:r>
      <w:r w:rsidR="00F07792" w:rsidRPr="00C22F15">
        <w:rPr>
          <w:rFonts w:ascii="Times New Roman" w:hAnsi="Times New Roman" w:cs="Times New Roman"/>
          <w:sz w:val="26"/>
          <w:szCs w:val="26"/>
        </w:rPr>
        <w:t>«</w:t>
      </w:r>
      <w:r w:rsidRPr="00C22F15">
        <w:rPr>
          <w:rFonts w:ascii="Times New Roman" w:hAnsi="Times New Roman" w:cs="Times New Roman"/>
          <w:sz w:val="26"/>
          <w:szCs w:val="26"/>
        </w:rPr>
        <w:t>эффективное применение электронных средств в учебном процессе всецело зависит от качества и концептуальной основы закладываемых в них программ. В разработке компьютерных учебных программ главным фактором должно быть не количество, а качество</w:t>
      </w:r>
      <w:r w:rsidR="00F07792" w:rsidRPr="00C22F15">
        <w:rPr>
          <w:rFonts w:ascii="Times New Roman" w:hAnsi="Times New Roman" w:cs="Times New Roman"/>
          <w:sz w:val="26"/>
          <w:szCs w:val="26"/>
        </w:rPr>
        <w:t>»</w:t>
      </w:r>
      <w:r w:rsidRPr="00C22F15">
        <w:rPr>
          <w:rFonts w:ascii="Times New Roman" w:hAnsi="Times New Roman" w:cs="Times New Roman"/>
          <w:sz w:val="26"/>
          <w:szCs w:val="26"/>
        </w:rPr>
        <w:t>.</w:t>
      </w:r>
      <w:r w:rsidR="00F07792" w:rsidRPr="00C22F15">
        <w:rPr>
          <w:rStyle w:val="af0"/>
          <w:rFonts w:ascii="Times New Roman" w:hAnsi="Times New Roman" w:cs="Times New Roman"/>
          <w:sz w:val="26"/>
          <w:szCs w:val="26"/>
        </w:rPr>
        <w:footnoteReference w:id="4"/>
      </w:r>
      <w:r w:rsidRPr="00C22F15">
        <w:rPr>
          <w:rFonts w:ascii="Times New Roman" w:hAnsi="Times New Roman" w:cs="Times New Roman"/>
          <w:sz w:val="26"/>
          <w:szCs w:val="26"/>
        </w:rPr>
        <w:t xml:space="preserve"> Однако, в настоящее время высококачественных учебных программ недостаточно, хотя их выбор постоянно расширяется.</w:t>
      </w:r>
    </w:p>
    <w:p w:rsidR="00C42514" w:rsidRPr="00C22F15" w:rsidRDefault="008D28F9" w:rsidP="009A3EAC">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В</w:t>
      </w:r>
      <w:r w:rsidR="00C42514" w:rsidRPr="00C22F15">
        <w:rPr>
          <w:rFonts w:ascii="Times New Roman" w:hAnsi="Times New Roman" w:cs="Times New Roman"/>
          <w:sz w:val="26"/>
          <w:szCs w:val="26"/>
        </w:rPr>
        <w:t xml:space="preserve"> состав посл</w:t>
      </w:r>
      <w:r w:rsidR="00380A56" w:rsidRPr="00C22F15">
        <w:rPr>
          <w:rFonts w:ascii="Times New Roman" w:hAnsi="Times New Roman" w:cs="Times New Roman"/>
          <w:sz w:val="26"/>
          <w:szCs w:val="26"/>
        </w:rPr>
        <w:t>едних версий УМК Биболетовой М.</w:t>
      </w:r>
      <w:r w:rsidR="00C42514" w:rsidRPr="00C22F15">
        <w:rPr>
          <w:rFonts w:ascii="Times New Roman" w:hAnsi="Times New Roman" w:cs="Times New Roman"/>
          <w:sz w:val="26"/>
          <w:szCs w:val="26"/>
        </w:rPr>
        <w:t xml:space="preserve">3. </w:t>
      </w:r>
      <w:r w:rsidR="00380A56" w:rsidRPr="00C22F15">
        <w:rPr>
          <w:rFonts w:ascii="Times New Roman" w:hAnsi="Times New Roman" w:cs="Times New Roman"/>
          <w:sz w:val="26"/>
          <w:szCs w:val="26"/>
        </w:rPr>
        <w:t>«</w:t>
      </w:r>
      <w:r w:rsidR="00C42514" w:rsidRPr="00C22F15">
        <w:rPr>
          <w:rFonts w:ascii="Times New Roman" w:hAnsi="Times New Roman" w:cs="Times New Roman"/>
          <w:sz w:val="26"/>
          <w:szCs w:val="26"/>
        </w:rPr>
        <w:t>Английский язык. Английский с удовольствием (Enjoy English)</w:t>
      </w:r>
      <w:r w:rsidR="00380A56" w:rsidRPr="00C22F15">
        <w:rPr>
          <w:rFonts w:ascii="Times New Roman" w:hAnsi="Times New Roman" w:cs="Times New Roman"/>
          <w:sz w:val="26"/>
          <w:szCs w:val="26"/>
        </w:rPr>
        <w:t>»</w:t>
      </w:r>
      <w:r w:rsidR="00C42514" w:rsidRPr="00C22F15">
        <w:rPr>
          <w:rFonts w:ascii="Times New Roman" w:hAnsi="Times New Roman" w:cs="Times New Roman"/>
          <w:sz w:val="26"/>
          <w:szCs w:val="26"/>
        </w:rPr>
        <w:t xml:space="preserve">, по которому я работаю, входит не только ставшее традиционным аудио приложение, но и </w:t>
      </w:r>
      <w:r w:rsidR="00C42514" w:rsidRPr="00C22F15">
        <w:rPr>
          <w:rFonts w:ascii="Times New Roman" w:hAnsi="Times New Roman" w:cs="Times New Roman"/>
          <w:bCs/>
          <w:sz w:val="26"/>
          <w:szCs w:val="26"/>
        </w:rPr>
        <w:t>учебные компакт-диски:</w:t>
      </w:r>
      <w:r w:rsidR="00C42514" w:rsidRPr="00C22F15">
        <w:rPr>
          <w:rFonts w:ascii="Times New Roman" w:hAnsi="Times New Roman" w:cs="Times New Roman"/>
          <w:sz w:val="26"/>
          <w:szCs w:val="26"/>
        </w:rPr>
        <w:t xml:space="preserve"> «Мультимедийная компьютерная программа “Enjoy the ABC” для 2 класса», «Обучающая компьютерная программа “Enjoy Listening and Playing v 1.1” к учебнику “Enjoy English” для 2 – 4 классов», а также «Обучающая компьютерная программа «Интерактивные плакаты к УМК “Enjoy English” для 2-4 классов».</w:t>
      </w:r>
      <w:r w:rsidR="00F07792" w:rsidRPr="00C22F15">
        <w:rPr>
          <w:rStyle w:val="af0"/>
          <w:rFonts w:ascii="Times New Roman" w:hAnsi="Times New Roman" w:cs="Times New Roman"/>
          <w:sz w:val="26"/>
          <w:szCs w:val="26"/>
        </w:rPr>
        <w:footnoteReference w:id="5"/>
      </w:r>
      <w:r w:rsidR="00C42514" w:rsidRPr="00C22F15">
        <w:rPr>
          <w:rFonts w:ascii="Times New Roman" w:hAnsi="Times New Roman" w:cs="Times New Roman"/>
          <w:sz w:val="26"/>
          <w:szCs w:val="26"/>
        </w:rPr>
        <w:t xml:space="preserve"> Обучающая программа помогает при обучении чтению, работе с произношением и транскрипцией. </w:t>
      </w:r>
      <w:r w:rsidR="00A835F3" w:rsidRPr="00C22F15">
        <w:rPr>
          <w:rFonts w:ascii="Times New Roman" w:hAnsi="Times New Roman" w:cs="Times New Roman"/>
          <w:sz w:val="26"/>
          <w:szCs w:val="26"/>
        </w:rPr>
        <w:t>(См.Приложение: фото1, фото 2)</w:t>
      </w:r>
    </w:p>
    <w:p w:rsidR="00037E02" w:rsidRPr="00C22F15" w:rsidRDefault="00037E02" w:rsidP="00037E02">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Сейчас во всех школах идет раннее обучение учащихся иностранным языкам. Часто на уроках иностранного языка процесс вовлечения учащихся в устную речь по различным темам бывает неинтересным. При работе с использованием обучающих программ это исключено, так как необходимые на уроках наглядность и ситуации на мониторах вполне реальны – «изображения» движутся, разговаривают по-английски, задают вопросы и т.д.</w:t>
      </w:r>
    </w:p>
    <w:p w:rsidR="0007116C" w:rsidRPr="00C22F15" w:rsidRDefault="00037E02" w:rsidP="00121F98">
      <w:pPr>
        <w:spacing w:after="0" w:line="360" w:lineRule="auto"/>
        <w:ind w:firstLine="709"/>
        <w:jc w:val="both"/>
        <w:rPr>
          <w:rFonts w:ascii="Times New Roman" w:hAnsi="Times New Roman" w:cs="Times New Roman"/>
          <w:sz w:val="26"/>
          <w:szCs w:val="26"/>
          <w:shd w:val="clear" w:color="auto" w:fill="FFFFFF"/>
        </w:rPr>
      </w:pPr>
      <w:r w:rsidRPr="00C22F15">
        <w:rPr>
          <w:rFonts w:ascii="Times New Roman" w:hAnsi="Times New Roman" w:cs="Times New Roman"/>
          <w:sz w:val="26"/>
          <w:szCs w:val="26"/>
        </w:rPr>
        <w:lastRenderedPageBreak/>
        <w:t>Большую помощь при обучении фонетике, формированию артикуляции, ритмико-интонационных произносительных навыков, для повышения мотивации учащихся к изу</w:t>
      </w:r>
      <w:r w:rsidR="00CA190A" w:rsidRPr="00C22F15">
        <w:rPr>
          <w:rFonts w:ascii="Times New Roman" w:hAnsi="Times New Roman" w:cs="Times New Roman"/>
          <w:sz w:val="26"/>
          <w:szCs w:val="26"/>
        </w:rPr>
        <w:t>чению английского языка оказываю</w:t>
      </w:r>
      <w:r w:rsidRPr="00C22F15">
        <w:rPr>
          <w:rFonts w:ascii="Times New Roman" w:hAnsi="Times New Roman" w:cs="Times New Roman"/>
          <w:sz w:val="26"/>
          <w:szCs w:val="26"/>
        </w:rPr>
        <w:t xml:space="preserve">т </w:t>
      </w:r>
      <w:r w:rsidR="00CA190A" w:rsidRPr="00C22F15">
        <w:rPr>
          <w:rFonts w:ascii="Times New Roman" w:hAnsi="Times New Roman" w:cs="Times New Roman"/>
          <w:sz w:val="26"/>
          <w:szCs w:val="26"/>
        </w:rPr>
        <w:t xml:space="preserve">различные </w:t>
      </w:r>
      <w:r w:rsidR="005B5E47" w:rsidRPr="00C22F15">
        <w:rPr>
          <w:rFonts w:ascii="Times New Roman" w:hAnsi="Times New Roman" w:cs="Times New Roman"/>
          <w:sz w:val="26"/>
          <w:szCs w:val="26"/>
        </w:rPr>
        <w:t>программы и тренажеры.</w:t>
      </w:r>
      <w:r w:rsidRPr="00C22F15">
        <w:rPr>
          <w:rFonts w:ascii="Times New Roman" w:hAnsi="Times New Roman" w:cs="Times New Roman"/>
          <w:sz w:val="26"/>
          <w:szCs w:val="26"/>
        </w:rPr>
        <w:t xml:space="preserve"> “Профессор Хиггинс. Английский без акцента”</w:t>
      </w:r>
      <w:r w:rsidR="000E1EA0" w:rsidRPr="00C22F15">
        <w:rPr>
          <w:rFonts w:ascii="Times New Roman" w:hAnsi="Times New Roman" w:cs="Times New Roman"/>
          <w:sz w:val="26"/>
          <w:szCs w:val="26"/>
        </w:rPr>
        <w:t xml:space="preserve"> (См.</w:t>
      </w:r>
      <w:r w:rsidR="00C32DB5" w:rsidRPr="00C22F15">
        <w:rPr>
          <w:rFonts w:ascii="Times New Roman" w:hAnsi="Times New Roman" w:cs="Times New Roman"/>
          <w:sz w:val="26"/>
          <w:szCs w:val="26"/>
        </w:rPr>
        <w:t xml:space="preserve"> Приложение: фото 3</w:t>
      </w:r>
      <w:r w:rsidR="000E1EA0" w:rsidRPr="00C22F15">
        <w:rPr>
          <w:rFonts w:ascii="Times New Roman" w:hAnsi="Times New Roman" w:cs="Times New Roman"/>
          <w:sz w:val="26"/>
          <w:szCs w:val="26"/>
        </w:rPr>
        <w:t xml:space="preserve">) </w:t>
      </w:r>
      <w:r w:rsidR="00EF583F" w:rsidRPr="00C22F15">
        <w:rPr>
          <w:rFonts w:ascii="Times New Roman" w:hAnsi="Times New Roman" w:cs="Times New Roman"/>
          <w:sz w:val="26"/>
          <w:szCs w:val="26"/>
        </w:rPr>
        <w:t>– это полный фонетический, лексический и грамматический мультимедийный справочник-тренажер, предназначенный для желающих научиться понимать разговорную речь и говорить грамматически правильно, с хорошим и отчетливым произношением. Обучение основано на сравнении собственного произношения с эталонным не только на слух, но и визуально, по графику на экране монитора, что стало возможным благодаря оригинальным технологиям выделения и распознавания звуковых частей слова – фонем.</w:t>
      </w:r>
      <w:r w:rsidR="0050196D" w:rsidRPr="00C22F15">
        <w:rPr>
          <w:rFonts w:ascii="Times New Roman" w:hAnsi="Times New Roman" w:cs="Times New Roman"/>
          <w:sz w:val="26"/>
          <w:szCs w:val="26"/>
          <w:shd w:val="clear" w:color="auto" w:fill="FFFFFF"/>
        </w:rPr>
        <w:t xml:space="preserve"> «</w:t>
      </w:r>
      <w:r w:rsidR="001835F4" w:rsidRPr="00C22F15">
        <w:rPr>
          <w:rFonts w:ascii="Times New Roman" w:hAnsi="Times New Roman" w:cs="Times New Roman"/>
          <w:sz w:val="26"/>
          <w:szCs w:val="26"/>
          <w:lang w:val="en-US"/>
        </w:rPr>
        <w:t>Bridge</w:t>
      </w:r>
      <w:r w:rsidR="001835F4" w:rsidRPr="00C22F15">
        <w:rPr>
          <w:rFonts w:ascii="Times New Roman" w:hAnsi="Times New Roman" w:cs="Times New Roman"/>
          <w:sz w:val="26"/>
          <w:szCs w:val="26"/>
        </w:rPr>
        <w:t xml:space="preserve"> </w:t>
      </w:r>
      <w:r w:rsidR="001835F4" w:rsidRPr="00C22F15">
        <w:rPr>
          <w:rFonts w:ascii="Times New Roman" w:hAnsi="Times New Roman" w:cs="Times New Roman"/>
          <w:sz w:val="26"/>
          <w:szCs w:val="26"/>
          <w:lang w:val="en-US"/>
        </w:rPr>
        <w:t>to</w:t>
      </w:r>
      <w:r w:rsidR="001835F4" w:rsidRPr="00C22F15">
        <w:rPr>
          <w:rFonts w:ascii="Times New Roman" w:hAnsi="Times New Roman" w:cs="Times New Roman"/>
          <w:sz w:val="26"/>
          <w:szCs w:val="26"/>
        </w:rPr>
        <w:t xml:space="preserve"> </w:t>
      </w:r>
      <w:r w:rsidR="001835F4" w:rsidRPr="00C22F15">
        <w:rPr>
          <w:rFonts w:ascii="Times New Roman" w:hAnsi="Times New Roman" w:cs="Times New Roman"/>
          <w:sz w:val="26"/>
          <w:szCs w:val="26"/>
          <w:lang w:val="en-US"/>
        </w:rPr>
        <w:t>English</w:t>
      </w:r>
      <w:r w:rsidR="001835F4" w:rsidRPr="00C22F15">
        <w:rPr>
          <w:rFonts w:ascii="Times New Roman" w:hAnsi="Times New Roman" w:cs="Times New Roman"/>
          <w:sz w:val="26"/>
          <w:szCs w:val="26"/>
        </w:rPr>
        <w:t xml:space="preserve"> Мост в Английский язык</w:t>
      </w:r>
      <w:r w:rsidR="00636580" w:rsidRPr="00C22F15">
        <w:rPr>
          <w:rFonts w:ascii="Times New Roman" w:hAnsi="Times New Roman" w:cs="Times New Roman"/>
          <w:sz w:val="26"/>
          <w:szCs w:val="26"/>
        </w:rPr>
        <w:t>»</w:t>
      </w:r>
      <w:r w:rsidR="000E1EA0" w:rsidRPr="00C22F15">
        <w:rPr>
          <w:rFonts w:ascii="Times New Roman" w:hAnsi="Times New Roman" w:cs="Times New Roman"/>
          <w:sz w:val="26"/>
          <w:szCs w:val="26"/>
        </w:rPr>
        <w:t xml:space="preserve"> (См.</w:t>
      </w:r>
      <w:r w:rsidR="0088156A" w:rsidRPr="00C22F15">
        <w:rPr>
          <w:rFonts w:ascii="Times New Roman" w:hAnsi="Times New Roman" w:cs="Times New Roman"/>
          <w:sz w:val="26"/>
          <w:szCs w:val="26"/>
        </w:rPr>
        <w:t xml:space="preserve"> </w:t>
      </w:r>
      <w:r w:rsidR="006761D5" w:rsidRPr="00C22F15">
        <w:rPr>
          <w:rFonts w:ascii="Times New Roman" w:hAnsi="Times New Roman" w:cs="Times New Roman"/>
          <w:sz w:val="26"/>
          <w:szCs w:val="26"/>
        </w:rPr>
        <w:t xml:space="preserve">Приложение: фото </w:t>
      </w:r>
      <w:r w:rsidR="00C32DB5" w:rsidRPr="00C22F15">
        <w:rPr>
          <w:rFonts w:ascii="Times New Roman" w:hAnsi="Times New Roman" w:cs="Times New Roman"/>
          <w:sz w:val="26"/>
          <w:szCs w:val="26"/>
        </w:rPr>
        <w:t>4</w:t>
      </w:r>
      <w:r w:rsidR="000E1EA0" w:rsidRPr="00C22F15">
        <w:rPr>
          <w:rFonts w:ascii="Times New Roman" w:hAnsi="Times New Roman" w:cs="Times New Roman"/>
          <w:sz w:val="26"/>
          <w:szCs w:val="26"/>
        </w:rPr>
        <w:t>)</w:t>
      </w:r>
      <w:r w:rsidR="001835F4" w:rsidRPr="00C22F15">
        <w:rPr>
          <w:rFonts w:ascii="Times New Roman" w:hAnsi="Times New Roman" w:cs="Times New Roman"/>
          <w:sz w:val="26"/>
          <w:szCs w:val="26"/>
        </w:rPr>
        <w:t xml:space="preserve"> - </w:t>
      </w:r>
      <w:r w:rsidR="00636580" w:rsidRPr="00C22F15">
        <w:rPr>
          <w:rFonts w:ascii="Times New Roman" w:hAnsi="Times New Roman" w:cs="Times New Roman"/>
          <w:sz w:val="26"/>
          <w:szCs w:val="26"/>
          <w:shd w:val="clear" w:color="auto" w:fill="FFFFFF"/>
        </w:rPr>
        <w:t>к</w:t>
      </w:r>
      <w:r w:rsidR="001835F4" w:rsidRPr="00C22F15">
        <w:rPr>
          <w:rFonts w:ascii="Times New Roman" w:hAnsi="Times New Roman" w:cs="Times New Roman"/>
          <w:sz w:val="26"/>
          <w:szCs w:val="26"/>
          <w:shd w:val="clear" w:color="auto" w:fill="FFFFFF"/>
        </w:rPr>
        <w:t xml:space="preserve">омплект </w:t>
      </w:r>
      <w:r w:rsidR="00636580" w:rsidRPr="00C22F15">
        <w:rPr>
          <w:rFonts w:ascii="Times New Roman" w:hAnsi="Times New Roman" w:cs="Times New Roman"/>
          <w:sz w:val="26"/>
          <w:szCs w:val="26"/>
          <w:shd w:val="clear" w:color="auto" w:fill="FFFFFF"/>
        </w:rPr>
        <w:t>программ предназначен для усовершенствования навыков</w:t>
      </w:r>
      <w:r w:rsidR="001835F4" w:rsidRPr="00C22F15">
        <w:rPr>
          <w:rFonts w:ascii="Times New Roman" w:hAnsi="Times New Roman" w:cs="Times New Roman"/>
          <w:sz w:val="26"/>
          <w:szCs w:val="26"/>
          <w:shd w:val="clear" w:color="auto" w:fill="FFFFFF"/>
        </w:rPr>
        <w:t xml:space="preserve"> чтения, письма, произношения и понимания на слух. Разработан в Великобритании издательством Оксфордского университета для профессионального использования, он не имеет себе равных по эффективности обучения. Гарантированный результат достигается применением многочисленных методических приемов и жесткой системы контроля за успеваемостью.</w:t>
      </w:r>
      <w:r w:rsidR="005E7B2E" w:rsidRPr="00C22F15">
        <w:rPr>
          <w:rFonts w:ascii="Times New Roman" w:hAnsi="Times New Roman" w:cs="Times New Roman"/>
          <w:sz w:val="26"/>
          <w:szCs w:val="26"/>
          <w:shd w:val="clear" w:color="auto" w:fill="FFFFFF"/>
        </w:rPr>
        <w:t xml:space="preserve"> </w:t>
      </w:r>
      <w:r w:rsidR="0007116C" w:rsidRPr="00C22F15">
        <w:rPr>
          <w:rFonts w:ascii="Times New Roman" w:hAnsi="Times New Roman" w:cs="Times New Roman"/>
          <w:sz w:val="26"/>
          <w:szCs w:val="26"/>
          <w:shd w:val="clear" w:color="auto" w:fill="FFFFFF"/>
        </w:rPr>
        <w:t xml:space="preserve">Для отработки произношения при подготовке к устной части ОГЭ и ЕГЭ большую помощь </w:t>
      </w:r>
      <w:r w:rsidR="00636580" w:rsidRPr="00C22F15">
        <w:rPr>
          <w:rFonts w:ascii="Times New Roman" w:hAnsi="Times New Roman" w:cs="Times New Roman"/>
          <w:sz w:val="26"/>
          <w:szCs w:val="26"/>
          <w:shd w:val="clear" w:color="auto" w:fill="FFFFFF"/>
        </w:rPr>
        <w:t xml:space="preserve">мне </w:t>
      </w:r>
      <w:r w:rsidR="0007116C" w:rsidRPr="00C22F15">
        <w:rPr>
          <w:rFonts w:ascii="Times New Roman" w:hAnsi="Times New Roman" w:cs="Times New Roman"/>
          <w:sz w:val="26"/>
          <w:szCs w:val="26"/>
          <w:shd w:val="clear" w:color="auto" w:fill="FFFFFF"/>
        </w:rPr>
        <w:t xml:space="preserve">оказывает </w:t>
      </w:r>
      <w:r w:rsidR="0050196D" w:rsidRPr="00C22F15">
        <w:rPr>
          <w:rFonts w:ascii="Times New Roman" w:hAnsi="Times New Roman" w:cs="Times New Roman"/>
          <w:sz w:val="26"/>
          <w:szCs w:val="26"/>
          <w:shd w:val="clear" w:color="auto" w:fill="FFFFFF"/>
        </w:rPr>
        <w:t>«</w:t>
      </w:r>
      <w:r w:rsidR="0007116C" w:rsidRPr="00C22F15">
        <w:rPr>
          <w:rFonts w:ascii="Times New Roman" w:hAnsi="Times New Roman" w:cs="Times New Roman"/>
          <w:sz w:val="26"/>
          <w:szCs w:val="26"/>
        </w:rPr>
        <w:t>Diamond English</w:t>
      </w:r>
      <w:r w:rsidR="00636580" w:rsidRPr="00C22F15">
        <w:rPr>
          <w:rFonts w:ascii="Times New Roman" w:hAnsi="Times New Roman" w:cs="Times New Roman"/>
          <w:sz w:val="26"/>
          <w:szCs w:val="26"/>
        </w:rPr>
        <w:t>»</w:t>
      </w:r>
      <w:r w:rsidR="00ED4589" w:rsidRPr="00C22F15">
        <w:rPr>
          <w:rFonts w:ascii="Times New Roman" w:hAnsi="Times New Roman" w:cs="Times New Roman"/>
          <w:sz w:val="26"/>
          <w:szCs w:val="26"/>
        </w:rPr>
        <w:t xml:space="preserve"> (См. </w:t>
      </w:r>
      <w:r w:rsidR="006761D5" w:rsidRPr="00C22F15">
        <w:rPr>
          <w:rFonts w:ascii="Times New Roman" w:hAnsi="Times New Roman" w:cs="Times New Roman"/>
          <w:sz w:val="26"/>
          <w:szCs w:val="26"/>
        </w:rPr>
        <w:t xml:space="preserve">Приложение: фото </w:t>
      </w:r>
      <w:r w:rsidR="0088156A" w:rsidRPr="00C22F15">
        <w:rPr>
          <w:rFonts w:ascii="Times New Roman" w:hAnsi="Times New Roman" w:cs="Times New Roman"/>
          <w:sz w:val="26"/>
          <w:szCs w:val="26"/>
        </w:rPr>
        <w:t>5</w:t>
      </w:r>
      <w:r w:rsidR="00ED4589" w:rsidRPr="00C22F15">
        <w:rPr>
          <w:rFonts w:ascii="Times New Roman" w:hAnsi="Times New Roman" w:cs="Times New Roman"/>
          <w:sz w:val="26"/>
          <w:szCs w:val="26"/>
        </w:rPr>
        <w:t>)</w:t>
      </w:r>
      <w:r w:rsidR="00636580" w:rsidRPr="00C22F15">
        <w:rPr>
          <w:rFonts w:ascii="Times New Roman" w:hAnsi="Times New Roman" w:cs="Times New Roman"/>
          <w:sz w:val="26"/>
          <w:szCs w:val="26"/>
        </w:rPr>
        <w:t>.</w:t>
      </w:r>
      <w:r w:rsidR="0007116C" w:rsidRPr="00C22F15">
        <w:rPr>
          <w:rFonts w:ascii="Times New Roman" w:hAnsi="Times New Roman" w:cs="Times New Roman"/>
          <w:sz w:val="26"/>
          <w:szCs w:val="26"/>
        </w:rPr>
        <w:t xml:space="preserve"> </w:t>
      </w:r>
      <w:r w:rsidR="0007116C" w:rsidRPr="00C22F15">
        <w:rPr>
          <w:rFonts w:ascii="Times New Roman" w:hAnsi="Times New Roman" w:cs="Times New Roman"/>
          <w:sz w:val="26"/>
          <w:szCs w:val="26"/>
          <w:shd w:val="clear" w:color="auto" w:fill="FFFFFF"/>
        </w:rPr>
        <w:t xml:space="preserve">Эта программа богата эффективными возможностями для запоминания тем и отработки произношения. Во-первых, во всех темах синхронно выделяется текст одновременно с речью диктора, благодаря этому трудно сбиться. В любой момент обучаемый может сделать паузу и продолжить. Во-вторых, все тексты разбиты по предложениям, то есть вам не придется долго слушать диктора, пока он не дойдет до того отрывка, который вам нужен, просто наводите курсор мыши и начинаете читать именно с этого предложения. В-третьих, вы можете записать тему своим голосом для сравнения вашего произношения с голосом диктора. Более того, материалы учебного пособия также могут быть использованы для докладов и обсуждений </w:t>
      </w:r>
      <w:r w:rsidR="00636580" w:rsidRPr="00C22F15">
        <w:rPr>
          <w:rFonts w:ascii="Times New Roman" w:hAnsi="Times New Roman" w:cs="Times New Roman"/>
          <w:sz w:val="26"/>
          <w:szCs w:val="26"/>
          <w:shd w:val="clear" w:color="auto" w:fill="FFFFFF"/>
        </w:rPr>
        <w:t xml:space="preserve">страноведческого материала и литературы </w:t>
      </w:r>
      <w:r w:rsidR="0007116C" w:rsidRPr="00C22F15">
        <w:rPr>
          <w:rFonts w:ascii="Times New Roman" w:hAnsi="Times New Roman" w:cs="Times New Roman"/>
          <w:sz w:val="26"/>
          <w:szCs w:val="26"/>
          <w:shd w:val="clear" w:color="auto" w:fill="FFFFFF"/>
        </w:rPr>
        <w:t>Великобрита</w:t>
      </w:r>
      <w:r w:rsidR="00636580" w:rsidRPr="00C22F15">
        <w:rPr>
          <w:rFonts w:ascii="Times New Roman" w:hAnsi="Times New Roman" w:cs="Times New Roman"/>
          <w:sz w:val="26"/>
          <w:szCs w:val="26"/>
          <w:shd w:val="clear" w:color="auto" w:fill="FFFFFF"/>
        </w:rPr>
        <w:t>нии и США</w:t>
      </w:r>
      <w:r w:rsidR="0007116C" w:rsidRPr="00C22F15">
        <w:rPr>
          <w:rFonts w:ascii="Times New Roman" w:hAnsi="Times New Roman" w:cs="Times New Roman"/>
          <w:sz w:val="26"/>
          <w:szCs w:val="26"/>
          <w:shd w:val="clear" w:color="auto" w:fill="FFFFFF"/>
        </w:rPr>
        <w:t xml:space="preserve">. </w:t>
      </w:r>
      <w:r w:rsidR="00636580" w:rsidRPr="00C22F15">
        <w:rPr>
          <w:rFonts w:ascii="Times New Roman" w:hAnsi="Times New Roman" w:cs="Times New Roman"/>
          <w:sz w:val="26"/>
          <w:szCs w:val="26"/>
          <w:shd w:val="clear" w:color="auto" w:fill="FFFFFF"/>
        </w:rPr>
        <w:t>«</w:t>
      </w:r>
      <w:r w:rsidR="003D7C1D" w:rsidRPr="00C22F15">
        <w:rPr>
          <w:rFonts w:ascii="Times New Roman" w:hAnsi="Times New Roman" w:cs="Times New Roman"/>
          <w:sz w:val="26"/>
          <w:szCs w:val="26"/>
          <w:shd w:val="clear" w:color="auto" w:fill="FFFFFF"/>
        </w:rPr>
        <w:t>Словарь ABBYY Lingvo 12</w:t>
      </w:r>
      <w:r w:rsidR="006A7E73" w:rsidRPr="00C22F15">
        <w:rPr>
          <w:rFonts w:ascii="Times New Roman" w:hAnsi="Times New Roman" w:cs="Times New Roman"/>
          <w:sz w:val="26"/>
          <w:szCs w:val="26"/>
          <w:shd w:val="clear" w:color="auto" w:fill="FFFFFF"/>
        </w:rPr>
        <w:t>.</w:t>
      </w:r>
      <w:r w:rsidR="003D7C1D" w:rsidRPr="00C22F15">
        <w:rPr>
          <w:rFonts w:ascii="Times New Roman" w:hAnsi="Times New Roman" w:cs="Times New Roman"/>
          <w:sz w:val="26"/>
          <w:szCs w:val="26"/>
          <w:shd w:val="clear" w:color="auto" w:fill="FFFFFF"/>
        </w:rPr>
        <w:t xml:space="preserve"> Первый Шаг. Английский язык</w:t>
      </w:r>
      <w:r w:rsidR="00636580" w:rsidRPr="00C22F15">
        <w:rPr>
          <w:rFonts w:ascii="Times New Roman" w:hAnsi="Times New Roman" w:cs="Times New Roman"/>
          <w:sz w:val="26"/>
          <w:szCs w:val="26"/>
          <w:shd w:val="clear" w:color="auto" w:fill="FFFFFF"/>
        </w:rPr>
        <w:t>»</w:t>
      </w:r>
      <w:r w:rsidR="003D7C1D" w:rsidRPr="00C22F15">
        <w:rPr>
          <w:rFonts w:ascii="Times New Roman" w:hAnsi="Times New Roman" w:cs="Times New Roman"/>
          <w:sz w:val="26"/>
          <w:szCs w:val="26"/>
          <w:shd w:val="clear" w:color="auto" w:fill="FFFFFF"/>
        </w:rPr>
        <w:t xml:space="preserve"> </w:t>
      </w:r>
      <w:r w:rsidR="00ED4589" w:rsidRPr="00C22F15">
        <w:rPr>
          <w:rFonts w:ascii="Times New Roman" w:hAnsi="Times New Roman" w:cs="Times New Roman"/>
          <w:sz w:val="26"/>
          <w:szCs w:val="26"/>
        </w:rPr>
        <w:t xml:space="preserve">(См. Приложение: фото </w:t>
      </w:r>
      <w:r w:rsidR="0088156A" w:rsidRPr="00C22F15">
        <w:rPr>
          <w:rFonts w:ascii="Times New Roman" w:hAnsi="Times New Roman" w:cs="Times New Roman"/>
          <w:sz w:val="26"/>
          <w:szCs w:val="26"/>
        </w:rPr>
        <w:t>6</w:t>
      </w:r>
      <w:r w:rsidR="00ED4589" w:rsidRPr="00C22F15">
        <w:rPr>
          <w:rFonts w:ascii="Times New Roman" w:hAnsi="Times New Roman" w:cs="Times New Roman"/>
          <w:sz w:val="26"/>
          <w:szCs w:val="26"/>
        </w:rPr>
        <w:t xml:space="preserve">) </w:t>
      </w:r>
      <w:r w:rsidR="003D7C1D" w:rsidRPr="00C22F15">
        <w:rPr>
          <w:rFonts w:ascii="Times New Roman" w:hAnsi="Times New Roman" w:cs="Times New Roman"/>
          <w:sz w:val="26"/>
          <w:szCs w:val="26"/>
          <w:shd w:val="clear" w:color="auto" w:fill="FFFFFF"/>
        </w:rPr>
        <w:t>- это электронный словарь для умных, современных и актив</w:t>
      </w:r>
      <w:r w:rsidR="00636580" w:rsidRPr="00C22F15">
        <w:rPr>
          <w:rFonts w:ascii="Times New Roman" w:hAnsi="Times New Roman" w:cs="Times New Roman"/>
          <w:sz w:val="26"/>
          <w:szCs w:val="26"/>
          <w:shd w:val="clear" w:color="auto" w:fill="FFFFFF"/>
        </w:rPr>
        <w:t xml:space="preserve">ных людей. </w:t>
      </w:r>
      <w:r w:rsidR="003D7C1D" w:rsidRPr="00C22F15">
        <w:rPr>
          <w:rFonts w:ascii="Times New Roman" w:hAnsi="Times New Roman" w:cs="Times New Roman"/>
          <w:sz w:val="26"/>
          <w:szCs w:val="26"/>
          <w:shd w:val="clear" w:color="auto" w:fill="FFFFFF"/>
        </w:rPr>
        <w:t>Программа включает наиболее употребляемые значения слов, показывает их формы, транскрипцию;</w:t>
      </w:r>
      <w:r w:rsidR="00636580" w:rsidRPr="00C22F15">
        <w:rPr>
          <w:rFonts w:ascii="Times New Roman" w:hAnsi="Times New Roman" w:cs="Times New Roman"/>
          <w:sz w:val="26"/>
          <w:szCs w:val="26"/>
          <w:shd w:val="clear" w:color="auto" w:fill="FFFFFF"/>
        </w:rPr>
        <w:t xml:space="preserve"> а приложение Lingvo Tutor помогает</w:t>
      </w:r>
      <w:r w:rsidR="003D7C1D" w:rsidRPr="00C22F15">
        <w:rPr>
          <w:rFonts w:ascii="Times New Roman" w:hAnsi="Times New Roman" w:cs="Times New Roman"/>
          <w:sz w:val="26"/>
          <w:szCs w:val="26"/>
          <w:shd w:val="clear" w:color="auto" w:fill="FFFFFF"/>
        </w:rPr>
        <w:t xml:space="preserve"> при заучивании слов; 15 000 </w:t>
      </w:r>
      <w:r w:rsidR="003D7C1D" w:rsidRPr="00C22F15">
        <w:rPr>
          <w:rFonts w:ascii="Times New Roman" w:hAnsi="Times New Roman" w:cs="Times New Roman"/>
          <w:sz w:val="26"/>
          <w:szCs w:val="26"/>
          <w:shd w:val="clear" w:color="auto" w:fill="FFFFFF"/>
        </w:rPr>
        <w:lastRenderedPageBreak/>
        <w:t>английских слов озвучено профессиональным диктором; перевод слова можно получать при наведении на него курсора мыши.</w:t>
      </w:r>
    </w:p>
    <w:p w:rsidR="003D7C1D" w:rsidRPr="00C22F15" w:rsidRDefault="003D7C1D" w:rsidP="00121F98">
      <w:pPr>
        <w:spacing w:after="0" w:line="360" w:lineRule="auto"/>
        <w:ind w:firstLine="709"/>
        <w:jc w:val="both"/>
        <w:rPr>
          <w:rFonts w:ascii="Times New Roman" w:hAnsi="Times New Roman" w:cs="Times New Roman"/>
          <w:sz w:val="26"/>
          <w:szCs w:val="26"/>
          <w:shd w:val="clear" w:color="auto" w:fill="FFFFFF"/>
        </w:rPr>
      </w:pPr>
      <w:r w:rsidRPr="00C22F15">
        <w:rPr>
          <w:rFonts w:ascii="Times New Roman" w:hAnsi="Times New Roman" w:cs="Times New Roman"/>
          <w:sz w:val="26"/>
          <w:szCs w:val="26"/>
          <w:shd w:val="clear" w:color="auto" w:fill="FFFFFF"/>
        </w:rPr>
        <w:t>Для внеурочной деятельности и, частично, на уроках</w:t>
      </w:r>
      <w:r w:rsidR="00636580" w:rsidRPr="00C22F15">
        <w:rPr>
          <w:rFonts w:ascii="Times New Roman" w:hAnsi="Times New Roman" w:cs="Times New Roman"/>
          <w:sz w:val="26"/>
          <w:szCs w:val="26"/>
          <w:shd w:val="clear" w:color="auto" w:fill="FFFFFF"/>
        </w:rPr>
        <w:t xml:space="preserve"> я применяю следующие интерактивные программы</w:t>
      </w:r>
      <w:r w:rsidRPr="00C22F15">
        <w:rPr>
          <w:rFonts w:ascii="Times New Roman" w:hAnsi="Times New Roman" w:cs="Times New Roman"/>
          <w:sz w:val="26"/>
          <w:szCs w:val="26"/>
          <w:shd w:val="clear" w:color="auto" w:fill="FFFFFF"/>
        </w:rPr>
        <w:t xml:space="preserve"> на дисках:</w:t>
      </w:r>
    </w:p>
    <w:p w:rsidR="00636580" w:rsidRPr="00C22F15" w:rsidRDefault="003D7C1D" w:rsidP="00636580">
      <w:pPr>
        <w:spacing w:after="0" w:line="360" w:lineRule="auto"/>
        <w:ind w:firstLine="709"/>
        <w:jc w:val="both"/>
        <w:rPr>
          <w:rFonts w:ascii="Times New Roman" w:hAnsi="Times New Roman" w:cs="Times New Roman"/>
          <w:sz w:val="26"/>
          <w:szCs w:val="26"/>
          <w:shd w:val="clear" w:color="auto" w:fill="FFFFFF"/>
        </w:rPr>
      </w:pPr>
      <w:r w:rsidRPr="00C22F15">
        <w:rPr>
          <w:rFonts w:ascii="Times New Roman" w:hAnsi="Times New Roman" w:cs="Times New Roman"/>
          <w:sz w:val="26"/>
          <w:szCs w:val="26"/>
          <w:shd w:val="clear" w:color="auto" w:fill="FFFFFF"/>
        </w:rPr>
        <w:t>«Правильный английский без скучных правил!»</w:t>
      </w:r>
      <w:r w:rsidR="00636580" w:rsidRPr="00C22F15">
        <w:rPr>
          <w:rFonts w:ascii="Times New Roman" w:hAnsi="Times New Roman" w:cs="Times New Roman"/>
          <w:sz w:val="26"/>
          <w:szCs w:val="26"/>
          <w:shd w:val="clear" w:color="auto" w:fill="FFFFFF"/>
        </w:rPr>
        <w:t xml:space="preserve"> </w:t>
      </w:r>
      <w:r w:rsidR="00ED4589" w:rsidRPr="00C22F15">
        <w:rPr>
          <w:rFonts w:ascii="Times New Roman" w:hAnsi="Times New Roman" w:cs="Times New Roman"/>
          <w:sz w:val="26"/>
          <w:szCs w:val="26"/>
        </w:rPr>
        <w:t xml:space="preserve">(См. Приложение: фото </w:t>
      </w:r>
      <w:r w:rsidR="0088156A" w:rsidRPr="00C22F15">
        <w:rPr>
          <w:rFonts w:ascii="Times New Roman" w:hAnsi="Times New Roman" w:cs="Times New Roman"/>
          <w:sz w:val="26"/>
          <w:szCs w:val="26"/>
        </w:rPr>
        <w:t>7</w:t>
      </w:r>
      <w:r w:rsidR="00ED4589" w:rsidRPr="00C22F15">
        <w:rPr>
          <w:rFonts w:ascii="Times New Roman" w:hAnsi="Times New Roman" w:cs="Times New Roman"/>
          <w:sz w:val="26"/>
          <w:szCs w:val="26"/>
        </w:rPr>
        <w:t xml:space="preserve">) </w:t>
      </w:r>
      <w:r w:rsidRPr="00C22F15">
        <w:rPr>
          <w:rFonts w:ascii="Times New Roman" w:hAnsi="Times New Roman" w:cs="Times New Roman"/>
          <w:sz w:val="26"/>
          <w:szCs w:val="26"/>
          <w:shd w:val="clear" w:color="auto" w:fill="FFFFFF"/>
        </w:rPr>
        <w:t xml:space="preserve">– это уникальная программа, созданная высококлассными специалистами из компании </w:t>
      </w:r>
      <w:hyperlink r:id="rId8" w:history="1">
        <w:r w:rsidRPr="00C22F15">
          <w:rPr>
            <w:rFonts w:ascii="Times New Roman" w:hAnsi="Times New Roman" w:cs="Times New Roman"/>
            <w:sz w:val="26"/>
            <w:szCs w:val="26"/>
            <w:shd w:val="clear" w:color="auto" w:fill="FFFFFF"/>
          </w:rPr>
          <w:t>Auralog</w:t>
        </w:r>
      </w:hyperlink>
      <w:r w:rsidRPr="00C22F15">
        <w:rPr>
          <w:rFonts w:ascii="Times New Roman" w:hAnsi="Times New Roman" w:cs="Times New Roman"/>
          <w:sz w:val="26"/>
          <w:szCs w:val="26"/>
          <w:shd w:val="clear" w:color="auto" w:fill="FFFFFF"/>
        </w:rPr>
        <w:t>, которая позволяет в процессе игры погрузиться в атмосферу английского языка. Программа рассчитана на детей от 4 до 12 лет и основывается на новейшей коммуникативной методике с встроенной системой распознавания речи. Коммуникативная методика с системой распознавания речи: вовлечение в диалог</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поэтапное использование новых слов</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увлекательные сюжеты</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игры, мультфильмы, караоке</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Это программа не только по изучению английского языка, но и по развитию наблюдательности, памяти, логического мышления, способности классифицировать.</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В каждом разд</w:t>
      </w:r>
      <w:r w:rsidR="006A7E73" w:rsidRPr="00C22F15">
        <w:rPr>
          <w:rFonts w:ascii="Times New Roman" w:hAnsi="Times New Roman" w:cs="Times New Roman"/>
          <w:sz w:val="26"/>
          <w:szCs w:val="26"/>
          <w:shd w:val="clear" w:color="auto" w:fill="FFFFFF"/>
        </w:rPr>
        <w:t>еле (в играх, мультфильмах и кар</w:t>
      </w:r>
      <w:r w:rsidRPr="00C22F15">
        <w:rPr>
          <w:rFonts w:ascii="Times New Roman" w:hAnsi="Times New Roman" w:cs="Times New Roman"/>
          <w:sz w:val="26"/>
          <w:szCs w:val="26"/>
          <w:shd w:val="clear" w:color="auto" w:fill="FFFFFF"/>
        </w:rPr>
        <w:t>аоке) все задания имеют три уровня сложности:</w:t>
      </w:r>
      <w:r w:rsidR="006935A1"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1 – “Погружение” – Слушай английскую речь</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2 – “Понимание” – Старайся понять то, что тебе говорят</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3 – “Разговорная практика” – Пробуй сам говорить по-английски</w:t>
      </w:r>
      <w:r w:rsidR="00636580" w:rsidRPr="00C22F15">
        <w:rPr>
          <w:rFonts w:ascii="Times New Roman" w:hAnsi="Times New Roman" w:cs="Times New Roman"/>
          <w:sz w:val="26"/>
          <w:szCs w:val="26"/>
          <w:shd w:val="clear" w:color="auto" w:fill="FFFFFF"/>
        </w:rPr>
        <w:t xml:space="preserve">. Малыши просто в восторге от такого обучения-игры. </w:t>
      </w:r>
    </w:p>
    <w:p w:rsidR="003D7C1D" w:rsidRPr="00C22F15" w:rsidRDefault="00FB39E9" w:rsidP="00636580">
      <w:pPr>
        <w:spacing w:after="0" w:line="360" w:lineRule="auto"/>
        <w:ind w:firstLine="709"/>
        <w:jc w:val="both"/>
        <w:rPr>
          <w:rFonts w:ascii="Times New Roman" w:hAnsi="Times New Roman" w:cs="Times New Roman"/>
          <w:sz w:val="26"/>
          <w:szCs w:val="26"/>
          <w:shd w:val="clear" w:color="auto" w:fill="FFFFFF"/>
        </w:rPr>
      </w:pPr>
      <w:r w:rsidRPr="00C22F15">
        <w:rPr>
          <w:rFonts w:ascii="Times New Roman" w:hAnsi="Times New Roman" w:cs="Times New Roman"/>
          <w:sz w:val="26"/>
          <w:szCs w:val="26"/>
          <w:shd w:val="clear" w:color="auto" w:fill="FFFFFF"/>
        </w:rPr>
        <w:t xml:space="preserve">Образовательная коллекция. </w:t>
      </w:r>
      <w:r w:rsidR="00636580" w:rsidRPr="00C22F15">
        <w:rPr>
          <w:rFonts w:ascii="Times New Roman" w:hAnsi="Times New Roman" w:cs="Times New Roman"/>
          <w:sz w:val="26"/>
          <w:szCs w:val="26"/>
          <w:shd w:val="clear" w:color="auto" w:fill="FFFFFF"/>
        </w:rPr>
        <w:t>«</w:t>
      </w:r>
      <w:r w:rsidRPr="00C22F15">
        <w:rPr>
          <w:rFonts w:ascii="Times New Roman" w:hAnsi="Times New Roman" w:cs="Times New Roman"/>
          <w:sz w:val="26"/>
          <w:szCs w:val="26"/>
          <w:shd w:val="clear" w:color="auto" w:fill="FFFFFF"/>
        </w:rPr>
        <w:t>Английский для ш</w:t>
      </w:r>
      <w:r w:rsidR="00636580" w:rsidRPr="00C22F15">
        <w:rPr>
          <w:rFonts w:ascii="Times New Roman" w:hAnsi="Times New Roman" w:cs="Times New Roman"/>
          <w:sz w:val="26"/>
          <w:szCs w:val="26"/>
          <w:shd w:val="clear" w:color="auto" w:fill="FFFFFF"/>
        </w:rPr>
        <w:t>кольников 1-4-х и 5-9-х классов»</w:t>
      </w:r>
      <w:r w:rsidR="00ED4589" w:rsidRPr="00C22F15">
        <w:rPr>
          <w:rFonts w:ascii="Times New Roman" w:hAnsi="Times New Roman" w:cs="Times New Roman"/>
          <w:sz w:val="26"/>
          <w:szCs w:val="26"/>
        </w:rPr>
        <w:t xml:space="preserve"> (См. Приложение: фото </w:t>
      </w:r>
      <w:r w:rsidR="0088156A" w:rsidRPr="00C22F15">
        <w:rPr>
          <w:rFonts w:ascii="Times New Roman" w:hAnsi="Times New Roman" w:cs="Times New Roman"/>
          <w:sz w:val="26"/>
          <w:szCs w:val="26"/>
        </w:rPr>
        <w:t>8</w:t>
      </w:r>
      <w:r w:rsidR="006761D5" w:rsidRPr="00C22F15">
        <w:rPr>
          <w:rFonts w:ascii="Times New Roman" w:hAnsi="Times New Roman" w:cs="Times New Roman"/>
          <w:sz w:val="26"/>
          <w:szCs w:val="26"/>
        </w:rPr>
        <w:t xml:space="preserve">, фото </w:t>
      </w:r>
      <w:r w:rsidR="0088156A" w:rsidRPr="00C22F15">
        <w:rPr>
          <w:rFonts w:ascii="Times New Roman" w:hAnsi="Times New Roman" w:cs="Times New Roman"/>
          <w:sz w:val="26"/>
          <w:szCs w:val="26"/>
        </w:rPr>
        <w:t>9</w:t>
      </w:r>
      <w:r w:rsidR="00ED4589" w:rsidRPr="00C22F15">
        <w:rPr>
          <w:rFonts w:ascii="Times New Roman" w:hAnsi="Times New Roman" w:cs="Times New Roman"/>
          <w:sz w:val="26"/>
          <w:szCs w:val="26"/>
        </w:rPr>
        <w:t>)</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Курс представляет собой пособие для изучения английского языка. Он может применяться как в школе, в дополнение к традиционным урокам, так и дома, для самостоятельного освоения лексики, грамматики, фонетики английского языка. Методика курса разработана специально для компьютерного обучения. Все лингафонные материалы озвучены дикторами - носителями языка. Вы сможете корректировать свое произношение с помощью компьютера, быстро и правильно конструировать простые фразы и сложные предложения на английском языке, писать диктанты, изучите грамматику и фонетику иностранного языка, сможете контролировать успешность процесса обучения и выучите 10000 слов!</w:t>
      </w:r>
    </w:p>
    <w:p w:rsidR="00037E02" w:rsidRPr="00C22F15" w:rsidRDefault="00FB39E9" w:rsidP="008B4272">
      <w:pPr>
        <w:spacing w:after="0" w:line="360" w:lineRule="auto"/>
        <w:ind w:firstLine="709"/>
        <w:jc w:val="both"/>
        <w:rPr>
          <w:rFonts w:ascii="Times New Roman" w:hAnsi="Times New Roman" w:cs="Times New Roman"/>
          <w:sz w:val="26"/>
          <w:szCs w:val="26"/>
          <w:shd w:val="clear" w:color="auto" w:fill="FFFFFF"/>
        </w:rPr>
      </w:pPr>
      <w:r w:rsidRPr="00C22F15">
        <w:rPr>
          <w:rFonts w:ascii="Times New Roman" w:hAnsi="Times New Roman" w:cs="Times New Roman"/>
          <w:sz w:val="26"/>
          <w:szCs w:val="26"/>
          <w:shd w:val="clear" w:color="auto" w:fill="FFFFFF"/>
        </w:rPr>
        <w:t>Особенности продукта:</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Диалог</w:t>
      </w:r>
      <w:r w:rsidR="00636580" w:rsidRPr="00C22F15">
        <w:rPr>
          <w:rFonts w:ascii="Times New Roman" w:hAnsi="Times New Roman" w:cs="Times New Roman"/>
          <w:sz w:val="26"/>
          <w:szCs w:val="26"/>
          <w:shd w:val="clear" w:color="auto" w:fill="FFFFFF"/>
        </w:rPr>
        <w:t xml:space="preserve"> - </w:t>
      </w:r>
      <w:r w:rsidRPr="00C22F15">
        <w:rPr>
          <w:rFonts w:ascii="Times New Roman" w:hAnsi="Times New Roman" w:cs="Times New Roman"/>
          <w:sz w:val="26"/>
          <w:szCs w:val="26"/>
          <w:shd w:val="clear" w:color="auto" w:fill="FFFFFF"/>
        </w:rPr>
        <w:t>Раздел содержит 144 урока с диалоговыми ситуациями из жизни: 72 диалога и 72 тренинга на отработку грамматических тем; словарь, грамматические пояснения, упражнения по отработке произношения, написания и обратного перевода слов и фраз.</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Словарь</w:t>
      </w:r>
      <w:r w:rsidR="00636580" w:rsidRPr="00C22F15">
        <w:rPr>
          <w:rFonts w:ascii="Times New Roman" w:hAnsi="Times New Roman" w:cs="Times New Roman"/>
          <w:sz w:val="26"/>
          <w:szCs w:val="26"/>
          <w:shd w:val="clear" w:color="auto" w:fill="FFFFFF"/>
        </w:rPr>
        <w:t xml:space="preserve"> - </w:t>
      </w:r>
      <w:r w:rsidRPr="00C22F15">
        <w:rPr>
          <w:rFonts w:ascii="Times New Roman" w:hAnsi="Times New Roman" w:cs="Times New Roman"/>
          <w:sz w:val="26"/>
          <w:szCs w:val="26"/>
          <w:shd w:val="clear" w:color="auto" w:fill="FFFFFF"/>
        </w:rPr>
        <w:t xml:space="preserve">Иллюстрированный и </w:t>
      </w:r>
      <w:r w:rsidRPr="00C22F15">
        <w:rPr>
          <w:rFonts w:ascii="Times New Roman" w:hAnsi="Times New Roman" w:cs="Times New Roman"/>
          <w:sz w:val="26"/>
          <w:szCs w:val="26"/>
          <w:shd w:val="clear" w:color="auto" w:fill="FFFFFF"/>
        </w:rPr>
        <w:lastRenderedPageBreak/>
        <w:t>озвученный словарь курса содержит более 10000 слов.</w:t>
      </w:r>
      <w:r w:rsidR="00636580"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Грамматика</w:t>
      </w:r>
      <w:r w:rsidR="00636580" w:rsidRPr="00C22F15">
        <w:rPr>
          <w:rFonts w:ascii="Times New Roman" w:hAnsi="Times New Roman" w:cs="Times New Roman"/>
          <w:sz w:val="26"/>
          <w:szCs w:val="26"/>
          <w:shd w:val="clear" w:color="auto" w:fill="FFFFFF"/>
        </w:rPr>
        <w:t xml:space="preserve"> - </w:t>
      </w:r>
      <w:r w:rsidRPr="00C22F15">
        <w:rPr>
          <w:rFonts w:ascii="Times New Roman" w:hAnsi="Times New Roman" w:cs="Times New Roman"/>
          <w:sz w:val="26"/>
          <w:szCs w:val="26"/>
          <w:shd w:val="clear" w:color="auto" w:fill="FFFFFF"/>
        </w:rPr>
        <w:t>Полный курс морфологии и синтаксиса, соответствующий уровню 5-9-х классов, а также интерактивные грамматические упражнения с системой контроля.</w:t>
      </w:r>
      <w:r w:rsidR="008B4272"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Фонетика</w:t>
      </w:r>
      <w:r w:rsidR="008B4272" w:rsidRPr="00C22F15">
        <w:rPr>
          <w:rFonts w:ascii="Times New Roman" w:hAnsi="Times New Roman" w:cs="Times New Roman"/>
          <w:sz w:val="26"/>
          <w:szCs w:val="26"/>
          <w:shd w:val="clear" w:color="auto" w:fill="FFFFFF"/>
        </w:rPr>
        <w:t xml:space="preserve"> - </w:t>
      </w:r>
      <w:r w:rsidRPr="00C22F15">
        <w:rPr>
          <w:rFonts w:ascii="Times New Roman" w:hAnsi="Times New Roman" w:cs="Times New Roman"/>
          <w:sz w:val="26"/>
          <w:szCs w:val="26"/>
          <w:shd w:val="clear" w:color="auto" w:fill="FFFFFF"/>
        </w:rPr>
        <w:t>Теоретический материал по фонетике и практические занятия по отработке произношения.</w:t>
      </w:r>
      <w:r w:rsidR="008B4272" w:rsidRPr="00C22F15">
        <w:rPr>
          <w:rFonts w:ascii="Times New Roman" w:hAnsi="Times New Roman" w:cs="Times New Roman"/>
          <w:sz w:val="26"/>
          <w:szCs w:val="26"/>
          <w:shd w:val="clear" w:color="auto" w:fill="FFFFFF"/>
        </w:rPr>
        <w:t xml:space="preserve"> </w:t>
      </w:r>
      <w:r w:rsidRPr="00C22F15">
        <w:rPr>
          <w:rFonts w:ascii="Times New Roman" w:hAnsi="Times New Roman" w:cs="Times New Roman"/>
          <w:sz w:val="26"/>
          <w:szCs w:val="26"/>
          <w:shd w:val="clear" w:color="auto" w:fill="FFFFFF"/>
        </w:rPr>
        <w:t>Страноведение</w:t>
      </w:r>
      <w:r w:rsidR="008B4272" w:rsidRPr="00C22F15">
        <w:rPr>
          <w:rFonts w:ascii="Times New Roman" w:hAnsi="Times New Roman" w:cs="Times New Roman"/>
          <w:sz w:val="26"/>
          <w:szCs w:val="26"/>
          <w:shd w:val="clear" w:color="auto" w:fill="FFFFFF"/>
        </w:rPr>
        <w:t xml:space="preserve"> - </w:t>
      </w:r>
      <w:r w:rsidRPr="00C22F15">
        <w:rPr>
          <w:rFonts w:ascii="Times New Roman" w:hAnsi="Times New Roman" w:cs="Times New Roman"/>
          <w:sz w:val="26"/>
          <w:szCs w:val="26"/>
          <w:shd w:val="clear" w:color="auto" w:fill="FFFFFF"/>
        </w:rPr>
        <w:t>Материалы для уроков по страноведению: статьи о Великобритании, ее традициях и культуре, а также сведения об истории развития английского языка.</w:t>
      </w:r>
      <w:r w:rsidR="008B4272" w:rsidRPr="00C22F15">
        <w:rPr>
          <w:rFonts w:ascii="Times New Roman" w:hAnsi="Times New Roman" w:cs="Times New Roman"/>
          <w:sz w:val="26"/>
          <w:szCs w:val="26"/>
          <w:shd w:val="clear" w:color="auto" w:fill="FFFFFF"/>
        </w:rPr>
        <w:t xml:space="preserve"> Вы</w:t>
      </w:r>
      <w:r w:rsidRPr="00C22F15">
        <w:rPr>
          <w:rFonts w:ascii="Times New Roman" w:hAnsi="Times New Roman" w:cs="Times New Roman"/>
          <w:sz w:val="26"/>
          <w:szCs w:val="26"/>
          <w:shd w:val="clear" w:color="auto" w:fill="FFFFFF"/>
        </w:rPr>
        <w:t xml:space="preserve"> </w:t>
      </w:r>
      <w:r w:rsidR="008B4272" w:rsidRPr="00C22F15">
        <w:rPr>
          <w:rFonts w:ascii="Times New Roman" w:hAnsi="Times New Roman" w:cs="Times New Roman"/>
          <w:sz w:val="26"/>
          <w:szCs w:val="26"/>
          <w:shd w:val="clear" w:color="auto" w:fill="FFFFFF"/>
        </w:rPr>
        <w:t xml:space="preserve">можете выбрать </w:t>
      </w:r>
      <w:r w:rsidRPr="00C22F15">
        <w:rPr>
          <w:rFonts w:ascii="Times New Roman" w:hAnsi="Times New Roman" w:cs="Times New Roman"/>
          <w:sz w:val="26"/>
          <w:szCs w:val="26"/>
          <w:shd w:val="clear" w:color="auto" w:fill="FFFFFF"/>
        </w:rPr>
        <w:t>программу обучения английскому языку, включающую четыре уровня изучения языка: базовый (начальный), уровень 5-го класса, уровень 6-7-го к</w:t>
      </w:r>
      <w:r w:rsidR="008B4272" w:rsidRPr="00C22F15">
        <w:rPr>
          <w:rFonts w:ascii="Times New Roman" w:hAnsi="Times New Roman" w:cs="Times New Roman"/>
          <w:sz w:val="26"/>
          <w:szCs w:val="26"/>
          <w:shd w:val="clear" w:color="auto" w:fill="FFFFFF"/>
        </w:rPr>
        <w:t>лассов, уровень 8-9-го классов. Курс позволяет пользоваться как одно</w:t>
      </w:r>
      <w:r w:rsidRPr="00C22F15">
        <w:rPr>
          <w:rFonts w:ascii="Times New Roman" w:hAnsi="Times New Roman" w:cs="Times New Roman"/>
          <w:sz w:val="26"/>
          <w:szCs w:val="26"/>
          <w:shd w:val="clear" w:color="auto" w:fill="FFFFFF"/>
        </w:rPr>
        <w:t>м</w:t>
      </w:r>
      <w:r w:rsidR="008B4272" w:rsidRPr="00C22F15">
        <w:rPr>
          <w:rFonts w:ascii="Times New Roman" w:hAnsi="Times New Roman" w:cs="Times New Roman"/>
          <w:sz w:val="26"/>
          <w:szCs w:val="26"/>
          <w:shd w:val="clear" w:color="auto" w:fill="FFFFFF"/>
        </w:rPr>
        <w:t>у обучающемуся, так и группе</w:t>
      </w:r>
      <w:r w:rsidRPr="00C22F15">
        <w:rPr>
          <w:rFonts w:ascii="Times New Roman" w:hAnsi="Times New Roman" w:cs="Times New Roman"/>
          <w:sz w:val="26"/>
          <w:szCs w:val="26"/>
          <w:shd w:val="clear" w:color="auto" w:fill="FFFFFF"/>
        </w:rPr>
        <w:t>.</w:t>
      </w:r>
    </w:p>
    <w:p w:rsidR="00C42514" w:rsidRPr="00C22F15" w:rsidRDefault="00C42514" w:rsidP="005C6B0F">
      <w:pPr>
        <w:pStyle w:val="ac"/>
        <w:shd w:val="clear" w:color="auto" w:fill="FFFFFF"/>
        <w:spacing w:before="0" w:beforeAutospacing="0" w:after="0" w:afterAutospacing="0" w:line="360" w:lineRule="auto"/>
        <w:ind w:firstLine="709"/>
        <w:jc w:val="both"/>
        <w:rPr>
          <w:sz w:val="26"/>
          <w:szCs w:val="26"/>
        </w:rPr>
      </w:pPr>
      <w:r w:rsidRPr="00C22F15">
        <w:rPr>
          <w:sz w:val="26"/>
          <w:szCs w:val="26"/>
        </w:rPr>
        <w:t>Наиболее эффективное воздействие на обучающихся оказывают современные аудиовизуальные и мультимедийные средства обучения (электронные образовательные ресурсы). В современных школах на стадии развития и применения находятся такие образовательные ресурсы, как интерактивные доски.</w:t>
      </w:r>
    </w:p>
    <w:p w:rsidR="00C42514" w:rsidRPr="00C22F15" w:rsidRDefault="00C42514" w:rsidP="005C6B0F">
      <w:pPr>
        <w:pStyle w:val="ac"/>
        <w:shd w:val="clear" w:color="auto" w:fill="FFFFFF"/>
        <w:spacing w:before="0" w:beforeAutospacing="0" w:after="0" w:afterAutospacing="0" w:line="360" w:lineRule="auto"/>
        <w:ind w:firstLine="709"/>
        <w:jc w:val="both"/>
        <w:rPr>
          <w:sz w:val="26"/>
          <w:szCs w:val="26"/>
        </w:rPr>
      </w:pPr>
      <w:r w:rsidRPr="00C22F15">
        <w:rPr>
          <w:sz w:val="26"/>
          <w:szCs w:val="26"/>
        </w:rPr>
        <w:t>Мне повезло: я работаю в школе, которая не только попала в программу реновации, но и обладает самой лучшей материально-технической базой в городе. Почти каждый учебный кабинет оборудован интерактивной доской.</w:t>
      </w:r>
    </w:p>
    <w:p w:rsidR="00C42514" w:rsidRPr="00C22F15" w:rsidRDefault="00C42514" w:rsidP="005C6B0F">
      <w:pPr>
        <w:pStyle w:val="ac"/>
        <w:shd w:val="clear" w:color="auto" w:fill="FFFFFF"/>
        <w:spacing w:before="0" w:beforeAutospacing="0" w:after="0" w:afterAutospacing="0" w:line="360" w:lineRule="auto"/>
        <w:ind w:firstLine="709"/>
        <w:jc w:val="both"/>
        <w:rPr>
          <w:sz w:val="26"/>
          <w:szCs w:val="26"/>
        </w:rPr>
      </w:pPr>
      <w:r w:rsidRPr="00C22F15">
        <w:rPr>
          <w:sz w:val="26"/>
          <w:szCs w:val="26"/>
        </w:rPr>
        <w:t>Работая с интерактивными досками, мы имеем возможность за урок решить гораздо больше задач. Рассмотрим работу с лексикой. Не секрет, что в последнее время учащиеся не всегда прилежно выполняют домашние задания и учат слова, без которых успешное овладение языком невозможно. Что делать учителю в данной ситуации? Конечно, уделять лексике больше времени на уроке. В такой работе мне очень помогает Smart</w:t>
      </w:r>
      <w:r w:rsidR="00F44613" w:rsidRPr="00C22F15">
        <w:rPr>
          <w:sz w:val="26"/>
          <w:szCs w:val="26"/>
          <w:lang w:val="en-US"/>
        </w:rPr>
        <w:t>Board</w:t>
      </w:r>
      <w:r w:rsidRPr="00C22F15">
        <w:rPr>
          <w:sz w:val="26"/>
          <w:szCs w:val="26"/>
        </w:rPr>
        <w:t>. Функция “Интерактивные средства и мультимедиа” даёт возможность “поиграть” на уроке, повторить и выучить лексику.</w:t>
      </w:r>
      <w:r w:rsidR="007848EE" w:rsidRPr="00C22F15">
        <w:rPr>
          <w:sz w:val="26"/>
          <w:szCs w:val="26"/>
        </w:rPr>
        <w:t xml:space="preserve"> </w:t>
      </w:r>
      <w:r w:rsidR="006761D5" w:rsidRPr="00C22F15">
        <w:rPr>
          <w:sz w:val="26"/>
          <w:szCs w:val="26"/>
        </w:rPr>
        <w:t xml:space="preserve">(См. Приложение: Фото </w:t>
      </w:r>
      <w:r w:rsidR="0088156A" w:rsidRPr="00C22F15">
        <w:rPr>
          <w:sz w:val="26"/>
          <w:szCs w:val="26"/>
        </w:rPr>
        <w:t>10, фото 11</w:t>
      </w:r>
      <w:r w:rsidR="006761D5" w:rsidRPr="00C22F15">
        <w:rPr>
          <w:sz w:val="26"/>
          <w:szCs w:val="26"/>
        </w:rPr>
        <w:t>)</w:t>
      </w:r>
    </w:p>
    <w:p w:rsidR="0088156A" w:rsidRPr="00C22F15" w:rsidRDefault="00C42514" w:rsidP="0088156A">
      <w:pPr>
        <w:pStyle w:val="ac"/>
        <w:shd w:val="clear" w:color="auto" w:fill="FFFFFF"/>
        <w:spacing w:before="0" w:beforeAutospacing="0" w:after="0" w:afterAutospacing="0" w:line="360" w:lineRule="auto"/>
        <w:ind w:firstLine="709"/>
        <w:jc w:val="both"/>
        <w:rPr>
          <w:sz w:val="26"/>
          <w:szCs w:val="26"/>
        </w:rPr>
      </w:pPr>
      <w:r w:rsidRPr="00C22F15">
        <w:rPr>
          <w:sz w:val="26"/>
          <w:szCs w:val="26"/>
        </w:rPr>
        <w:t xml:space="preserve">При работе над текстом функции доски позволяют выполнить, например, такое задание, как расставить части текста в логическом порядке. </w:t>
      </w:r>
      <w:r w:rsidR="0088156A" w:rsidRPr="00C22F15">
        <w:rPr>
          <w:sz w:val="26"/>
          <w:szCs w:val="26"/>
        </w:rPr>
        <w:t>(См. Приложение: Фото 12)</w:t>
      </w:r>
    </w:p>
    <w:p w:rsidR="00C42514" w:rsidRPr="00C22F15" w:rsidRDefault="00C42514" w:rsidP="005C6B0F">
      <w:pPr>
        <w:pStyle w:val="ac"/>
        <w:shd w:val="clear" w:color="auto" w:fill="FFFFFF"/>
        <w:spacing w:before="0" w:beforeAutospacing="0" w:after="0" w:afterAutospacing="0" w:line="360" w:lineRule="auto"/>
        <w:ind w:firstLine="709"/>
        <w:jc w:val="both"/>
        <w:rPr>
          <w:sz w:val="26"/>
          <w:szCs w:val="26"/>
        </w:rPr>
      </w:pPr>
      <w:r w:rsidRPr="00C22F15">
        <w:rPr>
          <w:sz w:val="26"/>
          <w:szCs w:val="26"/>
        </w:rPr>
        <w:t>Кроме того я использую не только презентации PowerPoint, но и уроки, включающие в себя аудио и видеоматериалы к уроку Таким образом, мне удается разнообразить формы работы.</w:t>
      </w:r>
    </w:p>
    <w:p w:rsidR="005C6B0F" w:rsidRPr="00C22F15" w:rsidRDefault="00C42514" w:rsidP="005C6B0F">
      <w:pPr>
        <w:pStyle w:val="ac"/>
        <w:shd w:val="clear" w:color="auto" w:fill="FFFFFF"/>
        <w:spacing w:before="0" w:beforeAutospacing="0" w:after="0" w:afterAutospacing="0" w:line="360" w:lineRule="auto"/>
        <w:ind w:firstLine="709"/>
        <w:jc w:val="both"/>
        <w:rPr>
          <w:sz w:val="26"/>
          <w:szCs w:val="26"/>
        </w:rPr>
      </w:pPr>
      <w:r w:rsidRPr="00C22F15">
        <w:rPr>
          <w:sz w:val="26"/>
          <w:szCs w:val="26"/>
        </w:rPr>
        <w:t xml:space="preserve">Работа на уроках с интерактивной доской также позволяет быстро провести самопроверку знаний учащихся. При выполнении задания ответы закрыты шторкой, </w:t>
      </w:r>
      <w:r w:rsidRPr="00C22F15">
        <w:rPr>
          <w:sz w:val="26"/>
          <w:szCs w:val="26"/>
        </w:rPr>
        <w:lastRenderedPageBreak/>
        <w:t xml:space="preserve">при проверке – открыты. Есть возможность одному – двум учащимся выполнять это задание на доске. Таким образом, дети имеют возможность проверить свои знания, сравнив свои ответы с вариантами одноклассников и с правильными ответами на доске, сразу получить оценку. </w:t>
      </w:r>
    </w:p>
    <w:p w:rsidR="005C6B0F" w:rsidRPr="00C22F15" w:rsidRDefault="00C42514" w:rsidP="005C6B0F">
      <w:pPr>
        <w:pStyle w:val="ac"/>
        <w:shd w:val="clear" w:color="auto" w:fill="FFFFFF"/>
        <w:spacing w:before="0" w:beforeAutospacing="0" w:after="0" w:afterAutospacing="0" w:line="360" w:lineRule="auto"/>
        <w:ind w:firstLine="709"/>
        <w:jc w:val="both"/>
        <w:rPr>
          <w:sz w:val="26"/>
          <w:szCs w:val="26"/>
        </w:rPr>
      </w:pPr>
      <w:r w:rsidRPr="00C22F15">
        <w:rPr>
          <w:sz w:val="26"/>
          <w:szCs w:val="26"/>
        </w:rPr>
        <w:t>Использование разнообразных динамич</w:t>
      </w:r>
      <w:r w:rsidR="005C6B0F" w:rsidRPr="00C22F15">
        <w:rPr>
          <w:sz w:val="26"/>
          <w:szCs w:val="26"/>
        </w:rPr>
        <w:t>ных ресурсов интерактивных средств обучения позволяет:</w:t>
      </w:r>
    </w:p>
    <w:p w:rsidR="005C6B0F"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Оптимизировать образовательный процесс;</w:t>
      </w:r>
    </w:p>
    <w:p w:rsidR="005C6B0F"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Повысить дидактическую эффективность урока;</w:t>
      </w:r>
    </w:p>
    <w:p w:rsidR="005C6B0F"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Увеличить познавательную активность школьников;</w:t>
      </w:r>
    </w:p>
    <w:p w:rsidR="005C6B0F"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Качественно увеличить успеваемость обучающихся;</w:t>
      </w:r>
    </w:p>
    <w:p w:rsidR="008D28F9"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Формировать положительную</w:t>
      </w:r>
      <w:r w:rsidR="00C42514" w:rsidRPr="00C22F15">
        <w:rPr>
          <w:sz w:val="26"/>
          <w:szCs w:val="26"/>
        </w:rPr>
        <w:t xml:space="preserve"> мотивацию, </w:t>
      </w:r>
      <w:r w:rsidRPr="00C22F15">
        <w:rPr>
          <w:sz w:val="26"/>
          <w:szCs w:val="26"/>
        </w:rPr>
        <w:t>с</w:t>
      </w:r>
      <w:r w:rsidR="00C42514" w:rsidRPr="00C22F15">
        <w:rPr>
          <w:sz w:val="26"/>
          <w:szCs w:val="26"/>
        </w:rPr>
        <w:t>делает занятия увлекательными</w:t>
      </w:r>
      <w:r w:rsidRPr="00C22F15">
        <w:rPr>
          <w:sz w:val="26"/>
          <w:szCs w:val="26"/>
        </w:rPr>
        <w:t>;</w:t>
      </w:r>
    </w:p>
    <w:p w:rsidR="005C6B0F"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Развивать навыки самообразования и контроля;</w:t>
      </w:r>
    </w:p>
    <w:p w:rsidR="005C6B0F"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Увеличить уровень комфортности обучения;</w:t>
      </w:r>
    </w:p>
    <w:p w:rsidR="005C6B0F" w:rsidRPr="00C22F15" w:rsidRDefault="005C6B0F" w:rsidP="0028664D">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Ускорить темп урока;</w:t>
      </w:r>
    </w:p>
    <w:p w:rsidR="005C6B0F" w:rsidRPr="00C22F15" w:rsidRDefault="005C6B0F" w:rsidP="00F85160">
      <w:pPr>
        <w:pStyle w:val="ac"/>
        <w:numPr>
          <w:ilvl w:val="0"/>
          <w:numId w:val="35"/>
        </w:numPr>
        <w:shd w:val="clear" w:color="auto" w:fill="FFFFFF"/>
        <w:spacing w:before="0" w:beforeAutospacing="0" w:after="0" w:afterAutospacing="0" w:line="360" w:lineRule="auto"/>
        <w:jc w:val="both"/>
        <w:rPr>
          <w:sz w:val="26"/>
          <w:szCs w:val="26"/>
        </w:rPr>
      </w:pPr>
      <w:r w:rsidRPr="00C22F15">
        <w:rPr>
          <w:sz w:val="26"/>
          <w:szCs w:val="26"/>
        </w:rPr>
        <w:t>Полностью реализовать принцип наглядности обучения.</w:t>
      </w:r>
    </w:p>
    <w:p w:rsidR="002B6C93" w:rsidRPr="00C22F15" w:rsidRDefault="00C42514" w:rsidP="001237E6">
      <w:pPr>
        <w:pStyle w:val="ac"/>
        <w:shd w:val="clear" w:color="auto" w:fill="FFFFFF"/>
        <w:spacing w:before="0" w:beforeAutospacing="0" w:after="0" w:afterAutospacing="0" w:line="360" w:lineRule="auto"/>
        <w:ind w:firstLine="709"/>
        <w:jc w:val="both"/>
        <w:rPr>
          <w:sz w:val="26"/>
          <w:szCs w:val="26"/>
        </w:rPr>
      </w:pPr>
      <w:r w:rsidRPr="00C22F15">
        <w:rPr>
          <w:sz w:val="26"/>
          <w:szCs w:val="26"/>
        </w:rPr>
        <w:t>Еще одно из современных средств обучения, доступных учителям нашей школы, является документ-камера.</w:t>
      </w:r>
      <w:r w:rsidRPr="00C22F15">
        <w:rPr>
          <w:b/>
          <w:sz w:val="26"/>
          <w:szCs w:val="26"/>
        </w:rPr>
        <w:t xml:space="preserve"> </w:t>
      </w:r>
      <w:r w:rsidRPr="00C22F15">
        <w:rPr>
          <w:sz w:val="26"/>
          <w:szCs w:val="26"/>
        </w:rPr>
        <w:t>Документ-камера - наиболее универсальный прибор из применяемой в настоящее время в образовательных учреждениях презентационной аппаратуры.</w:t>
      </w:r>
      <w:r w:rsidR="00F85160" w:rsidRPr="00C22F15">
        <w:rPr>
          <w:sz w:val="26"/>
          <w:szCs w:val="26"/>
        </w:rPr>
        <w:t xml:space="preserve"> </w:t>
      </w:r>
      <w:r w:rsidR="002B6C93" w:rsidRPr="00C22F15">
        <w:rPr>
          <w:sz w:val="26"/>
          <w:szCs w:val="26"/>
        </w:rPr>
        <w:t>Это о</w:t>
      </w:r>
      <w:r w:rsidR="001237E6" w:rsidRPr="00C22F15">
        <w:rPr>
          <w:sz w:val="26"/>
          <w:szCs w:val="26"/>
        </w:rPr>
        <w:t>дновременно и кодоскоп</w:t>
      </w:r>
      <w:r w:rsidR="002B6C93" w:rsidRPr="00C22F15">
        <w:rPr>
          <w:sz w:val="26"/>
          <w:szCs w:val="26"/>
        </w:rPr>
        <w:t>, и сканер, и видеокамера. Изделие может работать автономно, заменяя собой упомянутые инструменты. Более того, обладая встроенной памятью, камера позволяет запоминать изображения объектов и отображать их позднее, по мере необходимости, когда сам объект уже отсутствует. Некоторые модели оснащены встроенным устройст</w:t>
      </w:r>
      <w:r w:rsidR="006A7E73" w:rsidRPr="00C22F15">
        <w:rPr>
          <w:sz w:val="26"/>
          <w:szCs w:val="26"/>
        </w:rPr>
        <w:t xml:space="preserve">вом записи-чтения на сменные </w:t>
      </w:r>
      <w:r w:rsidR="00F85160" w:rsidRPr="00C22F15">
        <w:rPr>
          <w:sz w:val="26"/>
          <w:szCs w:val="26"/>
        </w:rPr>
        <w:t>карты памяти. Таким образом, «увиденные»</w:t>
      </w:r>
      <w:r w:rsidR="002B6C93" w:rsidRPr="00C22F15">
        <w:rPr>
          <w:sz w:val="26"/>
          <w:szCs w:val="26"/>
        </w:rPr>
        <w:t xml:space="preserve"> однажды изображения можно сохранить в архиве или перенести на др</w:t>
      </w:r>
      <w:r w:rsidR="00F85160" w:rsidRPr="00C22F15">
        <w:rPr>
          <w:sz w:val="26"/>
          <w:szCs w:val="26"/>
        </w:rPr>
        <w:t xml:space="preserve">угое устройство. Или, наоборот, </w:t>
      </w:r>
      <w:r w:rsidR="002B6C93" w:rsidRPr="00C22F15">
        <w:rPr>
          <w:sz w:val="26"/>
          <w:szCs w:val="26"/>
        </w:rPr>
        <w:t>ранее полученное изображение (например, снятое цифровым фотоаппаратом) легко считать с карты и с помощью до</w:t>
      </w:r>
      <w:r w:rsidR="00F85160" w:rsidRPr="00C22F15">
        <w:rPr>
          <w:sz w:val="26"/>
          <w:szCs w:val="26"/>
        </w:rPr>
        <w:t xml:space="preserve">кумент-камеры отобразить через </w:t>
      </w:r>
      <w:r w:rsidR="002B6C93" w:rsidRPr="00C22F15">
        <w:rPr>
          <w:sz w:val="26"/>
          <w:szCs w:val="26"/>
        </w:rPr>
        <w:t>проектор.</w:t>
      </w:r>
    </w:p>
    <w:p w:rsidR="002B6C93" w:rsidRPr="00C22F15" w:rsidRDefault="002B6C93" w:rsidP="001237E6">
      <w:pPr>
        <w:shd w:val="clear" w:color="auto" w:fill="FFFFFF"/>
        <w:spacing w:after="0" w:line="360" w:lineRule="auto"/>
        <w:ind w:firstLine="709"/>
        <w:jc w:val="both"/>
        <w:rPr>
          <w:rFonts w:ascii="Times New Roman" w:eastAsia="Times New Roman" w:hAnsi="Times New Roman" w:cs="Times New Roman"/>
          <w:sz w:val="26"/>
          <w:szCs w:val="26"/>
        </w:rPr>
      </w:pPr>
      <w:r w:rsidRPr="00C22F15">
        <w:rPr>
          <w:rFonts w:ascii="Times New Roman" w:eastAsia="Times New Roman" w:hAnsi="Times New Roman" w:cs="Times New Roman"/>
          <w:sz w:val="26"/>
          <w:szCs w:val="26"/>
        </w:rPr>
        <w:t xml:space="preserve">Соединенная с компьютером посредством USB, камера становится составной частью рабочего места преподавателя. При этом возможности ее весьма расширяются за счет прилагаемого программного обеспечения. В этом режиме она выполняет функции сканера (с возможностью получения изображений объемных предметов) или </w:t>
      </w:r>
      <w:r w:rsidRPr="00C22F15">
        <w:rPr>
          <w:rFonts w:ascii="Times New Roman" w:eastAsia="Times New Roman" w:hAnsi="Times New Roman" w:cs="Times New Roman"/>
          <w:sz w:val="26"/>
          <w:szCs w:val="26"/>
        </w:rPr>
        <w:lastRenderedPageBreak/>
        <w:t>даже интернет-камеры, позволяя передавать «живое» видео в удаленные аудитории. Тем самым устройство становится эффективным инструментом для дистанционных методов интернет-обучения.</w:t>
      </w:r>
    </w:p>
    <w:p w:rsidR="00A03DF3" w:rsidRPr="00C22F15" w:rsidRDefault="00F85160" w:rsidP="00A03DF3">
      <w:pPr>
        <w:pStyle w:val="ac"/>
        <w:shd w:val="clear" w:color="auto" w:fill="FFFFFF"/>
        <w:spacing w:before="0" w:beforeAutospacing="0" w:after="0" w:afterAutospacing="0" w:line="360" w:lineRule="auto"/>
        <w:ind w:firstLine="709"/>
        <w:jc w:val="both"/>
        <w:rPr>
          <w:sz w:val="26"/>
          <w:szCs w:val="26"/>
        </w:rPr>
      </w:pPr>
      <w:r w:rsidRPr="00C22F15">
        <w:rPr>
          <w:sz w:val="26"/>
          <w:szCs w:val="26"/>
        </w:rPr>
        <w:t xml:space="preserve">Мой опыт работы </w:t>
      </w:r>
      <w:r w:rsidR="002B6C93" w:rsidRPr="00C22F15">
        <w:rPr>
          <w:sz w:val="26"/>
          <w:szCs w:val="26"/>
        </w:rPr>
        <w:t xml:space="preserve">подтверждает: документ-камера - это действительно необходимый инструмент современного образовательного процесса. </w:t>
      </w:r>
      <w:r w:rsidRPr="00C22F15">
        <w:rPr>
          <w:sz w:val="26"/>
          <w:szCs w:val="26"/>
        </w:rPr>
        <w:t xml:space="preserve">Особенно они важны при чтении текста в начальных классах: нередко ребята не могут понять, на какой именно фрагмент нужно смотреть, и учитель вынужден подходить к каждому. При такой схеме работы немало времени тратится впустую. Используя документ-камеру, учитель может быть уверен, что, во-первых, все действительно смотрят на текст, во-вторых, видят именно тот фрагмент, о котором идет речь. В этом помогает специальная функция, которая позволяет показывать не всё изображение, а увеличенные отдельные элементы. </w:t>
      </w:r>
      <w:r w:rsidR="00A03DF3" w:rsidRPr="00C22F15">
        <w:rPr>
          <w:sz w:val="26"/>
          <w:szCs w:val="26"/>
        </w:rPr>
        <w:t>(См. Приложение: Фото 13)</w:t>
      </w:r>
    </w:p>
    <w:p w:rsidR="001237E6" w:rsidRPr="00C22F15" w:rsidRDefault="00F85160" w:rsidP="00C22F15">
      <w:pPr>
        <w:shd w:val="clear" w:color="auto" w:fill="FFFFFF"/>
        <w:spacing w:after="0" w:line="360" w:lineRule="auto"/>
        <w:ind w:firstLine="709"/>
        <w:jc w:val="both"/>
        <w:rPr>
          <w:rFonts w:ascii="Times New Roman" w:hAnsi="Times New Roman" w:cs="Times New Roman"/>
          <w:sz w:val="26"/>
          <w:szCs w:val="26"/>
          <w:shd w:val="clear" w:color="auto" w:fill="FFFFFF"/>
        </w:rPr>
      </w:pPr>
      <w:r w:rsidRPr="00C22F15">
        <w:rPr>
          <w:rFonts w:ascii="Times New Roman" w:hAnsi="Times New Roman" w:cs="Times New Roman"/>
          <w:sz w:val="26"/>
          <w:szCs w:val="26"/>
        </w:rPr>
        <w:t>При выполнении различных упражнений очень легко провести проверку, взяв за образец тетрадь одного из учеников, и тут же отобразить ее на экране. В общем, устройство реально и существенно экономит время учителя, как во время подготовки к уроку, так и во время проведения самого урока. Любое письменное задание с листа, без подготовки раздаточного материала одним нажатием кнопки через документ-камеру и проектор может быть спроецировано на доску или заменяющий ее экран</w:t>
      </w:r>
      <w:r w:rsidR="001237E6" w:rsidRPr="00C22F15">
        <w:rPr>
          <w:rFonts w:ascii="Times New Roman" w:hAnsi="Times New Roman" w:cs="Times New Roman"/>
          <w:sz w:val="26"/>
          <w:szCs w:val="26"/>
        </w:rPr>
        <w:t>.</w:t>
      </w:r>
    </w:p>
    <w:p w:rsidR="002B6C93" w:rsidRPr="00C22F15" w:rsidRDefault="001237E6" w:rsidP="001237E6">
      <w:pPr>
        <w:pStyle w:val="ac"/>
        <w:shd w:val="clear" w:color="auto" w:fill="FFFFFF"/>
        <w:spacing w:before="0" w:beforeAutospacing="0" w:after="0" w:afterAutospacing="0" w:line="360" w:lineRule="auto"/>
        <w:ind w:firstLine="709"/>
        <w:jc w:val="both"/>
        <w:rPr>
          <w:sz w:val="26"/>
          <w:szCs w:val="26"/>
          <w:shd w:val="clear" w:color="auto" w:fill="FFFFFF"/>
        </w:rPr>
      </w:pPr>
      <w:r w:rsidRPr="00C22F15">
        <w:rPr>
          <w:sz w:val="26"/>
          <w:szCs w:val="26"/>
          <w:shd w:val="clear" w:color="auto" w:fill="FFFFFF"/>
        </w:rPr>
        <w:t xml:space="preserve"> О</w:t>
      </w:r>
      <w:r w:rsidR="002B6C93" w:rsidRPr="00C22F15">
        <w:rPr>
          <w:sz w:val="26"/>
          <w:szCs w:val="26"/>
          <w:shd w:val="clear" w:color="auto" w:fill="FFFFFF"/>
        </w:rPr>
        <w:t>сновные достоинства документ-камеры</w:t>
      </w:r>
      <w:r w:rsidRPr="00C22F15">
        <w:rPr>
          <w:sz w:val="26"/>
          <w:szCs w:val="26"/>
          <w:shd w:val="clear" w:color="auto" w:fill="FFFFFF"/>
        </w:rPr>
        <w:t>:</w:t>
      </w:r>
    </w:p>
    <w:p w:rsidR="002B6C93" w:rsidRPr="00C22F15" w:rsidRDefault="001237E6"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О</w:t>
      </w:r>
      <w:r w:rsidR="002B6C93" w:rsidRPr="00C22F15">
        <w:rPr>
          <w:rFonts w:ascii="Times New Roman" w:eastAsia="Times New Roman" w:hAnsi="Times New Roman"/>
          <w:sz w:val="26"/>
          <w:szCs w:val="26"/>
        </w:rPr>
        <w:t>на позволяет «оживить» процесс преподавания, сделать его более наглядным и убедительным, и, как следствие, более эффективным. Ведь возможность демонстрации в любой момент любого объекта со стола или даже с рук учителя помогает поддерживать интерес и внимание</w:t>
      </w:r>
      <w:r w:rsidRPr="00C22F15">
        <w:rPr>
          <w:rFonts w:ascii="Times New Roman" w:eastAsia="Times New Roman" w:hAnsi="Times New Roman"/>
          <w:sz w:val="26"/>
          <w:szCs w:val="26"/>
        </w:rPr>
        <w:t xml:space="preserve"> учеников к изучаемому предмету;</w:t>
      </w:r>
    </w:p>
    <w:p w:rsidR="002B6C93" w:rsidRPr="00C22F15" w:rsidRDefault="001237E6"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Д</w:t>
      </w:r>
      <w:r w:rsidR="002B6C93" w:rsidRPr="00C22F15">
        <w:rPr>
          <w:rFonts w:ascii="Times New Roman" w:eastAsia="Times New Roman" w:hAnsi="Times New Roman"/>
          <w:sz w:val="26"/>
          <w:szCs w:val="26"/>
        </w:rPr>
        <w:t>окумент-камера выступает как инструмент установления обратной связи между учителем и классом, как средство повышения мотивации учеников. Это происходит, например, во время анализа только что выполненной контрольной работы или разбора домашнего задания на экране в реальном времени, с комментариями учителя. Причем в этом процес</w:t>
      </w:r>
      <w:r w:rsidRPr="00C22F15">
        <w:rPr>
          <w:rFonts w:ascii="Times New Roman" w:eastAsia="Times New Roman" w:hAnsi="Times New Roman"/>
          <w:sz w:val="26"/>
          <w:szCs w:val="26"/>
        </w:rPr>
        <w:t>се принимает участие весь класс;</w:t>
      </w:r>
    </w:p>
    <w:p w:rsidR="001237E6" w:rsidRPr="00C22F15" w:rsidRDefault="001237E6"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П</w:t>
      </w:r>
      <w:r w:rsidR="002B6C93" w:rsidRPr="00C22F15">
        <w:rPr>
          <w:rFonts w:ascii="Times New Roman" w:eastAsia="Times New Roman" w:hAnsi="Times New Roman"/>
          <w:sz w:val="26"/>
          <w:szCs w:val="26"/>
        </w:rPr>
        <w:t xml:space="preserve">оявляется больше возможностей гибко реагировать на ситуацию, привносить в урок необходимый элемент интерактивности и диалога. В ответ на каверзный вопрос </w:t>
      </w:r>
      <w:r w:rsidR="002B6C93" w:rsidRPr="00C22F15">
        <w:rPr>
          <w:rFonts w:ascii="Times New Roman" w:eastAsia="Times New Roman" w:hAnsi="Times New Roman"/>
          <w:sz w:val="26"/>
          <w:szCs w:val="26"/>
        </w:rPr>
        <w:lastRenderedPageBreak/>
        <w:t>можно наскоро набросать от руки на листке бумаги схему или формулу и</w:t>
      </w:r>
      <w:r w:rsidRPr="00C22F15">
        <w:rPr>
          <w:rFonts w:ascii="Times New Roman" w:eastAsia="Times New Roman" w:hAnsi="Times New Roman"/>
          <w:sz w:val="26"/>
          <w:szCs w:val="26"/>
        </w:rPr>
        <w:t xml:space="preserve"> тут же отобразить ее на экране;</w:t>
      </w:r>
      <w:r w:rsidR="002B6C93" w:rsidRPr="00C22F15">
        <w:rPr>
          <w:rFonts w:ascii="Times New Roman" w:eastAsia="Times New Roman" w:hAnsi="Times New Roman"/>
          <w:sz w:val="26"/>
          <w:szCs w:val="26"/>
        </w:rPr>
        <w:t xml:space="preserve"> </w:t>
      </w:r>
    </w:p>
    <w:p w:rsidR="002B6C93" w:rsidRPr="00C22F15" w:rsidRDefault="001237E6"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К</w:t>
      </w:r>
      <w:r w:rsidR="002B6C93" w:rsidRPr="00C22F15">
        <w:rPr>
          <w:rFonts w:ascii="Times New Roman" w:eastAsia="Times New Roman" w:hAnsi="Times New Roman"/>
          <w:sz w:val="26"/>
          <w:szCs w:val="26"/>
        </w:rPr>
        <w:t>амера упрощает процесс подготовки к уроку. Достаточно вычертить на стандартном листе формата А4 необходимый график, скопировать иллюстрацию из редкой или наоборот только что полученной книги, позаимствовать на время интересный экземпляр – все это уже на следующем уроке можно использовать как учебное пособие, доступное просмо</w:t>
      </w:r>
      <w:r w:rsidRPr="00C22F15">
        <w:rPr>
          <w:rFonts w:ascii="Times New Roman" w:eastAsia="Times New Roman" w:hAnsi="Times New Roman"/>
          <w:sz w:val="26"/>
          <w:szCs w:val="26"/>
        </w:rPr>
        <w:t>тра и для изучения всем классом;</w:t>
      </w:r>
    </w:p>
    <w:p w:rsidR="002B6C93" w:rsidRPr="00C22F15" w:rsidRDefault="001237E6"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У</w:t>
      </w:r>
      <w:r w:rsidR="002B6C93" w:rsidRPr="00C22F15">
        <w:rPr>
          <w:rFonts w:ascii="Times New Roman" w:eastAsia="Times New Roman" w:hAnsi="Times New Roman"/>
          <w:sz w:val="26"/>
          <w:szCs w:val="26"/>
        </w:rPr>
        <w:t>стройство реально и существенно экономит время учителя, как во время подготовки к уроку, так и во время проведения самого урока. Любое письменное задание с листа, без подготовки раздаточного материала одним нажатием кнопки через документ-камеру и проектор может быть спроецировано на доску или заменяющий ее экран.</w:t>
      </w:r>
    </w:p>
    <w:p w:rsidR="006C5E1B" w:rsidRPr="00C22F15" w:rsidRDefault="002B6C93" w:rsidP="001237E6">
      <w:pPr>
        <w:shd w:val="clear" w:color="auto" w:fill="FFFFFF"/>
        <w:spacing w:after="0" w:line="360" w:lineRule="auto"/>
        <w:ind w:firstLine="709"/>
        <w:jc w:val="both"/>
        <w:rPr>
          <w:rFonts w:ascii="Times New Roman" w:eastAsia="Times New Roman" w:hAnsi="Times New Roman" w:cs="Times New Roman"/>
          <w:sz w:val="26"/>
          <w:szCs w:val="26"/>
        </w:rPr>
      </w:pPr>
      <w:r w:rsidRPr="00C22F15">
        <w:rPr>
          <w:rFonts w:ascii="Times New Roman" w:eastAsia="Times New Roman" w:hAnsi="Times New Roman" w:cs="Times New Roman"/>
          <w:sz w:val="26"/>
          <w:szCs w:val="26"/>
        </w:rPr>
        <w:t>Что важно, камера может быть использована не только в стационарных условиях, но и как мобильное устройство. Портативные модели весом в два-три килограмма в сложенном состоянии легко могут быть упакованы в специальную сумку и доставлены в любое место. При наличии всех необходимых выходов, они легко соединяются с имеющимися в «чужой» аудитории устройствами отображения. Это позволяет их использовать для выездных уроков, лекций и семинаров, в том числе по обмену опытом.</w:t>
      </w:r>
    </w:p>
    <w:p w:rsidR="000C27F9" w:rsidRPr="00C22F15" w:rsidRDefault="00C42514" w:rsidP="000C27F9">
      <w:pPr>
        <w:pStyle w:val="ac"/>
        <w:shd w:val="clear" w:color="auto" w:fill="FFFFFF"/>
        <w:spacing w:before="0" w:beforeAutospacing="0" w:after="0" w:afterAutospacing="0" w:line="360" w:lineRule="auto"/>
        <w:ind w:firstLine="709"/>
        <w:jc w:val="both"/>
        <w:rPr>
          <w:sz w:val="26"/>
          <w:szCs w:val="26"/>
        </w:rPr>
      </w:pPr>
      <w:r w:rsidRPr="00C22F15">
        <w:rPr>
          <w:sz w:val="26"/>
          <w:szCs w:val="26"/>
        </w:rPr>
        <w:t xml:space="preserve">К современным техническим средствам нельзя не отнести Интернет-ресурсы. Жизнь невозможно представить себе без Интернета. Все компьютеры нашей школы подключены к сети Интернет и объеденены в локальную сеть. Кроме этого, в школе есть </w:t>
      </w:r>
      <w:r w:rsidRPr="00C22F15">
        <w:rPr>
          <w:sz w:val="26"/>
          <w:szCs w:val="26"/>
          <w:lang w:val="en-US"/>
        </w:rPr>
        <w:t>Wi</w:t>
      </w:r>
      <w:r w:rsidRPr="00C22F15">
        <w:rPr>
          <w:sz w:val="26"/>
          <w:szCs w:val="26"/>
        </w:rPr>
        <w:t>-</w:t>
      </w:r>
      <w:r w:rsidRPr="00C22F15">
        <w:rPr>
          <w:sz w:val="26"/>
          <w:szCs w:val="26"/>
          <w:lang w:val="en-US"/>
        </w:rPr>
        <w:t>Fi</w:t>
      </w:r>
      <w:r w:rsidRPr="00C22F15">
        <w:rPr>
          <w:sz w:val="26"/>
          <w:szCs w:val="26"/>
        </w:rPr>
        <w:t xml:space="preserve">, который позволяет </w:t>
      </w:r>
      <w:r w:rsidR="001237E6" w:rsidRPr="00C22F15">
        <w:rPr>
          <w:sz w:val="26"/>
          <w:szCs w:val="26"/>
        </w:rPr>
        <w:t xml:space="preserve">учителям </w:t>
      </w:r>
      <w:r w:rsidRPr="00C22F15">
        <w:rPr>
          <w:sz w:val="26"/>
          <w:szCs w:val="26"/>
        </w:rPr>
        <w:t xml:space="preserve">работать не только на стационарных ПК, но и использовать ноутбуки и планшеты для индивидуальной работы с электронными учебниками, тестирующими комплексами по говорению и письму при подготовке к ОГЭ и ЕГЭ. В частности, я использую пособия с электронным тренажёром «ЕГЭ. Английский язык. Пишем эссэ» (автор Р.П.Мильруд), «Английский язык. Единый государственный экзамен. Устная часть» (автор Андрей Мишин), «Английский язык. ОГЭ. Устная часть. 9 класс. Пособие для подготовки в ОГЭ.» (авторы Суханова О.Н., Исупова Н.А.). </w:t>
      </w:r>
      <w:r w:rsidR="009430EC" w:rsidRPr="00C22F15">
        <w:rPr>
          <w:sz w:val="26"/>
          <w:szCs w:val="26"/>
        </w:rPr>
        <w:t xml:space="preserve"> </w:t>
      </w:r>
      <w:r w:rsidR="000C27F9" w:rsidRPr="00C22F15">
        <w:rPr>
          <w:sz w:val="26"/>
          <w:szCs w:val="26"/>
        </w:rPr>
        <w:t>(См. Приложение: Фото 14, фото 15, фото 16)</w:t>
      </w:r>
    </w:p>
    <w:p w:rsidR="0026276A" w:rsidRPr="00C22F15" w:rsidRDefault="00BA1FB7" w:rsidP="0026276A">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Помимо электронных тренажеров, созданных авторами различных УМК,З учитель может сам выступить «творцом» собственных электронных заданий, </w:t>
      </w:r>
      <w:r w:rsidRPr="00C22F15">
        <w:rPr>
          <w:sz w:val="26"/>
          <w:szCs w:val="26"/>
        </w:rPr>
        <w:lastRenderedPageBreak/>
        <w:t xml:space="preserve">используя </w:t>
      </w:r>
      <w:hyperlink r:id="rId9" w:history="1">
        <w:r w:rsidR="00517933" w:rsidRPr="00C22F15">
          <w:rPr>
            <w:sz w:val="26"/>
            <w:szCs w:val="26"/>
          </w:rPr>
          <w:t>LearningApps.org</w:t>
        </w:r>
      </w:hyperlink>
      <w:r w:rsidRPr="00C22F15">
        <w:rPr>
          <w:sz w:val="26"/>
          <w:szCs w:val="26"/>
        </w:rPr>
        <w:t xml:space="preserve">. </w:t>
      </w:r>
      <w:hyperlink r:id="rId10" w:history="1">
        <w:r w:rsidRPr="00C22F15">
          <w:rPr>
            <w:sz w:val="26"/>
            <w:szCs w:val="26"/>
          </w:rPr>
          <w:t>LearningApps.org</w:t>
        </w:r>
      </w:hyperlink>
      <w:r w:rsidRPr="00C22F15">
        <w:rPr>
          <w:sz w:val="26"/>
          <w:szCs w:val="26"/>
        </w:rPr>
        <w:t xml:space="preserve">. </w:t>
      </w:r>
      <w:r w:rsidR="00517933" w:rsidRPr="00C22F15">
        <w:rPr>
          <w:sz w:val="26"/>
          <w:szCs w:val="26"/>
        </w:rPr>
        <w:t>является приложением Web 2.0 для поддержки обучения и процесса преподавания с помощью интерактивных модулей</w:t>
      </w:r>
      <w:r w:rsidRPr="00C22F15">
        <w:rPr>
          <w:sz w:val="26"/>
          <w:szCs w:val="26"/>
        </w:rPr>
        <w:t>. Данный сервис позволяет учителю создавать различные задания: «Кроссворды», «Найди пару», «Сортировка по группам», «</w:t>
      </w:r>
      <w:r w:rsidR="00CA09EC" w:rsidRPr="00C22F15">
        <w:rPr>
          <w:sz w:val="26"/>
          <w:szCs w:val="26"/>
        </w:rPr>
        <w:t>Quiz with text input</w:t>
      </w:r>
      <w:r w:rsidRPr="00C22F15">
        <w:rPr>
          <w:sz w:val="26"/>
          <w:szCs w:val="26"/>
        </w:rPr>
        <w:t>»- задания, в которых ученики добавляют подписи к картинкам, звукам, видео, «Пазлы», «</w:t>
      </w:r>
      <w:r w:rsidR="00CA09EC" w:rsidRPr="00C22F15">
        <w:rPr>
          <w:sz w:val="26"/>
          <w:szCs w:val="26"/>
        </w:rPr>
        <w:t>Сортировка картинок</w:t>
      </w:r>
      <w:r w:rsidRPr="00C22F15">
        <w:rPr>
          <w:sz w:val="26"/>
          <w:szCs w:val="26"/>
        </w:rPr>
        <w:t>», «</w:t>
      </w:r>
      <w:r w:rsidR="00CA09EC" w:rsidRPr="00C22F15">
        <w:rPr>
          <w:sz w:val="26"/>
          <w:szCs w:val="26"/>
        </w:rPr>
        <w:t>Mark in texts</w:t>
      </w:r>
      <w:r w:rsidRPr="00C22F15">
        <w:rPr>
          <w:sz w:val="26"/>
          <w:szCs w:val="26"/>
        </w:rPr>
        <w:t>» -</w:t>
      </w:r>
      <w:r w:rsidR="00CA09EC" w:rsidRPr="00C22F15">
        <w:rPr>
          <w:sz w:val="26"/>
          <w:szCs w:val="26"/>
        </w:rPr>
        <w:t xml:space="preserve"> задания, в которых ученики выделяют определенные слова в тексте.</w:t>
      </w:r>
      <w:r w:rsidR="0026276A" w:rsidRPr="00C22F15">
        <w:rPr>
          <w:sz w:val="26"/>
          <w:szCs w:val="26"/>
        </w:rPr>
        <w:t xml:space="preserve"> Например, ищут ошибки в тексте, «</w:t>
      </w:r>
      <w:r w:rsidR="00D866EC" w:rsidRPr="00C22F15">
        <w:rPr>
          <w:bCs/>
          <w:sz w:val="26"/>
          <w:szCs w:val="26"/>
        </w:rPr>
        <w:t>Оцените</w:t>
      </w:r>
      <w:r w:rsidR="0026276A" w:rsidRPr="00C22F15">
        <w:rPr>
          <w:bCs/>
          <w:sz w:val="26"/>
          <w:szCs w:val="26"/>
        </w:rPr>
        <w:t>», «</w:t>
      </w:r>
      <w:r w:rsidR="00D866EC" w:rsidRPr="00C22F15">
        <w:rPr>
          <w:bCs/>
          <w:sz w:val="26"/>
          <w:szCs w:val="26"/>
        </w:rPr>
        <w:t>Где это находится</w:t>
      </w:r>
      <w:r w:rsidR="0026276A" w:rsidRPr="00C22F15">
        <w:rPr>
          <w:bCs/>
          <w:sz w:val="26"/>
          <w:szCs w:val="26"/>
        </w:rPr>
        <w:t>», «</w:t>
      </w:r>
      <w:r w:rsidR="00D866EC" w:rsidRPr="00C22F15">
        <w:rPr>
          <w:bCs/>
          <w:sz w:val="26"/>
          <w:szCs w:val="26"/>
        </w:rPr>
        <w:t>Назначение на карте</w:t>
      </w:r>
      <w:r w:rsidR="0026276A" w:rsidRPr="00C22F15">
        <w:rPr>
          <w:bCs/>
          <w:sz w:val="26"/>
          <w:szCs w:val="26"/>
        </w:rPr>
        <w:t>»</w:t>
      </w:r>
      <w:r w:rsidR="0026276A" w:rsidRPr="00C22F15">
        <w:rPr>
          <w:sz w:val="26"/>
          <w:szCs w:val="26"/>
        </w:rPr>
        <w:t xml:space="preserve"> - </w:t>
      </w:r>
      <w:r w:rsidR="00D866EC" w:rsidRPr="00C22F15">
        <w:rPr>
          <w:sz w:val="26"/>
          <w:szCs w:val="26"/>
        </w:rPr>
        <w:t>викторину, в</w:t>
      </w:r>
      <w:r w:rsidR="0026276A" w:rsidRPr="00C22F15">
        <w:rPr>
          <w:sz w:val="26"/>
          <w:szCs w:val="26"/>
        </w:rPr>
        <w:t xml:space="preserve"> которой необходимо совместить</w:t>
      </w:r>
      <w:r w:rsidR="00D866EC" w:rsidRPr="00C22F15">
        <w:rPr>
          <w:sz w:val="26"/>
          <w:szCs w:val="26"/>
        </w:rPr>
        <w:t xml:space="preserve"> тексты, изображения, аудио или видео с определенными местами на карте</w:t>
      </w:r>
      <w:r w:rsidR="0026276A" w:rsidRPr="00C22F15">
        <w:rPr>
          <w:sz w:val="26"/>
          <w:szCs w:val="26"/>
        </w:rPr>
        <w:t>.</w:t>
      </w:r>
      <w:r w:rsidR="008953C8" w:rsidRPr="00C22F15">
        <w:rPr>
          <w:sz w:val="26"/>
          <w:szCs w:val="26"/>
        </w:rPr>
        <w:t xml:space="preserve"> </w:t>
      </w:r>
      <w:r w:rsidR="003773AA" w:rsidRPr="00C22F15">
        <w:rPr>
          <w:sz w:val="26"/>
          <w:szCs w:val="26"/>
        </w:rPr>
        <w:t>(См. Приложение: Фото 17)</w:t>
      </w:r>
    </w:p>
    <w:p w:rsidR="00D866EC" w:rsidRPr="00C22F15" w:rsidRDefault="00D866EC" w:rsidP="0026276A">
      <w:pPr>
        <w:pStyle w:val="ac"/>
        <w:shd w:val="clear" w:color="auto" w:fill="FFFFFF"/>
        <w:spacing w:before="0" w:beforeAutospacing="0" w:after="0" w:afterAutospacing="0" w:line="360" w:lineRule="auto"/>
        <w:ind w:firstLine="567"/>
        <w:jc w:val="both"/>
        <w:rPr>
          <w:sz w:val="26"/>
          <w:szCs w:val="26"/>
        </w:rPr>
      </w:pPr>
      <w:r w:rsidRPr="00C22F15">
        <w:rPr>
          <w:rStyle w:val="mw-headline"/>
          <w:bCs/>
          <w:sz w:val="26"/>
          <w:szCs w:val="26"/>
        </w:rPr>
        <w:t>Другие возможности сервиса</w:t>
      </w:r>
      <w:r w:rsidR="0026276A" w:rsidRPr="00C22F15">
        <w:rPr>
          <w:rStyle w:val="mw-headline"/>
          <w:bCs/>
          <w:sz w:val="26"/>
          <w:szCs w:val="26"/>
        </w:rPr>
        <w:t>:</w:t>
      </w:r>
    </w:p>
    <w:p w:rsidR="0026276A" w:rsidRPr="00C22F15" w:rsidRDefault="00D866EC"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Cloze test- приложение позволяющее создавать задания, в которых ученики должны вставить пропущенные слова в тексте</w:t>
      </w:r>
      <w:r w:rsidR="0026276A" w:rsidRPr="00C22F15">
        <w:rPr>
          <w:rFonts w:ascii="Times New Roman" w:eastAsia="Times New Roman" w:hAnsi="Times New Roman"/>
          <w:sz w:val="26"/>
          <w:szCs w:val="26"/>
        </w:rPr>
        <w:t xml:space="preserve">; </w:t>
      </w:r>
    </w:p>
    <w:p w:rsidR="00D866EC" w:rsidRPr="00C22F15" w:rsidRDefault="00D866EC"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Видео со вставками</w:t>
      </w:r>
      <w:r w:rsidR="0026276A" w:rsidRPr="00C22F15">
        <w:rPr>
          <w:rFonts w:ascii="Times New Roman" w:eastAsia="Times New Roman" w:hAnsi="Times New Roman"/>
          <w:sz w:val="26"/>
          <w:szCs w:val="26"/>
        </w:rPr>
        <w:t xml:space="preserve"> </w:t>
      </w:r>
      <w:r w:rsidRPr="00C22F15">
        <w:rPr>
          <w:rFonts w:ascii="Times New Roman" w:eastAsia="Times New Roman" w:hAnsi="Times New Roman"/>
          <w:sz w:val="26"/>
          <w:szCs w:val="26"/>
        </w:rPr>
        <w:t>- приложения позволяет создавать задания на основе видеофайлов, к которым можно добавлять вопросы и ранее созданные в LearningApps задания</w:t>
      </w:r>
      <w:r w:rsidR="0026276A" w:rsidRPr="00C22F15">
        <w:rPr>
          <w:rFonts w:ascii="Times New Roman" w:eastAsia="Times New Roman" w:hAnsi="Times New Roman"/>
          <w:sz w:val="26"/>
          <w:szCs w:val="26"/>
        </w:rPr>
        <w:t xml:space="preserve">; </w:t>
      </w:r>
    </w:p>
    <w:p w:rsidR="00D866EC" w:rsidRPr="00C22F15" w:rsidRDefault="00D866EC"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Лента времени</w:t>
      </w:r>
      <w:r w:rsidR="0026276A" w:rsidRPr="00C22F15">
        <w:rPr>
          <w:rFonts w:ascii="Times New Roman" w:eastAsia="Times New Roman" w:hAnsi="Times New Roman"/>
          <w:sz w:val="26"/>
          <w:szCs w:val="26"/>
        </w:rPr>
        <w:t xml:space="preserve"> </w:t>
      </w:r>
      <w:r w:rsidRPr="00C22F15">
        <w:rPr>
          <w:rFonts w:ascii="Times New Roman" w:eastAsia="Times New Roman" w:hAnsi="Times New Roman"/>
          <w:sz w:val="26"/>
          <w:szCs w:val="26"/>
        </w:rPr>
        <w:t>- позволяет расположить события в хронологическом порядке</w:t>
      </w:r>
      <w:r w:rsidR="0026276A" w:rsidRPr="00C22F15">
        <w:rPr>
          <w:rFonts w:ascii="Times New Roman" w:eastAsia="Times New Roman" w:hAnsi="Times New Roman"/>
          <w:sz w:val="26"/>
          <w:szCs w:val="26"/>
        </w:rPr>
        <w:t xml:space="preserve">; </w:t>
      </w:r>
    </w:p>
    <w:p w:rsidR="0026276A" w:rsidRPr="00C22F15" w:rsidRDefault="00D866EC"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Тестовые задания</w:t>
      </w:r>
      <w:r w:rsidR="0026276A" w:rsidRPr="00C22F15">
        <w:rPr>
          <w:rFonts w:ascii="Times New Roman" w:eastAsia="Times New Roman" w:hAnsi="Times New Roman"/>
          <w:sz w:val="26"/>
          <w:szCs w:val="26"/>
        </w:rPr>
        <w:t>;</w:t>
      </w:r>
    </w:p>
    <w:p w:rsidR="00D866EC" w:rsidRPr="00C22F15" w:rsidRDefault="00D866EC"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Календарь</w:t>
      </w:r>
      <w:r w:rsidR="0026276A" w:rsidRPr="00C22F15">
        <w:rPr>
          <w:rFonts w:ascii="Times New Roman" w:eastAsia="Times New Roman" w:hAnsi="Times New Roman"/>
          <w:sz w:val="26"/>
          <w:szCs w:val="26"/>
        </w:rPr>
        <w:t>;</w:t>
      </w:r>
    </w:p>
    <w:p w:rsidR="00CA09EC" w:rsidRPr="00C22F15" w:rsidRDefault="00D866EC"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Чат</w:t>
      </w:r>
      <w:r w:rsidR="0026276A" w:rsidRPr="00C22F15">
        <w:rPr>
          <w:rFonts w:ascii="Times New Roman" w:eastAsia="Times New Roman" w:hAnsi="Times New Roman"/>
          <w:sz w:val="26"/>
          <w:szCs w:val="26"/>
        </w:rPr>
        <w:t>.</w:t>
      </w:r>
    </w:p>
    <w:p w:rsidR="00517933" w:rsidRPr="00C22F15" w:rsidRDefault="008953C8" w:rsidP="0026276A">
      <w:pPr>
        <w:pStyle w:val="ac"/>
        <w:shd w:val="clear" w:color="auto" w:fill="FFFFFF"/>
        <w:spacing w:before="0" w:beforeAutospacing="0" w:after="0" w:afterAutospacing="0" w:line="360" w:lineRule="auto"/>
        <w:ind w:firstLine="567"/>
        <w:jc w:val="both"/>
        <w:rPr>
          <w:rStyle w:val="mw-headline"/>
          <w:bCs/>
          <w:sz w:val="26"/>
          <w:szCs w:val="26"/>
        </w:rPr>
      </w:pPr>
      <w:r w:rsidRPr="00C22F15">
        <w:rPr>
          <w:rStyle w:val="mw-headline"/>
          <w:bCs/>
          <w:sz w:val="26"/>
          <w:szCs w:val="26"/>
        </w:rPr>
        <w:t>Преимущества данного сервиса:</w:t>
      </w:r>
    </w:p>
    <w:p w:rsidR="00517933" w:rsidRPr="00C22F15" w:rsidRDefault="0026276A"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 xml:space="preserve">Дружелюбный </w:t>
      </w:r>
      <w:r w:rsidR="00517933" w:rsidRPr="00C22F15">
        <w:rPr>
          <w:rFonts w:ascii="Times New Roman" w:eastAsia="Times New Roman" w:hAnsi="Times New Roman"/>
          <w:sz w:val="26"/>
          <w:szCs w:val="26"/>
        </w:rPr>
        <w:t>русскоязычный интерфейс (надо только выбрать соответствующий флажок в правом верхнем углу);</w:t>
      </w:r>
    </w:p>
    <w:p w:rsidR="00517933" w:rsidRPr="00C22F15" w:rsidRDefault="00517933"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быстрота создания интерактива;</w:t>
      </w:r>
    </w:p>
    <w:p w:rsidR="00517933" w:rsidRPr="00C22F15" w:rsidRDefault="00517933"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моментальная проверка правильности выполнения задания;</w:t>
      </w:r>
    </w:p>
    <w:p w:rsidR="00517933" w:rsidRPr="00C22F15" w:rsidRDefault="00517933" w:rsidP="0026276A">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возможность встраивания задания на html-страницу;</w:t>
      </w:r>
    </w:p>
    <w:p w:rsidR="00EB0F0C" w:rsidRPr="00C22F15" w:rsidRDefault="00517933" w:rsidP="008953C8">
      <w:pPr>
        <w:pStyle w:val="ad"/>
        <w:numPr>
          <w:ilvl w:val="0"/>
          <w:numId w:val="36"/>
        </w:numPr>
        <w:shd w:val="clear" w:color="auto" w:fill="FFFFFF"/>
        <w:spacing w:after="0" w:line="360" w:lineRule="auto"/>
        <w:ind w:left="0" w:firstLine="0"/>
        <w:jc w:val="both"/>
        <w:rPr>
          <w:rFonts w:ascii="Times New Roman" w:eastAsia="Times New Roman" w:hAnsi="Times New Roman"/>
          <w:sz w:val="26"/>
          <w:szCs w:val="26"/>
        </w:rPr>
      </w:pPr>
      <w:r w:rsidRPr="00C22F15">
        <w:rPr>
          <w:rFonts w:ascii="Times New Roman" w:eastAsia="Times New Roman" w:hAnsi="Times New Roman"/>
          <w:sz w:val="26"/>
          <w:szCs w:val="26"/>
        </w:rPr>
        <w:t>возможность обмена интерактивными заданиями</w:t>
      </w:r>
      <w:r w:rsidR="0026276A" w:rsidRPr="00C22F15">
        <w:rPr>
          <w:rFonts w:ascii="Times New Roman" w:eastAsia="Times New Roman" w:hAnsi="Times New Roman"/>
          <w:sz w:val="26"/>
          <w:szCs w:val="26"/>
        </w:rPr>
        <w:t>.</w:t>
      </w:r>
    </w:p>
    <w:p w:rsidR="003F09D8" w:rsidRPr="00C22F15" w:rsidRDefault="00C42514" w:rsidP="008953C8">
      <w:pPr>
        <w:spacing w:after="0" w:line="360" w:lineRule="auto"/>
        <w:ind w:firstLine="567"/>
        <w:jc w:val="both"/>
        <w:rPr>
          <w:rFonts w:ascii="Times New Roman" w:eastAsia="Times New Roman" w:hAnsi="Times New Roman" w:cs="Times New Roman"/>
          <w:sz w:val="26"/>
          <w:szCs w:val="26"/>
        </w:rPr>
      </w:pPr>
      <w:r w:rsidRPr="00C22F15">
        <w:rPr>
          <w:rFonts w:ascii="Times New Roman" w:eastAsia="Times New Roman" w:hAnsi="Times New Roman" w:cs="Times New Roman"/>
          <w:sz w:val="26"/>
          <w:szCs w:val="26"/>
        </w:rPr>
        <w:t xml:space="preserve">Сегодня трудно представить и преподавание страноведческого материала на уроках без разработок, основанных на использовании Интернет-ресурсов. Путешествуя по англоязычным странам, мы можем в режиме онлайн заглянуть на Тауэрский мост, зайти в Лондонский зоопарк, пройтись по залам Британского музея. </w:t>
      </w:r>
      <w:r w:rsidRPr="00C22F15">
        <w:rPr>
          <w:rFonts w:ascii="Times New Roman" w:eastAsia="Times New Roman" w:hAnsi="Times New Roman" w:cs="Times New Roman"/>
          <w:sz w:val="26"/>
          <w:szCs w:val="26"/>
        </w:rPr>
        <w:lastRenderedPageBreak/>
        <w:t xml:space="preserve">Такие путешествия поддерживают интерес учащихся к языку, мотивируя их на активную работу. </w:t>
      </w:r>
    </w:p>
    <w:p w:rsidR="003F09D8" w:rsidRPr="00C22F15" w:rsidRDefault="003F09D8" w:rsidP="00563045">
      <w:pPr>
        <w:pStyle w:val="Default"/>
        <w:spacing w:line="360" w:lineRule="auto"/>
        <w:ind w:firstLine="709"/>
        <w:jc w:val="both"/>
        <w:rPr>
          <w:color w:val="auto"/>
          <w:sz w:val="26"/>
          <w:szCs w:val="26"/>
        </w:rPr>
      </w:pPr>
      <w:r w:rsidRPr="00C22F15">
        <w:rPr>
          <w:bCs/>
          <w:iCs/>
          <w:color w:val="auto"/>
          <w:sz w:val="26"/>
          <w:szCs w:val="26"/>
        </w:rPr>
        <w:t xml:space="preserve">Возможности Интернет: </w:t>
      </w:r>
    </w:p>
    <w:p w:rsidR="003F09D8" w:rsidRPr="00C22F15" w:rsidRDefault="003B0819" w:rsidP="00563045">
      <w:pPr>
        <w:pStyle w:val="Default"/>
        <w:numPr>
          <w:ilvl w:val="0"/>
          <w:numId w:val="37"/>
        </w:numPr>
        <w:spacing w:line="360" w:lineRule="auto"/>
        <w:jc w:val="both"/>
        <w:rPr>
          <w:color w:val="auto"/>
          <w:sz w:val="26"/>
          <w:szCs w:val="26"/>
        </w:rPr>
      </w:pPr>
      <w:r w:rsidRPr="00C22F15">
        <w:rPr>
          <w:color w:val="auto"/>
          <w:sz w:val="26"/>
          <w:szCs w:val="26"/>
        </w:rPr>
        <w:t>учитель может</w:t>
      </w:r>
      <w:r w:rsidR="003F09D8" w:rsidRPr="00C22F15">
        <w:rPr>
          <w:color w:val="auto"/>
          <w:sz w:val="26"/>
          <w:szCs w:val="26"/>
        </w:rPr>
        <w:t xml:space="preserve"> подобрать те или иные аутентичные материалы для чтен</w:t>
      </w:r>
      <w:r w:rsidRPr="00C22F15">
        <w:rPr>
          <w:color w:val="auto"/>
          <w:sz w:val="26"/>
          <w:szCs w:val="26"/>
        </w:rPr>
        <w:t>ия по изучаемой теме</w:t>
      </w:r>
      <w:r w:rsidR="003F09D8" w:rsidRPr="00C22F15">
        <w:rPr>
          <w:color w:val="auto"/>
          <w:sz w:val="26"/>
          <w:szCs w:val="26"/>
        </w:rPr>
        <w:t xml:space="preserve">; </w:t>
      </w:r>
    </w:p>
    <w:p w:rsidR="003F09D8" w:rsidRPr="00C22F15" w:rsidRDefault="003F09D8" w:rsidP="00563045">
      <w:pPr>
        <w:pStyle w:val="Default"/>
        <w:numPr>
          <w:ilvl w:val="0"/>
          <w:numId w:val="37"/>
        </w:numPr>
        <w:spacing w:line="360" w:lineRule="auto"/>
        <w:jc w:val="both"/>
        <w:rPr>
          <w:color w:val="auto"/>
          <w:sz w:val="26"/>
          <w:szCs w:val="26"/>
        </w:rPr>
      </w:pPr>
      <w:r w:rsidRPr="00C22F15">
        <w:rPr>
          <w:color w:val="auto"/>
          <w:sz w:val="26"/>
          <w:szCs w:val="26"/>
        </w:rPr>
        <w:t xml:space="preserve">можно записать и звуковую информацию (речь политических или государственных деятелей, интересные выступления на разные темы носителей языка по самым разным вопросам), сократив ее до нужных пределов; </w:t>
      </w:r>
    </w:p>
    <w:p w:rsidR="003F09D8" w:rsidRPr="00C22F15" w:rsidRDefault="003F09D8" w:rsidP="00563045">
      <w:pPr>
        <w:pStyle w:val="Default"/>
        <w:numPr>
          <w:ilvl w:val="0"/>
          <w:numId w:val="37"/>
        </w:numPr>
        <w:spacing w:line="360" w:lineRule="auto"/>
        <w:jc w:val="both"/>
        <w:rPr>
          <w:color w:val="auto"/>
          <w:sz w:val="26"/>
          <w:szCs w:val="26"/>
        </w:rPr>
      </w:pPr>
      <w:r w:rsidRPr="00C22F15">
        <w:rPr>
          <w:color w:val="auto"/>
          <w:sz w:val="26"/>
          <w:szCs w:val="26"/>
        </w:rPr>
        <w:t xml:space="preserve">провести устное обсуждение полученных по электронной почте писем партнеров по проекту; </w:t>
      </w:r>
    </w:p>
    <w:p w:rsidR="003F09D8" w:rsidRPr="00C22F15" w:rsidRDefault="003F09D8" w:rsidP="00563045">
      <w:pPr>
        <w:pStyle w:val="Default"/>
        <w:numPr>
          <w:ilvl w:val="0"/>
          <w:numId w:val="37"/>
        </w:numPr>
        <w:spacing w:line="360" w:lineRule="auto"/>
        <w:jc w:val="both"/>
        <w:rPr>
          <w:color w:val="auto"/>
          <w:sz w:val="26"/>
          <w:szCs w:val="26"/>
        </w:rPr>
      </w:pPr>
      <w:r w:rsidRPr="00C22F15">
        <w:rPr>
          <w:color w:val="auto"/>
          <w:sz w:val="26"/>
          <w:szCs w:val="26"/>
        </w:rPr>
        <w:t xml:space="preserve">провести в группах сотрудничества обсуждение, дискуссию по той или иной проблемной информации, полученной из ресурсов сети Интернет, а затем организовать общую дискуссию всего класса; </w:t>
      </w:r>
    </w:p>
    <w:p w:rsidR="003F09D8" w:rsidRPr="00C22F15" w:rsidRDefault="003F09D8" w:rsidP="00563045">
      <w:pPr>
        <w:pStyle w:val="Default"/>
        <w:numPr>
          <w:ilvl w:val="0"/>
          <w:numId w:val="37"/>
        </w:numPr>
        <w:spacing w:line="360" w:lineRule="auto"/>
        <w:jc w:val="both"/>
        <w:rPr>
          <w:color w:val="auto"/>
          <w:sz w:val="26"/>
          <w:szCs w:val="26"/>
        </w:rPr>
      </w:pPr>
      <w:r w:rsidRPr="00C22F15">
        <w:rPr>
          <w:color w:val="auto"/>
          <w:sz w:val="26"/>
          <w:szCs w:val="26"/>
        </w:rPr>
        <w:t xml:space="preserve">провести лингвистический анализ определенных сообщений, устных или письменных высказываний носителей языка, содержащих фразеологизмы, реалии, идиомы, пословицы, поговорки, неологизмы, отражающие специфику функционирования изучаемого языка в культуре народа; </w:t>
      </w:r>
    </w:p>
    <w:p w:rsidR="003F09D8" w:rsidRPr="00C22F15" w:rsidRDefault="003F09D8" w:rsidP="00563045">
      <w:pPr>
        <w:pStyle w:val="Default"/>
        <w:numPr>
          <w:ilvl w:val="0"/>
          <w:numId w:val="37"/>
        </w:numPr>
        <w:spacing w:line="360" w:lineRule="auto"/>
        <w:jc w:val="both"/>
        <w:rPr>
          <w:color w:val="auto"/>
          <w:sz w:val="26"/>
          <w:szCs w:val="26"/>
        </w:rPr>
      </w:pPr>
      <w:r w:rsidRPr="00C22F15">
        <w:rPr>
          <w:color w:val="auto"/>
          <w:sz w:val="26"/>
          <w:szCs w:val="26"/>
        </w:rPr>
        <w:t xml:space="preserve">использовать хотя бы фрагментарно художественные произведения авторов страны изучаемого языка, полученные в виртуальных библиотеках; </w:t>
      </w:r>
    </w:p>
    <w:p w:rsidR="003F09D8" w:rsidRPr="00C22F15" w:rsidRDefault="003F09D8" w:rsidP="00563045">
      <w:pPr>
        <w:pStyle w:val="Default"/>
        <w:numPr>
          <w:ilvl w:val="0"/>
          <w:numId w:val="37"/>
        </w:numPr>
        <w:spacing w:line="360" w:lineRule="auto"/>
        <w:jc w:val="both"/>
        <w:rPr>
          <w:color w:val="auto"/>
          <w:sz w:val="26"/>
          <w:szCs w:val="26"/>
        </w:rPr>
      </w:pPr>
      <w:r w:rsidRPr="00C22F15">
        <w:rPr>
          <w:color w:val="auto"/>
          <w:sz w:val="26"/>
          <w:szCs w:val="26"/>
        </w:rPr>
        <w:t xml:space="preserve">использовать материалы электронных грамматических справочников, предлагаемых в них упражнений, а также лексических справочников, словарей, справочников страноведческого характера, материалов дистанционных курсов, имеющихся в открытом доступе для включения их в урок. </w:t>
      </w:r>
    </w:p>
    <w:p w:rsidR="003F09D8" w:rsidRPr="00C22F15" w:rsidRDefault="003F09D8" w:rsidP="00563045">
      <w:pPr>
        <w:spacing w:after="0" w:line="360" w:lineRule="auto"/>
        <w:ind w:firstLine="709"/>
        <w:jc w:val="both"/>
        <w:rPr>
          <w:rFonts w:ascii="Times New Roman" w:hAnsi="Times New Roman" w:cs="Times New Roman"/>
          <w:bCs/>
          <w:iCs/>
          <w:sz w:val="26"/>
          <w:szCs w:val="26"/>
        </w:rPr>
      </w:pPr>
      <w:r w:rsidRPr="00C22F15">
        <w:rPr>
          <w:rFonts w:ascii="Times New Roman" w:hAnsi="Times New Roman" w:cs="Times New Roman"/>
          <w:sz w:val="26"/>
          <w:szCs w:val="26"/>
        </w:rPr>
        <w:t xml:space="preserve">Особенно интересно использовать материалы Интернета при работе над </w:t>
      </w:r>
      <w:r w:rsidRPr="00C22F15">
        <w:rPr>
          <w:rFonts w:ascii="Times New Roman" w:hAnsi="Times New Roman" w:cs="Times New Roman"/>
          <w:bCs/>
          <w:iCs/>
          <w:sz w:val="26"/>
          <w:szCs w:val="26"/>
        </w:rPr>
        <w:t>проектом.</w:t>
      </w:r>
    </w:p>
    <w:p w:rsidR="003F09D8" w:rsidRPr="00C22F15" w:rsidRDefault="003F09D8" w:rsidP="00563045">
      <w:pPr>
        <w:pStyle w:val="Default"/>
        <w:spacing w:line="360" w:lineRule="auto"/>
        <w:ind w:firstLine="709"/>
        <w:jc w:val="both"/>
        <w:rPr>
          <w:color w:val="auto"/>
          <w:sz w:val="26"/>
          <w:szCs w:val="26"/>
        </w:rPr>
      </w:pPr>
      <w:r w:rsidRPr="00C22F15">
        <w:rPr>
          <w:color w:val="auto"/>
          <w:sz w:val="26"/>
          <w:szCs w:val="26"/>
        </w:rPr>
        <w:t xml:space="preserve">Интернет применяется в процессе обучения языкам не только в качестве информационной поддержки, но для </w:t>
      </w:r>
      <w:r w:rsidRPr="00C22F15">
        <w:rPr>
          <w:bCs/>
          <w:iCs/>
          <w:color w:val="auto"/>
          <w:sz w:val="26"/>
          <w:szCs w:val="26"/>
        </w:rPr>
        <w:t>организации общения</w:t>
      </w:r>
      <w:r w:rsidRPr="00C22F15">
        <w:rPr>
          <w:b/>
          <w:bCs/>
          <w:i/>
          <w:iCs/>
          <w:color w:val="auto"/>
          <w:sz w:val="26"/>
          <w:szCs w:val="26"/>
        </w:rPr>
        <w:t xml:space="preserve"> </w:t>
      </w:r>
      <w:r w:rsidRPr="00C22F15">
        <w:rPr>
          <w:color w:val="auto"/>
          <w:sz w:val="26"/>
          <w:szCs w:val="26"/>
        </w:rPr>
        <w:t>(разговор в ре</w:t>
      </w:r>
      <w:r w:rsidR="00B50CC8" w:rsidRPr="00C22F15">
        <w:rPr>
          <w:color w:val="auto"/>
          <w:sz w:val="26"/>
          <w:szCs w:val="26"/>
        </w:rPr>
        <w:t xml:space="preserve">жиме реального времени или переписка, используя </w:t>
      </w:r>
      <w:r w:rsidRPr="00C22F15">
        <w:rPr>
          <w:color w:val="auto"/>
          <w:sz w:val="26"/>
          <w:szCs w:val="26"/>
        </w:rPr>
        <w:t>e-mail</w:t>
      </w:r>
      <w:r w:rsidR="00B50CC8" w:rsidRPr="00C22F15">
        <w:rPr>
          <w:color w:val="auto"/>
          <w:sz w:val="26"/>
          <w:szCs w:val="26"/>
        </w:rPr>
        <w:t>, Facebook, Snapchat, Viber, WhatsApp, S</w:t>
      </w:r>
      <w:r w:rsidR="00B50CC8" w:rsidRPr="00C22F15">
        <w:rPr>
          <w:color w:val="auto"/>
          <w:sz w:val="26"/>
          <w:szCs w:val="26"/>
          <w:lang w:val="en-US"/>
        </w:rPr>
        <w:t>k</w:t>
      </w:r>
      <w:r w:rsidR="00B50CC8" w:rsidRPr="00C22F15">
        <w:rPr>
          <w:color w:val="auto"/>
          <w:sz w:val="26"/>
          <w:szCs w:val="26"/>
        </w:rPr>
        <w:t>ype, Padlet</w:t>
      </w:r>
      <w:r w:rsidRPr="00C22F15">
        <w:rPr>
          <w:color w:val="auto"/>
          <w:sz w:val="26"/>
          <w:szCs w:val="26"/>
        </w:rPr>
        <w:t xml:space="preserve">), что создает естественную языковую среду. Участие ребят в телеконференциях, чатах, в которых принимают участие школьники (и не только) из разных стран мира,— дополнительная очень интересная и полезная возможность </w:t>
      </w:r>
      <w:r w:rsidRPr="00C22F15">
        <w:rPr>
          <w:color w:val="auto"/>
          <w:sz w:val="26"/>
          <w:szCs w:val="26"/>
        </w:rPr>
        <w:lastRenderedPageBreak/>
        <w:t>новых контактов и реальной речевой практики.</w:t>
      </w:r>
      <w:r w:rsidR="00563045" w:rsidRPr="00C22F15">
        <w:rPr>
          <w:color w:val="auto"/>
          <w:sz w:val="26"/>
          <w:szCs w:val="26"/>
        </w:rPr>
        <w:t xml:space="preserve"> Особенно это важно для продолжения традиций нашей школы по реализации программы обмена школьниками России и Финляндии.</w:t>
      </w:r>
      <w:r w:rsidRPr="00C22F15">
        <w:rPr>
          <w:color w:val="auto"/>
          <w:sz w:val="26"/>
          <w:szCs w:val="26"/>
        </w:rPr>
        <w:t xml:space="preserve"> В ходе таких дискуссий, бесед, «свободной болтовни» идет не только </w:t>
      </w:r>
      <w:r w:rsidR="00563045" w:rsidRPr="00C22F15">
        <w:rPr>
          <w:color w:val="auto"/>
          <w:sz w:val="26"/>
          <w:szCs w:val="26"/>
        </w:rPr>
        <w:t xml:space="preserve">знакомство друг с другом, </w:t>
      </w:r>
      <w:r w:rsidRPr="00C22F15">
        <w:rPr>
          <w:color w:val="auto"/>
          <w:sz w:val="26"/>
          <w:szCs w:val="26"/>
        </w:rPr>
        <w:t>обмен информацией по той или иной проблеме,</w:t>
      </w:r>
      <w:r w:rsidR="00563045" w:rsidRPr="00C22F15">
        <w:rPr>
          <w:color w:val="auto"/>
          <w:sz w:val="26"/>
          <w:szCs w:val="26"/>
        </w:rPr>
        <w:t xml:space="preserve"> подготовка к предстоящим визитам,</w:t>
      </w:r>
      <w:r w:rsidR="003B0819" w:rsidRPr="00C22F15">
        <w:rPr>
          <w:color w:val="auto"/>
          <w:sz w:val="26"/>
          <w:szCs w:val="26"/>
        </w:rPr>
        <w:t xml:space="preserve"> но и знакомство с</w:t>
      </w:r>
      <w:r w:rsidRPr="00C22F15">
        <w:rPr>
          <w:color w:val="auto"/>
          <w:sz w:val="26"/>
          <w:szCs w:val="26"/>
        </w:rPr>
        <w:t xml:space="preserve"> элементами другой культуры. </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Благодаря Интернет-ресурсам мы </w:t>
      </w:r>
      <w:r w:rsidR="001A1EA7" w:rsidRPr="00C22F15">
        <w:rPr>
          <w:sz w:val="26"/>
          <w:szCs w:val="26"/>
        </w:rPr>
        <w:t xml:space="preserve">также </w:t>
      </w:r>
      <w:r w:rsidRPr="00C22F15">
        <w:rPr>
          <w:sz w:val="26"/>
          <w:szCs w:val="26"/>
        </w:rPr>
        <w:t>имеем возможность обучать дистанционно, используя, например, МЭШ. Мобильная электронная школа - система управления учебным процессом: средства организации и интерактивного взаимодействия участников учебного процесса, комплексная система оценивания, средства учета и хранения учебных достижений обучающихся. Она может применяться как на уроке, так и при организации домашнего обучения.</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На своих уроках я использую не только вышеперечисленные средства обучения, но и учебные видео. Преимущество видео сос</w:t>
      </w:r>
      <w:r w:rsidR="003B0819" w:rsidRPr="00C22F15">
        <w:rPr>
          <w:sz w:val="26"/>
          <w:szCs w:val="26"/>
        </w:rPr>
        <w:t>тоит в том, что его можно показ</w:t>
      </w:r>
      <w:r w:rsidRPr="00C22F15">
        <w:rPr>
          <w:sz w:val="26"/>
          <w:szCs w:val="26"/>
        </w:rPr>
        <w:t>ывать не только на интерактивной доске, но и используя другие технические средства. Например, у нас в классах кроме интерактивных досок есть ЖК-телевизоры</w:t>
      </w:r>
      <w:r w:rsidR="003B0819" w:rsidRPr="00C22F15">
        <w:rPr>
          <w:sz w:val="26"/>
          <w:szCs w:val="26"/>
        </w:rPr>
        <w:t xml:space="preserve"> и экраны</w:t>
      </w:r>
      <w:r w:rsidRPr="00C22F15">
        <w:rPr>
          <w:sz w:val="26"/>
          <w:szCs w:val="26"/>
        </w:rPr>
        <w:t>, которые можно использовать на уроке для просмотра учебного видео.</w:t>
      </w:r>
    </w:p>
    <w:p w:rsidR="00C42514" w:rsidRPr="00C22F15" w:rsidRDefault="00C42514" w:rsidP="00C42514">
      <w:pPr>
        <w:spacing w:after="0" w:line="360" w:lineRule="auto"/>
        <w:ind w:firstLine="567"/>
        <w:jc w:val="both"/>
        <w:rPr>
          <w:rFonts w:ascii="Times New Roman" w:eastAsia="Times New Roman" w:hAnsi="Times New Roman" w:cs="Times New Roman"/>
          <w:sz w:val="26"/>
          <w:szCs w:val="26"/>
        </w:rPr>
      </w:pPr>
      <w:r w:rsidRPr="00C22F15">
        <w:rPr>
          <w:rFonts w:ascii="Times New Roman" w:eastAsia="Times New Roman" w:hAnsi="Times New Roman" w:cs="Times New Roman"/>
          <w:sz w:val="26"/>
          <w:szCs w:val="26"/>
        </w:rPr>
        <w:t xml:space="preserve">Основной целью обучения иностранному языку учащихся средней школы является воспитание личности, желающей и способной вступать в межкультурную коммуникацию. Овладеть коммуникативной компетенцией на иностранном языке, не находясь в стране изучаемого языка, дело весьма трудное. Поэтому важной задачей учителя является создание реальных и воображаемых ситуаций общения на уроке иностранного языка, используя для этого различные методы и приемы работы. Отсюда очевидна важность и актуальность изучения использования видеоматериалов. </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Одна из основных возможностей видео, не свойственная никаким другим средствам наглядности, - это способность создания речевой среды, которой так недостаёт учащимся при обучении иностранному языку.</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Интенсивное проникновение новых источников экранного преподнесения информации позволяет выделять и рассматривать использование видеоматериалов в качестве отдельного метода обучения. Использование видеоматериалов служит не только для преподнесения знаний, но и для их контроля, закрепления, повторения, обобщения, систематизации, следовательно, успешно выполняет все дидактические </w:t>
      </w:r>
      <w:r w:rsidRPr="00C22F15">
        <w:rPr>
          <w:sz w:val="26"/>
          <w:szCs w:val="26"/>
        </w:rPr>
        <w:lastRenderedPageBreak/>
        <w:t>функции. Использование видеоматериалов покоится преимущественно на наглядном восприятии информации.</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Видеоматериалы, используемые на уроках, могут быть взяты из разных источников. Все они подразделяются на: </w:t>
      </w:r>
    </w:p>
    <w:p w:rsidR="00C42514" w:rsidRPr="00C22F15" w:rsidRDefault="00C42514" w:rsidP="001A1EA7">
      <w:pPr>
        <w:pStyle w:val="ac"/>
        <w:numPr>
          <w:ilvl w:val="0"/>
          <w:numId w:val="24"/>
        </w:numPr>
        <w:shd w:val="clear" w:color="auto" w:fill="FFFFFF"/>
        <w:spacing w:before="0" w:beforeAutospacing="0" w:after="0" w:afterAutospacing="0" w:line="360" w:lineRule="auto"/>
        <w:ind w:left="0" w:firstLine="0"/>
        <w:jc w:val="both"/>
        <w:rPr>
          <w:sz w:val="26"/>
          <w:szCs w:val="26"/>
        </w:rPr>
      </w:pPr>
      <w:r w:rsidRPr="00C22F15">
        <w:rPr>
          <w:sz w:val="26"/>
          <w:szCs w:val="26"/>
        </w:rPr>
        <w:t>видеозап</w:t>
      </w:r>
      <w:r w:rsidR="004B20A2">
        <w:rPr>
          <w:sz w:val="26"/>
          <w:szCs w:val="26"/>
        </w:rPr>
        <w:t>иси учебных фильмов и передач (</w:t>
      </w:r>
      <w:r w:rsidRPr="00C22F15">
        <w:rPr>
          <w:sz w:val="26"/>
          <w:szCs w:val="26"/>
        </w:rPr>
        <w:t>и являются приложением к УМК);</w:t>
      </w:r>
    </w:p>
    <w:p w:rsidR="00C42514" w:rsidRPr="00C22F15" w:rsidRDefault="00C42514" w:rsidP="001A1EA7">
      <w:pPr>
        <w:pStyle w:val="ac"/>
        <w:numPr>
          <w:ilvl w:val="0"/>
          <w:numId w:val="24"/>
        </w:numPr>
        <w:shd w:val="clear" w:color="auto" w:fill="FFFFFF"/>
        <w:spacing w:before="0" w:beforeAutospacing="0" w:after="0" w:afterAutospacing="0" w:line="360" w:lineRule="auto"/>
        <w:ind w:left="0" w:firstLine="0"/>
        <w:jc w:val="both"/>
        <w:rPr>
          <w:sz w:val="26"/>
          <w:szCs w:val="26"/>
        </w:rPr>
      </w:pPr>
      <w:r w:rsidRPr="00C22F15">
        <w:rPr>
          <w:sz w:val="26"/>
          <w:szCs w:val="26"/>
        </w:rPr>
        <w:t>фрагменты телепередач, аутентичные видеоматериалы;</w:t>
      </w:r>
    </w:p>
    <w:p w:rsidR="00C42514" w:rsidRPr="00C22F15" w:rsidRDefault="00C42514" w:rsidP="001A1EA7">
      <w:pPr>
        <w:pStyle w:val="ac"/>
        <w:numPr>
          <w:ilvl w:val="0"/>
          <w:numId w:val="24"/>
        </w:numPr>
        <w:shd w:val="clear" w:color="auto" w:fill="FFFFFF"/>
        <w:spacing w:before="0" w:beforeAutospacing="0" w:after="0" w:afterAutospacing="0" w:line="360" w:lineRule="auto"/>
        <w:ind w:left="0" w:firstLine="0"/>
        <w:jc w:val="both"/>
        <w:rPr>
          <w:sz w:val="26"/>
          <w:szCs w:val="26"/>
        </w:rPr>
      </w:pPr>
      <w:r w:rsidRPr="00C22F15">
        <w:rPr>
          <w:sz w:val="26"/>
          <w:szCs w:val="26"/>
        </w:rPr>
        <w:t>фрагменты кинофильмов, а также документальные фильмы, специально созданные для обучения ИЯ;</w:t>
      </w:r>
    </w:p>
    <w:p w:rsidR="00C42514" w:rsidRPr="00C22F15" w:rsidRDefault="00C42514" w:rsidP="001A1EA7">
      <w:pPr>
        <w:pStyle w:val="ac"/>
        <w:numPr>
          <w:ilvl w:val="0"/>
          <w:numId w:val="24"/>
        </w:numPr>
        <w:shd w:val="clear" w:color="auto" w:fill="FFFFFF"/>
        <w:spacing w:before="0" w:beforeAutospacing="0" w:after="0" w:afterAutospacing="0" w:line="360" w:lineRule="auto"/>
        <w:ind w:left="0" w:firstLine="0"/>
        <w:jc w:val="both"/>
        <w:rPr>
          <w:sz w:val="26"/>
          <w:szCs w:val="26"/>
        </w:rPr>
      </w:pPr>
      <w:r w:rsidRPr="00C22F15">
        <w:rPr>
          <w:sz w:val="26"/>
          <w:szCs w:val="26"/>
        </w:rPr>
        <w:t>самостоятельно подготовленные видеозаписи.</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Учебные кинофильмы и кинофрагменты. В связи с широким внедрением в учебный процесс кинофрагментов существенно изменились функции учебных фильмов. Они служат в первую очередь для систематизации и обобщения знаний. Такие фильмы включены, как правило, в УМК. В частности, - к учебнику «Английский с удовольствием» М.З. Биболетово</w:t>
      </w:r>
      <w:r w:rsidR="004B20A2">
        <w:rPr>
          <w:sz w:val="26"/>
          <w:szCs w:val="26"/>
        </w:rPr>
        <w:t>й для 5 и 7 классов (разделы: «</w:t>
      </w:r>
      <w:r w:rsidRPr="00C22F15">
        <w:rPr>
          <w:sz w:val="26"/>
          <w:szCs w:val="26"/>
        </w:rPr>
        <w:t>Путешествия по Лондону» и «По пути в школу»</w:t>
      </w:r>
      <w:r w:rsidR="000A4143" w:rsidRPr="00C22F15">
        <w:rPr>
          <w:sz w:val="26"/>
          <w:szCs w:val="26"/>
        </w:rPr>
        <w:t>).</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Учебные передачи, созданные с учетом учебных программ, используются непосредственно на уроках, выходят несколько за его рамки, расширяя и углубляя учебный материал, применяются во внеурочной работе.</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Учебная телевизионная передача может использоваться на различных этапах изучения учебного материала. Так, передача может быть включена в урок как составная часть на этапе постановки темы урока. В этом случае необходимо в дальнейшем, опираясь на сведения, полученные из передачи, продолжить отработку вопросов темы с помощью других средств наглядности или практических работ, экскурсий. Перед приемом телепередачи, во вступительной беседе, учитель подготавливает учащихся к сообщению новых знаний с экрана, но не дублирует материал. При этом возможно рассмотрение некоторых частных вопросов до приема телепередачи, четкая формулировка задания, повторение предыдущего материала, на который будут делаться ссылки в телепередаче. Кроме этого может быть использован блок новостей (или его часть) или выступления политических деятелей или других известных личностей (для повышения мотивации, например,  можно включить выступления актеров на церемонии вручения премии Оскар). Все это обеспечивает </w:t>
      </w:r>
      <w:r w:rsidRPr="00C22F15">
        <w:rPr>
          <w:sz w:val="26"/>
          <w:szCs w:val="26"/>
        </w:rPr>
        <w:lastRenderedPageBreak/>
        <w:t>знакомство с реальным общением в определенных социальных кругах, помогает передать атмосферу страны, мимику и жесты, эмоциональных окрас и темп речи.</w:t>
      </w:r>
      <w:r w:rsidRPr="00C22F15">
        <w:rPr>
          <w:rFonts w:asciiTheme="minorHAnsi" w:hAnsiTheme="minorHAnsi" w:cs="Helvetica"/>
          <w:sz w:val="26"/>
          <w:szCs w:val="26"/>
          <w:shd w:val="clear" w:color="auto" w:fill="FFFFFF"/>
        </w:rPr>
        <w:t xml:space="preserve"> </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При демонстрации киноматериала следует учитывать, что для учебного процесса наиболее целесообразно использование кинофрагмента, а не целого фильма. Учебные кинофрагменты могут быть частью художественного, хроникально-документального, научно-популярного фильмов. Для учеников начальной школы вполне уместна демонстрация мультфильмов. Фильмы могут применяться непосредственно при изучении новых тем программ. В этом случае целесообразно использование фильмов, которые освещают отдельные вопросы темы и содержат фактический материал, полезный для формирования представлений. Такой фильм будет давать необходимый учебный материал для построения беседы и рассказа учителя. Демонстрация фильма является органической частью урока и сочетается с другими методами обучения, самостоятельной работой учащихся. В качестве примера можно привести фильмы о животных и живой природе, подготовленные ВВС: «Планета Земля. Какой вы ее еще не видели».</w:t>
      </w:r>
    </w:p>
    <w:p w:rsidR="00C42514" w:rsidRPr="00C22F15" w:rsidRDefault="00C42514" w:rsidP="00C42514">
      <w:pPr>
        <w:pStyle w:val="ac"/>
        <w:shd w:val="clear" w:color="auto" w:fill="FFFFFF"/>
        <w:spacing w:before="0" w:beforeAutospacing="0" w:after="0" w:afterAutospacing="0" w:line="360" w:lineRule="auto"/>
        <w:jc w:val="both"/>
        <w:rPr>
          <w:sz w:val="26"/>
          <w:szCs w:val="26"/>
        </w:rPr>
      </w:pPr>
      <w:r w:rsidRPr="00C22F15">
        <w:rPr>
          <w:sz w:val="26"/>
          <w:szCs w:val="26"/>
        </w:rPr>
        <w:t>В качестве самостоятельных видеоматериалов можно использовать коротко</w:t>
      </w:r>
      <w:r w:rsidR="00F1130C" w:rsidRPr="00C22F15">
        <w:rPr>
          <w:sz w:val="26"/>
          <w:szCs w:val="26"/>
        </w:rPr>
        <w:t xml:space="preserve"> </w:t>
      </w:r>
      <w:r w:rsidRPr="00C22F15">
        <w:rPr>
          <w:sz w:val="26"/>
          <w:szCs w:val="26"/>
        </w:rPr>
        <w:t>метражный, но целостный, снятый в киностудии или силами учеников старших классов и/или преподавателей в соответствии с учебной программой.</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Обучающая и воспитывающая функции использования видеоматериалов обуславливаются высокой эффективностью воздействия наглядных образов. Информация, представленная в наглядной форме, является наиболее доступной для восприятия, усваивается легче и быстрее. Правда, развивающее воздействие наглядной информации в том случае, когда учащимся не предлагаются контрольные упражнения и тесты по ее восприятию, запоминанию, невелико. Киноэкран и телевизор слабо стимулируют развитие абстрактного мышления, творчества и самостоятельности</w:t>
      </w:r>
      <w:r w:rsidR="00F07792" w:rsidRPr="00C22F15">
        <w:rPr>
          <w:sz w:val="26"/>
          <w:szCs w:val="26"/>
        </w:rPr>
        <w:t>.</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Более того, использование видеозаписей на уроках способствует индивидуализации обучения и развитию интереса и мотивации речевой деятельности обучающихся.</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Еще одним достоинством видеоматериала является сила впечатления и эмоционального воздействия на учащихся.</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Следует отметить, что применение на уроке видеоматериала - это не только еще один источник информации. Использование видеоматериала способствует развитию </w:t>
      </w:r>
      <w:r w:rsidRPr="00C22F15">
        <w:rPr>
          <w:sz w:val="26"/>
          <w:szCs w:val="26"/>
        </w:rPr>
        <w:lastRenderedPageBreak/>
        <w:t>различных сторон психической деятельности учащихся, и, прежде всего, внимания и памяти. Во время просмотра в классе возникает атмосфера совместной познавательной деятельности. В этих условиях даже невнимательный ученик становится внимательным. Для того чтобы понять содержание фильма, учащимся необходимо приложить определенные усилия. Так, непроизвольное внимание переходит в произвольное. А интенсивность внимания оказывает влияние на процесс запоминания. Использование различных каналов поступления информации (слуховой, зрительный, моторное восприятие) положительно влияет на прочность запечатления страноведческого и языкового материала</w:t>
      </w:r>
      <w:r w:rsidR="00F07792" w:rsidRPr="00C22F15">
        <w:rPr>
          <w:sz w:val="26"/>
          <w:szCs w:val="26"/>
        </w:rPr>
        <w:t>.</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 xml:space="preserve">Таким образом, психологические особенности воздействия учебных видеоматериалов на учащихся способствуют интенсификации учебного процесса и создают благоприятные условия для формирования коммуникативной (языковой и социокультурной) компетенции школьников. </w:t>
      </w:r>
    </w:p>
    <w:p w:rsidR="00C42514" w:rsidRPr="00C22F15" w:rsidRDefault="00C42514" w:rsidP="00C42514">
      <w:pPr>
        <w:pStyle w:val="ac"/>
        <w:shd w:val="clear" w:color="auto" w:fill="FFFFFF"/>
        <w:spacing w:before="0" w:beforeAutospacing="0" w:after="0" w:afterAutospacing="0" w:line="360" w:lineRule="auto"/>
        <w:ind w:firstLine="567"/>
        <w:jc w:val="both"/>
        <w:rPr>
          <w:sz w:val="26"/>
          <w:szCs w:val="26"/>
        </w:rPr>
      </w:pPr>
      <w:r w:rsidRPr="00C22F15">
        <w:rPr>
          <w:sz w:val="26"/>
          <w:szCs w:val="26"/>
        </w:rPr>
        <w:t>П</w:t>
      </w:r>
      <w:r w:rsidR="003B0819" w:rsidRPr="00C22F15">
        <w:rPr>
          <w:sz w:val="26"/>
          <w:szCs w:val="26"/>
        </w:rPr>
        <w:t>одытоживая вышесказанное</w:t>
      </w:r>
      <w:r w:rsidRPr="00C22F15">
        <w:rPr>
          <w:sz w:val="26"/>
          <w:szCs w:val="26"/>
        </w:rPr>
        <w:t>, следует отметить, что комплексное и тщательно продуманное использование</w:t>
      </w:r>
      <w:r w:rsidR="003D230E" w:rsidRPr="00C22F15">
        <w:rPr>
          <w:sz w:val="26"/>
          <w:szCs w:val="26"/>
        </w:rPr>
        <w:t xml:space="preserve"> информационно-коммуникационных технологий</w:t>
      </w:r>
      <w:r w:rsidRPr="00C22F15">
        <w:rPr>
          <w:sz w:val="26"/>
          <w:szCs w:val="26"/>
        </w:rPr>
        <w:t xml:space="preserve"> на уроках английского языка помогает быстро и доходчиво объяснить новый материал, закрепить его и проверить уровень усвоения полученных знаний. В то же время, использование большого количества средств обучения в рамках одного урока нежелательно, поскольку это отвлекает и рассеивает внимание обучающихся, забирает много времени на организационный процесс, поэтому урок не всегда выглядит как целостный процесс. Поэтому важно рациональное использование данных средств в педагогическом процессе.</w:t>
      </w:r>
    </w:p>
    <w:p w:rsidR="00162318" w:rsidRPr="00C22F15" w:rsidRDefault="00603730" w:rsidP="00162318">
      <w:pPr>
        <w:pStyle w:val="ad"/>
        <w:spacing w:after="0" w:line="360" w:lineRule="auto"/>
        <w:jc w:val="center"/>
        <w:rPr>
          <w:rFonts w:ascii="Times New Roman" w:hAnsi="Times New Roman"/>
          <w:sz w:val="24"/>
          <w:szCs w:val="24"/>
        </w:rPr>
      </w:pPr>
      <w:r>
        <w:rPr>
          <w:rFonts w:ascii="Times New Roman" w:hAnsi="Times New Roman"/>
          <w:sz w:val="24"/>
          <w:szCs w:val="24"/>
        </w:rPr>
        <w:t>1</w:t>
      </w:r>
      <w:r w:rsidR="00162318" w:rsidRPr="00C22F15">
        <w:rPr>
          <w:rFonts w:ascii="Times New Roman" w:hAnsi="Times New Roman"/>
          <w:sz w:val="24"/>
          <w:szCs w:val="24"/>
        </w:rPr>
        <w:t xml:space="preserve">.2. ИСПОЛЬЗОВАНИЕ КОМПЬЮТЕРНЫХ ТЕХНОЛОГИЙ В ТЕСТИРОВАНИИ </w:t>
      </w:r>
      <w:r w:rsidR="00E103E6" w:rsidRPr="00C22F15">
        <w:rPr>
          <w:rFonts w:ascii="Times New Roman" w:hAnsi="Times New Roman"/>
          <w:sz w:val="24"/>
          <w:szCs w:val="24"/>
        </w:rPr>
        <w:t xml:space="preserve">ПО </w:t>
      </w:r>
      <w:r w:rsidR="00162318" w:rsidRPr="00C22F15">
        <w:rPr>
          <w:rFonts w:ascii="Times New Roman" w:hAnsi="Times New Roman"/>
          <w:sz w:val="24"/>
          <w:szCs w:val="24"/>
        </w:rPr>
        <w:t>АНГЛИЙСКОМУ ЯЗЫКУ</w:t>
      </w:r>
    </w:p>
    <w:p w:rsidR="007D28A2" w:rsidRPr="00C22F15" w:rsidRDefault="007D28A2" w:rsidP="00037E02">
      <w:pPr>
        <w:shd w:val="clear" w:color="auto" w:fill="FFFFFF"/>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Одним из активно развивающихся и перспективных направлений в современной методике обучения иностранным языкам является использование компьютерных технологий для контроля уровня сформирован</w:t>
      </w:r>
      <w:r w:rsidR="000415AA" w:rsidRPr="00C22F15">
        <w:rPr>
          <w:rFonts w:ascii="Times New Roman" w:hAnsi="Times New Roman" w:cs="Times New Roman"/>
          <w:sz w:val="26"/>
          <w:szCs w:val="26"/>
        </w:rPr>
        <w:t>ности речевых навыков и умений.</w:t>
      </w:r>
      <w:r w:rsidR="00037E02" w:rsidRPr="00C22F15">
        <w:rPr>
          <w:rFonts w:ascii="Times New Roman" w:hAnsi="Times New Roman" w:cs="Times New Roman"/>
          <w:sz w:val="26"/>
          <w:szCs w:val="26"/>
        </w:rPr>
        <w:t xml:space="preserve"> Например, сайт www.exams</w:t>
      </w:r>
      <w:r w:rsidR="00162A3F" w:rsidRPr="00C22F15">
        <w:rPr>
          <w:rFonts w:ascii="Times New Roman" w:hAnsi="Times New Roman" w:cs="Times New Roman"/>
          <w:sz w:val="26"/>
          <w:szCs w:val="26"/>
        </w:rPr>
        <w:t>-center</w:t>
      </w:r>
      <w:r w:rsidR="00037E02" w:rsidRPr="00C22F15">
        <w:rPr>
          <w:rFonts w:ascii="Times New Roman" w:hAnsi="Times New Roman" w:cs="Times New Roman"/>
          <w:sz w:val="26"/>
          <w:szCs w:val="26"/>
        </w:rPr>
        <w:t>.ru – предлагает информацию о различных международных экзаменах по английскому языку, как иностранному, пробные тесты.</w:t>
      </w:r>
    </w:p>
    <w:p w:rsidR="008E299D" w:rsidRPr="00C22F15" w:rsidRDefault="000E0103" w:rsidP="00037E02">
      <w:pPr>
        <w:shd w:val="clear" w:color="auto" w:fill="FFFFFF"/>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Современный учитель не сможет обойти стороной такие тестирующие комплексы, как Plickers и </w:t>
      </w:r>
      <w:r w:rsidR="002569CC" w:rsidRPr="00C22F15">
        <w:rPr>
          <w:rFonts w:ascii="Times New Roman" w:hAnsi="Times New Roman" w:cs="Times New Roman"/>
          <w:sz w:val="26"/>
          <w:szCs w:val="26"/>
        </w:rPr>
        <w:t>I</w:t>
      </w:r>
      <w:r w:rsidR="002569CC" w:rsidRPr="00C22F15">
        <w:rPr>
          <w:rFonts w:ascii="Times New Roman" w:hAnsi="Times New Roman" w:cs="Times New Roman"/>
          <w:sz w:val="26"/>
          <w:szCs w:val="26"/>
          <w:lang w:val="en-US"/>
        </w:rPr>
        <w:t>ndigo</w:t>
      </w:r>
      <w:r w:rsidRPr="00C22F15">
        <w:rPr>
          <w:rFonts w:ascii="Times New Roman" w:hAnsi="Times New Roman" w:cs="Times New Roman"/>
          <w:sz w:val="26"/>
          <w:szCs w:val="26"/>
        </w:rPr>
        <w:t>.</w:t>
      </w:r>
    </w:p>
    <w:p w:rsidR="008E299D" w:rsidRPr="00C22F15" w:rsidRDefault="008E299D" w:rsidP="00037E02">
      <w:pPr>
        <w:shd w:val="clear" w:color="auto" w:fill="FFFFFF"/>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lastRenderedPageBreak/>
        <w:t>Plickers — это приложение, позволяющее мгновенно оценить ответы всего класса и упростить сбор статистики.</w:t>
      </w:r>
    </w:p>
    <w:p w:rsidR="00B33600" w:rsidRPr="00C22F15" w:rsidRDefault="000E0103" w:rsidP="000E0103">
      <w:pPr>
        <w:shd w:val="clear" w:color="auto" w:fill="FFFFFF"/>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Для работы в </w:t>
      </w:r>
      <w:hyperlink r:id="rId11" w:tgtFrame="_blank" w:tooltip="Открыть в новом окне" w:history="1">
        <w:r w:rsidR="008E299D" w:rsidRPr="00C22F15">
          <w:rPr>
            <w:rFonts w:ascii="Times New Roman" w:hAnsi="Times New Roman" w:cs="Times New Roman"/>
            <w:sz w:val="26"/>
            <w:szCs w:val="26"/>
          </w:rPr>
          <w:t>Plickers</w:t>
        </w:r>
      </w:hyperlink>
      <w:r w:rsidRPr="00C22F15">
        <w:rPr>
          <w:rFonts w:ascii="Times New Roman" w:hAnsi="Times New Roman" w:cs="Times New Roman"/>
          <w:sz w:val="26"/>
          <w:szCs w:val="26"/>
        </w:rPr>
        <w:t xml:space="preserve"> учитель </w:t>
      </w:r>
      <w:r w:rsidR="008E299D" w:rsidRPr="00C22F15">
        <w:rPr>
          <w:rFonts w:ascii="Times New Roman" w:hAnsi="Times New Roman" w:cs="Times New Roman"/>
          <w:sz w:val="26"/>
          <w:szCs w:val="26"/>
        </w:rPr>
        <w:t>исполь</w:t>
      </w:r>
      <w:r w:rsidRPr="00C22F15">
        <w:rPr>
          <w:rFonts w:ascii="Times New Roman" w:hAnsi="Times New Roman" w:cs="Times New Roman"/>
          <w:sz w:val="26"/>
          <w:szCs w:val="26"/>
        </w:rPr>
        <w:t>зует планшет или телефон</w:t>
      </w:r>
      <w:r w:rsidR="008E299D" w:rsidRPr="00C22F15">
        <w:rPr>
          <w:rFonts w:ascii="Times New Roman" w:hAnsi="Times New Roman" w:cs="Times New Roman"/>
          <w:sz w:val="26"/>
          <w:szCs w:val="26"/>
        </w:rPr>
        <w:t xml:space="preserve"> для того, чтобы считывать QR-коды с карточек учеников. Карточка у каждого ученика своя, её можно поворачивать, что даёт четыре разных варианта ответа. </w:t>
      </w:r>
      <w:r w:rsidR="000A4143" w:rsidRPr="00C22F15">
        <w:rPr>
          <w:rFonts w:ascii="Times New Roman" w:hAnsi="Times New Roman" w:cs="Times New Roman"/>
          <w:sz w:val="26"/>
          <w:szCs w:val="26"/>
        </w:rPr>
        <w:t>(См. Приложение: ф</w:t>
      </w:r>
      <w:r w:rsidR="000D4101" w:rsidRPr="00C22F15">
        <w:rPr>
          <w:rFonts w:ascii="Times New Roman" w:hAnsi="Times New Roman" w:cs="Times New Roman"/>
          <w:sz w:val="26"/>
          <w:szCs w:val="26"/>
        </w:rPr>
        <w:t>ото 18</w:t>
      </w:r>
      <w:r w:rsidR="000A4143" w:rsidRPr="00C22F15">
        <w:rPr>
          <w:rFonts w:ascii="Times New Roman" w:hAnsi="Times New Roman" w:cs="Times New Roman"/>
          <w:sz w:val="26"/>
          <w:szCs w:val="26"/>
        </w:rPr>
        <w:t>)</w:t>
      </w:r>
      <w:r w:rsidR="00D94E23" w:rsidRPr="00C22F15">
        <w:rPr>
          <w:rFonts w:ascii="Times New Roman" w:hAnsi="Times New Roman" w:cs="Times New Roman"/>
          <w:sz w:val="26"/>
          <w:szCs w:val="26"/>
        </w:rPr>
        <w:t xml:space="preserve"> </w:t>
      </w:r>
      <w:r w:rsidR="008E299D" w:rsidRPr="00C22F15">
        <w:rPr>
          <w:rFonts w:ascii="Times New Roman" w:hAnsi="Times New Roman" w:cs="Times New Roman"/>
          <w:sz w:val="26"/>
          <w:szCs w:val="26"/>
        </w:rPr>
        <w:t>В приложении создается список класса, и с его помощью можно узнать, как именно каждый ученик отвечал на вопросы. Plickers строит диаграммы ответов и позволяет сразу узнать, какая часть класса поняла изучаемый материал, а кому нужна дополнительная помощь. Для контрольных тестов такая система, пожалуй, не годится, потому что ученики будут пытаться высмотреть ответы друг друга, но это отличное решения для получения мгновенного отклика от класса.</w:t>
      </w:r>
    </w:p>
    <w:p w:rsidR="00B33600" w:rsidRPr="00C22F15" w:rsidRDefault="00B33600" w:rsidP="000E0103">
      <w:pPr>
        <w:shd w:val="clear" w:color="auto" w:fill="FFFFFF"/>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Положительные стороны</w:t>
      </w:r>
      <w:hyperlink r:id="rId12" w:anchor=".VDzuGvmsWSo" w:tgtFrame="_blank" w:tooltip="Открыть в новом окне" w:history="1">
        <w:r w:rsidR="008E299D" w:rsidRPr="00C22F15">
          <w:rPr>
            <w:rFonts w:ascii="Times New Roman" w:hAnsi="Times New Roman" w:cs="Times New Roman"/>
            <w:sz w:val="26"/>
            <w:szCs w:val="26"/>
          </w:rPr>
          <w:t xml:space="preserve"> использования</w:t>
        </w:r>
      </w:hyperlink>
      <w:r w:rsidRPr="00C22F15">
        <w:rPr>
          <w:rFonts w:ascii="Times New Roman" w:hAnsi="Times New Roman" w:cs="Times New Roman"/>
          <w:sz w:val="26"/>
          <w:szCs w:val="26"/>
        </w:rPr>
        <w:t xml:space="preserve"> </w:t>
      </w:r>
      <w:hyperlink r:id="rId13" w:tgtFrame="_blank" w:tooltip="Открыть в новом окне" w:history="1">
        <w:r w:rsidRPr="00C22F15">
          <w:rPr>
            <w:rFonts w:ascii="Times New Roman" w:hAnsi="Times New Roman" w:cs="Times New Roman"/>
            <w:sz w:val="26"/>
            <w:szCs w:val="26"/>
          </w:rPr>
          <w:t>Plickers</w:t>
        </w:r>
      </w:hyperlink>
      <w:r w:rsidRPr="00C22F15">
        <w:rPr>
          <w:rFonts w:ascii="Times New Roman" w:hAnsi="Times New Roman" w:cs="Times New Roman"/>
          <w:sz w:val="26"/>
          <w:szCs w:val="26"/>
        </w:rPr>
        <w:t>:</w:t>
      </w:r>
      <w:r w:rsidR="008E299D" w:rsidRPr="00C22F15">
        <w:rPr>
          <w:rFonts w:ascii="Times New Roman" w:hAnsi="Times New Roman" w:cs="Times New Roman"/>
          <w:sz w:val="26"/>
          <w:szCs w:val="26"/>
        </w:rPr>
        <w:t xml:space="preserve"> </w:t>
      </w:r>
    </w:p>
    <w:p w:rsidR="00B33600" w:rsidRPr="00C22F15" w:rsidRDefault="008E299D" w:rsidP="008A6642">
      <w:pPr>
        <w:pStyle w:val="ad"/>
        <w:numPr>
          <w:ilvl w:val="0"/>
          <w:numId w:val="42"/>
        </w:numPr>
        <w:shd w:val="clear" w:color="auto" w:fill="FFFFFF"/>
        <w:spacing w:after="0" w:line="360" w:lineRule="auto"/>
        <w:ind w:left="0" w:firstLine="0"/>
        <w:jc w:val="both"/>
        <w:rPr>
          <w:rFonts w:ascii="Times New Roman" w:hAnsi="Times New Roman"/>
          <w:sz w:val="26"/>
          <w:szCs w:val="26"/>
        </w:rPr>
      </w:pPr>
      <w:r w:rsidRPr="00C22F15">
        <w:rPr>
          <w:rFonts w:ascii="Times New Roman" w:hAnsi="Times New Roman"/>
          <w:sz w:val="26"/>
          <w:szCs w:val="26"/>
        </w:rPr>
        <w:t>дл</w:t>
      </w:r>
      <w:r w:rsidR="00B33600" w:rsidRPr="00C22F15">
        <w:rPr>
          <w:rFonts w:ascii="Times New Roman" w:hAnsi="Times New Roman"/>
          <w:sz w:val="26"/>
          <w:szCs w:val="26"/>
        </w:rPr>
        <w:t>я получения мгновенной реакции: п</w:t>
      </w:r>
      <w:r w:rsidRPr="00C22F15">
        <w:rPr>
          <w:rFonts w:ascii="Times New Roman" w:hAnsi="Times New Roman"/>
          <w:sz w:val="26"/>
          <w:szCs w:val="26"/>
        </w:rPr>
        <w:t>риложение мгновенно отобразит статистику класса</w:t>
      </w:r>
      <w:r w:rsidR="008A6642" w:rsidRPr="00C22F15">
        <w:rPr>
          <w:rFonts w:ascii="Times New Roman" w:hAnsi="Times New Roman"/>
          <w:sz w:val="26"/>
          <w:szCs w:val="26"/>
        </w:rPr>
        <w:t>;</w:t>
      </w:r>
      <w:r w:rsidRPr="00C22F15">
        <w:rPr>
          <w:rFonts w:ascii="Times New Roman" w:hAnsi="Times New Roman"/>
          <w:sz w:val="26"/>
          <w:szCs w:val="26"/>
        </w:rPr>
        <w:t xml:space="preserve"> </w:t>
      </w:r>
    </w:p>
    <w:p w:rsidR="008E299D" w:rsidRPr="00C22F15" w:rsidRDefault="00B33600" w:rsidP="008A6642">
      <w:pPr>
        <w:pStyle w:val="ad"/>
        <w:numPr>
          <w:ilvl w:val="0"/>
          <w:numId w:val="42"/>
        </w:numPr>
        <w:shd w:val="clear" w:color="auto" w:fill="FFFFFF"/>
        <w:spacing w:after="0" w:line="360" w:lineRule="auto"/>
        <w:ind w:left="0" w:firstLine="0"/>
        <w:jc w:val="both"/>
        <w:rPr>
          <w:rFonts w:ascii="Times New Roman" w:hAnsi="Times New Roman"/>
          <w:sz w:val="26"/>
          <w:szCs w:val="26"/>
        </w:rPr>
      </w:pPr>
      <w:r w:rsidRPr="00C22F15">
        <w:rPr>
          <w:rFonts w:ascii="Times New Roman" w:hAnsi="Times New Roman"/>
          <w:sz w:val="26"/>
          <w:szCs w:val="26"/>
        </w:rPr>
        <w:t>для проведения</w:t>
      </w:r>
      <w:r w:rsidR="008E299D" w:rsidRPr="00C22F15">
        <w:rPr>
          <w:rFonts w:ascii="Times New Roman" w:hAnsi="Times New Roman"/>
          <w:sz w:val="26"/>
          <w:szCs w:val="26"/>
        </w:rPr>
        <w:t xml:space="preserve"> </w:t>
      </w:r>
      <w:r w:rsidRPr="00C22F15">
        <w:rPr>
          <w:rFonts w:ascii="Times New Roman" w:hAnsi="Times New Roman"/>
          <w:sz w:val="26"/>
          <w:szCs w:val="26"/>
        </w:rPr>
        <w:t>небольших обзорных тестов</w:t>
      </w:r>
      <w:r w:rsidR="008E299D" w:rsidRPr="00C22F15">
        <w:rPr>
          <w:rFonts w:ascii="Times New Roman" w:hAnsi="Times New Roman"/>
          <w:sz w:val="26"/>
          <w:szCs w:val="26"/>
        </w:rPr>
        <w:t xml:space="preserve"> в конце темы</w:t>
      </w:r>
      <w:r w:rsidR="008F3136">
        <w:rPr>
          <w:rFonts w:ascii="Times New Roman" w:hAnsi="Times New Roman"/>
          <w:sz w:val="26"/>
          <w:szCs w:val="26"/>
        </w:rPr>
        <w:t>, а также для подготовки к ВПР</w:t>
      </w:r>
      <w:r w:rsidR="008E299D" w:rsidRPr="00C22F15">
        <w:rPr>
          <w:rFonts w:ascii="Times New Roman" w:hAnsi="Times New Roman"/>
          <w:sz w:val="26"/>
          <w:szCs w:val="26"/>
        </w:rPr>
        <w:t>. Для этого нужно занести в приложение список класса и список вопросов. Ученики поднимают свои карточки одновременно, а ваш планшет выдает вам информацию о том, как справился каждый из них. Это даёт возможность узнать о прогрессе всего класса, а не нескольких его представителей, как бывает, ког</w:t>
      </w:r>
      <w:r w:rsidR="008A6642" w:rsidRPr="00C22F15">
        <w:rPr>
          <w:rFonts w:ascii="Times New Roman" w:hAnsi="Times New Roman"/>
          <w:sz w:val="26"/>
          <w:szCs w:val="26"/>
        </w:rPr>
        <w:t>да обзорный опрос ведётся устно;</w:t>
      </w:r>
    </w:p>
    <w:p w:rsidR="008E299D" w:rsidRPr="00C22F15" w:rsidRDefault="008E299D" w:rsidP="008A6642">
      <w:pPr>
        <w:pStyle w:val="ad"/>
        <w:numPr>
          <w:ilvl w:val="0"/>
          <w:numId w:val="42"/>
        </w:numPr>
        <w:shd w:val="clear" w:color="auto" w:fill="FFFFFF"/>
        <w:spacing w:after="0" w:line="360" w:lineRule="auto"/>
        <w:ind w:left="0" w:firstLine="0"/>
        <w:jc w:val="both"/>
        <w:rPr>
          <w:rFonts w:ascii="Times New Roman" w:hAnsi="Times New Roman"/>
          <w:sz w:val="26"/>
          <w:szCs w:val="26"/>
        </w:rPr>
      </w:pPr>
      <w:r w:rsidRPr="00C22F15">
        <w:rPr>
          <w:rFonts w:ascii="Times New Roman" w:hAnsi="Times New Roman"/>
          <w:sz w:val="26"/>
          <w:szCs w:val="26"/>
        </w:rPr>
        <w:t>для скучной, но обязательной задачи – чтобы узнать, кто сегодня пришёл на урок. Приложение сэкономит вам пару минут от урока – немного, но их можно п</w:t>
      </w:r>
      <w:r w:rsidR="00BF3604" w:rsidRPr="00C22F15">
        <w:rPr>
          <w:rFonts w:ascii="Times New Roman" w:hAnsi="Times New Roman"/>
          <w:sz w:val="26"/>
          <w:szCs w:val="26"/>
        </w:rPr>
        <w:t>отратить на что-нибудь полезное;</w:t>
      </w:r>
    </w:p>
    <w:p w:rsidR="008E299D" w:rsidRPr="00C22F15" w:rsidRDefault="008E299D" w:rsidP="00BF3604">
      <w:pPr>
        <w:pStyle w:val="ad"/>
        <w:numPr>
          <w:ilvl w:val="0"/>
          <w:numId w:val="42"/>
        </w:numPr>
        <w:shd w:val="clear" w:color="auto" w:fill="FFFFFF"/>
        <w:spacing w:after="0" w:line="360" w:lineRule="auto"/>
        <w:ind w:left="0" w:firstLine="0"/>
        <w:jc w:val="both"/>
        <w:rPr>
          <w:rFonts w:ascii="Times New Roman" w:hAnsi="Times New Roman"/>
          <w:sz w:val="26"/>
          <w:szCs w:val="26"/>
        </w:rPr>
      </w:pPr>
      <w:r w:rsidRPr="00C22F15">
        <w:rPr>
          <w:rFonts w:ascii="Times New Roman" w:hAnsi="Times New Roman"/>
          <w:sz w:val="26"/>
          <w:szCs w:val="26"/>
        </w:rPr>
        <w:t>ученикам становится интереснее учиться, потому что появляется элемент игры.</w:t>
      </w:r>
    </w:p>
    <w:p w:rsidR="00234AB0" w:rsidRPr="00C22F15" w:rsidRDefault="007D28A2" w:rsidP="000415A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Компьютерное тестирование дает возможность интегрировать в тестовых заданиях текстовую, графическую, звуковую и видеоинформацию, а также полностью автоматизировать процесс проведения контрольного измерения. </w:t>
      </w:r>
      <w:r w:rsidR="00283F95" w:rsidRPr="00C22F15">
        <w:rPr>
          <w:rFonts w:ascii="Times New Roman" w:hAnsi="Times New Roman" w:cs="Times New Roman"/>
          <w:sz w:val="26"/>
          <w:szCs w:val="26"/>
        </w:rPr>
        <w:t>(См. Приложение: Приложение 2)</w:t>
      </w:r>
    </w:p>
    <w:p w:rsidR="00D94E23" w:rsidRPr="00C22F15" w:rsidRDefault="00D94E23" w:rsidP="00D94E23">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Система тестирования Indigo является универсальной программой, в которой можно создать любые тесты. В данном разделе представлены готовые тесты, которые можно загрузить в Indigo для обзора возможностей программы и практического </w:t>
      </w:r>
      <w:r w:rsidRPr="00C22F15">
        <w:rPr>
          <w:rFonts w:ascii="Times New Roman" w:hAnsi="Times New Roman" w:cs="Times New Roman"/>
          <w:sz w:val="26"/>
          <w:szCs w:val="26"/>
        </w:rPr>
        <w:lastRenderedPageBreak/>
        <w:t>применения. Для загрузки тестов необходимо в интерфейсе администратора Indigo на вкладке «Тесты» нажать на кнопку «Загрузить из файла».</w:t>
      </w:r>
    </w:p>
    <w:p w:rsidR="00D94E23" w:rsidRPr="00C22F15" w:rsidRDefault="00D94E23" w:rsidP="00D94E23">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Эта п</w:t>
      </w:r>
      <w:r w:rsidR="00234AB0" w:rsidRPr="00C22F15">
        <w:rPr>
          <w:rFonts w:ascii="Times New Roman" w:hAnsi="Times New Roman" w:cs="Times New Roman"/>
          <w:sz w:val="26"/>
          <w:szCs w:val="26"/>
        </w:rPr>
        <w:t xml:space="preserve">рограмма для тестирования обучающихся с большими функциональными возможностями: </w:t>
      </w:r>
    </w:p>
    <w:p w:rsidR="00D94E23" w:rsidRPr="00C22F15" w:rsidRDefault="00234AB0" w:rsidP="00222A3F">
      <w:pPr>
        <w:pStyle w:val="ad"/>
        <w:numPr>
          <w:ilvl w:val="0"/>
          <w:numId w:val="43"/>
        </w:numPr>
        <w:spacing w:after="0" w:line="360" w:lineRule="auto"/>
        <w:ind w:left="0" w:firstLine="0"/>
        <w:jc w:val="both"/>
        <w:rPr>
          <w:rFonts w:ascii="Times New Roman" w:eastAsiaTheme="minorEastAsia" w:hAnsi="Times New Roman"/>
          <w:sz w:val="26"/>
          <w:szCs w:val="26"/>
          <w:lang w:eastAsia="ru-RU"/>
        </w:rPr>
      </w:pPr>
      <w:r w:rsidRPr="00C22F15">
        <w:rPr>
          <w:rFonts w:ascii="Times New Roman" w:eastAsiaTheme="minorEastAsia" w:hAnsi="Times New Roman"/>
          <w:sz w:val="26"/>
          <w:szCs w:val="26"/>
          <w:lang w:eastAsia="ru-RU"/>
        </w:rPr>
        <w:t>позволяет создавать тесты с неограниченным количеством вопросов, с различными типами вопросов</w:t>
      </w:r>
      <w:r w:rsidR="00D94E23" w:rsidRPr="00C22F15">
        <w:rPr>
          <w:rFonts w:ascii="Times New Roman" w:eastAsiaTheme="minorEastAsia" w:hAnsi="Times New Roman"/>
          <w:sz w:val="26"/>
          <w:szCs w:val="26"/>
          <w:lang w:eastAsia="ru-RU"/>
        </w:rPr>
        <w:t xml:space="preserve"> (выбор одного варианта ответа; </w:t>
      </w:r>
      <w:r w:rsidRPr="00C22F15">
        <w:rPr>
          <w:rFonts w:ascii="Times New Roman" w:eastAsiaTheme="minorEastAsia" w:hAnsi="Times New Roman"/>
          <w:sz w:val="26"/>
          <w:szCs w:val="26"/>
          <w:lang w:eastAsia="ru-RU"/>
        </w:rPr>
        <w:t>выб</w:t>
      </w:r>
      <w:r w:rsidR="00D94E23" w:rsidRPr="00C22F15">
        <w:rPr>
          <w:rFonts w:ascii="Times New Roman" w:eastAsiaTheme="minorEastAsia" w:hAnsi="Times New Roman"/>
          <w:sz w:val="26"/>
          <w:szCs w:val="26"/>
          <w:lang w:eastAsia="ru-RU"/>
        </w:rPr>
        <w:t xml:space="preserve">ор нескольких вариантов ответа; </w:t>
      </w:r>
      <w:r w:rsidRPr="00C22F15">
        <w:rPr>
          <w:rFonts w:ascii="Times New Roman" w:eastAsiaTheme="minorEastAsia" w:hAnsi="Times New Roman"/>
          <w:sz w:val="26"/>
          <w:szCs w:val="26"/>
          <w:lang w:eastAsia="ru-RU"/>
        </w:rPr>
        <w:t>ввод ответа с клавиат</w:t>
      </w:r>
      <w:r w:rsidR="00D94E23" w:rsidRPr="00C22F15">
        <w:rPr>
          <w:rFonts w:ascii="Times New Roman" w:eastAsiaTheme="minorEastAsia" w:hAnsi="Times New Roman"/>
          <w:sz w:val="26"/>
          <w:szCs w:val="26"/>
          <w:lang w:eastAsia="ru-RU"/>
        </w:rPr>
        <w:t xml:space="preserve">уры; </w:t>
      </w:r>
      <w:r w:rsidRPr="00C22F15">
        <w:rPr>
          <w:rFonts w:ascii="Times New Roman" w:eastAsiaTheme="minorEastAsia" w:hAnsi="Times New Roman"/>
          <w:sz w:val="26"/>
          <w:szCs w:val="26"/>
          <w:lang w:eastAsia="ru-RU"/>
        </w:rPr>
        <w:t>установка соответствия;</w:t>
      </w:r>
      <w:r w:rsidR="00222A3F" w:rsidRPr="00C22F15">
        <w:rPr>
          <w:rFonts w:ascii="Times New Roman" w:eastAsiaTheme="minorEastAsia" w:hAnsi="Times New Roman"/>
          <w:sz w:val="26"/>
          <w:szCs w:val="26"/>
          <w:lang w:eastAsia="ru-RU"/>
        </w:rPr>
        <w:t xml:space="preserve"> расстановка в нужном порядке);</w:t>
      </w:r>
    </w:p>
    <w:p w:rsidR="00234AB0" w:rsidRPr="00C22F15" w:rsidRDefault="00222A3F" w:rsidP="00222A3F">
      <w:pPr>
        <w:pStyle w:val="ad"/>
        <w:numPr>
          <w:ilvl w:val="0"/>
          <w:numId w:val="43"/>
        </w:numPr>
        <w:spacing w:after="0" w:line="360" w:lineRule="auto"/>
        <w:ind w:left="0" w:firstLine="0"/>
        <w:jc w:val="both"/>
        <w:rPr>
          <w:rFonts w:ascii="Times New Roman" w:eastAsiaTheme="minorEastAsia" w:hAnsi="Times New Roman"/>
          <w:sz w:val="26"/>
          <w:szCs w:val="26"/>
          <w:lang w:eastAsia="ru-RU"/>
        </w:rPr>
      </w:pPr>
      <w:r w:rsidRPr="00C22F15">
        <w:rPr>
          <w:rFonts w:ascii="Times New Roman" w:eastAsiaTheme="minorEastAsia" w:hAnsi="Times New Roman"/>
          <w:sz w:val="26"/>
          <w:szCs w:val="26"/>
          <w:lang w:eastAsia="ru-RU"/>
        </w:rPr>
        <w:t>п</w:t>
      </w:r>
      <w:r w:rsidR="00234AB0" w:rsidRPr="00C22F15">
        <w:rPr>
          <w:rFonts w:ascii="Times New Roman" w:eastAsiaTheme="minorEastAsia" w:hAnsi="Times New Roman"/>
          <w:sz w:val="26"/>
          <w:szCs w:val="26"/>
          <w:lang w:eastAsia="ru-RU"/>
        </w:rPr>
        <w:t>рограмма бесплатна для</w:t>
      </w:r>
      <w:r w:rsidRPr="00C22F15">
        <w:rPr>
          <w:rFonts w:ascii="Times New Roman" w:eastAsiaTheme="minorEastAsia" w:hAnsi="Times New Roman"/>
          <w:sz w:val="26"/>
          <w:szCs w:val="26"/>
          <w:lang w:eastAsia="ru-RU"/>
        </w:rPr>
        <w:t xml:space="preserve"> общеобразовательных учреждений;</w:t>
      </w:r>
    </w:p>
    <w:p w:rsidR="00D94E23" w:rsidRPr="00C22F15" w:rsidRDefault="00222A3F" w:rsidP="00222A3F">
      <w:pPr>
        <w:pStyle w:val="ad"/>
        <w:numPr>
          <w:ilvl w:val="0"/>
          <w:numId w:val="43"/>
        </w:numPr>
        <w:spacing w:after="0" w:line="360" w:lineRule="auto"/>
        <w:ind w:left="0" w:firstLine="0"/>
        <w:jc w:val="both"/>
        <w:rPr>
          <w:rFonts w:ascii="Times New Roman" w:eastAsiaTheme="minorEastAsia" w:hAnsi="Times New Roman"/>
          <w:sz w:val="26"/>
          <w:szCs w:val="26"/>
          <w:lang w:eastAsia="ru-RU"/>
        </w:rPr>
      </w:pPr>
      <w:r w:rsidRPr="00C22F15">
        <w:rPr>
          <w:rFonts w:ascii="Times New Roman" w:eastAsiaTheme="minorEastAsia" w:hAnsi="Times New Roman"/>
          <w:sz w:val="26"/>
          <w:szCs w:val="26"/>
          <w:lang w:eastAsia="ru-RU"/>
        </w:rPr>
        <w:t>с</w:t>
      </w:r>
      <w:r w:rsidR="00234AB0" w:rsidRPr="00C22F15">
        <w:rPr>
          <w:rFonts w:ascii="Times New Roman" w:eastAsiaTheme="minorEastAsia" w:hAnsi="Times New Roman"/>
          <w:sz w:val="26"/>
          <w:szCs w:val="26"/>
          <w:lang w:eastAsia="ru-RU"/>
        </w:rPr>
        <w:t xml:space="preserve">истема тестирования </w:t>
      </w:r>
      <w:r w:rsidR="00D94E23" w:rsidRPr="00C22F15">
        <w:rPr>
          <w:rFonts w:ascii="Times New Roman" w:eastAsiaTheme="minorEastAsia" w:hAnsi="Times New Roman"/>
          <w:sz w:val="26"/>
          <w:szCs w:val="26"/>
          <w:lang w:eastAsia="ru-RU"/>
        </w:rPr>
        <w:t xml:space="preserve">Indigo </w:t>
      </w:r>
      <w:r w:rsidR="00234AB0" w:rsidRPr="00C22F15">
        <w:rPr>
          <w:rFonts w:ascii="Times New Roman" w:eastAsiaTheme="minorEastAsia" w:hAnsi="Times New Roman"/>
          <w:sz w:val="26"/>
          <w:szCs w:val="26"/>
          <w:lang w:eastAsia="ru-RU"/>
        </w:rPr>
        <w:t>- мультифункциональный комплекс, для создания тестов, проведения тести</w:t>
      </w:r>
      <w:r w:rsidRPr="00C22F15">
        <w:rPr>
          <w:rFonts w:ascii="Times New Roman" w:eastAsiaTheme="minorEastAsia" w:hAnsi="Times New Roman"/>
          <w:sz w:val="26"/>
          <w:szCs w:val="26"/>
          <w:lang w:eastAsia="ru-RU"/>
        </w:rPr>
        <w:t>рования, контроля знаний и т.п.;</w:t>
      </w:r>
    </w:p>
    <w:p w:rsidR="00D94E23" w:rsidRPr="00C22F15" w:rsidRDefault="00222A3F" w:rsidP="00222A3F">
      <w:pPr>
        <w:pStyle w:val="ad"/>
        <w:numPr>
          <w:ilvl w:val="0"/>
          <w:numId w:val="43"/>
        </w:numPr>
        <w:spacing w:after="0" w:line="360" w:lineRule="auto"/>
        <w:ind w:left="0" w:firstLine="0"/>
        <w:jc w:val="both"/>
        <w:rPr>
          <w:rFonts w:ascii="Times New Roman" w:eastAsiaTheme="minorEastAsia" w:hAnsi="Times New Roman"/>
          <w:sz w:val="26"/>
          <w:szCs w:val="26"/>
          <w:lang w:eastAsia="ru-RU"/>
        </w:rPr>
      </w:pPr>
      <w:r w:rsidRPr="00C22F15">
        <w:rPr>
          <w:rFonts w:ascii="Times New Roman" w:eastAsiaTheme="minorEastAsia" w:hAnsi="Times New Roman"/>
          <w:sz w:val="26"/>
          <w:szCs w:val="26"/>
          <w:lang w:eastAsia="ru-RU"/>
        </w:rPr>
        <w:t>п</w:t>
      </w:r>
      <w:r w:rsidR="00234AB0" w:rsidRPr="00C22F15">
        <w:rPr>
          <w:rFonts w:ascii="Times New Roman" w:eastAsiaTheme="minorEastAsia" w:hAnsi="Times New Roman"/>
          <w:sz w:val="26"/>
          <w:szCs w:val="26"/>
          <w:lang w:eastAsia="ru-RU"/>
        </w:rPr>
        <w:t>озволяет автоматизировать процесс проведения тестирования и обработки результатов</w:t>
      </w:r>
      <w:r w:rsidR="00D94E23" w:rsidRPr="00C22F15">
        <w:rPr>
          <w:rFonts w:ascii="Times New Roman" w:eastAsiaTheme="minorEastAsia" w:hAnsi="Times New Roman"/>
          <w:sz w:val="26"/>
          <w:szCs w:val="26"/>
          <w:lang w:eastAsia="ru-RU"/>
        </w:rPr>
        <w:t xml:space="preserve">. </w:t>
      </w:r>
    </w:p>
    <w:p w:rsidR="00234AB0" w:rsidRPr="00C22F15" w:rsidRDefault="00D94E23" w:rsidP="00D94E23">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Indigo </w:t>
      </w:r>
      <w:r w:rsidR="00234AB0" w:rsidRPr="00C22F15">
        <w:rPr>
          <w:rFonts w:ascii="Times New Roman" w:hAnsi="Times New Roman" w:cs="Times New Roman"/>
          <w:sz w:val="26"/>
          <w:szCs w:val="26"/>
        </w:rPr>
        <w:t>можно использовать для решения широкого спектра задач:</w:t>
      </w:r>
    </w:p>
    <w:p w:rsidR="00234AB0" w:rsidRPr="00C22F15" w:rsidRDefault="00234AB0" w:rsidP="00222A3F">
      <w:pPr>
        <w:pStyle w:val="ad"/>
        <w:numPr>
          <w:ilvl w:val="0"/>
          <w:numId w:val="44"/>
        </w:numPr>
        <w:spacing w:after="0" w:line="360" w:lineRule="auto"/>
        <w:ind w:left="0" w:firstLine="0"/>
        <w:jc w:val="both"/>
        <w:rPr>
          <w:rFonts w:ascii="Times New Roman" w:eastAsiaTheme="minorEastAsia" w:hAnsi="Times New Roman"/>
          <w:sz w:val="26"/>
          <w:szCs w:val="26"/>
          <w:lang w:eastAsia="ru-RU"/>
        </w:rPr>
      </w:pPr>
      <w:r w:rsidRPr="00C22F15">
        <w:rPr>
          <w:rFonts w:ascii="Times New Roman" w:eastAsiaTheme="minorEastAsia" w:hAnsi="Times New Roman"/>
          <w:sz w:val="26"/>
          <w:szCs w:val="26"/>
          <w:lang w:eastAsia="ru-RU"/>
        </w:rPr>
        <w:t>Определение уровня готовности учащихся школ к ГИА и ЕГЭ.</w:t>
      </w:r>
    </w:p>
    <w:p w:rsidR="007D28A2" w:rsidRPr="00C22F15" w:rsidRDefault="00234AB0" w:rsidP="00C22F15">
      <w:pPr>
        <w:pStyle w:val="ad"/>
        <w:numPr>
          <w:ilvl w:val="0"/>
          <w:numId w:val="44"/>
        </w:numPr>
        <w:spacing w:after="0" w:line="360" w:lineRule="auto"/>
        <w:ind w:left="0" w:firstLine="0"/>
        <w:jc w:val="both"/>
        <w:rPr>
          <w:rFonts w:ascii="Times New Roman" w:eastAsiaTheme="minorEastAsia" w:hAnsi="Times New Roman"/>
          <w:sz w:val="26"/>
          <w:szCs w:val="26"/>
          <w:lang w:eastAsia="ru-RU"/>
        </w:rPr>
      </w:pPr>
      <w:r w:rsidRPr="00C22F15">
        <w:rPr>
          <w:rFonts w:ascii="Times New Roman" w:eastAsiaTheme="minorEastAsia" w:hAnsi="Times New Roman"/>
          <w:sz w:val="26"/>
          <w:szCs w:val="26"/>
          <w:lang w:eastAsia="ru-RU"/>
        </w:rPr>
        <w:t>Тестирование и контроль знаний студентов по различным дисциплинам.</w:t>
      </w:r>
    </w:p>
    <w:p w:rsidR="007D28A2" w:rsidRPr="00C22F15" w:rsidRDefault="007D28A2" w:rsidP="000415A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Компьютерное тестирование позволяет: </w:t>
      </w:r>
    </w:p>
    <w:p w:rsidR="007D28A2" w:rsidRPr="00C22F15" w:rsidRDefault="007D28A2" w:rsidP="00222A3F">
      <w:pPr>
        <w:pStyle w:val="ad"/>
        <w:numPr>
          <w:ilvl w:val="0"/>
          <w:numId w:val="10"/>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быстро обрабатывать вводимую информацию;</w:t>
      </w:r>
    </w:p>
    <w:p w:rsidR="007D28A2" w:rsidRPr="00C22F15" w:rsidRDefault="007D28A2" w:rsidP="00222A3F">
      <w:pPr>
        <w:pStyle w:val="ad"/>
        <w:numPr>
          <w:ilvl w:val="0"/>
          <w:numId w:val="10"/>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обеспечивать оперативную обратную связь, которая дает возможность испытуемому постоянно и незамедлительно получать подкрепление правильности ответа, а преподавателю — осуществлять поэтапный или пооперационный контроль действий тестируемого;</w:t>
      </w:r>
    </w:p>
    <w:p w:rsidR="007D28A2" w:rsidRPr="00C22F15" w:rsidRDefault="007D28A2" w:rsidP="00222A3F">
      <w:pPr>
        <w:pStyle w:val="ad"/>
        <w:numPr>
          <w:ilvl w:val="0"/>
          <w:numId w:val="10"/>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повышать мотивацию тестируемого, поскольку при работе с компьютерной программой присутствует элемент необычности, схожий с игровой ситуацией, появляется дух состязательности с компьютером;</w:t>
      </w:r>
    </w:p>
    <w:p w:rsidR="007D28A2" w:rsidRPr="00C22F15" w:rsidRDefault="007D28A2" w:rsidP="00222A3F">
      <w:pPr>
        <w:pStyle w:val="ad"/>
        <w:numPr>
          <w:ilvl w:val="0"/>
          <w:numId w:val="10"/>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значительно экономить время и затраты на организацию и проведение тестирования.</w:t>
      </w:r>
    </w:p>
    <w:p w:rsidR="007D28A2" w:rsidRPr="00C22F15" w:rsidRDefault="007D28A2" w:rsidP="000415A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Компьютер может подготовить испытуемого к сдаче теста — провести инструктаж. В компьютерную программу включается информация о методике работы с тестом: рекомендации по технологии выполнения теста, данные о времени тестиров</w:t>
      </w:r>
      <w:r w:rsidR="00E103E6" w:rsidRPr="00C22F15">
        <w:rPr>
          <w:rFonts w:ascii="Times New Roman" w:hAnsi="Times New Roman" w:cs="Times New Roman"/>
          <w:sz w:val="26"/>
          <w:szCs w:val="26"/>
        </w:rPr>
        <w:t>ания, процедуре оценивания и т.</w:t>
      </w:r>
      <w:r w:rsidRPr="00C22F15">
        <w:rPr>
          <w:rFonts w:ascii="Times New Roman" w:hAnsi="Times New Roman" w:cs="Times New Roman"/>
          <w:sz w:val="26"/>
          <w:szCs w:val="26"/>
        </w:rPr>
        <w:t xml:space="preserve">д. Подготовка к выполнению теста может </w:t>
      </w:r>
      <w:r w:rsidRPr="00C22F15">
        <w:rPr>
          <w:rFonts w:ascii="Times New Roman" w:hAnsi="Times New Roman" w:cs="Times New Roman"/>
          <w:sz w:val="26"/>
          <w:szCs w:val="26"/>
        </w:rPr>
        <w:lastRenderedPageBreak/>
        <w:t>включать и тренировку, поясняющую, как реагировать на те</w:t>
      </w:r>
      <w:r w:rsidR="00D94E23" w:rsidRPr="00C22F15">
        <w:rPr>
          <w:rFonts w:ascii="Times New Roman" w:hAnsi="Times New Roman" w:cs="Times New Roman"/>
          <w:sz w:val="26"/>
          <w:szCs w:val="26"/>
        </w:rPr>
        <w:t>,</w:t>
      </w:r>
      <w:r w:rsidRPr="00C22F15">
        <w:rPr>
          <w:rFonts w:ascii="Times New Roman" w:hAnsi="Times New Roman" w:cs="Times New Roman"/>
          <w:sz w:val="26"/>
          <w:szCs w:val="26"/>
        </w:rPr>
        <w:t xml:space="preserve"> или иные задания, не допускать случайных (не имеющих отношения к языковой и речевой компетенции тестируемого) ошибок, выработать необходимые временные стереотипы.</w:t>
      </w:r>
    </w:p>
    <w:p w:rsidR="007D28A2" w:rsidRPr="00C22F15" w:rsidRDefault="007D28A2" w:rsidP="000415A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Следующий этап — проведение сеанса тестирования с помощью компьютера. Ключевой проблемой этого этапа является длительность работы. Поэтому важно в компьютерную программу для тестирования заложить показ, учет и контроль отведенного, потраченного и оставшегося у испытуемого времени.</w:t>
      </w:r>
    </w:p>
    <w:p w:rsidR="007D28A2" w:rsidRPr="00C22F15" w:rsidRDefault="007D28A2" w:rsidP="000415A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После выполнения заданий теста наступает этап обработки ответов и подсчета баллов.</w:t>
      </w:r>
    </w:p>
    <w:p w:rsidR="000D0D94" w:rsidRPr="00C22F15" w:rsidRDefault="007D28A2" w:rsidP="000D0D94">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Использование компьютера позволяет осуществлять статистический анализ информации,</w:t>
      </w:r>
      <w:r w:rsidR="000415AA" w:rsidRPr="00C22F15">
        <w:rPr>
          <w:rFonts w:ascii="Times New Roman" w:hAnsi="Times New Roman" w:cs="Times New Roman"/>
          <w:sz w:val="26"/>
          <w:szCs w:val="26"/>
        </w:rPr>
        <w:t xml:space="preserve"> т.</w:t>
      </w:r>
      <w:r w:rsidRPr="00C22F15">
        <w:rPr>
          <w:rFonts w:ascii="Times New Roman" w:hAnsi="Times New Roman" w:cs="Times New Roman"/>
          <w:sz w:val="26"/>
          <w:szCs w:val="26"/>
        </w:rPr>
        <w:t>е., с одной стороны, дать информацию об участниках тестирования, с другой — что наиболее важно на современном этапе развития лингводидактического тестирования — собрать данные о качестве тестовых материалов.</w:t>
      </w:r>
    </w:p>
    <w:p w:rsidR="007D28A2" w:rsidRPr="00C22F15" w:rsidRDefault="007D28A2" w:rsidP="000D0B30">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Сегодня в мире существуют различн</w:t>
      </w:r>
      <w:r w:rsidR="000D0D94" w:rsidRPr="00C22F15">
        <w:rPr>
          <w:rFonts w:ascii="Times New Roman" w:hAnsi="Times New Roman" w:cs="Times New Roman"/>
          <w:sz w:val="26"/>
          <w:szCs w:val="26"/>
        </w:rPr>
        <w:t xml:space="preserve">ые организации, занимающиеся разработкой </w:t>
      </w:r>
      <w:r w:rsidRPr="00C22F15">
        <w:rPr>
          <w:rFonts w:ascii="Times New Roman" w:hAnsi="Times New Roman" w:cs="Times New Roman"/>
          <w:sz w:val="26"/>
          <w:szCs w:val="26"/>
        </w:rPr>
        <w:t>систем компьютерного тестирования.</w:t>
      </w:r>
      <w:r w:rsidR="000D0D94" w:rsidRPr="00C22F15">
        <w:rPr>
          <w:rFonts w:ascii="Times New Roman" w:hAnsi="Times New Roman" w:cs="Times New Roman"/>
          <w:sz w:val="26"/>
          <w:szCs w:val="26"/>
        </w:rPr>
        <w:t xml:space="preserve"> </w:t>
      </w:r>
      <w:r w:rsidRPr="00C22F15">
        <w:rPr>
          <w:rFonts w:ascii="Times New Roman" w:hAnsi="Times New Roman" w:cs="Times New Roman"/>
          <w:sz w:val="26"/>
          <w:szCs w:val="26"/>
        </w:rPr>
        <w:t>Центр тестирования и развития «Гуманитарные те</w:t>
      </w:r>
      <w:r w:rsidR="000D0D94" w:rsidRPr="00C22F15">
        <w:rPr>
          <w:rFonts w:ascii="Times New Roman" w:hAnsi="Times New Roman" w:cs="Times New Roman"/>
          <w:sz w:val="26"/>
          <w:szCs w:val="26"/>
        </w:rPr>
        <w:t>хнологии» при МГУ проводит</w:t>
      </w:r>
      <w:r w:rsidRPr="00C22F15">
        <w:rPr>
          <w:rFonts w:ascii="Times New Roman" w:hAnsi="Times New Roman" w:cs="Times New Roman"/>
          <w:sz w:val="26"/>
          <w:szCs w:val="26"/>
        </w:rPr>
        <w:t xml:space="preserve"> компьютерное репетиционное тестирование для подготовки учащихся к Единому государственному э</w:t>
      </w:r>
      <w:r w:rsidR="000D0D94" w:rsidRPr="00C22F15">
        <w:rPr>
          <w:rFonts w:ascii="Times New Roman" w:hAnsi="Times New Roman" w:cs="Times New Roman"/>
          <w:sz w:val="26"/>
          <w:szCs w:val="26"/>
        </w:rPr>
        <w:t>кзамену (ЕГЭ). На</w:t>
      </w:r>
      <w:r w:rsidRPr="00C22F15">
        <w:rPr>
          <w:rFonts w:ascii="Times New Roman" w:hAnsi="Times New Roman" w:cs="Times New Roman"/>
          <w:sz w:val="26"/>
          <w:szCs w:val="26"/>
        </w:rPr>
        <w:t xml:space="preserve"> сайте </w:t>
      </w:r>
      <w:r w:rsidR="000D0D94" w:rsidRPr="00C22F15">
        <w:rPr>
          <w:rFonts w:ascii="Times New Roman" w:hAnsi="Times New Roman" w:cs="Times New Roman"/>
          <w:sz w:val="26"/>
          <w:szCs w:val="26"/>
        </w:rPr>
        <w:t xml:space="preserve">«Решу ЕГЭ» </w:t>
      </w:r>
      <w:r w:rsidRPr="00C22F15">
        <w:rPr>
          <w:rFonts w:ascii="Times New Roman" w:hAnsi="Times New Roman" w:cs="Times New Roman"/>
          <w:sz w:val="26"/>
          <w:szCs w:val="26"/>
        </w:rPr>
        <w:t>можно в интерактивном режиме потренироваться в выполнении некоторых заданий (с выбором ответа) демонстрационных вариантов ЕГЭ разны</w:t>
      </w:r>
      <w:r w:rsidR="000D0D94" w:rsidRPr="00C22F15">
        <w:rPr>
          <w:rFonts w:ascii="Times New Roman" w:hAnsi="Times New Roman" w:cs="Times New Roman"/>
          <w:sz w:val="26"/>
          <w:szCs w:val="26"/>
        </w:rPr>
        <w:t>х лет, в том числе и по английс</w:t>
      </w:r>
      <w:r w:rsidRPr="00C22F15">
        <w:rPr>
          <w:rFonts w:ascii="Times New Roman" w:hAnsi="Times New Roman" w:cs="Times New Roman"/>
          <w:sz w:val="26"/>
          <w:szCs w:val="26"/>
        </w:rPr>
        <w:t>кому языку.</w:t>
      </w:r>
      <w:r w:rsidR="000D0D94" w:rsidRPr="00C22F15">
        <w:rPr>
          <w:rFonts w:ascii="Times New Roman" w:hAnsi="Times New Roman" w:cs="Times New Roman"/>
          <w:sz w:val="26"/>
          <w:szCs w:val="26"/>
        </w:rPr>
        <w:t xml:space="preserve"> </w:t>
      </w:r>
      <w:r w:rsidRPr="00C22F15">
        <w:rPr>
          <w:rFonts w:ascii="Times New Roman" w:hAnsi="Times New Roman" w:cs="Times New Roman"/>
          <w:sz w:val="26"/>
          <w:szCs w:val="26"/>
        </w:rPr>
        <w:t>Компьютерную поддержку ЕГЭ по всем предметам осуществляет и Федеральный институт педагогических измерений (ФИПИ). На</w:t>
      </w:r>
      <w:r w:rsidR="000D0D94" w:rsidRPr="00C22F15">
        <w:rPr>
          <w:rFonts w:ascii="Times New Roman" w:hAnsi="Times New Roman" w:cs="Times New Roman"/>
          <w:sz w:val="26"/>
          <w:szCs w:val="26"/>
        </w:rPr>
        <w:t xml:space="preserve"> его сайте www.fipi.ru</w:t>
      </w:r>
      <w:r w:rsidRPr="00C22F15">
        <w:rPr>
          <w:rFonts w:ascii="Times New Roman" w:hAnsi="Times New Roman" w:cs="Times New Roman"/>
          <w:sz w:val="26"/>
          <w:szCs w:val="26"/>
        </w:rPr>
        <w:t xml:space="preserve"> выставлен открытый сегмент федерального банка тестовых задани</w:t>
      </w:r>
      <w:r w:rsidR="000D0D94" w:rsidRPr="00C22F15">
        <w:rPr>
          <w:rFonts w:ascii="Times New Roman" w:hAnsi="Times New Roman" w:cs="Times New Roman"/>
          <w:sz w:val="26"/>
          <w:szCs w:val="26"/>
        </w:rPr>
        <w:t xml:space="preserve">й ЕГЭ. Этот сегмент позволяет </w:t>
      </w:r>
      <w:r w:rsidRPr="00C22F15">
        <w:rPr>
          <w:rFonts w:ascii="Times New Roman" w:hAnsi="Times New Roman" w:cs="Times New Roman"/>
          <w:sz w:val="26"/>
          <w:szCs w:val="26"/>
        </w:rPr>
        <w:t xml:space="preserve">выбрать нужный раздел, выполнить задания из этого раздела и получить оценку результатов проделанной работы. </w:t>
      </w:r>
    </w:p>
    <w:p w:rsidR="004019AD" w:rsidRPr="00AC5329" w:rsidRDefault="007D28A2" w:rsidP="00AC5329">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Итак, компьютерное тестирование наряду с обучением является сегодня одним из основных методов новой информационной технологии оценки уровня владения иностранным языком.</w:t>
      </w:r>
    </w:p>
    <w:p w:rsidR="002B6C93" w:rsidRPr="00C22F15" w:rsidRDefault="00E103E6" w:rsidP="00D4600A">
      <w:pPr>
        <w:jc w:val="center"/>
        <w:rPr>
          <w:rFonts w:ascii="Times New Roman" w:eastAsia="Calibri" w:hAnsi="Times New Roman" w:cs="Times New Roman"/>
          <w:sz w:val="26"/>
          <w:szCs w:val="26"/>
          <w:lang w:eastAsia="en-US"/>
        </w:rPr>
      </w:pPr>
      <w:r w:rsidRPr="00C22F15">
        <w:rPr>
          <w:rFonts w:ascii="Times New Roman" w:eastAsia="Calibri" w:hAnsi="Times New Roman" w:cs="Times New Roman"/>
          <w:sz w:val="26"/>
          <w:szCs w:val="26"/>
          <w:lang w:eastAsia="en-US"/>
        </w:rPr>
        <w:t>ЗАКЛЮЧЕНИЕ</w:t>
      </w:r>
    </w:p>
    <w:p w:rsidR="008A6F0A" w:rsidRPr="00C22F15" w:rsidRDefault="008A6F0A" w:rsidP="008A6F0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Использование ИКТ и Интернет - ресурсов на уроке английского языка позволяет мне более полно реализовать целый комплекс методических, дидактических, педагогических и психологических принципов. Применение компьютерных </w:t>
      </w:r>
      <w:r w:rsidRPr="00C22F15">
        <w:rPr>
          <w:rFonts w:ascii="Times New Roman" w:hAnsi="Times New Roman" w:cs="Times New Roman"/>
          <w:sz w:val="26"/>
          <w:szCs w:val="26"/>
        </w:rPr>
        <w:lastRenderedPageBreak/>
        <w:t xml:space="preserve">образовательных программ на уроках английского языка повышает эффективность решения коммуникативных задач, развивает разные виды речевой деятельности учащихся, формирует устойчивую мотивацию иноязычной деятельности учащихся на уроке. Сочетание информационных технологий с методом проекта позволяет школьникам практически применять свои знания, умения и навыки, потому и является одной из форм организации исследовательской и познавательной деятельности, при которой успешно реализуется коллективная деятельность, позволяющая повысить мотивацию изучения иностранного языка. </w:t>
      </w:r>
    </w:p>
    <w:p w:rsidR="008A6F0A" w:rsidRPr="00C22F15" w:rsidRDefault="008A6F0A" w:rsidP="008A6F0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 Применение ИКТ и Интернет-ресурсов на уроках английского языка даёт возможность достичь стабильных положительных результатов и позволяет мне вести преподавание в разноуровневых классах и достигать хорошего результата. </w:t>
      </w:r>
    </w:p>
    <w:p w:rsidR="008A6F0A" w:rsidRPr="00C22F15" w:rsidRDefault="008A6F0A" w:rsidP="008A6F0A">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 xml:space="preserve">На мой взгляд, использование ИКТ и Интернет-ресурсов на уроке английского языка актуально на сегодняшний день, т.к. учитель должен быть интересным для своих учеников, идти в ногу со временем, повышать свое педагогическое мастерство и уровень интеллекта. </w:t>
      </w:r>
    </w:p>
    <w:p w:rsidR="008A6F0A" w:rsidRPr="00C22F15" w:rsidRDefault="008A6F0A" w:rsidP="00A76B29">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Следует отметить, что использование мультимедийных технологий не может обеспечить существенного педагогического эффекта без учителя, поскольку эти технологии только способы обучения. Компьютер в учебном процессе не механический педагог, не заместитель или аналог преподавателя, а средство, усиливающее и расширяющее возможности его обучающей деятельности.</w:t>
      </w:r>
    </w:p>
    <w:p w:rsidR="0009587E" w:rsidRPr="00C22F15" w:rsidRDefault="0009587E" w:rsidP="00A76B29">
      <w:pPr>
        <w:pStyle w:val="Default"/>
        <w:spacing w:line="360" w:lineRule="auto"/>
        <w:ind w:firstLine="709"/>
        <w:jc w:val="both"/>
        <w:rPr>
          <w:color w:val="auto"/>
          <w:sz w:val="26"/>
          <w:szCs w:val="26"/>
        </w:rPr>
      </w:pPr>
      <w:r w:rsidRPr="00C22F15">
        <w:rPr>
          <w:color w:val="auto"/>
          <w:sz w:val="26"/>
          <w:szCs w:val="26"/>
        </w:rPr>
        <w:t xml:space="preserve">Таким образом, </w:t>
      </w:r>
      <w:r w:rsidR="008A6F0A" w:rsidRPr="00C22F15">
        <w:rPr>
          <w:color w:val="auto"/>
          <w:sz w:val="26"/>
          <w:szCs w:val="26"/>
        </w:rPr>
        <w:t xml:space="preserve">подводя итог по работе: </w:t>
      </w:r>
      <w:r w:rsidR="007D7E88" w:rsidRPr="00C22F15">
        <w:rPr>
          <w:color w:val="auto"/>
          <w:sz w:val="26"/>
          <w:szCs w:val="26"/>
        </w:rPr>
        <w:t>«Использование информационно-коммуникационных технологий на уроках английского языка»</w:t>
      </w:r>
      <w:r w:rsidRPr="00C22F15">
        <w:rPr>
          <w:color w:val="auto"/>
          <w:sz w:val="26"/>
          <w:szCs w:val="26"/>
        </w:rPr>
        <w:t xml:space="preserve">, можно сделать следующие выводы: </w:t>
      </w:r>
    </w:p>
    <w:p w:rsidR="006D4284" w:rsidRPr="00C22F15" w:rsidRDefault="006D4284" w:rsidP="00A76B29">
      <w:pPr>
        <w:pStyle w:val="ad"/>
        <w:numPr>
          <w:ilvl w:val="1"/>
          <w:numId w:val="47"/>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 xml:space="preserve">Использование </w:t>
      </w:r>
      <w:r w:rsidR="00A76B29" w:rsidRPr="00C22F15">
        <w:rPr>
          <w:rFonts w:ascii="Times New Roman" w:hAnsi="Times New Roman"/>
          <w:sz w:val="26"/>
          <w:szCs w:val="26"/>
        </w:rPr>
        <w:t xml:space="preserve">информационно-коммуникационных технологий </w:t>
      </w:r>
      <w:r w:rsidRPr="00C22F15">
        <w:rPr>
          <w:rFonts w:ascii="Times New Roman" w:hAnsi="Times New Roman"/>
          <w:sz w:val="26"/>
          <w:szCs w:val="26"/>
        </w:rPr>
        <w:t>способствует интенсификации проце</w:t>
      </w:r>
      <w:r w:rsidR="00A76B29" w:rsidRPr="00C22F15">
        <w:rPr>
          <w:rFonts w:ascii="Times New Roman" w:hAnsi="Times New Roman"/>
          <w:sz w:val="26"/>
          <w:szCs w:val="26"/>
        </w:rPr>
        <w:t>сса обучения иностранному языку;</w:t>
      </w:r>
    </w:p>
    <w:p w:rsidR="0009587E" w:rsidRPr="00C22F15" w:rsidRDefault="0009587E" w:rsidP="00A76B29">
      <w:pPr>
        <w:pStyle w:val="Default"/>
        <w:numPr>
          <w:ilvl w:val="1"/>
          <w:numId w:val="47"/>
        </w:numPr>
        <w:spacing w:line="360" w:lineRule="auto"/>
        <w:ind w:left="0" w:firstLine="0"/>
        <w:jc w:val="both"/>
        <w:rPr>
          <w:color w:val="auto"/>
          <w:sz w:val="26"/>
          <w:szCs w:val="26"/>
        </w:rPr>
      </w:pPr>
      <w:r w:rsidRPr="00C22F15">
        <w:rPr>
          <w:color w:val="auto"/>
          <w:sz w:val="26"/>
          <w:szCs w:val="26"/>
        </w:rPr>
        <w:t>Организация занятий с помощью компьютерных технологий – одна из самых эффективных форм самостоятельной работы учащихся, повышающая их мотивацию и стимулирующая к постоянному совершенствованию уровня владения иностранным языком. Более того, такие занятия способствуют формированию профессиональны</w:t>
      </w:r>
      <w:r w:rsidR="00A76B29" w:rsidRPr="00C22F15">
        <w:rPr>
          <w:color w:val="auto"/>
          <w:sz w:val="26"/>
          <w:szCs w:val="26"/>
        </w:rPr>
        <w:t>х навыков работы с компьютером;</w:t>
      </w:r>
    </w:p>
    <w:p w:rsidR="006D4284" w:rsidRPr="00C22F15" w:rsidRDefault="006D4284" w:rsidP="00A76B29">
      <w:pPr>
        <w:pStyle w:val="ad"/>
        <w:numPr>
          <w:ilvl w:val="1"/>
          <w:numId w:val="47"/>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lastRenderedPageBreak/>
        <w:t>Для достижения оптимальных результатов необходимо грамотно интегрировать использование ИКТ в процесс урока, развивая творческие и поисковые способности учеников, не лишая их непосредственного устног</w:t>
      </w:r>
      <w:r w:rsidR="00A76B29" w:rsidRPr="00C22F15">
        <w:rPr>
          <w:rFonts w:ascii="Times New Roman" w:hAnsi="Times New Roman"/>
          <w:sz w:val="26"/>
          <w:szCs w:val="26"/>
        </w:rPr>
        <w:t>о общения на иностранном языке;</w:t>
      </w:r>
    </w:p>
    <w:p w:rsidR="006D4284" w:rsidRPr="00C22F15" w:rsidRDefault="006D4284" w:rsidP="00A76B29">
      <w:pPr>
        <w:pStyle w:val="ad"/>
        <w:numPr>
          <w:ilvl w:val="1"/>
          <w:numId w:val="47"/>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Самыми современными и все больше используемыми видами контроля в настоящее время является тестирова</w:t>
      </w:r>
      <w:r w:rsidR="00A76B29" w:rsidRPr="00C22F15">
        <w:rPr>
          <w:rFonts w:ascii="Times New Roman" w:hAnsi="Times New Roman"/>
          <w:sz w:val="26"/>
          <w:szCs w:val="26"/>
        </w:rPr>
        <w:t>ние и компьютерное тестирование;</w:t>
      </w:r>
    </w:p>
    <w:p w:rsidR="007D7E88" w:rsidRPr="00C22F15" w:rsidRDefault="008A6F0A" w:rsidP="00DE5F83">
      <w:pPr>
        <w:pStyle w:val="ad"/>
        <w:numPr>
          <w:ilvl w:val="1"/>
          <w:numId w:val="47"/>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 xml:space="preserve">Итоговый контроль знаний, навыков и умений обучающихся при помощи компьютерного тестирования гарантирует объективность отметки, в чем заинтересованы и преподаватели, и студенты. </w:t>
      </w:r>
    </w:p>
    <w:p w:rsidR="00E92E02" w:rsidRPr="00C22F15" w:rsidRDefault="00782F9D" w:rsidP="00F1130C">
      <w:pPr>
        <w:spacing w:after="0" w:line="360" w:lineRule="auto"/>
        <w:ind w:firstLine="709"/>
        <w:jc w:val="both"/>
        <w:rPr>
          <w:rFonts w:ascii="Times New Roman" w:hAnsi="Times New Roman" w:cs="Times New Roman"/>
          <w:sz w:val="26"/>
          <w:szCs w:val="26"/>
        </w:rPr>
      </w:pPr>
      <w:r w:rsidRPr="00C22F15">
        <w:rPr>
          <w:rFonts w:ascii="Times New Roman" w:hAnsi="Times New Roman" w:cs="Times New Roman"/>
          <w:sz w:val="26"/>
          <w:szCs w:val="26"/>
        </w:rPr>
        <w:t>Надеюсь, что вышеизложенные материалы работы помогут</w:t>
      </w:r>
      <w:r w:rsidR="00E92E02" w:rsidRPr="00C22F15">
        <w:rPr>
          <w:rFonts w:ascii="Times New Roman" w:hAnsi="Times New Roman" w:cs="Times New Roman"/>
          <w:sz w:val="26"/>
          <w:szCs w:val="26"/>
        </w:rPr>
        <w:t xml:space="preserve"> учи</w:t>
      </w:r>
      <w:r w:rsidR="00A76B29" w:rsidRPr="00C22F15">
        <w:rPr>
          <w:rFonts w:ascii="Times New Roman" w:hAnsi="Times New Roman" w:cs="Times New Roman"/>
          <w:sz w:val="26"/>
          <w:szCs w:val="26"/>
        </w:rPr>
        <w:t>телю органично включить информационно-коммуникационные технологии</w:t>
      </w:r>
      <w:r w:rsidR="00E92E02" w:rsidRPr="00C22F15">
        <w:rPr>
          <w:rFonts w:ascii="Times New Roman" w:hAnsi="Times New Roman" w:cs="Times New Roman"/>
          <w:sz w:val="26"/>
          <w:szCs w:val="26"/>
        </w:rPr>
        <w:t xml:space="preserve"> в ур</w:t>
      </w:r>
      <w:r w:rsidRPr="00C22F15">
        <w:rPr>
          <w:rFonts w:ascii="Times New Roman" w:hAnsi="Times New Roman" w:cs="Times New Roman"/>
          <w:sz w:val="26"/>
          <w:szCs w:val="26"/>
        </w:rPr>
        <w:t>ок</w:t>
      </w:r>
      <w:r w:rsidR="00E92E02" w:rsidRPr="00C22F15">
        <w:rPr>
          <w:rFonts w:ascii="Times New Roman" w:hAnsi="Times New Roman" w:cs="Times New Roman"/>
          <w:sz w:val="26"/>
          <w:szCs w:val="26"/>
        </w:rPr>
        <w:t>, а это в свою очередь будет способствовать повышению эффективности обучения иностранному языку в целом.</w:t>
      </w:r>
    </w:p>
    <w:p w:rsidR="00D4600A" w:rsidRPr="00C22F15" w:rsidRDefault="00D4600A" w:rsidP="00E92E02">
      <w:pPr>
        <w:spacing w:after="0" w:line="360" w:lineRule="auto"/>
        <w:ind w:firstLine="709"/>
        <w:jc w:val="both"/>
      </w:pPr>
    </w:p>
    <w:p w:rsidR="00A76B29" w:rsidRPr="00C22F15" w:rsidRDefault="00A76B29" w:rsidP="00E92E02">
      <w:pPr>
        <w:spacing w:after="0" w:line="360" w:lineRule="auto"/>
        <w:ind w:firstLine="709"/>
        <w:jc w:val="both"/>
      </w:pPr>
    </w:p>
    <w:p w:rsidR="00A76B29" w:rsidRPr="00C22F15" w:rsidRDefault="00A76B29" w:rsidP="00E92E02">
      <w:pPr>
        <w:spacing w:after="0" w:line="360" w:lineRule="auto"/>
        <w:ind w:firstLine="709"/>
        <w:jc w:val="both"/>
      </w:pPr>
    </w:p>
    <w:p w:rsidR="00A76B29" w:rsidRPr="00C22F15" w:rsidRDefault="00A76B29" w:rsidP="00E92E02">
      <w:pPr>
        <w:spacing w:after="0" w:line="360" w:lineRule="auto"/>
        <w:ind w:firstLine="709"/>
        <w:jc w:val="both"/>
      </w:pPr>
    </w:p>
    <w:p w:rsidR="00A76B29" w:rsidRPr="00C22F15" w:rsidRDefault="00A76B29" w:rsidP="00E92E02">
      <w:pPr>
        <w:spacing w:after="0" w:line="360" w:lineRule="auto"/>
        <w:ind w:firstLine="709"/>
        <w:jc w:val="both"/>
      </w:pPr>
    </w:p>
    <w:p w:rsidR="00A76B29" w:rsidRPr="00C22F15" w:rsidRDefault="00A76B29" w:rsidP="00E92E02">
      <w:pPr>
        <w:spacing w:after="0" w:line="360" w:lineRule="auto"/>
        <w:ind w:firstLine="709"/>
        <w:jc w:val="both"/>
      </w:pPr>
    </w:p>
    <w:p w:rsidR="00A76B29" w:rsidRDefault="00A76B29" w:rsidP="00E92E02">
      <w:pPr>
        <w:spacing w:after="0" w:line="360" w:lineRule="auto"/>
        <w:ind w:firstLine="709"/>
        <w:jc w:val="both"/>
      </w:pPr>
    </w:p>
    <w:p w:rsidR="00332A7E" w:rsidRDefault="00332A7E" w:rsidP="00E92E02">
      <w:pPr>
        <w:spacing w:after="0" w:line="360" w:lineRule="auto"/>
        <w:ind w:firstLine="709"/>
        <w:jc w:val="both"/>
      </w:pPr>
    </w:p>
    <w:p w:rsidR="00332A7E" w:rsidRDefault="00332A7E" w:rsidP="00E92E02">
      <w:pPr>
        <w:spacing w:after="0" w:line="360" w:lineRule="auto"/>
        <w:ind w:firstLine="709"/>
        <w:jc w:val="both"/>
      </w:pPr>
    </w:p>
    <w:p w:rsidR="00332A7E" w:rsidRDefault="00332A7E" w:rsidP="00E92E02">
      <w:pPr>
        <w:spacing w:after="0" w:line="360" w:lineRule="auto"/>
        <w:ind w:firstLine="709"/>
        <w:jc w:val="both"/>
      </w:pPr>
    </w:p>
    <w:p w:rsidR="00332A7E" w:rsidRPr="00C22F15" w:rsidRDefault="00332A7E" w:rsidP="008F3136">
      <w:pPr>
        <w:spacing w:after="0" w:line="360" w:lineRule="auto"/>
        <w:jc w:val="both"/>
      </w:pPr>
    </w:p>
    <w:p w:rsidR="004E59E0" w:rsidRDefault="004E59E0" w:rsidP="00912742">
      <w:pPr>
        <w:spacing w:before="100" w:beforeAutospacing="1" w:after="100" w:afterAutospacing="1" w:line="240" w:lineRule="auto"/>
        <w:rPr>
          <w:rFonts w:ascii="Times New Roman" w:eastAsia="Times New Roman" w:hAnsi="Times New Roman"/>
          <w:sz w:val="24"/>
          <w:szCs w:val="24"/>
        </w:rPr>
      </w:pPr>
    </w:p>
    <w:p w:rsidR="00751D40" w:rsidRPr="00C22F15" w:rsidRDefault="00F85687" w:rsidP="00B462D4">
      <w:pPr>
        <w:spacing w:before="100" w:beforeAutospacing="1" w:after="100" w:afterAutospacing="1" w:line="240" w:lineRule="auto"/>
        <w:jc w:val="center"/>
        <w:rPr>
          <w:rFonts w:ascii="Times New Roman" w:eastAsia="Times New Roman" w:hAnsi="Times New Roman"/>
          <w:sz w:val="24"/>
          <w:szCs w:val="24"/>
        </w:rPr>
      </w:pPr>
      <w:r w:rsidRPr="00C22F15">
        <w:rPr>
          <w:rFonts w:ascii="Times New Roman" w:eastAsia="Times New Roman" w:hAnsi="Times New Roman"/>
          <w:sz w:val="24"/>
          <w:szCs w:val="24"/>
        </w:rPr>
        <w:t>СПИСОК ИСПОЛЬЗОВАННОЙ ЛИТЕРАТУРЫ</w:t>
      </w:r>
      <w:r w:rsidR="00751D40" w:rsidRPr="00C22F15">
        <w:rPr>
          <w:rFonts w:ascii="Times New Roman" w:eastAsia="Times New Roman" w:hAnsi="Times New Roman"/>
          <w:sz w:val="24"/>
          <w:szCs w:val="24"/>
        </w:rPr>
        <w:t>:</w:t>
      </w:r>
    </w:p>
    <w:p w:rsidR="00AC6C97" w:rsidRPr="00C22F15" w:rsidRDefault="00AC6C97" w:rsidP="00664B80">
      <w:pPr>
        <w:spacing w:after="0" w:line="360" w:lineRule="auto"/>
        <w:jc w:val="both"/>
        <w:rPr>
          <w:rFonts w:ascii="Times New Roman" w:eastAsia="Times New Roman" w:hAnsi="Times New Roman" w:cs="Times New Roman"/>
          <w:b/>
          <w:sz w:val="26"/>
          <w:szCs w:val="26"/>
        </w:rPr>
      </w:pPr>
      <w:r w:rsidRPr="00C22F15">
        <w:rPr>
          <w:rFonts w:ascii="Times New Roman" w:eastAsia="Times New Roman" w:hAnsi="Times New Roman" w:cs="Times New Roman"/>
          <w:b/>
          <w:sz w:val="26"/>
          <w:szCs w:val="26"/>
        </w:rPr>
        <w:t>Нормативные правовые акты:</w:t>
      </w:r>
    </w:p>
    <w:p w:rsidR="001F65BF" w:rsidRPr="00C22F15" w:rsidRDefault="001F65BF" w:rsidP="0028664D">
      <w:pPr>
        <w:pStyle w:val="ad"/>
        <w:numPr>
          <w:ilvl w:val="0"/>
          <w:numId w:val="12"/>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Федеральный государственный образовательный стандарт начального общего образования. -  М.: Просвещение, 2011.</w:t>
      </w:r>
    </w:p>
    <w:p w:rsidR="00273CBB" w:rsidRPr="00C22F15" w:rsidRDefault="00273CBB" w:rsidP="0028664D">
      <w:pPr>
        <w:pStyle w:val="ad"/>
        <w:numPr>
          <w:ilvl w:val="0"/>
          <w:numId w:val="12"/>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Федеральный государственный образовательный стандарт основного общего образования. -  М.: Просвещение, 2011</w:t>
      </w:r>
      <w:r w:rsidR="00664B80" w:rsidRPr="00C22F15">
        <w:rPr>
          <w:rFonts w:ascii="Times New Roman" w:hAnsi="Times New Roman"/>
          <w:sz w:val="26"/>
          <w:szCs w:val="26"/>
        </w:rPr>
        <w:t>.</w:t>
      </w:r>
    </w:p>
    <w:p w:rsidR="00273CBB" w:rsidRPr="00C22F15" w:rsidRDefault="00273CBB" w:rsidP="0028664D">
      <w:pPr>
        <w:pStyle w:val="ad"/>
        <w:numPr>
          <w:ilvl w:val="0"/>
          <w:numId w:val="12"/>
        </w:numPr>
        <w:spacing w:after="0" w:line="360" w:lineRule="auto"/>
        <w:ind w:left="0" w:firstLine="0"/>
        <w:jc w:val="both"/>
        <w:rPr>
          <w:rFonts w:ascii="Times New Roman" w:hAnsi="Times New Roman"/>
          <w:sz w:val="26"/>
          <w:szCs w:val="26"/>
        </w:rPr>
      </w:pPr>
      <w:r w:rsidRPr="00C22F15">
        <w:rPr>
          <w:rFonts w:ascii="Times New Roman" w:hAnsi="Times New Roman"/>
          <w:kern w:val="2"/>
          <w:sz w:val="26"/>
          <w:szCs w:val="26"/>
        </w:rPr>
        <w:t>Федеральный государственный образовательный стандарт среднего (полного) общего образования</w:t>
      </w:r>
      <w:r w:rsidR="00664B80" w:rsidRPr="00C22F15">
        <w:rPr>
          <w:rFonts w:ascii="Times New Roman" w:hAnsi="Times New Roman"/>
          <w:kern w:val="2"/>
          <w:sz w:val="26"/>
          <w:szCs w:val="26"/>
        </w:rPr>
        <w:t>. -</w:t>
      </w:r>
      <w:r w:rsidRPr="00C22F15">
        <w:rPr>
          <w:rFonts w:ascii="Times New Roman" w:hAnsi="Times New Roman"/>
          <w:sz w:val="26"/>
          <w:szCs w:val="26"/>
        </w:rPr>
        <w:t xml:space="preserve"> </w:t>
      </w:r>
      <w:r w:rsidR="00664B80" w:rsidRPr="00C22F15">
        <w:rPr>
          <w:rFonts w:ascii="Times New Roman" w:hAnsi="Times New Roman"/>
          <w:sz w:val="26"/>
          <w:szCs w:val="26"/>
        </w:rPr>
        <w:t>М.: Просвещение, 2013</w:t>
      </w:r>
      <w:r w:rsidRPr="00C22F15">
        <w:rPr>
          <w:rFonts w:ascii="Times New Roman" w:hAnsi="Times New Roman"/>
          <w:sz w:val="26"/>
          <w:szCs w:val="26"/>
        </w:rPr>
        <w:t>.</w:t>
      </w:r>
    </w:p>
    <w:p w:rsidR="00D30DD6" w:rsidRPr="00C22F15" w:rsidRDefault="00D30DD6" w:rsidP="0028664D">
      <w:pPr>
        <w:pStyle w:val="ad"/>
        <w:numPr>
          <w:ilvl w:val="0"/>
          <w:numId w:val="12"/>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lastRenderedPageBreak/>
        <w:t>Концепция Федеральной целевой программы развития образования на 2016 - 2020 годы</w:t>
      </w:r>
      <w:r w:rsidR="006D0185" w:rsidRPr="00C22F15">
        <w:rPr>
          <w:rFonts w:ascii="Times New Roman" w:hAnsi="Times New Roman"/>
          <w:sz w:val="26"/>
          <w:szCs w:val="26"/>
        </w:rPr>
        <w:t>.</w:t>
      </w:r>
      <w:r w:rsidR="001A24DF" w:rsidRPr="00C22F15">
        <w:rPr>
          <w:rFonts w:ascii="Times New Roman" w:hAnsi="Times New Roman"/>
          <w:sz w:val="26"/>
          <w:szCs w:val="26"/>
        </w:rPr>
        <w:t xml:space="preserve"> </w:t>
      </w:r>
      <w:r w:rsidR="006D0185" w:rsidRPr="00C22F15">
        <w:rPr>
          <w:rFonts w:ascii="Times New Roman" w:hAnsi="Times New Roman"/>
          <w:sz w:val="26"/>
          <w:szCs w:val="26"/>
        </w:rPr>
        <w:t>Утверждена</w:t>
      </w:r>
      <w:r w:rsidR="001A24DF" w:rsidRPr="00C22F15">
        <w:rPr>
          <w:rFonts w:ascii="Times New Roman" w:hAnsi="Times New Roman"/>
          <w:sz w:val="26"/>
          <w:szCs w:val="26"/>
        </w:rPr>
        <w:t xml:space="preserve"> распоряжением Правительства Российской Федерации от 29 декабря 2014 г. № 2765-р</w:t>
      </w:r>
      <w:r w:rsidR="006D0185" w:rsidRPr="00C22F15">
        <w:rPr>
          <w:rFonts w:ascii="Times New Roman" w:hAnsi="Times New Roman"/>
          <w:sz w:val="26"/>
          <w:szCs w:val="26"/>
        </w:rPr>
        <w:t>.</w:t>
      </w:r>
    </w:p>
    <w:p w:rsidR="00225FC9" w:rsidRPr="00C22F15" w:rsidRDefault="00225FC9" w:rsidP="0028664D">
      <w:pPr>
        <w:pStyle w:val="ad"/>
        <w:numPr>
          <w:ilvl w:val="0"/>
          <w:numId w:val="12"/>
        </w:numPr>
        <w:spacing w:after="0" w:line="360" w:lineRule="auto"/>
        <w:ind w:left="0" w:firstLine="0"/>
        <w:jc w:val="both"/>
        <w:rPr>
          <w:rFonts w:ascii="Times New Roman" w:hAnsi="Times New Roman"/>
          <w:sz w:val="26"/>
          <w:szCs w:val="26"/>
        </w:rPr>
      </w:pPr>
      <w:r w:rsidRPr="00C22F15">
        <w:rPr>
          <w:rFonts w:ascii="Times New Roman" w:hAnsi="Times New Roman"/>
          <w:bCs/>
          <w:sz w:val="26"/>
          <w:szCs w:val="26"/>
          <w:shd w:val="clear" w:color="auto" w:fill="FFFFFF"/>
        </w:rPr>
        <w:t>Примерные программы по иностранным языкам</w:t>
      </w:r>
      <w:r w:rsidR="00664B80" w:rsidRPr="00C22F15">
        <w:rPr>
          <w:rFonts w:ascii="Times New Roman" w:hAnsi="Times New Roman"/>
          <w:bCs/>
          <w:sz w:val="26"/>
          <w:szCs w:val="26"/>
          <w:shd w:val="clear" w:color="auto" w:fill="FFFFFF"/>
        </w:rPr>
        <w:t xml:space="preserve">. </w:t>
      </w:r>
      <w:r w:rsidRPr="00C22F15">
        <w:rPr>
          <w:rFonts w:ascii="Times New Roman" w:hAnsi="Times New Roman"/>
          <w:bCs/>
          <w:sz w:val="26"/>
          <w:szCs w:val="26"/>
          <w:shd w:val="clear" w:color="auto" w:fill="FFFFFF"/>
        </w:rPr>
        <w:t xml:space="preserve"> Английский язык</w:t>
      </w:r>
    </w:p>
    <w:p w:rsidR="001F65BF" w:rsidRPr="00C22F15" w:rsidRDefault="001F65BF" w:rsidP="0028664D">
      <w:pPr>
        <w:pStyle w:val="ad"/>
        <w:numPr>
          <w:ilvl w:val="0"/>
          <w:numId w:val="12"/>
        </w:numPr>
        <w:spacing w:after="0" w:line="360" w:lineRule="auto"/>
        <w:ind w:left="0" w:firstLine="0"/>
        <w:jc w:val="both"/>
        <w:rPr>
          <w:rFonts w:ascii="Times New Roman" w:hAnsi="Times New Roman"/>
          <w:sz w:val="26"/>
          <w:szCs w:val="26"/>
        </w:rPr>
      </w:pPr>
      <w:r w:rsidRPr="00C22F15">
        <w:rPr>
          <w:rFonts w:ascii="Times New Roman" w:hAnsi="Times New Roman"/>
          <w:sz w:val="26"/>
          <w:szCs w:val="26"/>
        </w:rPr>
        <w:t>Примерные программы по учебным предметам. Иностранный язык – 5 – 9 классы: проект. – 4-е изд., испр. М.: Просвещение, 2011. - с. 9. В 2 ч. – М.: Просвещение, 2011.</w:t>
      </w:r>
    </w:p>
    <w:p w:rsidR="00A57D5E" w:rsidRPr="00C22F15" w:rsidRDefault="00A57D5E" w:rsidP="0028664D">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Требования к помещениям и оборудованию СанПиН 2.4.2.2821-10</w:t>
      </w:r>
    </w:p>
    <w:p w:rsidR="00AC6C97" w:rsidRPr="00C22F15" w:rsidRDefault="00AC6C97" w:rsidP="00664B80">
      <w:pPr>
        <w:spacing w:after="0" w:line="360" w:lineRule="auto"/>
        <w:jc w:val="both"/>
        <w:rPr>
          <w:rFonts w:ascii="Times New Roman" w:eastAsia="Times New Roman" w:hAnsi="Times New Roman" w:cs="Times New Roman"/>
          <w:b/>
          <w:sz w:val="26"/>
          <w:szCs w:val="26"/>
        </w:rPr>
      </w:pPr>
      <w:r w:rsidRPr="00C22F15">
        <w:rPr>
          <w:rFonts w:ascii="Times New Roman" w:eastAsia="Times New Roman" w:hAnsi="Times New Roman" w:cs="Times New Roman"/>
          <w:b/>
          <w:sz w:val="26"/>
          <w:szCs w:val="26"/>
        </w:rPr>
        <w:t>Общая литература</w:t>
      </w:r>
      <w:r w:rsidR="007C01FD" w:rsidRPr="00C22F15">
        <w:rPr>
          <w:rFonts w:ascii="Times New Roman" w:eastAsia="Times New Roman" w:hAnsi="Times New Roman" w:cs="Times New Roman"/>
          <w:b/>
          <w:sz w:val="26"/>
          <w:szCs w:val="26"/>
        </w:rPr>
        <w:t>:</w:t>
      </w:r>
    </w:p>
    <w:p w:rsidR="00305BDD" w:rsidRPr="00C22F15" w:rsidRDefault="00305BDD"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Азимов Э.Г., Щукин А.Н. Новый словарь методических терминов и понятий (теория и практика обучения языкам). – М.:</w:t>
      </w:r>
      <w:r w:rsidR="00222A3F" w:rsidRPr="00C22F15">
        <w:rPr>
          <w:rFonts w:ascii="Times New Roman" w:hAnsi="Times New Roman"/>
          <w:kern w:val="2"/>
          <w:sz w:val="26"/>
          <w:szCs w:val="26"/>
        </w:rPr>
        <w:t xml:space="preserve"> Издательство ИКАР, 2009. – 448</w:t>
      </w:r>
      <w:r w:rsidRPr="00C22F15">
        <w:rPr>
          <w:rFonts w:ascii="Times New Roman" w:hAnsi="Times New Roman"/>
          <w:kern w:val="2"/>
          <w:sz w:val="26"/>
          <w:szCs w:val="26"/>
        </w:rPr>
        <w:t>с.</w:t>
      </w:r>
    </w:p>
    <w:p w:rsidR="002B56F7" w:rsidRPr="00C22F15" w:rsidRDefault="002B56F7"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Биболетова М.З. Мультимедийные средства как помощник УМК “EnjoyEngl</w:t>
      </w:r>
      <w:r w:rsidR="00222A3F" w:rsidRPr="00C22F15">
        <w:rPr>
          <w:rFonts w:ascii="Times New Roman" w:hAnsi="Times New Roman"/>
          <w:kern w:val="2"/>
          <w:sz w:val="26"/>
          <w:szCs w:val="26"/>
        </w:rPr>
        <w:t>ish” для средней школы. ИЯШ, №3,</w:t>
      </w:r>
      <w:r w:rsidRPr="00C22F15">
        <w:rPr>
          <w:rFonts w:ascii="Times New Roman" w:hAnsi="Times New Roman"/>
          <w:kern w:val="2"/>
          <w:sz w:val="26"/>
          <w:szCs w:val="26"/>
        </w:rPr>
        <w:t xml:space="preserve">2013. </w:t>
      </w:r>
    </w:p>
    <w:p w:rsidR="002B56F7" w:rsidRPr="00C22F15" w:rsidRDefault="00222A3F"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Владимирова Л.</w:t>
      </w:r>
      <w:r w:rsidR="002B56F7" w:rsidRPr="00C22F15">
        <w:rPr>
          <w:rFonts w:ascii="Times New Roman" w:hAnsi="Times New Roman"/>
          <w:kern w:val="2"/>
          <w:sz w:val="26"/>
          <w:szCs w:val="26"/>
        </w:rPr>
        <w:t>П. Интернет на уроках иност</w:t>
      </w:r>
      <w:r w:rsidRPr="00C22F15">
        <w:rPr>
          <w:rFonts w:ascii="Times New Roman" w:hAnsi="Times New Roman"/>
          <w:kern w:val="2"/>
          <w:sz w:val="26"/>
          <w:szCs w:val="26"/>
        </w:rPr>
        <w:t>ранного языка. ИЯШ, №3, 2012. с</w:t>
      </w:r>
      <w:r w:rsidR="002B56F7" w:rsidRPr="00C22F15">
        <w:rPr>
          <w:rFonts w:ascii="Times New Roman" w:hAnsi="Times New Roman"/>
          <w:kern w:val="2"/>
          <w:sz w:val="26"/>
          <w:szCs w:val="26"/>
        </w:rPr>
        <w:t xml:space="preserve">33-41. </w:t>
      </w:r>
    </w:p>
    <w:p w:rsidR="002B56F7" w:rsidRPr="00C22F15" w:rsidRDefault="002B56F7"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 xml:space="preserve">Донцов Д. Английский на компьютере. Изучаем, переводим, говорим. М., 2009. </w:t>
      </w:r>
    </w:p>
    <w:p w:rsidR="00BE4673" w:rsidRPr="00C22F15" w:rsidRDefault="00BE4673"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Информационные и коммуникационные технологии в образовании: И.В.Роберт, С.В.Панюкова, А.А.Кузнецов, А.Ю.Кравцова //Учебно-методическое пособие для педагогических вузов. - М., 2006.</w:t>
      </w:r>
    </w:p>
    <w:p w:rsidR="00091122" w:rsidRPr="00C22F15" w:rsidRDefault="00091122"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Коменский Я.А. Великая дидактика. – М.: Книга по Требованию, 2012. – 321с.</w:t>
      </w:r>
    </w:p>
    <w:p w:rsidR="002B56F7" w:rsidRPr="00C22F15" w:rsidRDefault="002B56F7"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Петрова Л.П. Использование компьютеров на уроках иностранного языка -потребность времени.ИЯШ,№5, 2011</w:t>
      </w:r>
    </w:p>
    <w:p w:rsidR="00DE5F83" w:rsidRPr="00C22F15" w:rsidRDefault="002B56F7"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П</w:t>
      </w:r>
      <w:r w:rsidR="00304FFC" w:rsidRPr="00C22F15">
        <w:rPr>
          <w:rFonts w:ascii="Times New Roman" w:hAnsi="Times New Roman"/>
          <w:kern w:val="2"/>
          <w:sz w:val="26"/>
          <w:szCs w:val="26"/>
        </w:rPr>
        <w:t>олилова Т.</w:t>
      </w:r>
      <w:r w:rsidRPr="00C22F15">
        <w:rPr>
          <w:rFonts w:ascii="Times New Roman" w:hAnsi="Times New Roman"/>
          <w:kern w:val="2"/>
          <w:sz w:val="26"/>
          <w:szCs w:val="26"/>
        </w:rPr>
        <w:t>А. Внедрение компьютерны</w:t>
      </w:r>
      <w:r w:rsidR="00222A3F" w:rsidRPr="00C22F15">
        <w:rPr>
          <w:rFonts w:ascii="Times New Roman" w:hAnsi="Times New Roman"/>
          <w:kern w:val="2"/>
          <w:sz w:val="26"/>
          <w:szCs w:val="26"/>
        </w:rPr>
        <w:t>х технологий. ИЯШ, №6, 2014., с</w:t>
      </w:r>
      <w:r w:rsidRPr="00C22F15">
        <w:rPr>
          <w:rFonts w:ascii="Times New Roman" w:hAnsi="Times New Roman"/>
          <w:kern w:val="2"/>
          <w:sz w:val="26"/>
          <w:szCs w:val="26"/>
        </w:rPr>
        <w:t xml:space="preserve">2-7. </w:t>
      </w:r>
    </w:p>
    <w:p w:rsidR="002B56F7" w:rsidRPr="00C22F15" w:rsidRDefault="002B56F7"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 xml:space="preserve"> Потапова Р.К. Новые информацион</w:t>
      </w:r>
      <w:r w:rsidR="00F07792" w:rsidRPr="00C22F15">
        <w:rPr>
          <w:rFonts w:ascii="Times New Roman" w:hAnsi="Times New Roman"/>
          <w:kern w:val="2"/>
          <w:sz w:val="26"/>
          <w:szCs w:val="26"/>
        </w:rPr>
        <w:t>ные технологии и филология. СПБ</w:t>
      </w:r>
      <w:r w:rsidRPr="00C22F15">
        <w:rPr>
          <w:rFonts w:ascii="Times New Roman" w:hAnsi="Times New Roman"/>
          <w:kern w:val="2"/>
          <w:sz w:val="26"/>
          <w:szCs w:val="26"/>
        </w:rPr>
        <w:t xml:space="preserve">, 2013. </w:t>
      </w:r>
    </w:p>
    <w:p w:rsidR="0017487B" w:rsidRPr="00C22F15" w:rsidRDefault="00222A3F"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Соловова Е.</w:t>
      </w:r>
      <w:r w:rsidR="0017487B" w:rsidRPr="00C22F15">
        <w:rPr>
          <w:rFonts w:ascii="Times New Roman" w:hAnsi="Times New Roman"/>
          <w:kern w:val="2"/>
          <w:sz w:val="26"/>
          <w:szCs w:val="26"/>
        </w:rPr>
        <w:t>Н. Методическая подготовка и переподготовка учителя иностранного языка: интегративно-рефлексивный подх</w:t>
      </w:r>
      <w:r w:rsidRPr="00C22F15">
        <w:rPr>
          <w:rFonts w:ascii="Times New Roman" w:hAnsi="Times New Roman"/>
          <w:kern w:val="2"/>
          <w:sz w:val="26"/>
          <w:szCs w:val="26"/>
        </w:rPr>
        <w:t>од. М.: Глосса-Пресс, 2004. 336</w:t>
      </w:r>
      <w:r w:rsidR="0017487B" w:rsidRPr="00C22F15">
        <w:rPr>
          <w:rFonts w:ascii="Times New Roman" w:hAnsi="Times New Roman"/>
          <w:kern w:val="2"/>
          <w:sz w:val="26"/>
          <w:szCs w:val="26"/>
        </w:rPr>
        <w:t>с.</w:t>
      </w:r>
    </w:p>
    <w:p w:rsidR="0017487B" w:rsidRPr="00C22F15" w:rsidRDefault="0017487B"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Сысоев П.В., Дидактические свойства и функции современных информационных и коммуникационных технологий / П. В. Сысоев // Иностранные языки в школе. - 2012. -№ 6. - С. 12</w:t>
      </w:r>
    </w:p>
    <w:p w:rsidR="002B56F7" w:rsidRPr="00C22F15" w:rsidRDefault="00222A3F"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Телицина Т.</w:t>
      </w:r>
      <w:r w:rsidR="002B56F7" w:rsidRPr="00C22F15">
        <w:rPr>
          <w:rFonts w:ascii="Times New Roman" w:hAnsi="Times New Roman"/>
          <w:kern w:val="2"/>
          <w:sz w:val="26"/>
          <w:szCs w:val="26"/>
        </w:rPr>
        <w:t xml:space="preserve">Н., А.Ф. Сидоренко Использование компьютерных программ на уроках английского языка. ИЯШ, №2. 2009. </w:t>
      </w:r>
    </w:p>
    <w:p w:rsidR="0017487B" w:rsidRPr="00C22F15" w:rsidRDefault="0017487B"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lastRenderedPageBreak/>
        <w:t>Ушинский К.Д. Человек как предмет воспитания. Опыт педагогической антропологии. – ФАИР-ПРЕСС, 2004, 576с.</w:t>
      </w:r>
    </w:p>
    <w:p w:rsidR="00225FC9" w:rsidRPr="00C22F15" w:rsidRDefault="00222A3F" w:rsidP="00222A3F">
      <w:pPr>
        <w:pStyle w:val="ad"/>
        <w:numPr>
          <w:ilvl w:val="0"/>
          <w:numId w:val="12"/>
        </w:numPr>
        <w:spacing w:after="0" w:line="360" w:lineRule="auto"/>
        <w:ind w:left="0" w:firstLine="0"/>
        <w:jc w:val="both"/>
        <w:rPr>
          <w:rFonts w:ascii="Times New Roman" w:hAnsi="Times New Roman"/>
          <w:kern w:val="2"/>
          <w:sz w:val="26"/>
          <w:szCs w:val="26"/>
        </w:rPr>
      </w:pPr>
      <w:r w:rsidRPr="00C22F15">
        <w:rPr>
          <w:rFonts w:ascii="Times New Roman" w:hAnsi="Times New Roman"/>
          <w:kern w:val="2"/>
          <w:sz w:val="26"/>
          <w:szCs w:val="26"/>
        </w:rPr>
        <w:t>Шмелев А.</w:t>
      </w:r>
      <w:r w:rsidR="00225FC9" w:rsidRPr="00C22F15">
        <w:rPr>
          <w:rFonts w:ascii="Times New Roman" w:hAnsi="Times New Roman"/>
          <w:kern w:val="2"/>
          <w:sz w:val="26"/>
          <w:szCs w:val="26"/>
        </w:rPr>
        <w:t>Г. Адаптивное тестирование знан</w:t>
      </w:r>
      <w:r w:rsidRPr="00C22F15">
        <w:rPr>
          <w:rFonts w:ascii="Times New Roman" w:hAnsi="Times New Roman"/>
          <w:kern w:val="2"/>
          <w:sz w:val="26"/>
          <w:szCs w:val="26"/>
        </w:rPr>
        <w:t>ий в системе «Телетестинг» / А.Г. Шмелев, А.И. Бельцер, А.</w:t>
      </w:r>
      <w:r w:rsidR="00225FC9" w:rsidRPr="00C22F15">
        <w:rPr>
          <w:rFonts w:ascii="Times New Roman" w:hAnsi="Times New Roman"/>
          <w:kern w:val="2"/>
          <w:sz w:val="26"/>
          <w:szCs w:val="26"/>
        </w:rPr>
        <w:t>Г. Ларионов // Школьные технологии. — 2000. — № 1.</w:t>
      </w:r>
    </w:p>
    <w:p w:rsidR="000D0B30" w:rsidRPr="00C22F15" w:rsidRDefault="000D0B30">
      <w:pPr>
        <w:rPr>
          <w:rStyle w:val="af3"/>
          <w:rFonts w:ascii="Times New Roman" w:eastAsia="Times New Roman" w:hAnsi="Times New Roman" w:cs="Times New Roman"/>
          <w:color w:val="auto"/>
          <w:sz w:val="26"/>
          <w:szCs w:val="26"/>
        </w:rPr>
      </w:pPr>
    </w:p>
    <w:p w:rsidR="001369A3" w:rsidRPr="00C22F15" w:rsidRDefault="001369A3"/>
    <w:p w:rsidR="001369A3" w:rsidRPr="00C22F15" w:rsidRDefault="001369A3"/>
    <w:p w:rsidR="00F85687" w:rsidRPr="00C22F15" w:rsidRDefault="00F85687"/>
    <w:p w:rsidR="00F85687" w:rsidRPr="00C22F15" w:rsidRDefault="00F85687"/>
    <w:p w:rsidR="00F85687" w:rsidRPr="00C22F15" w:rsidRDefault="00F85687"/>
    <w:p w:rsidR="00B618E0" w:rsidRPr="00C22F15" w:rsidRDefault="00B618E0" w:rsidP="00B618E0">
      <w:pPr>
        <w:pStyle w:val="ad"/>
        <w:spacing w:after="0" w:line="360" w:lineRule="auto"/>
        <w:ind w:left="0"/>
        <w:jc w:val="both"/>
        <w:rPr>
          <w:rFonts w:ascii="Times New Roman" w:eastAsia="Times New Roman" w:hAnsi="Times New Roman"/>
          <w:sz w:val="24"/>
          <w:szCs w:val="24"/>
        </w:rPr>
      </w:pPr>
    </w:p>
    <w:p w:rsidR="00B618E0" w:rsidRPr="00C22F15" w:rsidRDefault="00B618E0" w:rsidP="00B618E0">
      <w:pPr>
        <w:pStyle w:val="ad"/>
        <w:spacing w:after="0" w:line="360" w:lineRule="auto"/>
        <w:ind w:left="0"/>
        <w:jc w:val="both"/>
        <w:rPr>
          <w:rFonts w:ascii="Times New Roman" w:eastAsia="Times New Roman" w:hAnsi="Times New Roman"/>
          <w:sz w:val="24"/>
          <w:szCs w:val="24"/>
        </w:rPr>
      </w:pPr>
    </w:p>
    <w:p w:rsidR="00B618E0" w:rsidRDefault="00B618E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Default="004E51D0" w:rsidP="00B618E0">
      <w:pPr>
        <w:pStyle w:val="ad"/>
        <w:spacing w:after="0" w:line="360" w:lineRule="auto"/>
        <w:ind w:left="0"/>
        <w:jc w:val="both"/>
        <w:rPr>
          <w:rFonts w:ascii="Times New Roman" w:eastAsia="Times New Roman" w:hAnsi="Times New Roman"/>
          <w:sz w:val="24"/>
          <w:szCs w:val="24"/>
        </w:rPr>
      </w:pPr>
    </w:p>
    <w:p w:rsidR="004E51D0" w:rsidRPr="00C22F15" w:rsidRDefault="004E51D0" w:rsidP="00B618E0">
      <w:pPr>
        <w:pStyle w:val="ad"/>
        <w:spacing w:after="0" w:line="360" w:lineRule="auto"/>
        <w:ind w:left="0"/>
        <w:jc w:val="both"/>
        <w:rPr>
          <w:rFonts w:ascii="Times New Roman" w:eastAsia="Times New Roman" w:hAnsi="Times New Roman"/>
          <w:sz w:val="24"/>
          <w:szCs w:val="24"/>
        </w:rPr>
      </w:pPr>
      <w:bookmarkStart w:id="0" w:name="_GoBack"/>
      <w:bookmarkEnd w:id="0"/>
    </w:p>
    <w:p w:rsidR="00547D0C" w:rsidRDefault="00547D0C" w:rsidP="008F3136">
      <w:pPr>
        <w:pStyle w:val="ad"/>
        <w:spacing w:after="0" w:line="360" w:lineRule="auto"/>
        <w:ind w:left="0"/>
        <w:rPr>
          <w:rFonts w:ascii="Times New Roman" w:eastAsia="Times New Roman" w:hAnsi="Times New Roman"/>
          <w:sz w:val="24"/>
          <w:szCs w:val="24"/>
        </w:rPr>
      </w:pPr>
    </w:p>
    <w:p w:rsidR="00F85687" w:rsidRPr="00C22F15" w:rsidRDefault="00F85687" w:rsidP="00F9454B">
      <w:pPr>
        <w:pStyle w:val="ad"/>
        <w:spacing w:after="0" w:line="360" w:lineRule="auto"/>
        <w:ind w:left="0"/>
        <w:jc w:val="center"/>
        <w:rPr>
          <w:rFonts w:ascii="Arial" w:hAnsi="Arial" w:cs="Arial"/>
          <w:sz w:val="18"/>
          <w:szCs w:val="18"/>
          <w:shd w:val="clear" w:color="auto" w:fill="FFFFFF"/>
        </w:rPr>
      </w:pPr>
      <w:r w:rsidRPr="00C22F15">
        <w:rPr>
          <w:rFonts w:ascii="Times New Roman" w:eastAsia="Times New Roman" w:hAnsi="Times New Roman"/>
          <w:sz w:val="24"/>
          <w:szCs w:val="24"/>
        </w:rPr>
        <w:t>ПРИЛОЖЕНИЕ:</w:t>
      </w:r>
    </w:p>
    <w:p w:rsidR="00F9454B" w:rsidRPr="00C22F15" w:rsidRDefault="00120FD6" w:rsidP="00F9454B">
      <w:pPr>
        <w:spacing w:after="0" w:line="360" w:lineRule="auto"/>
        <w:rPr>
          <w:rFonts w:ascii="Times New Roman" w:hAnsi="Times New Roman" w:cs="Times New Roman"/>
          <w:sz w:val="24"/>
          <w:szCs w:val="24"/>
        </w:rPr>
      </w:pPr>
      <w:r w:rsidRPr="00C22F15">
        <w:rPr>
          <w:rFonts w:ascii="Times New Roman" w:hAnsi="Times New Roman" w:cs="Times New Roman"/>
          <w:sz w:val="24"/>
          <w:szCs w:val="24"/>
        </w:rPr>
        <w:t xml:space="preserve">Приложение </w:t>
      </w:r>
      <w:r w:rsidR="00521A92" w:rsidRPr="00C22F15">
        <w:rPr>
          <w:rFonts w:ascii="Times New Roman" w:hAnsi="Times New Roman" w:cs="Times New Roman"/>
          <w:sz w:val="24"/>
          <w:szCs w:val="24"/>
        </w:rPr>
        <w:t>1</w:t>
      </w:r>
      <w:r w:rsidR="0042124E" w:rsidRPr="00C22F15">
        <w:rPr>
          <w:rFonts w:ascii="Times New Roman" w:hAnsi="Times New Roman" w:cs="Times New Roman"/>
          <w:sz w:val="24"/>
          <w:szCs w:val="24"/>
        </w:rPr>
        <w:t xml:space="preserve">. </w:t>
      </w:r>
      <w:r w:rsidR="00F9454B" w:rsidRPr="00C22F15">
        <w:rPr>
          <w:rFonts w:ascii="Times New Roman" w:hAnsi="Times New Roman" w:cs="Times New Roman"/>
          <w:kern w:val="2"/>
          <w:sz w:val="24"/>
          <w:szCs w:val="24"/>
        </w:rPr>
        <w:t>Требования к помещениям и оборудованию СанПиН 2.4.2.2821-10</w:t>
      </w:r>
    </w:p>
    <w:p w:rsidR="00F9454B" w:rsidRPr="00C22F15" w:rsidRDefault="00F9454B" w:rsidP="00F9454B">
      <w:pPr>
        <w:pStyle w:val="ad"/>
        <w:spacing w:after="0" w:line="360" w:lineRule="auto"/>
        <w:ind w:left="0"/>
        <w:rPr>
          <w:rFonts w:ascii="Times New Roman" w:hAnsi="Times New Roman"/>
          <w:kern w:val="2"/>
          <w:sz w:val="24"/>
          <w:szCs w:val="24"/>
        </w:rPr>
      </w:pPr>
      <w:r w:rsidRPr="00C22F15">
        <w:rPr>
          <w:rFonts w:ascii="Times New Roman" w:hAnsi="Times New Roman"/>
          <w:kern w:val="2"/>
          <w:sz w:val="24"/>
          <w:szCs w:val="24"/>
        </w:rPr>
        <w:t>Требования к организации учебного процесса</w:t>
      </w:r>
    </w:p>
    <w:p w:rsidR="00F9454B" w:rsidRPr="00C22F15" w:rsidRDefault="00F9454B" w:rsidP="00F9454B">
      <w:pPr>
        <w:pStyle w:val="ad"/>
        <w:spacing w:after="0" w:line="360" w:lineRule="auto"/>
        <w:ind w:left="0" w:firstLine="709"/>
        <w:jc w:val="both"/>
        <w:rPr>
          <w:rFonts w:ascii="Times New Roman" w:hAnsi="Times New Roman"/>
          <w:sz w:val="24"/>
          <w:szCs w:val="24"/>
          <w:shd w:val="clear" w:color="auto" w:fill="FFFFFF"/>
        </w:rPr>
      </w:pPr>
      <w:r w:rsidRPr="00C22F15">
        <w:rPr>
          <w:rFonts w:ascii="Times New Roman" w:hAnsi="Times New Roman"/>
          <w:sz w:val="24"/>
          <w:szCs w:val="24"/>
          <w:shd w:val="clear" w:color="auto" w:fill="FFFFFF"/>
        </w:rPr>
        <w:t>Особое внимание в правилах уделяется занятиям за компьютерами с жидкокристаллическими мониторами. Такие занятия не должны превышать 20 минут в 1-2-х классах, 25 минут – в 3-4-х классах, 30 минут – в 5-6 классах, 35 минут – в 7-11 классах.</w:t>
      </w:r>
    </w:p>
    <w:p w:rsidR="00F9454B" w:rsidRPr="00C22F15" w:rsidRDefault="00F9454B" w:rsidP="00F9454B">
      <w:pPr>
        <w:shd w:val="clear" w:color="auto" w:fill="FFFFFF"/>
        <w:spacing w:after="0" w:line="360" w:lineRule="auto"/>
        <w:ind w:firstLine="709"/>
        <w:jc w:val="both"/>
        <w:rPr>
          <w:rFonts w:ascii="Times New Roman" w:eastAsia="Times New Roman" w:hAnsi="Times New Roman" w:cs="Times New Roman"/>
          <w:sz w:val="24"/>
          <w:szCs w:val="24"/>
        </w:rPr>
      </w:pPr>
      <w:r w:rsidRPr="00C22F15">
        <w:rPr>
          <w:rFonts w:ascii="Times New Roman" w:hAnsi="Times New Roman" w:cs="Times New Roman"/>
          <w:sz w:val="24"/>
          <w:szCs w:val="24"/>
          <w:shd w:val="clear" w:color="auto" w:fill="FFFFFF"/>
        </w:rPr>
        <w:t xml:space="preserve">Интерактивные доски допускается непрерывно использовать в течение пяти минут в 1-4-х классах, десяти минут – в 5-11-х классах. Общее время использования таких досок не </w:t>
      </w:r>
      <w:r w:rsidRPr="00C22F15">
        <w:rPr>
          <w:rFonts w:ascii="Times New Roman" w:hAnsi="Times New Roman" w:cs="Times New Roman"/>
          <w:sz w:val="24"/>
          <w:szCs w:val="24"/>
          <w:shd w:val="clear" w:color="auto" w:fill="FFFFFF"/>
        </w:rPr>
        <w:lastRenderedPageBreak/>
        <w:t>должно превышать 25 и 30 минут соответственно. При этом во время одного урока запрещается использовать более 2-х электронных приборов для обучения.</w:t>
      </w:r>
    </w:p>
    <w:p w:rsidR="00F9454B" w:rsidRPr="00C22F15" w:rsidRDefault="00F9454B" w:rsidP="00F9454B">
      <w:pPr>
        <w:shd w:val="clear" w:color="auto" w:fill="FFFFFF"/>
        <w:spacing w:after="0" w:line="360" w:lineRule="auto"/>
        <w:jc w:val="both"/>
        <w:rPr>
          <w:rFonts w:ascii="Times New Roman" w:eastAsia="Times New Roman" w:hAnsi="Times New Roman"/>
          <w:sz w:val="24"/>
          <w:szCs w:val="24"/>
        </w:rPr>
      </w:pPr>
    </w:p>
    <w:p w:rsidR="00F9454B" w:rsidRPr="00C22F15" w:rsidRDefault="00547D0C" w:rsidP="00547D0C">
      <w:pPr>
        <w:shd w:val="clear" w:color="auto" w:fill="FFFFFF"/>
        <w:spacing w:after="0" w:line="360" w:lineRule="auto"/>
        <w:rPr>
          <w:rFonts w:ascii="Times New Roman" w:eastAsia="Times New Roman" w:hAnsi="Times New Roman"/>
          <w:sz w:val="24"/>
          <w:szCs w:val="24"/>
        </w:rPr>
      </w:pPr>
      <w:r w:rsidRPr="00C22F15">
        <w:rPr>
          <w:rFonts w:ascii="Times New Roman" w:eastAsia="Times New Roman" w:hAnsi="Times New Roman"/>
          <w:noProof/>
          <w:sz w:val="24"/>
          <w:szCs w:val="24"/>
        </w:rPr>
        <w:drawing>
          <wp:anchor distT="0" distB="0" distL="114300" distR="114300" simplePos="0" relativeHeight="251659264" behindDoc="1" locked="0" layoutInCell="1" allowOverlap="1">
            <wp:simplePos x="0" y="0"/>
            <wp:positionH relativeFrom="margin">
              <wp:posOffset>34290</wp:posOffset>
            </wp:positionH>
            <wp:positionV relativeFrom="margin">
              <wp:posOffset>3082925</wp:posOffset>
            </wp:positionV>
            <wp:extent cx="2274570" cy="1275080"/>
            <wp:effectExtent l="19050" t="0" r="0" b="0"/>
            <wp:wrapTight wrapText="bothSides">
              <wp:wrapPolygon edited="0">
                <wp:start x="-181" y="0"/>
                <wp:lineTo x="-181" y="21299"/>
                <wp:lineTo x="21528" y="21299"/>
                <wp:lineTo x="21528" y="0"/>
                <wp:lineTo x="-181" y="0"/>
              </wp:wrapPolygon>
            </wp:wrapTight>
            <wp:docPr id="7" name="Рисунок 1" descr="C:\Users\User52\Downloads\P_20171216_2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2\Downloads\P_20171216_214114.jpg"/>
                    <pic:cNvPicPr>
                      <a:picLocks noChangeAspect="1" noChangeArrowheads="1"/>
                    </pic:cNvPicPr>
                  </pic:nvPicPr>
                  <pic:blipFill>
                    <a:blip r:embed="rId14" cstate="print"/>
                    <a:srcRect/>
                    <a:stretch>
                      <a:fillRect/>
                    </a:stretch>
                  </pic:blipFill>
                  <pic:spPr bwMode="auto">
                    <a:xfrm>
                      <a:off x="0" y="0"/>
                      <a:ext cx="2274570" cy="1275080"/>
                    </a:xfrm>
                    <a:prstGeom prst="rect">
                      <a:avLst/>
                    </a:prstGeom>
                    <a:noFill/>
                    <a:ln w="9525">
                      <a:noFill/>
                      <a:miter lim="800000"/>
                      <a:headEnd/>
                      <a:tailEnd/>
                    </a:ln>
                  </pic:spPr>
                </pic:pic>
              </a:graphicData>
            </a:graphic>
          </wp:anchor>
        </w:drawing>
      </w:r>
      <w:r w:rsidRPr="00C22F15">
        <w:rPr>
          <w:rFonts w:ascii="Times New Roman" w:eastAsia="Times New Roman" w:hAnsi="Times New Roman"/>
          <w:sz w:val="24"/>
          <w:szCs w:val="24"/>
        </w:rPr>
        <w:t>Фото</w:t>
      </w:r>
      <w:r w:rsidR="00C32DB5" w:rsidRPr="00C22F15">
        <w:rPr>
          <w:rFonts w:ascii="Times New Roman" w:eastAsia="Times New Roman" w:hAnsi="Times New Roman"/>
          <w:sz w:val="24"/>
          <w:szCs w:val="24"/>
        </w:rPr>
        <w:t xml:space="preserve"> </w:t>
      </w:r>
      <w:r w:rsidRPr="00C22F15">
        <w:rPr>
          <w:rFonts w:ascii="Times New Roman" w:eastAsia="Times New Roman" w:hAnsi="Times New Roman"/>
          <w:sz w:val="24"/>
          <w:szCs w:val="24"/>
        </w:rPr>
        <w:t xml:space="preserve">1.                                                           </w:t>
      </w:r>
      <w:r w:rsidR="008639B8" w:rsidRPr="00C22F15">
        <w:rPr>
          <w:rFonts w:ascii="Times New Roman" w:eastAsia="Times New Roman" w:hAnsi="Times New Roman"/>
          <w:sz w:val="24"/>
          <w:szCs w:val="24"/>
        </w:rPr>
        <w:t xml:space="preserve">        </w:t>
      </w:r>
      <w:r w:rsidR="00C32DB5" w:rsidRPr="00C22F15">
        <w:rPr>
          <w:rFonts w:ascii="Times New Roman" w:eastAsia="Times New Roman" w:hAnsi="Times New Roman"/>
          <w:sz w:val="24"/>
          <w:szCs w:val="24"/>
        </w:rPr>
        <w:t xml:space="preserve">   </w:t>
      </w:r>
      <w:r w:rsidRPr="00C22F15">
        <w:rPr>
          <w:rFonts w:ascii="Times New Roman" w:eastAsia="Times New Roman" w:hAnsi="Times New Roman"/>
          <w:sz w:val="24"/>
          <w:szCs w:val="24"/>
        </w:rPr>
        <w:t>Фото 2.</w:t>
      </w:r>
    </w:p>
    <w:p w:rsidR="00547D0C" w:rsidRPr="00C22F15" w:rsidRDefault="00547D0C" w:rsidP="00547D0C">
      <w:pPr>
        <w:shd w:val="clear" w:color="auto" w:fill="FFFFFF"/>
        <w:spacing w:after="0" w:line="360" w:lineRule="auto"/>
        <w:rPr>
          <w:rFonts w:ascii="Times New Roman" w:eastAsia="Times New Roman" w:hAnsi="Times New Roman"/>
          <w:sz w:val="24"/>
          <w:szCs w:val="24"/>
        </w:rPr>
      </w:pPr>
    </w:p>
    <w:p w:rsidR="00547D0C" w:rsidRPr="00C22F15" w:rsidRDefault="00547D0C" w:rsidP="00547D0C">
      <w:pPr>
        <w:shd w:val="clear" w:color="auto" w:fill="FFFFFF"/>
        <w:spacing w:after="0" w:line="360" w:lineRule="auto"/>
        <w:rPr>
          <w:rFonts w:ascii="Times New Roman" w:eastAsia="Times New Roman" w:hAnsi="Times New Roman"/>
          <w:sz w:val="24"/>
          <w:szCs w:val="24"/>
        </w:rPr>
      </w:pPr>
    </w:p>
    <w:p w:rsidR="00547D0C" w:rsidRPr="00C22F15" w:rsidRDefault="00547D0C" w:rsidP="00547D0C">
      <w:pPr>
        <w:shd w:val="clear" w:color="auto" w:fill="FFFFFF"/>
        <w:spacing w:after="0" w:line="360" w:lineRule="auto"/>
        <w:rPr>
          <w:rFonts w:ascii="Times New Roman" w:eastAsia="Times New Roman" w:hAnsi="Times New Roman"/>
          <w:sz w:val="24"/>
          <w:szCs w:val="24"/>
        </w:rPr>
      </w:pPr>
    </w:p>
    <w:p w:rsidR="00547D0C" w:rsidRPr="00C22F15" w:rsidRDefault="00E848B8" w:rsidP="00547D0C">
      <w:pPr>
        <w:shd w:val="clear" w:color="auto" w:fill="FFFFFF"/>
        <w:spacing w:after="0" w:line="360" w:lineRule="auto"/>
        <w:rPr>
          <w:rFonts w:ascii="Times New Roman" w:eastAsia="Times New Roman" w:hAnsi="Times New Roman"/>
          <w:sz w:val="24"/>
          <w:szCs w:val="24"/>
        </w:rPr>
      </w:pPr>
      <w:r w:rsidRPr="00C22F15">
        <w:rPr>
          <w:rFonts w:ascii="Times New Roman" w:eastAsia="Times New Roman" w:hAnsi="Times New Roman"/>
          <w:noProof/>
          <w:sz w:val="24"/>
          <w:szCs w:val="24"/>
        </w:rPr>
        <w:drawing>
          <wp:anchor distT="0" distB="0" distL="114300" distR="114300" simplePos="0" relativeHeight="251710976" behindDoc="1" locked="0" layoutInCell="1" allowOverlap="1" wp14:anchorId="0390208F" wp14:editId="4B3DCDA3">
            <wp:simplePos x="0" y="0"/>
            <wp:positionH relativeFrom="margin">
              <wp:posOffset>-121920</wp:posOffset>
            </wp:positionH>
            <wp:positionV relativeFrom="margin">
              <wp:posOffset>4504690</wp:posOffset>
            </wp:positionV>
            <wp:extent cx="2426970" cy="2084070"/>
            <wp:effectExtent l="19050" t="0" r="0" b="0"/>
            <wp:wrapSquare wrapText="bothSides"/>
            <wp:docPr id="11" name="Рисунок 15" descr="C:\Users\User52\Desktop\итоговая работа\P_20180116_15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52\Desktop\итоговая работа\P_20180116_155353.jpg"/>
                    <pic:cNvPicPr>
                      <a:picLocks noChangeAspect="1" noChangeArrowheads="1"/>
                    </pic:cNvPicPr>
                  </pic:nvPicPr>
                  <pic:blipFill>
                    <a:blip r:embed="rId15" cstate="print"/>
                    <a:srcRect/>
                    <a:stretch>
                      <a:fillRect/>
                    </a:stretch>
                  </pic:blipFill>
                  <pic:spPr bwMode="auto">
                    <a:xfrm>
                      <a:off x="0" y="0"/>
                      <a:ext cx="2426970" cy="2084070"/>
                    </a:xfrm>
                    <a:prstGeom prst="rect">
                      <a:avLst/>
                    </a:prstGeom>
                    <a:noFill/>
                    <a:ln w="9525">
                      <a:noFill/>
                      <a:miter lim="800000"/>
                      <a:headEnd/>
                      <a:tailEnd/>
                    </a:ln>
                  </pic:spPr>
                </pic:pic>
              </a:graphicData>
            </a:graphic>
          </wp:anchor>
        </w:drawing>
      </w:r>
    </w:p>
    <w:p w:rsidR="00547D0C" w:rsidRPr="00C22F15" w:rsidRDefault="00E848B8" w:rsidP="00547D0C">
      <w:pPr>
        <w:shd w:val="clear" w:color="auto" w:fill="FFFFFF"/>
        <w:spacing w:after="0" w:line="360" w:lineRule="auto"/>
        <w:rPr>
          <w:rFonts w:ascii="Times New Roman" w:eastAsia="Times New Roman" w:hAnsi="Times New Roman"/>
          <w:sz w:val="24"/>
          <w:szCs w:val="24"/>
        </w:rPr>
      </w:pPr>
      <w:r w:rsidRPr="00C22F15">
        <w:rPr>
          <w:rFonts w:ascii="Times New Roman" w:eastAsia="Times New Roman" w:hAnsi="Times New Roman"/>
          <w:noProof/>
          <w:sz w:val="24"/>
          <w:szCs w:val="24"/>
        </w:rPr>
        <w:drawing>
          <wp:anchor distT="0" distB="0" distL="114300" distR="114300" simplePos="0" relativeHeight="251715072" behindDoc="1" locked="0" layoutInCell="1" allowOverlap="1" wp14:anchorId="2AFB88DA" wp14:editId="0EBDD7AF">
            <wp:simplePos x="0" y="0"/>
            <wp:positionH relativeFrom="margin">
              <wp:posOffset>3125470</wp:posOffset>
            </wp:positionH>
            <wp:positionV relativeFrom="margin">
              <wp:posOffset>4598670</wp:posOffset>
            </wp:positionV>
            <wp:extent cx="3093085" cy="2052955"/>
            <wp:effectExtent l="19050" t="0" r="0" b="0"/>
            <wp:wrapSquare wrapText="bothSides"/>
            <wp:docPr id="17" name="Рисунок 10" descr="C:\Users\User52\Desktop\итоговая работа\P_20180116_15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52\Desktop\итоговая работа\P_20180116_155105.jpg"/>
                    <pic:cNvPicPr>
                      <a:picLocks noChangeAspect="1" noChangeArrowheads="1"/>
                    </pic:cNvPicPr>
                  </pic:nvPicPr>
                  <pic:blipFill>
                    <a:blip r:embed="rId16" cstate="print"/>
                    <a:srcRect/>
                    <a:stretch>
                      <a:fillRect/>
                    </a:stretch>
                  </pic:blipFill>
                  <pic:spPr bwMode="auto">
                    <a:xfrm>
                      <a:off x="0" y="0"/>
                      <a:ext cx="3093085" cy="2052955"/>
                    </a:xfrm>
                    <a:prstGeom prst="rect">
                      <a:avLst/>
                    </a:prstGeom>
                    <a:noFill/>
                    <a:ln w="9525">
                      <a:noFill/>
                      <a:miter lim="800000"/>
                      <a:headEnd/>
                      <a:tailEnd/>
                    </a:ln>
                  </pic:spPr>
                </pic:pic>
              </a:graphicData>
            </a:graphic>
          </wp:anchor>
        </w:drawing>
      </w:r>
    </w:p>
    <w:p w:rsidR="006761D5" w:rsidRPr="00C22F15" w:rsidRDefault="00E848B8" w:rsidP="006761D5">
      <w:pPr>
        <w:shd w:val="clear" w:color="auto" w:fill="FFFFFF"/>
        <w:spacing w:after="0" w:line="360" w:lineRule="auto"/>
        <w:rPr>
          <w:rFonts w:ascii="Times New Roman" w:eastAsia="Times New Roman" w:hAnsi="Times New Roman"/>
          <w:sz w:val="24"/>
          <w:szCs w:val="24"/>
        </w:rPr>
      </w:pPr>
      <w:r w:rsidRPr="00C22F15">
        <w:rPr>
          <w:rFonts w:ascii="Times New Roman" w:eastAsia="Times New Roman" w:hAnsi="Times New Roman"/>
          <w:noProof/>
          <w:sz w:val="24"/>
          <w:szCs w:val="24"/>
        </w:rPr>
        <w:drawing>
          <wp:anchor distT="0" distB="0" distL="114300" distR="114300" simplePos="0" relativeHeight="251612672" behindDoc="0" locked="0" layoutInCell="1" allowOverlap="1" wp14:anchorId="62BF0B1D" wp14:editId="561A5304">
            <wp:simplePos x="0" y="0"/>
            <wp:positionH relativeFrom="margin">
              <wp:posOffset>-369570</wp:posOffset>
            </wp:positionH>
            <wp:positionV relativeFrom="margin">
              <wp:posOffset>6884670</wp:posOffset>
            </wp:positionV>
            <wp:extent cx="2371090" cy="2101215"/>
            <wp:effectExtent l="19050" t="0" r="0" b="0"/>
            <wp:wrapSquare wrapText="bothSides"/>
            <wp:docPr id="18" name="Рисунок 14" descr="C:\Users\User52\Desktop\итоговая работа\P_20180116_15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52\Desktop\итоговая работа\P_20180116_155149.jpg"/>
                    <pic:cNvPicPr>
                      <a:picLocks noChangeAspect="1" noChangeArrowheads="1"/>
                    </pic:cNvPicPr>
                  </pic:nvPicPr>
                  <pic:blipFill>
                    <a:blip r:embed="rId17" cstate="print"/>
                    <a:srcRect/>
                    <a:stretch>
                      <a:fillRect/>
                    </a:stretch>
                  </pic:blipFill>
                  <pic:spPr bwMode="auto">
                    <a:xfrm>
                      <a:off x="0" y="0"/>
                      <a:ext cx="2371090" cy="2101215"/>
                    </a:xfrm>
                    <a:prstGeom prst="rect">
                      <a:avLst/>
                    </a:prstGeom>
                    <a:noFill/>
                    <a:ln w="9525">
                      <a:noFill/>
                      <a:miter lim="800000"/>
                      <a:headEnd/>
                      <a:tailEnd/>
                    </a:ln>
                  </pic:spPr>
                </pic:pic>
              </a:graphicData>
            </a:graphic>
          </wp:anchor>
        </w:drawing>
      </w:r>
      <w:r w:rsidR="008639B8" w:rsidRPr="00C22F15">
        <w:rPr>
          <w:rFonts w:ascii="Times New Roman" w:eastAsia="Times New Roman" w:hAnsi="Times New Roman"/>
          <w:sz w:val="24"/>
          <w:szCs w:val="24"/>
        </w:rPr>
        <w:t xml:space="preserve">Фото 3.                                      </w:t>
      </w:r>
      <w:r w:rsidR="006761D5" w:rsidRPr="00C22F15">
        <w:rPr>
          <w:rFonts w:ascii="Times New Roman" w:eastAsia="Times New Roman" w:hAnsi="Times New Roman"/>
          <w:sz w:val="24"/>
          <w:szCs w:val="24"/>
        </w:rPr>
        <w:t xml:space="preserve">                        </w:t>
      </w:r>
      <w:r w:rsidR="008639B8" w:rsidRPr="00C22F15">
        <w:rPr>
          <w:rFonts w:ascii="Times New Roman" w:eastAsia="Times New Roman" w:hAnsi="Times New Roman"/>
          <w:sz w:val="24"/>
          <w:szCs w:val="24"/>
        </w:rPr>
        <w:t>Фото 4.</w:t>
      </w:r>
    </w:p>
    <w:p w:rsidR="006761D5" w:rsidRPr="00C22F15" w:rsidRDefault="006761D5" w:rsidP="006761D5">
      <w:pPr>
        <w:shd w:val="clear" w:color="auto" w:fill="FFFFFF"/>
        <w:spacing w:after="0" w:line="360" w:lineRule="auto"/>
        <w:jc w:val="both"/>
        <w:rPr>
          <w:rFonts w:ascii="Times New Roman" w:eastAsia="Times New Roman" w:hAnsi="Times New Roman"/>
          <w:sz w:val="24"/>
          <w:szCs w:val="24"/>
        </w:rPr>
      </w:pPr>
    </w:p>
    <w:p w:rsidR="00E848B8" w:rsidRDefault="00E848B8" w:rsidP="006761D5">
      <w:pPr>
        <w:shd w:val="clear" w:color="auto" w:fill="FFFFFF"/>
        <w:spacing w:after="0" w:line="360" w:lineRule="auto"/>
        <w:jc w:val="both"/>
        <w:rPr>
          <w:rFonts w:ascii="Times New Roman" w:eastAsia="Times New Roman" w:hAnsi="Times New Roman"/>
          <w:sz w:val="24"/>
          <w:szCs w:val="24"/>
        </w:rPr>
      </w:pPr>
    </w:p>
    <w:p w:rsidR="00E848B8" w:rsidRDefault="00E848B8" w:rsidP="006761D5">
      <w:pPr>
        <w:shd w:val="clear" w:color="auto" w:fill="FFFFFF"/>
        <w:spacing w:after="0" w:line="360" w:lineRule="auto"/>
        <w:jc w:val="both"/>
        <w:rPr>
          <w:rFonts w:ascii="Times New Roman" w:eastAsia="Times New Roman" w:hAnsi="Times New Roman"/>
          <w:sz w:val="24"/>
          <w:szCs w:val="24"/>
        </w:rPr>
      </w:pPr>
    </w:p>
    <w:p w:rsidR="00E848B8" w:rsidRDefault="00E848B8" w:rsidP="006761D5">
      <w:pPr>
        <w:shd w:val="clear" w:color="auto" w:fill="FFFFFF"/>
        <w:spacing w:after="0" w:line="360" w:lineRule="auto"/>
        <w:jc w:val="both"/>
        <w:rPr>
          <w:rFonts w:ascii="Times New Roman" w:eastAsia="Times New Roman" w:hAnsi="Times New Roman"/>
          <w:sz w:val="24"/>
          <w:szCs w:val="24"/>
        </w:rPr>
      </w:pPr>
    </w:p>
    <w:p w:rsidR="00E848B8" w:rsidRDefault="00E848B8" w:rsidP="006761D5">
      <w:pPr>
        <w:shd w:val="clear" w:color="auto" w:fill="FFFFFF"/>
        <w:spacing w:after="0" w:line="360" w:lineRule="auto"/>
        <w:jc w:val="both"/>
        <w:rPr>
          <w:rFonts w:ascii="Times New Roman" w:eastAsia="Times New Roman" w:hAnsi="Times New Roman"/>
          <w:sz w:val="24"/>
          <w:szCs w:val="24"/>
        </w:rPr>
      </w:pPr>
      <w:r w:rsidRPr="00C22F15">
        <w:rPr>
          <w:rFonts w:ascii="Times New Roman" w:eastAsia="Times New Roman" w:hAnsi="Times New Roman"/>
          <w:noProof/>
          <w:sz w:val="24"/>
          <w:szCs w:val="24"/>
        </w:rPr>
        <w:drawing>
          <wp:anchor distT="0" distB="0" distL="114300" distR="114300" simplePos="0" relativeHeight="251620864" behindDoc="1" locked="0" layoutInCell="1" allowOverlap="1" wp14:anchorId="76A20419" wp14:editId="40841CE2">
            <wp:simplePos x="0" y="0"/>
            <wp:positionH relativeFrom="margin">
              <wp:posOffset>3177540</wp:posOffset>
            </wp:positionH>
            <wp:positionV relativeFrom="margin">
              <wp:posOffset>6924040</wp:posOffset>
            </wp:positionV>
            <wp:extent cx="2346960" cy="2052955"/>
            <wp:effectExtent l="0" t="0" r="0" b="0"/>
            <wp:wrapTight wrapText="bothSides">
              <wp:wrapPolygon edited="0">
                <wp:start x="0" y="0"/>
                <wp:lineTo x="0" y="21446"/>
                <wp:lineTo x="21390" y="21446"/>
                <wp:lineTo x="21390" y="0"/>
                <wp:lineTo x="0" y="0"/>
              </wp:wrapPolygon>
            </wp:wrapTight>
            <wp:docPr id="20" name="Рисунок 11" descr="C:\Users\User52\AppData\Local\Microsoft\Windows\Temporary Internet Files\Content.Word\P_20180116_15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52\AppData\Local\Microsoft\Windows\Temporary Internet Files\Content.Word\P_20180116_155121.jpg"/>
                    <pic:cNvPicPr>
                      <a:picLocks noChangeAspect="1" noChangeArrowheads="1"/>
                    </pic:cNvPicPr>
                  </pic:nvPicPr>
                  <pic:blipFill>
                    <a:blip r:embed="rId18" cstate="print"/>
                    <a:srcRect/>
                    <a:stretch>
                      <a:fillRect/>
                    </a:stretch>
                  </pic:blipFill>
                  <pic:spPr bwMode="auto">
                    <a:xfrm>
                      <a:off x="0" y="0"/>
                      <a:ext cx="2346960" cy="2052955"/>
                    </a:xfrm>
                    <a:prstGeom prst="rect">
                      <a:avLst/>
                    </a:prstGeom>
                    <a:noFill/>
                    <a:ln w="9525">
                      <a:noFill/>
                      <a:miter lim="800000"/>
                      <a:headEnd/>
                      <a:tailEnd/>
                    </a:ln>
                  </pic:spPr>
                </pic:pic>
              </a:graphicData>
            </a:graphic>
          </wp:anchor>
        </w:drawing>
      </w:r>
      <w:r w:rsidR="00547D0C" w:rsidRPr="00C22F15">
        <w:rPr>
          <w:rFonts w:ascii="Times New Roman" w:eastAsia="Times New Roman" w:hAnsi="Times New Roman"/>
          <w:noProof/>
          <w:sz w:val="24"/>
          <w:szCs w:val="24"/>
        </w:rPr>
        <w:drawing>
          <wp:anchor distT="0" distB="0" distL="114300" distR="114300" simplePos="0" relativeHeight="251606528" behindDoc="1" locked="0" layoutInCell="1" allowOverlap="1" wp14:anchorId="2754CFDD" wp14:editId="7BB708E1">
            <wp:simplePos x="0" y="0"/>
            <wp:positionH relativeFrom="margin">
              <wp:posOffset>3154680</wp:posOffset>
            </wp:positionH>
            <wp:positionV relativeFrom="margin">
              <wp:posOffset>3154680</wp:posOffset>
            </wp:positionV>
            <wp:extent cx="2274570" cy="1275080"/>
            <wp:effectExtent l="19050" t="0" r="0" b="0"/>
            <wp:wrapTight wrapText="bothSides">
              <wp:wrapPolygon edited="0">
                <wp:start x="-181" y="0"/>
                <wp:lineTo x="-181" y="21299"/>
                <wp:lineTo x="21528" y="21299"/>
                <wp:lineTo x="21528" y="0"/>
                <wp:lineTo x="-181" y="0"/>
              </wp:wrapPolygon>
            </wp:wrapTight>
            <wp:docPr id="5" name="Рисунок 2" descr="C:\Users\User52\Downloads\P_20171216_21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2\Downloads\P_20171216_214129.jpg"/>
                    <pic:cNvPicPr>
                      <a:picLocks noChangeAspect="1" noChangeArrowheads="1"/>
                    </pic:cNvPicPr>
                  </pic:nvPicPr>
                  <pic:blipFill>
                    <a:blip r:embed="rId19" cstate="print"/>
                    <a:srcRect/>
                    <a:stretch>
                      <a:fillRect/>
                    </a:stretch>
                  </pic:blipFill>
                  <pic:spPr bwMode="auto">
                    <a:xfrm>
                      <a:off x="0" y="0"/>
                      <a:ext cx="2274570" cy="1275080"/>
                    </a:xfrm>
                    <a:prstGeom prst="rect">
                      <a:avLst/>
                    </a:prstGeom>
                    <a:noFill/>
                    <a:ln w="9525">
                      <a:noFill/>
                      <a:miter lim="800000"/>
                      <a:headEnd/>
                      <a:tailEnd/>
                    </a:ln>
                  </pic:spPr>
                </pic:pic>
              </a:graphicData>
            </a:graphic>
          </wp:anchor>
        </w:drawing>
      </w:r>
      <w:r>
        <w:rPr>
          <w:rFonts w:ascii="Times New Roman" w:eastAsia="Times New Roman" w:hAnsi="Times New Roman"/>
          <w:sz w:val="24"/>
          <w:szCs w:val="24"/>
        </w:rPr>
        <w:t xml:space="preserve"> </w:t>
      </w:r>
    </w:p>
    <w:p w:rsidR="00E848B8" w:rsidRDefault="00E848B8" w:rsidP="006761D5">
      <w:pPr>
        <w:shd w:val="clear" w:color="auto" w:fill="FFFFFF"/>
        <w:spacing w:after="0" w:line="360" w:lineRule="auto"/>
        <w:jc w:val="both"/>
        <w:rPr>
          <w:rFonts w:ascii="Times New Roman" w:eastAsia="Times New Roman" w:hAnsi="Times New Roman"/>
          <w:sz w:val="24"/>
          <w:szCs w:val="24"/>
        </w:rPr>
      </w:pPr>
    </w:p>
    <w:p w:rsidR="00E848B8" w:rsidRDefault="00E848B8" w:rsidP="006761D5">
      <w:pPr>
        <w:shd w:val="clear" w:color="auto" w:fill="FFFFFF"/>
        <w:spacing w:after="0" w:line="360" w:lineRule="auto"/>
        <w:jc w:val="both"/>
        <w:rPr>
          <w:rFonts w:ascii="Times New Roman" w:eastAsia="Times New Roman" w:hAnsi="Times New Roman"/>
          <w:sz w:val="24"/>
          <w:szCs w:val="24"/>
        </w:rPr>
      </w:pPr>
    </w:p>
    <w:p w:rsidR="00E848B8" w:rsidRDefault="00E848B8" w:rsidP="006761D5">
      <w:pPr>
        <w:shd w:val="clear" w:color="auto" w:fill="FFFFFF"/>
        <w:spacing w:after="0" w:line="360" w:lineRule="auto"/>
        <w:jc w:val="both"/>
        <w:rPr>
          <w:rFonts w:ascii="Times New Roman" w:eastAsia="Times New Roman" w:hAnsi="Times New Roman"/>
          <w:sz w:val="24"/>
          <w:szCs w:val="24"/>
        </w:rPr>
      </w:pPr>
    </w:p>
    <w:p w:rsidR="00E848B8" w:rsidRDefault="00E848B8" w:rsidP="006761D5">
      <w:pPr>
        <w:shd w:val="clear" w:color="auto" w:fill="FFFFFF"/>
        <w:spacing w:after="0" w:line="360" w:lineRule="auto"/>
        <w:jc w:val="both"/>
        <w:rPr>
          <w:rFonts w:ascii="Times New Roman" w:eastAsia="Times New Roman" w:hAnsi="Times New Roman"/>
          <w:sz w:val="24"/>
          <w:szCs w:val="24"/>
        </w:rPr>
      </w:pPr>
    </w:p>
    <w:p w:rsidR="00B618E0" w:rsidRPr="00C22F15" w:rsidRDefault="00E848B8" w:rsidP="006761D5">
      <w:pPr>
        <w:shd w:val="clear" w:color="auto" w:fill="FFFFFF"/>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Фото</w:t>
      </w:r>
      <w:r w:rsidR="008639B8" w:rsidRPr="00C22F15">
        <w:rPr>
          <w:rFonts w:ascii="Times New Roman" w:eastAsia="Times New Roman" w:hAnsi="Times New Roman"/>
          <w:sz w:val="24"/>
          <w:szCs w:val="24"/>
        </w:rPr>
        <w:t>5.</w:t>
      </w:r>
      <w:r w:rsidR="000E1EA0" w:rsidRPr="00C22F1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0E1EA0" w:rsidRPr="00C22F15">
        <w:rPr>
          <w:rFonts w:ascii="Times New Roman" w:eastAsia="Times New Roman" w:hAnsi="Times New Roman"/>
          <w:sz w:val="24"/>
          <w:szCs w:val="24"/>
        </w:rPr>
        <w:t>Фото 6.</w:t>
      </w:r>
    </w:p>
    <w:p w:rsidR="008639B8" w:rsidRPr="00C22F15" w:rsidRDefault="008639B8" w:rsidP="0042124E">
      <w:pPr>
        <w:shd w:val="clear" w:color="auto" w:fill="FFFFFF"/>
        <w:spacing w:after="0" w:line="360" w:lineRule="auto"/>
        <w:jc w:val="center"/>
        <w:rPr>
          <w:rFonts w:ascii="Times New Roman" w:eastAsia="Times New Roman" w:hAnsi="Times New Roman"/>
          <w:sz w:val="24"/>
          <w:szCs w:val="24"/>
        </w:rPr>
      </w:pPr>
    </w:p>
    <w:p w:rsidR="008639B8" w:rsidRPr="00C22F15" w:rsidRDefault="008639B8" w:rsidP="00353306">
      <w:pPr>
        <w:shd w:val="clear" w:color="auto" w:fill="FFFFFF"/>
        <w:spacing w:before="82" w:after="0" w:line="360" w:lineRule="auto"/>
        <w:ind w:left="14" w:right="38" w:firstLine="139"/>
        <w:jc w:val="center"/>
        <w:rPr>
          <w:rFonts w:ascii="Times New Roman" w:eastAsia="Times New Roman" w:hAnsi="Times New Roman"/>
          <w:spacing w:val="4"/>
          <w:sz w:val="24"/>
          <w:szCs w:val="24"/>
        </w:rPr>
      </w:pPr>
    </w:p>
    <w:p w:rsidR="008639B8" w:rsidRPr="00C22F15" w:rsidRDefault="008639B8" w:rsidP="00353306">
      <w:pPr>
        <w:shd w:val="clear" w:color="auto" w:fill="FFFFFF"/>
        <w:spacing w:before="82" w:after="0" w:line="360" w:lineRule="auto"/>
        <w:ind w:left="14" w:right="38" w:firstLine="139"/>
        <w:jc w:val="center"/>
        <w:rPr>
          <w:rFonts w:ascii="Times New Roman" w:eastAsia="Times New Roman" w:hAnsi="Times New Roman"/>
          <w:spacing w:val="4"/>
          <w:sz w:val="24"/>
          <w:szCs w:val="24"/>
        </w:rPr>
      </w:pPr>
    </w:p>
    <w:p w:rsidR="008639B8" w:rsidRPr="00C22F15" w:rsidRDefault="00E848B8" w:rsidP="00353306">
      <w:pPr>
        <w:shd w:val="clear" w:color="auto" w:fill="FFFFFF"/>
        <w:spacing w:before="82" w:after="0" w:line="360" w:lineRule="auto"/>
        <w:ind w:left="14" w:right="38" w:firstLine="139"/>
        <w:jc w:val="center"/>
        <w:rPr>
          <w:rFonts w:ascii="Times New Roman" w:eastAsia="Times New Roman" w:hAnsi="Times New Roman"/>
          <w:spacing w:val="4"/>
          <w:sz w:val="24"/>
          <w:szCs w:val="24"/>
        </w:rPr>
      </w:pPr>
      <w:r w:rsidRPr="00C22F15">
        <w:rPr>
          <w:rFonts w:ascii="Times New Roman" w:hAnsi="Times New Roman" w:cs="Times New Roman"/>
          <w:noProof/>
          <w:sz w:val="24"/>
          <w:szCs w:val="24"/>
        </w:rPr>
        <w:drawing>
          <wp:anchor distT="0" distB="0" distL="114300" distR="114300" simplePos="0" relativeHeight="251638272" behindDoc="1" locked="0" layoutInCell="1" allowOverlap="1" wp14:anchorId="4AC2BB7E" wp14:editId="2B9F9FAD">
            <wp:simplePos x="0" y="0"/>
            <wp:positionH relativeFrom="margin">
              <wp:posOffset>3583940</wp:posOffset>
            </wp:positionH>
            <wp:positionV relativeFrom="margin">
              <wp:posOffset>-80010</wp:posOffset>
            </wp:positionV>
            <wp:extent cx="2322195" cy="2021205"/>
            <wp:effectExtent l="19050" t="0" r="1905" b="0"/>
            <wp:wrapTight wrapText="bothSides">
              <wp:wrapPolygon edited="0">
                <wp:start x="-177" y="0"/>
                <wp:lineTo x="-177" y="21376"/>
                <wp:lineTo x="21618" y="21376"/>
                <wp:lineTo x="21618" y="0"/>
                <wp:lineTo x="-177" y="0"/>
              </wp:wrapPolygon>
            </wp:wrapTight>
            <wp:docPr id="24" name="Рисунок 9" descr="C:\Users\User52\Desktop\итоговая работа\P_20180116_15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52\Desktop\итоговая работа\P_20180116_155022.jpg"/>
                    <pic:cNvPicPr>
                      <a:picLocks noChangeAspect="1" noChangeArrowheads="1"/>
                    </pic:cNvPicPr>
                  </pic:nvPicPr>
                  <pic:blipFill>
                    <a:blip r:embed="rId20" cstate="print"/>
                    <a:srcRect/>
                    <a:stretch>
                      <a:fillRect/>
                    </a:stretch>
                  </pic:blipFill>
                  <pic:spPr bwMode="auto">
                    <a:xfrm>
                      <a:off x="0" y="0"/>
                      <a:ext cx="2322195" cy="2021205"/>
                    </a:xfrm>
                    <a:prstGeom prst="rect">
                      <a:avLst/>
                    </a:prstGeom>
                    <a:noFill/>
                    <a:ln w="9525">
                      <a:noFill/>
                      <a:miter lim="800000"/>
                      <a:headEnd/>
                      <a:tailEnd/>
                    </a:ln>
                  </pic:spPr>
                </pic:pic>
              </a:graphicData>
            </a:graphic>
          </wp:anchor>
        </w:drawing>
      </w:r>
      <w:r w:rsidRPr="00C22F15">
        <w:rPr>
          <w:rFonts w:ascii="Times New Roman" w:hAnsi="Times New Roman" w:cs="Times New Roman"/>
          <w:noProof/>
          <w:sz w:val="24"/>
          <w:szCs w:val="24"/>
        </w:rPr>
        <w:drawing>
          <wp:anchor distT="0" distB="0" distL="114300" distR="114300" simplePos="0" relativeHeight="251625984" behindDoc="1" locked="0" layoutInCell="1" allowOverlap="1" wp14:anchorId="69C9CD5F" wp14:editId="7DD8B650">
            <wp:simplePos x="0" y="0"/>
            <wp:positionH relativeFrom="margin">
              <wp:posOffset>-305435</wp:posOffset>
            </wp:positionH>
            <wp:positionV relativeFrom="margin">
              <wp:posOffset>-80010</wp:posOffset>
            </wp:positionV>
            <wp:extent cx="3533775" cy="1988820"/>
            <wp:effectExtent l="19050" t="0" r="9525" b="0"/>
            <wp:wrapSquare wrapText="bothSides"/>
            <wp:docPr id="21" name="Рисунок 16" descr="C:\Users\User52\AppData\Local\Microsoft\Windows\Temporary Internet Files\Content.Word\P_20180116_15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52\AppData\Local\Microsoft\Windows\Temporary Internet Files\Content.Word\P_20180116_155447.jpg"/>
                    <pic:cNvPicPr>
                      <a:picLocks noChangeAspect="1" noChangeArrowheads="1"/>
                    </pic:cNvPicPr>
                  </pic:nvPicPr>
                  <pic:blipFill>
                    <a:blip r:embed="rId21" cstate="print"/>
                    <a:srcRect/>
                    <a:stretch>
                      <a:fillRect/>
                    </a:stretch>
                  </pic:blipFill>
                  <pic:spPr bwMode="auto">
                    <a:xfrm>
                      <a:off x="0" y="0"/>
                      <a:ext cx="3533775" cy="1988820"/>
                    </a:xfrm>
                    <a:prstGeom prst="rect">
                      <a:avLst/>
                    </a:prstGeom>
                    <a:noFill/>
                    <a:ln w="9525">
                      <a:noFill/>
                      <a:miter lim="800000"/>
                      <a:headEnd/>
                      <a:tailEnd/>
                    </a:ln>
                  </pic:spPr>
                </pic:pic>
              </a:graphicData>
            </a:graphic>
          </wp:anchor>
        </w:drawing>
      </w:r>
    </w:p>
    <w:p w:rsidR="000E1EA0" w:rsidRPr="00C22F15" w:rsidRDefault="000E1EA0" w:rsidP="006761D5">
      <w:pPr>
        <w:shd w:val="clear" w:color="auto" w:fill="FFFFFF"/>
        <w:spacing w:before="82" w:after="0" w:line="360" w:lineRule="auto"/>
        <w:ind w:right="38"/>
        <w:rPr>
          <w:rFonts w:ascii="Times New Roman" w:eastAsia="Times New Roman" w:hAnsi="Times New Roman"/>
          <w:spacing w:val="4"/>
          <w:sz w:val="24"/>
          <w:szCs w:val="24"/>
        </w:rPr>
      </w:pPr>
    </w:p>
    <w:p w:rsidR="00ED4589" w:rsidRPr="00C22F15" w:rsidRDefault="00ED4589" w:rsidP="006761D5">
      <w:pPr>
        <w:shd w:val="clear" w:color="auto" w:fill="FFFFFF"/>
        <w:spacing w:before="82" w:after="0" w:line="360" w:lineRule="auto"/>
        <w:ind w:left="14" w:right="38" w:firstLine="139"/>
        <w:rPr>
          <w:rFonts w:ascii="Times New Roman" w:eastAsia="Times New Roman" w:hAnsi="Times New Roman"/>
          <w:spacing w:val="4"/>
          <w:sz w:val="24"/>
          <w:szCs w:val="24"/>
        </w:rPr>
      </w:pPr>
      <w:r w:rsidRPr="00C22F15">
        <w:rPr>
          <w:rFonts w:ascii="Times New Roman" w:eastAsia="Times New Roman" w:hAnsi="Times New Roman"/>
          <w:spacing w:val="4"/>
          <w:sz w:val="24"/>
          <w:szCs w:val="24"/>
        </w:rPr>
        <w:lastRenderedPageBreak/>
        <w:t xml:space="preserve">Фото 7.                                                               </w:t>
      </w:r>
      <w:r w:rsidR="006761D5" w:rsidRPr="00C22F15">
        <w:rPr>
          <w:rFonts w:ascii="Times New Roman" w:eastAsia="Times New Roman" w:hAnsi="Times New Roman"/>
          <w:spacing w:val="4"/>
          <w:sz w:val="24"/>
          <w:szCs w:val="24"/>
        </w:rPr>
        <w:t xml:space="preserve">            </w:t>
      </w:r>
      <w:r w:rsidRPr="00C22F15">
        <w:rPr>
          <w:rFonts w:ascii="Times New Roman" w:eastAsia="Times New Roman" w:hAnsi="Times New Roman"/>
          <w:spacing w:val="4"/>
          <w:sz w:val="24"/>
          <w:szCs w:val="24"/>
        </w:rPr>
        <w:t>Фото 8.</w:t>
      </w:r>
    </w:p>
    <w:p w:rsidR="003443EA"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sidRPr="00C22F15">
        <w:rPr>
          <w:rFonts w:ascii="Times New Roman" w:eastAsia="Times New Roman" w:hAnsi="Times New Roman"/>
          <w:noProof/>
          <w:spacing w:val="1"/>
          <w:sz w:val="24"/>
          <w:szCs w:val="24"/>
        </w:rPr>
        <w:drawing>
          <wp:anchor distT="0" distB="0" distL="114300" distR="114300" simplePos="0" relativeHeight="251654656" behindDoc="1" locked="0" layoutInCell="1" allowOverlap="1" wp14:anchorId="1062557E" wp14:editId="2776822A">
            <wp:simplePos x="0" y="0"/>
            <wp:positionH relativeFrom="margin">
              <wp:posOffset>3228975</wp:posOffset>
            </wp:positionH>
            <wp:positionV relativeFrom="margin">
              <wp:posOffset>2401570</wp:posOffset>
            </wp:positionV>
            <wp:extent cx="2758440" cy="1539875"/>
            <wp:effectExtent l="19050" t="0" r="3810" b="0"/>
            <wp:wrapTight wrapText="bothSides">
              <wp:wrapPolygon edited="0">
                <wp:start x="-149" y="0"/>
                <wp:lineTo x="-149" y="21377"/>
                <wp:lineTo x="21630" y="21377"/>
                <wp:lineTo x="21630" y="0"/>
                <wp:lineTo x="-149" y="0"/>
              </wp:wrapPolygon>
            </wp:wrapTight>
            <wp:docPr id="26" name="Рисунок 4" descr="C:\Users\User52\Downloads\P_20171216_21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52\Downloads\P_20171216_214459.jpg"/>
                    <pic:cNvPicPr>
                      <a:picLocks noChangeAspect="1" noChangeArrowheads="1"/>
                    </pic:cNvPicPr>
                  </pic:nvPicPr>
                  <pic:blipFill>
                    <a:blip r:embed="rId22" cstate="print"/>
                    <a:srcRect/>
                    <a:stretch>
                      <a:fillRect/>
                    </a:stretch>
                  </pic:blipFill>
                  <pic:spPr bwMode="auto">
                    <a:xfrm>
                      <a:off x="0" y="0"/>
                      <a:ext cx="2758440" cy="1539875"/>
                    </a:xfrm>
                    <a:prstGeom prst="rect">
                      <a:avLst/>
                    </a:prstGeom>
                    <a:noFill/>
                    <a:ln w="9525">
                      <a:noFill/>
                      <a:miter lim="800000"/>
                      <a:headEnd/>
                      <a:tailEnd/>
                    </a:ln>
                  </pic:spPr>
                </pic:pic>
              </a:graphicData>
            </a:graphic>
          </wp:anchor>
        </w:drawing>
      </w:r>
      <w:r w:rsidRPr="00C22F15">
        <w:rPr>
          <w:rFonts w:ascii="Times New Roman" w:eastAsia="Times New Roman" w:hAnsi="Times New Roman"/>
          <w:noProof/>
          <w:spacing w:val="1"/>
          <w:sz w:val="24"/>
          <w:szCs w:val="24"/>
        </w:rPr>
        <w:drawing>
          <wp:anchor distT="0" distB="0" distL="114300" distR="114300" simplePos="0" relativeHeight="251633152" behindDoc="1" locked="0" layoutInCell="1" allowOverlap="1" wp14:anchorId="44C371E4" wp14:editId="18F5198A">
            <wp:simplePos x="0" y="0"/>
            <wp:positionH relativeFrom="margin">
              <wp:posOffset>-116840</wp:posOffset>
            </wp:positionH>
            <wp:positionV relativeFrom="margin">
              <wp:posOffset>2366645</wp:posOffset>
            </wp:positionV>
            <wp:extent cx="2426970" cy="2165350"/>
            <wp:effectExtent l="19050" t="0" r="0" b="0"/>
            <wp:wrapTight wrapText="bothSides">
              <wp:wrapPolygon edited="0">
                <wp:start x="-170" y="0"/>
                <wp:lineTo x="-170" y="21473"/>
                <wp:lineTo x="21532" y="21473"/>
                <wp:lineTo x="21532" y="0"/>
                <wp:lineTo x="-170" y="0"/>
              </wp:wrapPolygon>
            </wp:wrapTight>
            <wp:docPr id="23" name="Рисунок 6" descr="C:\Users\User52\AppData\Local\Microsoft\Windows\Temporary Internet Files\Content.Word\P_20180116_15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52\AppData\Local\Microsoft\Windows\Temporary Internet Files\Content.Word\P_20180116_155008.jpg"/>
                    <pic:cNvPicPr>
                      <a:picLocks noChangeAspect="1" noChangeArrowheads="1"/>
                    </pic:cNvPicPr>
                  </pic:nvPicPr>
                  <pic:blipFill>
                    <a:blip r:embed="rId23" cstate="print"/>
                    <a:srcRect/>
                    <a:stretch>
                      <a:fillRect/>
                    </a:stretch>
                  </pic:blipFill>
                  <pic:spPr bwMode="auto">
                    <a:xfrm>
                      <a:off x="0" y="0"/>
                      <a:ext cx="2426970" cy="2165350"/>
                    </a:xfrm>
                    <a:prstGeom prst="rect">
                      <a:avLst/>
                    </a:prstGeom>
                    <a:noFill/>
                    <a:ln w="9525">
                      <a:noFill/>
                      <a:miter lim="800000"/>
                      <a:headEnd/>
                      <a:tailEnd/>
                    </a:ln>
                  </pic:spPr>
                </pic:pic>
              </a:graphicData>
            </a:graphic>
          </wp:anchor>
        </w:drawing>
      </w:r>
    </w:p>
    <w:p w:rsidR="003443EA" w:rsidRDefault="003443EA"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3443EA" w:rsidRDefault="003443EA"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3443EA" w:rsidRDefault="003443EA"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ED4589" w:rsidRPr="00C22F15" w:rsidRDefault="00ED4589"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sidRPr="00C22F15">
        <w:rPr>
          <w:rFonts w:ascii="Times New Roman" w:eastAsia="Times New Roman" w:hAnsi="Times New Roman"/>
          <w:spacing w:val="1"/>
          <w:sz w:val="24"/>
          <w:szCs w:val="24"/>
        </w:rPr>
        <w:t xml:space="preserve">Фото 9.                                                                               </w:t>
      </w:r>
      <w:r w:rsidR="00882A64" w:rsidRPr="00C22F15">
        <w:rPr>
          <w:rFonts w:ascii="Times New Roman" w:eastAsia="Times New Roman" w:hAnsi="Times New Roman"/>
          <w:spacing w:val="1"/>
          <w:sz w:val="24"/>
          <w:szCs w:val="24"/>
        </w:rPr>
        <w:t xml:space="preserve">  </w:t>
      </w:r>
      <w:r w:rsidRPr="00C22F15">
        <w:rPr>
          <w:rFonts w:ascii="Times New Roman" w:eastAsia="Times New Roman" w:hAnsi="Times New Roman"/>
          <w:spacing w:val="1"/>
          <w:sz w:val="24"/>
          <w:szCs w:val="24"/>
        </w:rPr>
        <w:t xml:space="preserve">Фото 10. </w:t>
      </w:r>
    </w:p>
    <w:p w:rsidR="006761D5" w:rsidRPr="00C22F15"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sidRPr="00C22F15">
        <w:rPr>
          <w:rFonts w:ascii="Times New Roman" w:eastAsia="Times New Roman" w:hAnsi="Times New Roman"/>
          <w:noProof/>
          <w:spacing w:val="1"/>
          <w:sz w:val="24"/>
          <w:szCs w:val="24"/>
        </w:rPr>
        <w:drawing>
          <wp:anchor distT="0" distB="0" distL="114300" distR="114300" simplePos="0" relativeHeight="251650560" behindDoc="1" locked="0" layoutInCell="1" allowOverlap="1" wp14:anchorId="0F7D74B5" wp14:editId="5AF3004C">
            <wp:simplePos x="0" y="0"/>
            <wp:positionH relativeFrom="margin">
              <wp:posOffset>3140710</wp:posOffset>
            </wp:positionH>
            <wp:positionV relativeFrom="margin">
              <wp:posOffset>4105275</wp:posOffset>
            </wp:positionV>
            <wp:extent cx="2747645" cy="1539875"/>
            <wp:effectExtent l="19050" t="0" r="0" b="0"/>
            <wp:wrapTight wrapText="bothSides">
              <wp:wrapPolygon edited="0">
                <wp:start x="-150" y="0"/>
                <wp:lineTo x="-150" y="21377"/>
                <wp:lineTo x="21565" y="21377"/>
                <wp:lineTo x="21565" y="0"/>
                <wp:lineTo x="-150" y="0"/>
              </wp:wrapPolygon>
            </wp:wrapTight>
            <wp:docPr id="25" name="Рисунок 3" descr="C:\Users\User52\Downloads\P_20171216_21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52\Downloads\P_20171216_214351.jpg"/>
                    <pic:cNvPicPr>
                      <a:picLocks noChangeAspect="1" noChangeArrowheads="1"/>
                    </pic:cNvPicPr>
                  </pic:nvPicPr>
                  <pic:blipFill>
                    <a:blip r:embed="rId24" cstate="print"/>
                    <a:srcRect/>
                    <a:stretch>
                      <a:fillRect/>
                    </a:stretch>
                  </pic:blipFill>
                  <pic:spPr bwMode="auto">
                    <a:xfrm>
                      <a:off x="0" y="0"/>
                      <a:ext cx="2747645" cy="1539875"/>
                    </a:xfrm>
                    <a:prstGeom prst="rect">
                      <a:avLst/>
                    </a:prstGeom>
                    <a:noFill/>
                    <a:ln w="9525">
                      <a:noFill/>
                      <a:miter lim="800000"/>
                      <a:headEnd/>
                      <a:tailEnd/>
                    </a:ln>
                  </pic:spPr>
                </pic:pic>
              </a:graphicData>
            </a:graphic>
          </wp:anchor>
        </w:drawing>
      </w:r>
    </w:p>
    <w:p w:rsidR="006761D5" w:rsidRPr="00C22F15" w:rsidRDefault="006761D5"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6761D5" w:rsidRPr="00C22F15" w:rsidRDefault="006761D5"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E848B8"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                                                             </w:t>
      </w:r>
      <w:r w:rsidR="00E848B8">
        <w:rPr>
          <w:rFonts w:ascii="Times New Roman" w:eastAsia="Times New Roman" w:hAnsi="Times New Roman"/>
          <w:spacing w:val="1"/>
          <w:sz w:val="24"/>
          <w:szCs w:val="24"/>
        </w:rPr>
        <w:t xml:space="preserve"> </w:t>
      </w:r>
      <w:r w:rsidR="00ED4589" w:rsidRPr="00C22F15">
        <w:rPr>
          <w:rFonts w:ascii="Times New Roman" w:eastAsia="Times New Roman" w:hAnsi="Times New Roman"/>
          <w:spacing w:val="1"/>
          <w:sz w:val="24"/>
          <w:szCs w:val="24"/>
        </w:rPr>
        <w:t>Фото 11.</w:t>
      </w:r>
      <w:r>
        <w:rPr>
          <w:rFonts w:ascii="Times New Roman" w:eastAsia="Times New Roman" w:hAnsi="Times New Roman"/>
          <w:spacing w:val="1"/>
          <w:sz w:val="24"/>
          <w:szCs w:val="24"/>
        </w:rPr>
        <w:t xml:space="preserve"> </w:t>
      </w:r>
    </w:p>
    <w:p w:rsidR="00E848B8"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E848B8"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sidRPr="00C22F15">
        <w:rPr>
          <w:rFonts w:ascii="Times New Roman" w:eastAsia="Times New Roman" w:hAnsi="Times New Roman"/>
          <w:noProof/>
          <w:spacing w:val="1"/>
          <w:sz w:val="24"/>
          <w:szCs w:val="24"/>
        </w:rPr>
        <w:drawing>
          <wp:anchor distT="0" distB="0" distL="114300" distR="114300" simplePos="0" relativeHeight="251680256" behindDoc="1" locked="0" layoutInCell="1" allowOverlap="1" wp14:anchorId="34F36F4D" wp14:editId="7A01AD25">
            <wp:simplePos x="0" y="0"/>
            <wp:positionH relativeFrom="margin">
              <wp:posOffset>4311015</wp:posOffset>
            </wp:positionH>
            <wp:positionV relativeFrom="margin">
              <wp:posOffset>5918200</wp:posOffset>
            </wp:positionV>
            <wp:extent cx="1595120" cy="2830830"/>
            <wp:effectExtent l="19050" t="0" r="5080" b="0"/>
            <wp:wrapTight wrapText="bothSides">
              <wp:wrapPolygon edited="0">
                <wp:start x="-258" y="0"/>
                <wp:lineTo x="-258" y="21513"/>
                <wp:lineTo x="21669" y="21513"/>
                <wp:lineTo x="21669" y="0"/>
                <wp:lineTo x="-258" y="0"/>
              </wp:wrapPolygon>
            </wp:wrapTight>
            <wp:docPr id="29" name="Рисунок 1" descr="G:\2017-2018\индивидуальный проект\Нарица\P_20171005_1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2018\индивидуальный проект\Нарица\P_20171005_124122.jpg"/>
                    <pic:cNvPicPr>
                      <a:picLocks noChangeAspect="1" noChangeArrowheads="1"/>
                    </pic:cNvPicPr>
                  </pic:nvPicPr>
                  <pic:blipFill>
                    <a:blip r:embed="rId25" cstate="print"/>
                    <a:srcRect/>
                    <a:stretch>
                      <a:fillRect/>
                    </a:stretch>
                  </pic:blipFill>
                  <pic:spPr bwMode="auto">
                    <a:xfrm>
                      <a:off x="0" y="0"/>
                      <a:ext cx="1595120" cy="2830830"/>
                    </a:xfrm>
                    <a:prstGeom prst="rect">
                      <a:avLst/>
                    </a:prstGeom>
                    <a:noFill/>
                    <a:ln w="9525">
                      <a:noFill/>
                      <a:miter lim="800000"/>
                      <a:headEnd/>
                      <a:tailEnd/>
                    </a:ln>
                  </pic:spPr>
                </pic:pic>
              </a:graphicData>
            </a:graphic>
          </wp:anchor>
        </w:drawing>
      </w:r>
      <w:r>
        <w:rPr>
          <w:rFonts w:ascii="Times New Roman" w:eastAsia="Times New Roman" w:hAnsi="Times New Roman"/>
          <w:spacing w:val="1"/>
          <w:sz w:val="24"/>
          <w:szCs w:val="24"/>
        </w:rPr>
        <w:t xml:space="preserve">                                                                                     </w:t>
      </w:r>
    </w:p>
    <w:p w:rsidR="00E848B8"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sidRPr="00C22F15">
        <w:rPr>
          <w:rFonts w:ascii="Times New Roman" w:eastAsia="Times New Roman" w:hAnsi="Times New Roman"/>
          <w:noProof/>
          <w:spacing w:val="1"/>
          <w:sz w:val="24"/>
          <w:szCs w:val="24"/>
        </w:rPr>
        <w:drawing>
          <wp:anchor distT="0" distB="0" distL="114300" distR="114300" simplePos="0" relativeHeight="251671040" behindDoc="1" locked="0" layoutInCell="1" allowOverlap="1" wp14:anchorId="1B7A6DCC" wp14:editId="42D2F4FD">
            <wp:simplePos x="0" y="0"/>
            <wp:positionH relativeFrom="margin">
              <wp:posOffset>-638810</wp:posOffset>
            </wp:positionH>
            <wp:positionV relativeFrom="margin">
              <wp:posOffset>5645785</wp:posOffset>
            </wp:positionV>
            <wp:extent cx="3522345" cy="2141220"/>
            <wp:effectExtent l="19050" t="0" r="1905" b="0"/>
            <wp:wrapTight wrapText="bothSides">
              <wp:wrapPolygon edited="0">
                <wp:start x="-117" y="0"/>
                <wp:lineTo x="-117" y="21331"/>
                <wp:lineTo x="21612" y="21331"/>
                <wp:lineTo x="21612" y="0"/>
                <wp:lineTo x="-117" y="0"/>
              </wp:wrapPolygon>
            </wp:wrapTight>
            <wp:docPr id="27" name="Рисунок 1" descr="C:\Users\User52\Desktop\итоговая работа\P_20180115_19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2\Desktop\итоговая работа\P_20180115_195312.jpg"/>
                    <pic:cNvPicPr>
                      <a:picLocks noChangeAspect="1" noChangeArrowheads="1"/>
                    </pic:cNvPicPr>
                  </pic:nvPicPr>
                  <pic:blipFill>
                    <a:blip r:embed="rId26" cstate="print"/>
                    <a:srcRect/>
                    <a:stretch>
                      <a:fillRect/>
                    </a:stretch>
                  </pic:blipFill>
                  <pic:spPr bwMode="auto">
                    <a:xfrm>
                      <a:off x="0" y="0"/>
                      <a:ext cx="3522345" cy="2141220"/>
                    </a:xfrm>
                    <a:prstGeom prst="rect">
                      <a:avLst/>
                    </a:prstGeom>
                    <a:noFill/>
                    <a:ln w="9525">
                      <a:noFill/>
                      <a:miter lim="800000"/>
                      <a:headEnd/>
                      <a:tailEnd/>
                    </a:ln>
                  </pic:spPr>
                </pic:pic>
              </a:graphicData>
            </a:graphic>
          </wp:anchor>
        </w:drawing>
      </w:r>
    </w:p>
    <w:p w:rsidR="00E848B8"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E848B8"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E848B8" w:rsidRDefault="00E848B8"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8F3136"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8F3136"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8F3136"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8F3136"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8F3136"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8F3136" w:rsidRDefault="0088156A"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sidRPr="00C22F15">
        <w:rPr>
          <w:rFonts w:ascii="Times New Roman" w:eastAsia="Times New Roman" w:hAnsi="Times New Roman"/>
          <w:spacing w:val="1"/>
          <w:sz w:val="24"/>
          <w:szCs w:val="24"/>
        </w:rPr>
        <w:t>Фото 12.</w:t>
      </w:r>
      <w:r w:rsidR="00E848B8">
        <w:rPr>
          <w:rFonts w:ascii="Times New Roman" w:eastAsia="Times New Roman" w:hAnsi="Times New Roman"/>
          <w:spacing w:val="1"/>
          <w:sz w:val="24"/>
          <w:szCs w:val="24"/>
        </w:rPr>
        <w:t xml:space="preserve">                                                                                                            </w:t>
      </w:r>
    </w:p>
    <w:p w:rsidR="008F3136"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8F3136" w:rsidRDefault="008F3136" w:rsidP="00ED4589">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p>
    <w:p w:rsidR="00ED4589" w:rsidRPr="00C22F15" w:rsidRDefault="008F3136" w:rsidP="00C21933">
      <w:pPr>
        <w:widowControl w:val="0"/>
        <w:shd w:val="clear" w:color="auto" w:fill="FFFFFF"/>
        <w:tabs>
          <w:tab w:val="left" w:pos="432"/>
        </w:tabs>
        <w:autoSpaceDE w:val="0"/>
        <w:autoSpaceDN w:val="0"/>
        <w:adjustRightInd w:val="0"/>
        <w:spacing w:after="0" w:line="360" w:lineRule="auto"/>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                                                                                                                                   </w:t>
      </w:r>
      <w:r w:rsidR="0088156A" w:rsidRPr="00C22F15">
        <w:rPr>
          <w:rFonts w:ascii="Times New Roman" w:eastAsia="Times New Roman" w:hAnsi="Times New Roman"/>
          <w:spacing w:val="1"/>
          <w:sz w:val="24"/>
          <w:szCs w:val="24"/>
        </w:rPr>
        <w:t>Фото 13.</w:t>
      </w:r>
    </w:p>
    <w:p w:rsidR="00EC02B0" w:rsidRPr="00C22F15" w:rsidRDefault="00E848B8" w:rsidP="00ED4589">
      <w:pPr>
        <w:widowControl w:val="0"/>
        <w:shd w:val="clear" w:color="auto" w:fill="FFFFFF"/>
        <w:tabs>
          <w:tab w:val="left" w:pos="432"/>
        </w:tabs>
        <w:autoSpaceDE w:val="0"/>
        <w:autoSpaceDN w:val="0"/>
        <w:adjustRightInd w:val="0"/>
        <w:spacing w:after="0" w:line="360" w:lineRule="auto"/>
        <w:jc w:val="both"/>
        <w:rPr>
          <w:rFonts w:ascii="Times New Roman" w:eastAsia="Times New Roman" w:hAnsi="Times New Roman"/>
          <w:spacing w:val="1"/>
          <w:sz w:val="24"/>
          <w:szCs w:val="24"/>
        </w:rPr>
      </w:pPr>
      <w:r w:rsidRPr="00C22F15">
        <w:rPr>
          <w:rFonts w:ascii="Times New Roman" w:eastAsia="Times New Roman" w:hAnsi="Times New Roman"/>
          <w:noProof/>
          <w:spacing w:val="1"/>
          <w:sz w:val="24"/>
          <w:szCs w:val="24"/>
        </w:rPr>
        <w:lastRenderedPageBreak/>
        <w:drawing>
          <wp:anchor distT="0" distB="0" distL="114300" distR="114300" simplePos="0" relativeHeight="251685376" behindDoc="1" locked="0" layoutInCell="1" allowOverlap="1" wp14:anchorId="6F9A3482" wp14:editId="09DD4DE6">
            <wp:simplePos x="0" y="0"/>
            <wp:positionH relativeFrom="column">
              <wp:posOffset>-106045</wp:posOffset>
            </wp:positionH>
            <wp:positionV relativeFrom="paragraph">
              <wp:posOffset>219710</wp:posOffset>
            </wp:positionV>
            <wp:extent cx="2000885" cy="2670810"/>
            <wp:effectExtent l="19050" t="0" r="0" b="0"/>
            <wp:wrapTight wrapText="bothSides">
              <wp:wrapPolygon edited="0">
                <wp:start x="-206" y="0"/>
                <wp:lineTo x="-206" y="21415"/>
                <wp:lineTo x="21593" y="21415"/>
                <wp:lineTo x="21593" y="0"/>
                <wp:lineTo x="-206" y="0"/>
              </wp:wrapPolygon>
            </wp:wrapTight>
            <wp:docPr id="30" name="Рисунок 2" descr="Картинки по запросу Пишем эссе» (автор Р.П.Мильр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ишем эссе» (автор Р.П.Мильруд),"/>
                    <pic:cNvPicPr>
                      <a:picLocks noChangeAspect="1" noChangeArrowheads="1"/>
                    </pic:cNvPicPr>
                  </pic:nvPicPr>
                  <pic:blipFill>
                    <a:blip r:embed="rId27" cstate="print"/>
                    <a:srcRect/>
                    <a:stretch>
                      <a:fillRect/>
                    </a:stretch>
                  </pic:blipFill>
                  <pic:spPr bwMode="auto">
                    <a:xfrm>
                      <a:off x="0" y="0"/>
                      <a:ext cx="2000885" cy="2670810"/>
                    </a:xfrm>
                    <a:prstGeom prst="rect">
                      <a:avLst/>
                    </a:prstGeom>
                    <a:noFill/>
                    <a:ln w="9525">
                      <a:noFill/>
                      <a:miter lim="800000"/>
                      <a:headEnd/>
                      <a:tailEnd/>
                    </a:ln>
                  </pic:spPr>
                </pic:pic>
              </a:graphicData>
            </a:graphic>
          </wp:anchor>
        </w:drawing>
      </w:r>
      <w:r w:rsidR="00B051A2" w:rsidRPr="00C22F15">
        <w:rPr>
          <w:rFonts w:ascii="Times New Roman" w:eastAsia="Times New Roman" w:hAnsi="Times New Roman"/>
          <w:noProof/>
          <w:spacing w:val="1"/>
          <w:sz w:val="24"/>
          <w:szCs w:val="24"/>
        </w:rPr>
        <w:drawing>
          <wp:anchor distT="0" distB="0" distL="114300" distR="114300" simplePos="0" relativeHeight="251691520" behindDoc="1" locked="0" layoutInCell="1" allowOverlap="1" wp14:anchorId="3643EB33" wp14:editId="66A2CC6E">
            <wp:simplePos x="0" y="0"/>
            <wp:positionH relativeFrom="margin">
              <wp:posOffset>4105910</wp:posOffset>
            </wp:positionH>
            <wp:positionV relativeFrom="margin">
              <wp:posOffset>259080</wp:posOffset>
            </wp:positionV>
            <wp:extent cx="2018030" cy="2694940"/>
            <wp:effectExtent l="19050" t="0" r="1270" b="0"/>
            <wp:wrapTight wrapText="bothSides">
              <wp:wrapPolygon edited="0">
                <wp:start x="-204" y="0"/>
                <wp:lineTo x="-204" y="21376"/>
                <wp:lineTo x="21614" y="21376"/>
                <wp:lineTo x="21614" y="0"/>
                <wp:lineTo x="-204" y="0"/>
              </wp:wrapPolygon>
            </wp:wrapTight>
            <wp:docPr id="33" name="Рисунок 11" descr="C:\Users\User52\AppData\Local\Microsoft\Windows\Temporary Internet Files\Content.Word\suhanova_usupova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52\AppData\Local\Microsoft\Windows\Temporary Internet Files\Content.Word\suhanova_usupova_main.jpg"/>
                    <pic:cNvPicPr>
                      <a:picLocks noChangeAspect="1" noChangeArrowheads="1"/>
                    </pic:cNvPicPr>
                  </pic:nvPicPr>
                  <pic:blipFill>
                    <a:blip r:embed="rId28" cstate="print"/>
                    <a:srcRect/>
                    <a:stretch>
                      <a:fillRect/>
                    </a:stretch>
                  </pic:blipFill>
                  <pic:spPr bwMode="auto">
                    <a:xfrm>
                      <a:off x="0" y="0"/>
                      <a:ext cx="2018030" cy="2694940"/>
                    </a:xfrm>
                    <a:prstGeom prst="rect">
                      <a:avLst/>
                    </a:prstGeom>
                    <a:noFill/>
                    <a:ln w="9525">
                      <a:noFill/>
                      <a:miter lim="800000"/>
                      <a:headEnd/>
                      <a:tailEnd/>
                    </a:ln>
                  </pic:spPr>
                </pic:pic>
              </a:graphicData>
            </a:graphic>
          </wp:anchor>
        </w:drawing>
      </w:r>
      <w:r w:rsidR="00B051A2" w:rsidRPr="00C22F15">
        <w:rPr>
          <w:rFonts w:ascii="Times New Roman" w:eastAsia="Times New Roman" w:hAnsi="Times New Roman"/>
          <w:noProof/>
          <w:spacing w:val="1"/>
          <w:sz w:val="24"/>
          <w:szCs w:val="24"/>
        </w:rPr>
        <w:drawing>
          <wp:anchor distT="0" distB="0" distL="114300" distR="114300" simplePos="0" relativeHeight="251688448" behindDoc="1" locked="0" layoutInCell="1" allowOverlap="1" wp14:anchorId="0E898E0D" wp14:editId="4E1B4663">
            <wp:simplePos x="0" y="0"/>
            <wp:positionH relativeFrom="margin">
              <wp:align>center</wp:align>
            </wp:positionH>
            <wp:positionV relativeFrom="margin">
              <wp:posOffset>259080</wp:posOffset>
            </wp:positionV>
            <wp:extent cx="1985645" cy="2670810"/>
            <wp:effectExtent l="19050" t="0" r="0" b="0"/>
            <wp:wrapTight wrapText="bothSides">
              <wp:wrapPolygon edited="0">
                <wp:start x="-207" y="0"/>
                <wp:lineTo x="-207" y="21415"/>
                <wp:lineTo x="21552" y="21415"/>
                <wp:lineTo x="21552" y="0"/>
                <wp:lineTo x="-207" y="0"/>
              </wp:wrapPolygon>
            </wp:wrapTight>
            <wp:docPr id="31" name="Рисунок 5" descr="Картинки по запросу Пишем эссе» (автор Р.П.Мильр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ишем эссе» (автор Р.П.Мильруд),"/>
                    <pic:cNvPicPr>
                      <a:picLocks noChangeAspect="1" noChangeArrowheads="1"/>
                    </pic:cNvPicPr>
                  </pic:nvPicPr>
                  <pic:blipFill>
                    <a:blip r:embed="rId29" cstate="print"/>
                    <a:srcRect/>
                    <a:stretch>
                      <a:fillRect/>
                    </a:stretch>
                  </pic:blipFill>
                  <pic:spPr bwMode="auto">
                    <a:xfrm>
                      <a:off x="0" y="0"/>
                      <a:ext cx="1985645" cy="2670810"/>
                    </a:xfrm>
                    <a:prstGeom prst="rect">
                      <a:avLst/>
                    </a:prstGeom>
                    <a:noFill/>
                    <a:ln w="9525">
                      <a:noFill/>
                      <a:miter lim="800000"/>
                      <a:headEnd/>
                      <a:tailEnd/>
                    </a:ln>
                  </pic:spPr>
                </pic:pic>
              </a:graphicData>
            </a:graphic>
          </wp:anchor>
        </w:drawing>
      </w:r>
      <w:r w:rsidR="00B051A2" w:rsidRPr="00C22F15">
        <w:rPr>
          <w:rFonts w:ascii="Times New Roman" w:eastAsia="Times New Roman" w:hAnsi="Times New Roman"/>
          <w:spacing w:val="1"/>
          <w:sz w:val="24"/>
          <w:szCs w:val="24"/>
        </w:rPr>
        <w:t>Фото</w:t>
      </w:r>
      <w:r w:rsidR="00B051A2" w:rsidRPr="007506F7">
        <w:rPr>
          <w:rFonts w:ascii="Times New Roman" w:eastAsia="Times New Roman" w:hAnsi="Times New Roman"/>
          <w:spacing w:val="1"/>
          <w:sz w:val="24"/>
          <w:szCs w:val="24"/>
        </w:rPr>
        <w:t xml:space="preserve"> 14.                                       </w:t>
      </w:r>
      <w:r w:rsidR="00B051A2" w:rsidRPr="00C22F15">
        <w:rPr>
          <w:rFonts w:ascii="Times New Roman" w:eastAsia="Times New Roman" w:hAnsi="Times New Roman"/>
          <w:spacing w:val="1"/>
          <w:sz w:val="24"/>
          <w:szCs w:val="24"/>
        </w:rPr>
        <w:t>Фото</w:t>
      </w:r>
      <w:r w:rsidR="00B051A2" w:rsidRPr="007506F7">
        <w:rPr>
          <w:rFonts w:ascii="Times New Roman" w:eastAsia="Times New Roman" w:hAnsi="Times New Roman"/>
          <w:spacing w:val="1"/>
          <w:sz w:val="24"/>
          <w:szCs w:val="24"/>
        </w:rPr>
        <w:t xml:space="preserve"> 15.     </w:t>
      </w:r>
      <w:r w:rsidR="00B051A2" w:rsidRPr="00C22F15">
        <w:rPr>
          <w:rFonts w:ascii="Times New Roman" w:eastAsia="Times New Roman" w:hAnsi="Times New Roman"/>
          <w:spacing w:val="1"/>
          <w:sz w:val="24"/>
          <w:szCs w:val="24"/>
        </w:rPr>
        <w:t xml:space="preserve">                                 Фото</w:t>
      </w:r>
      <w:r w:rsidR="00B051A2" w:rsidRPr="007506F7">
        <w:rPr>
          <w:rFonts w:ascii="Times New Roman" w:eastAsia="Times New Roman" w:hAnsi="Times New Roman"/>
          <w:spacing w:val="1"/>
          <w:sz w:val="24"/>
          <w:szCs w:val="24"/>
        </w:rPr>
        <w:t xml:space="preserve"> 16.</w:t>
      </w:r>
    </w:p>
    <w:p w:rsidR="00E848B8" w:rsidRDefault="00E848B8" w:rsidP="00ED4589">
      <w:pPr>
        <w:widowControl w:val="0"/>
        <w:shd w:val="clear" w:color="auto" w:fill="FFFFFF"/>
        <w:tabs>
          <w:tab w:val="left" w:pos="432"/>
        </w:tabs>
        <w:autoSpaceDE w:val="0"/>
        <w:autoSpaceDN w:val="0"/>
        <w:adjustRightInd w:val="0"/>
        <w:spacing w:after="0" w:line="360" w:lineRule="auto"/>
        <w:jc w:val="both"/>
        <w:rPr>
          <w:rFonts w:ascii="Times New Roman" w:eastAsia="Times New Roman" w:hAnsi="Times New Roman"/>
          <w:spacing w:val="1"/>
          <w:sz w:val="24"/>
          <w:szCs w:val="24"/>
        </w:rPr>
      </w:pPr>
      <w:r w:rsidRPr="00C22F15">
        <w:rPr>
          <w:rFonts w:ascii="Times New Roman" w:eastAsia="Times New Roman" w:hAnsi="Times New Roman"/>
          <w:noProof/>
          <w:spacing w:val="1"/>
          <w:sz w:val="24"/>
          <w:szCs w:val="24"/>
        </w:rPr>
        <w:drawing>
          <wp:anchor distT="0" distB="0" distL="114300" distR="114300" simplePos="0" relativeHeight="251707904" behindDoc="1" locked="0" layoutInCell="1" allowOverlap="1" wp14:anchorId="502680DD" wp14:editId="702A726D">
            <wp:simplePos x="0" y="0"/>
            <wp:positionH relativeFrom="margin">
              <wp:posOffset>3873500</wp:posOffset>
            </wp:positionH>
            <wp:positionV relativeFrom="margin">
              <wp:posOffset>2949575</wp:posOffset>
            </wp:positionV>
            <wp:extent cx="2402840" cy="2406015"/>
            <wp:effectExtent l="19050" t="0" r="0" b="0"/>
            <wp:wrapTight wrapText="bothSides">
              <wp:wrapPolygon edited="0">
                <wp:start x="-171" y="0"/>
                <wp:lineTo x="-171" y="21378"/>
                <wp:lineTo x="21577" y="21378"/>
                <wp:lineTo x="21577" y="0"/>
                <wp:lineTo x="-171" y="0"/>
              </wp:wrapPolygon>
            </wp:wrapTight>
            <wp:docPr id="35" name="Рисунок 19" descr="C:\Users\User52\AppData\Local\Microsoft\Windows\Temporary Internet Files\Content.Word\pl10-5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52\AppData\Local\Microsoft\Windows\Temporary Internet Files\Content.Word\pl10-560x420.jpg"/>
                    <pic:cNvPicPr>
                      <a:picLocks noChangeAspect="1" noChangeArrowheads="1"/>
                    </pic:cNvPicPr>
                  </pic:nvPicPr>
                  <pic:blipFill>
                    <a:blip r:embed="rId30" cstate="print"/>
                    <a:srcRect/>
                    <a:stretch>
                      <a:fillRect/>
                    </a:stretch>
                  </pic:blipFill>
                  <pic:spPr bwMode="auto">
                    <a:xfrm>
                      <a:off x="0" y="0"/>
                      <a:ext cx="2402840" cy="2406015"/>
                    </a:xfrm>
                    <a:prstGeom prst="rect">
                      <a:avLst/>
                    </a:prstGeom>
                    <a:noFill/>
                    <a:ln w="9525">
                      <a:noFill/>
                      <a:miter lim="800000"/>
                      <a:headEnd/>
                      <a:tailEnd/>
                    </a:ln>
                  </pic:spPr>
                </pic:pic>
              </a:graphicData>
            </a:graphic>
          </wp:anchor>
        </w:drawing>
      </w:r>
      <w:r w:rsidRPr="00C22F15">
        <w:rPr>
          <w:rFonts w:ascii="Times New Roman" w:eastAsia="Times New Roman" w:hAnsi="Times New Roman"/>
          <w:noProof/>
          <w:spacing w:val="1"/>
          <w:sz w:val="24"/>
          <w:szCs w:val="24"/>
        </w:rPr>
        <w:drawing>
          <wp:anchor distT="0" distB="0" distL="114300" distR="114300" simplePos="0" relativeHeight="251697664" behindDoc="1" locked="0" layoutInCell="1" allowOverlap="1" wp14:anchorId="397ED963" wp14:editId="52668D7F">
            <wp:simplePos x="0" y="0"/>
            <wp:positionH relativeFrom="margin">
              <wp:posOffset>-574675</wp:posOffset>
            </wp:positionH>
            <wp:positionV relativeFrom="margin">
              <wp:posOffset>3159125</wp:posOffset>
            </wp:positionV>
            <wp:extent cx="3397885" cy="1780540"/>
            <wp:effectExtent l="19050" t="0" r="0" b="0"/>
            <wp:wrapTight wrapText="bothSides">
              <wp:wrapPolygon edited="0">
                <wp:start x="-121" y="0"/>
                <wp:lineTo x="-121" y="21261"/>
                <wp:lineTo x="21556" y="21261"/>
                <wp:lineTo x="21556" y="0"/>
                <wp:lineTo x="-121" y="0"/>
              </wp:wrapPolygon>
            </wp:wrapTight>
            <wp:docPr id="34" name="Рисунок 5" descr="C:\Users\User52\Desktop\итоговая работа\P_20180115_20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52\Desktop\итоговая работа\P_20180115_201409.jpg"/>
                    <pic:cNvPicPr>
                      <a:picLocks noChangeAspect="1" noChangeArrowheads="1"/>
                    </pic:cNvPicPr>
                  </pic:nvPicPr>
                  <pic:blipFill>
                    <a:blip r:embed="rId31" cstate="print"/>
                    <a:srcRect/>
                    <a:stretch>
                      <a:fillRect/>
                    </a:stretch>
                  </pic:blipFill>
                  <pic:spPr bwMode="auto">
                    <a:xfrm>
                      <a:off x="0" y="0"/>
                      <a:ext cx="3397885" cy="1780540"/>
                    </a:xfrm>
                    <a:prstGeom prst="rect">
                      <a:avLst/>
                    </a:prstGeom>
                    <a:noFill/>
                    <a:ln w="9525">
                      <a:noFill/>
                      <a:miter lim="800000"/>
                      <a:headEnd/>
                      <a:tailEnd/>
                    </a:ln>
                  </pic:spPr>
                </pic:pic>
              </a:graphicData>
            </a:graphic>
          </wp:anchor>
        </w:drawing>
      </w:r>
    </w:p>
    <w:p w:rsidR="00B051A2" w:rsidRPr="00C22F15" w:rsidRDefault="00E848B8" w:rsidP="00ED4589">
      <w:pPr>
        <w:widowControl w:val="0"/>
        <w:shd w:val="clear" w:color="auto" w:fill="FFFFFF"/>
        <w:tabs>
          <w:tab w:val="left" w:pos="432"/>
        </w:tabs>
        <w:autoSpaceDE w:val="0"/>
        <w:autoSpaceDN w:val="0"/>
        <w:adjustRightInd w:val="0"/>
        <w:spacing w:after="0" w:line="360" w:lineRule="auto"/>
        <w:jc w:val="both"/>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Фото </w:t>
      </w:r>
      <w:r w:rsidR="003C2E7C" w:rsidRPr="00C22F15">
        <w:rPr>
          <w:rFonts w:ascii="Times New Roman" w:eastAsia="Times New Roman" w:hAnsi="Times New Roman"/>
          <w:spacing w:val="1"/>
          <w:sz w:val="24"/>
          <w:szCs w:val="24"/>
        </w:rPr>
        <w:t xml:space="preserve">17. </w:t>
      </w:r>
      <w:r>
        <w:rPr>
          <w:rFonts w:ascii="Times New Roman" w:eastAsia="Times New Roman" w:hAnsi="Times New Roman"/>
          <w:spacing w:val="1"/>
          <w:sz w:val="24"/>
          <w:szCs w:val="24"/>
        </w:rPr>
        <w:t xml:space="preserve">             </w:t>
      </w:r>
      <w:r w:rsidR="000A4143" w:rsidRPr="00C22F15">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                   </w:t>
      </w:r>
      <w:r w:rsidR="003C2E7C" w:rsidRPr="00C22F15">
        <w:rPr>
          <w:rFonts w:ascii="Times New Roman" w:eastAsia="Times New Roman" w:hAnsi="Times New Roman"/>
          <w:spacing w:val="1"/>
          <w:sz w:val="24"/>
          <w:szCs w:val="24"/>
        </w:rPr>
        <w:t>Фото 18.</w:t>
      </w:r>
    </w:p>
    <w:p w:rsidR="00B051A2" w:rsidRPr="00C22F15" w:rsidRDefault="00B051A2" w:rsidP="00ED4589">
      <w:pPr>
        <w:widowControl w:val="0"/>
        <w:shd w:val="clear" w:color="auto" w:fill="FFFFFF"/>
        <w:tabs>
          <w:tab w:val="left" w:pos="432"/>
        </w:tabs>
        <w:autoSpaceDE w:val="0"/>
        <w:autoSpaceDN w:val="0"/>
        <w:adjustRightInd w:val="0"/>
        <w:spacing w:after="0" w:line="360" w:lineRule="auto"/>
        <w:jc w:val="both"/>
        <w:rPr>
          <w:rFonts w:ascii="Times New Roman" w:eastAsia="Times New Roman" w:hAnsi="Times New Roman"/>
          <w:spacing w:val="1"/>
          <w:sz w:val="24"/>
          <w:szCs w:val="24"/>
        </w:rPr>
      </w:pPr>
    </w:p>
    <w:p w:rsidR="00B051A2" w:rsidRPr="00C22F15" w:rsidRDefault="00B051A2" w:rsidP="00ED4589">
      <w:pPr>
        <w:widowControl w:val="0"/>
        <w:shd w:val="clear" w:color="auto" w:fill="FFFFFF"/>
        <w:tabs>
          <w:tab w:val="left" w:pos="432"/>
        </w:tabs>
        <w:autoSpaceDE w:val="0"/>
        <w:autoSpaceDN w:val="0"/>
        <w:adjustRightInd w:val="0"/>
        <w:spacing w:after="0" w:line="360" w:lineRule="auto"/>
        <w:jc w:val="both"/>
        <w:rPr>
          <w:rFonts w:ascii="Times New Roman" w:eastAsia="Times New Roman" w:hAnsi="Times New Roman"/>
          <w:spacing w:val="1"/>
          <w:sz w:val="24"/>
          <w:szCs w:val="24"/>
        </w:rPr>
      </w:pPr>
    </w:p>
    <w:p w:rsidR="00B051A2" w:rsidRPr="007506F7" w:rsidRDefault="00B051A2" w:rsidP="00ED4589">
      <w:pPr>
        <w:widowControl w:val="0"/>
        <w:shd w:val="clear" w:color="auto" w:fill="FFFFFF"/>
        <w:tabs>
          <w:tab w:val="left" w:pos="432"/>
        </w:tabs>
        <w:autoSpaceDE w:val="0"/>
        <w:autoSpaceDN w:val="0"/>
        <w:adjustRightInd w:val="0"/>
        <w:spacing w:after="0" w:line="360" w:lineRule="auto"/>
        <w:jc w:val="both"/>
        <w:rPr>
          <w:rFonts w:ascii="Times New Roman" w:eastAsia="Times New Roman" w:hAnsi="Times New Roman"/>
          <w:spacing w:val="1"/>
          <w:sz w:val="24"/>
          <w:szCs w:val="24"/>
        </w:rPr>
      </w:pPr>
    </w:p>
    <w:p w:rsidR="00ED4589" w:rsidRPr="00C22F15" w:rsidRDefault="00ED4589" w:rsidP="00ED4589">
      <w:pPr>
        <w:widowControl w:val="0"/>
        <w:shd w:val="clear" w:color="auto" w:fill="FFFFFF"/>
        <w:tabs>
          <w:tab w:val="left" w:pos="432"/>
        </w:tabs>
        <w:autoSpaceDE w:val="0"/>
        <w:autoSpaceDN w:val="0"/>
        <w:adjustRightInd w:val="0"/>
        <w:spacing w:after="0" w:line="360" w:lineRule="auto"/>
        <w:jc w:val="both"/>
        <w:rPr>
          <w:rFonts w:ascii="Times New Roman" w:eastAsia="Times New Roman" w:hAnsi="Times New Roman"/>
          <w:spacing w:val="1"/>
          <w:sz w:val="24"/>
          <w:szCs w:val="24"/>
        </w:rPr>
      </w:pPr>
    </w:p>
    <w:p w:rsidR="000D4101" w:rsidRPr="00C22F15" w:rsidRDefault="000D4101" w:rsidP="00970CE0">
      <w:pPr>
        <w:shd w:val="clear" w:color="auto" w:fill="FFFFFF"/>
        <w:spacing w:after="0" w:line="360" w:lineRule="auto"/>
        <w:jc w:val="center"/>
        <w:rPr>
          <w:rFonts w:ascii="Times New Roman" w:eastAsia="Times New Roman" w:hAnsi="Times New Roman" w:cs="Times New Roman"/>
          <w:bCs/>
          <w:spacing w:val="5"/>
          <w:sz w:val="24"/>
          <w:szCs w:val="24"/>
        </w:rPr>
      </w:pPr>
    </w:p>
    <w:p w:rsidR="000D4101" w:rsidRDefault="000D4101" w:rsidP="00E848B8">
      <w:pPr>
        <w:shd w:val="clear" w:color="auto" w:fill="FFFFFF"/>
        <w:spacing w:after="0" w:line="360" w:lineRule="auto"/>
        <w:rPr>
          <w:rFonts w:ascii="Times New Roman" w:eastAsia="Times New Roman" w:hAnsi="Times New Roman" w:cs="Times New Roman"/>
          <w:bCs/>
          <w:spacing w:val="5"/>
          <w:sz w:val="24"/>
          <w:szCs w:val="24"/>
        </w:rPr>
      </w:pPr>
    </w:p>
    <w:p w:rsidR="00E848B8" w:rsidRPr="00C22F15" w:rsidRDefault="00E848B8" w:rsidP="00E848B8">
      <w:pPr>
        <w:shd w:val="clear" w:color="auto" w:fill="FFFFFF"/>
        <w:spacing w:after="0" w:line="360" w:lineRule="auto"/>
        <w:rPr>
          <w:rFonts w:ascii="Times New Roman" w:eastAsia="Times New Roman" w:hAnsi="Times New Roman" w:cs="Times New Roman"/>
          <w:bCs/>
          <w:spacing w:val="5"/>
          <w:sz w:val="24"/>
          <w:szCs w:val="24"/>
        </w:rPr>
      </w:pPr>
    </w:p>
    <w:p w:rsidR="00970CE0" w:rsidRPr="00C22F15" w:rsidRDefault="000D4101" w:rsidP="00970CE0">
      <w:pPr>
        <w:shd w:val="clear" w:color="auto" w:fill="FFFFFF"/>
        <w:spacing w:after="0" w:line="360" w:lineRule="auto"/>
        <w:jc w:val="center"/>
        <w:rPr>
          <w:rFonts w:ascii="Times New Roman" w:eastAsia="Times New Roman" w:hAnsi="Times New Roman" w:cs="Times New Roman"/>
          <w:bCs/>
          <w:spacing w:val="5"/>
          <w:sz w:val="24"/>
          <w:szCs w:val="24"/>
        </w:rPr>
      </w:pPr>
      <w:r w:rsidRPr="00C22F15">
        <w:rPr>
          <w:rFonts w:ascii="Times New Roman" w:eastAsia="Times New Roman" w:hAnsi="Times New Roman" w:cs="Times New Roman"/>
          <w:bCs/>
          <w:spacing w:val="5"/>
          <w:sz w:val="24"/>
          <w:szCs w:val="24"/>
        </w:rPr>
        <w:t>Приложение 2</w:t>
      </w:r>
      <w:r w:rsidR="00970CE0" w:rsidRPr="00C22F15">
        <w:rPr>
          <w:rFonts w:ascii="Times New Roman" w:eastAsia="Times New Roman" w:hAnsi="Times New Roman" w:cs="Times New Roman"/>
          <w:bCs/>
          <w:spacing w:val="5"/>
          <w:sz w:val="24"/>
          <w:szCs w:val="24"/>
        </w:rPr>
        <w:t xml:space="preserve">. </w:t>
      </w:r>
      <w:r w:rsidRPr="00C22F15">
        <w:rPr>
          <w:rFonts w:ascii="Times New Roman" w:eastAsia="Times New Roman" w:hAnsi="Times New Roman" w:cs="Times New Roman"/>
          <w:bCs/>
          <w:spacing w:val="5"/>
          <w:sz w:val="24"/>
          <w:szCs w:val="24"/>
        </w:rPr>
        <w:t>Примеры заданий для</w:t>
      </w:r>
      <w:r w:rsidR="00970CE0" w:rsidRPr="00C22F15">
        <w:rPr>
          <w:rFonts w:ascii="Times New Roman" w:eastAsia="Times New Roman" w:hAnsi="Times New Roman" w:cs="Times New Roman"/>
          <w:bCs/>
          <w:spacing w:val="5"/>
          <w:sz w:val="24"/>
          <w:szCs w:val="24"/>
        </w:rPr>
        <w:t xml:space="preserve"> </w:t>
      </w:r>
      <w:r w:rsidRPr="00C22F15">
        <w:rPr>
          <w:rFonts w:ascii="Times New Roman" w:eastAsia="Times New Roman" w:hAnsi="Times New Roman" w:cs="Times New Roman"/>
          <w:bCs/>
          <w:spacing w:val="5"/>
          <w:sz w:val="24"/>
          <w:szCs w:val="24"/>
        </w:rPr>
        <w:t xml:space="preserve">приложения Plickers </w:t>
      </w:r>
    </w:p>
    <w:p w:rsidR="003808B2" w:rsidRPr="00C22F15" w:rsidRDefault="003808B2" w:rsidP="003808B2">
      <w:pPr>
        <w:widowControl w:val="0"/>
        <w:shd w:val="clear" w:color="auto" w:fill="FFFFFF"/>
        <w:tabs>
          <w:tab w:val="left" w:pos="542"/>
        </w:tabs>
        <w:autoSpaceDE w:val="0"/>
        <w:autoSpaceDN w:val="0"/>
        <w:adjustRightInd w:val="0"/>
        <w:spacing w:after="0" w:line="360" w:lineRule="auto"/>
        <w:jc w:val="center"/>
        <w:rPr>
          <w:rFonts w:ascii="Times New Roman" w:hAnsi="Times New Roman" w:cs="Times New Roman"/>
          <w:sz w:val="24"/>
          <w:szCs w:val="24"/>
        </w:rPr>
      </w:pPr>
      <w:r w:rsidRPr="00C22F15">
        <w:rPr>
          <w:rFonts w:ascii="Times New Roman" w:eastAsia="Times New Roman" w:hAnsi="Times New Roman" w:cs="Times New Roman"/>
          <w:bCs/>
          <w:spacing w:val="5"/>
          <w:sz w:val="24"/>
          <w:szCs w:val="24"/>
        </w:rPr>
        <w:t>Примеры заданий для контроля грамматических навыков</w:t>
      </w:r>
      <w:r w:rsidR="00B67900" w:rsidRPr="00C22F15">
        <w:rPr>
          <w:rFonts w:ascii="Times New Roman" w:eastAsia="Times New Roman" w:hAnsi="Times New Roman" w:cs="Times New Roman"/>
          <w:bCs/>
          <w:spacing w:val="5"/>
          <w:sz w:val="24"/>
          <w:szCs w:val="24"/>
        </w:rPr>
        <w:t>, 8 класс.</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iCs/>
          <w:sz w:val="24"/>
          <w:szCs w:val="24"/>
        </w:rPr>
      </w:pPr>
      <w:r w:rsidRPr="00C22F15">
        <w:rPr>
          <w:rFonts w:ascii="Times New Roman" w:hAnsi="Times New Roman"/>
          <w:iCs/>
          <w:sz w:val="24"/>
          <w:szCs w:val="24"/>
        </w:rPr>
        <w:t>1. Из четырёх вариантов (</w:t>
      </w:r>
      <w:r w:rsidRPr="00C22F15">
        <w:rPr>
          <w:rFonts w:ascii="Times New Roman" w:hAnsi="Times New Roman"/>
          <w:iCs/>
          <w:sz w:val="24"/>
          <w:szCs w:val="24"/>
          <w:lang w:val="en-US"/>
        </w:rPr>
        <w:t>A</w:t>
      </w:r>
      <w:r w:rsidRPr="00C22F15">
        <w:rPr>
          <w:rFonts w:ascii="Times New Roman" w:hAnsi="Times New Roman"/>
          <w:iCs/>
          <w:sz w:val="24"/>
          <w:szCs w:val="24"/>
        </w:rPr>
        <w:t>), (</w:t>
      </w:r>
      <w:r w:rsidRPr="00C22F15">
        <w:rPr>
          <w:rFonts w:ascii="Times New Roman" w:hAnsi="Times New Roman"/>
          <w:iCs/>
          <w:sz w:val="24"/>
          <w:szCs w:val="24"/>
          <w:lang w:val="en-US"/>
        </w:rPr>
        <w:t>B</w:t>
      </w:r>
      <w:r w:rsidRPr="00C22F15">
        <w:rPr>
          <w:rFonts w:ascii="Times New Roman" w:hAnsi="Times New Roman"/>
          <w:iCs/>
          <w:sz w:val="24"/>
          <w:szCs w:val="24"/>
        </w:rPr>
        <w:t>), (</w:t>
      </w:r>
      <w:r w:rsidRPr="00C22F15">
        <w:rPr>
          <w:rFonts w:ascii="Times New Roman" w:hAnsi="Times New Roman"/>
          <w:iCs/>
          <w:sz w:val="24"/>
          <w:szCs w:val="24"/>
          <w:lang w:val="en-US"/>
        </w:rPr>
        <w:t>C</w:t>
      </w:r>
      <w:r w:rsidRPr="00C22F15">
        <w:rPr>
          <w:rFonts w:ascii="Times New Roman" w:hAnsi="Times New Roman"/>
          <w:iCs/>
          <w:sz w:val="24"/>
          <w:szCs w:val="24"/>
        </w:rPr>
        <w:t>), (</w:t>
      </w:r>
      <w:r w:rsidRPr="00C22F15">
        <w:rPr>
          <w:rFonts w:ascii="Times New Roman" w:hAnsi="Times New Roman"/>
          <w:iCs/>
          <w:sz w:val="24"/>
          <w:szCs w:val="24"/>
          <w:lang w:val="en-US"/>
        </w:rPr>
        <w:t>D</w:t>
      </w:r>
      <w:r w:rsidRPr="00C22F15">
        <w:rPr>
          <w:rFonts w:ascii="Times New Roman" w:hAnsi="Times New Roman"/>
          <w:iCs/>
          <w:sz w:val="24"/>
          <w:szCs w:val="24"/>
        </w:rPr>
        <w:t>) выберите единственно правильный:</w:t>
      </w:r>
    </w:p>
    <w:p w:rsidR="00ED1FAA" w:rsidRPr="00C22F15" w:rsidRDefault="003808B2"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1). </w:t>
      </w:r>
      <w:r w:rsidR="00ED1FAA" w:rsidRPr="00C22F15">
        <w:rPr>
          <w:rFonts w:ascii="Times New Roman" w:hAnsi="Times New Roman"/>
          <w:sz w:val="24"/>
          <w:szCs w:val="24"/>
          <w:lang w:val="en-US"/>
        </w:rPr>
        <w:t xml:space="preserve"> There's no doubt that computers have ………..our lives easier.</w:t>
      </w:r>
    </w:p>
    <w:p w:rsidR="00ED1FAA" w:rsidRPr="00C22F15" w:rsidRDefault="003808B2"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done           (B) got          </w:t>
      </w:r>
      <w:r w:rsidR="00ED1FAA" w:rsidRPr="00C22F15">
        <w:rPr>
          <w:rFonts w:ascii="Times New Roman" w:hAnsi="Times New Roman"/>
          <w:sz w:val="24"/>
          <w:szCs w:val="24"/>
          <w:lang w:val="en-US"/>
        </w:rPr>
        <w:t xml:space="preserve"> (C) become </w:t>
      </w:r>
      <w:r w:rsidRPr="00C22F15">
        <w:rPr>
          <w:rFonts w:ascii="Times New Roman" w:hAnsi="Times New Roman"/>
          <w:sz w:val="24"/>
          <w:szCs w:val="24"/>
          <w:lang w:val="en-US"/>
        </w:rPr>
        <w:t xml:space="preserve">               </w:t>
      </w:r>
      <w:r w:rsidR="00ED1FAA" w:rsidRPr="00C22F15">
        <w:rPr>
          <w:rFonts w:ascii="Times New Roman" w:hAnsi="Times New Roman"/>
          <w:sz w:val="24"/>
          <w:szCs w:val="24"/>
          <w:lang w:val="en-US"/>
        </w:rPr>
        <w:t xml:space="preserve"> (D) made</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2</w:t>
      </w:r>
      <w:r w:rsidR="003808B2" w:rsidRPr="00C22F15">
        <w:rPr>
          <w:rFonts w:ascii="Times New Roman" w:hAnsi="Times New Roman"/>
          <w:sz w:val="24"/>
          <w:szCs w:val="24"/>
          <w:lang w:val="en-US"/>
        </w:rPr>
        <w:t>)</w:t>
      </w:r>
      <w:r w:rsidRPr="00C22F15">
        <w:rPr>
          <w:rFonts w:ascii="Times New Roman" w:hAnsi="Times New Roman"/>
          <w:sz w:val="24"/>
          <w:szCs w:val="24"/>
          <w:lang w:val="en-US"/>
        </w:rPr>
        <w:t>. The journalist asked me………..</w:t>
      </w:r>
    </w:p>
    <w:p w:rsidR="003808B2"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(A) w</w:t>
      </w:r>
      <w:r w:rsidR="003808B2" w:rsidRPr="00C22F15">
        <w:rPr>
          <w:rFonts w:ascii="Times New Roman" w:hAnsi="Times New Roman"/>
          <w:sz w:val="24"/>
          <w:szCs w:val="24"/>
          <w:lang w:val="en-US"/>
        </w:rPr>
        <w:t>hat was my favourite pastime             (B) what is my favourite pastime</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(C) what my favourite pastime was</w:t>
      </w:r>
      <w:r w:rsidR="003808B2"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(D) what my favourite pastime is</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3</w:t>
      </w:r>
      <w:r w:rsidR="003808B2" w:rsidRPr="00C22F15">
        <w:rPr>
          <w:rFonts w:ascii="Times New Roman" w:hAnsi="Times New Roman"/>
          <w:sz w:val="24"/>
          <w:szCs w:val="24"/>
          <w:lang w:val="en-US"/>
        </w:rPr>
        <w:t>)</w:t>
      </w:r>
      <w:r w:rsidRPr="00C22F15">
        <w:rPr>
          <w:rFonts w:ascii="Times New Roman" w:hAnsi="Times New Roman"/>
          <w:sz w:val="24"/>
          <w:szCs w:val="24"/>
          <w:lang w:val="en-US"/>
        </w:rPr>
        <w:t>. You'll be here tomorrow, ………..?</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isn't it                  </w:t>
      </w:r>
      <w:r w:rsidR="003808B2" w:rsidRPr="00C22F15">
        <w:rPr>
          <w:rFonts w:ascii="Times New Roman" w:hAnsi="Times New Roman"/>
          <w:sz w:val="24"/>
          <w:szCs w:val="24"/>
          <w:lang w:val="en-US"/>
        </w:rPr>
        <w:t xml:space="preserve">(B) won't you                  </w:t>
      </w:r>
      <w:r w:rsidRPr="00C22F15">
        <w:rPr>
          <w:rFonts w:ascii="Times New Roman" w:hAnsi="Times New Roman"/>
          <w:sz w:val="24"/>
          <w:szCs w:val="24"/>
          <w:lang w:val="en-US"/>
        </w:rPr>
        <w:t>(C) will you</w:t>
      </w:r>
      <w:r w:rsidR="003808B2" w:rsidRPr="00C22F15">
        <w:rPr>
          <w:rFonts w:ascii="Times New Roman" w:hAnsi="Times New Roman"/>
          <w:sz w:val="24"/>
          <w:szCs w:val="24"/>
          <w:lang w:val="en-US"/>
        </w:rPr>
        <w:t xml:space="preserve">                 </w:t>
      </w:r>
      <w:r w:rsidRPr="00C22F15">
        <w:rPr>
          <w:rFonts w:ascii="Times New Roman" w:hAnsi="Times New Roman"/>
          <w:sz w:val="24"/>
          <w:szCs w:val="24"/>
          <w:lang w:val="en-US"/>
        </w:rPr>
        <w:t>(D) will you be</w:t>
      </w:r>
    </w:p>
    <w:p w:rsidR="003808B2" w:rsidRPr="00C22F15" w:rsidRDefault="00ED1FAA" w:rsidP="003808B2">
      <w:pPr>
        <w:pStyle w:val="ad"/>
        <w:widowControl w:val="0"/>
        <w:tabs>
          <w:tab w:val="left" w:pos="129"/>
        </w:tabs>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4</w:t>
      </w:r>
      <w:r w:rsidR="003808B2" w:rsidRPr="00C22F15">
        <w:rPr>
          <w:rFonts w:ascii="Times New Roman" w:hAnsi="Times New Roman"/>
          <w:sz w:val="24"/>
          <w:szCs w:val="24"/>
          <w:lang w:val="en-US"/>
        </w:rPr>
        <w:t>)</w:t>
      </w:r>
      <w:r w:rsidRPr="00C22F15">
        <w:rPr>
          <w:rFonts w:ascii="Times New Roman" w:hAnsi="Times New Roman"/>
          <w:sz w:val="24"/>
          <w:szCs w:val="24"/>
          <w:lang w:val="en-US"/>
        </w:rPr>
        <w:t>. There was……….. to eat and drink after the party.</w:t>
      </w:r>
    </w:p>
    <w:p w:rsidR="00ED1FAA" w:rsidRPr="00C22F15" w:rsidRDefault="00ED1FAA" w:rsidP="003808B2">
      <w:pPr>
        <w:pStyle w:val="ad"/>
        <w:widowControl w:val="0"/>
        <w:tabs>
          <w:tab w:val="left" w:pos="129"/>
        </w:tabs>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many                </w:t>
      </w:r>
      <w:r w:rsidR="003808B2" w:rsidRPr="00C22F15">
        <w:rPr>
          <w:rFonts w:ascii="Times New Roman" w:hAnsi="Times New Roman"/>
          <w:sz w:val="24"/>
          <w:szCs w:val="24"/>
          <w:lang w:val="en-US"/>
        </w:rPr>
        <w:t xml:space="preserve">(B) lot of                     </w:t>
      </w:r>
      <w:r w:rsidRPr="00C22F15">
        <w:rPr>
          <w:rFonts w:ascii="Times New Roman" w:hAnsi="Times New Roman"/>
          <w:sz w:val="24"/>
          <w:szCs w:val="24"/>
          <w:lang w:val="en-US"/>
        </w:rPr>
        <w:t>(C) a lot             (D) lots of</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5</w:t>
      </w:r>
      <w:r w:rsidR="003808B2" w:rsidRPr="00C22F15">
        <w:rPr>
          <w:rFonts w:ascii="Times New Roman" w:hAnsi="Times New Roman"/>
          <w:sz w:val="24"/>
          <w:szCs w:val="24"/>
          <w:lang w:val="en-US"/>
        </w:rPr>
        <w:t>)</w:t>
      </w:r>
      <w:r w:rsidRPr="00C22F15">
        <w:rPr>
          <w:rFonts w:ascii="Times New Roman" w:hAnsi="Times New Roman"/>
          <w:sz w:val="24"/>
          <w:szCs w:val="24"/>
          <w:lang w:val="en-US"/>
        </w:rPr>
        <w:t>……….. that strange man sitting over there?</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lastRenderedPageBreak/>
        <w:t>(A</w:t>
      </w:r>
      <w:r w:rsidR="003808B2" w:rsidRPr="00C22F15">
        <w:rPr>
          <w:rFonts w:ascii="Times New Roman" w:hAnsi="Times New Roman"/>
          <w:sz w:val="24"/>
          <w:szCs w:val="24"/>
          <w:lang w:val="en-US"/>
        </w:rPr>
        <w:t xml:space="preserve">) Whose             </w:t>
      </w:r>
      <w:r w:rsidRPr="00C22F15">
        <w:rPr>
          <w:rFonts w:ascii="Times New Roman" w:hAnsi="Times New Roman"/>
          <w:sz w:val="24"/>
          <w:szCs w:val="24"/>
          <w:lang w:val="en-US"/>
        </w:rPr>
        <w:t xml:space="preserve">  (B) Which            (C) </w:t>
      </w:r>
      <w:r w:rsidR="003808B2" w:rsidRPr="00C22F15">
        <w:rPr>
          <w:rFonts w:ascii="Times New Roman" w:hAnsi="Times New Roman"/>
          <w:sz w:val="24"/>
          <w:szCs w:val="24"/>
          <w:lang w:val="en-US"/>
        </w:rPr>
        <w:t xml:space="preserve">Who's       </w:t>
      </w:r>
      <w:r w:rsidRPr="00C22F15">
        <w:rPr>
          <w:rFonts w:ascii="Times New Roman" w:hAnsi="Times New Roman"/>
          <w:sz w:val="24"/>
          <w:szCs w:val="24"/>
          <w:lang w:val="en-US"/>
        </w:rPr>
        <w:t xml:space="preserve">     (D) Who</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6</w:t>
      </w:r>
      <w:r w:rsidR="003808B2" w:rsidRPr="00C22F15">
        <w:rPr>
          <w:rFonts w:ascii="Times New Roman" w:hAnsi="Times New Roman"/>
          <w:sz w:val="24"/>
          <w:szCs w:val="24"/>
          <w:lang w:val="en-US"/>
        </w:rPr>
        <w:t>)</w:t>
      </w:r>
      <w:r w:rsidRPr="00C22F15">
        <w:rPr>
          <w:rFonts w:ascii="Times New Roman" w:hAnsi="Times New Roman"/>
          <w:sz w:val="24"/>
          <w:szCs w:val="24"/>
          <w:lang w:val="en-US"/>
        </w:rPr>
        <w:t>. A kangaroo has such strong legs………… it can jump over a car.</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so .              </w:t>
      </w:r>
      <w:r w:rsidR="003808B2" w:rsidRPr="00C22F15">
        <w:rPr>
          <w:rFonts w:ascii="Times New Roman" w:hAnsi="Times New Roman"/>
          <w:sz w:val="24"/>
          <w:szCs w:val="24"/>
          <w:lang w:val="en-US"/>
        </w:rPr>
        <w:t>(B) so</w:t>
      </w:r>
      <w:r w:rsidRPr="00C22F15">
        <w:rPr>
          <w:rFonts w:ascii="Times New Roman" w:hAnsi="Times New Roman"/>
          <w:sz w:val="24"/>
          <w:szCs w:val="24"/>
          <w:lang w:val="en-US"/>
        </w:rPr>
        <w:t xml:space="preserve">                     (C) as</w:t>
      </w:r>
      <w:r w:rsidR="003808B2" w:rsidRPr="00C22F15">
        <w:rPr>
          <w:rFonts w:ascii="Times New Roman" w:hAnsi="Times New Roman"/>
          <w:sz w:val="24"/>
          <w:szCs w:val="24"/>
          <w:lang w:val="en-US"/>
        </w:rPr>
        <w:t xml:space="preserve">                  </w:t>
      </w:r>
      <w:r w:rsidRPr="00C22F15">
        <w:rPr>
          <w:rFonts w:ascii="Times New Roman" w:hAnsi="Times New Roman"/>
          <w:sz w:val="24"/>
          <w:szCs w:val="24"/>
          <w:lang w:val="en-US"/>
        </w:rPr>
        <w:t>(D) that</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7</w:t>
      </w:r>
      <w:r w:rsidR="003808B2" w:rsidRPr="00C22F15">
        <w:rPr>
          <w:rFonts w:ascii="Times New Roman" w:hAnsi="Times New Roman"/>
          <w:sz w:val="24"/>
          <w:szCs w:val="24"/>
          <w:lang w:val="en-US"/>
        </w:rPr>
        <w:t>)</w:t>
      </w:r>
      <w:r w:rsidRPr="00C22F15">
        <w:rPr>
          <w:rFonts w:ascii="Times New Roman" w:hAnsi="Times New Roman"/>
          <w:sz w:val="24"/>
          <w:szCs w:val="24"/>
          <w:lang w:val="en-US"/>
        </w:rPr>
        <w:t>. Is there……… in the room?</w:t>
      </w:r>
    </w:p>
    <w:p w:rsidR="00ED1FAA" w:rsidRPr="00C22F15" w:rsidRDefault="003808B2"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somebody   </w:t>
      </w:r>
      <w:r w:rsidR="00ED1FAA" w:rsidRPr="00C22F15">
        <w:rPr>
          <w:rFonts w:ascii="Times New Roman" w:hAnsi="Times New Roman"/>
          <w:sz w:val="24"/>
          <w:szCs w:val="24"/>
          <w:lang w:val="en-US"/>
        </w:rPr>
        <w:t xml:space="preserve">    </w:t>
      </w:r>
      <w:r w:rsidRPr="00C22F15">
        <w:rPr>
          <w:rFonts w:ascii="Times New Roman" w:hAnsi="Times New Roman"/>
          <w:sz w:val="24"/>
          <w:szCs w:val="24"/>
          <w:lang w:val="en-US"/>
        </w:rPr>
        <w:t>(B) something</w:t>
      </w:r>
      <w:r w:rsidR="00ED1FAA" w:rsidRPr="00C22F15">
        <w:rPr>
          <w:rFonts w:ascii="Times New Roman" w:hAnsi="Times New Roman"/>
          <w:sz w:val="24"/>
          <w:szCs w:val="24"/>
          <w:lang w:val="en-US"/>
        </w:rPr>
        <w:t xml:space="preserve">        (C) anybody</w:t>
      </w:r>
      <w:r w:rsidRPr="00C22F15">
        <w:rPr>
          <w:rFonts w:ascii="Times New Roman" w:hAnsi="Times New Roman"/>
          <w:sz w:val="24"/>
          <w:szCs w:val="24"/>
          <w:lang w:val="en-US"/>
        </w:rPr>
        <w:t xml:space="preserve">       </w:t>
      </w:r>
      <w:r w:rsidR="00ED1FAA" w:rsidRPr="00C22F15">
        <w:rPr>
          <w:rFonts w:ascii="Times New Roman" w:hAnsi="Times New Roman"/>
          <w:sz w:val="24"/>
          <w:szCs w:val="24"/>
          <w:lang w:val="en-US"/>
        </w:rPr>
        <w:t>(D) anywhere</w:t>
      </w:r>
    </w:p>
    <w:p w:rsidR="00ED1FAA" w:rsidRPr="00C22F15" w:rsidRDefault="00ED1FAA" w:rsidP="003808B2">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8</w:t>
      </w:r>
      <w:r w:rsidR="003808B2" w:rsidRPr="00C22F15">
        <w:rPr>
          <w:rFonts w:ascii="Times New Roman" w:hAnsi="Times New Roman"/>
          <w:sz w:val="24"/>
          <w:szCs w:val="24"/>
          <w:lang w:val="en-US"/>
        </w:rPr>
        <w:t>)</w:t>
      </w:r>
      <w:r w:rsidRPr="00C22F15">
        <w:rPr>
          <w:rFonts w:ascii="Times New Roman" w:hAnsi="Times New Roman"/>
          <w:sz w:val="24"/>
          <w:szCs w:val="24"/>
          <w:lang w:val="en-US"/>
        </w:rPr>
        <w:t>. The telephone was................ by Alexander Graham Bell</w:t>
      </w:r>
      <w:r w:rsidR="003808B2" w:rsidRPr="00C22F15">
        <w:rPr>
          <w:rFonts w:ascii="Times New Roman" w:hAnsi="Times New Roman"/>
          <w:sz w:val="24"/>
          <w:szCs w:val="24"/>
          <w:lang w:val="en-US"/>
        </w:rPr>
        <w:t>.</w:t>
      </w:r>
    </w:p>
    <w:p w:rsidR="00ED1FAA" w:rsidRPr="00C22F15" w:rsidRDefault="00ED1FAA"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discovered          </w:t>
      </w:r>
      <w:r w:rsidR="00546403" w:rsidRPr="00C22F15">
        <w:rPr>
          <w:rFonts w:ascii="Times New Roman" w:hAnsi="Times New Roman"/>
          <w:sz w:val="24"/>
          <w:szCs w:val="24"/>
          <w:lang w:val="en-US"/>
        </w:rPr>
        <w:t>(B) invented</w:t>
      </w:r>
      <w:r w:rsidR="003808B2" w:rsidRPr="00C22F15">
        <w:rPr>
          <w:rFonts w:ascii="Times New Roman" w:hAnsi="Times New Roman"/>
          <w:sz w:val="24"/>
          <w:szCs w:val="24"/>
          <w:lang w:val="en-US"/>
        </w:rPr>
        <w:t xml:space="preserve">  </w:t>
      </w:r>
      <w:r w:rsidR="00546403"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(C) explored</w:t>
      </w:r>
      <w:r w:rsidR="00546403"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(D) studied</w:t>
      </w:r>
    </w:p>
    <w:p w:rsidR="00ED1FAA" w:rsidRPr="00C22F15" w:rsidRDefault="00ED1FAA"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9</w:t>
      </w:r>
      <w:r w:rsidR="00546403" w:rsidRPr="00C22F15">
        <w:rPr>
          <w:rFonts w:ascii="Times New Roman" w:hAnsi="Times New Roman"/>
          <w:sz w:val="24"/>
          <w:szCs w:val="24"/>
          <w:lang w:val="en-US"/>
        </w:rPr>
        <w:t>)</w:t>
      </w:r>
      <w:r w:rsidRPr="00C22F15">
        <w:rPr>
          <w:rFonts w:ascii="Times New Roman" w:hAnsi="Times New Roman"/>
          <w:sz w:val="24"/>
          <w:szCs w:val="24"/>
          <w:lang w:val="en-US"/>
        </w:rPr>
        <w:t>. This programme.............. me a lot of money.</w:t>
      </w:r>
    </w:p>
    <w:p w:rsidR="00ED1FAA" w:rsidRPr="00C22F15" w:rsidRDefault="00ED1FAA"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cost      </w:t>
      </w:r>
      <w:r w:rsidR="00546403" w:rsidRPr="00C22F15">
        <w:rPr>
          <w:rFonts w:ascii="Times New Roman" w:hAnsi="Times New Roman"/>
          <w:sz w:val="24"/>
          <w:szCs w:val="24"/>
          <w:lang w:val="en-US"/>
        </w:rPr>
        <w:t xml:space="preserve">           (B) costed                  </w:t>
      </w:r>
      <w:r w:rsidRPr="00C22F15">
        <w:rPr>
          <w:rFonts w:ascii="Times New Roman" w:hAnsi="Times New Roman"/>
          <w:sz w:val="24"/>
          <w:szCs w:val="24"/>
          <w:lang w:val="en-US"/>
        </w:rPr>
        <w:t>(C) had costed</w:t>
      </w:r>
      <w:r w:rsidR="00546403" w:rsidRPr="00C22F15">
        <w:rPr>
          <w:rFonts w:ascii="Times New Roman" w:hAnsi="Times New Roman"/>
          <w:sz w:val="24"/>
          <w:szCs w:val="24"/>
          <w:lang w:val="en-US"/>
        </w:rPr>
        <w:t xml:space="preserve">               </w:t>
      </w:r>
      <w:r w:rsidRPr="00C22F15">
        <w:rPr>
          <w:rFonts w:ascii="Times New Roman" w:hAnsi="Times New Roman"/>
          <w:sz w:val="24"/>
          <w:szCs w:val="24"/>
          <w:lang w:val="en-US"/>
        </w:rPr>
        <w:t>(D) was cost</w:t>
      </w:r>
    </w:p>
    <w:p w:rsidR="00ED1FAA" w:rsidRPr="00C22F15" w:rsidRDefault="00ED1FAA"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10</w:t>
      </w:r>
      <w:r w:rsidR="00546403" w:rsidRPr="00C22F15">
        <w:rPr>
          <w:rFonts w:ascii="Times New Roman" w:hAnsi="Times New Roman"/>
          <w:sz w:val="24"/>
          <w:szCs w:val="24"/>
          <w:lang w:val="en-US"/>
        </w:rPr>
        <w:t>)</w:t>
      </w:r>
      <w:r w:rsidRPr="00C22F15">
        <w:rPr>
          <w:rFonts w:ascii="Times New Roman" w:hAnsi="Times New Roman"/>
          <w:sz w:val="24"/>
          <w:szCs w:val="24"/>
          <w:lang w:val="en-US"/>
        </w:rPr>
        <w:t>. It happened................. our way home</w:t>
      </w:r>
    </w:p>
    <w:p w:rsidR="00ED1FAA" w:rsidRPr="00C22F15" w:rsidRDefault="00ED1FAA"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in                 </w:t>
      </w:r>
      <w:r w:rsidR="00546403" w:rsidRPr="00C22F15">
        <w:rPr>
          <w:rFonts w:ascii="Times New Roman" w:hAnsi="Times New Roman"/>
          <w:sz w:val="24"/>
          <w:szCs w:val="24"/>
          <w:lang w:val="en-US"/>
        </w:rPr>
        <w:t xml:space="preserve">(B) on        </w:t>
      </w:r>
      <w:r w:rsidRPr="00C22F15">
        <w:rPr>
          <w:rFonts w:ascii="Times New Roman" w:hAnsi="Times New Roman"/>
          <w:sz w:val="24"/>
          <w:szCs w:val="24"/>
          <w:lang w:val="en-US"/>
        </w:rPr>
        <w:t xml:space="preserve">      (C) for</w:t>
      </w:r>
      <w:r w:rsidR="00546403"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(D) about</w:t>
      </w:r>
    </w:p>
    <w:p w:rsidR="00ED1FAA" w:rsidRPr="00C22F15" w:rsidRDefault="00546403"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w:t>
      </w:r>
      <w:r w:rsidR="00ED1FAA" w:rsidRPr="00C22F15">
        <w:rPr>
          <w:rFonts w:ascii="Times New Roman" w:hAnsi="Times New Roman"/>
          <w:sz w:val="24"/>
          <w:szCs w:val="24"/>
          <w:lang w:val="en-US"/>
        </w:rPr>
        <w:t>1</w:t>
      </w:r>
      <w:r w:rsidRPr="00C22F15">
        <w:rPr>
          <w:rFonts w:ascii="Times New Roman" w:hAnsi="Times New Roman"/>
          <w:sz w:val="24"/>
          <w:szCs w:val="24"/>
          <w:lang w:val="en-US"/>
        </w:rPr>
        <w:t>)</w:t>
      </w:r>
      <w:r w:rsidR="00ED1FAA" w:rsidRPr="00C22F15">
        <w:rPr>
          <w:rFonts w:ascii="Times New Roman" w:hAnsi="Times New Roman"/>
          <w:sz w:val="24"/>
          <w:szCs w:val="24"/>
          <w:lang w:val="en-US"/>
        </w:rPr>
        <w:t>. By the time we arrived at the station, the train..................</w:t>
      </w:r>
    </w:p>
    <w:p w:rsidR="00ED1FAA" w:rsidRPr="00C22F15" w:rsidRDefault="00546403"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(A).lef</w:t>
      </w:r>
      <w:r w:rsidR="00ED1FAA" w:rsidRPr="00C22F15">
        <w:rPr>
          <w:rFonts w:ascii="Times New Roman" w:hAnsi="Times New Roman"/>
          <w:sz w:val="24"/>
          <w:szCs w:val="24"/>
          <w:lang w:val="en-US"/>
        </w:rPr>
        <w:t xml:space="preserve">t .               </w:t>
      </w:r>
      <w:r w:rsidRPr="00C22F15">
        <w:rPr>
          <w:rFonts w:ascii="Times New Roman" w:hAnsi="Times New Roman"/>
          <w:sz w:val="24"/>
          <w:szCs w:val="24"/>
          <w:lang w:val="en-US"/>
        </w:rPr>
        <w:t xml:space="preserve">(B) has left           </w:t>
      </w:r>
      <w:r w:rsidR="00ED1FAA" w:rsidRPr="00C22F15">
        <w:rPr>
          <w:rFonts w:ascii="Times New Roman" w:hAnsi="Times New Roman"/>
          <w:sz w:val="24"/>
          <w:szCs w:val="24"/>
          <w:lang w:val="en-US"/>
        </w:rPr>
        <w:t xml:space="preserve">      (C) had left</w:t>
      </w:r>
      <w:r w:rsidRPr="00C22F15">
        <w:rPr>
          <w:rFonts w:ascii="Times New Roman" w:hAnsi="Times New Roman"/>
          <w:sz w:val="24"/>
          <w:szCs w:val="24"/>
          <w:lang w:val="en-US"/>
        </w:rPr>
        <w:t xml:space="preserve">              </w:t>
      </w:r>
      <w:r w:rsidR="00ED1FAA" w:rsidRPr="00C22F15">
        <w:rPr>
          <w:rFonts w:ascii="Times New Roman" w:hAnsi="Times New Roman"/>
          <w:sz w:val="24"/>
          <w:szCs w:val="24"/>
          <w:lang w:val="en-US"/>
        </w:rPr>
        <w:t>(D) was left</w:t>
      </w:r>
    </w:p>
    <w:p w:rsidR="00ED1FAA" w:rsidRPr="00C22F15" w:rsidRDefault="00ED1FAA"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12</w:t>
      </w:r>
      <w:r w:rsidR="00546403" w:rsidRPr="00C22F15">
        <w:rPr>
          <w:rFonts w:ascii="Times New Roman" w:hAnsi="Times New Roman"/>
          <w:sz w:val="24"/>
          <w:szCs w:val="24"/>
          <w:lang w:val="en-US"/>
        </w:rPr>
        <w:t>)</w:t>
      </w:r>
      <w:r w:rsidRPr="00C22F15">
        <w:rPr>
          <w:rFonts w:ascii="Times New Roman" w:hAnsi="Times New Roman"/>
          <w:sz w:val="24"/>
          <w:szCs w:val="24"/>
          <w:lang w:val="en-US"/>
        </w:rPr>
        <w:t>. Mount Everest is .........mountain in the world.</w:t>
      </w:r>
    </w:p>
    <w:p w:rsidR="00ED1FAA" w:rsidRPr="00C22F15" w:rsidRDefault="00ED1FAA" w:rsidP="0054640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w:t>
      </w:r>
      <w:r w:rsidR="00546403" w:rsidRPr="00C22F15">
        <w:rPr>
          <w:rFonts w:ascii="Times New Roman" w:hAnsi="Times New Roman"/>
          <w:sz w:val="24"/>
          <w:szCs w:val="24"/>
          <w:lang w:val="en-US"/>
        </w:rPr>
        <w:t xml:space="preserve">high      </w:t>
      </w:r>
      <w:r w:rsidR="005270E3" w:rsidRPr="00C22F15">
        <w:rPr>
          <w:rFonts w:ascii="Times New Roman" w:hAnsi="Times New Roman"/>
          <w:sz w:val="24"/>
          <w:szCs w:val="24"/>
          <w:lang w:val="en-US"/>
        </w:rPr>
        <w:t xml:space="preserve">         </w:t>
      </w:r>
      <w:r w:rsidR="00546403" w:rsidRPr="00C22F15">
        <w:rPr>
          <w:rFonts w:ascii="Times New Roman" w:hAnsi="Times New Roman"/>
          <w:sz w:val="24"/>
          <w:szCs w:val="24"/>
          <w:lang w:val="en-US"/>
        </w:rPr>
        <w:t xml:space="preserve"> (B) highest        (C) </w:t>
      </w:r>
      <w:r w:rsidR="005270E3" w:rsidRPr="00C22F15">
        <w:rPr>
          <w:rFonts w:ascii="Times New Roman" w:hAnsi="Times New Roman"/>
          <w:sz w:val="24"/>
          <w:szCs w:val="24"/>
          <w:lang w:val="en-US"/>
        </w:rPr>
        <w:t>the most high             (D) the highest</w:t>
      </w:r>
    </w:p>
    <w:p w:rsidR="00ED1FAA" w:rsidRPr="00C22F15" w:rsidRDefault="00ED1FAA" w:rsidP="005270E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13</w:t>
      </w:r>
      <w:r w:rsidR="005270E3" w:rsidRPr="00C22F15">
        <w:rPr>
          <w:rFonts w:ascii="Times New Roman" w:hAnsi="Times New Roman"/>
          <w:sz w:val="24"/>
          <w:szCs w:val="24"/>
          <w:lang w:val="en-US"/>
        </w:rPr>
        <w:t>)</w:t>
      </w:r>
      <w:r w:rsidRPr="00C22F15">
        <w:rPr>
          <w:rFonts w:ascii="Times New Roman" w:hAnsi="Times New Roman"/>
          <w:sz w:val="24"/>
          <w:szCs w:val="24"/>
          <w:lang w:val="en-US"/>
        </w:rPr>
        <w:t>. What do you want...........?</w:t>
      </w:r>
    </w:p>
    <w:p w:rsidR="00ED1FAA" w:rsidRPr="00C22F15" w:rsidRDefault="00ED1FAA" w:rsidP="005270E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me to do  </w:t>
      </w:r>
      <w:r w:rsidR="005270E3"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(B) that I'll do   </w:t>
      </w:r>
      <w:r w:rsidR="005270E3"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(C) I d</w:t>
      </w:r>
      <w:r w:rsidR="005270E3" w:rsidRPr="00C22F15">
        <w:rPr>
          <w:rFonts w:ascii="Times New Roman" w:hAnsi="Times New Roman"/>
          <w:sz w:val="24"/>
          <w:szCs w:val="24"/>
          <w:lang w:val="en-US"/>
        </w:rPr>
        <w:t xml:space="preserve">o        </w:t>
      </w:r>
      <w:r w:rsidRPr="00C22F15">
        <w:rPr>
          <w:rFonts w:ascii="Times New Roman" w:hAnsi="Times New Roman"/>
          <w:sz w:val="24"/>
          <w:szCs w:val="24"/>
          <w:lang w:val="en-US"/>
        </w:rPr>
        <w:t xml:space="preserve"> (D) for me to do</w:t>
      </w:r>
    </w:p>
    <w:p w:rsidR="00ED1FAA" w:rsidRPr="00C22F15" w:rsidRDefault="00ED1FAA" w:rsidP="005270E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14</w:t>
      </w:r>
      <w:r w:rsidR="005270E3" w:rsidRPr="00C22F15">
        <w:rPr>
          <w:rFonts w:ascii="Times New Roman" w:hAnsi="Times New Roman"/>
          <w:sz w:val="24"/>
          <w:szCs w:val="24"/>
          <w:lang w:val="en-US"/>
        </w:rPr>
        <w:t>)</w:t>
      </w:r>
      <w:r w:rsidRPr="00C22F15">
        <w:rPr>
          <w:rFonts w:ascii="Times New Roman" w:hAnsi="Times New Roman"/>
          <w:sz w:val="24"/>
          <w:szCs w:val="24"/>
          <w:lang w:val="en-US"/>
        </w:rPr>
        <w:t xml:space="preserve">. </w:t>
      </w:r>
      <w:r w:rsidR="005270E3" w:rsidRPr="00C22F15">
        <w:rPr>
          <w:rFonts w:ascii="Times New Roman" w:hAnsi="Times New Roman"/>
          <w:sz w:val="24"/>
          <w:szCs w:val="24"/>
          <w:lang w:val="en-US"/>
        </w:rPr>
        <w:t>If he lived in the country he</w:t>
      </w:r>
      <w:r w:rsidRPr="00C22F15">
        <w:rPr>
          <w:rFonts w:ascii="Times New Roman" w:hAnsi="Times New Roman"/>
          <w:sz w:val="24"/>
          <w:szCs w:val="24"/>
          <w:lang w:val="en-US"/>
        </w:rPr>
        <w:t>......happier.</w:t>
      </w:r>
    </w:p>
    <w:p w:rsidR="00ED1FAA" w:rsidRPr="00C22F15" w:rsidRDefault="00ED1FAA" w:rsidP="005270E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was              </w:t>
      </w:r>
      <w:r w:rsidR="005270E3" w:rsidRPr="00C22F15">
        <w:rPr>
          <w:rFonts w:ascii="Times New Roman" w:hAnsi="Times New Roman"/>
          <w:sz w:val="24"/>
          <w:szCs w:val="24"/>
          <w:lang w:val="en-US"/>
        </w:rPr>
        <w:t xml:space="preserve">(B) is       </w:t>
      </w:r>
      <w:r w:rsidRPr="00C22F15">
        <w:rPr>
          <w:rFonts w:ascii="Times New Roman" w:hAnsi="Times New Roman"/>
          <w:sz w:val="24"/>
          <w:szCs w:val="24"/>
          <w:lang w:val="en-US"/>
        </w:rPr>
        <w:t xml:space="preserve">     (C) will be    </w:t>
      </w:r>
      <w:r w:rsidR="005270E3"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(D) would be</w:t>
      </w:r>
    </w:p>
    <w:p w:rsidR="00ED1FAA" w:rsidRPr="00C22F15" w:rsidRDefault="00ED1FAA" w:rsidP="005270E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15</w:t>
      </w:r>
      <w:r w:rsidR="005270E3" w:rsidRPr="00C22F15">
        <w:rPr>
          <w:rFonts w:ascii="Times New Roman" w:hAnsi="Times New Roman"/>
          <w:sz w:val="24"/>
          <w:szCs w:val="24"/>
          <w:lang w:val="en-US"/>
        </w:rPr>
        <w:t>)</w:t>
      </w:r>
      <w:r w:rsidRPr="00C22F15">
        <w:rPr>
          <w:rFonts w:ascii="Times New Roman" w:hAnsi="Times New Roman"/>
          <w:sz w:val="24"/>
          <w:szCs w:val="24"/>
          <w:lang w:val="en-US"/>
        </w:rPr>
        <w:t>. Rome is famous for its........ archaeological sites</w:t>
      </w:r>
      <w:r w:rsidR="005270E3" w:rsidRPr="00C22F15">
        <w:rPr>
          <w:rFonts w:ascii="Times New Roman" w:hAnsi="Times New Roman"/>
          <w:sz w:val="24"/>
          <w:szCs w:val="24"/>
          <w:lang w:val="en-US"/>
        </w:rPr>
        <w:t>.</w:t>
      </w:r>
    </w:p>
    <w:p w:rsidR="00ED1FAA" w:rsidRPr="00C22F15" w:rsidRDefault="00ED1FAA" w:rsidP="005270E3">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ancient        </w:t>
      </w:r>
      <w:r w:rsidR="005270E3" w:rsidRPr="00C22F15">
        <w:rPr>
          <w:rFonts w:ascii="Times New Roman" w:hAnsi="Times New Roman"/>
          <w:sz w:val="24"/>
          <w:szCs w:val="24"/>
          <w:lang w:val="en-US"/>
        </w:rPr>
        <w:t xml:space="preserve">     (B) old               </w:t>
      </w:r>
      <w:r w:rsidRPr="00C22F15">
        <w:rPr>
          <w:rFonts w:ascii="Times New Roman" w:hAnsi="Times New Roman"/>
          <w:sz w:val="24"/>
          <w:szCs w:val="24"/>
          <w:lang w:val="en-US"/>
        </w:rPr>
        <w:t>(C) old-fashio</w:t>
      </w:r>
      <w:r w:rsidR="005270E3" w:rsidRPr="00C22F15">
        <w:rPr>
          <w:rFonts w:ascii="Times New Roman" w:hAnsi="Times New Roman"/>
          <w:sz w:val="24"/>
          <w:szCs w:val="24"/>
          <w:lang w:val="en-US"/>
        </w:rPr>
        <w:t xml:space="preserve">ned       </w:t>
      </w:r>
      <w:r w:rsidRPr="00C22F15">
        <w:rPr>
          <w:rFonts w:ascii="Times New Roman" w:hAnsi="Times New Roman"/>
          <w:sz w:val="24"/>
          <w:szCs w:val="24"/>
          <w:lang w:val="en-US"/>
        </w:rPr>
        <w:t xml:space="preserve">   (D)modern</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16</w:t>
      </w:r>
      <w:r w:rsidR="00B67900" w:rsidRPr="00C22F15">
        <w:rPr>
          <w:rFonts w:ascii="Times New Roman" w:hAnsi="Times New Roman"/>
          <w:sz w:val="24"/>
          <w:szCs w:val="24"/>
          <w:lang w:val="en-US"/>
        </w:rPr>
        <w:t>)</w:t>
      </w:r>
      <w:r w:rsidRPr="00C22F15">
        <w:rPr>
          <w:rFonts w:ascii="Times New Roman" w:hAnsi="Times New Roman"/>
          <w:sz w:val="24"/>
          <w:szCs w:val="24"/>
          <w:lang w:val="en-US"/>
        </w:rPr>
        <w:t>............operate a computer is not as difficult as many people think.</w:t>
      </w:r>
    </w:p>
    <w:p w:rsidR="00B67900"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To learn  </w:t>
      </w:r>
      <w:r w:rsidR="00B67900" w:rsidRPr="00C22F15">
        <w:rPr>
          <w:rFonts w:ascii="Times New Roman" w:hAnsi="Times New Roman"/>
          <w:sz w:val="24"/>
          <w:szCs w:val="24"/>
          <w:lang w:val="en-US"/>
        </w:rPr>
        <w:t xml:space="preserve">          (B)To learning           </w:t>
      </w:r>
      <w:r w:rsidRPr="00C22F15">
        <w:rPr>
          <w:rFonts w:ascii="Times New Roman" w:hAnsi="Times New Roman"/>
          <w:sz w:val="24"/>
          <w:szCs w:val="24"/>
          <w:lang w:val="en-US"/>
        </w:rPr>
        <w:t xml:space="preserve">(C) Learning </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(D) Learning to</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17</w:t>
      </w:r>
      <w:r w:rsidR="00B67900" w:rsidRPr="00C22F15">
        <w:rPr>
          <w:rFonts w:ascii="Times New Roman" w:hAnsi="Times New Roman"/>
          <w:sz w:val="24"/>
          <w:szCs w:val="24"/>
          <w:lang w:val="en-US"/>
        </w:rPr>
        <w:t>)</w:t>
      </w:r>
      <w:r w:rsidRPr="00C22F15">
        <w:rPr>
          <w:rFonts w:ascii="Times New Roman" w:hAnsi="Times New Roman"/>
          <w:sz w:val="24"/>
          <w:szCs w:val="24"/>
          <w:lang w:val="en-US"/>
        </w:rPr>
        <w:t>. When did he arrive........ Moscow?</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(A) at             (B) o</w:t>
      </w:r>
      <w:r w:rsidR="00B67900" w:rsidRPr="00C22F15">
        <w:rPr>
          <w:rFonts w:ascii="Times New Roman" w:hAnsi="Times New Roman"/>
          <w:sz w:val="24"/>
          <w:szCs w:val="24"/>
          <w:lang w:val="en-US"/>
        </w:rPr>
        <w:t xml:space="preserve">n             (C) in </w:t>
      </w:r>
      <w:r w:rsidRPr="00C22F15">
        <w:rPr>
          <w:rFonts w:ascii="Times New Roman" w:hAnsi="Times New Roman"/>
          <w:sz w:val="24"/>
          <w:szCs w:val="24"/>
          <w:lang w:val="en-US"/>
        </w:rPr>
        <w:t xml:space="preserve">          (D)for</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18</w:t>
      </w:r>
      <w:r w:rsidR="00B67900" w:rsidRPr="00C22F15">
        <w:rPr>
          <w:rFonts w:ascii="Times New Roman" w:hAnsi="Times New Roman"/>
          <w:sz w:val="24"/>
          <w:szCs w:val="24"/>
          <w:lang w:val="en-US"/>
        </w:rPr>
        <w:t>)</w:t>
      </w:r>
      <w:r w:rsidRPr="00C22F15">
        <w:rPr>
          <w:rFonts w:ascii="Times New Roman" w:hAnsi="Times New Roman"/>
          <w:sz w:val="24"/>
          <w:szCs w:val="24"/>
          <w:lang w:val="en-US"/>
        </w:rPr>
        <w:t>. Nobody ............. why people walk or talk in their sleep</w:t>
      </w:r>
      <w:r w:rsidR="00B67900" w:rsidRPr="00C22F15">
        <w:rPr>
          <w:rFonts w:ascii="Times New Roman" w:hAnsi="Times New Roman"/>
          <w:sz w:val="24"/>
          <w:szCs w:val="24"/>
          <w:lang w:val="en-US"/>
        </w:rPr>
        <w:t>.</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know       </w:t>
      </w:r>
      <w:r w:rsidR="00B67900" w:rsidRPr="00C22F15">
        <w:rPr>
          <w:rFonts w:ascii="Times New Roman" w:hAnsi="Times New Roman"/>
          <w:sz w:val="24"/>
          <w:szCs w:val="24"/>
          <w:lang w:val="en-US"/>
        </w:rPr>
        <w:t xml:space="preserve">(B) knows       </w:t>
      </w:r>
      <w:r w:rsidRPr="00C22F15">
        <w:rPr>
          <w:rFonts w:ascii="Times New Roman" w:hAnsi="Times New Roman"/>
          <w:sz w:val="24"/>
          <w:szCs w:val="24"/>
          <w:lang w:val="en-US"/>
        </w:rPr>
        <w:t xml:space="preserve">  (C) knew</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(D) is knowing</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19</w:t>
      </w:r>
      <w:r w:rsidR="00B67900" w:rsidRPr="00C22F15">
        <w:rPr>
          <w:rFonts w:ascii="Times New Roman" w:hAnsi="Times New Roman"/>
          <w:sz w:val="24"/>
          <w:szCs w:val="24"/>
          <w:lang w:val="en-US"/>
        </w:rPr>
        <w:t>)</w:t>
      </w:r>
      <w:r w:rsidRPr="00C22F15">
        <w:rPr>
          <w:rFonts w:ascii="Times New Roman" w:hAnsi="Times New Roman"/>
          <w:sz w:val="24"/>
          <w:szCs w:val="24"/>
          <w:lang w:val="en-US"/>
        </w:rPr>
        <w:t>. There is oxygen on this planet! We......... to breathe!</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can             </w:t>
      </w:r>
      <w:r w:rsidR="00B67900" w:rsidRPr="00C22F15">
        <w:rPr>
          <w:rFonts w:ascii="Times New Roman" w:hAnsi="Times New Roman"/>
          <w:sz w:val="24"/>
          <w:szCs w:val="24"/>
          <w:lang w:val="en-US"/>
        </w:rPr>
        <w:t xml:space="preserve">(B) will can    </w:t>
      </w:r>
      <w:r w:rsidRPr="00C22F15">
        <w:rPr>
          <w:rFonts w:ascii="Times New Roman" w:hAnsi="Times New Roman"/>
          <w:sz w:val="24"/>
          <w:szCs w:val="24"/>
          <w:lang w:val="en-US"/>
        </w:rPr>
        <w:t xml:space="preserve">       (C) be able</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(D)will be able</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20</w:t>
      </w:r>
      <w:r w:rsidR="00B67900" w:rsidRPr="00C22F15">
        <w:rPr>
          <w:rFonts w:ascii="Times New Roman" w:hAnsi="Times New Roman"/>
          <w:sz w:val="24"/>
          <w:szCs w:val="24"/>
          <w:lang w:val="en-US"/>
        </w:rPr>
        <w:t>)</w:t>
      </w:r>
      <w:r w:rsidRPr="00C22F15">
        <w:rPr>
          <w:rFonts w:ascii="Times New Roman" w:hAnsi="Times New Roman"/>
          <w:sz w:val="24"/>
          <w:szCs w:val="24"/>
          <w:lang w:val="en-US"/>
        </w:rPr>
        <w:t>. What will....... be like tomorrow?</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the weather       </w:t>
      </w:r>
      <w:r w:rsidR="00B67900" w:rsidRPr="00C22F15">
        <w:rPr>
          <w:rFonts w:ascii="Times New Roman" w:hAnsi="Times New Roman"/>
          <w:sz w:val="24"/>
          <w:szCs w:val="24"/>
          <w:lang w:val="en-US"/>
        </w:rPr>
        <w:t xml:space="preserve">(B) a weather    </w:t>
      </w:r>
      <w:r w:rsidRPr="00C22F15">
        <w:rPr>
          <w:rFonts w:ascii="Times New Roman" w:hAnsi="Times New Roman"/>
          <w:sz w:val="24"/>
          <w:szCs w:val="24"/>
          <w:lang w:val="en-US"/>
        </w:rPr>
        <w:t xml:space="preserve">    (C) weather</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(D) the weathers</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21</w:t>
      </w:r>
      <w:r w:rsidR="00B67900" w:rsidRPr="00C22F15">
        <w:rPr>
          <w:rFonts w:ascii="Times New Roman" w:hAnsi="Times New Roman"/>
          <w:sz w:val="24"/>
          <w:szCs w:val="24"/>
          <w:lang w:val="en-US"/>
        </w:rPr>
        <w:t>)</w:t>
      </w:r>
      <w:r w:rsidRPr="00C22F15">
        <w:rPr>
          <w:rFonts w:ascii="Times New Roman" w:hAnsi="Times New Roman"/>
          <w:sz w:val="24"/>
          <w:szCs w:val="24"/>
          <w:lang w:val="en-US"/>
        </w:rPr>
        <w:t>. Where....... you last night at the time of the burglary?</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were       </w:t>
      </w:r>
      <w:r w:rsidR="00B67900" w:rsidRPr="00C22F15">
        <w:rPr>
          <w:rFonts w:ascii="Times New Roman" w:hAnsi="Times New Roman"/>
          <w:sz w:val="24"/>
          <w:szCs w:val="24"/>
          <w:lang w:val="en-US"/>
        </w:rPr>
        <w:t xml:space="preserve">(B) was     </w:t>
      </w:r>
      <w:r w:rsidRPr="00C22F15">
        <w:rPr>
          <w:rFonts w:ascii="Times New Roman" w:hAnsi="Times New Roman"/>
          <w:sz w:val="24"/>
          <w:szCs w:val="24"/>
          <w:lang w:val="en-US"/>
        </w:rPr>
        <w:t xml:space="preserve">   (C) did</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(D) have you been</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22</w:t>
      </w:r>
      <w:r w:rsidR="00B67900" w:rsidRPr="00C22F15">
        <w:rPr>
          <w:rFonts w:ascii="Times New Roman" w:hAnsi="Times New Roman"/>
          <w:sz w:val="24"/>
          <w:szCs w:val="24"/>
          <w:lang w:val="en-US"/>
        </w:rPr>
        <w:t>). John............</w:t>
      </w:r>
      <w:r w:rsidRPr="00C22F15">
        <w:rPr>
          <w:rFonts w:ascii="Times New Roman" w:hAnsi="Times New Roman"/>
          <w:sz w:val="24"/>
          <w:szCs w:val="24"/>
          <w:lang w:val="en-US"/>
        </w:rPr>
        <w:t>a new job.</w:t>
      </w:r>
    </w:p>
    <w:p w:rsidR="00ED1FAA" w:rsidRPr="00C22F15" w:rsidRDefault="00ED1FAA" w:rsidP="00B67900">
      <w:pPr>
        <w:pStyle w:val="ad"/>
        <w:widowControl w:val="0"/>
        <w:tabs>
          <w:tab w:val="left" w:pos="2145"/>
        </w:tabs>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lastRenderedPageBreak/>
        <w:t xml:space="preserve">(A) have offered        </w:t>
      </w:r>
      <w:r w:rsidR="00B67900" w:rsidRPr="00C22F15">
        <w:rPr>
          <w:rFonts w:ascii="Times New Roman" w:hAnsi="Times New Roman"/>
          <w:sz w:val="24"/>
          <w:szCs w:val="24"/>
          <w:lang w:val="en-US"/>
        </w:rPr>
        <w:t xml:space="preserve">(B) has been offered   </w:t>
      </w:r>
      <w:r w:rsidRPr="00C22F15">
        <w:rPr>
          <w:rFonts w:ascii="Times New Roman" w:hAnsi="Times New Roman"/>
          <w:sz w:val="24"/>
          <w:szCs w:val="24"/>
          <w:lang w:val="en-US"/>
        </w:rPr>
        <w:t xml:space="preserve">     C) has offering</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D) was been offered</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23</w:t>
      </w:r>
      <w:r w:rsidR="00B67900" w:rsidRPr="00C22F15">
        <w:rPr>
          <w:rFonts w:ascii="Times New Roman" w:hAnsi="Times New Roman"/>
          <w:sz w:val="24"/>
          <w:szCs w:val="24"/>
          <w:lang w:val="en-US"/>
        </w:rPr>
        <w:t>)</w:t>
      </w:r>
      <w:r w:rsidRPr="00C22F15">
        <w:rPr>
          <w:rFonts w:ascii="Times New Roman" w:hAnsi="Times New Roman"/>
          <w:sz w:val="24"/>
          <w:szCs w:val="24"/>
          <w:lang w:val="en-US"/>
        </w:rPr>
        <w:t>. People use......... words and gestures to express their feelings.</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both            </w:t>
      </w:r>
      <w:r w:rsidR="00B67900" w:rsidRPr="00C22F15">
        <w:rPr>
          <w:rFonts w:ascii="Times New Roman" w:hAnsi="Times New Roman"/>
          <w:sz w:val="24"/>
          <w:szCs w:val="24"/>
          <w:lang w:val="en-US"/>
        </w:rPr>
        <w:t xml:space="preserve">(B) either        </w:t>
      </w:r>
      <w:r w:rsidRPr="00C22F15">
        <w:rPr>
          <w:rFonts w:ascii="Times New Roman" w:hAnsi="Times New Roman"/>
          <w:sz w:val="24"/>
          <w:szCs w:val="24"/>
          <w:lang w:val="en-US"/>
        </w:rPr>
        <w:t xml:space="preserve">        (C) neither</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(D) also</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24</w:t>
      </w:r>
      <w:r w:rsidR="00B67900" w:rsidRPr="00C22F15">
        <w:rPr>
          <w:rFonts w:ascii="Times New Roman" w:hAnsi="Times New Roman"/>
          <w:sz w:val="24"/>
          <w:szCs w:val="24"/>
          <w:lang w:val="en-US"/>
        </w:rPr>
        <w:t>)</w:t>
      </w:r>
      <w:r w:rsidRPr="00C22F15">
        <w:rPr>
          <w:rFonts w:ascii="Times New Roman" w:hAnsi="Times New Roman"/>
          <w:sz w:val="24"/>
          <w:szCs w:val="24"/>
          <w:lang w:val="en-US"/>
        </w:rPr>
        <w:t>. You'd better....... there alone.</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 xml:space="preserve">(A) not to go       </w:t>
      </w:r>
      <w:r w:rsidR="00B67900" w:rsidRPr="00C22F15">
        <w:rPr>
          <w:rFonts w:ascii="Times New Roman" w:hAnsi="Times New Roman"/>
          <w:sz w:val="24"/>
          <w:szCs w:val="24"/>
          <w:lang w:val="en-US"/>
        </w:rPr>
        <w:t xml:space="preserve">(B) don't go         </w:t>
      </w:r>
      <w:r w:rsidRPr="00C22F15">
        <w:rPr>
          <w:rFonts w:ascii="Times New Roman" w:hAnsi="Times New Roman"/>
          <w:sz w:val="24"/>
          <w:szCs w:val="24"/>
          <w:lang w:val="en-US"/>
        </w:rPr>
        <w:t>(C) not go</w:t>
      </w:r>
      <w:r w:rsidR="00B67900" w:rsidRPr="00C22F15">
        <w:rPr>
          <w:rFonts w:ascii="Times New Roman" w:hAnsi="Times New Roman"/>
          <w:sz w:val="24"/>
          <w:szCs w:val="24"/>
          <w:lang w:val="en-US"/>
        </w:rPr>
        <w:t xml:space="preserve">       </w:t>
      </w:r>
      <w:r w:rsidRPr="00C22F15">
        <w:rPr>
          <w:rFonts w:ascii="Times New Roman" w:hAnsi="Times New Roman"/>
          <w:sz w:val="24"/>
          <w:szCs w:val="24"/>
          <w:lang w:val="en-US"/>
        </w:rPr>
        <w:t xml:space="preserve"> (D) go not</w:t>
      </w:r>
    </w:p>
    <w:p w:rsidR="00ED1FAA" w:rsidRPr="00C22F15" w:rsidRDefault="00ED1FAA" w:rsidP="00B67900">
      <w:pPr>
        <w:pStyle w:val="ad"/>
        <w:widowControl w:val="0"/>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25. John F. Kennedy was the youngest president of the United States and........... to be murdered.</w:t>
      </w:r>
    </w:p>
    <w:p w:rsidR="00ED1FAA" w:rsidRPr="00C22F15" w:rsidRDefault="00ED1FAA" w:rsidP="00D20949">
      <w:pPr>
        <w:pStyle w:val="ad"/>
        <w:widowControl w:val="0"/>
        <w:tabs>
          <w:tab w:val="left" w:pos="422"/>
        </w:tabs>
        <w:autoSpaceDE w:val="0"/>
        <w:autoSpaceDN w:val="0"/>
        <w:adjustRightInd w:val="0"/>
        <w:spacing w:after="0" w:line="360" w:lineRule="auto"/>
        <w:ind w:left="0"/>
        <w:jc w:val="both"/>
        <w:rPr>
          <w:rFonts w:ascii="Times New Roman" w:hAnsi="Times New Roman"/>
          <w:sz w:val="24"/>
          <w:szCs w:val="24"/>
          <w:lang w:val="en-US"/>
        </w:rPr>
      </w:pPr>
      <w:r w:rsidRPr="00C22F15">
        <w:rPr>
          <w:rFonts w:ascii="Times New Roman" w:hAnsi="Times New Roman"/>
          <w:sz w:val="24"/>
          <w:szCs w:val="24"/>
          <w:lang w:val="en-US"/>
        </w:rPr>
        <w:t>(A) four               (B) the four</w:t>
      </w:r>
      <w:r w:rsidR="00B67900" w:rsidRPr="00C22F15">
        <w:rPr>
          <w:rFonts w:ascii="Times New Roman" w:hAnsi="Times New Roman"/>
          <w:sz w:val="24"/>
          <w:szCs w:val="24"/>
          <w:lang w:val="en-US"/>
        </w:rPr>
        <w:t xml:space="preserve">            (C) fourth           </w:t>
      </w:r>
      <w:r w:rsidRPr="00C22F15">
        <w:rPr>
          <w:rFonts w:ascii="Times New Roman" w:hAnsi="Times New Roman"/>
          <w:sz w:val="24"/>
          <w:szCs w:val="24"/>
          <w:lang w:val="en-US"/>
        </w:rPr>
        <w:t xml:space="preserve"> (D) the fourth</w:t>
      </w:r>
    </w:p>
    <w:p w:rsidR="00A31AD1" w:rsidRPr="007506F7" w:rsidRDefault="00A31AD1" w:rsidP="00866309">
      <w:pPr>
        <w:pStyle w:val="af7"/>
        <w:spacing w:line="360" w:lineRule="auto"/>
        <w:rPr>
          <w:rFonts w:cs="Times New Roman"/>
          <w:szCs w:val="24"/>
        </w:rPr>
      </w:pPr>
    </w:p>
    <w:sectPr w:rsidR="00A31AD1" w:rsidRPr="007506F7" w:rsidSect="00000B5E">
      <w:headerReference w:type="even" r:id="rId32"/>
      <w:headerReference w:type="default" r:id="rId33"/>
      <w:footerReference w:type="default" r:id="rId34"/>
      <w:pgSz w:w="11906" w:h="16838" w:code="9"/>
      <w:pgMar w:top="1134" w:right="567"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9D1" w:rsidRDefault="006A09D1" w:rsidP="00D661AB">
      <w:pPr>
        <w:spacing w:after="0" w:line="240" w:lineRule="auto"/>
      </w:pPr>
      <w:r>
        <w:separator/>
      </w:r>
    </w:p>
  </w:endnote>
  <w:endnote w:type="continuationSeparator" w:id="0">
    <w:p w:rsidR="006A09D1" w:rsidRDefault="006A09D1" w:rsidP="00D6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D5E" w:rsidRDefault="003F0D5E">
    <w:pPr>
      <w:pStyle w:val="a5"/>
      <w:pBdr>
        <w:top w:val="thinThickSmallGap" w:sz="24" w:space="1" w:color="622423" w:themeColor="accent2" w:themeShade="7F"/>
      </w:pBdr>
      <w:rPr>
        <w:rFonts w:asciiTheme="majorHAnsi" w:hAnsiTheme="majorHAnsi"/>
      </w:rPr>
    </w:pPr>
    <w:r>
      <w:rPr>
        <w:rFonts w:asciiTheme="majorHAnsi" w:hAnsiTheme="majorHAnsi"/>
      </w:rPr>
      <w:t>МОУ «КСОШ №1 им. С.Н. Ульянова»</w:t>
    </w:r>
    <w:r>
      <w:rPr>
        <w:rFonts w:asciiTheme="majorHAnsi" w:hAnsiTheme="majorHAnsi"/>
      </w:rPr>
      <w:ptab w:relativeTo="margin" w:alignment="right" w:leader="none"/>
    </w:r>
  </w:p>
  <w:p w:rsidR="003F0D5E" w:rsidRDefault="003F0D5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9D1" w:rsidRDefault="006A09D1" w:rsidP="00D661AB">
      <w:pPr>
        <w:spacing w:after="0" w:line="240" w:lineRule="auto"/>
      </w:pPr>
      <w:r>
        <w:separator/>
      </w:r>
    </w:p>
  </w:footnote>
  <w:footnote w:type="continuationSeparator" w:id="0">
    <w:p w:rsidR="006A09D1" w:rsidRDefault="006A09D1" w:rsidP="00D661AB">
      <w:pPr>
        <w:spacing w:after="0" w:line="240" w:lineRule="auto"/>
      </w:pPr>
      <w:r>
        <w:continuationSeparator/>
      </w:r>
    </w:p>
  </w:footnote>
  <w:footnote w:id="1">
    <w:p w:rsidR="00516214" w:rsidRPr="000B050F" w:rsidRDefault="00516214" w:rsidP="000B050F">
      <w:pPr>
        <w:pStyle w:val="ad"/>
        <w:spacing w:after="0" w:line="240" w:lineRule="auto"/>
        <w:ind w:left="0"/>
        <w:jc w:val="both"/>
        <w:rPr>
          <w:rFonts w:ascii="Times New Roman" w:hAnsi="Times New Roman"/>
          <w:sz w:val="20"/>
          <w:szCs w:val="20"/>
        </w:rPr>
      </w:pPr>
      <w:r w:rsidRPr="00516214">
        <w:rPr>
          <w:rStyle w:val="af0"/>
          <w:rFonts w:ascii="Times New Roman" w:hAnsi="Times New Roman"/>
          <w:sz w:val="20"/>
          <w:szCs w:val="20"/>
        </w:rPr>
        <w:footnoteRef/>
      </w:r>
      <w:r w:rsidRPr="00516214">
        <w:rPr>
          <w:rFonts w:ascii="Times New Roman" w:hAnsi="Times New Roman"/>
          <w:sz w:val="20"/>
          <w:szCs w:val="20"/>
        </w:rPr>
        <w:t xml:space="preserve"> Примерные программы по учебным предметам. Иностранный язык – 5 – 9 классы: проект. – 4-е изд., испр. М.: Просвещение, 2011. - с. 9. В 2 ч. – М.: Просвещение, 2011.</w:t>
      </w:r>
    </w:p>
  </w:footnote>
  <w:footnote w:id="2">
    <w:p w:rsidR="000B050F" w:rsidRPr="000B050F" w:rsidRDefault="000B050F" w:rsidP="000B050F">
      <w:pPr>
        <w:pStyle w:val="ae"/>
        <w:jc w:val="both"/>
        <w:rPr>
          <w:rFonts w:ascii="Times New Roman" w:eastAsia="Calibri" w:hAnsi="Times New Roman" w:cs="Times New Roman"/>
          <w:lang w:eastAsia="en-US"/>
        </w:rPr>
      </w:pPr>
      <w:r w:rsidRPr="000B050F">
        <w:rPr>
          <w:rFonts w:ascii="Times New Roman" w:eastAsia="Calibri" w:hAnsi="Times New Roman" w:cs="Times New Roman"/>
          <w:lang w:eastAsia="en-US"/>
        </w:rPr>
        <w:footnoteRef/>
      </w:r>
      <w:r w:rsidRPr="000B050F">
        <w:rPr>
          <w:rFonts w:ascii="Times New Roman" w:eastAsia="Calibri" w:hAnsi="Times New Roman" w:cs="Times New Roman"/>
          <w:lang w:eastAsia="en-US"/>
        </w:rPr>
        <w:t xml:space="preserve"> Соловова Е. Н. Методическая подготовка и переподготовка учителя иностранного языка: интегративно-рефлексивный подход. М.: Глосса-Пресс, 2004. 336 с.</w:t>
      </w:r>
    </w:p>
    <w:p w:rsidR="000B050F" w:rsidRDefault="000B050F">
      <w:pPr>
        <w:pStyle w:val="ae"/>
      </w:pPr>
    </w:p>
  </w:footnote>
  <w:footnote w:id="3">
    <w:p w:rsidR="006D0185" w:rsidRPr="006D0185" w:rsidRDefault="006D0185" w:rsidP="006D0185">
      <w:pPr>
        <w:pStyle w:val="ad"/>
        <w:spacing w:after="0" w:line="240" w:lineRule="auto"/>
        <w:ind w:left="0"/>
        <w:jc w:val="both"/>
        <w:rPr>
          <w:rFonts w:ascii="Times New Roman" w:hAnsi="Times New Roman"/>
          <w:sz w:val="20"/>
          <w:szCs w:val="20"/>
        </w:rPr>
      </w:pPr>
      <w:r w:rsidRPr="006D0185">
        <w:rPr>
          <w:rStyle w:val="af0"/>
          <w:rFonts w:ascii="Times New Roman" w:hAnsi="Times New Roman"/>
          <w:sz w:val="20"/>
          <w:szCs w:val="20"/>
        </w:rPr>
        <w:footnoteRef/>
      </w:r>
      <w:r w:rsidRPr="006D0185">
        <w:rPr>
          <w:rFonts w:ascii="Times New Roman" w:hAnsi="Times New Roman"/>
          <w:sz w:val="20"/>
          <w:szCs w:val="20"/>
        </w:rPr>
        <w:t xml:space="preserve"> Концепция Федеральной целевой программы развития образования на 2016 - 2020 годы. Утверждена распоряжением Правительства Российской Федерации от 29 декабря 2014 г. № 2765-р.</w:t>
      </w:r>
    </w:p>
    <w:p w:rsidR="006D0185" w:rsidRDefault="006D0185">
      <w:pPr>
        <w:pStyle w:val="ae"/>
      </w:pPr>
    </w:p>
  </w:footnote>
  <w:footnote w:id="4">
    <w:p w:rsidR="00F07792" w:rsidRDefault="00F07792" w:rsidP="00F07792">
      <w:pPr>
        <w:pStyle w:val="ae"/>
      </w:pPr>
      <w:r w:rsidRPr="00F07792">
        <w:rPr>
          <w:rFonts w:ascii="Times New Roman" w:eastAsia="Calibri" w:hAnsi="Times New Roman" w:cs="Times New Roman"/>
          <w:lang w:eastAsia="en-US"/>
        </w:rPr>
        <w:footnoteRef/>
      </w:r>
      <w:r w:rsidRPr="00F07792">
        <w:rPr>
          <w:rFonts w:ascii="Times New Roman" w:eastAsia="Calibri" w:hAnsi="Times New Roman" w:cs="Times New Roman"/>
          <w:lang w:eastAsia="en-US"/>
        </w:rPr>
        <w:t>Потапова Р.К. Новые информационные технологии и филология. СПБ, 2013.</w:t>
      </w:r>
    </w:p>
  </w:footnote>
  <w:footnote w:id="5">
    <w:p w:rsidR="00F07792" w:rsidRPr="00F07792" w:rsidRDefault="00F07792" w:rsidP="00F07792">
      <w:pPr>
        <w:pStyle w:val="ad"/>
        <w:spacing w:after="0" w:line="240" w:lineRule="auto"/>
        <w:ind w:left="0"/>
        <w:jc w:val="both"/>
        <w:rPr>
          <w:rFonts w:ascii="Times New Roman" w:hAnsi="Times New Roman"/>
          <w:sz w:val="20"/>
          <w:szCs w:val="20"/>
        </w:rPr>
      </w:pPr>
      <w:r w:rsidRPr="00F07792">
        <w:rPr>
          <w:rStyle w:val="af0"/>
          <w:rFonts w:ascii="Times New Roman" w:hAnsi="Times New Roman"/>
          <w:sz w:val="20"/>
          <w:szCs w:val="20"/>
        </w:rPr>
        <w:footnoteRef/>
      </w:r>
      <w:r w:rsidRPr="00F07792">
        <w:rPr>
          <w:rFonts w:ascii="Times New Roman" w:hAnsi="Times New Roman"/>
          <w:sz w:val="20"/>
          <w:szCs w:val="20"/>
        </w:rPr>
        <w:t xml:space="preserve"> Биболетова М.З. Мультимедийные средства как помощник УМК “EnjoyEnglish” для средней школы. ИЯШ, №3,2013.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E73" w:rsidRDefault="006A09D1">
    <w:pPr>
      <w:pStyle w:val="a3"/>
      <w:jc w:val="center"/>
    </w:pPr>
    <w:r>
      <w:fldChar w:fldCharType="begin"/>
    </w:r>
    <w:r>
      <w:instrText xml:space="preserve"> PAGE   \* MERGEFORMAT </w:instrText>
    </w:r>
    <w:r>
      <w:fldChar w:fldCharType="separate"/>
    </w:r>
    <w:r w:rsidR="006A7E73">
      <w:rPr>
        <w:noProof/>
      </w:rPr>
      <w:t>38</w:t>
    </w:r>
    <w:r>
      <w:rPr>
        <w:noProof/>
      </w:rPr>
      <w:fldChar w:fldCharType="end"/>
    </w:r>
  </w:p>
  <w:p w:rsidR="006A7E73" w:rsidRDefault="006A7E73">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E73" w:rsidRDefault="006A09D1" w:rsidP="00000B5E">
    <w:pPr>
      <w:pStyle w:val="a3"/>
      <w:jc w:val="center"/>
    </w:pPr>
    <w:r>
      <w:fldChar w:fldCharType="begin"/>
    </w:r>
    <w:r>
      <w:instrText xml:space="preserve"> PAGE   \* MERGEFORMAT </w:instrText>
    </w:r>
    <w:r>
      <w:fldChar w:fldCharType="separate"/>
    </w:r>
    <w:r w:rsidR="004E51D0">
      <w:rPr>
        <w:noProof/>
      </w:rPr>
      <w:t>29</w:t>
    </w:r>
    <w:r>
      <w:rPr>
        <w:noProof/>
      </w:rPr>
      <w:fldChar w:fldCharType="end"/>
    </w:r>
  </w:p>
  <w:p w:rsidR="006A7E73" w:rsidRDefault="006A7E7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4C8EC7E"/>
    <w:lvl w:ilvl="0">
      <w:numFmt w:val="bullet"/>
      <w:lvlText w:val="*"/>
      <w:lvlJc w:val="left"/>
    </w:lvl>
  </w:abstractNum>
  <w:abstractNum w:abstractNumId="1" w15:restartNumberingAfterBreak="0">
    <w:nsid w:val="00000001"/>
    <w:multiLevelType w:val="multilevel"/>
    <w:tmpl w:val="00000001"/>
    <w:name w:val="RTF_Num 9"/>
    <w:lvl w:ilvl="0">
      <w:start w:val="1"/>
      <w:numFmt w:val="bullet"/>
      <w:lvlText w:val=""/>
      <w:lvlJc w:val="left"/>
      <w:pPr>
        <w:tabs>
          <w:tab w:val="num" w:pos="1440"/>
        </w:tabs>
        <w:ind w:left="1440" w:hanging="360"/>
      </w:pPr>
      <w:rPr>
        <w:rFonts w:ascii="Symbol" w:hAnsi="Symbol" w:cs="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2" w15:restartNumberingAfterBreak="0">
    <w:nsid w:val="053E515C"/>
    <w:multiLevelType w:val="hybridMultilevel"/>
    <w:tmpl w:val="DA26A7E2"/>
    <w:lvl w:ilvl="0" w:tplc="461049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4524F70"/>
    <w:multiLevelType w:val="hybridMultilevel"/>
    <w:tmpl w:val="A49EC40E"/>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230FAA"/>
    <w:multiLevelType w:val="multilevel"/>
    <w:tmpl w:val="51A20A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F39EE"/>
    <w:multiLevelType w:val="hybridMultilevel"/>
    <w:tmpl w:val="5DBED81C"/>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5D7248"/>
    <w:multiLevelType w:val="hybridMultilevel"/>
    <w:tmpl w:val="269C96D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9E2470"/>
    <w:multiLevelType w:val="hybridMultilevel"/>
    <w:tmpl w:val="4EB4BF16"/>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252CB5"/>
    <w:multiLevelType w:val="hybridMultilevel"/>
    <w:tmpl w:val="34307B4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A51623"/>
    <w:multiLevelType w:val="hybridMultilevel"/>
    <w:tmpl w:val="9BB279A8"/>
    <w:lvl w:ilvl="0" w:tplc="5B16E368">
      <w:start w:val="1"/>
      <w:numFmt w:val="bullet"/>
      <w:lvlText w:val="•"/>
      <w:lvlJc w:val="left"/>
      <w:pPr>
        <w:tabs>
          <w:tab w:val="num" w:pos="720"/>
        </w:tabs>
        <w:ind w:left="720" w:hanging="360"/>
      </w:pPr>
      <w:rPr>
        <w:rFonts w:ascii="Times New Roman" w:hAnsi="Times New Roman" w:cs="Times New Roman" w:hint="default"/>
      </w:rPr>
    </w:lvl>
    <w:lvl w:ilvl="1" w:tplc="2AD6B4FC">
      <w:start w:val="1"/>
      <w:numFmt w:val="bullet"/>
      <w:lvlText w:val=""/>
      <w:lvlJc w:val="left"/>
      <w:pPr>
        <w:tabs>
          <w:tab w:val="num" w:pos="360"/>
        </w:tabs>
        <w:ind w:left="360" w:hanging="360"/>
      </w:pPr>
      <w:rPr>
        <w:rFonts w:ascii="Symbol" w:hAnsi="Symbol" w:hint="default"/>
        <w:color w:val="auto"/>
      </w:rPr>
    </w:lvl>
    <w:lvl w:ilvl="2" w:tplc="AFEC654C">
      <w:start w:val="1"/>
      <w:numFmt w:val="decimal"/>
      <w:lvlText w:val="%3."/>
      <w:lvlJc w:val="left"/>
      <w:pPr>
        <w:tabs>
          <w:tab w:val="num" w:pos="2160"/>
        </w:tabs>
        <w:ind w:left="2160" w:hanging="360"/>
      </w:pPr>
    </w:lvl>
    <w:lvl w:ilvl="3" w:tplc="AE86BCFE">
      <w:start w:val="1"/>
      <w:numFmt w:val="decimal"/>
      <w:lvlText w:val="%4."/>
      <w:lvlJc w:val="left"/>
      <w:pPr>
        <w:tabs>
          <w:tab w:val="num" w:pos="2880"/>
        </w:tabs>
        <w:ind w:left="2880" w:hanging="360"/>
      </w:pPr>
    </w:lvl>
    <w:lvl w:ilvl="4" w:tplc="F76A4DE4">
      <w:start w:val="1"/>
      <w:numFmt w:val="decimal"/>
      <w:lvlText w:val="%5."/>
      <w:lvlJc w:val="left"/>
      <w:pPr>
        <w:tabs>
          <w:tab w:val="num" w:pos="3600"/>
        </w:tabs>
        <w:ind w:left="3600" w:hanging="360"/>
      </w:pPr>
    </w:lvl>
    <w:lvl w:ilvl="5" w:tplc="8ED4FC16">
      <w:start w:val="1"/>
      <w:numFmt w:val="decimal"/>
      <w:lvlText w:val="%6."/>
      <w:lvlJc w:val="left"/>
      <w:pPr>
        <w:tabs>
          <w:tab w:val="num" w:pos="4320"/>
        </w:tabs>
        <w:ind w:left="4320" w:hanging="360"/>
      </w:pPr>
    </w:lvl>
    <w:lvl w:ilvl="6" w:tplc="6D64F306">
      <w:start w:val="1"/>
      <w:numFmt w:val="decimal"/>
      <w:lvlText w:val="%7."/>
      <w:lvlJc w:val="left"/>
      <w:pPr>
        <w:tabs>
          <w:tab w:val="num" w:pos="5040"/>
        </w:tabs>
        <w:ind w:left="5040" w:hanging="360"/>
      </w:pPr>
    </w:lvl>
    <w:lvl w:ilvl="7" w:tplc="D8C48A04">
      <w:start w:val="1"/>
      <w:numFmt w:val="decimal"/>
      <w:lvlText w:val="%8."/>
      <w:lvlJc w:val="left"/>
      <w:pPr>
        <w:tabs>
          <w:tab w:val="num" w:pos="5760"/>
        </w:tabs>
        <w:ind w:left="5760" w:hanging="360"/>
      </w:pPr>
    </w:lvl>
    <w:lvl w:ilvl="8" w:tplc="37C84DD2">
      <w:start w:val="1"/>
      <w:numFmt w:val="decimal"/>
      <w:lvlText w:val="%9."/>
      <w:lvlJc w:val="left"/>
      <w:pPr>
        <w:tabs>
          <w:tab w:val="num" w:pos="6480"/>
        </w:tabs>
        <w:ind w:left="6480" w:hanging="360"/>
      </w:pPr>
    </w:lvl>
  </w:abstractNum>
  <w:abstractNum w:abstractNumId="10" w15:restartNumberingAfterBreak="0">
    <w:nsid w:val="1EE61596"/>
    <w:multiLevelType w:val="hybridMultilevel"/>
    <w:tmpl w:val="643A929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BE2196"/>
    <w:multiLevelType w:val="hybridMultilevel"/>
    <w:tmpl w:val="64F21C32"/>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6318C3"/>
    <w:multiLevelType w:val="hybridMultilevel"/>
    <w:tmpl w:val="3AE4BFF8"/>
    <w:lvl w:ilvl="0" w:tplc="08B08522">
      <w:start w:val="1"/>
      <w:numFmt w:val="bullet"/>
      <w:lvlText w:val="•"/>
      <w:lvlJc w:val="left"/>
      <w:pPr>
        <w:tabs>
          <w:tab w:val="num" w:pos="720"/>
        </w:tabs>
        <w:ind w:left="720" w:hanging="360"/>
      </w:pPr>
      <w:rPr>
        <w:rFonts w:ascii="Times New Roman" w:hAnsi="Times New Roman" w:cs="Times New Roman" w:hint="default"/>
      </w:rPr>
    </w:lvl>
    <w:lvl w:ilvl="1" w:tplc="2AD6B4FC">
      <w:start w:val="1"/>
      <w:numFmt w:val="bullet"/>
      <w:lvlText w:val=""/>
      <w:lvlJc w:val="left"/>
      <w:pPr>
        <w:tabs>
          <w:tab w:val="num" w:pos="1440"/>
        </w:tabs>
        <w:ind w:left="1440" w:hanging="360"/>
      </w:pPr>
      <w:rPr>
        <w:rFonts w:ascii="Symbol" w:hAnsi="Symbol" w:hint="default"/>
        <w:color w:val="auto"/>
      </w:rPr>
    </w:lvl>
    <w:lvl w:ilvl="2" w:tplc="661C9A24">
      <w:start w:val="1"/>
      <w:numFmt w:val="decimal"/>
      <w:lvlText w:val="%3."/>
      <w:lvlJc w:val="left"/>
      <w:pPr>
        <w:tabs>
          <w:tab w:val="num" w:pos="2160"/>
        </w:tabs>
        <w:ind w:left="2160" w:hanging="360"/>
      </w:pPr>
    </w:lvl>
    <w:lvl w:ilvl="3" w:tplc="F8F42CE8">
      <w:start w:val="1"/>
      <w:numFmt w:val="decimal"/>
      <w:lvlText w:val="%4."/>
      <w:lvlJc w:val="left"/>
      <w:pPr>
        <w:tabs>
          <w:tab w:val="num" w:pos="2880"/>
        </w:tabs>
        <w:ind w:left="2880" w:hanging="360"/>
      </w:pPr>
    </w:lvl>
    <w:lvl w:ilvl="4" w:tplc="2FDA101C">
      <w:start w:val="1"/>
      <w:numFmt w:val="decimal"/>
      <w:lvlText w:val="%5."/>
      <w:lvlJc w:val="left"/>
      <w:pPr>
        <w:tabs>
          <w:tab w:val="num" w:pos="3600"/>
        </w:tabs>
        <w:ind w:left="3600" w:hanging="360"/>
      </w:pPr>
    </w:lvl>
    <w:lvl w:ilvl="5" w:tplc="3D4E6264">
      <w:start w:val="1"/>
      <w:numFmt w:val="decimal"/>
      <w:lvlText w:val="%6."/>
      <w:lvlJc w:val="left"/>
      <w:pPr>
        <w:tabs>
          <w:tab w:val="num" w:pos="4320"/>
        </w:tabs>
        <w:ind w:left="4320" w:hanging="360"/>
      </w:pPr>
    </w:lvl>
    <w:lvl w:ilvl="6" w:tplc="EF645884">
      <w:start w:val="1"/>
      <w:numFmt w:val="decimal"/>
      <w:lvlText w:val="%7."/>
      <w:lvlJc w:val="left"/>
      <w:pPr>
        <w:tabs>
          <w:tab w:val="num" w:pos="5040"/>
        </w:tabs>
        <w:ind w:left="5040" w:hanging="360"/>
      </w:pPr>
    </w:lvl>
    <w:lvl w:ilvl="7" w:tplc="3C3AE8D8">
      <w:start w:val="1"/>
      <w:numFmt w:val="decimal"/>
      <w:lvlText w:val="%8."/>
      <w:lvlJc w:val="left"/>
      <w:pPr>
        <w:tabs>
          <w:tab w:val="num" w:pos="5760"/>
        </w:tabs>
        <w:ind w:left="5760" w:hanging="360"/>
      </w:pPr>
    </w:lvl>
    <w:lvl w:ilvl="8" w:tplc="2A7ADEE8">
      <w:start w:val="1"/>
      <w:numFmt w:val="decimal"/>
      <w:lvlText w:val="%9."/>
      <w:lvlJc w:val="left"/>
      <w:pPr>
        <w:tabs>
          <w:tab w:val="num" w:pos="6480"/>
        </w:tabs>
        <w:ind w:left="6480" w:hanging="360"/>
      </w:pPr>
    </w:lvl>
  </w:abstractNum>
  <w:abstractNum w:abstractNumId="13" w15:restartNumberingAfterBreak="0">
    <w:nsid w:val="273545A7"/>
    <w:multiLevelType w:val="hybridMultilevel"/>
    <w:tmpl w:val="9F1C9394"/>
    <w:lvl w:ilvl="0" w:tplc="E392EF70">
      <w:start w:val="1"/>
      <w:numFmt w:val="bullet"/>
      <w:lvlText w:val=""/>
      <w:lvlJc w:val="left"/>
      <w:pPr>
        <w:tabs>
          <w:tab w:val="num" w:pos="502"/>
        </w:tabs>
        <w:ind w:left="502" w:hanging="360"/>
      </w:pPr>
      <w:rPr>
        <w:rFonts w:ascii="Symbol" w:hAnsi="Symbol" w:hint="default"/>
        <w:color w:val="auto"/>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14" w15:restartNumberingAfterBreak="0">
    <w:nsid w:val="2B144EA9"/>
    <w:multiLevelType w:val="hybridMultilevel"/>
    <w:tmpl w:val="D544226E"/>
    <w:lvl w:ilvl="0" w:tplc="E392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EB338E7"/>
    <w:multiLevelType w:val="hybridMultilevel"/>
    <w:tmpl w:val="80E2DCC4"/>
    <w:lvl w:ilvl="0" w:tplc="E392EF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2CE5892"/>
    <w:multiLevelType w:val="hybridMultilevel"/>
    <w:tmpl w:val="60A645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4404AEA"/>
    <w:multiLevelType w:val="hybridMultilevel"/>
    <w:tmpl w:val="4C2E0B40"/>
    <w:lvl w:ilvl="0" w:tplc="E392EF7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5A4210C"/>
    <w:multiLevelType w:val="hybridMultilevel"/>
    <w:tmpl w:val="2932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65795D"/>
    <w:multiLevelType w:val="multilevel"/>
    <w:tmpl w:val="940AE74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36A81842"/>
    <w:multiLevelType w:val="hybridMultilevel"/>
    <w:tmpl w:val="7FEE3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B83A8B"/>
    <w:multiLevelType w:val="hybridMultilevel"/>
    <w:tmpl w:val="6C58044A"/>
    <w:lvl w:ilvl="0" w:tplc="E392EF7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0F2C7B"/>
    <w:multiLevelType w:val="hybridMultilevel"/>
    <w:tmpl w:val="CB44A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8A1F95"/>
    <w:multiLevelType w:val="hybridMultilevel"/>
    <w:tmpl w:val="997A6C40"/>
    <w:lvl w:ilvl="0" w:tplc="E392EF7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2B146B"/>
    <w:multiLevelType w:val="hybridMultilevel"/>
    <w:tmpl w:val="FD24DD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E73C7F"/>
    <w:multiLevelType w:val="hybridMultilevel"/>
    <w:tmpl w:val="1A6AA254"/>
    <w:lvl w:ilvl="0" w:tplc="04190011">
      <w:start w:val="1"/>
      <w:numFmt w:val="decimal"/>
      <w:lvlText w:val="%1)"/>
      <w:lvlJc w:val="left"/>
      <w:pPr>
        <w:tabs>
          <w:tab w:val="num" w:pos="720"/>
        </w:tabs>
        <w:ind w:left="720" w:hanging="360"/>
      </w:pPr>
      <w:rPr>
        <w:rFonts w:hint="default"/>
      </w:rPr>
    </w:lvl>
    <w:lvl w:ilvl="1" w:tplc="0EF2D49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21F6745"/>
    <w:multiLevelType w:val="hybridMultilevel"/>
    <w:tmpl w:val="3BFEE28A"/>
    <w:lvl w:ilvl="0" w:tplc="E392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25F7B81"/>
    <w:multiLevelType w:val="hybridMultilevel"/>
    <w:tmpl w:val="AAAAB71C"/>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7C67BF"/>
    <w:multiLevelType w:val="hybridMultilevel"/>
    <w:tmpl w:val="3DD0CA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61710DF"/>
    <w:multiLevelType w:val="hybridMultilevel"/>
    <w:tmpl w:val="E696AE1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F67D82"/>
    <w:multiLevelType w:val="hybridMultilevel"/>
    <w:tmpl w:val="75F242D4"/>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E41108"/>
    <w:multiLevelType w:val="hybridMultilevel"/>
    <w:tmpl w:val="6DA242BC"/>
    <w:lvl w:ilvl="0" w:tplc="2EEC7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8126309"/>
    <w:multiLevelType w:val="hybridMultilevel"/>
    <w:tmpl w:val="0DEC9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FA1C4C"/>
    <w:multiLevelType w:val="hybridMultilevel"/>
    <w:tmpl w:val="8324805C"/>
    <w:lvl w:ilvl="0" w:tplc="E392EF7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A860137"/>
    <w:multiLevelType w:val="multilevel"/>
    <w:tmpl w:val="B13E1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4409BC"/>
    <w:multiLevelType w:val="hybridMultilevel"/>
    <w:tmpl w:val="7AAEF3D2"/>
    <w:lvl w:ilvl="0" w:tplc="B984B0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CC836F4"/>
    <w:multiLevelType w:val="hybridMultilevel"/>
    <w:tmpl w:val="EC1A2384"/>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AA213E"/>
    <w:multiLevelType w:val="hybridMultilevel"/>
    <w:tmpl w:val="22B8313A"/>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5855B9B"/>
    <w:multiLevelType w:val="multilevel"/>
    <w:tmpl w:val="0972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2C5ABA"/>
    <w:multiLevelType w:val="hybridMultilevel"/>
    <w:tmpl w:val="C130E34C"/>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5B642C"/>
    <w:multiLevelType w:val="hybridMultilevel"/>
    <w:tmpl w:val="985EE826"/>
    <w:lvl w:ilvl="0" w:tplc="2AD6B4FC">
      <w:start w:val="1"/>
      <w:numFmt w:val="bullet"/>
      <w:lvlText w:val=""/>
      <w:lvlJc w:val="left"/>
      <w:pPr>
        <w:tabs>
          <w:tab w:val="num" w:pos="4395"/>
        </w:tabs>
        <w:ind w:left="439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6AC55F84"/>
    <w:multiLevelType w:val="hybridMultilevel"/>
    <w:tmpl w:val="4F4A4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4239B4"/>
    <w:multiLevelType w:val="hybridMultilevel"/>
    <w:tmpl w:val="B7FE2F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220752E"/>
    <w:multiLevelType w:val="hybridMultilevel"/>
    <w:tmpl w:val="4EFC6820"/>
    <w:lvl w:ilvl="0" w:tplc="E392EF7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336774"/>
    <w:multiLevelType w:val="multilevel"/>
    <w:tmpl w:val="2DA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416362"/>
    <w:multiLevelType w:val="hybridMultilevel"/>
    <w:tmpl w:val="F560EE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FE32CF"/>
    <w:multiLevelType w:val="multilevel"/>
    <w:tmpl w:val="4FE0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2822E3"/>
    <w:multiLevelType w:val="hybridMultilevel"/>
    <w:tmpl w:val="10AAA03A"/>
    <w:lvl w:ilvl="0" w:tplc="E392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18"/>
  </w:num>
  <w:num w:numId="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91"/>
        <w:lvlJc w:val="left"/>
        <w:rPr>
          <w:rFonts w:ascii="Times New Roman" w:hAnsi="Times New Roman" w:cs="Times New Roman" w:hint="default"/>
        </w:rPr>
      </w:lvl>
    </w:lvlOverride>
  </w:num>
  <w:num w:numId="9">
    <w:abstractNumId w:val="28"/>
  </w:num>
  <w:num w:numId="10">
    <w:abstractNumId w:val="30"/>
  </w:num>
  <w:num w:numId="11">
    <w:abstractNumId w:val="42"/>
  </w:num>
  <w:num w:numId="12">
    <w:abstractNumId w:val="25"/>
  </w:num>
  <w:num w:numId="13">
    <w:abstractNumId w:val="22"/>
  </w:num>
  <w:num w:numId="14">
    <w:abstractNumId w:val="10"/>
  </w:num>
  <w:num w:numId="15">
    <w:abstractNumId w:val="2"/>
  </w:num>
  <w:num w:numId="16">
    <w:abstractNumId w:val="32"/>
  </w:num>
  <w:num w:numId="17">
    <w:abstractNumId w:val="8"/>
  </w:num>
  <w:num w:numId="18">
    <w:abstractNumId w:val="35"/>
  </w:num>
  <w:num w:numId="19">
    <w:abstractNumId w:val="41"/>
  </w:num>
  <w:num w:numId="20">
    <w:abstractNumId w:val="29"/>
  </w:num>
  <w:num w:numId="21">
    <w:abstractNumId w:val="20"/>
  </w:num>
  <w:num w:numId="22">
    <w:abstractNumId w:val="7"/>
  </w:num>
  <w:num w:numId="23">
    <w:abstractNumId w:val="46"/>
  </w:num>
  <w:num w:numId="24">
    <w:abstractNumId w:val="33"/>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7"/>
  </w:num>
  <w:num w:numId="30">
    <w:abstractNumId w:val="21"/>
  </w:num>
  <w:num w:numId="31">
    <w:abstractNumId w:val="45"/>
  </w:num>
  <w:num w:numId="32">
    <w:abstractNumId w:val="23"/>
  </w:num>
  <w:num w:numId="33">
    <w:abstractNumId w:val="43"/>
  </w:num>
  <w:num w:numId="34">
    <w:abstractNumId w:val="37"/>
  </w:num>
  <w:num w:numId="35">
    <w:abstractNumId w:val="47"/>
  </w:num>
  <w:num w:numId="36">
    <w:abstractNumId w:val="27"/>
  </w:num>
  <w:num w:numId="37">
    <w:abstractNumId w:val="5"/>
  </w:num>
  <w:num w:numId="38">
    <w:abstractNumId w:val="36"/>
  </w:num>
  <w:num w:numId="39">
    <w:abstractNumId w:val="44"/>
  </w:num>
  <w:num w:numId="40">
    <w:abstractNumId w:val="38"/>
  </w:num>
  <w:num w:numId="41">
    <w:abstractNumId w:val="34"/>
  </w:num>
  <w:num w:numId="42">
    <w:abstractNumId w:val="26"/>
  </w:num>
  <w:num w:numId="43">
    <w:abstractNumId w:val="3"/>
  </w:num>
  <w:num w:numId="44">
    <w:abstractNumId w:val="39"/>
  </w:num>
  <w:num w:numId="45">
    <w:abstractNumId w:val="4"/>
  </w:num>
  <w:num w:numId="46">
    <w:abstractNumId w:val="24"/>
  </w:num>
  <w:num w:numId="47">
    <w:abstractNumId w:val="6"/>
  </w:num>
  <w:num w:numId="48">
    <w:abstractNumId w:val="16"/>
  </w:num>
  <w:num w:numId="49">
    <w:abstractNumId w:val="31"/>
  </w:num>
  <w:num w:numId="50">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B9C"/>
    <w:rsid w:val="00000B5E"/>
    <w:rsid w:val="000044FE"/>
    <w:rsid w:val="00013008"/>
    <w:rsid w:val="0002748F"/>
    <w:rsid w:val="000313FE"/>
    <w:rsid w:val="00032B94"/>
    <w:rsid w:val="000365F0"/>
    <w:rsid w:val="00037E02"/>
    <w:rsid w:val="000415AA"/>
    <w:rsid w:val="000509DE"/>
    <w:rsid w:val="00053B0D"/>
    <w:rsid w:val="000608E9"/>
    <w:rsid w:val="00062A38"/>
    <w:rsid w:val="0007116C"/>
    <w:rsid w:val="00071CE7"/>
    <w:rsid w:val="00075241"/>
    <w:rsid w:val="000818AC"/>
    <w:rsid w:val="00083687"/>
    <w:rsid w:val="00091122"/>
    <w:rsid w:val="00094B45"/>
    <w:rsid w:val="0009587E"/>
    <w:rsid w:val="000973D4"/>
    <w:rsid w:val="000A38C6"/>
    <w:rsid w:val="000A4143"/>
    <w:rsid w:val="000B050F"/>
    <w:rsid w:val="000B4AF7"/>
    <w:rsid w:val="000B646A"/>
    <w:rsid w:val="000B6E43"/>
    <w:rsid w:val="000C27F9"/>
    <w:rsid w:val="000C35DA"/>
    <w:rsid w:val="000C7599"/>
    <w:rsid w:val="000D0B30"/>
    <w:rsid w:val="000D0D94"/>
    <w:rsid w:val="000D4101"/>
    <w:rsid w:val="000D6894"/>
    <w:rsid w:val="000E0103"/>
    <w:rsid w:val="000E1EA0"/>
    <w:rsid w:val="000F3B56"/>
    <w:rsid w:val="000F3C97"/>
    <w:rsid w:val="00102AF3"/>
    <w:rsid w:val="001056BD"/>
    <w:rsid w:val="00120FD6"/>
    <w:rsid w:val="00121F98"/>
    <w:rsid w:val="001237E6"/>
    <w:rsid w:val="00124D22"/>
    <w:rsid w:val="00132D2F"/>
    <w:rsid w:val="001369A3"/>
    <w:rsid w:val="00162318"/>
    <w:rsid w:val="00162A3F"/>
    <w:rsid w:val="0017487B"/>
    <w:rsid w:val="00175F04"/>
    <w:rsid w:val="00176A34"/>
    <w:rsid w:val="00177C91"/>
    <w:rsid w:val="001835F4"/>
    <w:rsid w:val="0019635C"/>
    <w:rsid w:val="00197601"/>
    <w:rsid w:val="001978DF"/>
    <w:rsid w:val="001A1EA7"/>
    <w:rsid w:val="001A24DF"/>
    <w:rsid w:val="001A7807"/>
    <w:rsid w:val="001B261F"/>
    <w:rsid w:val="001D32FB"/>
    <w:rsid w:val="001E1429"/>
    <w:rsid w:val="001F0B05"/>
    <w:rsid w:val="001F3C04"/>
    <w:rsid w:val="001F5245"/>
    <w:rsid w:val="001F65BF"/>
    <w:rsid w:val="00222A3F"/>
    <w:rsid w:val="002251E7"/>
    <w:rsid w:val="00225FC9"/>
    <w:rsid w:val="002277F7"/>
    <w:rsid w:val="00227E00"/>
    <w:rsid w:val="00234AB0"/>
    <w:rsid w:val="00243CD7"/>
    <w:rsid w:val="0024758E"/>
    <w:rsid w:val="00255191"/>
    <w:rsid w:val="002569CC"/>
    <w:rsid w:val="0026276A"/>
    <w:rsid w:val="00264AF5"/>
    <w:rsid w:val="00271A90"/>
    <w:rsid w:val="00273CBB"/>
    <w:rsid w:val="00283F95"/>
    <w:rsid w:val="0028664D"/>
    <w:rsid w:val="00290187"/>
    <w:rsid w:val="00293319"/>
    <w:rsid w:val="00294160"/>
    <w:rsid w:val="002B56F7"/>
    <w:rsid w:val="002B6C93"/>
    <w:rsid w:val="002C2D6A"/>
    <w:rsid w:val="002C4A30"/>
    <w:rsid w:val="002D671A"/>
    <w:rsid w:val="002E27E7"/>
    <w:rsid w:val="002E65A5"/>
    <w:rsid w:val="00304FFC"/>
    <w:rsid w:val="00305BDD"/>
    <w:rsid w:val="003144D0"/>
    <w:rsid w:val="00314B05"/>
    <w:rsid w:val="00316224"/>
    <w:rsid w:val="00316D02"/>
    <w:rsid w:val="00332A7E"/>
    <w:rsid w:val="003443EA"/>
    <w:rsid w:val="00346BBC"/>
    <w:rsid w:val="00353306"/>
    <w:rsid w:val="0035624A"/>
    <w:rsid w:val="00356CC8"/>
    <w:rsid w:val="00373F6D"/>
    <w:rsid w:val="003773AA"/>
    <w:rsid w:val="00380393"/>
    <w:rsid w:val="003808B2"/>
    <w:rsid w:val="00380A56"/>
    <w:rsid w:val="003B0819"/>
    <w:rsid w:val="003B2351"/>
    <w:rsid w:val="003C2E7C"/>
    <w:rsid w:val="003D230E"/>
    <w:rsid w:val="003D2F6F"/>
    <w:rsid w:val="003D7C1D"/>
    <w:rsid w:val="003E0729"/>
    <w:rsid w:val="003E4246"/>
    <w:rsid w:val="003E42FD"/>
    <w:rsid w:val="003F09D8"/>
    <w:rsid w:val="003F0D5E"/>
    <w:rsid w:val="004019AD"/>
    <w:rsid w:val="004054B9"/>
    <w:rsid w:val="0042124E"/>
    <w:rsid w:val="00427718"/>
    <w:rsid w:val="00430A34"/>
    <w:rsid w:val="0043327E"/>
    <w:rsid w:val="004364BD"/>
    <w:rsid w:val="0043729B"/>
    <w:rsid w:val="00437601"/>
    <w:rsid w:val="00451615"/>
    <w:rsid w:val="004651ED"/>
    <w:rsid w:val="00466733"/>
    <w:rsid w:val="004853FE"/>
    <w:rsid w:val="00490DA3"/>
    <w:rsid w:val="004A1E4F"/>
    <w:rsid w:val="004A2540"/>
    <w:rsid w:val="004B20A2"/>
    <w:rsid w:val="004C42AC"/>
    <w:rsid w:val="004D00FB"/>
    <w:rsid w:val="004D78A2"/>
    <w:rsid w:val="004E51D0"/>
    <w:rsid w:val="004E59E0"/>
    <w:rsid w:val="004F3DA0"/>
    <w:rsid w:val="0050196D"/>
    <w:rsid w:val="005020CC"/>
    <w:rsid w:val="0051183D"/>
    <w:rsid w:val="00516214"/>
    <w:rsid w:val="00517933"/>
    <w:rsid w:val="00521A92"/>
    <w:rsid w:val="005270E3"/>
    <w:rsid w:val="00533E5A"/>
    <w:rsid w:val="0053715A"/>
    <w:rsid w:val="00540733"/>
    <w:rsid w:val="00542F05"/>
    <w:rsid w:val="005456FF"/>
    <w:rsid w:val="00546403"/>
    <w:rsid w:val="00547074"/>
    <w:rsid w:val="00547D0C"/>
    <w:rsid w:val="00563045"/>
    <w:rsid w:val="005859E8"/>
    <w:rsid w:val="00590BB4"/>
    <w:rsid w:val="005A2920"/>
    <w:rsid w:val="005A330C"/>
    <w:rsid w:val="005B5E47"/>
    <w:rsid w:val="005C6B0F"/>
    <w:rsid w:val="005E35B6"/>
    <w:rsid w:val="005E5D5B"/>
    <w:rsid w:val="005E7B2E"/>
    <w:rsid w:val="00603730"/>
    <w:rsid w:val="00607722"/>
    <w:rsid w:val="00617555"/>
    <w:rsid w:val="00620A56"/>
    <w:rsid w:val="006276E3"/>
    <w:rsid w:val="00636580"/>
    <w:rsid w:val="00640439"/>
    <w:rsid w:val="00645489"/>
    <w:rsid w:val="00656660"/>
    <w:rsid w:val="0066348D"/>
    <w:rsid w:val="00664B80"/>
    <w:rsid w:val="006665F8"/>
    <w:rsid w:val="00673595"/>
    <w:rsid w:val="006761D5"/>
    <w:rsid w:val="006804DC"/>
    <w:rsid w:val="006935A1"/>
    <w:rsid w:val="00696682"/>
    <w:rsid w:val="006A09D1"/>
    <w:rsid w:val="006A65A4"/>
    <w:rsid w:val="006A7E73"/>
    <w:rsid w:val="006B00BA"/>
    <w:rsid w:val="006C5E1B"/>
    <w:rsid w:val="006D0185"/>
    <w:rsid w:val="006D4284"/>
    <w:rsid w:val="006E028D"/>
    <w:rsid w:val="006E276A"/>
    <w:rsid w:val="006E3136"/>
    <w:rsid w:val="006F7D8A"/>
    <w:rsid w:val="00705E28"/>
    <w:rsid w:val="00711733"/>
    <w:rsid w:val="007149A8"/>
    <w:rsid w:val="0071604F"/>
    <w:rsid w:val="007408B0"/>
    <w:rsid w:val="007506F7"/>
    <w:rsid w:val="00751D40"/>
    <w:rsid w:val="00757237"/>
    <w:rsid w:val="0076090F"/>
    <w:rsid w:val="00760F64"/>
    <w:rsid w:val="00766307"/>
    <w:rsid w:val="00774429"/>
    <w:rsid w:val="00782F9D"/>
    <w:rsid w:val="007848EE"/>
    <w:rsid w:val="0078618F"/>
    <w:rsid w:val="00794AA8"/>
    <w:rsid w:val="007B36A1"/>
    <w:rsid w:val="007C01FD"/>
    <w:rsid w:val="007C6D95"/>
    <w:rsid w:val="007D0373"/>
    <w:rsid w:val="007D28A2"/>
    <w:rsid w:val="007D4D61"/>
    <w:rsid w:val="007D7E88"/>
    <w:rsid w:val="007E6946"/>
    <w:rsid w:val="00804B7F"/>
    <w:rsid w:val="0081241E"/>
    <w:rsid w:val="00831E9D"/>
    <w:rsid w:val="0085334E"/>
    <w:rsid w:val="00860615"/>
    <w:rsid w:val="008639B8"/>
    <w:rsid w:val="00866309"/>
    <w:rsid w:val="00877B18"/>
    <w:rsid w:val="00881541"/>
    <w:rsid w:val="0088156A"/>
    <w:rsid w:val="00882A64"/>
    <w:rsid w:val="008853DD"/>
    <w:rsid w:val="00890B74"/>
    <w:rsid w:val="008953C8"/>
    <w:rsid w:val="008A6642"/>
    <w:rsid w:val="008A6F0A"/>
    <w:rsid w:val="008A7CB1"/>
    <w:rsid w:val="008B33A2"/>
    <w:rsid w:val="008B4272"/>
    <w:rsid w:val="008D28F9"/>
    <w:rsid w:val="008D5349"/>
    <w:rsid w:val="008E2186"/>
    <w:rsid w:val="008E299D"/>
    <w:rsid w:val="008E5D82"/>
    <w:rsid w:val="008E748A"/>
    <w:rsid w:val="008F3136"/>
    <w:rsid w:val="0090265D"/>
    <w:rsid w:val="00912742"/>
    <w:rsid w:val="00932B45"/>
    <w:rsid w:val="00936EE9"/>
    <w:rsid w:val="00937664"/>
    <w:rsid w:val="009430EC"/>
    <w:rsid w:val="009445E0"/>
    <w:rsid w:val="00952750"/>
    <w:rsid w:val="00955544"/>
    <w:rsid w:val="0096392A"/>
    <w:rsid w:val="00970CE0"/>
    <w:rsid w:val="00972E55"/>
    <w:rsid w:val="00980EAE"/>
    <w:rsid w:val="00985D03"/>
    <w:rsid w:val="009A3EAC"/>
    <w:rsid w:val="009B68F4"/>
    <w:rsid w:val="009C05BF"/>
    <w:rsid w:val="009C4761"/>
    <w:rsid w:val="009C6300"/>
    <w:rsid w:val="009D5AE8"/>
    <w:rsid w:val="00A03DF3"/>
    <w:rsid w:val="00A05BBD"/>
    <w:rsid w:val="00A11FFA"/>
    <w:rsid w:val="00A22BD6"/>
    <w:rsid w:val="00A31AD1"/>
    <w:rsid w:val="00A36D1F"/>
    <w:rsid w:val="00A45732"/>
    <w:rsid w:val="00A53ED8"/>
    <w:rsid w:val="00A53F9C"/>
    <w:rsid w:val="00A54EAA"/>
    <w:rsid w:val="00A574C5"/>
    <w:rsid w:val="00A57D5E"/>
    <w:rsid w:val="00A67C44"/>
    <w:rsid w:val="00A76B29"/>
    <w:rsid w:val="00A835F3"/>
    <w:rsid w:val="00A91332"/>
    <w:rsid w:val="00A957DD"/>
    <w:rsid w:val="00AA09B6"/>
    <w:rsid w:val="00AB4AC3"/>
    <w:rsid w:val="00AC0511"/>
    <w:rsid w:val="00AC1193"/>
    <w:rsid w:val="00AC5329"/>
    <w:rsid w:val="00AC53E9"/>
    <w:rsid w:val="00AC6C97"/>
    <w:rsid w:val="00AF0076"/>
    <w:rsid w:val="00B051A2"/>
    <w:rsid w:val="00B26E1D"/>
    <w:rsid w:val="00B33600"/>
    <w:rsid w:val="00B37C99"/>
    <w:rsid w:val="00B44CBE"/>
    <w:rsid w:val="00B462D4"/>
    <w:rsid w:val="00B50CC8"/>
    <w:rsid w:val="00B52BF1"/>
    <w:rsid w:val="00B5420B"/>
    <w:rsid w:val="00B618E0"/>
    <w:rsid w:val="00B67900"/>
    <w:rsid w:val="00B73310"/>
    <w:rsid w:val="00B74857"/>
    <w:rsid w:val="00B76DED"/>
    <w:rsid w:val="00B864CA"/>
    <w:rsid w:val="00B91F1C"/>
    <w:rsid w:val="00BA1FB7"/>
    <w:rsid w:val="00BA6247"/>
    <w:rsid w:val="00BB6BAC"/>
    <w:rsid w:val="00BE223D"/>
    <w:rsid w:val="00BE4673"/>
    <w:rsid w:val="00BF3604"/>
    <w:rsid w:val="00BF6FF8"/>
    <w:rsid w:val="00C0292E"/>
    <w:rsid w:val="00C11B9C"/>
    <w:rsid w:val="00C15B4D"/>
    <w:rsid w:val="00C21933"/>
    <w:rsid w:val="00C22F15"/>
    <w:rsid w:val="00C26E32"/>
    <w:rsid w:val="00C27DEB"/>
    <w:rsid w:val="00C32DB5"/>
    <w:rsid w:val="00C33340"/>
    <w:rsid w:val="00C33BD6"/>
    <w:rsid w:val="00C42514"/>
    <w:rsid w:val="00C4427D"/>
    <w:rsid w:val="00C476FA"/>
    <w:rsid w:val="00C71B98"/>
    <w:rsid w:val="00C73AAD"/>
    <w:rsid w:val="00C7766A"/>
    <w:rsid w:val="00C77B29"/>
    <w:rsid w:val="00C808AE"/>
    <w:rsid w:val="00C8206C"/>
    <w:rsid w:val="00C93BDC"/>
    <w:rsid w:val="00CA09EC"/>
    <w:rsid w:val="00CA190A"/>
    <w:rsid w:val="00CB1B17"/>
    <w:rsid w:val="00CC3E8A"/>
    <w:rsid w:val="00CD2659"/>
    <w:rsid w:val="00D10B89"/>
    <w:rsid w:val="00D20949"/>
    <w:rsid w:val="00D21413"/>
    <w:rsid w:val="00D30DD6"/>
    <w:rsid w:val="00D40A42"/>
    <w:rsid w:val="00D4376F"/>
    <w:rsid w:val="00D4600A"/>
    <w:rsid w:val="00D57935"/>
    <w:rsid w:val="00D615C2"/>
    <w:rsid w:val="00D661AB"/>
    <w:rsid w:val="00D678FC"/>
    <w:rsid w:val="00D75610"/>
    <w:rsid w:val="00D77C31"/>
    <w:rsid w:val="00D846AD"/>
    <w:rsid w:val="00D866EC"/>
    <w:rsid w:val="00D94E23"/>
    <w:rsid w:val="00D969BB"/>
    <w:rsid w:val="00DA22E9"/>
    <w:rsid w:val="00DA46FD"/>
    <w:rsid w:val="00DB31C9"/>
    <w:rsid w:val="00DB7ACC"/>
    <w:rsid w:val="00DC2E20"/>
    <w:rsid w:val="00DC3D98"/>
    <w:rsid w:val="00DE5F83"/>
    <w:rsid w:val="00E103E6"/>
    <w:rsid w:val="00E34A0E"/>
    <w:rsid w:val="00E43A60"/>
    <w:rsid w:val="00E457DB"/>
    <w:rsid w:val="00E56464"/>
    <w:rsid w:val="00E60A50"/>
    <w:rsid w:val="00E7704E"/>
    <w:rsid w:val="00E77703"/>
    <w:rsid w:val="00E80DE0"/>
    <w:rsid w:val="00E848B8"/>
    <w:rsid w:val="00E85757"/>
    <w:rsid w:val="00E867E3"/>
    <w:rsid w:val="00E92E02"/>
    <w:rsid w:val="00EA6147"/>
    <w:rsid w:val="00EB0F0C"/>
    <w:rsid w:val="00EC02B0"/>
    <w:rsid w:val="00EC0BB3"/>
    <w:rsid w:val="00ED1FAA"/>
    <w:rsid w:val="00ED36BA"/>
    <w:rsid w:val="00ED4589"/>
    <w:rsid w:val="00ED659C"/>
    <w:rsid w:val="00EE1B5F"/>
    <w:rsid w:val="00EE2530"/>
    <w:rsid w:val="00EF15FE"/>
    <w:rsid w:val="00EF2A77"/>
    <w:rsid w:val="00EF583F"/>
    <w:rsid w:val="00F07792"/>
    <w:rsid w:val="00F1130C"/>
    <w:rsid w:val="00F15D9C"/>
    <w:rsid w:val="00F25FF8"/>
    <w:rsid w:val="00F3739A"/>
    <w:rsid w:val="00F44613"/>
    <w:rsid w:val="00F74184"/>
    <w:rsid w:val="00F759DC"/>
    <w:rsid w:val="00F85160"/>
    <w:rsid w:val="00F85687"/>
    <w:rsid w:val="00F87909"/>
    <w:rsid w:val="00F919E5"/>
    <w:rsid w:val="00F9454B"/>
    <w:rsid w:val="00F96230"/>
    <w:rsid w:val="00FA50FF"/>
    <w:rsid w:val="00FB39E9"/>
    <w:rsid w:val="00FC7D82"/>
    <w:rsid w:val="00FD36ED"/>
    <w:rsid w:val="00FE0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2D6C0"/>
  <w15:docId w15:val="{688D4E4E-C8F4-4C04-8132-5BEC5FD14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DEB"/>
  </w:style>
  <w:style w:type="paragraph" w:styleId="1">
    <w:name w:val="heading 1"/>
    <w:basedOn w:val="a"/>
    <w:next w:val="a"/>
    <w:link w:val="10"/>
    <w:uiPriority w:val="9"/>
    <w:qFormat/>
    <w:rsid w:val="00972E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A09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57D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5179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61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661AB"/>
  </w:style>
  <w:style w:type="paragraph" w:styleId="a5">
    <w:name w:val="footer"/>
    <w:basedOn w:val="a"/>
    <w:link w:val="a6"/>
    <w:uiPriority w:val="99"/>
    <w:unhideWhenUsed/>
    <w:rsid w:val="00D661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661AB"/>
  </w:style>
  <w:style w:type="paragraph" w:styleId="a7">
    <w:name w:val="Revision"/>
    <w:hidden/>
    <w:uiPriority w:val="99"/>
    <w:semiHidden/>
    <w:rsid w:val="00D661AB"/>
    <w:pPr>
      <w:spacing w:after="0" w:line="240" w:lineRule="auto"/>
    </w:pPr>
  </w:style>
  <w:style w:type="paragraph" w:styleId="a8">
    <w:name w:val="Balloon Text"/>
    <w:basedOn w:val="a"/>
    <w:link w:val="a9"/>
    <w:uiPriority w:val="99"/>
    <w:semiHidden/>
    <w:unhideWhenUsed/>
    <w:rsid w:val="00D661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61AB"/>
    <w:rPr>
      <w:rFonts w:ascii="Tahoma" w:hAnsi="Tahoma" w:cs="Tahoma"/>
      <w:sz w:val="16"/>
      <w:szCs w:val="16"/>
    </w:rPr>
  </w:style>
  <w:style w:type="paragraph" w:styleId="aa">
    <w:name w:val="Document Map"/>
    <w:basedOn w:val="a"/>
    <w:link w:val="ab"/>
    <w:uiPriority w:val="99"/>
    <w:semiHidden/>
    <w:unhideWhenUsed/>
    <w:rsid w:val="00D661AB"/>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D661AB"/>
    <w:rPr>
      <w:rFonts w:ascii="Tahoma" w:hAnsi="Tahoma" w:cs="Tahoma"/>
      <w:sz w:val="16"/>
      <w:szCs w:val="16"/>
    </w:rPr>
  </w:style>
  <w:style w:type="paragraph" w:styleId="ac">
    <w:name w:val="Normal (Web)"/>
    <w:basedOn w:val="a"/>
    <w:uiPriority w:val="99"/>
    <w:unhideWhenUsed/>
    <w:rsid w:val="00F87909"/>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B33A2"/>
    <w:pPr>
      <w:ind w:left="720"/>
      <w:contextualSpacing/>
    </w:pPr>
    <w:rPr>
      <w:rFonts w:ascii="Calibri" w:eastAsia="Calibri" w:hAnsi="Calibri" w:cs="Times New Roman"/>
      <w:lang w:eastAsia="en-US"/>
    </w:rPr>
  </w:style>
  <w:style w:type="paragraph" w:styleId="ae">
    <w:name w:val="footnote text"/>
    <w:aliases w:val="Знак6"/>
    <w:basedOn w:val="a"/>
    <w:link w:val="af"/>
    <w:unhideWhenUsed/>
    <w:rsid w:val="00053B0D"/>
    <w:pPr>
      <w:spacing w:after="0" w:line="240" w:lineRule="auto"/>
    </w:pPr>
    <w:rPr>
      <w:sz w:val="20"/>
      <w:szCs w:val="20"/>
    </w:rPr>
  </w:style>
  <w:style w:type="character" w:customStyle="1" w:styleId="af">
    <w:name w:val="Текст сноски Знак"/>
    <w:aliases w:val="Знак6 Знак"/>
    <w:basedOn w:val="a0"/>
    <w:link w:val="ae"/>
    <w:uiPriority w:val="99"/>
    <w:rsid w:val="00053B0D"/>
    <w:rPr>
      <w:sz w:val="20"/>
      <w:szCs w:val="20"/>
    </w:rPr>
  </w:style>
  <w:style w:type="character" w:styleId="af0">
    <w:name w:val="footnote reference"/>
    <w:basedOn w:val="a0"/>
    <w:semiHidden/>
    <w:unhideWhenUsed/>
    <w:rsid w:val="00053B0D"/>
    <w:rPr>
      <w:vertAlign w:val="superscript"/>
    </w:rPr>
  </w:style>
  <w:style w:type="character" w:styleId="af1">
    <w:name w:val="Emphasis"/>
    <w:basedOn w:val="a0"/>
    <w:uiPriority w:val="20"/>
    <w:qFormat/>
    <w:rsid w:val="00053B0D"/>
    <w:rPr>
      <w:i/>
      <w:iCs/>
    </w:rPr>
  </w:style>
  <w:style w:type="character" w:styleId="af2">
    <w:name w:val="Strong"/>
    <w:basedOn w:val="a0"/>
    <w:uiPriority w:val="22"/>
    <w:qFormat/>
    <w:rsid w:val="00542F05"/>
    <w:rPr>
      <w:b/>
      <w:bCs/>
    </w:rPr>
  </w:style>
  <w:style w:type="paragraph" w:customStyle="1" w:styleId="c46">
    <w:name w:val="c46"/>
    <w:basedOn w:val="a"/>
    <w:rsid w:val="00542F05"/>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0"/>
    <w:unhideWhenUsed/>
    <w:rsid w:val="00542F05"/>
    <w:rPr>
      <w:color w:val="0000FF"/>
      <w:u w:val="single"/>
    </w:rPr>
  </w:style>
  <w:style w:type="character" w:customStyle="1" w:styleId="c40">
    <w:name w:val="c40"/>
    <w:basedOn w:val="a0"/>
    <w:rsid w:val="00542F05"/>
  </w:style>
  <w:style w:type="paragraph" w:customStyle="1" w:styleId="c13">
    <w:name w:val="c13"/>
    <w:basedOn w:val="a"/>
    <w:rsid w:val="00542F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542F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542F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72E55"/>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72E55"/>
  </w:style>
  <w:style w:type="table" w:styleId="af4">
    <w:name w:val="Table Grid"/>
    <w:basedOn w:val="a1"/>
    <w:rsid w:val="00B52B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ody Text"/>
    <w:basedOn w:val="a"/>
    <w:link w:val="af6"/>
    <w:rsid w:val="00B37C9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6">
    <w:name w:val="Основной текст Знак"/>
    <w:basedOn w:val="a0"/>
    <w:link w:val="af5"/>
    <w:rsid w:val="00B37C99"/>
    <w:rPr>
      <w:rFonts w:ascii="Times New Roman" w:eastAsia="SimSun" w:hAnsi="Times New Roman" w:cs="Mangal"/>
      <w:kern w:val="1"/>
      <w:sz w:val="24"/>
      <w:szCs w:val="24"/>
      <w:lang w:eastAsia="hi-IN" w:bidi="hi-IN"/>
    </w:rPr>
  </w:style>
  <w:style w:type="paragraph" w:customStyle="1" w:styleId="11">
    <w:name w:val="Обычный1"/>
    <w:rsid w:val="009C05BF"/>
    <w:pPr>
      <w:spacing w:after="0" w:line="240" w:lineRule="auto"/>
      <w:ind w:firstLine="720"/>
      <w:jc w:val="both"/>
    </w:pPr>
    <w:rPr>
      <w:rFonts w:ascii="Times New Roman" w:eastAsia="Times New Roman" w:hAnsi="Times New Roman" w:cs="Times New Roman"/>
      <w:snapToGrid w:val="0"/>
      <w:sz w:val="28"/>
      <w:szCs w:val="20"/>
    </w:rPr>
  </w:style>
  <w:style w:type="paragraph" w:styleId="af7">
    <w:name w:val="No Spacing"/>
    <w:basedOn w:val="a"/>
    <w:link w:val="af8"/>
    <w:uiPriority w:val="1"/>
    <w:qFormat/>
    <w:rsid w:val="008E5D82"/>
    <w:pPr>
      <w:spacing w:after="0" w:line="240" w:lineRule="auto"/>
      <w:jc w:val="both"/>
    </w:pPr>
    <w:rPr>
      <w:rFonts w:ascii="Times New Roman" w:eastAsiaTheme="majorEastAsia" w:hAnsi="Times New Roman" w:cstheme="majorBidi"/>
      <w:sz w:val="24"/>
      <w:lang w:val="en-US" w:bidi="en-US"/>
    </w:rPr>
  </w:style>
  <w:style w:type="character" w:customStyle="1" w:styleId="af8">
    <w:name w:val="Без интервала Знак"/>
    <w:basedOn w:val="a0"/>
    <w:link w:val="af7"/>
    <w:uiPriority w:val="1"/>
    <w:rsid w:val="008E5D82"/>
    <w:rPr>
      <w:rFonts w:ascii="Times New Roman" w:eastAsiaTheme="majorEastAsia" w:hAnsi="Times New Roman" w:cstheme="majorBidi"/>
      <w:sz w:val="24"/>
      <w:lang w:val="en-US" w:bidi="en-US"/>
    </w:rPr>
  </w:style>
  <w:style w:type="paragraph" w:customStyle="1" w:styleId="Default">
    <w:name w:val="Default"/>
    <w:rsid w:val="003D2F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uiPriority w:val="9"/>
    <w:rsid w:val="00517933"/>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CA09EC"/>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CA09EC"/>
  </w:style>
  <w:style w:type="paragraph" w:customStyle="1" w:styleId="zag2">
    <w:name w:val="zag2"/>
    <w:basedOn w:val="a"/>
    <w:rsid w:val="000711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ustify1">
    <w:name w:val="justify1"/>
    <w:basedOn w:val="a0"/>
    <w:rsid w:val="003D7C1D"/>
  </w:style>
  <w:style w:type="character" w:customStyle="1" w:styleId="30">
    <w:name w:val="Заголовок 3 Знак"/>
    <w:basedOn w:val="a0"/>
    <w:link w:val="3"/>
    <w:uiPriority w:val="9"/>
    <w:semiHidden/>
    <w:rsid w:val="00A57D5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4540">
      <w:bodyDiv w:val="1"/>
      <w:marLeft w:val="0"/>
      <w:marRight w:val="0"/>
      <w:marTop w:val="0"/>
      <w:marBottom w:val="0"/>
      <w:divBdr>
        <w:top w:val="none" w:sz="0" w:space="0" w:color="auto"/>
        <w:left w:val="none" w:sz="0" w:space="0" w:color="auto"/>
        <w:bottom w:val="none" w:sz="0" w:space="0" w:color="auto"/>
        <w:right w:val="none" w:sz="0" w:space="0" w:color="auto"/>
      </w:divBdr>
    </w:div>
    <w:div w:id="72632258">
      <w:bodyDiv w:val="1"/>
      <w:marLeft w:val="0"/>
      <w:marRight w:val="0"/>
      <w:marTop w:val="0"/>
      <w:marBottom w:val="0"/>
      <w:divBdr>
        <w:top w:val="none" w:sz="0" w:space="0" w:color="auto"/>
        <w:left w:val="none" w:sz="0" w:space="0" w:color="auto"/>
        <w:bottom w:val="none" w:sz="0" w:space="0" w:color="auto"/>
        <w:right w:val="none" w:sz="0" w:space="0" w:color="auto"/>
      </w:divBdr>
    </w:div>
    <w:div w:id="112289109">
      <w:bodyDiv w:val="1"/>
      <w:marLeft w:val="0"/>
      <w:marRight w:val="0"/>
      <w:marTop w:val="0"/>
      <w:marBottom w:val="0"/>
      <w:divBdr>
        <w:top w:val="none" w:sz="0" w:space="0" w:color="auto"/>
        <w:left w:val="none" w:sz="0" w:space="0" w:color="auto"/>
        <w:bottom w:val="none" w:sz="0" w:space="0" w:color="auto"/>
        <w:right w:val="none" w:sz="0" w:space="0" w:color="auto"/>
      </w:divBdr>
    </w:div>
    <w:div w:id="119962158">
      <w:bodyDiv w:val="1"/>
      <w:marLeft w:val="0"/>
      <w:marRight w:val="0"/>
      <w:marTop w:val="0"/>
      <w:marBottom w:val="0"/>
      <w:divBdr>
        <w:top w:val="none" w:sz="0" w:space="0" w:color="auto"/>
        <w:left w:val="none" w:sz="0" w:space="0" w:color="auto"/>
        <w:bottom w:val="none" w:sz="0" w:space="0" w:color="auto"/>
        <w:right w:val="none" w:sz="0" w:space="0" w:color="auto"/>
      </w:divBdr>
    </w:div>
    <w:div w:id="125049292">
      <w:bodyDiv w:val="1"/>
      <w:marLeft w:val="0"/>
      <w:marRight w:val="0"/>
      <w:marTop w:val="0"/>
      <w:marBottom w:val="0"/>
      <w:divBdr>
        <w:top w:val="none" w:sz="0" w:space="0" w:color="auto"/>
        <w:left w:val="none" w:sz="0" w:space="0" w:color="auto"/>
        <w:bottom w:val="none" w:sz="0" w:space="0" w:color="auto"/>
        <w:right w:val="none" w:sz="0" w:space="0" w:color="auto"/>
      </w:divBdr>
    </w:div>
    <w:div w:id="155221892">
      <w:bodyDiv w:val="1"/>
      <w:marLeft w:val="0"/>
      <w:marRight w:val="0"/>
      <w:marTop w:val="0"/>
      <w:marBottom w:val="0"/>
      <w:divBdr>
        <w:top w:val="none" w:sz="0" w:space="0" w:color="auto"/>
        <w:left w:val="none" w:sz="0" w:space="0" w:color="auto"/>
        <w:bottom w:val="none" w:sz="0" w:space="0" w:color="auto"/>
        <w:right w:val="none" w:sz="0" w:space="0" w:color="auto"/>
      </w:divBdr>
    </w:div>
    <w:div w:id="192378214">
      <w:bodyDiv w:val="1"/>
      <w:marLeft w:val="0"/>
      <w:marRight w:val="0"/>
      <w:marTop w:val="0"/>
      <w:marBottom w:val="0"/>
      <w:divBdr>
        <w:top w:val="none" w:sz="0" w:space="0" w:color="auto"/>
        <w:left w:val="none" w:sz="0" w:space="0" w:color="auto"/>
        <w:bottom w:val="none" w:sz="0" w:space="0" w:color="auto"/>
        <w:right w:val="none" w:sz="0" w:space="0" w:color="auto"/>
      </w:divBdr>
    </w:div>
    <w:div w:id="220555110">
      <w:bodyDiv w:val="1"/>
      <w:marLeft w:val="0"/>
      <w:marRight w:val="0"/>
      <w:marTop w:val="0"/>
      <w:marBottom w:val="0"/>
      <w:divBdr>
        <w:top w:val="none" w:sz="0" w:space="0" w:color="auto"/>
        <w:left w:val="none" w:sz="0" w:space="0" w:color="auto"/>
        <w:bottom w:val="none" w:sz="0" w:space="0" w:color="auto"/>
        <w:right w:val="none" w:sz="0" w:space="0" w:color="auto"/>
      </w:divBdr>
    </w:div>
    <w:div w:id="245918898">
      <w:bodyDiv w:val="1"/>
      <w:marLeft w:val="0"/>
      <w:marRight w:val="0"/>
      <w:marTop w:val="0"/>
      <w:marBottom w:val="0"/>
      <w:divBdr>
        <w:top w:val="none" w:sz="0" w:space="0" w:color="auto"/>
        <w:left w:val="none" w:sz="0" w:space="0" w:color="auto"/>
        <w:bottom w:val="none" w:sz="0" w:space="0" w:color="auto"/>
        <w:right w:val="none" w:sz="0" w:space="0" w:color="auto"/>
      </w:divBdr>
    </w:div>
    <w:div w:id="262805652">
      <w:bodyDiv w:val="1"/>
      <w:marLeft w:val="0"/>
      <w:marRight w:val="0"/>
      <w:marTop w:val="0"/>
      <w:marBottom w:val="0"/>
      <w:divBdr>
        <w:top w:val="none" w:sz="0" w:space="0" w:color="auto"/>
        <w:left w:val="none" w:sz="0" w:space="0" w:color="auto"/>
        <w:bottom w:val="none" w:sz="0" w:space="0" w:color="auto"/>
        <w:right w:val="none" w:sz="0" w:space="0" w:color="auto"/>
      </w:divBdr>
    </w:div>
    <w:div w:id="288630634">
      <w:bodyDiv w:val="1"/>
      <w:marLeft w:val="0"/>
      <w:marRight w:val="0"/>
      <w:marTop w:val="0"/>
      <w:marBottom w:val="0"/>
      <w:divBdr>
        <w:top w:val="none" w:sz="0" w:space="0" w:color="auto"/>
        <w:left w:val="none" w:sz="0" w:space="0" w:color="auto"/>
        <w:bottom w:val="none" w:sz="0" w:space="0" w:color="auto"/>
        <w:right w:val="none" w:sz="0" w:space="0" w:color="auto"/>
      </w:divBdr>
    </w:div>
    <w:div w:id="311562336">
      <w:bodyDiv w:val="1"/>
      <w:marLeft w:val="0"/>
      <w:marRight w:val="0"/>
      <w:marTop w:val="0"/>
      <w:marBottom w:val="0"/>
      <w:divBdr>
        <w:top w:val="none" w:sz="0" w:space="0" w:color="auto"/>
        <w:left w:val="none" w:sz="0" w:space="0" w:color="auto"/>
        <w:bottom w:val="none" w:sz="0" w:space="0" w:color="auto"/>
        <w:right w:val="none" w:sz="0" w:space="0" w:color="auto"/>
      </w:divBdr>
    </w:div>
    <w:div w:id="351735116">
      <w:bodyDiv w:val="1"/>
      <w:marLeft w:val="0"/>
      <w:marRight w:val="0"/>
      <w:marTop w:val="0"/>
      <w:marBottom w:val="0"/>
      <w:divBdr>
        <w:top w:val="none" w:sz="0" w:space="0" w:color="auto"/>
        <w:left w:val="none" w:sz="0" w:space="0" w:color="auto"/>
        <w:bottom w:val="none" w:sz="0" w:space="0" w:color="auto"/>
        <w:right w:val="none" w:sz="0" w:space="0" w:color="auto"/>
      </w:divBdr>
    </w:div>
    <w:div w:id="367879777">
      <w:bodyDiv w:val="1"/>
      <w:marLeft w:val="0"/>
      <w:marRight w:val="0"/>
      <w:marTop w:val="0"/>
      <w:marBottom w:val="0"/>
      <w:divBdr>
        <w:top w:val="none" w:sz="0" w:space="0" w:color="auto"/>
        <w:left w:val="none" w:sz="0" w:space="0" w:color="auto"/>
        <w:bottom w:val="none" w:sz="0" w:space="0" w:color="auto"/>
        <w:right w:val="none" w:sz="0" w:space="0" w:color="auto"/>
      </w:divBdr>
    </w:div>
    <w:div w:id="406341150">
      <w:bodyDiv w:val="1"/>
      <w:marLeft w:val="0"/>
      <w:marRight w:val="0"/>
      <w:marTop w:val="0"/>
      <w:marBottom w:val="0"/>
      <w:divBdr>
        <w:top w:val="none" w:sz="0" w:space="0" w:color="auto"/>
        <w:left w:val="none" w:sz="0" w:space="0" w:color="auto"/>
        <w:bottom w:val="none" w:sz="0" w:space="0" w:color="auto"/>
        <w:right w:val="none" w:sz="0" w:space="0" w:color="auto"/>
      </w:divBdr>
    </w:div>
    <w:div w:id="481892890">
      <w:bodyDiv w:val="1"/>
      <w:marLeft w:val="0"/>
      <w:marRight w:val="0"/>
      <w:marTop w:val="0"/>
      <w:marBottom w:val="0"/>
      <w:divBdr>
        <w:top w:val="none" w:sz="0" w:space="0" w:color="auto"/>
        <w:left w:val="none" w:sz="0" w:space="0" w:color="auto"/>
        <w:bottom w:val="none" w:sz="0" w:space="0" w:color="auto"/>
        <w:right w:val="none" w:sz="0" w:space="0" w:color="auto"/>
      </w:divBdr>
    </w:div>
    <w:div w:id="484204243">
      <w:bodyDiv w:val="1"/>
      <w:marLeft w:val="0"/>
      <w:marRight w:val="0"/>
      <w:marTop w:val="0"/>
      <w:marBottom w:val="0"/>
      <w:divBdr>
        <w:top w:val="none" w:sz="0" w:space="0" w:color="auto"/>
        <w:left w:val="none" w:sz="0" w:space="0" w:color="auto"/>
        <w:bottom w:val="none" w:sz="0" w:space="0" w:color="auto"/>
        <w:right w:val="none" w:sz="0" w:space="0" w:color="auto"/>
      </w:divBdr>
    </w:div>
    <w:div w:id="562328971">
      <w:bodyDiv w:val="1"/>
      <w:marLeft w:val="0"/>
      <w:marRight w:val="0"/>
      <w:marTop w:val="0"/>
      <w:marBottom w:val="0"/>
      <w:divBdr>
        <w:top w:val="none" w:sz="0" w:space="0" w:color="auto"/>
        <w:left w:val="none" w:sz="0" w:space="0" w:color="auto"/>
        <w:bottom w:val="none" w:sz="0" w:space="0" w:color="auto"/>
        <w:right w:val="none" w:sz="0" w:space="0" w:color="auto"/>
      </w:divBdr>
    </w:div>
    <w:div w:id="795755820">
      <w:bodyDiv w:val="1"/>
      <w:marLeft w:val="0"/>
      <w:marRight w:val="0"/>
      <w:marTop w:val="0"/>
      <w:marBottom w:val="0"/>
      <w:divBdr>
        <w:top w:val="none" w:sz="0" w:space="0" w:color="auto"/>
        <w:left w:val="none" w:sz="0" w:space="0" w:color="auto"/>
        <w:bottom w:val="none" w:sz="0" w:space="0" w:color="auto"/>
        <w:right w:val="none" w:sz="0" w:space="0" w:color="auto"/>
      </w:divBdr>
    </w:div>
    <w:div w:id="999776650">
      <w:bodyDiv w:val="1"/>
      <w:marLeft w:val="0"/>
      <w:marRight w:val="0"/>
      <w:marTop w:val="0"/>
      <w:marBottom w:val="0"/>
      <w:divBdr>
        <w:top w:val="none" w:sz="0" w:space="0" w:color="auto"/>
        <w:left w:val="none" w:sz="0" w:space="0" w:color="auto"/>
        <w:bottom w:val="none" w:sz="0" w:space="0" w:color="auto"/>
        <w:right w:val="none" w:sz="0" w:space="0" w:color="auto"/>
      </w:divBdr>
    </w:div>
    <w:div w:id="1194920280">
      <w:bodyDiv w:val="1"/>
      <w:marLeft w:val="0"/>
      <w:marRight w:val="0"/>
      <w:marTop w:val="0"/>
      <w:marBottom w:val="0"/>
      <w:divBdr>
        <w:top w:val="none" w:sz="0" w:space="0" w:color="auto"/>
        <w:left w:val="none" w:sz="0" w:space="0" w:color="auto"/>
        <w:bottom w:val="none" w:sz="0" w:space="0" w:color="auto"/>
        <w:right w:val="none" w:sz="0" w:space="0" w:color="auto"/>
      </w:divBdr>
    </w:div>
    <w:div w:id="1195583949">
      <w:bodyDiv w:val="1"/>
      <w:marLeft w:val="0"/>
      <w:marRight w:val="0"/>
      <w:marTop w:val="0"/>
      <w:marBottom w:val="0"/>
      <w:divBdr>
        <w:top w:val="none" w:sz="0" w:space="0" w:color="auto"/>
        <w:left w:val="none" w:sz="0" w:space="0" w:color="auto"/>
        <w:bottom w:val="none" w:sz="0" w:space="0" w:color="auto"/>
        <w:right w:val="none" w:sz="0" w:space="0" w:color="auto"/>
      </w:divBdr>
    </w:div>
    <w:div w:id="1281451935">
      <w:bodyDiv w:val="1"/>
      <w:marLeft w:val="0"/>
      <w:marRight w:val="0"/>
      <w:marTop w:val="0"/>
      <w:marBottom w:val="0"/>
      <w:divBdr>
        <w:top w:val="none" w:sz="0" w:space="0" w:color="auto"/>
        <w:left w:val="none" w:sz="0" w:space="0" w:color="auto"/>
        <w:bottom w:val="none" w:sz="0" w:space="0" w:color="auto"/>
        <w:right w:val="none" w:sz="0" w:space="0" w:color="auto"/>
      </w:divBdr>
    </w:div>
    <w:div w:id="1326274726">
      <w:bodyDiv w:val="1"/>
      <w:marLeft w:val="0"/>
      <w:marRight w:val="0"/>
      <w:marTop w:val="0"/>
      <w:marBottom w:val="0"/>
      <w:divBdr>
        <w:top w:val="none" w:sz="0" w:space="0" w:color="auto"/>
        <w:left w:val="none" w:sz="0" w:space="0" w:color="auto"/>
        <w:bottom w:val="none" w:sz="0" w:space="0" w:color="auto"/>
        <w:right w:val="none" w:sz="0" w:space="0" w:color="auto"/>
      </w:divBdr>
    </w:div>
    <w:div w:id="1342664406">
      <w:bodyDiv w:val="1"/>
      <w:marLeft w:val="0"/>
      <w:marRight w:val="0"/>
      <w:marTop w:val="0"/>
      <w:marBottom w:val="0"/>
      <w:divBdr>
        <w:top w:val="none" w:sz="0" w:space="0" w:color="auto"/>
        <w:left w:val="none" w:sz="0" w:space="0" w:color="auto"/>
        <w:bottom w:val="none" w:sz="0" w:space="0" w:color="auto"/>
        <w:right w:val="none" w:sz="0" w:space="0" w:color="auto"/>
      </w:divBdr>
    </w:div>
    <w:div w:id="1406803724">
      <w:bodyDiv w:val="1"/>
      <w:marLeft w:val="0"/>
      <w:marRight w:val="0"/>
      <w:marTop w:val="0"/>
      <w:marBottom w:val="0"/>
      <w:divBdr>
        <w:top w:val="none" w:sz="0" w:space="0" w:color="auto"/>
        <w:left w:val="none" w:sz="0" w:space="0" w:color="auto"/>
        <w:bottom w:val="none" w:sz="0" w:space="0" w:color="auto"/>
        <w:right w:val="none" w:sz="0" w:space="0" w:color="auto"/>
      </w:divBdr>
    </w:div>
    <w:div w:id="1448157859">
      <w:bodyDiv w:val="1"/>
      <w:marLeft w:val="0"/>
      <w:marRight w:val="0"/>
      <w:marTop w:val="0"/>
      <w:marBottom w:val="0"/>
      <w:divBdr>
        <w:top w:val="none" w:sz="0" w:space="0" w:color="auto"/>
        <w:left w:val="none" w:sz="0" w:space="0" w:color="auto"/>
        <w:bottom w:val="none" w:sz="0" w:space="0" w:color="auto"/>
        <w:right w:val="none" w:sz="0" w:space="0" w:color="auto"/>
      </w:divBdr>
    </w:div>
    <w:div w:id="1451820740">
      <w:bodyDiv w:val="1"/>
      <w:marLeft w:val="0"/>
      <w:marRight w:val="0"/>
      <w:marTop w:val="0"/>
      <w:marBottom w:val="0"/>
      <w:divBdr>
        <w:top w:val="none" w:sz="0" w:space="0" w:color="auto"/>
        <w:left w:val="none" w:sz="0" w:space="0" w:color="auto"/>
        <w:bottom w:val="none" w:sz="0" w:space="0" w:color="auto"/>
        <w:right w:val="none" w:sz="0" w:space="0" w:color="auto"/>
      </w:divBdr>
    </w:div>
    <w:div w:id="1517767816">
      <w:bodyDiv w:val="1"/>
      <w:marLeft w:val="0"/>
      <w:marRight w:val="0"/>
      <w:marTop w:val="0"/>
      <w:marBottom w:val="0"/>
      <w:divBdr>
        <w:top w:val="none" w:sz="0" w:space="0" w:color="auto"/>
        <w:left w:val="none" w:sz="0" w:space="0" w:color="auto"/>
        <w:bottom w:val="none" w:sz="0" w:space="0" w:color="auto"/>
        <w:right w:val="none" w:sz="0" w:space="0" w:color="auto"/>
      </w:divBdr>
    </w:div>
    <w:div w:id="1528300539">
      <w:bodyDiv w:val="1"/>
      <w:marLeft w:val="0"/>
      <w:marRight w:val="0"/>
      <w:marTop w:val="0"/>
      <w:marBottom w:val="0"/>
      <w:divBdr>
        <w:top w:val="none" w:sz="0" w:space="0" w:color="auto"/>
        <w:left w:val="none" w:sz="0" w:space="0" w:color="auto"/>
        <w:bottom w:val="none" w:sz="0" w:space="0" w:color="auto"/>
        <w:right w:val="none" w:sz="0" w:space="0" w:color="auto"/>
      </w:divBdr>
    </w:div>
    <w:div w:id="1567035602">
      <w:bodyDiv w:val="1"/>
      <w:marLeft w:val="0"/>
      <w:marRight w:val="0"/>
      <w:marTop w:val="0"/>
      <w:marBottom w:val="0"/>
      <w:divBdr>
        <w:top w:val="none" w:sz="0" w:space="0" w:color="auto"/>
        <w:left w:val="none" w:sz="0" w:space="0" w:color="auto"/>
        <w:bottom w:val="none" w:sz="0" w:space="0" w:color="auto"/>
        <w:right w:val="none" w:sz="0" w:space="0" w:color="auto"/>
      </w:divBdr>
    </w:div>
    <w:div w:id="1641685459">
      <w:bodyDiv w:val="1"/>
      <w:marLeft w:val="0"/>
      <w:marRight w:val="0"/>
      <w:marTop w:val="0"/>
      <w:marBottom w:val="0"/>
      <w:divBdr>
        <w:top w:val="none" w:sz="0" w:space="0" w:color="auto"/>
        <w:left w:val="none" w:sz="0" w:space="0" w:color="auto"/>
        <w:bottom w:val="none" w:sz="0" w:space="0" w:color="auto"/>
        <w:right w:val="none" w:sz="0" w:space="0" w:color="auto"/>
      </w:divBdr>
    </w:div>
    <w:div w:id="1702121902">
      <w:bodyDiv w:val="1"/>
      <w:marLeft w:val="0"/>
      <w:marRight w:val="0"/>
      <w:marTop w:val="0"/>
      <w:marBottom w:val="0"/>
      <w:divBdr>
        <w:top w:val="none" w:sz="0" w:space="0" w:color="auto"/>
        <w:left w:val="none" w:sz="0" w:space="0" w:color="auto"/>
        <w:bottom w:val="none" w:sz="0" w:space="0" w:color="auto"/>
        <w:right w:val="none" w:sz="0" w:space="0" w:color="auto"/>
      </w:divBdr>
    </w:div>
    <w:div w:id="1722244276">
      <w:bodyDiv w:val="1"/>
      <w:marLeft w:val="0"/>
      <w:marRight w:val="0"/>
      <w:marTop w:val="0"/>
      <w:marBottom w:val="0"/>
      <w:divBdr>
        <w:top w:val="none" w:sz="0" w:space="0" w:color="auto"/>
        <w:left w:val="none" w:sz="0" w:space="0" w:color="auto"/>
        <w:bottom w:val="none" w:sz="0" w:space="0" w:color="auto"/>
        <w:right w:val="none" w:sz="0" w:space="0" w:color="auto"/>
      </w:divBdr>
    </w:div>
    <w:div w:id="1735425411">
      <w:bodyDiv w:val="1"/>
      <w:marLeft w:val="0"/>
      <w:marRight w:val="0"/>
      <w:marTop w:val="0"/>
      <w:marBottom w:val="0"/>
      <w:divBdr>
        <w:top w:val="none" w:sz="0" w:space="0" w:color="auto"/>
        <w:left w:val="none" w:sz="0" w:space="0" w:color="auto"/>
        <w:bottom w:val="none" w:sz="0" w:space="0" w:color="auto"/>
        <w:right w:val="none" w:sz="0" w:space="0" w:color="auto"/>
      </w:divBdr>
    </w:div>
    <w:div w:id="1788309682">
      <w:bodyDiv w:val="1"/>
      <w:marLeft w:val="0"/>
      <w:marRight w:val="0"/>
      <w:marTop w:val="0"/>
      <w:marBottom w:val="0"/>
      <w:divBdr>
        <w:top w:val="none" w:sz="0" w:space="0" w:color="auto"/>
        <w:left w:val="none" w:sz="0" w:space="0" w:color="auto"/>
        <w:bottom w:val="none" w:sz="0" w:space="0" w:color="auto"/>
        <w:right w:val="none" w:sz="0" w:space="0" w:color="auto"/>
      </w:divBdr>
    </w:div>
    <w:div w:id="1869836637">
      <w:bodyDiv w:val="1"/>
      <w:marLeft w:val="0"/>
      <w:marRight w:val="0"/>
      <w:marTop w:val="0"/>
      <w:marBottom w:val="0"/>
      <w:divBdr>
        <w:top w:val="none" w:sz="0" w:space="0" w:color="auto"/>
        <w:left w:val="none" w:sz="0" w:space="0" w:color="auto"/>
        <w:bottom w:val="none" w:sz="0" w:space="0" w:color="auto"/>
        <w:right w:val="none" w:sz="0" w:space="0" w:color="auto"/>
      </w:divBdr>
    </w:div>
    <w:div w:id="1918634666">
      <w:bodyDiv w:val="1"/>
      <w:marLeft w:val="0"/>
      <w:marRight w:val="0"/>
      <w:marTop w:val="0"/>
      <w:marBottom w:val="0"/>
      <w:divBdr>
        <w:top w:val="none" w:sz="0" w:space="0" w:color="auto"/>
        <w:left w:val="none" w:sz="0" w:space="0" w:color="auto"/>
        <w:bottom w:val="none" w:sz="0" w:space="0" w:color="auto"/>
        <w:right w:val="none" w:sz="0" w:space="0" w:color="auto"/>
      </w:divBdr>
    </w:div>
    <w:div w:id="1942688955">
      <w:bodyDiv w:val="1"/>
      <w:marLeft w:val="0"/>
      <w:marRight w:val="0"/>
      <w:marTop w:val="0"/>
      <w:marBottom w:val="0"/>
      <w:divBdr>
        <w:top w:val="none" w:sz="0" w:space="0" w:color="auto"/>
        <w:left w:val="none" w:sz="0" w:space="0" w:color="auto"/>
        <w:bottom w:val="none" w:sz="0" w:space="0" w:color="auto"/>
        <w:right w:val="none" w:sz="0" w:space="0" w:color="auto"/>
      </w:divBdr>
      <w:divsChild>
        <w:div w:id="1842744463">
          <w:marLeft w:val="0"/>
          <w:marRight w:val="0"/>
          <w:marTop w:val="0"/>
          <w:marBottom w:val="0"/>
          <w:divBdr>
            <w:top w:val="none" w:sz="0" w:space="0" w:color="auto"/>
            <w:left w:val="none" w:sz="0" w:space="0" w:color="auto"/>
            <w:bottom w:val="none" w:sz="0" w:space="0" w:color="auto"/>
            <w:right w:val="none" w:sz="0" w:space="0" w:color="auto"/>
          </w:divBdr>
        </w:div>
        <w:div w:id="1380936112">
          <w:marLeft w:val="0"/>
          <w:marRight w:val="0"/>
          <w:marTop w:val="0"/>
          <w:marBottom w:val="0"/>
          <w:divBdr>
            <w:top w:val="none" w:sz="0" w:space="0" w:color="auto"/>
            <w:left w:val="none" w:sz="0" w:space="0" w:color="auto"/>
            <w:bottom w:val="none" w:sz="0" w:space="0" w:color="auto"/>
            <w:right w:val="none" w:sz="0" w:space="0" w:color="auto"/>
          </w:divBdr>
        </w:div>
        <w:div w:id="815758568">
          <w:marLeft w:val="0"/>
          <w:marRight w:val="0"/>
          <w:marTop w:val="0"/>
          <w:marBottom w:val="0"/>
          <w:divBdr>
            <w:top w:val="none" w:sz="0" w:space="0" w:color="auto"/>
            <w:left w:val="none" w:sz="0" w:space="0" w:color="auto"/>
            <w:bottom w:val="none" w:sz="0" w:space="0" w:color="auto"/>
            <w:right w:val="none" w:sz="0" w:space="0" w:color="auto"/>
          </w:divBdr>
        </w:div>
        <w:div w:id="117112875">
          <w:marLeft w:val="0"/>
          <w:marRight w:val="0"/>
          <w:marTop w:val="0"/>
          <w:marBottom w:val="0"/>
          <w:divBdr>
            <w:top w:val="none" w:sz="0" w:space="0" w:color="auto"/>
            <w:left w:val="none" w:sz="0" w:space="0" w:color="auto"/>
            <w:bottom w:val="none" w:sz="0" w:space="0" w:color="auto"/>
            <w:right w:val="none" w:sz="0" w:space="0" w:color="auto"/>
          </w:divBdr>
        </w:div>
      </w:divsChild>
    </w:div>
    <w:div w:id="1994721508">
      <w:bodyDiv w:val="1"/>
      <w:marLeft w:val="0"/>
      <w:marRight w:val="0"/>
      <w:marTop w:val="0"/>
      <w:marBottom w:val="0"/>
      <w:divBdr>
        <w:top w:val="none" w:sz="0" w:space="0" w:color="auto"/>
        <w:left w:val="none" w:sz="0" w:space="0" w:color="auto"/>
        <w:bottom w:val="none" w:sz="0" w:space="0" w:color="auto"/>
        <w:right w:val="none" w:sz="0" w:space="0" w:color="auto"/>
      </w:divBdr>
    </w:div>
    <w:div w:id="206925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lmemore.com/" TargetMode="External"/><Relationship Id="rId13" Type="http://schemas.openxmlformats.org/officeDocument/2006/relationships/hyperlink" Target="https://plickers.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reetech4teachers.com/2014/07/three-ideas-for-using-plickers-in.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ickers.com/" TargetMode="Externa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learningapps.org/"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learningapps.org/"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72ABB-B408-473A-A752-40486AF91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8271</Words>
  <Characters>47148</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2</cp:revision>
  <cp:lastPrinted>2020-04-03T07:38:00Z</cp:lastPrinted>
  <dcterms:created xsi:type="dcterms:W3CDTF">2020-04-03T07:39:00Z</dcterms:created>
  <dcterms:modified xsi:type="dcterms:W3CDTF">2020-04-03T07:39:00Z</dcterms:modified>
</cp:coreProperties>
</file>