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A0" w:rsidRPr="00607540" w:rsidRDefault="00B766A0" w:rsidP="00B76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540">
        <w:rPr>
          <w:rFonts w:ascii="Times New Roman" w:hAnsi="Times New Roman" w:cs="Times New Roman"/>
          <w:b/>
          <w:sz w:val="28"/>
          <w:szCs w:val="28"/>
        </w:rPr>
        <w:t>«ДОРОГА ДОБРА»</w:t>
      </w:r>
      <w:r>
        <w:rPr>
          <w:rFonts w:ascii="Times New Roman" w:hAnsi="Times New Roman" w:cs="Times New Roman"/>
          <w:b/>
          <w:sz w:val="28"/>
          <w:szCs w:val="28"/>
        </w:rPr>
        <w:t xml:space="preserve">, или Заметки учителя начальной школы о духовно-нравственных основах внеурочной деятельности  </w:t>
      </w:r>
    </w:p>
    <w:p w:rsidR="00B766A0" w:rsidRPr="000F0321" w:rsidRDefault="00B766A0" w:rsidP="00B766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0321">
        <w:rPr>
          <w:rFonts w:ascii="Times New Roman" w:hAnsi="Times New Roman" w:cs="Times New Roman"/>
          <w:b/>
          <w:sz w:val="28"/>
          <w:szCs w:val="28"/>
        </w:rPr>
        <w:t>Лодыгина Надежда Васильевна,</w:t>
      </w:r>
    </w:p>
    <w:p w:rsidR="00B766A0" w:rsidRPr="000F0321" w:rsidRDefault="00B766A0" w:rsidP="00B766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0321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B766A0" w:rsidRPr="000F0321" w:rsidRDefault="00B766A0" w:rsidP="00B766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0321">
        <w:rPr>
          <w:rFonts w:ascii="Times New Roman" w:hAnsi="Times New Roman" w:cs="Times New Roman"/>
          <w:b/>
          <w:sz w:val="28"/>
          <w:szCs w:val="28"/>
        </w:rPr>
        <w:t>ОАНО Школа «НИКА», г. Москва</w:t>
      </w:r>
    </w:p>
    <w:p w:rsidR="00B766A0" w:rsidRPr="00607540" w:rsidRDefault="00B766A0" w:rsidP="00B766A0">
      <w:pPr>
        <w:rPr>
          <w:rFonts w:ascii="Times New Roman" w:hAnsi="Times New Roman" w:cs="Times New Roman"/>
          <w:sz w:val="28"/>
          <w:szCs w:val="28"/>
        </w:rPr>
      </w:pPr>
    </w:p>
    <w:p w:rsidR="00B766A0" w:rsidRDefault="00B766A0" w:rsidP="00B766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CD6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0F032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F03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5105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F0321">
        <w:rPr>
          <w:rFonts w:ascii="Times New Roman" w:hAnsi="Times New Roman" w:cs="Times New Roman"/>
          <w:sz w:val="28"/>
          <w:szCs w:val="28"/>
        </w:rPr>
        <w:t>современном мире можно услышать, что зло одолело добро. Люди стали жестокими, равнодушными. Но в нашей жизни встречаются бескорыстные люди, которые творят добро, не требуя взамен никакой награды. Ученики стоят перед выбором: идти дорогой добра и света, иль зла и темноты. Дети работают с пословицами, вспоминают добрых сказочных героев, осмысливают притчу о добре и зле, инсценируют разные ситуации и приходят к выводу, что всё в наших руках. Только доброта спасет мир.</w:t>
      </w:r>
    </w:p>
    <w:p w:rsidR="00B766A0" w:rsidRPr="00053CD6" w:rsidRDefault="00B766A0" w:rsidP="00B766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CD6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0F0321">
        <w:rPr>
          <w:rFonts w:ascii="Times New Roman" w:hAnsi="Times New Roman" w:cs="Times New Roman"/>
          <w:sz w:val="28"/>
          <w:szCs w:val="28"/>
        </w:rPr>
        <w:t>: дорога, зло, добро, нравственные качества людей</w:t>
      </w:r>
      <w:r>
        <w:rPr>
          <w:rFonts w:ascii="Times New Roman" w:hAnsi="Times New Roman" w:cs="Times New Roman"/>
          <w:sz w:val="28"/>
          <w:szCs w:val="28"/>
        </w:rPr>
        <w:t>, поступки, верное решение.</w:t>
      </w:r>
    </w:p>
    <w:p w:rsidR="00B766A0" w:rsidRDefault="00B766A0" w:rsidP="00B766A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2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деральном государственном обра</w:t>
      </w:r>
      <w:r w:rsidRPr="00FD2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зовательном стандарте начального общего образовани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четко обозначена сущность духовно-</w:t>
      </w:r>
      <w:r w:rsidRPr="00FD2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вственного воспитания. Воспита</w:t>
      </w:r>
      <w:r w:rsidRPr="00FD2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духовное определяется как воспитание ценностно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отношения к жизни, обеспечи</w:t>
      </w:r>
      <w:r w:rsidRPr="00FD2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вающего устойчи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 и гармоничное разви</w:t>
      </w:r>
      <w:r w:rsidRPr="00FD2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человека; воспитание чувства долга, справедл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ивости, искренности, ответствен</w:t>
      </w:r>
      <w:r w:rsidRPr="00FD2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 и других качеств, способных придать высший смысл делам и мыслям человека.</w:t>
      </w:r>
    </w:p>
    <w:p w:rsidR="00B766A0" w:rsidRPr="00355163" w:rsidRDefault="00B766A0" w:rsidP="00B766A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Душа каждого человека – зародыш прекрасного цветка, но расцветёт ли она, зависит от духовности и нравственного воспитания и образования, полученного человеком в семье и школе, </w:t>
      </w:r>
      <w:r w:rsidRPr="0054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формированию у него нравственных чувств (совести, долга, веры, ответственности, гражданственности, патриотизма), нравственного облика (терпения, милосердия), нравственной позиции (способности различать добро и зло, проявление самоотверженной любви, готовности к преодолению жизненных испытаний), нравственного поведения </w:t>
      </w:r>
      <w:r w:rsidRPr="0054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(готовности служения людям и Отечеству, проявление духовно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рассудительности, доброй воли)</w:t>
      </w:r>
      <w:r w:rsidR="00EC4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766A0" w:rsidRPr="00F830E4" w:rsidRDefault="00B766A0" w:rsidP="00B766A0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F830E4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Педагогическую науку на протяжении долгих лет интересовала проблема нравственного воспитания. Во все времена ценились в людях такие качества, как доброта, справедливость, милосердие, честность, отзывчивость, уважение к людям. Лучшие педагоги в своей деятельности исходили, прежде всего, из воспитания глубоко нравственных качеств личности. </w:t>
      </w:r>
      <w:r w:rsidR="00140BA2" w:rsidRPr="00140BA2">
        <w:rPr>
          <w:rFonts w:ascii="Times New Roman" w:hAnsi="Times New Roman" w:cs="Times New Roman"/>
          <w:sz w:val="28"/>
          <w:szCs w:val="28"/>
        </w:rPr>
        <w:t xml:space="preserve">Л.Н. Толстой считал, что из всех наук, которые должен знать человек, главнейшая есть наука о том, как жить, делая как можно меньше зла и как можно больше добра. </w:t>
      </w:r>
      <w:r w:rsidRPr="00F830E4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А. С. Макаренко уделял особое внимание формированию нравственных отношений в детском коллективе. В. А. Сухомлинский, показал тесную связь нравственного воспитания с развитием эмоциональной сферы ребенка, его умением переживать, радоваться за других. Ш. А. </w:t>
      </w:r>
      <w:proofErr w:type="spellStart"/>
      <w:r w:rsidRPr="00F830E4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Амонашвили</w:t>
      </w:r>
      <w:proofErr w:type="spellEnd"/>
      <w:r w:rsidRPr="00F830E4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, обратил особое внимание на влияние взаимоотношений педагога и детей, родителей и детей на процесс нравственного воспитания, и другие.</w:t>
      </w:r>
    </w:p>
    <w:p w:rsidR="00527EE6" w:rsidRDefault="00B766A0" w:rsidP="00527EE6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2F3AC7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Огромное значение для воспитания доброты, имеет и стиль жизни любого школьного учреждения. Уважение и индивидуальный подход к каждому ребёнку, доброжелательный тон, взаимопонимание и доверие, приветливость и душевное тепло педагогов – всё это, делает особый микроклимат добродушия, подталкивает детей подражать своим наставникам, проявлять взаимопомощь и толерантность во взаимоотношениях и со сверстниками. И если педагоги и родители совместно достигнут поставленных целей, в воспитании учащихся, можно тогда будет с уверенностью сказать: вырастет доброе, чуткое, поколение людей. </w:t>
      </w:r>
    </w:p>
    <w:p w:rsidR="00B766A0" w:rsidRPr="00154130" w:rsidRDefault="00154130" w:rsidP="00154130">
      <w:pPr>
        <w:pStyle w:val="c11"/>
        <w:spacing w:before="0" w:after="0" w:line="360" w:lineRule="auto"/>
        <w:ind w:firstLine="567"/>
        <w:rPr>
          <w:sz w:val="28"/>
          <w:szCs w:val="28"/>
        </w:rPr>
      </w:pPr>
      <w:r w:rsidRPr="00154130">
        <w:rPr>
          <w:rStyle w:val="c4"/>
          <w:sz w:val="28"/>
          <w:szCs w:val="28"/>
        </w:rPr>
        <w:t xml:space="preserve">В воспитательной работе по духовно- нравственному воспитанию </w:t>
      </w:r>
      <w:r w:rsidRPr="00154130">
        <w:rPr>
          <w:rStyle w:val="c1"/>
          <w:sz w:val="28"/>
          <w:szCs w:val="28"/>
        </w:rPr>
        <w:t>в школе с детьми во внеурочное время проводится немало различных мероприятий</w:t>
      </w:r>
      <w:r w:rsidR="001E2578">
        <w:rPr>
          <w:rStyle w:val="c1"/>
          <w:sz w:val="28"/>
          <w:szCs w:val="28"/>
        </w:rPr>
        <w:t>, своего рода дорога добра</w:t>
      </w:r>
      <w:r w:rsidRPr="00154130">
        <w:rPr>
          <w:rStyle w:val="c1"/>
          <w:sz w:val="28"/>
          <w:szCs w:val="28"/>
        </w:rPr>
        <w:t>: классные часы, беседы на этические темы, чтение и обсуждение внеклассной художественной литературы, обсуждение положительных и</w:t>
      </w:r>
      <w:r>
        <w:rPr>
          <w:rStyle w:val="c1"/>
          <w:sz w:val="28"/>
          <w:szCs w:val="28"/>
        </w:rPr>
        <w:t xml:space="preserve"> отрицательных поступков детей,</w:t>
      </w:r>
      <w:r w:rsidR="00B766A0" w:rsidRPr="002F3AC7">
        <w:rPr>
          <w:rFonts w:cs="Times New Roman"/>
          <w:color w:val="222222"/>
          <w:sz w:val="28"/>
          <w:szCs w:val="28"/>
          <w:shd w:val="clear" w:color="auto" w:fill="FEFEFE"/>
        </w:rPr>
        <w:t xml:space="preserve"> вот несколько примеров.</w:t>
      </w:r>
    </w:p>
    <w:p w:rsidR="008445A2" w:rsidRPr="00527EE6" w:rsidRDefault="008445A2" w:rsidP="00FD630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</w:pPr>
      <w:r w:rsidRPr="00527EE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lastRenderedPageBreak/>
        <w:t xml:space="preserve">Сотрудничество. </w:t>
      </w:r>
    </w:p>
    <w:p w:rsidR="008445A2" w:rsidRDefault="008445A2" w:rsidP="008445A2">
      <w:pPr>
        <w:pStyle w:val="a4"/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8445A2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Наиболее интересным и доступным является обучение в команде или группе, в паре, которое позволяет ученикам получить эмоциональную и содержательную поддержку, создает, при правильной ее организации, эффект включенности в общую работу класса.</w:t>
      </w:r>
    </w:p>
    <w:p w:rsidR="008445A2" w:rsidRDefault="008445A2" w:rsidP="008445A2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8445A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>Внеурочное занятие «Дорога добра».</w:t>
      </w:r>
      <w:r w:rsidR="009020F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 xml:space="preserve"> </w:t>
      </w:r>
      <w:r w:rsidR="00BC37C4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На занятии раскрыва</w:t>
      </w:r>
      <w:r w:rsidR="00527EE6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ются</w:t>
      </w:r>
      <w:r w:rsidR="00BC37C4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понятия: добра и зла. </w:t>
      </w:r>
      <w:r w:rsidR="009020F6" w:rsidRPr="009020F6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С удовольствием ребята привод</w:t>
      </w:r>
      <w:r w:rsidR="00527EE6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ят</w:t>
      </w:r>
      <w:r w:rsidR="009020F6" w:rsidRPr="009020F6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примеры добрых поступков, называ</w:t>
      </w:r>
      <w:r w:rsidR="00527EE6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ют</w:t>
      </w:r>
      <w:r w:rsidR="009020F6" w:rsidRPr="009020F6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качества, которые характеризуют доброго человека</w:t>
      </w:r>
      <w:r w:rsidR="00527EE6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, сравнивают их с отрицательными</w:t>
      </w:r>
      <w:r w:rsidR="009020F6" w:rsidRPr="009020F6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. Подбира</w:t>
      </w:r>
      <w:r w:rsidR="00527EE6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ют</w:t>
      </w:r>
      <w:r w:rsidR="009020F6" w:rsidRPr="009020F6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однокоренные слова с корнем добр-</w:t>
      </w:r>
      <w:r w:rsidR="009020F6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.</w:t>
      </w:r>
    </w:p>
    <w:p w:rsidR="00437BD9" w:rsidRPr="00437BD9" w:rsidRDefault="00437BD9" w:rsidP="00437B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Нравственные качества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020F6" w:rsidTr="009020F6">
        <w:tc>
          <w:tcPr>
            <w:tcW w:w="9345" w:type="dxa"/>
          </w:tcPr>
          <w:p w:rsidR="009945DF" w:rsidRPr="00800296" w:rsidRDefault="009945DF" w:rsidP="009945D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29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Отзывчивость, внимание</w:t>
            </w:r>
            <w:r w:rsidRPr="008002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эгоизм, равнодушие, </w:t>
            </w:r>
            <w:r w:rsidRPr="0080029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милосердие</w:t>
            </w:r>
            <w:r w:rsidRPr="008002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зависть, жадность, </w:t>
            </w:r>
            <w:r w:rsidRPr="0080029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теплота</w:t>
            </w:r>
            <w:r w:rsidRPr="008002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грубость, </w:t>
            </w:r>
            <w:r w:rsidRPr="0080029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доброта, дружелюбие</w:t>
            </w:r>
            <w:r w:rsidRPr="008002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предательство, </w:t>
            </w:r>
            <w:r w:rsidRPr="0080029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забота, взаимовыручка, честность</w:t>
            </w:r>
            <w:r w:rsidRPr="008002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ложь, </w:t>
            </w:r>
            <w:r w:rsidRPr="0080029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любовь, вежливость</w:t>
            </w:r>
            <w:r w:rsidRPr="00800296">
              <w:rPr>
                <w:rFonts w:ascii="Times New Roman" w:hAnsi="Times New Roman" w:cs="Times New Roman"/>
                <w:b/>
                <w:sz w:val="28"/>
                <w:szCs w:val="28"/>
              </w:rPr>
              <w:t>, агрессивность, злость.</w:t>
            </w:r>
          </w:p>
          <w:p w:rsidR="009020F6" w:rsidRDefault="009020F6" w:rsidP="008445A2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EFEFE"/>
              </w:rPr>
            </w:pPr>
          </w:p>
        </w:tc>
      </w:tr>
    </w:tbl>
    <w:p w:rsidR="009945DF" w:rsidRDefault="009945DF" w:rsidP="009945DF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</w:p>
    <w:p w:rsidR="009020F6" w:rsidRDefault="009945DF" w:rsidP="009945DF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9945DF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Вспом</w:t>
      </w:r>
      <w:r w:rsidR="00120B42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и</w:t>
      </w:r>
      <w:r w:rsidRPr="009945DF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н</w:t>
      </w:r>
      <w:r w:rsidR="00120B42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а</w:t>
      </w:r>
      <w:r w:rsidR="00527EE6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ют</w:t>
      </w:r>
      <w:r w:rsidRPr="009945DF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сказки, одна из главных в них тем – тема добра и зла, </w:t>
      </w:r>
      <w:r w:rsidR="0026203B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угадывают </w:t>
      </w:r>
      <w:r w:rsidRPr="009945DF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добрых </w:t>
      </w:r>
      <w:r w:rsidR="0026203B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сказочных</w:t>
      </w:r>
      <w:r w:rsidRPr="009945DF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персонажей.</w:t>
      </w:r>
    </w:p>
    <w:p w:rsidR="0026203B" w:rsidRPr="0026203B" w:rsidRDefault="0026203B" w:rsidP="0026203B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>Угадай сказочных персонажей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945DF" w:rsidTr="009945DF">
        <w:tc>
          <w:tcPr>
            <w:tcW w:w="9345" w:type="dxa"/>
          </w:tcPr>
          <w:p w:rsidR="009945DF" w:rsidRPr="00800296" w:rsidRDefault="009945DF" w:rsidP="009945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296">
              <w:rPr>
                <w:rFonts w:ascii="Times New Roman" w:hAnsi="Times New Roman" w:cs="Times New Roman"/>
                <w:sz w:val="28"/>
                <w:szCs w:val="28"/>
              </w:rPr>
              <w:t>1. Этот герой в трудную минуту всегда рядом со своим хозяином. Ради его счастья ему пришлось сразиться с людоедом («Кот в сапогах» Ш. Перро).</w:t>
            </w:r>
          </w:p>
          <w:p w:rsidR="009945DF" w:rsidRPr="00800296" w:rsidRDefault="009945DF" w:rsidP="009945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296">
              <w:rPr>
                <w:rFonts w:ascii="Times New Roman" w:hAnsi="Times New Roman" w:cs="Times New Roman"/>
                <w:sz w:val="28"/>
                <w:szCs w:val="28"/>
              </w:rPr>
              <w:t>2. Не смотря на свой рост в дюйм, эта девочка спасла ласточку («</w:t>
            </w:r>
            <w:proofErr w:type="spellStart"/>
            <w:r w:rsidRPr="00800296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800296">
              <w:rPr>
                <w:rFonts w:ascii="Times New Roman" w:hAnsi="Times New Roman" w:cs="Times New Roman"/>
                <w:sz w:val="28"/>
                <w:szCs w:val="28"/>
              </w:rPr>
              <w:t>» Г.Х. Андерсен).</w:t>
            </w:r>
          </w:p>
          <w:p w:rsidR="009945DF" w:rsidRPr="00800296" w:rsidRDefault="009945DF" w:rsidP="009945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296">
              <w:rPr>
                <w:rFonts w:ascii="Times New Roman" w:hAnsi="Times New Roman" w:cs="Times New Roman"/>
                <w:sz w:val="28"/>
                <w:szCs w:val="28"/>
              </w:rPr>
              <w:t>3. Этот герой лечи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00296">
              <w:rPr>
                <w:rFonts w:ascii="Times New Roman" w:hAnsi="Times New Roman" w:cs="Times New Roman"/>
                <w:sz w:val="28"/>
                <w:szCs w:val="28"/>
              </w:rPr>
              <w:t xml:space="preserve"> всех зверей и птиц, спас больных зверей Африки («Айболит» К.И. Чуковский).</w:t>
            </w:r>
          </w:p>
          <w:p w:rsidR="009945DF" w:rsidRPr="00800296" w:rsidRDefault="009945DF" w:rsidP="009945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296">
              <w:rPr>
                <w:rFonts w:ascii="Times New Roman" w:hAnsi="Times New Roman" w:cs="Times New Roman"/>
                <w:sz w:val="28"/>
                <w:szCs w:val="28"/>
              </w:rPr>
              <w:t>4. Эта девочка оказалась сильнее Снежной королевы и спасла своего брата из ледяного плена (Герда, Г.Х. Андерсен).</w:t>
            </w:r>
          </w:p>
          <w:p w:rsidR="009945DF" w:rsidRPr="00800296" w:rsidRDefault="009945DF" w:rsidP="009945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Этот герой ходил по городу с шарманкой и своим пением и музыкой добывал себе на хлеб. Он спас кукол от злого Карабаса-</w:t>
            </w:r>
            <w:proofErr w:type="spellStart"/>
            <w:r w:rsidRPr="00800296">
              <w:rPr>
                <w:rFonts w:ascii="Times New Roman" w:hAnsi="Times New Roman" w:cs="Times New Roman"/>
                <w:sz w:val="28"/>
                <w:szCs w:val="28"/>
              </w:rPr>
              <w:t>Барабаса</w:t>
            </w:r>
            <w:proofErr w:type="spellEnd"/>
            <w:r w:rsidRPr="00800296">
              <w:rPr>
                <w:rFonts w:ascii="Times New Roman" w:hAnsi="Times New Roman" w:cs="Times New Roman"/>
                <w:sz w:val="28"/>
                <w:szCs w:val="28"/>
              </w:rPr>
              <w:t xml:space="preserve"> и открыл для них замечательный театр (Папа Карло, А. Толстой).</w:t>
            </w:r>
          </w:p>
          <w:p w:rsidR="009945DF" w:rsidRPr="00800296" w:rsidRDefault="009945DF" w:rsidP="009945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296">
              <w:rPr>
                <w:rFonts w:ascii="Times New Roman" w:hAnsi="Times New Roman" w:cs="Times New Roman"/>
                <w:sz w:val="28"/>
                <w:szCs w:val="28"/>
              </w:rPr>
              <w:t>6. Чтобы спасти любимого отца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0296">
              <w:rPr>
                <w:rFonts w:ascii="Times New Roman" w:hAnsi="Times New Roman" w:cs="Times New Roman"/>
                <w:sz w:val="28"/>
                <w:szCs w:val="28"/>
              </w:rPr>
              <w:t xml:space="preserve"> эта дочь отправилась на остров к Чудовищу, хозяину аленького цветочка (Настенька).</w:t>
            </w:r>
          </w:p>
          <w:p w:rsidR="009945DF" w:rsidRPr="00800296" w:rsidRDefault="009945DF" w:rsidP="009945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296">
              <w:rPr>
                <w:rFonts w:ascii="Times New Roman" w:hAnsi="Times New Roman" w:cs="Times New Roman"/>
                <w:sz w:val="28"/>
                <w:szCs w:val="28"/>
              </w:rPr>
              <w:t xml:space="preserve">7. Эта девочка использовала последний лепесток, чтобы помочь выздороветь больному мальчику (Женя, Катаев «Цветик - </w:t>
            </w:r>
            <w:proofErr w:type="spellStart"/>
            <w:r w:rsidRPr="00800296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800296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9945DF" w:rsidRPr="00800296" w:rsidRDefault="009945DF" w:rsidP="009945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296">
              <w:rPr>
                <w:rFonts w:ascii="Times New Roman" w:hAnsi="Times New Roman" w:cs="Times New Roman"/>
                <w:sz w:val="28"/>
                <w:szCs w:val="28"/>
              </w:rPr>
              <w:t>8. Этот герой любил повторять такие слова: «Ребята, давайте жить дружно» (Кот Леопольд)</w:t>
            </w:r>
          </w:p>
          <w:p w:rsidR="009945DF" w:rsidRPr="00800296" w:rsidRDefault="009945DF" w:rsidP="009945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296">
              <w:rPr>
                <w:rFonts w:ascii="Times New Roman" w:hAnsi="Times New Roman" w:cs="Times New Roman"/>
                <w:sz w:val="28"/>
                <w:szCs w:val="28"/>
              </w:rPr>
              <w:t>9. Эта героиня очень любит свою бабушку, которая живет за лесом. Она заботится о ней и часто носит ей пирожки (Красная Шапочка)</w:t>
            </w:r>
          </w:p>
          <w:p w:rsidR="009945DF" w:rsidRDefault="009945DF" w:rsidP="009945D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EFEFE"/>
              </w:rPr>
            </w:pPr>
          </w:p>
        </w:tc>
      </w:tr>
    </w:tbl>
    <w:p w:rsidR="009945DF" w:rsidRDefault="009945DF" w:rsidP="009945DF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</w:p>
    <w:p w:rsidR="00120B42" w:rsidRPr="002819DA" w:rsidRDefault="00120B42" w:rsidP="00120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</w:t>
      </w:r>
      <w:r w:rsidR="00527EE6">
        <w:rPr>
          <w:rFonts w:ascii="Times New Roman" w:hAnsi="Times New Roman" w:cs="Times New Roman"/>
          <w:sz w:val="28"/>
          <w:szCs w:val="28"/>
        </w:rPr>
        <w:t>шут</w:t>
      </w:r>
      <w:r>
        <w:rPr>
          <w:rFonts w:ascii="Times New Roman" w:hAnsi="Times New Roman" w:cs="Times New Roman"/>
          <w:sz w:val="28"/>
          <w:szCs w:val="28"/>
        </w:rPr>
        <w:t xml:space="preserve"> добры</w:t>
      </w:r>
      <w:r w:rsidRPr="002819DA">
        <w:rPr>
          <w:rFonts w:ascii="Times New Roman" w:hAnsi="Times New Roman" w:cs="Times New Roman"/>
          <w:sz w:val="28"/>
          <w:szCs w:val="28"/>
        </w:rPr>
        <w:t>е пожелани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819DA">
        <w:rPr>
          <w:rFonts w:ascii="Times New Roman" w:hAnsi="Times New Roman" w:cs="Times New Roman"/>
          <w:sz w:val="28"/>
          <w:szCs w:val="28"/>
        </w:rPr>
        <w:t>или совет</w:t>
      </w:r>
      <w:r>
        <w:rPr>
          <w:rFonts w:ascii="Times New Roman" w:hAnsi="Times New Roman" w:cs="Times New Roman"/>
          <w:sz w:val="28"/>
          <w:szCs w:val="28"/>
        </w:rPr>
        <w:t xml:space="preserve"> на сердечках, как символа доброты,</w:t>
      </w:r>
      <w:r w:rsidRPr="002819DA">
        <w:rPr>
          <w:rFonts w:ascii="Times New Roman" w:hAnsi="Times New Roman" w:cs="Times New Roman"/>
          <w:sz w:val="28"/>
          <w:szCs w:val="28"/>
        </w:rPr>
        <w:t xml:space="preserve"> всем, кто пойдет по дороге добра.</w:t>
      </w:r>
    </w:p>
    <w:p w:rsidR="00120B42" w:rsidRDefault="00120B42" w:rsidP="00120B42">
      <w:pPr>
        <w:spacing w:line="36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02D2D6" wp14:editId="1B5F12E4">
            <wp:extent cx="1249680" cy="87820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0B42" w:rsidRPr="000D74AB" w:rsidRDefault="00120B42" w:rsidP="00120B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4AB"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D74AB">
        <w:rPr>
          <w:rFonts w:ascii="Times New Roman" w:hAnsi="Times New Roman" w:cs="Times New Roman"/>
          <w:b/>
          <w:sz w:val="28"/>
          <w:szCs w:val="28"/>
        </w:rPr>
        <w:t>. Сердечко</w:t>
      </w:r>
    </w:p>
    <w:p w:rsidR="009020F6" w:rsidRPr="0094487B" w:rsidRDefault="00AE3FD7" w:rsidP="0094487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внеурочного занятия «Дорога добра» позвол</w:t>
      </w:r>
      <w:r w:rsidR="00F03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учащимся усвоить важнейшие нравственные качества человека</w:t>
      </w:r>
      <w:r w:rsidR="00F03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03F98" w:rsidRPr="004F7DC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различать добро и зло</w:t>
      </w:r>
      <w:r w:rsidR="00F03F9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</w:t>
      </w:r>
      <w:r w:rsidR="00F03F98" w:rsidRPr="004F7DC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зажечь в </w:t>
      </w:r>
      <w:r w:rsidR="00F03F9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детских душах</w:t>
      </w:r>
      <w:r w:rsidR="0094487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огонь человеческой любви, п</w:t>
      </w:r>
      <w:r w:rsidR="000422D7" w:rsidRPr="00F531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омог</w:t>
      </w:r>
      <w:r w:rsidR="009448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ает</w:t>
      </w:r>
      <w:r w:rsidR="000422D7" w:rsidRPr="00F531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обучающимся раскрыть свою уникальность, творческие способности и </w:t>
      </w:r>
      <w:r w:rsidR="009448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0422D7" w:rsidRPr="00F531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спользовать полученные знания и умения на благо других. </w:t>
      </w:r>
    </w:p>
    <w:p w:rsidR="00B766A0" w:rsidRPr="00527EE6" w:rsidRDefault="00B766A0" w:rsidP="00B766A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</w:pPr>
      <w:r w:rsidRPr="00527EE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>Проигрывание жизненных проблемных ситуаций, какие требуют проявления доброты и чуткости.</w:t>
      </w:r>
    </w:p>
    <w:p w:rsidR="00B766A0" w:rsidRPr="00527EE6" w:rsidRDefault="00B766A0" w:rsidP="00B766A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7EE6">
        <w:rPr>
          <w:rFonts w:ascii="Times New Roman" w:hAnsi="Times New Roman" w:cs="Times New Roman"/>
          <w:sz w:val="28"/>
          <w:szCs w:val="28"/>
          <w:u w:val="single"/>
        </w:rPr>
        <w:t xml:space="preserve">1 ситуация </w:t>
      </w:r>
    </w:p>
    <w:p w:rsidR="00B766A0" w:rsidRPr="002F3AC7" w:rsidRDefault="00B766A0" w:rsidP="00B766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AC7">
        <w:rPr>
          <w:rFonts w:ascii="Times New Roman" w:hAnsi="Times New Roman" w:cs="Times New Roman"/>
          <w:sz w:val="28"/>
          <w:szCs w:val="28"/>
        </w:rPr>
        <w:t>На перемене все завтракали. А Петя стоял в сторонке.</w:t>
      </w:r>
    </w:p>
    <w:p w:rsidR="00287EAF" w:rsidRDefault="00B766A0" w:rsidP="00287E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7EE6">
        <w:rPr>
          <w:rFonts w:ascii="Times New Roman" w:hAnsi="Times New Roman" w:cs="Times New Roman"/>
          <w:sz w:val="28"/>
          <w:szCs w:val="28"/>
        </w:rPr>
        <w:lastRenderedPageBreak/>
        <w:t>- Ты почему не завтракаешь?</w:t>
      </w:r>
    </w:p>
    <w:p w:rsidR="00B766A0" w:rsidRPr="00287EAF" w:rsidRDefault="00B766A0" w:rsidP="00287E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AC7">
        <w:rPr>
          <w:rFonts w:ascii="Times New Roman" w:hAnsi="Times New Roman" w:cs="Times New Roman"/>
          <w:sz w:val="28"/>
          <w:szCs w:val="28"/>
        </w:rPr>
        <w:t>- Я завтрак свой потерял – ответил Петя.</w:t>
      </w:r>
      <w:r w:rsidRPr="00287EAF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</w:p>
    <w:p w:rsidR="00B766A0" w:rsidRPr="00287EAF" w:rsidRDefault="00B766A0" w:rsidP="00B766A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87EAF">
        <w:rPr>
          <w:rFonts w:ascii="Times New Roman" w:hAnsi="Times New Roman" w:cs="Times New Roman"/>
          <w:sz w:val="28"/>
          <w:szCs w:val="28"/>
          <w:u w:val="single"/>
        </w:rPr>
        <w:t xml:space="preserve">2 ситуация </w:t>
      </w:r>
    </w:p>
    <w:p w:rsidR="00B766A0" w:rsidRPr="002F3AC7" w:rsidRDefault="00B766A0" w:rsidP="00B766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AC7">
        <w:rPr>
          <w:rFonts w:ascii="Times New Roman" w:hAnsi="Times New Roman" w:cs="Times New Roman"/>
          <w:sz w:val="28"/>
          <w:szCs w:val="28"/>
        </w:rPr>
        <w:t>Наташа сидела в автобусе. На остановке вошли пожилая женщина, пожилой мужчина и женщина с маленьким ребенком на руках.</w:t>
      </w:r>
    </w:p>
    <w:p w:rsidR="00B766A0" w:rsidRPr="002F3AC7" w:rsidRDefault="00B766A0" w:rsidP="00B766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AC7">
        <w:rPr>
          <w:rFonts w:ascii="Times New Roman" w:hAnsi="Times New Roman" w:cs="Times New Roman"/>
          <w:sz w:val="28"/>
          <w:szCs w:val="28"/>
        </w:rPr>
        <w:t>- Кому же уступить место? И женщине тяжело держать ребенка на руках, но и бабушке с дедушкой тяжело стоять на ногах.</w:t>
      </w:r>
    </w:p>
    <w:p w:rsidR="00B766A0" w:rsidRPr="002F3AC7" w:rsidRDefault="00B766A0" w:rsidP="00B766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AC7">
        <w:rPr>
          <w:rFonts w:ascii="Times New Roman" w:hAnsi="Times New Roman" w:cs="Times New Roman"/>
          <w:sz w:val="28"/>
          <w:szCs w:val="28"/>
        </w:rPr>
        <w:t xml:space="preserve">Вот так и </w:t>
      </w:r>
      <w:proofErr w:type="spellStart"/>
      <w:r w:rsidRPr="002F3AC7">
        <w:rPr>
          <w:rFonts w:ascii="Times New Roman" w:hAnsi="Times New Roman" w:cs="Times New Roman"/>
          <w:sz w:val="28"/>
          <w:szCs w:val="28"/>
        </w:rPr>
        <w:t>мучалась</w:t>
      </w:r>
      <w:proofErr w:type="spellEnd"/>
      <w:r w:rsidRPr="002F3AC7">
        <w:rPr>
          <w:rFonts w:ascii="Times New Roman" w:hAnsi="Times New Roman" w:cs="Times New Roman"/>
          <w:sz w:val="28"/>
          <w:szCs w:val="28"/>
        </w:rPr>
        <w:t xml:space="preserve"> Наташа, продолжая сидеть.</w:t>
      </w:r>
    </w:p>
    <w:p w:rsidR="00B766A0" w:rsidRPr="00287EAF" w:rsidRDefault="00B766A0" w:rsidP="00B766A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87EAF">
        <w:rPr>
          <w:rFonts w:ascii="Times New Roman" w:hAnsi="Times New Roman" w:cs="Times New Roman"/>
          <w:sz w:val="28"/>
          <w:szCs w:val="28"/>
          <w:u w:val="single"/>
        </w:rPr>
        <w:t xml:space="preserve">3 ситуация </w:t>
      </w:r>
    </w:p>
    <w:p w:rsidR="00B766A0" w:rsidRPr="002F3AC7" w:rsidRDefault="00B766A0" w:rsidP="00B766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AC7">
        <w:rPr>
          <w:rFonts w:ascii="Times New Roman" w:hAnsi="Times New Roman" w:cs="Times New Roman"/>
          <w:sz w:val="28"/>
          <w:szCs w:val="28"/>
        </w:rPr>
        <w:t>Во дворе играли дети. А девочка стояла в сторонке. К ней подошла бабушка.</w:t>
      </w:r>
    </w:p>
    <w:p w:rsidR="00B766A0" w:rsidRPr="002F3AC7" w:rsidRDefault="00B766A0" w:rsidP="00B766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AC7">
        <w:rPr>
          <w:rFonts w:ascii="Times New Roman" w:hAnsi="Times New Roman" w:cs="Times New Roman"/>
          <w:sz w:val="28"/>
          <w:szCs w:val="28"/>
        </w:rPr>
        <w:t>- А ты чего не играешь с ребятами?</w:t>
      </w:r>
    </w:p>
    <w:p w:rsidR="00B766A0" w:rsidRPr="002F3AC7" w:rsidRDefault="00B766A0" w:rsidP="00B766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AC7">
        <w:rPr>
          <w:rFonts w:ascii="Times New Roman" w:hAnsi="Times New Roman" w:cs="Times New Roman"/>
          <w:sz w:val="28"/>
          <w:szCs w:val="28"/>
        </w:rPr>
        <w:t>- Они не хотят со мной играть. Дразнятся «косая», «уродина».</w:t>
      </w:r>
    </w:p>
    <w:p w:rsidR="00B766A0" w:rsidRPr="00287EAF" w:rsidRDefault="00B766A0" w:rsidP="00B766A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87EAF">
        <w:rPr>
          <w:rFonts w:ascii="Times New Roman" w:hAnsi="Times New Roman" w:cs="Times New Roman"/>
          <w:sz w:val="28"/>
          <w:szCs w:val="28"/>
          <w:u w:val="single"/>
        </w:rPr>
        <w:t xml:space="preserve">4 ситуация </w:t>
      </w:r>
    </w:p>
    <w:p w:rsidR="00B766A0" w:rsidRPr="002F3AC7" w:rsidRDefault="00B766A0" w:rsidP="00B766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AC7">
        <w:rPr>
          <w:rFonts w:ascii="Times New Roman" w:hAnsi="Times New Roman" w:cs="Times New Roman"/>
          <w:sz w:val="28"/>
          <w:szCs w:val="28"/>
        </w:rPr>
        <w:t>- Около дома жалобно скулил щенок. Это соседи выбросили его на улицу.</w:t>
      </w:r>
    </w:p>
    <w:p w:rsidR="00B766A0" w:rsidRPr="002F3AC7" w:rsidRDefault="00B766A0" w:rsidP="00B766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AC7">
        <w:rPr>
          <w:rFonts w:ascii="Times New Roman" w:hAnsi="Times New Roman" w:cs="Times New Roman"/>
          <w:sz w:val="28"/>
          <w:szCs w:val="28"/>
        </w:rPr>
        <w:t>- Ах, ты гадкий паршивец. Мало того, что сапоги сгрыз, еще и дорогую мебель испортил. Пошел вон. Не нужен больше.</w:t>
      </w:r>
    </w:p>
    <w:p w:rsidR="00B766A0" w:rsidRPr="002F3AC7" w:rsidRDefault="00B766A0" w:rsidP="00B766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AC7">
        <w:rPr>
          <w:rFonts w:ascii="Times New Roman" w:hAnsi="Times New Roman" w:cs="Times New Roman"/>
          <w:sz w:val="28"/>
          <w:szCs w:val="28"/>
        </w:rPr>
        <w:t>Щенок жалобно заскулил. В это время шли мама с дочкой.</w:t>
      </w:r>
    </w:p>
    <w:p w:rsidR="00B766A0" w:rsidRPr="002F3AC7" w:rsidRDefault="00B766A0" w:rsidP="00B766A0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2F3AC7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В данных ситуациях детям требовалось выявить проблему, найти верные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пути решения. </w:t>
      </w:r>
      <w:r w:rsidRPr="002F3AC7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Ценность данной формы работы с детьми состояла в том, что она давала им возможность тренировки в доброжелательном поведении, проявлении сочувствия, сопереживания.</w:t>
      </w:r>
    </w:p>
    <w:p w:rsidR="00B766A0" w:rsidRPr="00287EAF" w:rsidRDefault="00B766A0" w:rsidP="00F03F9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</w:pPr>
      <w:r w:rsidRPr="00287EA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 xml:space="preserve"> Чтение книг.</w:t>
      </w:r>
    </w:p>
    <w:p w:rsidR="00B766A0" w:rsidRPr="002F3AC7" w:rsidRDefault="00B766A0" w:rsidP="00B766A0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AC7">
        <w:rPr>
          <w:rFonts w:ascii="Times New Roman" w:hAnsi="Times New Roman"/>
          <w:sz w:val="28"/>
          <w:szCs w:val="28"/>
        </w:rPr>
        <w:t xml:space="preserve">На уроках литературного чтения и классных часах главным помощником в решении проблем нравственного становления личности были книги. Именно в них всегда действуют законы справедливости, доброты, честности и заставляют </w:t>
      </w:r>
      <w:r w:rsidRPr="002F3AC7">
        <w:rPr>
          <w:rFonts w:ascii="Times New Roman" w:hAnsi="Times New Roman"/>
          <w:sz w:val="28"/>
          <w:szCs w:val="28"/>
        </w:rPr>
        <w:lastRenderedPageBreak/>
        <w:t xml:space="preserve">маленького читателя задуматься о себе, о самоопределении, о месте в жизни. Книги соответствуют духовно-нравственным началам русской культуры, оказывающим положительное влияние на человека.  </w:t>
      </w:r>
    </w:p>
    <w:p w:rsidR="00B766A0" w:rsidRPr="002F3AC7" w:rsidRDefault="00B766A0" w:rsidP="00B766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AC7">
        <w:rPr>
          <w:rFonts w:ascii="Times New Roman" w:hAnsi="Times New Roman" w:cs="Times New Roman"/>
          <w:sz w:val="28"/>
          <w:szCs w:val="28"/>
        </w:rPr>
        <w:t xml:space="preserve">Например, читая «Сказку о жабе и розе» Гаршина В. М. </w:t>
      </w:r>
      <w:r w:rsidR="00287EAF">
        <w:rPr>
          <w:rFonts w:ascii="Times New Roman" w:hAnsi="Times New Roman" w:cs="Times New Roman"/>
          <w:sz w:val="28"/>
          <w:szCs w:val="28"/>
        </w:rPr>
        <w:t>Де</w:t>
      </w:r>
      <w:r w:rsidRPr="002F3AC7">
        <w:rPr>
          <w:rFonts w:ascii="Times New Roman" w:hAnsi="Times New Roman" w:cs="Times New Roman"/>
          <w:sz w:val="28"/>
          <w:szCs w:val="28"/>
        </w:rPr>
        <w:t xml:space="preserve">ти убеждаются, что каждый человек сам выбирает, как прожить свою жизнь. Можно как жаба, только лишь существуя и удовлетворяя свои потребности. Можно как роза, очень мало, но украшая своей красотой жизнь. Можно как мальчик, относясь ко всему по-доброму: и к зверькам, к растениям в цветнике. Анализируя произведения, дети сравнивают поступки героев с реальными, приводят примеры из жизни и делают правильный вывод: «Всё в наших руках».  </w:t>
      </w:r>
    </w:p>
    <w:p w:rsidR="00B766A0" w:rsidRPr="00287EAF" w:rsidRDefault="00B766A0" w:rsidP="00F03F9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7EAF">
        <w:rPr>
          <w:rFonts w:ascii="Times New Roman" w:hAnsi="Times New Roman" w:cs="Times New Roman"/>
          <w:b/>
          <w:sz w:val="28"/>
          <w:szCs w:val="28"/>
        </w:rPr>
        <w:t xml:space="preserve"> Работа с притчами.</w:t>
      </w:r>
    </w:p>
    <w:p w:rsidR="00B766A0" w:rsidRDefault="00B766A0" w:rsidP="00B766A0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AC7">
        <w:rPr>
          <w:rFonts w:ascii="Times New Roman" w:hAnsi="Times New Roman"/>
          <w:sz w:val="28"/>
          <w:szCs w:val="28"/>
        </w:rPr>
        <w:t xml:space="preserve">Особая роль отводится притчам, которые влияют на самоопределение личности, формирование нравственных качеств учащихся. Притчи несут позитивный смысл, который глубоко запечатлевается в детской памяти. Они помогают выбраться из порочного круга ошибок и нелепостей и осознать себя частью всеобъемлющего целого. </w:t>
      </w:r>
    </w:p>
    <w:p w:rsidR="00437BD9" w:rsidRPr="00437BD9" w:rsidRDefault="00437BD9" w:rsidP="00437BD9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BD9">
        <w:rPr>
          <w:rFonts w:ascii="Times New Roman" w:hAnsi="Times New Roman"/>
          <w:b/>
          <w:sz w:val="28"/>
          <w:szCs w:val="28"/>
        </w:rPr>
        <w:t>Притча «Два волка»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766A0" w:rsidRPr="002F3AC7" w:rsidTr="00E57056">
        <w:tc>
          <w:tcPr>
            <w:tcW w:w="9345" w:type="dxa"/>
          </w:tcPr>
          <w:p w:rsidR="00B766A0" w:rsidRPr="002F3AC7" w:rsidRDefault="00B766A0" w:rsidP="00E57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A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Когда-то давно старый индеец открыл своему внуку жизненную истину: «В каждом человеке идет борьба, очень похожая на борьбу двух волков. Один волк представляет зло – зависть, ревность, эгоизм, ложь, равнодушие. Другой волк представляет добро – мир, любовь, надежду, истину, доброту, верность». Маленький индеец, тронутый до глубины души словами деда, на несколько мгновений задумался, а потом спросил: «А какой волк в конце побеждает?». Старый индеец едва заметно улыбнулся и ответил: «Всегда побеждает тот волк, которого ты кормишь».</w:t>
            </w:r>
          </w:p>
          <w:p w:rsidR="00B766A0" w:rsidRPr="002F3AC7" w:rsidRDefault="00B766A0" w:rsidP="00E57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F84" w:rsidRDefault="00EC4F84" w:rsidP="00B766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66A0" w:rsidRPr="002F3AC7" w:rsidRDefault="00B766A0" w:rsidP="00B766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AC7">
        <w:rPr>
          <w:rFonts w:ascii="Times New Roman" w:hAnsi="Times New Roman" w:cs="Times New Roman"/>
          <w:sz w:val="28"/>
          <w:szCs w:val="28"/>
        </w:rPr>
        <w:t xml:space="preserve">Работая с притчей, дети высказывают своё мнение, как поняли её смысл. Что означают слова старого индейца: «Всегда побеждает тот волк, которого ты </w:t>
      </w:r>
      <w:r w:rsidRPr="002F3AC7">
        <w:rPr>
          <w:rFonts w:ascii="Times New Roman" w:hAnsi="Times New Roman" w:cs="Times New Roman"/>
          <w:sz w:val="28"/>
          <w:szCs w:val="28"/>
        </w:rPr>
        <w:lastRenderedPageBreak/>
        <w:t>кормишь?» От кого зависит, добро или зло будет жить на Земле? Все осознают, что если мы будем совершать добрые поступки, то победит волк, который представляет добро, а если будем жестокими, равнодушными, совершать плохие поступки, то победит волк, который представляет зло.</w:t>
      </w:r>
    </w:p>
    <w:p w:rsidR="00B766A0" w:rsidRPr="00287EAF" w:rsidRDefault="00B766A0" w:rsidP="00F03F9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7EAF">
        <w:rPr>
          <w:rFonts w:ascii="Times New Roman" w:hAnsi="Times New Roman" w:cs="Times New Roman"/>
          <w:b/>
          <w:sz w:val="28"/>
          <w:szCs w:val="28"/>
        </w:rPr>
        <w:t xml:space="preserve">Убеждения словом. </w:t>
      </w:r>
    </w:p>
    <w:p w:rsidR="00B766A0" w:rsidRPr="002F3AC7" w:rsidRDefault="00B766A0" w:rsidP="00B766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AC7">
        <w:rPr>
          <w:rFonts w:ascii="Times New Roman" w:hAnsi="Times New Roman" w:cs="Times New Roman"/>
          <w:sz w:val="28"/>
          <w:szCs w:val="28"/>
        </w:rPr>
        <w:t>Школьники способны тонко чувствовать слово взрослого, когда они внимательно слушают трогательную песню Светланы Копыловой «Про кота», где бедное животное оказалось бездомным, искалеченным или справедливые слова матери в сказке «Ласточка», где она улетает прочь от своих, равнодушных и ленивых сыновей, в ответ на их позднее раскаяние, у многих на глазах наворачиваются слез</w:t>
      </w:r>
      <w:r w:rsidR="00E24835">
        <w:rPr>
          <w:rFonts w:ascii="Times New Roman" w:hAnsi="Times New Roman" w:cs="Times New Roman"/>
          <w:sz w:val="28"/>
          <w:szCs w:val="28"/>
        </w:rPr>
        <w:t>ы. Так и закладывается первое зё</w:t>
      </w:r>
      <w:r w:rsidRPr="002F3AC7">
        <w:rPr>
          <w:rFonts w:ascii="Times New Roman" w:hAnsi="Times New Roman" w:cs="Times New Roman"/>
          <w:sz w:val="28"/>
          <w:szCs w:val="28"/>
        </w:rPr>
        <w:t>рнышко доброт</w:t>
      </w:r>
      <w:r w:rsidR="00287EAF">
        <w:rPr>
          <w:rFonts w:ascii="Times New Roman" w:hAnsi="Times New Roman" w:cs="Times New Roman"/>
          <w:sz w:val="28"/>
          <w:szCs w:val="28"/>
        </w:rPr>
        <w:t>ы и милосердия.</w:t>
      </w:r>
    </w:p>
    <w:p w:rsidR="00B766A0" w:rsidRPr="00287EAF" w:rsidRDefault="00B766A0" w:rsidP="00F03F9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3F98">
        <w:rPr>
          <w:rFonts w:ascii="Times New Roman" w:hAnsi="Times New Roman" w:cs="Times New Roman"/>
          <w:sz w:val="28"/>
          <w:szCs w:val="28"/>
        </w:rPr>
        <w:t xml:space="preserve"> </w:t>
      </w:r>
      <w:r w:rsidRPr="00287EAF">
        <w:rPr>
          <w:rFonts w:ascii="Times New Roman" w:hAnsi="Times New Roman" w:cs="Times New Roman"/>
          <w:b/>
          <w:sz w:val="28"/>
          <w:szCs w:val="28"/>
        </w:rPr>
        <w:t>Природа – источник доброты и чувства прекрасного.</w:t>
      </w:r>
    </w:p>
    <w:p w:rsidR="00B766A0" w:rsidRPr="002F3AC7" w:rsidRDefault="00B766A0" w:rsidP="00B766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Общение детей с природой </w:t>
      </w:r>
      <w:r w:rsidRPr="002F3AC7">
        <w:rPr>
          <w:rFonts w:ascii="Times New Roman" w:hAnsi="Times New Roman" w:cs="Times New Roman"/>
          <w:sz w:val="28"/>
          <w:szCs w:val="28"/>
        </w:rPr>
        <w:t>дает большие возможности для воспитания доброго, трепетного чу</w:t>
      </w:r>
      <w:r w:rsidR="00287EAF">
        <w:rPr>
          <w:rFonts w:ascii="Times New Roman" w:hAnsi="Times New Roman" w:cs="Times New Roman"/>
          <w:sz w:val="28"/>
          <w:szCs w:val="28"/>
        </w:rPr>
        <w:t>вства восхищения её</w:t>
      </w:r>
      <w:r>
        <w:rPr>
          <w:rFonts w:ascii="Times New Roman" w:hAnsi="Times New Roman" w:cs="Times New Roman"/>
          <w:sz w:val="28"/>
          <w:szCs w:val="28"/>
        </w:rPr>
        <w:t xml:space="preserve"> красотой </w:t>
      </w:r>
      <w:r w:rsidRPr="002F3AC7">
        <w:rPr>
          <w:rFonts w:ascii="Times New Roman" w:hAnsi="Times New Roman" w:cs="Times New Roman"/>
          <w:sz w:val="28"/>
          <w:szCs w:val="28"/>
        </w:rPr>
        <w:t xml:space="preserve">и могуществом. Для школьников, в природе всё должно быть красивым и полезным. Ребёнок, который разорил птичье гнездо, растоптал червяка, сломал ветку дерева, бросил камнем в зверька, нарвал охапку цветов, поджёг муравейник – объект особого внимания учителя. Привычка с детства не ощущать боль живой природы, становится во взрослой жизни черствым равнодушием, жестокостью. Вот поэтому, необходимо сразу реагировать на такие ситуации, организовывать индивидуальное участие каждого ребёнка, в заботе об окружающей, нас природе: (ходить в лес с экскурсиями, готовить кормушки для птиц, выращивать цветы на </w:t>
      </w:r>
      <w:proofErr w:type="gramStart"/>
      <w:r w:rsidRPr="002F3AC7">
        <w:rPr>
          <w:rFonts w:ascii="Times New Roman" w:hAnsi="Times New Roman" w:cs="Times New Roman"/>
          <w:sz w:val="28"/>
          <w:szCs w:val="28"/>
        </w:rPr>
        <w:t>клумбе)…</w:t>
      </w:r>
      <w:proofErr w:type="gramEnd"/>
    </w:p>
    <w:p w:rsidR="00B766A0" w:rsidRPr="00287EAF" w:rsidRDefault="00B766A0" w:rsidP="00F03F9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3F98">
        <w:rPr>
          <w:rFonts w:ascii="Times New Roman" w:hAnsi="Times New Roman" w:cs="Times New Roman"/>
          <w:sz w:val="28"/>
          <w:szCs w:val="28"/>
        </w:rPr>
        <w:t xml:space="preserve"> </w:t>
      </w:r>
      <w:r w:rsidRPr="00287EAF">
        <w:rPr>
          <w:rFonts w:ascii="Times New Roman" w:hAnsi="Times New Roman" w:cs="Times New Roman"/>
          <w:b/>
          <w:sz w:val="28"/>
          <w:szCs w:val="28"/>
        </w:rPr>
        <w:t>Проекты.</w:t>
      </w:r>
    </w:p>
    <w:p w:rsidR="00B766A0" w:rsidRPr="002F3AC7" w:rsidRDefault="00B766A0" w:rsidP="00B766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AC7">
        <w:rPr>
          <w:rFonts w:ascii="Times New Roman" w:hAnsi="Times New Roman" w:cs="Times New Roman"/>
          <w:sz w:val="28"/>
          <w:szCs w:val="28"/>
        </w:rPr>
        <w:t>Например, защищая проект «Мои любимые питомцы», дети с радостью рассказывают, как заботятся о своих животных, приходят к выводу, что в ответе за своих питомцев, которых приручили.</w:t>
      </w:r>
    </w:p>
    <w:p w:rsidR="00B766A0" w:rsidRPr="00287EAF" w:rsidRDefault="00B766A0" w:rsidP="00F03F9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3F9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87EAF">
        <w:rPr>
          <w:rFonts w:ascii="Times New Roman" w:hAnsi="Times New Roman" w:cs="Times New Roman"/>
          <w:b/>
          <w:sz w:val="28"/>
          <w:szCs w:val="28"/>
        </w:rPr>
        <w:t>Работа с пословицами.</w:t>
      </w:r>
    </w:p>
    <w:p w:rsidR="00B766A0" w:rsidRPr="002F3AC7" w:rsidRDefault="00B766A0" w:rsidP="00B766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AC7">
        <w:rPr>
          <w:rFonts w:ascii="Times New Roman" w:hAnsi="Times New Roman" w:cs="Times New Roman"/>
          <w:b/>
          <w:sz w:val="28"/>
          <w:szCs w:val="28"/>
        </w:rPr>
        <w:t>Пословицы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5"/>
        <w:gridCol w:w="4815"/>
      </w:tblGrid>
      <w:tr w:rsidR="00B766A0" w:rsidRPr="002F3AC7" w:rsidTr="00E57056">
        <w:trPr>
          <w:trHeight w:val="630"/>
        </w:trPr>
        <w:tc>
          <w:tcPr>
            <w:tcW w:w="4305" w:type="dxa"/>
          </w:tcPr>
          <w:p w:rsidR="00B766A0" w:rsidRPr="002F3AC7" w:rsidRDefault="00B766A0" w:rsidP="00E5705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F3A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Жизнь дана</w:t>
            </w:r>
          </w:p>
        </w:tc>
        <w:tc>
          <w:tcPr>
            <w:tcW w:w="4815" w:type="dxa"/>
          </w:tcPr>
          <w:p w:rsidR="00B766A0" w:rsidRPr="002F3AC7" w:rsidRDefault="00B766A0" w:rsidP="00E57056">
            <w:pPr>
              <w:spacing w:line="36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F3AC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злое калечит</w:t>
            </w:r>
          </w:p>
        </w:tc>
      </w:tr>
      <w:tr w:rsidR="00B766A0" w:rsidRPr="002F3AC7" w:rsidTr="00E57056">
        <w:trPr>
          <w:trHeight w:val="645"/>
        </w:trPr>
        <w:tc>
          <w:tcPr>
            <w:tcW w:w="4305" w:type="dxa"/>
          </w:tcPr>
          <w:p w:rsidR="00B766A0" w:rsidRPr="002F3AC7" w:rsidRDefault="00B766A0" w:rsidP="00E57056">
            <w:pPr>
              <w:spacing w:line="36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F3AC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Доброе слово лечит,</w:t>
            </w:r>
          </w:p>
        </w:tc>
        <w:tc>
          <w:tcPr>
            <w:tcW w:w="4815" w:type="dxa"/>
          </w:tcPr>
          <w:p w:rsidR="00B766A0" w:rsidRPr="002F3AC7" w:rsidRDefault="00B766A0" w:rsidP="00E5705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F3A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 добрые дела</w:t>
            </w:r>
          </w:p>
        </w:tc>
      </w:tr>
      <w:tr w:rsidR="00B766A0" w:rsidRPr="002F3AC7" w:rsidTr="00E57056">
        <w:trPr>
          <w:trHeight w:val="630"/>
        </w:trPr>
        <w:tc>
          <w:tcPr>
            <w:tcW w:w="4305" w:type="dxa"/>
          </w:tcPr>
          <w:p w:rsidR="00B766A0" w:rsidRPr="002F3AC7" w:rsidRDefault="00B766A0" w:rsidP="00E5705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AC7">
              <w:rPr>
                <w:rFonts w:ascii="Times New Roman" w:hAnsi="Times New Roman" w:cs="Times New Roman"/>
                <w:b/>
                <w:sz w:val="28"/>
                <w:szCs w:val="28"/>
              </w:rPr>
              <w:t>Худо тому,</w:t>
            </w:r>
          </w:p>
        </w:tc>
        <w:tc>
          <w:tcPr>
            <w:tcW w:w="4815" w:type="dxa"/>
          </w:tcPr>
          <w:p w:rsidR="00B766A0" w:rsidRPr="002F3AC7" w:rsidRDefault="00B766A0" w:rsidP="00E5705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AC7">
              <w:rPr>
                <w:rFonts w:ascii="Times New Roman" w:hAnsi="Times New Roman" w:cs="Times New Roman"/>
                <w:b/>
                <w:sz w:val="28"/>
                <w:szCs w:val="28"/>
              </w:rPr>
              <w:t>кто добра не делает никому</w:t>
            </w:r>
          </w:p>
        </w:tc>
      </w:tr>
      <w:tr w:rsidR="00B766A0" w:rsidRPr="002F3AC7" w:rsidTr="00E57056">
        <w:trPr>
          <w:trHeight w:val="660"/>
        </w:trPr>
        <w:tc>
          <w:tcPr>
            <w:tcW w:w="4305" w:type="dxa"/>
          </w:tcPr>
          <w:p w:rsidR="00B766A0" w:rsidRPr="002F3AC7" w:rsidRDefault="00B766A0" w:rsidP="00E57056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F3A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 добрый привет</w:t>
            </w:r>
          </w:p>
        </w:tc>
        <w:tc>
          <w:tcPr>
            <w:tcW w:w="4815" w:type="dxa"/>
          </w:tcPr>
          <w:p w:rsidR="00B766A0" w:rsidRPr="002F3AC7" w:rsidRDefault="00B766A0" w:rsidP="00E57056">
            <w:pPr>
              <w:spacing w:line="360" w:lineRule="auto"/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</w:rPr>
            </w:pPr>
            <w:r w:rsidRPr="002F3AC7"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</w:rPr>
              <w:t>дороже богатства</w:t>
            </w:r>
          </w:p>
        </w:tc>
      </w:tr>
      <w:tr w:rsidR="00B766A0" w:rsidRPr="002F3AC7" w:rsidTr="00E57056">
        <w:trPr>
          <w:trHeight w:val="720"/>
        </w:trPr>
        <w:tc>
          <w:tcPr>
            <w:tcW w:w="4305" w:type="dxa"/>
          </w:tcPr>
          <w:p w:rsidR="00B766A0" w:rsidRPr="002F3AC7" w:rsidRDefault="00B766A0" w:rsidP="00E57056">
            <w:pPr>
              <w:spacing w:line="360" w:lineRule="auto"/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</w:rPr>
            </w:pPr>
            <w:r w:rsidRPr="002F3AC7"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</w:rPr>
              <w:t>Доброе дело</w:t>
            </w:r>
          </w:p>
        </w:tc>
        <w:tc>
          <w:tcPr>
            <w:tcW w:w="4815" w:type="dxa"/>
          </w:tcPr>
          <w:p w:rsidR="00B766A0" w:rsidRPr="002F3AC7" w:rsidRDefault="00B766A0" w:rsidP="00E57056">
            <w:pPr>
              <w:spacing w:line="360" w:lineRule="auto"/>
              <w:rPr>
                <w:rFonts w:ascii="Times New Roman" w:hAnsi="Times New Roman" w:cs="Times New Roman"/>
                <w:b/>
                <w:color w:val="70AD47" w:themeColor="accent6"/>
                <w:sz w:val="28"/>
                <w:szCs w:val="28"/>
              </w:rPr>
            </w:pPr>
            <w:r w:rsidRPr="002F3AC7">
              <w:rPr>
                <w:rFonts w:ascii="Times New Roman" w:hAnsi="Times New Roman" w:cs="Times New Roman"/>
                <w:b/>
                <w:color w:val="70AD47" w:themeColor="accent6"/>
                <w:sz w:val="28"/>
                <w:szCs w:val="28"/>
              </w:rPr>
              <w:t>доброту не унесут</w:t>
            </w:r>
          </w:p>
        </w:tc>
      </w:tr>
      <w:tr w:rsidR="00B766A0" w:rsidRPr="002F3AC7" w:rsidTr="00E57056">
        <w:trPr>
          <w:trHeight w:val="660"/>
        </w:trPr>
        <w:tc>
          <w:tcPr>
            <w:tcW w:w="4305" w:type="dxa"/>
          </w:tcPr>
          <w:p w:rsidR="00B766A0" w:rsidRPr="002F3AC7" w:rsidRDefault="00B766A0" w:rsidP="00E57056">
            <w:pPr>
              <w:spacing w:line="360" w:lineRule="auto"/>
              <w:rPr>
                <w:rFonts w:ascii="Times New Roman" w:hAnsi="Times New Roman" w:cs="Times New Roman"/>
                <w:b/>
                <w:color w:val="70AD47" w:themeColor="accent6"/>
                <w:sz w:val="28"/>
                <w:szCs w:val="28"/>
              </w:rPr>
            </w:pPr>
            <w:r w:rsidRPr="002F3AC7">
              <w:rPr>
                <w:rFonts w:ascii="Times New Roman" w:hAnsi="Times New Roman" w:cs="Times New Roman"/>
                <w:b/>
                <w:color w:val="70AD47" w:themeColor="accent6"/>
                <w:sz w:val="28"/>
                <w:szCs w:val="28"/>
              </w:rPr>
              <w:t>Красоту уносят годы,</w:t>
            </w:r>
          </w:p>
        </w:tc>
        <w:tc>
          <w:tcPr>
            <w:tcW w:w="4815" w:type="dxa"/>
          </w:tcPr>
          <w:p w:rsidR="00B766A0" w:rsidRPr="002F3AC7" w:rsidRDefault="00B766A0" w:rsidP="00E57056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F3A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добрый ответ</w:t>
            </w:r>
          </w:p>
        </w:tc>
      </w:tr>
    </w:tbl>
    <w:p w:rsidR="00B766A0" w:rsidRPr="002F3AC7" w:rsidRDefault="00B766A0" w:rsidP="00B766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66A0" w:rsidRPr="002F3AC7" w:rsidRDefault="00B766A0" w:rsidP="00B766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AC7">
        <w:rPr>
          <w:rFonts w:ascii="Times New Roman" w:hAnsi="Times New Roman" w:cs="Times New Roman"/>
          <w:sz w:val="28"/>
          <w:szCs w:val="28"/>
        </w:rPr>
        <w:t>Издавна люди стремились к добру и ненавидели зло, и эту мысль отразили в пословицах, которые передают из уст в уста, из поколения в поколение.</w:t>
      </w:r>
    </w:p>
    <w:p w:rsidR="00B766A0" w:rsidRPr="002F3AC7" w:rsidRDefault="00B766A0" w:rsidP="00B766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AC7">
        <w:rPr>
          <w:rFonts w:ascii="Times New Roman" w:hAnsi="Times New Roman" w:cs="Times New Roman"/>
          <w:sz w:val="28"/>
          <w:szCs w:val="28"/>
        </w:rPr>
        <w:t>Собирая пословицы, объясняя их смысл, учащиеся понимают, что такое человеческое качество, как доброта высоко ценилось во все времена.</w:t>
      </w:r>
    </w:p>
    <w:p w:rsidR="00B766A0" w:rsidRPr="002F3AC7" w:rsidRDefault="00B766A0" w:rsidP="00B766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AC7">
        <w:rPr>
          <w:rFonts w:ascii="Times New Roman" w:hAnsi="Times New Roman" w:cs="Times New Roman"/>
          <w:sz w:val="28"/>
          <w:szCs w:val="28"/>
        </w:rPr>
        <w:t xml:space="preserve">Какие бы формы работы ни применялись на уроке или внеурочных занятиях, – главное - это </w:t>
      </w:r>
      <w:proofErr w:type="spellStart"/>
      <w:r w:rsidRPr="002F3AC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F3AC7">
        <w:rPr>
          <w:rFonts w:ascii="Times New Roman" w:hAnsi="Times New Roman" w:cs="Times New Roman"/>
          <w:sz w:val="28"/>
          <w:szCs w:val="28"/>
        </w:rPr>
        <w:t xml:space="preserve"> подход, где ребенку не дается готовых решений, а он сам находит правильное ре</w:t>
      </w:r>
      <w:r>
        <w:rPr>
          <w:rFonts w:ascii="Times New Roman" w:hAnsi="Times New Roman" w:cs="Times New Roman"/>
          <w:sz w:val="28"/>
          <w:szCs w:val="28"/>
        </w:rPr>
        <w:t>шение.</w:t>
      </w:r>
      <w:r w:rsidR="008445A2">
        <w:rPr>
          <w:rFonts w:ascii="Times New Roman" w:hAnsi="Times New Roman" w:cs="Times New Roman"/>
          <w:sz w:val="28"/>
          <w:szCs w:val="28"/>
        </w:rPr>
        <w:t xml:space="preserve"> </w:t>
      </w:r>
      <w:r w:rsidR="00F03F98">
        <w:rPr>
          <w:rFonts w:ascii="Times New Roman" w:hAnsi="Times New Roman" w:cs="Times New Roman"/>
          <w:sz w:val="28"/>
          <w:szCs w:val="28"/>
        </w:rPr>
        <w:t>П</w:t>
      </w:r>
      <w:r w:rsidRPr="002F3AC7">
        <w:rPr>
          <w:rFonts w:ascii="Times New Roman" w:hAnsi="Times New Roman" w:cs="Times New Roman"/>
          <w:sz w:val="28"/>
          <w:szCs w:val="28"/>
        </w:rPr>
        <w:t>росматривая, например, видеоролик, мультфильм, ребенок, опираясь на свой небольшой, жизненный   опыт, пытается найти ответ на вопросы: «Почему тот или ино</w:t>
      </w:r>
      <w:r w:rsidR="008445A2">
        <w:rPr>
          <w:rFonts w:ascii="Times New Roman" w:hAnsi="Times New Roman" w:cs="Times New Roman"/>
          <w:sz w:val="28"/>
          <w:szCs w:val="28"/>
        </w:rPr>
        <w:t xml:space="preserve">й герой так поступил? А как бы </w:t>
      </w:r>
      <w:r w:rsidRPr="002F3AC7">
        <w:rPr>
          <w:rFonts w:ascii="Times New Roman" w:hAnsi="Times New Roman" w:cs="Times New Roman"/>
          <w:sz w:val="28"/>
          <w:szCs w:val="28"/>
        </w:rPr>
        <w:t>поступил я? А как правильно поступать?».</w:t>
      </w:r>
    </w:p>
    <w:p w:rsidR="00B766A0" w:rsidRPr="002F3AC7" w:rsidRDefault="00B766A0" w:rsidP="00B766A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учителя — так организовать работу внеурочных занятий, чтобы ученики испытывали сильное эмоциональное воздействие: сочувствовали, переживали, волновались, радовались, огорчались и т.д.</w:t>
      </w:r>
    </w:p>
    <w:p w:rsidR="00B766A0" w:rsidRPr="002F3AC7" w:rsidRDefault="00B766A0" w:rsidP="00B766A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3AC7">
        <w:rPr>
          <w:rFonts w:ascii="Times New Roman" w:hAnsi="Times New Roman" w:cs="Times New Roman"/>
          <w:color w:val="000000"/>
          <w:sz w:val="28"/>
          <w:szCs w:val="28"/>
        </w:rPr>
        <w:t>Такие внеурочные занятия способны наполнить теплом сердце каждого ребёнка. Они несут высокую воспитательную миссию.</w:t>
      </w:r>
    </w:p>
    <w:p w:rsidR="00B766A0" w:rsidRPr="002F3AC7" w:rsidRDefault="00B766A0" w:rsidP="00B766A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Духовно-нравственная направленность личности раскрывается не в отдельных поступках, а в её общей деятельности, которая оценивается, прежде всего, через способность личности активно проявлять жизненную позицию.</w:t>
      </w:r>
    </w:p>
    <w:p w:rsidR="00B766A0" w:rsidRPr="002F3AC7" w:rsidRDefault="00B766A0" w:rsidP="00B766A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педагогический смысл работы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формированию </w:t>
      </w:r>
      <w:proofErr w:type="gramStart"/>
      <w:r w:rsidR="00AD4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положительных </w:t>
      </w:r>
      <w:r w:rsidRPr="002F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</w:t>
      </w:r>
      <w:proofErr w:type="gramEnd"/>
      <w:r w:rsidRPr="002F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состоит в том, чтобы помогать ему продвигаться, от элементарных навыков поведения к более высокому уровню, где требуется самостоятельность принятия решения и нравственный выбор.</w:t>
      </w:r>
    </w:p>
    <w:p w:rsidR="00B766A0" w:rsidRPr="002F3AC7" w:rsidRDefault="00B766A0" w:rsidP="00B766A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F3AC7">
        <w:rPr>
          <w:color w:val="000000"/>
          <w:sz w:val="28"/>
          <w:szCs w:val="28"/>
        </w:rPr>
        <w:t xml:space="preserve"> «Руководить нравственным воспитанием - это значит создавать тот моральный тонус школьной жизни, который выражается в том, что каждый воспитанник о ком – то заботится, о ком – то печется и беспокоится, кому-то отдает свое сердце»</w:t>
      </w:r>
      <w:r w:rsidR="00AD4F58">
        <w:rPr>
          <w:color w:val="000000"/>
          <w:sz w:val="28"/>
          <w:szCs w:val="28"/>
        </w:rPr>
        <w:t xml:space="preserve">, - так писал </w:t>
      </w:r>
      <w:proofErr w:type="spellStart"/>
      <w:r w:rsidR="00AD4F58" w:rsidRPr="002F3AC7">
        <w:rPr>
          <w:color w:val="000000"/>
          <w:sz w:val="28"/>
          <w:szCs w:val="28"/>
        </w:rPr>
        <w:t>В.А.Сухомлинск</w:t>
      </w:r>
      <w:r w:rsidR="00AD4F58">
        <w:rPr>
          <w:color w:val="000000"/>
          <w:sz w:val="28"/>
          <w:szCs w:val="28"/>
        </w:rPr>
        <w:t>ий</w:t>
      </w:r>
      <w:proofErr w:type="spellEnd"/>
      <w:r w:rsidRPr="002F3AC7">
        <w:rPr>
          <w:color w:val="000000"/>
          <w:sz w:val="28"/>
          <w:szCs w:val="28"/>
        </w:rPr>
        <w:t>.</w:t>
      </w:r>
      <w:r w:rsidR="00AD4F58">
        <w:rPr>
          <w:color w:val="000000"/>
          <w:sz w:val="28"/>
          <w:szCs w:val="28"/>
        </w:rPr>
        <w:t xml:space="preserve"> </w:t>
      </w:r>
      <w:r w:rsidRPr="002F3AC7">
        <w:rPr>
          <w:color w:val="000000"/>
          <w:sz w:val="28"/>
          <w:szCs w:val="28"/>
        </w:rPr>
        <w:t>Конечно, каждый педагог сам выбирает формы и методы работы с детьми. И если мы будем делиться опытом и идеями, то наш маленький школьный мир наполнится светом, теплом и добром.</w:t>
      </w:r>
    </w:p>
    <w:p w:rsidR="00BC37C4" w:rsidRDefault="00BC37C4" w:rsidP="00BC37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19D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37C4" w:rsidRPr="001D42EB" w:rsidRDefault="00BC37C4" w:rsidP="00BC37C4">
      <w:pPr>
        <w:pStyle w:val="a4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D42EB">
        <w:rPr>
          <w:rFonts w:ascii="Times New Roman" w:hAnsi="Times New Roman" w:cs="Times New Roman"/>
          <w:sz w:val="28"/>
          <w:szCs w:val="28"/>
        </w:rPr>
        <w:t>Аверина Н.Г. О духовно-нравственном воспитании младших школьников // Начальная школа. 2009. №11. С. 68–71.</w:t>
      </w:r>
    </w:p>
    <w:p w:rsidR="00BC37C4" w:rsidRPr="001D42EB" w:rsidRDefault="00BC37C4" w:rsidP="00BC37C4">
      <w:pPr>
        <w:pStyle w:val="a4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42EB"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  <w:r w:rsidRPr="001D42EB">
        <w:rPr>
          <w:rFonts w:ascii="Times New Roman" w:hAnsi="Times New Roman" w:cs="Times New Roman"/>
          <w:sz w:val="28"/>
          <w:szCs w:val="28"/>
        </w:rPr>
        <w:t xml:space="preserve"> Г.Ю. Уроки литературного чтения и духовно-нравственное воспитание школьников // Начальная школа. 2014. №6. С. 32-34.</w:t>
      </w:r>
    </w:p>
    <w:p w:rsidR="00BC37C4" w:rsidRPr="001D42EB" w:rsidRDefault="00BC37C4" w:rsidP="00BC37C4">
      <w:pPr>
        <w:pStyle w:val="a4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D42EB">
        <w:rPr>
          <w:rFonts w:ascii="Times New Roman" w:hAnsi="Times New Roman" w:cs="Times New Roman"/>
          <w:sz w:val="28"/>
          <w:szCs w:val="28"/>
        </w:rPr>
        <w:t>10000 пословиц, поговорок, загадок, скороговорок: жемчужины народной мудрости.</w:t>
      </w:r>
      <w:r w:rsidRPr="001D4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Просвещение, 2018. -203с.</w:t>
      </w:r>
    </w:p>
    <w:p w:rsidR="00944144" w:rsidRDefault="00944144"/>
    <w:sectPr w:rsidR="00944144" w:rsidSect="00287E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F4944"/>
    <w:multiLevelType w:val="hybridMultilevel"/>
    <w:tmpl w:val="9C086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1459D"/>
    <w:multiLevelType w:val="hybridMultilevel"/>
    <w:tmpl w:val="1AC0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36"/>
    <w:rsid w:val="000422D7"/>
    <w:rsid w:val="00107A55"/>
    <w:rsid w:val="00120B42"/>
    <w:rsid w:val="00140BA2"/>
    <w:rsid w:val="00154130"/>
    <w:rsid w:val="001E2578"/>
    <w:rsid w:val="0026203B"/>
    <w:rsid w:val="00276536"/>
    <w:rsid w:val="00287EAF"/>
    <w:rsid w:val="00437BD9"/>
    <w:rsid w:val="00527EE6"/>
    <w:rsid w:val="005D5C02"/>
    <w:rsid w:val="006711BC"/>
    <w:rsid w:val="008445A2"/>
    <w:rsid w:val="008A6229"/>
    <w:rsid w:val="009020F6"/>
    <w:rsid w:val="00944144"/>
    <w:rsid w:val="0094487B"/>
    <w:rsid w:val="009945DF"/>
    <w:rsid w:val="00AD4F58"/>
    <w:rsid w:val="00AE3FD7"/>
    <w:rsid w:val="00B51054"/>
    <w:rsid w:val="00B766A0"/>
    <w:rsid w:val="00BC37C4"/>
    <w:rsid w:val="00E24835"/>
    <w:rsid w:val="00EA71B8"/>
    <w:rsid w:val="00EC4F84"/>
    <w:rsid w:val="00F0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F1C0"/>
  <w15:chartTrackingRefBased/>
  <w15:docId w15:val="{8BDEBED6-1FDB-4BAD-B78D-08D6FE25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66A0"/>
    <w:pPr>
      <w:ind w:left="720"/>
      <w:contextualSpacing/>
    </w:pPr>
  </w:style>
  <w:style w:type="paragraph" w:styleId="a5">
    <w:name w:val="No Spacing"/>
    <w:uiPriority w:val="1"/>
    <w:qFormat/>
    <w:rsid w:val="00B766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B7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C37C4"/>
    <w:rPr>
      <w:color w:val="0563C1" w:themeColor="hyperlink"/>
      <w:u w:val="single"/>
    </w:rPr>
  </w:style>
  <w:style w:type="character" w:customStyle="1" w:styleId="c1">
    <w:name w:val="c1"/>
    <w:basedOn w:val="a0"/>
    <w:rsid w:val="00154130"/>
  </w:style>
  <w:style w:type="character" w:customStyle="1" w:styleId="c4">
    <w:name w:val="c4"/>
    <w:basedOn w:val="a0"/>
    <w:rsid w:val="00154130"/>
  </w:style>
  <w:style w:type="paragraph" w:customStyle="1" w:styleId="c11">
    <w:name w:val="c11"/>
    <w:basedOn w:val="a"/>
    <w:rsid w:val="00154130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2020-03-03T20:49:00Z</dcterms:created>
  <dcterms:modified xsi:type="dcterms:W3CDTF">2020-03-19T19:42:00Z</dcterms:modified>
</cp:coreProperties>
</file>