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C25" w:rsidRPr="00050C25" w:rsidRDefault="00050C25" w:rsidP="00050C2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050C2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Мастер-класс </w:t>
      </w:r>
      <w:r w:rsidRPr="0011359C">
        <w:rPr>
          <w:rFonts w:ascii="Times New Roman" w:hAnsi="Times New Roman" w:cs="Times New Roman"/>
          <w:iCs/>
          <w:color w:val="000000"/>
          <w:sz w:val="28"/>
          <w:szCs w:val="28"/>
        </w:rPr>
        <w:t>для педагогов «</w:t>
      </w:r>
      <w:proofErr w:type="spellStart"/>
      <w:r w:rsidR="0011359C" w:rsidRPr="0011359C">
        <w:rPr>
          <w:rFonts w:ascii="Times New Roman" w:hAnsi="Times New Roman" w:cs="Times New Roman"/>
          <w:iCs/>
          <w:color w:val="000000"/>
          <w:sz w:val="28"/>
          <w:szCs w:val="28"/>
        </w:rPr>
        <w:t>Технология-лепбук</w:t>
      </w:r>
      <w:proofErr w:type="spellEnd"/>
      <w:r w:rsidR="0011359C" w:rsidRPr="0011359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 ее практическое</w:t>
      </w:r>
      <w:r w:rsidR="0011359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применение</w:t>
      </w:r>
      <w:r w:rsidRPr="00050C25">
        <w:rPr>
          <w:rFonts w:ascii="Times New Roman" w:hAnsi="Times New Roman" w:cs="Times New Roman"/>
          <w:iCs/>
          <w:color w:val="000000"/>
          <w:sz w:val="28"/>
          <w:szCs w:val="28"/>
        </w:rPr>
        <w:t>»</w:t>
      </w:r>
      <w:r w:rsidR="0011359C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050C25" w:rsidRDefault="00050C25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</w:p>
    <w:p w:rsidR="002140CA" w:rsidRPr="002140CA" w:rsidRDefault="00050C25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</w:t>
      </w:r>
      <w:r w:rsidR="002140CA" w:rsidRPr="002140CA">
        <w:rPr>
          <w:iCs/>
          <w:color w:val="000000"/>
          <w:sz w:val="28"/>
          <w:szCs w:val="28"/>
        </w:rPr>
        <w:t xml:space="preserve">Цель мастер-класса: повысить мотивацию педагогов к созданию тематической папки </w:t>
      </w:r>
      <w:proofErr w:type="spellStart"/>
      <w:r w:rsidR="002140CA" w:rsidRPr="002140CA">
        <w:rPr>
          <w:iCs/>
          <w:color w:val="000000"/>
          <w:sz w:val="28"/>
          <w:szCs w:val="28"/>
        </w:rPr>
        <w:t>лэпбук</w:t>
      </w:r>
      <w:proofErr w:type="spellEnd"/>
      <w:r w:rsidR="002140CA" w:rsidRPr="002140CA">
        <w:rPr>
          <w:iCs/>
          <w:color w:val="000000"/>
          <w:sz w:val="28"/>
          <w:szCs w:val="28"/>
        </w:rPr>
        <w:t>.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Задачи:</w:t>
      </w:r>
      <w:r>
        <w:rPr>
          <w:iCs/>
          <w:color w:val="000000"/>
          <w:sz w:val="28"/>
          <w:szCs w:val="28"/>
        </w:rPr>
        <w:t xml:space="preserve"> </w:t>
      </w:r>
      <w:r w:rsidRPr="002140CA">
        <w:rPr>
          <w:iCs/>
          <w:color w:val="000000"/>
          <w:sz w:val="28"/>
          <w:szCs w:val="28"/>
        </w:rPr>
        <w:t xml:space="preserve">познакомить педагогов с тематической папкой </w:t>
      </w:r>
      <w:proofErr w:type="spellStart"/>
      <w:r w:rsidRPr="002140CA">
        <w:rPr>
          <w:iCs/>
          <w:color w:val="000000"/>
          <w:sz w:val="28"/>
          <w:szCs w:val="28"/>
        </w:rPr>
        <w:t>лэпбук</w:t>
      </w:r>
      <w:proofErr w:type="spellEnd"/>
      <w:r w:rsidRPr="002140CA">
        <w:rPr>
          <w:iCs/>
          <w:color w:val="000000"/>
          <w:sz w:val="28"/>
          <w:szCs w:val="28"/>
        </w:rPr>
        <w:t xml:space="preserve"> и способами её создания;</w:t>
      </w:r>
      <w:r>
        <w:rPr>
          <w:iCs/>
          <w:color w:val="000000"/>
          <w:sz w:val="28"/>
          <w:szCs w:val="28"/>
        </w:rPr>
        <w:t xml:space="preserve"> </w:t>
      </w:r>
      <w:r w:rsidRPr="002140CA">
        <w:rPr>
          <w:iCs/>
          <w:color w:val="000000"/>
          <w:sz w:val="28"/>
          <w:szCs w:val="28"/>
        </w:rPr>
        <w:t xml:space="preserve">рассмотреть </w:t>
      </w:r>
      <w:proofErr w:type="spellStart"/>
      <w:r w:rsidRPr="002140CA">
        <w:rPr>
          <w:iCs/>
          <w:color w:val="000000"/>
          <w:sz w:val="28"/>
          <w:szCs w:val="28"/>
        </w:rPr>
        <w:t>лэпбук</w:t>
      </w:r>
      <w:proofErr w:type="spellEnd"/>
      <w:r w:rsidRPr="002140CA">
        <w:rPr>
          <w:iCs/>
          <w:color w:val="000000"/>
          <w:sz w:val="28"/>
          <w:szCs w:val="28"/>
        </w:rPr>
        <w:t xml:space="preserve"> как вид совместной деятельности детей и взрослых и его значение для развития ребенка;</w:t>
      </w:r>
      <w:r>
        <w:rPr>
          <w:iCs/>
          <w:color w:val="000000"/>
          <w:sz w:val="28"/>
          <w:szCs w:val="28"/>
        </w:rPr>
        <w:t xml:space="preserve"> </w:t>
      </w:r>
      <w:r w:rsidRPr="002140CA">
        <w:rPr>
          <w:iCs/>
          <w:color w:val="000000"/>
          <w:sz w:val="28"/>
          <w:szCs w:val="28"/>
        </w:rPr>
        <w:t xml:space="preserve">создать условия для плодотворного общения участников мастер-класса с целью развития творческого мышления, фантазии педагогов, выполнить </w:t>
      </w:r>
      <w:proofErr w:type="spellStart"/>
      <w:r w:rsidRPr="002140CA">
        <w:rPr>
          <w:iCs/>
          <w:color w:val="000000"/>
          <w:sz w:val="28"/>
          <w:szCs w:val="28"/>
        </w:rPr>
        <w:t>лэпбук</w:t>
      </w:r>
      <w:proofErr w:type="spellEnd"/>
      <w:r w:rsidRPr="002140CA">
        <w:rPr>
          <w:iCs/>
          <w:color w:val="000000"/>
          <w:sz w:val="28"/>
          <w:szCs w:val="28"/>
        </w:rPr>
        <w:t>.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Форма проведения мастер-класса: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с педагогами и для них без участия детей;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лекция с элементами презентации +практическая работа.</w:t>
      </w:r>
      <w:r w:rsidR="00050C25">
        <w:rPr>
          <w:iCs/>
          <w:color w:val="000000"/>
          <w:sz w:val="28"/>
          <w:szCs w:val="28"/>
        </w:rPr>
        <w:t xml:space="preserve"> </w:t>
      </w:r>
      <w:r w:rsidR="007E7109">
        <w:rPr>
          <w:b/>
          <w:iCs/>
          <w:color w:val="000000"/>
          <w:sz w:val="28"/>
          <w:szCs w:val="28"/>
        </w:rPr>
        <w:t xml:space="preserve"> 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 xml:space="preserve">   Материалы и инструменты для работы: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 xml:space="preserve">распечатанные шаблоны </w:t>
      </w:r>
      <w:proofErr w:type="spellStart"/>
      <w:r w:rsidRPr="002140CA">
        <w:rPr>
          <w:iCs/>
          <w:color w:val="000000"/>
          <w:sz w:val="28"/>
          <w:szCs w:val="28"/>
        </w:rPr>
        <w:t>лэпбука</w:t>
      </w:r>
      <w:proofErr w:type="spellEnd"/>
      <w:r w:rsidRPr="002140CA">
        <w:rPr>
          <w:iCs/>
          <w:color w:val="000000"/>
          <w:sz w:val="28"/>
          <w:szCs w:val="28"/>
        </w:rPr>
        <w:t>;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белая и цветная бумага для печати формата А</w:t>
      </w:r>
      <w:proofErr w:type="gramStart"/>
      <w:r w:rsidRPr="002140CA">
        <w:rPr>
          <w:iCs/>
          <w:color w:val="000000"/>
          <w:sz w:val="28"/>
          <w:szCs w:val="28"/>
        </w:rPr>
        <w:t>4</w:t>
      </w:r>
      <w:proofErr w:type="gramEnd"/>
      <w:r w:rsidRPr="002140CA">
        <w:rPr>
          <w:iCs/>
          <w:color w:val="000000"/>
          <w:sz w:val="28"/>
          <w:szCs w:val="28"/>
        </w:rPr>
        <w:t>;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ножницы;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клей-карандаш;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proofErr w:type="spellStart"/>
      <w:r>
        <w:rPr>
          <w:iCs/>
          <w:color w:val="000000"/>
          <w:sz w:val="28"/>
          <w:szCs w:val="28"/>
        </w:rPr>
        <w:t>клеющий</w:t>
      </w:r>
      <w:proofErr w:type="spellEnd"/>
      <w:r>
        <w:rPr>
          <w:iCs/>
          <w:color w:val="000000"/>
          <w:sz w:val="28"/>
          <w:szCs w:val="28"/>
        </w:rPr>
        <w:t xml:space="preserve"> пистолет;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цветные карандаши, фломастеры, разноцветные ручки.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Структура мастер – класса: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1. Вступительная часть.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Объявление темы и цели мастер-класса. Содержание мастер-класса в целом и его отдельных составных частей.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 xml:space="preserve">2. </w:t>
      </w:r>
      <w:proofErr w:type="spellStart"/>
      <w:r w:rsidRPr="002140CA">
        <w:rPr>
          <w:iCs/>
          <w:color w:val="000000"/>
          <w:sz w:val="28"/>
          <w:szCs w:val="28"/>
        </w:rPr>
        <w:t>Теоретическо</w:t>
      </w:r>
      <w:proofErr w:type="spellEnd"/>
      <w:r w:rsidRPr="002140CA">
        <w:rPr>
          <w:iCs/>
          <w:color w:val="000000"/>
          <w:sz w:val="28"/>
          <w:szCs w:val="28"/>
        </w:rPr>
        <w:t xml:space="preserve"> - демонстрационная часть.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 xml:space="preserve">Знакомство с </w:t>
      </w:r>
      <w:proofErr w:type="spellStart"/>
      <w:r w:rsidRPr="002140CA">
        <w:rPr>
          <w:iCs/>
          <w:color w:val="000000"/>
          <w:sz w:val="28"/>
          <w:szCs w:val="28"/>
        </w:rPr>
        <w:t>лэпбуком</w:t>
      </w:r>
      <w:proofErr w:type="spellEnd"/>
      <w:r w:rsidRPr="002140CA">
        <w:rPr>
          <w:iCs/>
          <w:color w:val="000000"/>
          <w:sz w:val="28"/>
          <w:szCs w:val="28"/>
        </w:rPr>
        <w:t>.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 xml:space="preserve">Значение </w:t>
      </w:r>
      <w:proofErr w:type="spellStart"/>
      <w:r w:rsidRPr="002140CA">
        <w:rPr>
          <w:iCs/>
          <w:color w:val="000000"/>
          <w:sz w:val="28"/>
          <w:szCs w:val="28"/>
        </w:rPr>
        <w:t>лэпбука</w:t>
      </w:r>
      <w:proofErr w:type="spellEnd"/>
      <w:r w:rsidRPr="002140CA">
        <w:rPr>
          <w:iCs/>
          <w:color w:val="000000"/>
          <w:sz w:val="28"/>
          <w:szCs w:val="28"/>
        </w:rPr>
        <w:t xml:space="preserve"> для развития ребенка.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 xml:space="preserve">Основные этапы выполнения </w:t>
      </w:r>
      <w:proofErr w:type="spellStart"/>
      <w:r w:rsidRPr="002140CA">
        <w:rPr>
          <w:iCs/>
          <w:color w:val="000000"/>
          <w:sz w:val="28"/>
          <w:szCs w:val="28"/>
        </w:rPr>
        <w:t>лэпбука</w:t>
      </w:r>
      <w:proofErr w:type="spellEnd"/>
      <w:r w:rsidRPr="002140CA">
        <w:rPr>
          <w:iCs/>
          <w:color w:val="000000"/>
          <w:sz w:val="28"/>
          <w:szCs w:val="28"/>
        </w:rPr>
        <w:t>.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3. Практическая часть.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 xml:space="preserve">Освоение приемов выполнения </w:t>
      </w:r>
      <w:proofErr w:type="spellStart"/>
      <w:r w:rsidRPr="002140CA">
        <w:rPr>
          <w:iCs/>
          <w:color w:val="000000"/>
          <w:sz w:val="28"/>
          <w:szCs w:val="28"/>
        </w:rPr>
        <w:t>лэпбука</w:t>
      </w:r>
      <w:proofErr w:type="spellEnd"/>
      <w:r w:rsidRPr="002140CA">
        <w:rPr>
          <w:iCs/>
          <w:color w:val="000000"/>
          <w:sz w:val="28"/>
          <w:szCs w:val="28"/>
        </w:rPr>
        <w:t>.</w:t>
      </w:r>
    </w:p>
    <w:p w:rsidR="002140CA" w:rsidRP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Изг</w:t>
      </w:r>
      <w:r>
        <w:rPr>
          <w:iCs/>
          <w:color w:val="000000"/>
          <w:sz w:val="28"/>
          <w:szCs w:val="28"/>
        </w:rPr>
        <w:t xml:space="preserve">отовление </w:t>
      </w:r>
      <w:proofErr w:type="spellStart"/>
      <w:r>
        <w:rPr>
          <w:iCs/>
          <w:color w:val="000000"/>
          <w:sz w:val="28"/>
          <w:szCs w:val="28"/>
        </w:rPr>
        <w:t>лэпбука</w:t>
      </w:r>
      <w:proofErr w:type="spellEnd"/>
      <w:r>
        <w:rPr>
          <w:iCs/>
          <w:color w:val="000000"/>
          <w:sz w:val="28"/>
          <w:szCs w:val="28"/>
        </w:rPr>
        <w:t xml:space="preserve"> на тему: «Театр</w:t>
      </w:r>
      <w:r w:rsidRPr="002140CA">
        <w:rPr>
          <w:iCs/>
          <w:color w:val="000000"/>
          <w:sz w:val="28"/>
          <w:szCs w:val="28"/>
        </w:rPr>
        <w:t>».</w:t>
      </w:r>
    </w:p>
    <w:p w:rsidR="002140CA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</w:rPr>
      </w:pPr>
      <w:r w:rsidRPr="002140CA">
        <w:rPr>
          <w:iCs/>
          <w:color w:val="000000"/>
          <w:sz w:val="28"/>
          <w:szCs w:val="28"/>
        </w:rPr>
        <w:t>4. Рефлексия участников мастер-класса. Подведение итогов.</w:t>
      </w:r>
      <w:r>
        <w:rPr>
          <w:b/>
          <w:iCs/>
          <w:color w:val="000000"/>
          <w:sz w:val="28"/>
          <w:szCs w:val="28"/>
        </w:rPr>
        <w:t xml:space="preserve"> </w:t>
      </w:r>
    </w:p>
    <w:p w:rsidR="004A380D" w:rsidRDefault="002140CA" w:rsidP="002140C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</w:t>
      </w:r>
      <w:proofErr w:type="gramStart"/>
      <w:r w:rsidR="004A380D" w:rsidRPr="004A380D">
        <w:rPr>
          <w:iCs/>
          <w:color w:val="000000"/>
          <w:sz w:val="28"/>
          <w:szCs w:val="28"/>
        </w:rPr>
        <w:t>Согласно новым требованиям и целям обучения, которые обозначены в ФГОС ДО, воспитателям детского сада необходимо искать и внедрять в практику своей работы новые интерактивные и более эффективные методические средства и приемы, которые способствуют повышению познавательной активности дошкольников.</w:t>
      </w:r>
      <w:proofErr w:type="gramEnd"/>
      <w:r w:rsidR="004A380D" w:rsidRPr="004A380D">
        <w:rPr>
          <w:iCs/>
          <w:color w:val="000000"/>
          <w:sz w:val="28"/>
          <w:szCs w:val="28"/>
        </w:rPr>
        <w:t xml:space="preserve"> К ним смело можно отнести </w:t>
      </w:r>
      <w:r w:rsidR="004A380D">
        <w:rPr>
          <w:iCs/>
          <w:color w:val="000000"/>
          <w:sz w:val="28"/>
          <w:szCs w:val="28"/>
        </w:rPr>
        <w:t>Л</w:t>
      </w:r>
      <w:r w:rsidR="004A380D" w:rsidRPr="004A380D">
        <w:rPr>
          <w:iCs/>
          <w:color w:val="000000"/>
          <w:sz w:val="28"/>
          <w:szCs w:val="28"/>
        </w:rPr>
        <w:t>эпбук — новое для нас понятие, значение которого еще пока мало кому известно. Что это такое?</w:t>
      </w:r>
    </w:p>
    <w:p w:rsidR="0045141F" w:rsidRPr="00050C25" w:rsidRDefault="00050C25" w:rsidP="007E7109">
      <w:pPr>
        <w:pStyle w:val="a3"/>
        <w:shd w:val="clear" w:color="auto" w:fill="FFFFFF"/>
        <w:spacing w:before="0" w:beforeAutospacing="0" w:after="0" w:afterAutospacing="0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Лэпбук как форма работы</w:t>
      </w:r>
    </w:p>
    <w:p w:rsidR="00625F60" w:rsidRPr="004A380D" w:rsidRDefault="00050C25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kern w:val="36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     </w:t>
      </w:r>
      <w:r w:rsidR="004A380D">
        <w:rPr>
          <w:bCs/>
          <w:color w:val="000000"/>
          <w:kern w:val="36"/>
          <w:sz w:val="28"/>
          <w:szCs w:val="28"/>
        </w:rPr>
        <w:t xml:space="preserve">«Лэпбук» был впервые введен мамой и писателем из </w:t>
      </w:r>
      <w:proofErr w:type="spellStart"/>
      <w:r w:rsidR="004A380D">
        <w:rPr>
          <w:bCs/>
          <w:color w:val="000000"/>
          <w:kern w:val="36"/>
          <w:sz w:val="28"/>
          <w:szCs w:val="28"/>
        </w:rPr>
        <w:t>Вирджинии</w:t>
      </w:r>
      <w:proofErr w:type="spellEnd"/>
      <w:r w:rsidR="004A380D">
        <w:rPr>
          <w:bCs/>
          <w:color w:val="000000"/>
          <w:kern w:val="36"/>
          <w:sz w:val="28"/>
          <w:szCs w:val="28"/>
        </w:rPr>
        <w:t xml:space="preserve"> (штат США) </w:t>
      </w:r>
      <w:proofErr w:type="spellStart"/>
      <w:r w:rsidR="004A380D">
        <w:rPr>
          <w:bCs/>
          <w:color w:val="000000"/>
          <w:kern w:val="36"/>
          <w:sz w:val="28"/>
          <w:szCs w:val="28"/>
        </w:rPr>
        <w:t>Тэмми</w:t>
      </w:r>
      <w:proofErr w:type="spellEnd"/>
      <w:r w:rsidR="004A380D">
        <w:rPr>
          <w:bCs/>
          <w:color w:val="000000"/>
          <w:kern w:val="36"/>
          <w:sz w:val="28"/>
          <w:szCs w:val="28"/>
        </w:rPr>
        <w:t xml:space="preserve"> </w:t>
      </w:r>
      <w:proofErr w:type="spellStart"/>
      <w:r w:rsidR="004A380D">
        <w:rPr>
          <w:bCs/>
          <w:color w:val="000000"/>
          <w:kern w:val="36"/>
          <w:sz w:val="28"/>
          <w:szCs w:val="28"/>
        </w:rPr>
        <w:t>Дюби</w:t>
      </w:r>
      <w:proofErr w:type="spellEnd"/>
      <w:r w:rsidR="004A380D">
        <w:rPr>
          <w:bCs/>
          <w:color w:val="000000"/>
          <w:kern w:val="36"/>
          <w:sz w:val="28"/>
          <w:szCs w:val="28"/>
        </w:rPr>
        <w:t xml:space="preserve">, </w:t>
      </w:r>
      <w:proofErr w:type="gramStart"/>
      <w:r w:rsidR="004A380D">
        <w:rPr>
          <w:bCs/>
          <w:color w:val="000000"/>
          <w:kern w:val="36"/>
          <w:sz w:val="28"/>
          <w:szCs w:val="28"/>
        </w:rPr>
        <w:t>которая</w:t>
      </w:r>
      <w:proofErr w:type="gramEnd"/>
      <w:r w:rsidR="004A380D">
        <w:rPr>
          <w:bCs/>
          <w:color w:val="000000"/>
          <w:kern w:val="36"/>
          <w:sz w:val="28"/>
          <w:szCs w:val="28"/>
        </w:rPr>
        <w:t xml:space="preserve"> использовала в домашнем обучении своих детей данное средство для систематизации информации. Она назвала ее так, именно потому, что весь Лэпбук умещается на коленях.</w:t>
      </w:r>
    </w:p>
    <w:p w:rsidR="004A380D" w:rsidRPr="004A380D" w:rsidRDefault="004A380D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380D">
        <w:rPr>
          <w:color w:val="000000"/>
          <w:sz w:val="28"/>
          <w:szCs w:val="28"/>
        </w:rPr>
        <w:t>В дословном переводе («</w:t>
      </w:r>
      <w:proofErr w:type="spellStart"/>
      <w:r w:rsidRPr="004A380D">
        <w:rPr>
          <w:color w:val="000000"/>
          <w:sz w:val="28"/>
          <w:szCs w:val="28"/>
        </w:rPr>
        <w:t>лэп</w:t>
      </w:r>
      <w:proofErr w:type="spellEnd"/>
      <w:r w:rsidRPr="004A380D">
        <w:rPr>
          <w:color w:val="000000"/>
          <w:sz w:val="28"/>
          <w:szCs w:val="28"/>
        </w:rPr>
        <w:t>» — колено, «бук» — книга)</w:t>
      </w:r>
      <w:r>
        <w:rPr>
          <w:color w:val="000000"/>
          <w:sz w:val="28"/>
          <w:szCs w:val="28"/>
        </w:rPr>
        <w:t xml:space="preserve">. </w:t>
      </w:r>
      <w:r w:rsidRPr="004A380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</w:t>
      </w:r>
      <w:r w:rsidRPr="004A380D">
        <w:rPr>
          <w:color w:val="000000"/>
          <w:sz w:val="28"/>
          <w:szCs w:val="28"/>
        </w:rPr>
        <w:t xml:space="preserve">эпбук обозначает «наколенная книга». Это самодельная книжка-раскладушка или папка, </w:t>
      </w:r>
      <w:r w:rsidRPr="004A380D">
        <w:rPr>
          <w:color w:val="000000"/>
          <w:sz w:val="28"/>
          <w:szCs w:val="28"/>
        </w:rPr>
        <w:lastRenderedPageBreak/>
        <w:t>которая состоит из множества наклеенных картинок, карманчиков, вкладок, объемных аппликаций, открывающихся дверок и окошек.</w:t>
      </w:r>
    </w:p>
    <w:p w:rsidR="007E7109" w:rsidRDefault="007E7109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4A380D" w:rsidRPr="004A380D">
        <w:rPr>
          <w:color w:val="000000"/>
          <w:sz w:val="28"/>
          <w:szCs w:val="28"/>
        </w:rPr>
        <w:t xml:space="preserve">Главное условие — вся информация, собранная в </w:t>
      </w:r>
      <w:proofErr w:type="spellStart"/>
      <w:r w:rsidR="004A380D">
        <w:rPr>
          <w:color w:val="000000"/>
          <w:sz w:val="28"/>
          <w:szCs w:val="28"/>
        </w:rPr>
        <w:t>Л</w:t>
      </w:r>
      <w:r w:rsidR="004A380D" w:rsidRPr="004A380D">
        <w:rPr>
          <w:color w:val="000000"/>
          <w:sz w:val="28"/>
          <w:szCs w:val="28"/>
        </w:rPr>
        <w:t>эпбуке</w:t>
      </w:r>
      <w:proofErr w:type="spellEnd"/>
      <w:r w:rsidR="004A380D" w:rsidRPr="004A380D">
        <w:rPr>
          <w:color w:val="000000"/>
          <w:sz w:val="28"/>
          <w:szCs w:val="28"/>
        </w:rPr>
        <w:t>, должна соответствовать определенной теме. Весь материал, который ребенок должен усвоить, подается в виде рисунков, небольших текстов, схем, графиков, стишков, игр.</w:t>
      </w:r>
    </w:p>
    <w:p w:rsidR="004A380D" w:rsidRPr="004A380D" w:rsidRDefault="007E7109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4A380D">
        <w:rPr>
          <w:color w:val="000000"/>
          <w:sz w:val="28"/>
          <w:szCs w:val="28"/>
        </w:rPr>
        <w:t xml:space="preserve"> </w:t>
      </w:r>
      <w:r w:rsidR="004A380D" w:rsidRPr="004A380D">
        <w:rPr>
          <w:color w:val="000000"/>
          <w:sz w:val="28"/>
          <w:szCs w:val="28"/>
        </w:rPr>
        <w:t xml:space="preserve">Основная ценность такого дидактического средства заключается в том, что в создании </w:t>
      </w:r>
      <w:proofErr w:type="spellStart"/>
      <w:r w:rsidR="004A380D">
        <w:rPr>
          <w:color w:val="000000"/>
          <w:sz w:val="28"/>
          <w:szCs w:val="28"/>
        </w:rPr>
        <w:t>Л</w:t>
      </w:r>
      <w:r w:rsidR="004A380D" w:rsidRPr="004A380D">
        <w:rPr>
          <w:color w:val="000000"/>
          <w:sz w:val="28"/>
          <w:szCs w:val="28"/>
        </w:rPr>
        <w:t>эпбука</w:t>
      </w:r>
      <w:proofErr w:type="spellEnd"/>
      <w:r w:rsidR="004A380D" w:rsidRPr="004A380D">
        <w:rPr>
          <w:color w:val="000000"/>
          <w:sz w:val="28"/>
          <w:szCs w:val="28"/>
        </w:rPr>
        <w:t xml:space="preserve"> большое участие принимает сам ребенок. Ему предоставляется полная свобода в оформлении своей книжки — любые его идеи только приветствуются. Поэтому </w:t>
      </w:r>
      <w:r w:rsidR="004A380D">
        <w:rPr>
          <w:color w:val="000000"/>
          <w:sz w:val="28"/>
          <w:szCs w:val="28"/>
        </w:rPr>
        <w:t>Л</w:t>
      </w:r>
      <w:r w:rsidR="004A380D" w:rsidRPr="004A380D">
        <w:rPr>
          <w:color w:val="000000"/>
          <w:sz w:val="28"/>
          <w:szCs w:val="28"/>
        </w:rPr>
        <w:t>эпбук получается ярким, красочным, а главное, очень интересным. Такую книгу можно пересматривать многократно и всегда это будет увлекательно.</w:t>
      </w:r>
    </w:p>
    <w:p w:rsidR="004A380D" w:rsidRPr="004A380D" w:rsidRDefault="007E7109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4A380D" w:rsidRPr="004A380D">
        <w:rPr>
          <w:color w:val="000000"/>
          <w:sz w:val="28"/>
          <w:szCs w:val="28"/>
        </w:rPr>
        <w:t>Лэпбук создается не за один раз, а собирается в течение изучения целой темы. Это отличное средство для закрепления пройденного материала. Его можно использовать для любых образовательных занятий.</w:t>
      </w:r>
    </w:p>
    <w:p w:rsidR="004A380D" w:rsidRPr="004A380D" w:rsidRDefault="007E7109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Лэпбук - </w:t>
      </w:r>
      <w:r w:rsidR="004A380D" w:rsidRPr="004A380D">
        <w:rPr>
          <w:color w:val="000000"/>
          <w:sz w:val="28"/>
          <w:szCs w:val="28"/>
        </w:rPr>
        <w:t xml:space="preserve">это учебное пособие, поэтому его содержание должно соответствовать определенным требованиям. Работа над созданием </w:t>
      </w:r>
      <w:proofErr w:type="spellStart"/>
      <w:r w:rsidR="004A380D">
        <w:rPr>
          <w:color w:val="000000"/>
          <w:sz w:val="28"/>
          <w:szCs w:val="28"/>
        </w:rPr>
        <w:t>Л</w:t>
      </w:r>
      <w:r w:rsidR="004A380D" w:rsidRPr="004A380D">
        <w:rPr>
          <w:color w:val="000000"/>
          <w:sz w:val="28"/>
          <w:szCs w:val="28"/>
        </w:rPr>
        <w:t>эпбука</w:t>
      </w:r>
      <w:proofErr w:type="spellEnd"/>
      <w:r w:rsidR="004A380D" w:rsidRPr="004A380D">
        <w:rPr>
          <w:color w:val="000000"/>
          <w:sz w:val="28"/>
          <w:szCs w:val="28"/>
        </w:rPr>
        <w:t xml:space="preserve"> аналогична работе над проектом и проходит в определенной последовательности:</w:t>
      </w:r>
    </w:p>
    <w:p w:rsidR="004A380D" w:rsidRPr="004A380D" w:rsidRDefault="004A380D" w:rsidP="007E710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380D">
        <w:rPr>
          <w:rFonts w:ascii="Times New Roman" w:hAnsi="Times New Roman" w:cs="Times New Roman"/>
          <w:color w:val="000000"/>
          <w:sz w:val="28"/>
          <w:szCs w:val="28"/>
        </w:rPr>
        <w:t>выбор темы;</w:t>
      </w:r>
    </w:p>
    <w:p w:rsidR="004A380D" w:rsidRPr="004A380D" w:rsidRDefault="004A380D" w:rsidP="007E710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380D">
        <w:rPr>
          <w:rFonts w:ascii="Times New Roman" w:hAnsi="Times New Roman" w:cs="Times New Roman"/>
          <w:color w:val="000000"/>
          <w:sz w:val="28"/>
          <w:szCs w:val="28"/>
        </w:rPr>
        <w:t>определение, что уже известно по теме, составление плана поиска новой информации;</w:t>
      </w:r>
    </w:p>
    <w:p w:rsidR="004A380D" w:rsidRPr="004A380D" w:rsidRDefault="004A380D" w:rsidP="007E710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380D">
        <w:rPr>
          <w:rFonts w:ascii="Times New Roman" w:hAnsi="Times New Roman" w:cs="Times New Roman"/>
          <w:color w:val="000000"/>
          <w:sz w:val="28"/>
          <w:szCs w:val="28"/>
        </w:rPr>
        <w:t>проработка макета книги;</w:t>
      </w:r>
    </w:p>
    <w:p w:rsidR="004A380D" w:rsidRPr="004A380D" w:rsidRDefault="004A380D" w:rsidP="007E710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380D">
        <w:rPr>
          <w:rFonts w:ascii="Times New Roman" w:hAnsi="Times New Roman" w:cs="Times New Roman"/>
          <w:color w:val="000000"/>
          <w:sz w:val="28"/>
          <w:szCs w:val="28"/>
        </w:rPr>
        <w:t xml:space="preserve">изучение темы, подбор материала и оформление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4A380D">
        <w:rPr>
          <w:rFonts w:ascii="Times New Roman" w:hAnsi="Times New Roman" w:cs="Times New Roman"/>
          <w:color w:val="000000"/>
          <w:sz w:val="28"/>
          <w:szCs w:val="28"/>
        </w:rPr>
        <w:t>эпбука</w:t>
      </w:r>
      <w:proofErr w:type="spellEnd"/>
      <w:r w:rsidRPr="004A380D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:rsidR="0045141F" w:rsidRPr="00050C25" w:rsidRDefault="0045141F" w:rsidP="007E7109">
      <w:pPr>
        <w:pStyle w:val="2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0C2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Как сделать </w:t>
      </w:r>
      <w:proofErr w:type="spellStart"/>
      <w:r w:rsidRPr="00050C25">
        <w:rPr>
          <w:rFonts w:ascii="Times New Roman" w:hAnsi="Times New Roman" w:cs="Times New Roman"/>
          <w:color w:val="000000"/>
          <w:sz w:val="28"/>
          <w:szCs w:val="28"/>
        </w:rPr>
        <w:t>лэпбук</w:t>
      </w:r>
      <w:proofErr w:type="spellEnd"/>
    </w:p>
    <w:p w:rsidR="0045141F" w:rsidRPr="0045141F" w:rsidRDefault="007E7109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</w:t>
      </w:r>
      <w:proofErr w:type="spellStart"/>
      <w:r w:rsidR="0045141F" w:rsidRPr="0045141F">
        <w:rPr>
          <w:color w:val="000000"/>
          <w:sz w:val="28"/>
          <w:szCs w:val="28"/>
        </w:rPr>
        <w:t>Лэпбуки</w:t>
      </w:r>
      <w:proofErr w:type="spellEnd"/>
      <w:r w:rsidR="0045141F" w:rsidRPr="0045141F">
        <w:rPr>
          <w:color w:val="000000"/>
          <w:sz w:val="28"/>
          <w:szCs w:val="28"/>
        </w:rPr>
        <w:t xml:space="preserve"> похожи на альбомы в технике скрапбукинг, которые давно стали популярны. Можно вдохновиться идеями для создания </w:t>
      </w:r>
      <w:proofErr w:type="spellStart"/>
      <w:r w:rsidR="0045141F">
        <w:rPr>
          <w:color w:val="000000"/>
          <w:sz w:val="28"/>
          <w:szCs w:val="28"/>
        </w:rPr>
        <w:t>Л</w:t>
      </w:r>
      <w:r w:rsidR="0045141F" w:rsidRPr="0045141F">
        <w:rPr>
          <w:color w:val="000000"/>
          <w:sz w:val="28"/>
          <w:szCs w:val="28"/>
        </w:rPr>
        <w:t>эпбука</w:t>
      </w:r>
      <w:proofErr w:type="spellEnd"/>
      <w:r w:rsidR="0045141F" w:rsidRPr="0045141F">
        <w:rPr>
          <w:color w:val="000000"/>
          <w:sz w:val="28"/>
          <w:szCs w:val="28"/>
        </w:rPr>
        <w:t>, просматривая такие альбомы. Да и красивые штуки, кнопочки и</w:t>
      </w:r>
      <w:r w:rsidR="0045141F">
        <w:rPr>
          <w:color w:val="000000"/>
          <w:sz w:val="28"/>
          <w:szCs w:val="28"/>
        </w:rPr>
        <w:t xml:space="preserve"> </w:t>
      </w:r>
      <w:proofErr w:type="spellStart"/>
      <w:r w:rsidR="0045141F" w:rsidRPr="0045141F">
        <w:rPr>
          <w:color w:val="000000"/>
          <w:sz w:val="28"/>
          <w:szCs w:val="28"/>
        </w:rPr>
        <w:t>защелочки</w:t>
      </w:r>
      <w:proofErr w:type="spellEnd"/>
      <w:r w:rsidR="0045141F" w:rsidRPr="0045141F">
        <w:rPr>
          <w:color w:val="000000"/>
          <w:sz w:val="28"/>
          <w:szCs w:val="28"/>
        </w:rPr>
        <w:t xml:space="preserve"> можно купить в магазине товаров для скрапбукинга.</w:t>
      </w:r>
    </w:p>
    <w:p w:rsidR="0045141F" w:rsidRPr="0045141F" w:rsidRDefault="0045141F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141F">
        <w:rPr>
          <w:color w:val="000000"/>
          <w:sz w:val="28"/>
          <w:szCs w:val="28"/>
        </w:rPr>
        <w:t xml:space="preserve">Для создания </w:t>
      </w:r>
      <w:proofErr w:type="spellStart"/>
      <w:r w:rsidRPr="0045141F">
        <w:rPr>
          <w:color w:val="000000"/>
          <w:sz w:val="28"/>
          <w:szCs w:val="28"/>
        </w:rPr>
        <w:t>лэпбука</w:t>
      </w:r>
      <w:proofErr w:type="spellEnd"/>
      <w:r w:rsidRPr="0045141F">
        <w:rPr>
          <w:color w:val="000000"/>
          <w:sz w:val="28"/>
          <w:szCs w:val="28"/>
        </w:rPr>
        <w:t xml:space="preserve"> понадобится:</w:t>
      </w:r>
    </w:p>
    <w:p w:rsidR="0045141F" w:rsidRPr="0045141F" w:rsidRDefault="0045141F" w:rsidP="007E710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141F">
        <w:rPr>
          <w:rFonts w:ascii="Times New Roman" w:hAnsi="Times New Roman" w:cs="Times New Roman"/>
          <w:color w:val="000000"/>
          <w:sz w:val="28"/>
          <w:szCs w:val="28"/>
        </w:rPr>
        <w:t>основа (папка, листы бумаги, альбом);</w:t>
      </w:r>
    </w:p>
    <w:p w:rsidR="0045141F" w:rsidRPr="0045141F" w:rsidRDefault="0045141F" w:rsidP="007E710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141F">
        <w:rPr>
          <w:rFonts w:ascii="Times New Roman" w:hAnsi="Times New Roman" w:cs="Times New Roman"/>
          <w:color w:val="000000"/>
          <w:sz w:val="28"/>
          <w:szCs w:val="28"/>
        </w:rPr>
        <w:t>ножницы;</w:t>
      </w:r>
    </w:p>
    <w:p w:rsidR="0045141F" w:rsidRPr="0045141F" w:rsidRDefault="0045141F" w:rsidP="007E710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141F">
        <w:rPr>
          <w:rFonts w:ascii="Times New Roman" w:hAnsi="Times New Roman" w:cs="Times New Roman"/>
          <w:color w:val="000000"/>
          <w:sz w:val="28"/>
          <w:szCs w:val="28"/>
        </w:rPr>
        <w:t>клей;</w:t>
      </w:r>
    </w:p>
    <w:p w:rsidR="0045141F" w:rsidRPr="0045141F" w:rsidRDefault="0045141F" w:rsidP="007E710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141F">
        <w:rPr>
          <w:rFonts w:ascii="Times New Roman" w:hAnsi="Times New Roman" w:cs="Times New Roman"/>
          <w:color w:val="000000"/>
          <w:sz w:val="28"/>
          <w:szCs w:val="28"/>
        </w:rPr>
        <w:t>цветная бумага и картон;</w:t>
      </w:r>
    </w:p>
    <w:p w:rsidR="0045141F" w:rsidRPr="0045141F" w:rsidRDefault="0045141F" w:rsidP="007E7109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141F">
        <w:rPr>
          <w:rFonts w:ascii="Times New Roman" w:hAnsi="Times New Roman" w:cs="Times New Roman"/>
          <w:color w:val="000000"/>
          <w:sz w:val="28"/>
          <w:szCs w:val="28"/>
        </w:rPr>
        <w:t>скотч, ленточки и т.д.</w:t>
      </w:r>
    </w:p>
    <w:p w:rsidR="0045141F" w:rsidRPr="0045141F" w:rsidRDefault="0045141F" w:rsidP="007E71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141F">
        <w:rPr>
          <w:color w:val="000000"/>
          <w:sz w:val="28"/>
          <w:szCs w:val="28"/>
        </w:rPr>
        <w:t>Лэпбук можно сделать в форме книги, шкафчика, сундучка, домика. Его особая «изюминка» — множество кармашков с дидактическим материалом. В такие кармашки складываются предметные картинки, карточки с заданиями к игре и т.п.</w:t>
      </w:r>
      <w:r w:rsidR="007E7109">
        <w:rPr>
          <w:color w:val="000000"/>
          <w:sz w:val="28"/>
          <w:szCs w:val="28"/>
        </w:rPr>
        <w:t xml:space="preserve"> </w:t>
      </w:r>
      <w:r w:rsidRPr="0045141F">
        <w:rPr>
          <w:color w:val="000000"/>
          <w:sz w:val="28"/>
          <w:szCs w:val="28"/>
        </w:rPr>
        <w:t xml:space="preserve">Больше всего детям нравятся «потайные» места в </w:t>
      </w:r>
      <w:proofErr w:type="spellStart"/>
      <w:r>
        <w:rPr>
          <w:color w:val="000000"/>
          <w:sz w:val="28"/>
          <w:szCs w:val="28"/>
        </w:rPr>
        <w:t>Л</w:t>
      </w:r>
      <w:r w:rsidRPr="0045141F">
        <w:rPr>
          <w:color w:val="000000"/>
          <w:sz w:val="28"/>
          <w:szCs w:val="28"/>
        </w:rPr>
        <w:t>эпбуке</w:t>
      </w:r>
      <w:proofErr w:type="spellEnd"/>
      <w:r w:rsidRPr="0045141F">
        <w:rPr>
          <w:color w:val="000000"/>
          <w:sz w:val="28"/>
          <w:szCs w:val="28"/>
        </w:rPr>
        <w:t>. Это закрытые двери или створки на окнах, открыв которые увидишь рисунок или схему. Двери можно сделать на замочке, зашнуровать их или вшить «молнию». «Лэпбук» может содержать подвижные элементы: стрелочки, бусинки на ниточках, съемные детали на кнопочках и т.д.</w:t>
      </w:r>
    </w:p>
    <w:p w:rsidR="00000237" w:rsidRDefault="0045141F" w:rsidP="00227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45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над созданием </w:t>
      </w:r>
      <w:proofErr w:type="spellStart"/>
      <w:r w:rsidRPr="0045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лэпбука</w:t>
      </w:r>
      <w:proofErr w:type="spellEnd"/>
      <w:r w:rsidRPr="0045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 дошкольника обрабатывать и систематизировать информацию, лучше ее запомнить. Кроме этого развиваются его творческие способности, и у ребенка поддерживается интерес к обучению.     </w:t>
      </w:r>
    </w:p>
    <w:p w:rsidR="002274AD" w:rsidRPr="0045141F" w:rsidRDefault="002274AD" w:rsidP="00227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F60" w:rsidRPr="007E7109" w:rsidRDefault="0045141F" w:rsidP="007E7109">
      <w:pPr>
        <w:shd w:val="clear" w:color="auto" w:fill="FFFFFF"/>
        <w:spacing w:before="345" w:after="345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60" w:rsidRDefault="00000237" w:rsidP="005F122F">
      <w:pPr>
        <w:shd w:val="clear" w:color="auto" w:fill="FFFFFF"/>
        <w:spacing w:before="345" w:after="345" w:line="615" w:lineRule="atLeast"/>
        <w:outlineLvl w:val="0"/>
        <w:rPr>
          <w:rFonts w:ascii="Arial" w:eastAsia="Times New Roman" w:hAnsi="Arial" w:cs="Times New Roman"/>
          <w:b/>
          <w:bCs/>
          <w:color w:val="000000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60" w:rsidRDefault="00000237" w:rsidP="005F122F">
      <w:pPr>
        <w:shd w:val="clear" w:color="auto" w:fill="FFFFFF"/>
        <w:spacing w:before="345" w:after="345" w:line="615" w:lineRule="atLeast"/>
        <w:outlineLvl w:val="0"/>
        <w:rPr>
          <w:rFonts w:ascii="Arial" w:eastAsia="Times New Roman" w:hAnsi="Arial" w:cs="Times New Roman"/>
          <w:b/>
          <w:bCs/>
          <w:color w:val="000000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3D" w:rsidRPr="007A0B3D" w:rsidRDefault="007A0B3D" w:rsidP="005F122F">
      <w:pPr>
        <w:shd w:val="clear" w:color="auto" w:fill="FFFFFF"/>
        <w:spacing w:before="345" w:after="345" w:line="615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A0B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Вырезаем детали, приклеиваем все на свои места</w:t>
      </w:r>
    </w:p>
    <w:p w:rsidR="00625F60" w:rsidRDefault="00000237" w:rsidP="005F122F">
      <w:pPr>
        <w:shd w:val="clear" w:color="auto" w:fill="FFFFFF"/>
        <w:spacing w:before="345" w:after="345" w:line="615" w:lineRule="atLeast"/>
        <w:outlineLvl w:val="0"/>
        <w:rPr>
          <w:rFonts w:ascii="Arial" w:eastAsia="Times New Roman" w:hAnsi="Arial" w:cs="Times New Roman"/>
          <w:b/>
          <w:bCs/>
          <w:color w:val="000000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60" w:rsidRDefault="00000237" w:rsidP="005F122F">
      <w:pPr>
        <w:shd w:val="clear" w:color="auto" w:fill="FFFFFF"/>
        <w:spacing w:before="345" w:after="345" w:line="615" w:lineRule="atLeast"/>
        <w:outlineLvl w:val="0"/>
        <w:rPr>
          <w:rFonts w:ascii="Arial" w:eastAsia="Times New Roman" w:hAnsi="Arial" w:cs="Times New Roman"/>
          <w:b/>
          <w:bCs/>
          <w:color w:val="000000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60" w:rsidRDefault="00000237" w:rsidP="005F122F">
      <w:pPr>
        <w:shd w:val="clear" w:color="auto" w:fill="FFFFFF"/>
        <w:spacing w:before="345" w:after="345" w:line="615" w:lineRule="atLeast"/>
        <w:outlineLvl w:val="0"/>
        <w:rPr>
          <w:rFonts w:ascii="Arial" w:eastAsia="Times New Roman" w:hAnsi="Arial" w:cs="Times New Roman"/>
          <w:b/>
          <w:bCs/>
          <w:color w:val="000000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60" w:rsidRDefault="00000237" w:rsidP="005F122F">
      <w:pPr>
        <w:shd w:val="clear" w:color="auto" w:fill="FFFFFF"/>
        <w:spacing w:before="345" w:after="345" w:line="615" w:lineRule="atLeast"/>
        <w:outlineLvl w:val="0"/>
        <w:rPr>
          <w:rFonts w:ascii="Arial" w:eastAsia="Times New Roman" w:hAnsi="Arial" w:cs="Times New Roman"/>
          <w:b/>
          <w:bCs/>
          <w:color w:val="000000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60" w:rsidRDefault="00000237" w:rsidP="005F122F">
      <w:pPr>
        <w:shd w:val="clear" w:color="auto" w:fill="FFFFFF"/>
        <w:spacing w:before="345" w:after="345" w:line="615" w:lineRule="atLeast"/>
        <w:outlineLvl w:val="0"/>
        <w:rPr>
          <w:rFonts w:ascii="Arial" w:eastAsia="Times New Roman" w:hAnsi="Arial" w:cs="Times New Roman"/>
          <w:b/>
          <w:bCs/>
          <w:color w:val="000000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60" w:rsidRDefault="00000237" w:rsidP="005F122F">
      <w:pPr>
        <w:shd w:val="clear" w:color="auto" w:fill="FFFFFF"/>
        <w:spacing w:before="345" w:after="345" w:line="615" w:lineRule="atLeast"/>
        <w:outlineLvl w:val="0"/>
        <w:rPr>
          <w:rFonts w:ascii="Arial" w:eastAsia="Times New Roman" w:hAnsi="Arial" w:cs="Times New Roman"/>
          <w:b/>
          <w:bCs/>
          <w:color w:val="000000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AD" w:rsidRPr="002274AD" w:rsidRDefault="002274AD" w:rsidP="005F122F">
      <w:pPr>
        <w:shd w:val="clear" w:color="auto" w:fill="FFFFFF"/>
        <w:spacing w:before="345" w:after="345" w:line="615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227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какой </w:t>
      </w:r>
      <w:proofErr w:type="spellStart"/>
      <w:r w:rsidRPr="00227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Pr="00227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в результате у нас полу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чился.</w:t>
      </w:r>
    </w:p>
    <w:p w:rsidR="00625F60" w:rsidRDefault="00000237" w:rsidP="005F122F">
      <w:pPr>
        <w:shd w:val="clear" w:color="auto" w:fill="FFFFFF"/>
        <w:spacing w:before="345" w:after="345" w:line="615" w:lineRule="atLeast"/>
        <w:outlineLvl w:val="0"/>
        <w:rPr>
          <w:rFonts w:ascii="Arial" w:eastAsia="Times New Roman" w:hAnsi="Arial" w:cs="Times New Roman"/>
          <w:b/>
          <w:bCs/>
          <w:color w:val="000000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3D" w:rsidRDefault="002140CA" w:rsidP="007E71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2140C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Рефлексия участников мастер-класса. Подведение итогов.</w:t>
      </w:r>
    </w:p>
    <w:p w:rsidR="00625F60" w:rsidRDefault="007A0B3D" w:rsidP="007E71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   </w:t>
      </w:r>
      <w:r w:rsidR="00000237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 для того, чтобы лучше запомнить полученную сегодня</w:t>
      </w:r>
      <w:r w:rsidR="0003152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информацию и создать для себя ассоциацию со словом «Лэпбук», мы предлагаем воспользоваться техникой четырех вопросов.</w:t>
      </w:r>
    </w:p>
    <w:p w:rsidR="00031529" w:rsidRDefault="00031529" w:rsidP="007E71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1.ЧТО?...... (Лэпбук);</w:t>
      </w:r>
    </w:p>
    <w:p w:rsidR="00031529" w:rsidRDefault="00031529" w:rsidP="007E71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2. ЛЭПБУК СПОСОБСТВУЕТ……(Усвоению знаний, их обобщения и систематизации);</w:t>
      </w:r>
    </w:p>
    <w:p w:rsidR="00031529" w:rsidRDefault="00031529" w:rsidP="007E71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3 КАКОЙ?...... (Развивающий, познавательный</w:t>
      </w:r>
      <w:r w:rsidR="008C692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интересный);</w:t>
      </w:r>
    </w:p>
    <w:p w:rsidR="008C6922" w:rsidRDefault="008C6922" w:rsidP="007E71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4. СИНОНИМ……(Папка, помощник, книга).</w:t>
      </w:r>
    </w:p>
    <w:p w:rsidR="008C6922" w:rsidRPr="00000237" w:rsidRDefault="008C6922" w:rsidP="007E71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Спасибо большое за внимание, мы надеемся, что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информация, полученная на этом мастер-классе будет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вам полезной.</w:t>
      </w:r>
      <w:bookmarkStart w:id="0" w:name="_GoBack"/>
      <w:bookmarkEnd w:id="0"/>
    </w:p>
    <w:sectPr w:rsidR="008C6922" w:rsidRPr="00000237" w:rsidSect="00050C2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C60DA"/>
    <w:multiLevelType w:val="multilevel"/>
    <w:tmpl w:val="AA4C9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CE4B1B"/>
    <w:multiLevelType w:val="multilevel"/>
    <w:tmpl w:val="0128C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6A4074"/>
    <w:multiLevelType w:val="multilevel"/>
    <w:tmpl w:val="DE363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D30D5"/>
    <w:rsid w:val="00000237"/>
    <w:rsid w:val="00031529"/>
    <w:rsid w:val="00050C25"/>
    <w:rsid w:val="0011359C"/>
    <w:rsid w:val="00185DCE"/>
    <w:rsid w:val="002140CA"/>
    <w:rsid w:val="002274AD"/>
    <w:rsid w:val="0045141F"/>
    <w:rsid w:val="004A380D"/>
    <w:rsid w:val="005F122F"/>
    <w:rsid w:val="00610531"/>
    <w:rsid w:val="00625F60"/>
    <w:rsid w:val="007A0B3D"/>
    <w:rsid w:val="007E7109"/>
    <w:rsid w:val="008C6922"/>
    <w:rsid w:val="008D30D5"/>
    <w:rsid w:val="008F095A"/>
    <w:rsid w:val="00B8144E"/>
    <w:rsid w:val="00E2362E"/>
    <w:rsid w:val="00F42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62E"/>
  </w:style>
  <w:style w:type="paragraph" w:styleId="1">
    <w:name w:val="heading 1"/>
    <w:basedOn w:val="a"/>
    <w:link w:val="10"/>
    <w:uiPriority w:val="9"/>
    <w:qFormat/>
    <w:rsid w:val="005F12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12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12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F122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5F1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F122F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F122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F122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F122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F122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F12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F122F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5F122F"/>
    <w:rPr>
      <w:b/>
      <w:bCs/>
    </w:rPr>
  </w:style>
  <w:style w:type="character" w:customStyle="1" w:styleId="div-publ-span">
    <w:name w:val="div-publ-span"/>
    <w:basedOn w:val="a0"/>
    <w:rsid w:val="005F122F"/>
  </w:style>
  <w:style w:type="character" w:customStyle="1" w:styleId="vhkom">
    <w:name w:val="vhkom"/>
    <w:basedOn w:val="a0"/>
    <w:rsid w:val="005F12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2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3113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11483">
              <w:marLeft w:val="0"/>
              <w:marRight w:val="0"/>
              <w:marTop w:val="0"/>
              <w:marBottom w:val="150"/>
              <w:divBdr>
                <w:top w:val="single" w:sz="36" w:space="5" w:color="6EBB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427850">
                  <w:marLeft w:val="9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1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83820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6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5911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9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Lerochka</dc:creator>
  <cp:keywords/>
  <dc:description/>
  <cp:lastModifiedBy>Сергей</cp:lastModifiedBy>
  <cp:revision>10</cp:revision>
  <dcterms:created xsi:type="dcterms:W3CDTF">2019-03-27T14:22:00Z</dcterms:created>
  <dcterms:modified xsi:type="dcterms:W3CDTF">2019-11-17T12:52:00Z</dcterms:modified>
</cp:coreProperties>
</file>