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914" w:rsidRDefault="007D4D39" w:rsidP="00870914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7D4D39">
        <w:rPr>
          <w:rFonts w:ascii="Times New Roman" w:hAnsi="Times New Roman"/>
          <w:b/>
          <w:sz w:val="28"/>
          <w:szCs w:val="24"/>
        </w:rPr>
        <w:t>Муниципальное автономное дошкольное</w:t>
      </w:r>
    </w:p>
    <w:p w:rsidR="007D4D39" w:rsidRPr="00870914" w:rsidRDefault="007D4D39" w:rsidP="00870914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870914">
        <w:rPr>
          <w:rFonts w:ascii="Times New Roman" w:hAnsi="Times New Roman"/>
          <w:b/>
          <w:sz w:val="28"/>
          <w:szCs w:val="24"/>
        </w:rPr>
        <w:t xml:space="preserve"> образовательно </w:t>
      </w:r>
      <w:r w:rsidR="00870914">
        <w:rPr>
          <w:rFonts w:ascii="Times New Roman" w:hAnsi="Times New Roman"/>
          <w:b/>
          <w:sz w:val="28"/>
          <w:szCs w:val="24"/>
        </w:rPr>
        <w:t xml:space="preserve"> </w:t>
      </w:r>
      <w:r w:rsidRPr="00870914">
        <w:rPr>
          <w:rFonts w:ascii="Times New Roman" w:hAnsi="Times New Roman"/>
          <w:b/>
          <w:sz w:val="28"/>
          <w:szCs w:val="24"/>
        </w:rPr>
        <w:t>учреждение</w:t>
      </w:r>
    </w:p>
    <w:p w:rsidR="007D4D39" w:rsidRPr="007D4D39" w:rsidRDefault="00870914" w:rsidP="007D4D39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детский сад </w:t>
      </w:r>
      <w:r w:rsidR="007D4D39" w:rsidRPr="007D4D39">
        <w:rPr>
          <w:rFonts w:ascii="Times New Roman" w:hAnsi="Times New Roman"/>
          <w:b/>
          <w:sz w:val="28"/>
          <w:szCs w:val="24"/>
        </w:rPr>
        <w:t xml:space="preserve">«Родничок»                                                          </w:t>
      </w:r>
    </w:p>
    <w:p w:rsidR="007D4D39" w:rsidRPr="007D4D39" w:rsidRDefault="007D4D39" w:rsidP="007D4D39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7D4D39">
        <w:rPr>
          <w:rFonts w:ascii="Times New Roman" w:hAnsi="Times New Roman"/>
          <w:b/>
          <w:sz w:val="28"/>
          <w:szCs w:val="24"/>
        </w:rPr>
        <w:t xml:space="preserve">  </w:t>
      </w:r>
      <w:proofErr w:type="gramStart"/>
      <w:r w:rsidRPr="007D4D39">
        <w:rPr>
          <w:rFonts w:ascii="Times New Roman" w:hAnsi="Times New Roman"/>
          <w:b/>
          <w:sz w:val="28"/>
          <w:szCs w:val="24"/>
        </w:rPr>
        <w:t>с</w:t>
      </w:r>
      <w:proofErr w:type="gramEnd"/>
      <w:r w:rsidRPr="007D4D39">
        <w:rPr>
          <w:rFonts w:ascii="Times New Roman" w:hAnsi="Times New Roman"/>
          <w:b/>
          <w:sz w:val="28"/>
          <w:szCs w:val="24"/>
        </w:rPr>
        <w:t>. Константиновка</w:t>
      </w:r>
    </w:p>
    <w:p w:rsidR="00CD32AD" w:rsidRDefault="007D4D39" w:rsidP="007D4D39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  <w:r w:rsidRPr="007D4D39">
        <w:rPr>
          <w:rFonts w:ascii="Times New Roman" w:hAnsi="Times New Roman"/>
          <w:sz w:val="24"/>
          <w:szCs w:val="24"/>
        </w:rPr>
        <w:t xml:space="preserve"> </w:t>
      </w:r>
    </w:p>
    <w:p w:rsidR="00CD32AD" w:rsidRDefault="00CD32AD"/>
    <w:p w:rsidR="00CD32AD" w:rsidRDefault="00F67B0E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517.5pt;height:247.5pt" fillcolor="#00b0f0" strokecolor="#002060">
            <v:shadow on="t" opacity="52429f"/>
            <v:textpath style="font-family:&quot;Arial Black&quot;;font-style:italic;v-text-kern:t" trim="t" fitpath="t" string="Рабочая программа&#10;нравственно-патриотического&#10; воспитания детей&#10; дошкольного возраста&#10;на основе &#10;традиций казачества"/>
          </v:shape>
        </w:pict>
      </w:r>
    </w:p>
    <w:p w:rsidR="00CD32AD" w:rsidRDefault="00CD32AD"/>
    <w:p w:rsidR="00061EFB" w:rsidRDefault="00061EFB" w:rsidP="00F67B0E"/>
    <w:p w:rsidR="00CD32AD" w:rsidRDefault="00E24AEC" w:rsidP="00CD32AD">
      <w:pPr>
        <w:jc w:val="center"/>
      </w:pPr>
      <w: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366.75pt;height:84.75pt" fillcolor="#0f243e [1615]" strokecolor="#002060" strokeweight="1pt">
            <v:fill opacity=".5"/>
            <v:shadow on="t" color="#99f" offset="3pt"/>
            <v:textpath style="font-family:&quot;Arial Black&quot;;v-text-kern:t" trim="t" fitpath="t" string="&quot;Амурские&#10;казачата&quot;"/>
          </v:shape>
        </w:pict>
      </w:r>
    </w:p>
    <w:p w:rsidR="00CD32AD" w:rsidRDefault="00CD32AD" w:rsidP="00CD32AD"/>
    <w:p w:rsidR="00CD32AD" w:rsidRPr="00CD32AD" w:rsidRDefault="00F67B0E" w:rsidP="00CD32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руководитель: Ожегова И.В. </w:t>
      </w:r>
      <w:r w:rsidR="000C3F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2AD" w:rsidRPr="00CD32AD" w:rsidRDefault="0056206E" w:rsidP="00CD32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2AD" w:rsidRDefault="00CD32AD" w:rsidP="00CD32AD"/>
    <w:p w:rsidR="00CD32AD" w:rsidRDefault="00CD32AD" w:rsidP="00CD32AD">
      <w:pPr>
        <w:jc w:val="center"/>
      </w:pPr>
      <w:bookmarkStart w:id="0" w:name="_GoBack"/>
      <w:bookmarkEnd w:id="0"/>
    </w:p>
    <w:p w:rsidR="00CD32AD" w:rsidRDefault="00CD32AD" w:rsidP="00CD32AD">
      <w:pPr>
        <w:jc w:val="center"/>
      </w:pPr>
    </w:p>
    <w:p w:rsidR="0056206E" w:rsidRDefault="0056206E" w:rsidP="00F67B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06E" w:rsidRPr="00F67B0E" w:rsidRDefault="00F67B0E" w:rsidP="00CD32A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F67B0E">
        <w:rPr>
          <w:rFonts w:ascii="Times New Roman" w:hAnsi="Times New Roman" w:cs="Times New Roman"/>
          <w:b/>
          <w:sz w:val="24"/>
          <w:szCs w:val="28"/>
        </w:rPr>
        <w:t>с</w:t>
      </w:r>
      <w:proofErr w:type="gramEnd"/>
      <w:r w:rsidRPr="00F67B0E">
        <w:rPr>
          <w:rFonts w:ascii="Times New Roman" w:hAnsi="Times New Roman" w:cs="Times New Roman"/>
          <w:b/>
          <w:sz w:val="24"/>
          <w:szCs w:val="28"/>
        </w:rPr>
        <w:t>. Константиновка</w:t>
      </w:r>
    </w:p>
    <w:p w:rsidR="00F67B0E" w:rsidRPr="00F67B0E" w:rsidRDefault="00F67B0E" w:rsidP="00CD32A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67B0E">
        <w:rPr>
          <w:rFonts w:ascii="Times New Roman" w:hAnsi="Times New Roman" w:cs="Times New Roman"/>
          <w:b/>
          <w:sz w:val="24"/>
          <w:szCs w:val="28"/>
        </w:rPr>
        <w:t>2017г.</w:t>
      </w:r>
    </w:p>
    <w:p w:rsidR="00CD32AD" w:rsidRDefault="0082599C" w:rsidP="00825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99C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82599C" w:rsidRDefault="0082599C" w:rsidP="00825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99C" w:rsidRDefault="00C44212" w:rsidP="008259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F1CC9" w:rsidRPr="006F1CC9">
        <w:rPr>
          <w:rFonts w:ascii="Times New Roman" w:hAnsi="Times New Roman" w:cs="Times New Roman"/>
          <w:b/>
          <w:sz w:val="28"/>
          <w:szCs w:val="28"/>
        </w:rPr>
        <w:t>.</w:t>
      </w:r>
      <w:r w:rsidR="006F1CC9">
        <w:rPr>
          <w:rFonts w:ascii="Times New Roman" w:hAnsi="Times New Roman" w:cs="Times New Roman"/>
          <w:sz w:val="28"/>
          <w:szCs w:val="28"/>
        </w:rPr>
        <w:t xml:space="preserve"> </w:t>
      </w:r>
      <w:r w:rsidR="0082599C">
        <w:rPr>
          <w:rFonts w:ascii="Times New Roman" w:hAnsi="Times New Roman" w:cs="Times New Roman"/>
          <w:sz w:val="28"/>
          <w:szCs w:val="28"/>
        </w:rPr>
        <w:t>Пояснительна</w:t>
      </w:r>
      <w:r w:rsidR="0073682A">
        <w:rPr>
          <w:rFonts w:ascii="Times New Roman" w:hAnsi="Times New Roman" w:cs="Times New Roman"/>
          <w:sz w:val="28"/>
          <w:szCs w:val="28"/>
        </w:rPr>
        <w:t>я записка…………………………………………………………3</w:t>
      </w:r>
    </w:p>
    <w:p w:rsidR="006F1CC9" w:rsidRDefault="006F1CC9" w:rsidP="008259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Педагогические принципы построения программы……………………….</w:t>
      </w:r>
      <w:r w:rsidR="0073682A">
        <w:rPr>
          <w:rFonts w:ascii="Times New Roman" w:hAnsi="Times New Roman" w:cs="Times New Roman"/>
          <w:sz w:val="28"/>
          <w:szCs w:val="28"/>
        </w:rPr>
        <w:t>8</w:t>
      </w:r>
    </w:p>
    <w:p w:rsidR="006F1CC9" w:rsidRDefault="00DE234D" w:rsidP="00CD0B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DB3D32">
        <w:rPr>
          <w:rFonts w:ascii="Times New Roman" w:hAnsi="Times New Roman" w:cs="Times New Roman"/>
          <w:sz w:val="28"/>
          <w:szCs w:val="28"/>
        </w:rPr>
        <w:t>.</w:t>
      </w:r>
      <w:r w:rsidR="0073682A">
        <w:rPr>
          <w:rFonts w:ascii="Times New Roman" w:hAnsi="Times New Roman" w:cs="Times New Roman"/>
          <w:sz w:val="28"/>
          <w:szCs w:val="28"/>
        </w:rPr>
        <w:t>Целевое назначение П</w:t>
      </w:r>
      <w:r w:rsidR="00CD0BBB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73682A">
        <w:rPr>
          <w:rFonts w:ascii="Times New Roman" w:hAnsi="Times New Roman" w:cs="Times New Roman"/>
          <w:sz w:val="28"/>
          <w:szCs w:val="28"/>
        </w:rPr>
        <w:t>……….…………………………………...9</w:t>
      </w:r>
    </w:p>
    <w:p w:rsidR="0073682A" w:rsidRDefault="0073682A" w:rsidP="00CD0B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Формы и методы реализации Программы……………………………..….11</w:t>
      </w:r>
    </w:p>
    <w:p w:rsidR="006F1CC9" w:rsidRDefault="00CD0BBB" w:rsidP="008259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Условия реализации П</w:t>
      </w:r>
      <w:r w:rsidR="0073682A">
        <w:rPr>
          <w:rFonts w:ascii="Times New Roman" w:hAnsi="Times New Roman" w:cs="Times New Roman"/>
          <w:sz w:val="28"/>
          <w:szCs w:val="28"/>
        </w:rPr>
        <w:t>рограммы…………………………..………………13</w:t>
      </w:r>
    </w:p>
    <w:p w:rsidR="00030313" w:rsidRPr="00030313" w:rsidRDefault="00C44212" w:rsidP="008259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44212">
        <w:rPr>
          <w:rFonts w:ascii="Times New Roman" w:hAnsi="Times New Roman" w:cs="Times New Roman"/>
          <w:b/>
          <w:sz w:val="28"/>
          <w:szCs w:val="28"/>
        </w:rPr>
        <w:t>.</w:t>
      </w:r>
      <w:r w:rsidR="00030313" w:rsidRPr="00030313">
        <w:rPr>
          <w:rFonts w:ascii="Times New Roman" w:hAnsi="Times New Roman" w:cs="Times New Roman"/>
          <w:sz w:val="28"/>
          <w:szCs w:val="28"/>
        </w:rPr>
        <w:t xml:space="preserve"> </w:t>
      </w:r>
      <w:r w:rsidR="00CD0BBB">
        <w:rPr>
          <w:rFonts w:ascii="Times New Roman" w:hAnsi="Times New Roman" w:cs="Times New Roman"/>
          <w:sz w:val="28"/>
          <w:szCs w:val="28"/>
        </w:rPr>
        <w:t>Содержание П</w:t>
      </w:r>
      <w:r w:rsidR="00030313">
        <w:rPr>
          <w:rFonts w:ascii="Times New Roman" w:hAnsi="Times New Roman" w:cs="Times New Roman"/>
          <w:sz w:val="28"/>
          <w:szCs w:val="28"/>
        </w:rPr>
        <w:t>рограммы……………………………………………………..</w:t>
      </w:r>
      <w:r w:rsidR="0073682A">
        <w:rPr>
          <w:rFonts w:ascii="Times New Roman" w:hAnsi="Times New Roman" w:cs="Times New Roman"/>
          <w:sz w:val="28"/>
          <w:szCs w:val="28"/>
        </w:rPr>
        <w:t>17</w:t>
      </w:r>
    </w:p>
    <w:p w:rsidR="00030313" w:rsidRPr="00030313" w:rsidRDefault="00C44212" w:rsidP="008259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44212">
        <w:rPr>
          <w:rFonts w:ascii="Times New Roman" w:hAnsi="Times New Roman" w:cs="Times New Roman"/>
          <w:b/>
          <w:sz w:val="28"/>
          <w:szCs w:val="28"/>
        </w:rPr>
        <w:t>.</w:t>
      </w:r>
      <w:r w:rsidR="005539DA" w:rsidRPr="005539DA">
        <w:rPr>
          <w:rFonts w:ascii="Times New Roman" w:hAnsi="Times New Roman" w:cs="Times New Roman"/>
          <w:sz w:val="28"/>
          <w:szCs w:val="28"/>
        </w:rPr>
        <w:t xml:space="preserve"> </w:t>
      </w:r>
      <w:r w:rsidR="00504056">
        <w:rPr>
          <w:rFonts w:ascii="Times New Roman" w:hAnsi="Times New Roman" w:cs="Times New Roman"/>
          <w:sz w:val="28"/>
          <w:szCs w:val="28"/>
        </w:rPr>
        <w:t>Планируемые</w:t>
      </w:r>
      <w:r w:rsidR="005539DA" w:rsidRPr="00C44212">
        <w:rPr>
          <w:rFonts w:ascii="Times New Roman" w:hAnsi="Times New Roman" w:cs="Times New Roman"/>
          <w:sz w:val="28"/>
          <w:szCs w:val="28"/>
        </w:rPr>
        <w:t xml:space="preserve"> результаты</w:t>
      </w:r>
      <w:r w:rsidR="00504056">
        <w:rPr>
          <w:rFonts w:ascii="Times New Roman" w:hAnsi="Times New Roman" w:cs="Times New Roman"/>
          <w:sz w:val="28"/>
          <w:szCs w:val="28"/>
        </w:rPr>
        <w:t>………………</w:t>
      </w:r>
      <w:r w:rsidR="0073682A">
        <w:rPr>
          <w:rFonts w:ascii="Times New Roman" w:hAnsi="Times New Roman" w:cs="Times New Roman"/>
          <w:sz w:val="28"/>
          <w:szCs w:val="28"/>
        </w:rPr>
        <w:t>………………………………...</w:t>
      </w:r>
      <w:r w:rsidR="005539DA">
        <w:rPr>
          <w:rFonts w:ascii="Times New Roman" w:hAnsi="Times New Roman" w:cs="Times New Roman"/>
          <w:sz w:val="28"/>
          <w:szCs w:val="28"/>
        </w:rPr>
        <w:t>…</w:t>
      </w:r>
      <w:r w:rsidR="0073682A">
        <w:rPr>
          <w:rFonts w:ascii="Times New Roman" w:hAnsi="Times New Roman" w:cs="Times New Roman"/>
          <w:sz w:val="28"/>
          <w:szCs w:val="28"/>
        </w:rPr>
        <w:t>19</w:t>
      </w:r>
    </w:p>
    <w:p w:rsidR="00C44212" w:rsidRPr="00C44212" w:rsidRDefault="00C44212" w:rsidP="008259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21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C4421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39DA" w:rsidRPr="00C44212">
        <w:rPr>
          <w:rFonts w:ascii="Times New Roman" w:hAnsi="Times New Roman" w:cs="Times New Roman"/>
          <w:sz w:val="28"/>
          <w:szCs w:val="28"/>
        </w:rPr>
        <w:t>Мониторинг результативности</w:t>
      </w:r>
      <w:r w:rsidR="0073682A">
        <w:rPr>
          <w:rFonts w:ascii="Times New Roman" w:hAnsi="Times New Roman" w:cs="Times New Roman"/>
          <w:sz w:val="28"/>
          <w:szCs w:val="28"/>
        </w:rPr>
        <w:t xml:space="preserve"> качества знаний………………….</w:t>
      </w:r>
      <w:r w:rsidR="005539DA" w:rsidRPr="00C44212">
        <w:rPr>
          <w:rFonts w:ascii="Times New Roman" w:hAnsi="Times New Roman" w:cs="Times New Roman"/>
          <w:sz w:val="28"/>
          <w:szCs w:val="28"/>
        </w:rPr>
        <w:t>………</w:t>
      </w:r>
      <w:r w:rsidR="0073682A">
        <w:rPr>
          <w:rFonts w:ascii="Times New Roman" w:hAnsi="Times New Roman" w:cs="Times New Roman"/>
          <w:sz w:val="28"/>
          <w:szCs w:val="28"/>
        </w:rPr>
        <w:t>20</w:t>
      </w:r>
    </w:p>
    <w:p w:rsidR="00C44212" w:rsidRDefault="00C44212" w:rsidP="008259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21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3E2CB3">
        <w:rPr>
          <w:rFonts w:ascii="Times New Roman" w:hAnsi="Times New Roman" w:cs="Times New Roman"/>
          <w:b/>
          <w:sz w:val="28"/>
          <w:szCs w:val="28"/>
        </w:rPr>
        <w:t>.</w:t>
      </w:r>
      <w:r w:rsidRPr="00C442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1A1A">
        <w:rPr>
          <w:rFonts w:ascii="Times New Roman" w:hAnsi="Times New Roman" w:cs="Times New Roman"/>
          <w:sz w:val="28"/>
          <w:szCs w:val="28"/>
        </w:rPr>
        <w:t>Используемая литература</w:t>
      </w:r>
      <w:proofErr w:type="gramStart"/>
      <w:r w:rsidR="00C41A1A">
        <w:rPr>
          <w:rFonts w:ascii="Times New Roman" w:hAnsi="Times New Roman" w:cs="Times New Roman"/>
          <w:sz w:val="28"/>
          <w:szCs w:val="28"/>
        </w:rPr>
        <w:t>……</w:t>
      </w:r>
      <w:r w:rsidR="0073682A">
        <w:rPr>
          <w:rFonts w:ascii="Times New Roman" w:hAnsi="Times New Roman" w:cs="Times New Roman"/>
          <w:sz w:val="28"/>
          <w:szCs w:val="28"/>
        </w:rPr>
        <w:t>…………………………………………..</w:t>
      </w:r>
      <w:r w:rsidR="005539DA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5539DA">
        <w:rPr>
          <w:rFonts w:ascii="Times New Roman" w:hAnsi="Times New Roman" w:cs="Times New Roman"/>
          <w:sz w:val="28"/>
          <w:szCs w:val="28"/>
        </w:rPr>
        <w:t>..</w:t>
      </w:r>
      <w:r w:rsidR="0073682A">
        <w:rPr>
          <w:rFonts w:ascii="Times New Roman" w:hAnsi="Times New Roman" w:cs="Times New Roman"/>
          <w:sz w:val="28"/>
          <w:szCs w:val="28"/>
        </w:rPr>
        <w:t>21</w:t>
      </w:r>
    </w:p>
    <w:p w:rsidR="006F1CC9" w:rsidRPr="005539DA" w:rsidRDefault="005539DA" w:rsidP="008259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9DA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r w:rsidR="0073682A">
        <w:rPr>
          <w:rFonts w:ascii="Times New Roman" w:hAnsi="Times New Roman" w:cs="Times New Roman"/>
          <w:sz w:val="28"/>
          <w:szCs w:val="28"/>
        </w:rPr>
        <w:t>22</w:t>
      </w:r>
    </w:p>
    <w:p w:rsidR="006F1CC9" w:rsidRDefault="006F1CC9" w:rsidP="008259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7F5F" w:rsidRDefault="00CC7F5F" w:rsidP="008259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7F5F" w:rsidRDefault="00CC7F5F" w:rsidP="00CC7F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7F5F" w:rsidRDefault="00CC7F5F" w:rsidP="00CC7F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7F5F" w:rsidRDefault="00CC7F5F" w:rsidP="00CC7F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7F5F" w:rsidRDefault="00CC7F5F" w:rsidP="00CC7F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7F5F" w:rsidRDefault="00CC7F5F" w:rsidP="00CC7F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7F5F" w:rsidRDefault="00CC7F5F" w:rsidP="00CC7F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7F5F" w:rsidRDefault="00CC7F5F" w:rsidP="00CC7F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7F5F" w:rsidRDefault="00CC7F5F" w:rsidP="00CC7F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7F5F" w:rsidRDefault="00CC7F5F" w:rsidP="00CC7F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7F5F" w:rsidRDefault="00CC7F5F" w:rsidP="00CC7F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7F5F" w:rsidRDefault="00CC7F5F" w:rsidP="00CC7F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7F5F" w:rsidRDefault="00CC7F5F" w:rsidP="00CC7F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7F5F" w:rsidRDefault="00CC7F5F" w:rsidP="00CC7F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7F5F" w:rsidRDefault="00CC7F5F" w:rsidP="00CC7F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7F5F" w:rsidRDefault="00CC7F5F" w:rsidP="00CC7F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7F5F" w:rsidRDefault="00CC7F5F" w:rsidP="00CC7F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4CEE" w:rsidRDefault="004C4CEE" w:rsidP="00CC7F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7F5F" w:rsidRDefault="00CC7F5F" w:rsidP="00CC7F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7F5F" w:rsidRDefault="00CC7F5F" w:rsidP="00CC7F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7F5F" w:rsidRDefault="00CC7F5F" w:rsidP="00CC7F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7F5F" w:rsidRDefault="00CC7F5F" w:rsidP="00CC7F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7F5F" w:rsidRDefault="00CC7F5F" w:rsidP="00CC7F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4A36" w:rsidRDefault="00244A36" w:rsidP="00CC7F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3D32" w:rsidRDefault="00DB3D32" w:rsidP="00CC7F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7B0E" w:rsidRDefault="00F67B0E" w:rsidP="00CC7F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7F5F" w:rsidRDefault="00CC7F5F" w:rsidP="00CC7F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7F5F" w:rsidRPr="00CC7F5F" w:rsidRDefault="00CC7F5F" w:rsidP="00CC7F5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C7F5F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7C48CA" w:rsidRDefault="007C48CA" w:rsidP="007C48CA">
      <w:pPr>
        <w:pStyle w:val="c5"/>
        <w:spacing w:before="0" w:beforeAutospacing="0" w:after="0" w:afterAutospacing="0"/>
        <w:ind w:left="1080"/>
        <w:jc w:val="right"/>
        <w:rPr>
          <w:rStyle w:val="c7"/>
          <w:sz w:val="28"/>
          <w:szCs w:val="28"/>
        </w:rPr>
      </w:pPr>
    </w:p>
    <w:p w:rsidR="007C48CA" w:rsidRPr="007C48CA" w:rsidRDefault="007C48CA" w:rsidP="007C48CA">
      <w:pPr>
        <w:pStyle w:val="c5"/>
        <w:spacing w:before="0" w:beforeAutospacing="0" w:after="0" w:afterAutospacing="0"/>
        <w:ind w:left="1080"/>
        <w:jc w:val="right"/>
        <w:rPr>
          <w:sz w:val="28"/>
          <w:szCs w:val="28"/>
        </w:rPr>
      </w:pPr>
      <w:r w:rsidRPr="007C48CA">
        <w:rPr>
          <w:rStyle w:val="c7"/>
          <w:sz w:val="28"/>
          <w:szCs w:val="28"/>
        </w:rPr>
        <w:t> </w:t>
      </w:r>
      <w:r w:rsidRPr="007C48CA">
        <w:rPr>
          <w:rStyle w:val="c6"/>
          <w:sz w:val="28"/>
          <w:szCs w:val="28"/>
        </w:rPr>
        <w:t>«</w:t>
      </w:r>
      <w:r w:rsidRPr="007C48CA">
        <w:rPr>
          <w:rStyle w:val="c3"/>
          <w:sz w:val="28"/>
          <w:szCs w:val="28"/>
        </w:rPr>
        <w:t>То</w:t>
      </w:r>
      <w:r>
        <w:rPr>
          <w:rStyle w:val="c3"/>
          <w:sz w:val="28"/>
          <w:szCs w:val="28"/>
        </w:rPr>
        <w:t>лько тот, кто любит, ценит и</w:t>
      </w:r>
      <w:r w:rsidRPr="007C48CA">
        <w:rPr>
          <w:rStyle w:val="c3"/>
          <w:sz w:val="28"/>
          <w:szCs w:val="28"/>
        </w:rPr>
        <w:t> уважает  </w:t>
      </w:r>
      <w:proofErr w:type="gramStart"/>
      <w:r w:rsidRPr="007C48CA">
        <w:rPr>
          <w:rStyle w:val="c3"/>
          <w:sz w:val="28"/>
          <w:szCs w:val="28"/>
        </w:rPr>
        <w:t>накопленное</w:t>
      </w:r>
      <w:proofErr w:type="gramEnd"/>
      <w:r w:rsidRPr="007C48CA">
        <w:rPr>
          <w:rStyle w:val="c3"/>
          <w:sz w:val="28"/>
          <w:szCs w:val="28"/>
        </w:rPr>
        <w:t xml:space="preserve">  и сохранённое предшествующим поколением, может любить Родину, узнать её, стать подлинным патриотом».</w:t>
      </w:r>
    </w:p>
    <w:p w:rsidR="007C48CA" w:rsidRDefault="007C48CA" w:rsidP="007C48CA">
      <w:pPr>
        <w:pStyle w:val="a4"/>
        <w:spacing w:before="0" w:beforeAutospacing="0" w:after="0" w:afterAutospacing="0"/>
        <w:ind w:left="360"/>
        <w:jc w:val="right"/>
        <w:rPr>
          <w:rStyle w:val="c3"/>
          <w:sz w:val="28"/>
          <w:szCs w:val="28"/>
        </w:rPr>
      </w:pPr>
      <w:r w:rsidRPr="007C48CA">
        <w:rPr>
          <w:rStyle w:val="c3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                                                                    С. Михалков</w:t>
      </w:r>
    </w:p>
    <w:p w:rsidR="007C48CA" w:rsidRPr="007C48CA" w:rsidRDefault="007C48CA" w:rsidP="007C48CA">
      <w:pPr>
        <w:pStyle w:val="a4"/>
        <w:spacing w:before="0" w:beforeAutospacing="0" w:after="0" w:afterAutospacing="0"/>
        <w:ind w:left="360"/>
        <w:jc w:val="right"/>
        <w:rPr>
          <w:sz w:val="28"/>
          <w:szCs w:val="28"/>
        </w:rPr>
      </w:pPr>
    </w:p>
    <w:p w:rsidR="00F0361A" w:rsidRPr="00D94DED" w:rsidRDefault="00F0361A" w:rsidP="00044905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D94DED">
        <w:rPr>
          <w:sz w:val="28"/>
          <w:szCs w:val="28"/>
        </w:rPr>
        <w:t>В последние годы в российской системе дошкольного образования произошли определенные позитивные перемены: обновляется содержание образования и воспитания детей.</w:t>
      </w:r>
    </w:p>
    <w:p w:rsidR="00F0361A" w:rsidRPr="00D94DED" w:rsidRDefault="00F0361A" w:rsidP="00044905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D94DED">
        <w:rPr>
          <w:sz w:val="28"/>
          <w:szCs w:val="28"/>
        </w:rPr>
        <w:t xml:space="preserve">Будущее любой страны всегда зависит от того, как будет </w:t>
      </w:r>
      <w:proofErr w:type="gramStart"/>
      <w:r w:rsidRPr="00D94DED">
        <w:rPr>
          <w:sz w:val="28"/>
          <w:szCs w:val="28"/>
        </w:rPr>
        <w:t>расти</w:t>
      </w:r>
      <w:proofErr w:type="gramEnd"/>
      <w:r w:rsidRPr="00D94DED">
        <w:rPr>
          <w:sz w:val="28"/>
          <w:szCs w:val="28"/>
        </w:rPr>
        <w:t xml:space="preserve"> и развиваться ее культурный, нравственный, интеллектуальный потенциал – дети. А будущее детей находится в прямой зависимости от социальной и экономической структуры общества.</w:t>
      </w:r>
    </w:p>
    <w:p w:rsidR="00F0361A" w:rsidRPr="00D94DED" w:rsidRDefault="00F0361A" w:rsidP="00044905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D94DED">
        <w:rPr>
          <w:sz w:val="28"/>
          <w:szCs w:val="28"/>
        </w:rPr>
        <w:t>Современные подходы к дошкольному образованию требуют создания условий для приобщения ребенка 21 века к национальным и общенациональным ценностям, истории родного края.</w:t>
      </w:r>
    </w:p>
    <w:p w:rsidR="00F0361A" w:rsidRPr="00D94DED" w:rsidRDefault="00F0361A" w:rsidP="00044905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D94DED">
        <w:rPr>
          <w:sz w:val="28"/>
          <w:szCs w:val="28"/>
        </w:rPr>
        <w:t xml:space="preserve">Одной из основных тенденций современного дошкольного образования является ориентация на национально-культурные ценности. Такие основополагающие принципы обновления содержания образования, как личностная ориентация, </w:t>
      </w:r>
      <w:proofErr w:type="spellStart"/>
      <w:r w:rsidRPr="00D94DED">
        <w:rPr>
          <w:sz w:val="28"/>
          <w:szCs w:val="28"/>
        </w:rPr>
        <w:t>культуросообразность</w:t>
      </w:r>
      <w:proofErr w:type="spellEnd"/>
      <w:r w:rsidRPr="00D94DED">
        <w:rPr>
          <w:sz w:val="28"/>
          <w:szCs w:val="28"/>
        </w:rPr>
        <w:t xml:space="preserve">, </w:t>
      </w:r>
      <w:proofErr w:type="spellStart"/>
      <w:r w:rsidRPr="00D94DED">
        <w:rPr>
          <w:sz w:val="28"/>
          <w:szCs w:val="28"/>
        </w:rPr>
        <w:t>гуманизация</w:t>
      </w:r>
      <w:proofErr w:type="spellEnd"/>
      <w:r w:rsidRPr="00D94DED">
        <w:rPr>
          <w:sz w:val="28"/>
          <w:szCs w:val="28"/>
        </w:rPr>
        <w:t xml:space="preserve"> и </w:t>
      </w:r>
      <w:proofErr w:type="spellStart"/>
      <w:r w:rsidRPr="00D94DED">
        <w:rPr>
          <w:sz w:val="28"/>
          <w:szCs w:val="28"/>
        </w:rPr>
        <w:t>гуманитаризация</w:t>
      </w:r>
      <w:proofErr w:type="spellEnd"/>
      <w:r w:rsidRPr="00D94DED">
        <w:rPr>
          <w:sz w:val="28"/>
          <w:szCs w:val="28"/>
        </w:rPr>
        <w:t xml:space="preserve"> предполагают приобщение ребенка к национальным ценностям, формирование у него толерантного сознания, разнообразных познавательных интересов, его самоопределение в условиях поликультурной среды.</w:t>
      </w:r>
    </w:p>
    <w:p w:rsidR="007C48CA" w:rsidRPr="00D94DED" w:rsidRDefault="007C48CA" w:rsidP="00044905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D94DED">
        <w:rPr>
          <w:sz w:val="28"/>
          <w:szCs w:val="28"/>
        </w:rPr>
        <w:t>Концепция патриотического воспитания граждан Российской Федерации определяет: «Патриотизм — одно из наиболее глубоких человеческих чувств, закрепленных веками и тысячелетиями. Под ним понимается преданность и любовь к своему Отечеству, к своему народу, гордость за их прошлое и нас</w:t>
      </w:r>
      <w:r w:rsidR="00061EFB">
        <w:rPr>
          <w:sz w:val="28"/>
          <w:szCs w:val="28"/>
        </w:rPr>
        <w:t xml:space="preserve">тоящее, готовность к их защите». </w:t>
      </w:r>
    </w:p>
    <w:p w:rsidR="007C48CA" w:rsidRPr="00D94DED" w:rsidRDefault="007C48CA" w:rsidP="00044905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D94DED">
        <w:rPr>
          <w:sz w:val="28"/>
          <w:szCs w:val="28"/>
        </w:rPr>
        <w:t>Главная особенность патриотического воспитания заключается в том, что через него формируется не просто гражданин, а гражданин-патриот, горячо любящий свою Родину, свой край, готовый всегда достойно и самоотверженно служить ей верой и правдой.</w:t>
      </w:r>
    </w:p>
    <w:p w:rsidR="00595B40" w:rsidRPr="00D94DED" w:rsidRDefault="00F0361A" w:rsidP="00044905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D94DED">
        <w:rPr>
          <w:sz w:val="28"/>
          <w:szCs w:val="28"/>
        </w:rPr>
        <w:lastRenderedPageBreak/>
        <w:t>Действенным средством воспитания патриотизма, </w:t>
      </w:r>
      <w:r w:rsidR="007C48CA" w:rsidRPr="00D94DED">
        <w:rPr>
          <w:sz w:val="28"/>
          <w:szCs w:val="28"/>
        </w:rPr>
        <w:t>на наш взгляд,</w:t>
      </w:r>
      <w:r w:rsidRPr="00D94DED">
        <w:rPr>
          <w:sz w:val="28"/>
          <w:szCs w:val="28"/>
        </w:rPr>
        <w:t xml:space="preserve"> является приобщение детей дошкольного возраста  к культуре и традициям  казачества. </w:t>
      </w:r>
      <w:r w:rsidR="00595B40" w:rsidRPr="00D94DED">
        <w:rPr>
          <w:sz w:val="28"/>
          <w:szCs w:val="28"/>
        </w:rPr>
        <w:t>Казачья педагогика, своими корнями уходит вглубь веков, к уникальной общности народа, возникшего в  Киевской и поздней Руси, со своей сложившейся культурой и общественным укладом жизни.</w:t>
      </w:r>
    </w:p>
    <w:p w:rsidR="007C48CA" w:rsidRPr="00D94DED" w:rsidRDefault="007C48CA" w:rsidP="00044905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D94DED">
        <w:rPr>
          <w:sz w:val="28"/>
          <w:szCs w:val="28"/>
        </w:rPr>
        <w:t>О необычайной жизненности казачества, свидетельствует его современное возрождение. В основе казачьей системы воспитания лежит сама жизнь казака, его хутора, станицы, войска, само историческое предназначение казачества. А весь уклад жизни казака, основывался на идеалах православия, служения Отечеству, трудолюбия и демократии, как организованной свободе в широком понимании, что не утратило значимость для современной педагогики.</w:t>
      </w:r>
      <w:r w:rsidR="00595B40" w:rsidRPr="00D94DED">
        <w:rPr>
          <w:sz w:val="28"/>
          <w:szCs w:val="28"/>
        </w:rPr>
        <w:t xml:space="preserve"> </w:t>
      </w:r>
      <w:r w:rsidRPr="00D94DED">
        <w:rPr>
          <w:sz w:val="28"/>
          <w:szCs w:val="28"/>
        </w:rPr>
        <w:t>В традициях казачьей педагогики заложено воспитание чувства собственного  достоинства, сострадания, сочувствия, способности пережить чужую беду как свою, воля к свободе, стремление к бескорыстному служению Отчизне.</w:t>
      </w:r>
    </w:p>
    <w:p w:rsidR="007C48CA" w:rsidRPr="00D94DED" w:rsidRDefault="00595B40" w:rsidP="00044905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D94DED">
        <w:rPr>
          <w:sz w:val="28"/>
          <w:szCs w:val="28"/>
        </w:rPr>
        <w:t>Президент России В. В. Путин дал высокую оценку казачеству. Он сказал: «История казачества связана с верным служением Родине. Казак всегда был государственным человеком, тружеником, воином, защищающим интересы Отечества. За последние годы много сделано для возрождения казачества, его вековых традиций и самобытной культуры. Уже сегодня можно уверенно констатировать, что российское казачество возродилось, сформировалось как движение, способное решать серьезные и значимые для страны задачи. Российское казачество, сочетая исторические, традиционные формы самоуправления с современными демократическими нормами, с особым укладом жизни и своими обычаями, вносит весомый вклад в строительство новой России».</w:t>
      </w:r>
    </w:p>
    <w:p w:rsidR="00D4719B" w:rsidRPr="00D94DED" w:rsidRDefault="00D4719B" w:rsidP="0004490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4DED">
        <w:rPr>
          <w:rFonts w:ascii="Times New Roman" w:hAnsi="Times New Roman" w:cs="Times New Roman"/>
          <w:sz w:val="28"/>
          <w:szCs w:val="28"/>
        </w:rPr>
        <w:t>Актуальность обсуждаемой сегодня проблемы определяется двумя факторами:</w:t>
      </w:r>
    </w:p>
    <w:p w:rsidR="00D4719B" w:rsidRPr="00D94DED" w:rsidRDefault="00D4719B" w:rsidP="000449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DED">
        <w:rPr>
          <w:rFonts w:ascii="Times New Roman" w:hAnsi="Times New Roman" w:cs="Times New Roman"/>
          <w:sz w:val="28"/>
          <w:szCs w:val="28"/>
        </w:rPr>
        <w:t>во-первых, она связана с общим интересом современного общества к истокам отечественной культуры, к духовным ценностям нашего прошлого;</w:t>
      </w:r>
    </w:p>
    <w:p w:rsidR="00D4719B" w:rsidRPr="00D94DED" w:rsidRDefault="0056206E" w:rsidP="000449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во-вторых, социо</w:t>
      </w:r>
      <w:r w:rsidR="00D4719B" w:rsidRPr="00D94DED">
        <w:rPr>
          <w:rFonts w:ascii="Times New Roman" w:hAnsi="Times New Roman" w:cs="Times New Roman"/>
          <w:sz w:val="28"/>
          <w:szCs w:val="28"/>
        </w:rPr>
        <w:t xml:space="preserve">культурными изменениями менталитета россиян, что отразилось в инновационной основе организации деятельности дошкольного образования, открыло перспективы для подлинной организации патриотического воспитания </w:t>
      </w:r>
      <w:r w:rsidR="00D4719B" w:rsidRPr="00D94DED">
        <w:rPr>
          <w:rFonts w:ascii="Times New Roman" w:hAnsi="Times New Roman" w:cs="Times New Roman"/>
          <w:sz w:val="28"/>
          <w:szCs w:val="28"/>
        </w:rPr>
        <w:lastRenderedPageBreak/>
        <w:t>подрастающих поколений на культуре и традициях российского народа, в том числе и казачества.</w:t>
      </w:r>
    </w:p>
    <w:p w:rsidR="00F0361A" w:rsidRPr="00D94DED" w:rsidRDefault="00F0361A" w:rsidP="00044905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D94DED">
        <w:rPr>
          <w:sz w:val="28"/>
          <w:szCs w:val="28"/>
        </w:rPr>
        <w:t>Изучение национальных, этнографических традиций и обычаев казачества, изучение истории развития родного края, воспитание уважения к героическому прошлому казаков, приобщение детей к духовному богатству многих поколений способствует развитию творческой активности детей, делает их достойными наследниками тех духовных ценностей, которые завещали нам талантливые предки.</w:t>
      </w:r>
    </w:p>
    <w:p w:rsidR="00067AD5" w:rsidRPr="00D94DED" w:rsidRDefault="00067AD5" w:rsidP="00044905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D94DED">
        <w:rPr>
          <w:sz w:val="28"/>
          <w:szCs w:val="28"/>
        </w:rPr>
        <w:t>Овладение этим компонентом одинаково важно для всех дошкольников. Для детей из казачьих семей это станет средством познания своих корней, формирования ментальности, жизненных планов, осознания неразрывной взаимосвязи жизни казачества с жизнью всего российского народа. Остальные дети лучше узнают историю края, где они проживают, будут готовы к пониманию проблем казачества, к продуктивному сотрудничеству с ним.</w:t>
      </w:r>
    </w:p>
    <w:p w:rsidR="00F0361A" w:rsidRPr="00D94DED" w:rsidRDefault="00F0361A" w:rsidP="0004490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94DED">
        <w:rPr>
          <w:sz w:val="28"/>
          <w:szCs w:val="28"/>
        </w:rPr>
        <w:t>Жизнь в русле родной культуры очень важна для ребенка - дошкольника, так как в этом возрасте ребенок начинает познавать мир. И если педагог живет вместе с детьми в условиях народных традиций, в русле родной культуры, он имеет больше возможности для формирования этических и эстетических идеалов.</w:t>
      </w:r>
    </w:p>
    <w:p w:rsidR="00F0361A" w:rsidRPr="00D94DED" w:rsidRDefault="00F0361A" w:rsidP="0004490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94DED">
        <w:rPr>
          <w:sz w:val="28"/>
          <w:szCs w:val="28"/>
        </w:rPr>
        <w:t>Через введение в народную культуру, ее осмысление и познание педагоги развивают не только духовно-нравственную сферу ребенка, но и его творческие способности.</w:t>
      </w:r>
    </w:p>
    <w:p w:rsidR="00F0361A" w:rsidRPr="00D94DED" w:rsidRDefault="00F0361A" w:rsidP="0004490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94DED">
        <w:rPr>
          <w:sz w:val="28"/>
          <w:szCs w:val="28"/>
        </w:rPr>
        <w:t>Детство – то время, когда возможно подлинное, искреннее погружение в истоки национальной культуры. Именно в детском возрасте нужно возбудить в душах детей интерес к своему народу, его культуре, истории, зародить в их сознании чувство любви к Родине, принадлежности к великому народу. Дать детям то ценное, что создано казачеством за его историю.</w:t>
      </w:r>
    </w:p>
    <w:p w:rsidR="00D4719B" w:rsidRPr="00D94DED" w:rsidRDefault="00067AD5" w:rsidP="0004490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94DED">
        <w:rPr>
          <w:sz w:val="28"/>
          <w:szCs w:val="28"/>
        </w:rPr>
        <w:t>Данная</w:t>
      </w:r>
      <w:r w:rsidR="00D4719B" w:rsidRPr="00D94DED">
        <w:rPr>
          <w:sz w:val="28"/>
          <w:szCs w:val="28"/>
        </w:rPr>
        <w:t xml:space="preserve"> программа направлена на воспитание детей на идеях патриотизма, духовности, народности </w:t>
      </w:r>
      <w:r w:rsidR="00C8177B" w:rsidRPr="00D94DED">
        <w:rPr>
          <w:sz w:val="28"/>
          <w:szCs w:val="28"/>
        </w:rPr>
        <w:t>(</w:t>
      </w:r>
      <w:r w:rsidR="00D4719B" w:rsidRPr="00D94DED">
        <w:rPr>
          <w:sz w:val="28"/>
          <w:szCs w:val="28"/>
        </w:rPr>
        <w:t>уклад жизни, традиции и пр.</w:t>
      </w:r>
      <w:r w:rsidR="00C8177B" w:rsidRPr="00D94DED">
        <w:rPr>
          <w:sz w:val="28"/>
          <w:szCs w:val="28"/>
        </w:rPr>
        <w:t>)</w:t>
      </w:r>
      <w:r w:rsidRPr="00D94DED">
        <w:rPr>
          <w:sz w:val="28"/>
          <w:szCs w:val="28"/>
        </w:rPr>
        <w:t>,</w:t>
      </w:r>
      <w:r w:rsidR="00D4719B" w:rsidRPr="00D94DED">
        <w:rPr>
          <w:sz w:val="28"/>
          <w:szCs w:val="28"/>
        </w:rPr>
        <w:t xml:space="preserve"> обращения к истокам </w:t>
      </w:r>
      <w:r w:rsidR="00C8177B" w:rsidRPr="00D94DED">
        <w:rPr>
          <w:sz w:val="28"/>
          <w:szCs w:val="28"/>
        </w:rPr>
        <w:t>(</w:t>
      </w:r>
      <w:r w:rsidR="00D4719B" w:rsidRPr="00D94DED">
        <w:rPr>
          <w:sz w:val="28"/>
          <w:szCs w:val="28"/>
        </w:rPr>
        <w:t>кто мы такие, какие мы, чем интересны</w:t>
      </w:r>
      <w:r w:rsidR="00C8177B" w:rsidRPr="00D94DED">
        <w:rPr>
          <w:sz w:val="28"/>
          <w:szCs w:val="28"/>
        </w:rPr>
        <w:t>)</w:t>
      </w:r>
      <w:r w:rsidRPr="00D94DED">
        <w:rPr>
          <w:sz w:val="28"/>
          <w:szCs w:val="28"/>
        </w:rPr>
        <w:t xml:space="preserve">. </w:t>
      </w:r>
    </w:p>
    <w:p w:rsidR="003D3001" w:rsidRPr="00D94DED" w:rsidRDefault="00D4719B" w:rsidP="00044905">
      <w:pPr>
        <w:pStyle w:val="a4"/>
        <w:tabs>
          <w:tab w:val="left" w:pos="2694"/>
        </w:tabs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94DED">
        <w:rPr>
          <w:sz w:val="28"/>
          <w:szCs w:val="28"/>
        </w:rPr>
        <w:t xml:space="preserve">Она основана на формировании эмоционально окрашенного чувства причастности детей к наследию прошлого, в том числе, благодаря созданию особой среды, позволяющей как бы непосредственно с ним соприкоснуться. В основе </w:t>
      </w:r>
      <w:r w:rsidRPr="00D94DED">
        <w:rPr>
          <w:sz w:val="28"/>
          <w:szCs w:val="28"/>
        </w:rPr>
        <w:lastRenderedPageBreak/>
        <w:t>человеческой культуры лежит духовное начало. Поэтому приобретение ребенком совокупности культурных ценностей способствует развитию его духовности – интегрированного свойства личности, которое проявляет себя на уровне человеческих отношений, чувств, нрав</w:t>
      </w:r>
      <w:r w:rsidR="00C8177B" w:rsidRPr="00D94DED">
        <w:rPr>
          <w:sz w:val="28"/>
          <w:szCs w:val="28"/>
        </w:rPr>
        <w:t>ственно-патриотических  позиций, то есть в конечном итоге определяет меру его общего развития.</w:t>
      </w:r>
    </w:p>
    <w:p w:rsidR="00D4719B" w:rsidRPr="00D94DED" w:rsidRDefault="00C8177B" w:rsidP="00044905">
      <w:pPr>
        <w:pStyle w:val="a4"/>
        <w:tabs>
          <w:tab w:val="left" w:pos="2694"/>
        </w:tabs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94DED">
        <w:rPr>
          <w:sz w:val="28"/>
          <w:szCs w:val="28"/>
        </w:rPr>
        <w:t xml:space="preserve"> </w:t>
      </w:r>
      <w:r w:rsidR="002C37D8" w:rsidRPr="00D94DED">
        <w:rPr>
          <w:sz w:val="28"/>
          <w:szCs w:val="28"/>
        </w:rPr>
        <w:t>Программа разработана</w:t>
      </w:r>
      <w:r w:rsidR="000D7626" w:rsidRPr="00D94DED">
        <w:rPr>
          <w:sz w:val="28"/>
          <w:szCs w:val="28"/>
        </w:rPr>
        <w:t xml:space="preserve"> на  основе следующих нормативно-правовых документов:</w:t>
      </w:r>
    </w:p>
    <w:p w:rsidR="000D7626" w:rsidRPr="00D94DED" w:rsidRDefault="000D7626" w:rsidP="00044905">
      <w:pPr>
        <w:pStyle w:val="a4"/>
        <w:numPr>
          <w:ilvl w:val="0"/>
          <w:numId w:val="2"/>
        </w:numPr>
        <w:tabs>
          <w:tab w:val="left" w:pos="269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94DED">
        <w:rPr>
          <w:sz w:val="28"/>
          <w:szCs w:val="28"/>
        </w:rPr>
        <w:t>Федеральный закон от 29 декабря 2012 г</w:t>
      </w:r>
      <w:r w:rsidRPr="00346BAF">
        <w:rPr>
          <w:sz w:val="28"/>
          <w:szCs w:val="28"/>
        </w:rPr>
        <w:t>. № 273-ФЗ 1 сентября 2013 г. № 1014 «Об образования в Российской Федерации</w:t>
      </w:r>
      <w:r w:rsidRPr="00D94DED">
        <w:rPr>
          <w:sz w:val="28"/>
          <w:szCs w:val="28"/>
        </w:rPr>
        <w:t>».</w:t>
      </w:r>
    </w:p>
    <w:p w:rsidR="000D7626" w:rsidRPr="00D94DED" w:rsidRDefault="000D7626" w:rsidP="00044905">
      <w:pPr>
        <w:pStyle w:val="a4"/>
        <w:numPr>
          <w:ilvl w:val="0"/>
          <w:numId w:val="2"/>
        </w:numPr>
        <w:tabs>
          <w:tab w:val="left" w:pos="269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94DED">
        <w:rPr>
          <w:sz w:val="28"/>
          <w:szCs w:val="28"/>
        </w:rPr>
        <w:t>Приказ Министерства образования и науки РФ от 17 октября 2013 года № 1155 «Об утверждении федерального государственного образовательного стандарта дошкольного образования».</w:t>
      </w:r>
    </w:p>
    <w:p w:rsidR="000D7626" w:rsidRPr="00D94DED" w:rsidRDefault="000D7626" w:rsidP="00044905">
      <w:pPr>
        <w:pStyle w:val="a4"/>
        <w:numPr>
          <w:ilvl w:val="0"/>
          <w:numId w:val="2"/>
        </w:numPr>
        <w:tabs>
          <w:tab w:val="left" w:pos="269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94DED">
        <w:rPr>
          <w:sz w:val="28"/>
          <w:szCs w:val="28"/>
        </w:rPr>
        <w:t xml:space="preserve">Приказ </w:t>
      </w:r>
      <w:proofErr w:type="spellStart"/>
      <w:r w:rsidRPr="00D94DED">
        <w:rPr>
          <w:sz w:val="28"/>
          <w:szCs w:val="28"/>
        </w:rPr>
        <w:t>Минобрнауки</w:t>
      </w:r>
      <w:proofErr w:type="spellEnd"/>
      <w:r w:rsidRPr="00D94DED">
        <w:rPr>
          <w:sz w:val="28"/>
          <w:szCs w:val="28"/>
        </w:rPr>
        <w:t xml:space="preserve"> от 30.08.2013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0D7626" w:rsidRPr="00D94DED" w:rsidRDefault="000D7626" w:rsidP="00044905">
      <w:pPr>
        <w:pStyle w:val="a4"/>
        <w:numPr>
          <w:ilvl w:val="0"/>
          <w:numId w:val="2"/>
        </w:numPr>
        <w:tabs>
          <w:tab w:val="left" w:pos="269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94DED">
        <w:rPr>
          <w:sz w:val="28"/>
          <w:szCs w:val="28"/>
        </w:rPr>
        <w:t>Постановление Главного государственного санитарного врача Российской Федерации от 15 мая 2013 г. N 26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0D7626" w:rsidRPr="00747FB0" w:rsidRDefault="000D7626" w:rsidP="00044905">
      <w:pPr>
        <w:pStyle w:val="a4"/>
        <w:numPr>
          <w:ilvl w:val="0"/>
          <w:numId w:val="2"/>
        </w:numPr>
        <w:tabs>
          <w:tab w:val="left" w:pos="269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94DED">
        <w:rPr>
          <w:sz w:val="28"/>
          <w:szCs w:val="28"/>
        </w:rPr>
        <w:t xml:space="preserve">Устав </w:t>
      </w:r>
      <w:r w:rsidR="00870914">
        <w:rPr>
          <w:sz w:val="28"/>
          <w:szCs w:val="28"/>
        </w:rPr>
        <w:t>МАДОУ детского сада</w:t>
      </w:r>
      <w:r w:rsidR="0056206E">
        <w:rPr>
          <w:sz w:val="28"/>
          <w:szCs w:val="28"/>
        </w:rPr>
        <w:t xml:space="preserve"> «Родничок»</w:t>
      </w:r>
    </w:p>
    <w:p w:rsidR="00E15491" w:rsidRDefault="00747FB0" w:rsidP="000449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35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Срок реализации программы </w:t>
      </w:r>
      <w:r w:rsidR="00870914">
        <w:rPr>
          <w:rFonts w:ascii="Times New Roman" w:hAnsi="Times New Roman"/>
          <w:sz w:val="28"/>
          <w:szCs w:val="28"/>
          <w:lang w:bidi="en-US"/>
        </w:rPr>
        <w:t>рассчитан на три</w:t>
      </w:r>
      <w:r w:rsidR="006543DC">
        <w:rPr>
          <w:rFonts w:ascii="Times New Roman" w:hAnsi="Times New Roman"/>
          <w:sz w:val="28"/>
          <w:szCs w:val="28"/>
          <w:lang w:bidi="en-US"/>
        </w:rPr>
        <w:t xml:space="preserve"> учебных</w:t>
      </w:r>
      <w:r>
        <w:rPr>
          <w:rFonts w:ascii="Times New Roman" w:hAnsi="Times New Roman"/>
          <w:sz w:val="28"/>
          <w:szCs w:val="28"/>
          <w:lang w:bidi="en-US"/>
        </w:rPr>
        <w:t xml:space="preserve"> год</w:t>
      </w:r>
      <w:r w:rsidR="006543DC">
        <w:rPr>
          <w:rFonts w:ascii="Times New Roman" w:hAnsi="Times New Roman"/>
          <w:sz w:val="28"/>
          <w:szCs w:val="28"/>
          <w:lang w:bidi="en-US"/>
        </w:rPr>
        <w:t>а</w:t>
      </w:r>
      <w:r w:rsidR="00E15491">
        <w:rPr>
          <w:rFonts w:ascii="Times New Roman" w:eastAsia="Times New Roman" w:hAnsi="Times New Roman" w:cs="Times New Roman"/>
          <w:sz w:val="28"/>
          <w:szCs w:val="28"/>
          <w:lang w:bidi="en-US"/>
        </w:rPr>
        <w:t>. Возр</w:t>
      </w:r>
      <w:r w:rsidR="006543D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аст детей – </w:t>
      </w:r>
      <w:r w:rsidR="0056206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средний и </w:t>
      </w:r>
      <w:r w:rsidR="006543D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старший дошкольный </w:t>
      </w:r>
      <w:r w:rsidR="0056206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E1549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выбран не случайно, так как именно  </w:t>
      </w:r>
      <w:r w:rsidR="00E15491" w:rsidRPr="00E15491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56206E">
        <w:rPr>
          <w:rFonts w:ascii="Times New Roman" w:hAnsi="Times New Roman" w:cs="Times New Roman"/>
          <w:sz w:val="28"/>
          <w:szCs w:val="28"/>
        </w:rPr>
        <w:t>5</w:t>
      </w:r>
      <w:r w:rsidR="00E15491" w:rsidRPr="00E15491">
        <w:rPr>
          <w:rFonts w:ascii="Times New Roman" w:hAnsi="Times New Roman" w:cs="Times New Roman"/>
          <w:sz w:val="28"/>
          <w:szCs w:val="28"/>
        </w:rPr>
        <w:t xml:space="preserve">-7 лет является наиболее </w:t>
      </w:r>
      <w:proofErr w:type="spellStart"/>
      <w:r w:rsidR="00E15491" w:rsidRPr="00E15491">
        <w:rPr>
          <w:rFonts w:ascii="Times New Roman" w:hAnsi="Times New Roman" w:cs="Times New Roman"/>
          <w:sz w:val="28"/>
          <w:szCs w:val="28"/>
        </w:rPr>
        <w:t>сензитивным</w:t>
      </w:r>
      <w:proofErr w:type="spellEnd"/>
      <w:r w:rsidR="00E15491" w:rsidRPr="00E15491">
        <w:rPr>
          <w:rFonts w:ascii="Times New Roman" w:hAnsi="Times New Roman" w:cs="Times New Roman"/>
          <w:sz w:val="28"/>
          <w:szCs w:val="28"/>
        </w:rPr>
        <w:t xml:space="preserve"> для формирования нравственных качеств личности дошкольника, а способность осуществлять нравственный выбор у детей этого возраста складывается на основе развивающейся нравственно-оценочной деятельности сознания и обусловлена их потребностью в одобрении и признании. В фундамент развития этой способности ложится развивающаяся самостоятельность ребенка - дошкольника и его желание добровольно следовать социально-одобряемым моральным эталонам поведения.</w:t>
      </w:r>
    </w:p>
    <w:p w:rsidR="003E2CB3" w:rsidRPr="003E2CB3" w:rsidRDefault="003E2CB3" w:rsidP="000324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3E2CB3">
        <w:rPr>
          <w:rFonts w:ascii="Times New Roman" w:hAnsi="Times New Roman" w:cs="Times New Roman"/>
          <w:sz w:val="28"/>
          <w:szCs w:val="28"/>
        </w:rPr>
        <w:t>Работа с дошкольниками строится  на основе дифференцированного подхода подачи материала, интегрированной формы ведения занятия с детьми с включением различных видов детской деятельности – игровой, учебной, досуговой.</w:t>
      </w:r>
    </w:p>
    <w:p w:rsidR="00747FB0" w:rsidRPr="000F535A" w:rsidRDefault="00747FB0" w:rsidP="000324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F535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Пр</w:t>
      </w:r>
      <w:r w:rsidR="003E2CB3">
        <w:rPr>
          <w:rFonts w:ascii="Times New Roman" w:eastAsia="Times New Roman" w:hAnsi="Times New Roman" w:cs="Times New Roman"/>
          <w:sz w:val="28"/>
          <w:szCs w:val="28"/>
          <w:lang w:bidi="en-US"/>
        </w:rPr>
        <w:t>оцесс нравственно-</w:t>
      </w:r>
      <w:r w:rsidRPr="000F535A">
        <w:rPr>
          <w:rFonts w:ascii="Times New Roman" w:eastAsia="Times New Roman" w:hAnsi="Times New Roman" w:cs="Times New Roman"/>
          <w:sz w:val="28"/>
          <w:szCs w:val="28"/>
          <w:lang w:bidi="en-US"/>
        </w:rPr>
        <w:t>патриотического воспитания осуществляется не эпизодически, а целенаправленно с использованием традиционных, современных методов воздействия на ребёнка, его эмоциональную и нравственную сферу.</w:t>
      </w:r>
    </w:p>
    <w:p w:rsidR="00747FB0" w:rsidRDefault="00747FB0" w:rsidP="0004490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 w:rsidRPr="006543D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Программа создана на основе материала методических рекомендаций  В. А. Марковой, Л. М.  Данилиной, З. Г. </w:t>
      </w:r>
      <w:proofErr w:type="spellStart"/>
      <w:r w:rsidRPr="006543DC">
        <w:rPr>
          <w:rFonts w:ascii="Times New Roman" w:eastAsia="Times New Roman" w:hAnsi="Times New Roman" w:cs="Times New Roman"/>
          <w:sz w:val="28"/>
          <w:szCs w:val="28"/>
          <w:lang w:bidi="en-US"/>
        </w:rPr>
        <w:t>Прасоловой</w:t>
      </w:r>
      <w:proofErr w:type="spellEnd"/>
      <w:r w:rsidRPr="006543D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«Воспитание у дошк</w:t>
      </w:r>
      <w:r w:rsidR="004A6535">
        <w:rPr>
          <w:rFonts w:ascii="Times New Roman" w:eastAsia="Times New Roman" w:hAnsi="Times New Roman" w:cs="Times New Roman"/>
          <w:sz w:val="28"/>
          <w:szCs w:val="28"/>
          <w:lang w:bidi="en-US"/>
        </w:rPr>
        <w:t>ольников любви к малой Родине».</w:t>
      </w:r>
    </w:p>
    <w:p w:rsidR="00747FB0" w:rsidRDefault="00BB3BBD" w:rsidP="000449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C4CE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Образовательная деятельность осуществляется один раз в неделю Общее количество занятий в год - </w:t>
      </w:r>
      <w:r w:rsidR="004C4CEE" w:rsidRPr="004C4CEE">
        <w:rPr>
          <w:rFonts w:ascii="Times New Roman" w:eastAsia="Times New Roman" w:hAnsi="Times New Roman" w:cs="Times New Roman"/>
          <w:sz w:val="28"/>
          <w:szCs w:val="28"/>
          <w:lang w:bidi="en-US"/>
        </w:rPr>
        <w:t>36</w:t>
      </w:r>
      <w:r w:rsidRPr="004C4CEE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73682A" w:rsidRPr="00D94DED" w:rsidRDefault="0073682A" w:rsidP="0073682A">
      <w:pPr>
        <w:pStyle w:val="a4"/>
        <w:tabs>
          <w:tab w:val="left" w:pos="269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4719B" w:rsidRPr="00D94DED" w:rsidRDefault="00130AD4" w:rsidP="00044905">
      <w:pPr>
        <w:pStyle w:val="a3"/>
        <w:numPr>
          <w:ilvl w:val="1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94DED">
        <w:rPr>
          <w:rFonts w:ascii="Times New Roman" w:hAnsi="Times New Roman"/>
          <w:b/>
          <w:sz w:val="28"/>
          <w:szCs w:val="28"/>
        </w:rPr>
        <w:t>Педагогические принципы построения программы</w:t>
      </w:r>
    </w:p>
    <w:p w:rsidR="00F672CD" w:rsidRPr="00D94DED" w:rsidRDefault="00F672CD" w:rsidP="00044905">
      <w:pPr>
        <w:pStyle w:val="a3"/>
        <w:spacing w:after="0" w:line="36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B10266" w:rsidRPr="00D94DED" w:rsidRDefault="00396808" w:rsidP="00044905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D94DED">
        <w:rPr>
          <w:sz w:val="28"/>
          <w:szCs w:val="28"/>
        </w:rPr>
        <w:t xml:space="preserve">Программа построена с учетом </w:t>
      </w:r>
      <w:r w:rsidRPr="00D94DED">
        <w:rPr>
          <w:i/>
          <w:sz w:val="28"/>
          <w:szCs w:val="28"/>
        </w:rPr>
        <w:t>принципа интеграции</w:t>
      </w:r>
      <w:r w:rsidRPr="00D94DED">
        <w:rPr>
          <w:sz w:val="28"/>
          <w:szCs w:val="28"/>
        </w:rPr>
        <w:t xml:space="preserve"> образовательных областей в соответствии с возрастными особенностями и возможностями воспитанников, спецификой и возможностями образовательных областей;</w:t>
      </w:r>
    </w:p>
    <w:p w:rsidR="00B10266" w:rsidRPr="00D94DED" w:rsidRDefault="00B10266" w:rsidP="0004490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4DED">
        <w:rPr>
          <w:rFonts w:ascii="Times New Roman" w:hAnsi="Times New Roman"/>
          <w:i/>
          <w:sz w:val="28"/>
          <w:szCs w:val="28"/>
        </w:rPr>
        <w:t>принцип единства</w:t>
      </w:r>
      <w:r w:rsidRPr="00D94DED">
        <w:rPr>
          <w:rFonts w:ascii="Times New Roman" w:hAnsi="Times New Roman"/>
          <w:sz w:val="28"/>
          <w:szCs w:val="28"/>
        </w:rPr>
        <w:t xml:space="preserve"> воспитательных, развивающих и обучающих целей и задач процесса образования детей дошкольного возраста;</w:t>
      </w:r>
    </w:p>
    <w:p w:rsidR="00B10266" w:rsidRPr="00D94DED" w:rsidRDefault="00396808" w:rsidP="00044905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94DED">
        <w:rPr>
          <w:i/>
          <w:sz w:val="28"/>
          <w:szCs w:val="28"/>
        </w:rPr>
        <w:t>принцип личностно – ориентированного общения</w:t>
      </w:r>
      <w:r w:rsidRPr="00D94DED">
        <w:rPr>
          <w:sz w:val="28"/>
          <w:szCs w:val="28"/>
        </w:rPr>
        <w:t xml:space="preserve"> – индивидуально – личностное формирование и развитие морального облика человека. В процессе обучения дети выступают как активные исследователи окружающего мира вместе с педагогом, а непросто пассивно перенимают его опыт. Партнерство, соучастие и взаимодействие – приоритетные формы общения педагога с детьми;</w:t>
      </w:r>
    </w:p>
    <w:p w:rsidR="00EA785C" w:rsidRPr="00D94DED" w:rsidRDefault="00EA785C" w:rsidP="00044905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94DED">
        <w:rPr>
          <w:bCs/>
          <w:i/>
          <w:iCs/>
          <w:sz w:val="28"/>
          <w:szCs w:val="28"/>
        </w:rPr>
        <w:t xml:space="preserve">принцип </w:t>
      </w:r>
      <w:proofErr w:type="spellStart"/>
      <w:r w:rsidRPr="00D94DED">
        <w:rPr>
          <w:bCs/>
          <w:i/>
          <w:iCs/>
          <w:sz w:val="28"/>
          <w:szCs w:val="28"/>
        </w:rPr>
        <w:t>культуросообразности</w:t>
      </w:r>
      <w:proofErr w:type="spellEnd"/>
      <w:r w:rsidRPr="00D94DED">
        <w:rPr>
          <w:sz w:val="28"/>
          <w:szCs w:val="28"/>
        </w:rPr>
        <w:t xml:space="preserve">, </w:t>
      </w:r>
      <w:proofErr w:type="gramStart"/>
      <w:r w:rsidRPr="00D94DED">
        <w:rPr>
          <w:sz w:val="28"/>
          <w:szCs w:val="28"/>
        </w:rPr>
        <w:t>предусматривающим</w:t>
      </w:r>
      <w:proofErr w:type="gramEnd"/>
      <w:r w:rsidRPr="00D94DED">
        <w:rPr>
          <w:sz w:val="28"/>
          <w:szCs w:val="28"/>
        </w:rPr>
        <w:t xml:space="preserve"> освоение богатейшего опыта казачества, как систему культурных ценностей, способствующих воспитанию и развитию личностной культуры ребенка.</w:t>
      </w:r>
    </w:p>
    <w:p w:rsidR="00EA785C" w:rsidRPr="00D94DED" w:rsidRDefault="00EA785C" w:rsidP="00044905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D94DED">
        <w:rPr>
          <w:bCs/>
          <w:i/>
          <w:iCs/>
          <w:sz w:val="28"/>
          <w:szCs w:val="28"/>
        </w:rPr>
        <w:t xml:space="preserve">принцип </w:t>
      </w:r>
      <w:proofErr w:type="spellStart"/>
      <w:r w:rsidRPr="00D94DED">
        <w:rPr>
          <w:bCs/>
          <w:i/>
          <w:iCs/>
          <w:sz w:val="28"/>
          <w:szCs w:val="28"/>
        </w:rPr>
        <w:t>природосообразности</w:t>
      </w:r>
      <w:proofErr w:type="spellEnd"/>
      <w:r w:rsidRPr="00D94DED">
        <w:rPr>
          <w:sz w:val="28"/>
          <w:szCs w:val="28"/>
        </w:rPr>
        <w:t>, предполагающим не только учет возрастных, индивидуально-психологических особенностей ребенка, но и национально-специфических его склонностей и стереотипов поведения, обусловленных этическими семейно-бытовыми традициями и обычаями.</w:t>
      </w:r>
      <w:proofErr w:type="gramEnd"/>
    </w:p>
    <w:p w:rsidR="00EA785C" w:rsidRPr="00D94DED" w:rsidRDefault="00EA785C" w:rsidP="00044905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94DED">
        <w:rPr>
          <w:bCs/>
          <w:i/>
          <w:iCs/>
          <w:sz w:val="28"/>
          <w:szCs w:val="28"/>
        </w:rPr>
        <w:lastRenderedPageBreak/>
        <w:t>принцип гуманистической ориентации</w:t>
      </w:r>
      <w:r w:rsidRPr="00D94DED">
        <w:rPr>
          <w:sz w:val="28"/>
          <w:szCs w:val="28"/>
        </w:rPr>
        <w:t xml:space="preserve"> на общественно одобряемые и передаваемые из поколения в поколения образцы, социально-этические нормы поведения, уважение достоинства и прав человека, заботы о родных и близких, проявление миролюбия, доброжелательного отношения, терпимости к окружающим людям, независимо от национальности и личных свойств.</w:t>
      </w:r>
    </w:p>
    <w:p w:rsidR="00B10266" w:rsidRPr="00D94DED" w:rsidRDefault="00396808" w:rsidP="00044905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94DED">
        <w:rPr>
          <w:i/>
          <w:sz w:val="28"/>
          <w:szCs w:val="28"/>
        </w:rPr>
        <w:t xml:space="preserve">принцип </w:t>
      </w:r>
      <w:r w:rsidR="00B10266" w:rsidRPr="00D94DED">
        <w:rPr>
          <w:i/>
          <w:sz w:val="28"/>
          <w:szCs w:val="28"/>
        </w:rPr>
        <w:t>комплексно-</w:t>
      </w:r>
      <w:r w:rsidRPr="00D94DED">
        <w:rPr>
          <w:i/>
          <w:sz w:val="28"/>
          <w:szCs w:val="28"/>
        </w:rPr>
        <w:t xml:space="preserve">тематического </w:t>
      </w:r>
      <w:r w:rsidR="00B10266" w:rsidRPr="00D94DED">
        <w:rPr>
          <w:i/>
          <w:sz w:val="28"/>
          <w:szCs w:val="28"/>
        </w:rPr>
        <w:t>построения образовательного процесса</w:t>
      </w:r>
      <w:r w:rsidRPr="00D94DED">
        <w:rPr>
          <w:sz w:val="28"/>
          <w:szCs w:val="28"/>
        </w:rPr>
        <w:t xml:space="preserve"> - предполагает подачу изучаемого м</w:t>
      </w:r>
      <w:r w:rsidR="00B10266" w:rsidRPr="00D94DED">
        <w:rPr>
          <w:sz w:val="28"/>
          <w:szCs w:val="28"/>
        </w:rPr>
        <w:t>атериала по тематическим блокам</w:t>
      </w:r>
      <w:r w:rsidRPr="00D94DED">
        <w:rPr>
          <w:sz w:val="28"/>
          <w:szCs w:val="28"/>
        </w:rPr>
        <w:t>;</w:t>
      </w:r>
    </w:p>
    <w:p w:rsidR="00B10266" w:rsidRPr="00D94DED" w:rsidRDefault="00396808" w:rsidP="00044905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94DED">
        <w:rPr>
          <w:i/>
          <w:sz w:val="28"/>
          <w:szCs w:val="28"/>
        </w:rPr>
        <w:t>принцип наглядности</w:t>
      </w:r>
      <w:r w:rsidRPr="00D94DED">
        <w:rPr>
          <w:sz w:val="28"/>
          <w:szCs w:val="28"/>
        </w:rPr>
        <w:t xml:space="preserve"> - широкое представление соответствующей изучаемому материалу наглядности: иллюстрации, фотографии пейзажей, памятников, достопримечательностей и т.</w:t>
      </w:r>
      <w:r w:rsidR="00B10266" w:rsidRPr="00D94DED">
        <w:rPr>
          <w:sz w:val="28"/>
          <w:szCs w:val="28"/>
        </w:rPr>
        <w:t>д.</w:t>
      </w:r>
      <w:r w:rsidRPr="00D94DED">
        <w:rPr>
          <w:sz w:val="28"/>
          <w:szCs w:val="28"/>
        </w:rPr>
        <w:t>;</w:t>
      </w:r>
    </w:p>
    <w:p w:rsidR="00B10266" w:rsidRPr="00D94DED" w:rsidRDefault="00396808" w:rsidP="00044905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94DED">
        <w:rPr>
          <w:i/>
          <w:sz w:val="28"/>
          <w:szCs w:val="28"/>
        </w:rPr>
        <w:t>принцип последовательности</w:t>
      </w:r>
      <w:r w:rsidRPr="00D94DED">
        <w:rPr>
          <w:sz w:val="28"/>
          <w:szCs w:val="28"/>
        </w:rPr>
        <w:t xml:space="preserve"> – предполагает планирование изучаемого материала последовательно (от простого к </w:t>
      </w:r>
      <w:proofErr w:type="gramStart"/>
      <w:r w:rsidRPr="00D94DED">
        <w:rPr>
          <w:sz w:val="28"/>
          <w:szCs w:val="28"/>
        </w:rPr>
        <w:t>сложному</w:t>
      </w:r>
      <w:proofErr w:type="gramEnd"/>
      <w:r w:rsidRPr="00D94DED">
        <w:rPr>
          <w:sz w:val="28"/>
          <w:szCs w:val="28"/>
        </w:rPr>
        <w:t>, чтобы дети усваивали знания постепенно, в определенной системе;</w:t>
      </w:r>
    </w:p>
    <w:p w:rsidR="00396808" w:rsidRDefault="00396808" w:rsidP="00044905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94DED">
        <w:rPr>
          <w:i/>
          <w:sz w:val="28"/>
          <w:szCs w:val="28"/>
        </w:rPr>
        <w:t>принцип занимательности</w:t>
      </w:r>
      <w:r w:rsidRPr="00D94DED">
        <w:rPr>
          <w:sz w:val="28"/>
          <w:szCs w:val="28"/>
        </w:rPr>
        <w:t xml:space="preserve"> – изучаемый материал должен быть интересным, увлекательным для детей, этот принцип формирует у детей желание выполнять предлагаемые виды заданий, стремиться к достижению результата. </w:t>
      </w:r>
    </w:p>
    <w:p w:rsidR="00396808" w:rsidRPr="00DB3D32" w:rsidRDefault="006C4FBC" w:rsidP="00DB3D32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t> </w:t>
      </w:r>
      <w:r w:rsidRPr="006C4FBC">
        <w:rPr>
          <w:i/>
          <w:sz w:val="28"/>
          <w:szCs w:val="28"/>
        </w:rPr>
        <w:t xml:space="preserve">принцип семейно – </w:t>
      </w:r>
      <w:proofErr w:type="spellStart"/>
      <w:r w:rsidRPr="006C4FBC">
        <w:rPr>
          <w:i/>
          <w:sz w:val="28"/>
          <w:szCs w:val="28"/>
        </w:rPr>
        <w:t>центрированности</w:t>
      </w:r>
      <w:proofErr w:type="spellEnd"/>
      <w:r w:rsidRPr="006C4FBC">
        <w:rPr>
          <w:sz w:val="28"/>
          <w:szCs w:val="28"/>
        </w:rPr>
        <w:t>, направленный на тесное сотрудничество педагогов и родителей.</w:t>
      </w:r>
    </w:p>
    <w:p w:rsidR="00F672CD" w:rsidRPr="00D94DED" w:rsidRDefault="00DE234D" w:rsidP="00044905">
      <w:pPr>
        <w:pStyle w:val="a3"/>
        <w:numPr>
          <w:ilvl w:val="1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94DED">
        <w:rPr>
          <w:rFonts w:ascii="Times New Roman" w:hAnsi="Times New Roman"/>
          <w:b/>
          <w:sz w:val="28"/>
          <w:szCs w:val="28"/>
        </w:rPr>
        <w:t>Целевое назначение программы</w:t>
      </w:r>
    </w:p>
    <w:p w:rsidR="00747FB0" w:rsidRDefault="006B6EEA" w:rsidP="000449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94DED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DE234D" w:rsidRPr="00D94DED"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для </w:t>
      </w:r>
      <w:r w:rsidR="00747FB0">
        <w:rPr>
          <w:rFonts w:ascii="Times New Roman" w:hAnsi="Times New Roman"/>
          <w:sz w:val="28"/>
          <w:szCs w:val="28"/>
          <w:lang w:bidi="en-US"/>
        </w:rPr>
        <w:t>воспитания</w:t>
      </w:r>
      <w:r w:rsidR="00747FB0" w:rsidRPr="000F535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гражданина и патриота своей малой Родины, путём привития интереса к истории и культуре казачества, его обычаям и традициям.</w:t>
      </w:r>
    </w:p>
    <w:p w:rsidR="006B6EEA" w:rsidRPr="00D94DED" w:rsidRDefault="006B6EEA" w:rsidP="00044905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94DED">
        <w:rPr>
          <w:rFonts w:ascii="Times New Roman" w:hAnsi="Times New Roman"/>
          <w:sz w:val="28"/>
          <w:szCs w:val="28"/>
        </w:rPr>
        <w:t xml:space="preserve">Данная цель предполагает решение следующих </w:t>
      </w:r>
      <w:r w:rsidRPr="00D94DED">
        <w:rPr>
          <w:rFonts w:ascii="Times New Roman" w:hAnsi="Times New Roman"/>
          <w:b/>
          <w:sz w:val="28"/>
          <w:szCs w:val="28"/>
        </w:rPr>
        <w:t>задач</w:t>
      </w:r>
      <w:r w:rsidRPr="00D94DED">
        <w:rPr>
          <w:rFonts w:ascii="Times New Roman" w:hAnsi="Times New Roman"/>
          <w:sz w:val="28"/>
          <w:szCs w:val="28"/>
        </w:rPr>
        <w:t>:</w:t>
      </w:r>
    </w:p>
    <w:p w:rsidR="00EA785C" w:rsidRPr="00D94DED" w:rsidRDefault="00EA785C" w:rsidP="00044905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94DED">
        <w:rPr>
          <w:sz w:val="28"/>
          <w:szCs w:val="28"/>
        </w:rPr>
        <w:t>Р</w:t>
      </w:r>
      <w:r w:rsidR="00DE234D" w:rsidRPr="00D94DED">
        <w:rPr>
          <w:sz w:val="28"/>
          <w:szCs w:val="28"/>
        </w:rPr>
        <w:t>асширение представлений ребенка о себе, о человеке, культуре, природе путем систематического, интегрированного обращения к богатейшему многовековому опыту казачества.</w:t>
      </w:r>
    </w:p>
    <w:p w:rsidR="00EA785C" w:rsidRPr="00D94DED" w:rsidRDefault="00DE234D" w:rsidP="00044905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94DED">
        <w:rPr>
          <w:sz w:val="28"/>
          <w:szCs w:val="28"/>
        </w:rPr>
        <w:t>Закладывание основ духовно-нравственной личности с активной жизненной позицией и творческим потенциалом, личности, способной к самосовершенствованию, гармоничному взаимодействию с другими людьми.</w:t>
      </w:r>
    </w:p>
    <w:p w:rsidR="00EA785C" w:rsidRPr="00D94DED" w:rsidRDefault="00DE234D" w:rsidP="00044905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94DED">
        <w:rPr>
          <w:sz w:val="28"/>
          <w:szCs w:val="28"/>
        </w:rPr>
        <w:lastRenderedPageBreak/>
        <w:t>Введение ребенка в мир национальной и общенациональной культуры, оказание помощи в выборе и овладении личностно-значимой системой ценностных ориентаций.</w:t>
      </w:r>
    </w:p>
    <w:p w:rsidR="00EA785C" w:rsidRPr="00D94DED" w:rsidRDefault="00DE234D" w:rsidP="00044905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94DED">
        <w:rPr>
          <w:sz w:val="28"/>
          <w:szCs w:val="28"/>
        </w:rPr>
        <w:t>Создание условий по оказанию помощи семье в раскрытии индивидуальности ребенка через включение его в культуру и историю собственного народа.</w:t>
      </w:r>
    </w:p>
    <w:p w:rsidR="00EA785C" w:rsidRPr="00D94DED" w:rsidRDefault="00DE234D" w:rsidP="00044905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94DED">
        <w:rPr>
          <w:sz w:val="28"/>
          <w:szCs w:val="28"/>
        </w:rPr>
        <w:t>Обеспечение условий и форм освоения ребенком способов самостоятельного практического применения народной мудрости в различных видах деятельности ДОУ, семье.</w:t>
      </w:r>
    </w:p>
    <w:p w:rsidR="00DE234D" w:rsidRDefault="00DE234D" w:rsidP="00044905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94DED">
        <w:rPr>
          <w:sz w:val="28"/>
          <w:szCs w:val="28"/>
        </w:rPr>
        <w:t>Содействие становлению позитивного опыта взаимодействия ребенка со сверстниками и окружающим миром в реальных жизненных ситуациях на основе гуманного деятельного отношения.</w:t>
      </w:r>
    </w:p>
    <w:p w:rsidR="00044905" w:rsidRPr="00044905" w:rsidRDefault="00583268" w:rsidP="00044905">
      <w:pPr>
        <w:spacing w:after="0" w:line="360" w:lineRule="auto"/>
        <w:ind w:firstLine="360"/>
        <w:jc w:val="both"/>
        <w:rPr>
          <w:rStyle w:val="a7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4025265</wp:posOffset>
                </wp:positionH>
                <wp:positionV relativeFrom="paragraph">
                  <wp:posOffset>882015</wp:posOffset>
                </wp:positionV>
                <wp:extent cx="1949450" cy="1932940"/>
                <wp:effectExtent l="15240" t="8890" r="13335" b="29210"/>
                <wp:wrapNone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9450" cy="1932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24AEC" w:rsidRPr="000C3F5E" w:rsidRDefault="00E24AEC" w:rsidP="005620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Cs w:val="20"/>
                              </w:rPr>
                            </w:pPr>
                            <w:r w:rsidRPr="000C3F5E">
                              <w:rPr>
                                <w:rFonts w:ascii="Times New Roman" w:hAnsi="Times New Roman" w:cs="Times New Roman"/>
                                <w:b/>
                                <w:i/>
                                <w:szCs w:val="20"/>
                              </w:rPr>
                              <w:t>Оснащение предметно-развивающей среды:</w:t>
                            </w:r>
                          </w:p>
                          <w:p w:rsidR="00E24AEC" w:rsidRPr="000C3F5E" w:rsidRDefault="00E24AEC" w:rsidP="005620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</w:pPr>
                            <w:r w:rsidRPr="000C3F5E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>- уголки родного края;</w:t>
                            </w:r>
                            <w:r w:rsidRPr="000C3F5E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br/>
                              <w:t>- изготовление атрибутов быта, утвари казаков;</w:t>
                            </w:r>
                          </w:p>
                          <w:p w:rsidR="00E24AEC" w:rsidRPr="000C3F5E" w:rsidRDefault="00E24AEC" w:rsidP="005620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</w:pPr>
                            <w:r w:rsidRPr="000C3F5E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>- оформление в группах уголков казачества;</w:t>
                            </w:r>
                            <w:r w:rsidRPr="000C3F5E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br/>
                              <w:t>- оформление мини-музея;</w:t>
                            </w:r>
                          </w:p>
                          <w:p w:rsidR="00E24AEC" w:rsidRPr="000C3F5E" w:rsidRDefault="00E24AEC" w:rsidP="005620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</w:pPr>
                            <w:r w:rsidRPr="000C3F5E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>- изготовление костюмов.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6" style="position:absolute;left:0;text-align:left;margin-left:316.95pt;margin-top:69.45pt;width:153.5pt;height:152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:rsidR="00E24AEC" w:rsidRPr="000C3F5E" w:rsidRDefault="00E24AEC" w:rsidP="0056206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Cs w:val="20"/>
                        </w:rPr>
                      </w:pPr>
                      <w:r w:rsidRPr="000C3F5E">
                        <w:rPr>
                          <w:rFonts w:ascii="Times New Roman" w:hAnsi="Times New Roman" w:cs="Times New Roman"/>
                          <w:b/>
                          <w:i/>
                          <w:szCs w:val="20"/>
                        </w:rPr>
                        <w:t>Оснащение предметно-развивающей среды:</w:t>
                      </w:r>
                    </w:p>
                    <w:p w:rsidR="00E24AEC" w:rsidRPr="000C3F5E" w:rsidRDefault="00E24AEC" w:rsidP="005620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0C3F5E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>- уголки родного края;</w:t>
                      </w:r>
                      <w:r w:rsidRPr="000C3F5E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br/>
                        <w:t>- изготовление атрибутов быта, утвари казаков;</w:t>
                      </w:r>
                    </w:p>
                    <w:p w:rsidR="00E24AEC" w:rsidRPr="000C3F5E" w:rsidRDefault="00E24AEC" w:rsidP="005620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0C3F5E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>- оформление в группах уголков казачества;</w:t>
                      </w:r>
                      <w:r w:rsidRPr="000C3F5E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br/>
                        <w:t>- оформление мини-музея;</w:t>
                      </w:r>
                    </w:p>
                    <w:p w:rsidR="00E24AEC" w:rsidRPr="000C3F5E" w:rsidRDefault="00E24AEC" w:rsidP="005620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0C3F5E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>- изготовление костюмов.</w:t>
                      </w:r>
                    </w:p>
                  </w:txbxContent>
                </v:textbox>
              </v:roundrect>
            </w:pict>
          </mc:Fallback>
        </mc:AlternateContent>
      </w:r>
      <w:r w:rsidR="00044905" w:rsidRPr="00044905">
        <w:rPr>
          <w:rFonts w:ascii="Times New Roman" w:hAnsi="Times New Roman"/>
          <w:sz w:val="28"/>
          <w:szCs w:val="28"/>
        </w:rPr>
        <w:t>Поставленные задачи программы решаются во всех видах детской деятельности: на занятиях, в играх, в труде, в быту и т.д., так как воспитывает в ребенке патриота вся его жизнь: в детском саду и дома, его взаимоотношения с взрослыми и сверстниками.</w:t>
      </w:r>
    </w:p>
    <w:p w:rsidR="0033306F" w:rsidRPr="00044905" w:rsidRDefault="00583268" w:rsidP="00044905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188595</wp:posOffset>
                </wp:positionV>
                <wp:extent cx="2047875" cy="1919605"/>
                <wp:effectExtent l="9525" t="13335" r="19050" b="29210"/>
                <wp:wrapNone/>
                <wp:docPr id="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1919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24AEC" w:rsidRPr="00583268" w:rsidRDefault="00E24AEC" w:rsidP="005620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Cs w:val="20"/>
                              </w:rPr>
                            </w:pPr>
                            <w:r w:rsidRPr="00583268">
                              <w:rPr>
                                <w:rFonts w:ascii="Times New Roman" w:hAnsi="Times New Roman" w:cs="Times New Roman"/>
                                <w:b/>
                                <w:i/>
                                <w:szCs w:val="20"/>
                              </w:rPr>
                              <w:t>Подготовка педагогического коллектива к работе по нравственно-патриотическому воспитанию на основе традиций казачества:</w:t>
                            </w:r>
                          </w:p>
                          <w:p w:rsidR="00E24AEC" w:rsidRPr="00583268" w:rsidRDefault="00E24AEC" w:rsidP="005620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</w:pPr>
                            <w:r w:rsidRPr="00583268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>- консультации;</w:t>
                            </w:r>
                          </w:p>
                          <w:p w:rsidR="00E24AEC" w:rsidRPr="00583268" w:rsidRDefault="00E24AEC" w:rsidP="005620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</w:pPr>
                            <w:r w:rsidRPr="00583268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>- семинары;</w:t>
                            </w:r>
                          </w:p>
                          <w:p w:rsidR="00E24AEC" w:rsidRPr="00583268" w:rsidRDefault="00E24AEC" w:rsidP="005620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</w:pPr>
                            <w:r w:rsidRPr="00583268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>- самообразование.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7" style="position:absolute;left:0;text-align:left;margin-left:.95pt;margin-top:14.85pt;width:161.25pt;height:151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" fillcolor="white [3201]" strokecolor="#b2a1c7 [1943]" strokeweight="1pt">
                <v:fill color2="#ccc0d9 [1303]" focus="100%" type="gradient"/>
                <v:shadow on="t" color="#3f3151 [1607]" opacity=".5" offset="1pt"/>
                <v:textbox>
                  <w:txbxContent>
                    <w:p w:rsidR="00E24AEC" w:rsidRPr="00583268" w:rsidRDefault="00E24AEC" w:rsidP="005620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Cs w:val="20"/>
                        </w:rPr>
                      </w:pPr>
                      <w:r w:rsidRPr="00583268">
                        <w:rPr>
                          <w:rFonts w:ascii="Times New Roman" w:hAnsi="Times New Roman" w:cs="Times New Roman"/>
                          <w:b/>
                          <w:i/>
                          <w:szCs w:val="20"/>
                        </w:rPr>
                        <w:t>Подготовка педагогического коллектива к работе по нравственно-патриотическому воспитанию на основе традиций казачества:</w:t>
                      </w:r>
                    </w:p>
                    <w:p w:rsidR="00E24AEC" w:rsidRPr="00583268" w:rsidRDefault="00E24AEC" w:rsidP="005620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583268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>- консультации;</w:t>
                      </w:r>
                    </w:p>
                    <w:p w:rsidR="00E24AEC" w:rsidRPr="00583268" w:rsidRDefault="00E24AEC" w:rsidP="005620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583268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>- семинары;</w:t>
                      </w:r>
                    </w:p>
                    <w:p w:rsidR="00E24AEC" w:rsidRPr="00583268" w:rsidRDefault="00E24AEC" w:rsidP="005620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583268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>- самообразование.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283845</wp:posOffset>
                </wp:positionV>
                <wp:extent cx="742950" cy="1162050"/>
                <wp:effectExtent l="5715" t="45720" r="51435" b="11430"/>
                <wp:wrapNone/>
                <wp:docPr id="1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1162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289.2pt;margin-top:22.35pt;width:58.5pt;height:91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">
                <v:stroke endarrow="block"/>
              </v:shape>
            </w:pict>
          </mc:Fallback>
        </mc:AlternateContent>
      </w:r>
      <w:r w:rsidR="00044905" w:rsidRPr="00044905">
        <w:rPr>
          <w:rStyle w:val="a7"/>
          <w:rFonts w:ascii="Times New Roman" w:hAnsi="Times New Roman" w:cs="Times New Roman"/>
          <w:b w:val="0"/>
          <w:i/>
          <w:sz w:val="28"/>
          <w:szCs w:val="28"/>
        </w:rPr>
        <w:t>Пути решения поставленных задач:</w:t>
      </w:r>
    </w:p>
    <w:p w:rsidR="006C4FBC" w:rsidRDefault="006C4FBC" w:rsidP="00D94DED">
      <w:pPr>
        <w:spacing w:after="0"/>
        <w:ind w:firstLine="360"/>
        <w:jc w:val="both"/>
        <w:rPr>
          <w:rStyle w:val="a7"/>
          <w:rFonts w:ascii="Times New Roman" w:hAnsi="Times New Roman" w:cs="Times New Roman"/>
          <w:b w:val="0"/>
          <w:i/>
          <w:sz w:val="28"/>
          <w:szCs w:val="28"/>
        </w:rPr>
      </w:pPr>
    </w:p>
    <w:p w:rsidR="00061EFB" w:rsidRDefault="00583268" w:rsidP="00D94DED">
      <w:pPr>
        <w:spacing w:after="0"/>
        <w:ind w:firstLine="360"/>
        <w:jc w:val="both"/>
        <w:rPr>
          <w:rStyle w:val="a7"/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-4445</wp:posOffset>
                </wp:positionV>
                <wp:extent cx="673100" cy="908685"/>
                <wp:effectExtent l="50800" t="47625" r="9525" b="5715"/>
                <wp:wrapNone/>
                <wp:docPr id="1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73100" cy="908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151.95pt;margin-top:-.35pt;width:53pt;height:71.5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">
                <v:stroke endarrow="block"/>
              </v:shape>
            </w:pict>
          </mc:Fallback>
        </mc:AlternateContent>
      </w:r>
    </w:p>
    <w:p w:rsidR="00061EFB" w:rsidRDefault="00061EFB" w:rsidP="00D94DED">
      <w:pPr>
        <w:spacing w:after="0"/>
        <w:ind w:firstLine="360"/>
        <w:jc w:val="both"/>
        <w:rPr>
          <w:rStyle w:val="a7"/>
          <w:rFonts w:ascii="Times New Roman" w:hAnsi="Times New Roman" w:cs="Times New Roman"/>
          <w:b w:val="0"/>
          <w:i/>
          <w:sz w:val="28"/>
          <w:szCs w:val="28"/>
        </w:rPr>
      </w:pPr>
    </w:p>
    <w:p w:rsidR="00061EFB" w:rsidRDefault="00061EFB" w:rsidP="00D94DED">
      <w:pPr>
        <w:spacing w:after="0"/>
        <w:ind w:firstLine="360"/>
        <w:jc w:val="both"/>
        <w:rPr>
          <w:rStyle w:val="a7"/>
          <w:rFonts w:ascii="Times New Roman" w:hAnsi="Times New Roman" w:cs="Times New Roman"/>
          <w:b w:val="0"/>
          <w:i/>
          <w:sz w:val="28"/>
          <w:szCs w:val="28"/>
        </w:rPr>
      </w:pPr>
    </w:p>
    <w:p w:rsidR="00061EFB" w:rsidRDefault="00583268" w:rsidP="00D94DED">
      <w:pPr>
        <w:spacing w:after="0"/>
        <w:ind w:firstLine="360"/>
        <w:jc w:val="both"/>
        <w:rPr>
          <w:rStyle w:val="a7"/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198755</wp:posOffset>
                </wp:positionV>
                <wp:extent cx="1838325" cy="828675"/>
                <wp:effectExtent l="15240" t="6985" r="13335" b="31115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828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E24AEC" w:rsidRPr="0056206E" w:rsidRDefault="00E24AEC" w:rsidP="00061E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56206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ПРОГРАММА</w:t>
                            </w:r>
                          </w:p>
                          <w:p w:rsidR="00E24AEC" w:rsidRPr="0056206E" w:rsidRDefault="00E24AEC" w:rsidP="00061E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56206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«Амурские</w:t>
                            </w:r>
                            <w:r w:rsidRPr="0056206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Pr="0056206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казачата»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8" style="position:absolute;left:0;text-align:left;margin-left:172.2pt;margin-top:15.65pt;width:144.75pt;height:6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E24AEC" w:rsidRPr="0056206E" w:rsidRDefault="00E24AEC" w:rsidP="00061EF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56206E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ПРОГРАММА</w:t>
                      </w:r>
                    </w:p>
                    <w:p w:rsidR="00E24AEC" w:rsidRPr="0056206E" w:rsidRDefault="00E24AEC" w:rsidP="00061EF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56206E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«Амурские</w:t>
                      </w:r>
                      <w:r w:rsidRPr="0056206E">
                        <w:rPr>
                          <w:rFonts w:ascii="Times New Roman" w:hAnsi="Times New Roman" w:cs="Times New Roman"/>
                          <w:b/>
                          <w:sz w:val="36"/>
                          <w:szCs w:val="28"/>
                        </w:rPr>
                        <w:t xml:space="preserve"> </w:t>
                      </w:r>
                      <w:r w:rsidRPr="0056206E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казачата»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061EFB" w:rsidRDefault="00583268" w:rsidP="00591C5B">
      <w:pPr>
        <w:spacing w:after="0"/>
        <w:jc w:val="both"/>
        <w:rPr>
          <w:rStyle w:val="a7"/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5311140</wp:posOffset>
                </wp:positionH>
                <wp:positionV relativeFrom="paragraph">
                  <wp:posOffset>169545</wp:posOffset>
                </wp:positionV>
                <wp:extent cx="1647825" cy="2079625"/>
                <wp:effectExtent l="12700" t="13335" r="15875" b="25400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2079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24AEC" w:rsidRPr="000C3F5E" w:rsidRDefault="00E24AEC" w:rsidP="005620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Cs w:val="20"/>
                              </w:rPr>
                            </w:pPr>
                            <w:r w:rsidRPr="000C3F5E">
                              <w:rPr>
                                <w:rFonts w:ascii="Times New Roman" w:hAnsi="Times New Roman" w:cs="Times New Roman"/>
                                <w:b/>
                                <w:i/>
                                <w:szCs w:val="20"/>
                              </w:rPr>
                              <w:t>Работа с детьми:</w:t>
                            </w:r>
                          </w:p>
                          <w:p w:rsidR="00E24AEC" w:rsidRPr="000C3F5E" w:rsidRDefault="00E24AEC" w:rsidP="005620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</w:pPr>
                            <w:r w:rsidRPr="000C3F5E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>- организованная непосредственно образовательная деятельность;</w:t>
                            </w:r>
                          </w:p>
                          <w:p w:rsidR="00E24AEC" w:rsidRPr="000C3F5E" w:rsidRDefault="00E24AEC" w:rsidP="005620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</w:pPr>
                            <w:r w:rsidRPr="000C3F5E">
                              <w:rPr>
                                <w:rFonts w:ascii="Times New Roman" w:hAnsi="Times New Roman" w:cs="Times New Roman"/>
                                <w:b/>
                                <w:i/>
                                <w:szCs w:val="20"/>
                              </w:rPr>
                              <w:t xml:space="preserve">- </w:t>
                            </w:r>
                            <w:r w:rsidRPr="000C3F5E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>самостоятельная деятельность детей;</w:t>
                            </w:r>
                          </w:p>
                          <w:p w:rsidR="00E24AEC" w:rsidRPr="000C3F5E" w:rsidRDefault="00E24AEC" w:rsidP="005620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</w:pPr>
                            <w:r w:rsidRPr="000C3F5E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>- игры (сюжетно-ролевые, дидактические и т.д.);</w:t>
                            </w:r>
                          </w:p>
                          <w:p w:rsidR="00E24AEC" w:rsidRPr="000C3F5E" w:rsidRDefault="00E24AEC" w:rsidP="005620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</w:pPr>
                            <w:r w:rsidRPr="000C3F5E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>- праздники, развлечения;</w:t>
                            </w:r>
                          </w:p>
                          <w:p w:rsidR="00E24AEC" w:rsidRPr="0056206E" w:rsidRDefault="00E24AEC" w:rsidP="005620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</w:rPr>
                            </w:pPr>
                            <w:r w:rsidRPr="000C3F5E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 xml:space="preserve">- экскурсии, целевые </w:t>
                            </w:r>
                            <w:r w:rsidRPr="005620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</w:rPr>
                              <w:t>прогулки.</w:t>
                            </w:r>
                          </w:p>
                          <w:p w:rsidR="00E24AEC" w:rsidRPr="0056206E" w:rsidRDefault="00E24AEC" w:rsidP="005620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9" style="position:absolute;left:0;text-align:left;margin-left:418.2pt;margin-top:13.35pt;width:129.75pt;height:16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:rsidR="00E24AEC" w:rsidRPr="000C3F5E" w:rsidRDefault="00E24AEC" w:rsidP="005620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Cs w:val="20"/>
                        </w:rPr>
                      </w:pPr>
                      <w:r w:rsidRPr="000C3F5E">
                        <w:rPr>
                          <w:rFonts w:ascii="Times New Roman" w:hAnsi="Times New Roman" w:cs="Times New Roman"/>
                          <w:b/>
                          <w:i/>
                          <w:szCs w:val="20"/>
                        </w:rPr>
                        <w:t>Работа с детьми:</w:t>
                      </w:r>
                    </w:p>
                    <w:p w:rsidR="00E24AEC" w:rsidRPr="000C3F5E" w:rsidRDefault="00E24AEC" w:rsidP="005620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0C3F5E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>- организованная непосредственно образовательная деятельность;</w:t>
                      </w:r>
                    </w:p>
                    <w:p w:rsidR="00E24AEC" w:rsidRPr="000C3F5E" w:rsidRDefault="00E24AEC" w:rsidP="005620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0C3F5E">
                        <w:rPr>
                          <w:rFonts w:ascii="Times New Roman" w:hAnsi="Times New Roman" w:cs="Times New Roman"/>
                          <w:b/>
                          <w:i/>
                          <w:szCs w:val="20"/>
                        </w:rPr>
                        <w:t xml:space="preserve">- </w:t>
                      </w:r>
                      <w:r w:rsidRPr="000C3F5E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>самостоятельная деятельность детей;</w:t>
                      </w:r>
                    </w:p>
                    <w:p w:rsidR="00E24AEC" w:rsidRPr="000C3F5E" w:rsidRDefault="00E24AEC" w:rsidP="005620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0C3F5E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>- игры (сюжетно-ролевые, дидактические и т.д.);</w:t>
                      </w:r>
                    </w:p>
                    <w:p w:rsidR="00E24AEC" w:rsidRPr="000C3F5E" w:rsidRDefault="00E24AEC" w:rsidP="005620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0C3F5E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>- праздники, развлечения;</w:t>
                      </w:r>
                    </w:p>
                    <w:p w:rsidR="00E24AEC" w:rsidRPr="0056206E" w:rsidRDefault="00E24AEC" w:rsidP="005620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0"/>
                        </w:rPr>
                      </w:pPr>
                      <w:r w:rsidRPr="000C3F5E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 xml:space="preserve">- экскурсии, целевые </w:t>
                      </w:r>
                      <w:r w:rsidRPr="0056206E">
                        <w:rPr>
                          <w:rFonts w:ascii="Times New Roman" w:hAnsi="Times New Roman" w:cs="Times New Roman"/>
                          <w:b/>
                          <w:sz w:val="24"/>
                          <w:szCs w:val="20"/>
                        </w:rPr>
                        <w:t>прогулки.</w:t>
                      </w:r>
                    </w:p>
                    <w:p w:rsidR="00E24AEC" w:rsidRPr="0056206E" w:rsidRDefault="00E24AEC" w:rsidP="005620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C4FBC" w:rsidRDefault="006C4FBC" w:rsidP="00D94DED">
      <w:pPr>
        <w:spacing w:after="0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61EFB" w:rsidRDefault="00583268" w:rsidP="00D94DED">
      <w:pPr>
        <w:spacing w:after="0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1717040</wp:posOffset>
                </wp:positionH>
                <wp:positionV relativeFrom="paragraph">
                  <wp:posOffset>155575</wp:posOffset>
                </wp:positionV>
                <wp:extent cx="809625" cy="752475"/>
                <wp:effectExtent l="46990" t="12700" r="13335" b="53975"/>
                <wp:wrapNone/>
                <wp:docPr id="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9625" cy="752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135.2pt;margin-top:12.25pt;width:63.75pt;height:59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3183890</wp:posOffset>
                </wp:positionH>
                <wp:positionV relativeFrom="paragraph">
                  <wp:posOffset>50800</wp:posOffset>
                </wp:positionV>
                <wp:extent cx="9525" cy="551815"/>
                <wp:effectExtent l="50165" t="13970" r="54610" b="24130"/>
                <wp:wrapNone/>
                <wp:docPr id="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551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50.7pt;margin-top:4pt;width:.75pt;height:43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50800</wp:posOffset>
                </wp:positionV>
                <wp:extent cx="1511300" cy="1809750"/>
                <wp:effectExtent l="12700" t="8890" r="19050" b="2921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0" cy="1809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24AEC" w:rsidRPr="000C3F5E" w:rsidRDefault="00E24AEC" w:rsidP="005620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0C3F5E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Работа с родителями:</w:t>
                            </w:r>
                          </w:p>
                          <w:p w:rsidR="00E24AEC" w:rsidRPr="000C3F5E" w:rsidRDefault="00E24AEC" w:rsidP="005620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C3F5E">
                              <w:rPr>
                                <w:rFonts w:ascii="Times New Roman" w:hAnsi="Times New Roman" w:cs="Times New Roman"/>
                                <w:b/>
                              </w:rPr>
                              <w:t>- круглые столы, экскурсии;</w:t>
                            </w:r>
                          </w:p>
                          <w:p w:rsidR="00E24AEC" w:rsidRPr="000C3F5E" w:rsidRDefault="00E24AEC" w:rsidP="005620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C3F5E">
                              <w:rPr>
                                <w:rFonts w:ascii="Times New Roman" w:hAnsi="Times New Roman" w:cs="Times New Roman"/>
                                <w:b/>
                              </w:rPr>
                              <w:t>- открытые занятия с участием самих родителей;</w:t>
                            </w:r>
                          </w:p>
                          <w:p w:rsidR="00E24AEC" w:rsidRPr="000C3F5E" w:rsidRDefault="00E24AEC" w:rsidP="005620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C3F5E">
                              <w:rPr>
                                <w:rFonts w:ascii="Times New Roman" w:hAnsi="Times New Roman" w:cs="Times New Roman"/>
                                <w:b/>
                              </w:rPr>
                              <w:t>- совместные мероприятия (выставки, конкурсы, праздники и т.д.);</w:t>
                            </w:r>
                          </w:p>
                          <w:p w:rsidR="00E24AEC" w:rsidRPr="0056206E" w:rsidRDefault="00E24AEC" w:rsidP="005620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</w:rPr>
                            </w:pPr>
                            <w:r w:rsidRPr="000C3F5E">
                              <w:rPr>
                                <w:rFonts w:ascii="Times New Roman" w:hAnsi="Times New Roman" w:cs="Times New Roman"/>
                                <w:b/>
                              </w:rPr>
                              <w:t>- наглядные виды</w:t>
                            </w:r>
                            <w:r w:rsidRPr="005620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</w:rPr>
                              <w:t xml:space="preserve"> работы.</w:t>
                            </w:r>
                          </w:p>
                          <w:p w:rsidR="00E24AEC" w:rsidRPr="0056206E" w:rsidRDefault="00E24AEC" w:rsidP="005620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30" style="position:absolute;left:0;text-align:left;margin-left:16.2pt;margin-top:4pt;width:119pt;height:14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:rsidR="00E24AEC" w:rsidRPr="000C3F5E" w:rsidRDefault="00E24AEC" w:rsidP="005620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0C3F5E">
                        <w:rPr>
                          <w:rFonts w:ascii="Times New Roman" w:hAnsi="Times New Roman" w:cs="Times New Roman"/>
                          <w:b/>
                          <w:i/>
                        </w:rPr>
                        <w:t>Работа с родителями:</w:t>
                      </w:r>
                    </w:p>
                    <w:p w:rsidR="00E24AEC" w:rsidRPr="000C3F5E" w:rsidRDefault="00E24AEC" w:rsidP="005620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C3F5E">
                        <w:rPr>
                          <w:rFonts w:ascii="Times New Roman" w:hAnsi="Times New Roman" w:cs="Times New Roman"/>
                          <w:b/>
                        </w:rPr>
                        <w:t>- круглые столы, экскурсии;</w:t>
                      </w:r>
                    </w:p>
                    <w:p w:rsidR="00E24AEC" w:rsidRPr="000C3F5E" w:rsidRDefault="00E24AEC" w:rsidP="005620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C3F5E">
                        <w:rPr>
                          <w:rFonts w:ascii="Times New Roman" w:hAnsi="Times New Roman" w:cs="Times New Roman"/>
                          <w:b/>
                        </w:rPr>
                        <w:t>- открытые занятия с участием самих родителей;</w:t>
                      </w:r>
                    </w:p>
                    <w:p w:rsidR="00E24AEC" w:rsidRPr="000C3F5E" w:rsidRDefault="00E24AEC" w:rsidP="005620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C3F5E">
                        <w:rPr>
                          <w:rFonts w:ascii="Times New Roman" w:hAnsi="Times New Roman" w:cs="Times New Roman"/>
                          <w:b/>
                        </w:rPr>
                        <w:t>- совместные мероприятия (выставки, конкурсы, праздники и т.д.);</w:t>
                      </w:r>
                    </w:p>
                    <w:p w:rsidR="00E24AEC" w:rsidRPr="0056206E" w:rsidRDefault="00E24AEC" w:rsidP="005620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0"/>
                        </w:rPr>
                      </w:pPr>
                      <w:r w:rsidRPr="000C3F5E">
                        <w:rPr>
                          <w:rFonts w:ascii="Times New Roman" w:hAnsi="Times New Roman" w:cs="Times New Roman"/>
                          <w:b/>
                        </w:rPr>
                        <w:t>- наглядные виды</w:t>
                      </w:r>
                      <w:r w:rsidRPr="0056206E">
                        <w:rPr>
                          <w:rFonts w:ascii="Times New Roman" w:hAnsi="Times New Roman" w:cs="Times New Roman"/>
                          <w:b/>
                          <w:sz w:val="24"/>
                          <w:szCs w:val="20"/>
                        </w:rPr>
                        <w:t xml:space="preserve"> работы.</w:t>
                      </w:r>
                    </w:p>
                    <w:p w:rsidR="00E24AEC" w:rsidRPr="0056206E" w:rsidRDefault="00E24AEC" w:rsidP="005620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61EFB" w:rsidRDefault="00583268" w:rsidP="00D94DED">
      <w:pPr>
        <w:spacing w:after="0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3812540</wp:posOffset>
                </wp:positionH>
                <wp:positionV relativeFrom="paragraph">
                  <wp:posOffset>86995</wp:posOffset>
                </wp:positionV>
                <wp:extent cx="1619250" cy="280670"/>
                <wp:effectExtent l="9525" t="13335" r="28575" b="58420"/>
                <wp:wrapNone/>
                <wp:docPr id="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280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300.2pt;margin-top:6.85pt;width:127.5pt;height:22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">
                <v:stroke endarrow="block"/>
              </v:shape>
            </w:pict>
          </mc:Fallback>
        </mc:AlternateContent>
      </w:r>
    </w:p>
    <w:p w:rsidR="00061EFB" w:rsidRDefault="00583268" w:rsidP="00D94DED">
      <w:pPr>
        <w:spacing w:after="0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132715</wp:posOffset>
                </wp:positionV>
                <wp:extent cx="1924050" cy="1029335"/>
                <wp:effectExtent l="12700" t="8255" r="15875" b="29210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029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24AEC" w:rsidRPr="0056206E" w:rsidRDefault="00E24AEC" w:rsidP="005620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0"/>
                              </w:rPr>
                            </w:pPr>
                            <w:r w:rsidRPr="0056206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0"/>
                              </w:rPr>
                              <w:t>Работа с социумом:</w:t>
                            </w:r>
                          </w:p>
                          <w:p w:rsidR="00E24AEC" w:rsidRPr="0056206E" w:rsidRDefault="00E24AEC" w:rsidP="005620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</w:rPr>
                            </w:pPr>
                            <w:r w:rsidRPr="005620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</w:rPr>
                              <w:t>- посещение музеев, выставок, библиотек и т.д.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31" style="position:absolute;left:0;text-align:left;margin-left:187.2pt;margin-top:10.45pt;width:151.5pt;height:8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:rsidR="00E24AEC" w:rsidRPr="0056206E" w:rsidRDefault="00E24AEC" w:rsidP="005620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0"/>
                        </w:rPr>
                      </w:pPr>
                      <w:r w:rsidRPr="0056206E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0"/>
                        </w:rPr>
                        <w:t>Работа с социумом:</w:t>
                      </w:r>
                    </w:p>
                    <w:p w:rsidR="00E24AEC" w:rsidRPr="0056206E" w:rsidRDefault="00E24AEC" w:rsidP="005620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0"/>
                        </w:rPr>
                      </w:pPr>
                      <w:r w:rsidRPr="0056206E">
                        <w:rPr>
                          <w:rFonts w:ascii="Times New Roman" w:hAnsi="Times New Roman" w:cs="Times New Roman"/>
                          <w:b/>
                          <w:sz w:val="24"/>
                          <w:szCs w:val="20"/>
                        </w:rPr>
                        <w:t>- посещение музеев, выставок, библиотек и т.д.</w:t>
                      </w:r>
                    </w:p>
                  </w:txbxContent>
                </v:textbox>
              </v:roundrect>
            </w:pict>
          </mc:Fallback>
        </mc:AlternateContent>
      </w:r>
    </w:p>
    <w:p w:rsidR="00310613" w:rsidRDefault="00310613" w:rsidP="0058326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70914" w:rsidRDefault="00870914" w:rsidP="0058326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70914" w:rsidRDefault="00870914" w:rsidP="0058326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70914" w:rsidRDefault="00870914" w:rsidP="0058326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70914" w:rsidRDefault="00870914" w:rsidP="0058326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70914" w:rsidRDefault="00870914" w:rsidP="0058326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70914" w:rsidRDefault="00870914" w:rsidP="0058326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70914" w:rsidRDefault="00870914" w:rsidP="0058326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70914" w:rsidRDefault="00870914" w:rsidP="0058326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70914" w:rsidRDefault="00870914" w:rsidP="0058326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44905" w:rsidRDefault="00044905" w:rsidP="00044905">
      <w:pPr>
        <w:pStyle w:val="a3"/>
        <w:numPr>
          <w:ilvl w:val="1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94DED">
        <w:rPr>
          <w:rFonts w:ascii="Times New Roman" w:hAnsi="Times New Roman"/>
          <w:b/>
          <w:sz w:val="28"/>
          <w:szCs w:val="28"/>
        </w:rPr>
        <w:lastRenderedPageBreak/>
        <w:t xml:space="preserve">Формы и методы </w:t>
      </w:r>
      <w:r w:rsidR="00CD0BBB">
        <w:rPr>
          <w:rFonts w:ascii="Times New Roman" w:hAnsi="Times New Roman"/>
          <w:b/>
          <w:sz w:val="28"/>
          <w:szCs w:val="28"/>
        </w:rPr>
        <w:t>реализации Программы</w:t>
      </w:r>
    </w:p>
    <w:p w:rsidR="00044905" w:rsidRDefault="00044905" w:rsidP="0004490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5C67" w:rsidRDefault="00044905" w:rsidP="0004490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28C0">
        <w:rPr>
          <w:rFonts w:ascii="Times New Roman" w:eastAsia="Times New Roman" w:hAnsi="Times New Roman" w:cs="Times New Roman"/>
          <w:bCs/>
          <w:sz w:val="28"/>
          <w:szCs w:val="28"/>
        </w:rPr>
        <w:t xml:space="preserve"> Для реализации программы используются следующие методы:  </w:t>
      </w:r>
    </w:p>
    <w:p w:rsidR="00044905" w:rsidRPr="00BE5C67" w:rsidRDefault="00BE5C67" w:rsidP="00BE5C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E5C67">
        <w:rPr>
          <w:rFonts w:ascii="Times New Roman" w:hAnsi="Times New Roman" w:cs="Times New Roman"/>
          <w:bCs/>
          <w:i/>
          <w:sz w:val="28"/>
          <w:szCs w:val="28"/>
        </w:rPr>
        <w:t>- методы, в основе которых лежит способ организации занятия:</w:t>
      </w:r>
      <w:r w:rsidR="00044905" w:rsidRPr="008865C9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  <w:r w:rsidR="00044905" w:rsidRPr="00C528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Наглядный метод</w:t>
      </w:r>
      <w:r w:rsidR="000449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70914">
        <w:rPr>
          <w:rFonts w:ascii="Times New Roman" w:eastAsia="Times New Roman" w:hAnsi="Times New Roman" w:cs="Times New Roman"/>
          <w:sz w:val="28"/>
          <w:szCs w:val="28"/>
        </w:rPr>
        <w:t>используется во</w:t>
      </w:r>
      <w:r w:rsidR="00044905" w:rsidRPr="008865C9">
        <w:rPr>
          <w:rFonts w:ascii="Times New Roman" w:eastAsia="Times New Roman" w:hAnsi="Times New Roman" w:cs="Times New Roman"/>
          <w:sz w:val="28"/>
          <w:szCs w:val="28"/>
        </w:rPr>
        <w:t>время:</w:t>
      </w:r>
    </w:p>
    <w:p w:rsidR="00044905" w:rsidRPr="008865C9" w:rsidRDefault="00044905" w:rsidP="00044905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5C9">
        <w:rPr>
          <w:rFonts w:ascii="Times New Roman" w:eastAsia="Times New Roman" w:hAnsi="Times New Roman" w:cs="Times New Roman"/>
          <w:sz w:val="28"/>
          <w:szCs w:val="28"/>
        </w:rPr>
        <w:t>чтения педагогом рассказов;</w:t>
      </w:r>
    </w:p>
    <w:p w:rsidR="00044905" w:rsidRPr="008865C9" w:rsidRDefault="00044905" w:rsidP="00044905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5C9">
        <w:rPr>
          <w:rFonts w:ascii="Times New Roman" w:eastAsia="Times New Roman" w:hAnsi="Times New Roman" w:cs="Times New Roman"/>
          <w:sz w:val="28"/>
          <w:szCs w:val="28"/>
        </w:rPr>
        <w:t xml:space="preserve">экскурсий в музей, по </w:t>
      </w:r>
      <w:r>
        <w:rPr>
          <w:rFonts w:ascii="Times New Roman" w:eastAsia="Times New Roman" w:hAnsi="Times New Roman" w:cs="Times New Roman"/>
          <w:sz w:val="28"/>
          <w:szCs w:val="28"/>
        </w:rPr>
        <w:t>поселку</w:t>
      </w:r>
      <w:r w:rsidRPr="008865C9">
        <w:rPr>
          <w:rFonts w:ascii="Times New Roman" w:eastAsia="Times New Roman" w:hAnsi="Times New Roman" w:cs="Times New Roman"/>
          <w:sz w:val="28"/>
          <w:szCs w:val="28"/>
        </w:rPr>
        <w:t>, целевых прогулок;</w:t>
      </w:r>
    </w:p>
    <w:p w:rsidR="00044905" w:rsidRPr="008865C9" w:rsidRDefault="00044905" w:rsidP="00044905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5C9">
        <w:rPr>
          <w:rFonts w:ascii="Times New Roman" w:eastAsia="Times New Roman" w:hAnsi="Times New Roman" w:cs="Times New Roman"/>
          <w:sz w:val="28"/>
          <w:szCs w:val="28"/>
        </w:rPr>
        <w:t>наблюдений;</w:t>
      </w:r>
    </w:p>
    <w:p w:rsidR="00044905" w:rsidRPr="008865C9" w:rsidRDefault="00044905" w:rsidP="00044905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5C9">
        <w:rPr>
          <w:rFonts w:ascii="Times New Roman" w:eastAsia="Times New Roman" w:hAnsi="Times New Roman" w:cs="Times New Roman"/>
          <w:sz w:val="28"/>
          <w:szCs w:val="28"/>
        </w:rPr>
        <w:t>показа сказок (педагогом, детьми);</w:t>
      </w:r>
    </w:p>
    <w:p w:rsidR="00044905" w:rsidRPr="008865C9" w:rsidRDefault="00044905" w:rsidP="00044905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5C9">
        <w:rPr>
          <w:rFonts w:ascii="Times New Roman" w:eastAsia="Times New Roman" w:hAnsi="Times New Roman" w:cs="Times New Roman"/>
          <w:sz w:val="28"/>
          <w:szCs w:val="28"/>
        </w:rPr>
        <w:t>рассматривания книжных иллюстраций, репродукций, предметов;</w:t>
      </w:r>
    </w:p>
    <w:p w:rsidR="00044905" w:rsidRPr="008865C9" w:rsidRDefault="00044905" w:rsidP="00044905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5C9">
        <w:rPr>
          <w:rFonts w:ascii="Times New Roman" w:eastAsia="Times New Roman" w:hAnsi="Times New Roman" w:cs="Times New Roman"/>
          <w:sz w:val="28"/>
          <w:szCs w:val="28"/>
        </w:rPr>
        <w:t>проведения дидактических игр и др.</w:t>
      </w:r>
    </w:p>
    <w:p w:rsidR="00044905" w:rsidRPr="008865C9" w:rsidRDefault="00044905" w:rsidP="0004490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8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 </w:t>
      </w:r>
      <w:r w:rsidRPr="00C528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Словесный метод</w:t>
      </w:r>
      <w:r w:rsidRPr="008865C9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представляется наиболее эффективным в процессе:</w:t>
      </w:r>
    </w:p>
    <w:p w:rsidR="00044905" w:rsidRPr="008865C9" w:rsidRDefault="00044905" w:rsidP="00044905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5C9">
        <w:rPr>
          <w:rFonts w:ascii="Times New Roman" w:eastAsia="Times New Roman" w:hAnsi="Times New Roman" w:cs="Times New Roman"/>
          <w:sz w:val="28"/>
          <w:szCs w:val="28"/>
        </w:rPr>
        <w:t>чтения литературных произведений воспитателем;</w:t>
      </w:r>
    </w:p>
    <w:p w:rsidR="00044905" w:rsidRPr="008865C9" w:rsidRDefault="00044905" w:rsidP="00044905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5C9">
        <w:rPr>
          <w:rFonts w:ascii="Times New Roman" w:eastAsia="Times New Roman" w:hAnsi="Times New Roman" w:cs="Times New Roman"/>
          <w:sz w:val="28"/>
          <w:szCs w:val="28"/>
        </w:rPr>
        <w:t>чтения стихотворений детьми, воспитателем;</w:t>
      </w:r>
    </w:p>
    <w:p w:rsidR="00044905" w:rsidRPr="008865C9" w:rsidRDefault="00044905" w:rsidP="00044905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5C9">
        <w:rPr>
          <w:rFonts w:ascii="Times New Roman" w:eastAsia="Times New Roman" w:hAnsi="Times New Roman" w:cs="Times New Roman"/>
          <w:sz w:val="28"/>
          <w:szCs w:val="28"/>
        </w:rPr>
        <w:t>бесед с элементами диалога, обобщающих рассказов воспитателя, приглашенных родителей;</w:t>
      </w:r>
    </w:p>
    <w:p w:rsidR="00044905" w:rsidRPr="008865C9" w:rsidRDefault="00044905" w:rsidP="00044905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5C9">
        <w:rPr>
          <w:rFonts w:ascii="Times New Roman" w:eastAsia="Times New Roman" w:hAnsi="Times New Roman" w:cs="Times New Roman"/>
          <w:sz w:val="28"/>
          <w:szCs w:val="28"/>
        </w:rPr>
        <w:t>ответов на вопросы педагога, детей;</w:t>
      </w:r>
    </w:p>
    <w:p w:rsidR="00044905" w:rsidRPr="008865C9" w:rsidRDefault="00044905" w:rsidP="00044905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5C9">
        <w:rPr>
          <w:rFonts w:ascii="Times New Roman" w:eastAsia="Times New Roman" w:hAnsi="Times New Roman" w:cs="Times New Roman"/>
          <w:sz w:val="28"/>
          <w:szCs w:val="28"/>
        </w:rPr>
        <w:t>проведение разнообразных игр (малоподвижных, сюжетно – ролевых, игр – драматизаций и др.);</w:t>
      </w:r>
    </w:p>
    <w:p w:rsidR="00044905" w:rsidRPr="008865C9" w:rsidRDefault="00044905" w:rsidP="00044905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5C9">
        <w:rPr>
          <w:rFonts w:ascii="Times New Roman" w:eastAsia="Times New Roman" w:hAnsi="Times New Roman" w:cs="Times New Roman"/>
          <w:sz w:val="28"/>
          <w:szCs w:val="28"/>
        </w:rPr>
        <w:t>сообщение дополнительного материала воспитателем;</w:t>
      </w:r>
    </w:p>
    <w:p w:rsidR="00044905" w:rsidRPr="008865C9" w:rsidRDefault="00044905" w:rsidP="00044905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5C9">
        <w:rPr>
          <w:rFonts w:ascii="Times New Roman" w:eastAsia="Times New Roman" w:hAnsi="Times New Roman" w:cs="Times New Roman"/>
          <w:sz w:val="28"/>
          <w:szCs w:val="28"/>
        </w:rPr>
        <w:t>загадывание загадок;</w:t>
      </w:r>
    </w:p>
    <w:p w:rsidR="00044905" w:rsidRPr="008865C9" w:rsidRDefault="00044905" w:rsidP="00044905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5C9">
        <w:rPr>
          <w:rFonts w:ascii="Times New Roman" w:eastAsia="Times New Roman" w:hAnsi="Times New Roman" w:cs="Times New Roman"/>
          <w:sz w:val="28"/>
          <w:szCs w:val="28"/>
        </w:rPr>
        <w:t>рассматривание наглядного материала;</w:t>
      </w:r>
    </w:p>
    <w:p w:rsidR="00044905" w:rsidRPr="008865C9" w:rsidRDefault="00044905" w:rsidP="00044905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5C9">
        <w:rPr>
          <w:rFonts w:ascii="Times New Roman" w:eastAsia="Times New Roman" w:hAnsi="Times New Roman" w:cs="Times New Roman"/>
          <w:sz w:val="28"/>
          <w:szCs w:val="28"/>
        </w:rPr>
        <w:t>рассказов детей по схемам, иллюстрациям, моделирование сказок;</w:t>
      </w:r>
    </w:p>
    <w:p w:rsidR="00044905" w:rsidRPr="008865C9" w:rsidRDefault="00044905" w:rsidP="00044905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5C9">
        <w:rPr>
          <w:rFonts w:ascii="Times New Roman" w:eastAsia="Times New Roman" w:hAnsi="Times New Roman" w:cs="Times New Roman"/>
          <w:sz w:val="28"/>
          <w:szCs w:val="28"/>
        </w:rPr>
        <w:t>разбор житейских ситуаций;</w:t>
      </w:r>
    </w:p>
    <w:p w:rsidR="00044905" w:rsidRPr="00BE5C67" w:rsidRDefault="00044905" w:rsidP="00BE5C67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5C9">
        <w:rPr>
          <w:rFonts w:ascii="Times New Roman" w:eastAsia="Times New Roman" w:hAnsi="Times New Roman" w:cs="Times New Roman"/>
          <w:sz w:val="28"/>
          <w:szCs w:val="28"/>
        </w:rPr>
        <w:t xml:space="preserve">проведения викторин,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конкурсов, тематических вечеров, </w:t>
      </w:r>
      <w:r>
        <w:rPr>
          <w:rFonts w:ascii="Times New Roman" w:hAnsi="Times New Roman" w:cs="Times New Roman"/>
          <w:sz w:val="28"/>
          <w:szCs w:val="28"/>
        </w:rPr>
        <w:t>фольклорных праздников.</w:t>
      </w:r>
    </w:p>
    <w:p w:rsidR="00044905" w:rsidRPr="008865C9" w:rsidRDefault="00044905" w:rsidP="000449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5C9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C528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Практический метод</w:t>
      </w:r>
      <w:r w:rsidRPr="008865C9">
        <w:rPr>
          <w:rFonts w:ascii="Times New Roman" w:eastAsia="Times New Roman" w:hAnsi="Times New Roman" w:cs="Times New Roman"/>
          <w:sz w:val="28"/>
          <w:szCs w:val="28"/>
        </w:rPr>
        <w:t xml:space="preserve"> используется, когда необходимо:</w:t>
      </w:r>
    </w:p>
    <w:p w:rsidR="00044905" w:rsidRPr="008865C9" w:rsidRDefault="00044905" w:rsidP="00044905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5C9">
        <w:rPr>
          <w:rFonts w:ascii="Times New Roman" w:eastAsia="Times New Roman" w:hAnsi="Times New Roman" w:cs="Times New Roman"/>
          <w:sz w:val="28"/>
          <w:szCs w:val="28"/>
        </w:rPr>
        <w:t>организовывать продуктивную деятельность;</w:t>
      </w:r>
    </w:p>
    <w:p w:rsidR="00044905" w:rsidRPr="008865C9" w:rsidRDefault="00044905" w:rsidP="00044905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5C9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провести игры (</w:t>
      </w:r>
      <w:r>
        <w:rPr>
          <w:rFonts w:ascii="Times New Roman" w:eastAsia="Times New Roman" w:hAnsi="Times New Roman" w:cs="Times New Roman"/>
          <w:sz w:val="28"/>
          <w:szCs w:val="28"/>
        </w:rPr>
        <w:t>сюжетно-ролевые,</w:t>
      </w:r>
      <w:r w:rsidRPr="008865C9">
        <w:rPr>
          <w:rFonts w:ascii="Times New Roman" w:eastAsia="Times New Roman" w:hAnsi="Times New Roman" w:cs="Times New Roman"/>
          <w:sz w:val="28"/>
          <w:szCs w:val="28"/>
        </w:rPr>
        <w:t xml:space="preserve"> дидактические, инсценировки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казачьих легенд</w:t>
      </w:r>
      <w:r w:rsidRPr="008865C9">
        <w:rPr>
          <w:rFonts w:ascii="Times New Roman" w:eastAsia="Times New Roman" w:hAnsi="Times New Roman" w:cs="Times New Roman"/>
          <w:sz w:val="28"/>
          <w:szCs w:val="28"/>
        </w:rPr>
        <w:t xml:space="preserve"> и др.);</w:t>
      </w:r>
    </w:p>
    <w:p w:rsidR="00044905" w:rsidRPr="008865C9" w:rsidRDefault="00044905" w:rsidP="00044905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5C9">
        <w:rPr>
          <w:rFonts w:ascii="Times New Roman" w:eastAsia="Times New Roman" w:hAnsi="Times New Roman" w:cs="Times New Roman"/>
          <w:sz w:val="28"/>
          <w:szCs w:val="28"/>
        </w:rPr>
        <w:t>организовать постановку сказок, литературных произведений, а также конкурсов, викторин;</w:t>
      </w:r>
    </w:p>
    <w:p w:rsidR="00044905" w:rsidRPr="008865C9" w:rsidRDefault="00044905" w:rsidP="00044905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5C9">
        <w:rPr>
          <w:rFonts w:ascii="Times New Roman" w:eastAsia="Times New Roman" w:hAnsi="Times New Roman" w:cs="Times New Roman"/>
          <w:sz w:val="28"/>
          <w:szCs w:val="28"/>
        </w:rPr>
        <w:t>организовать вечера с родителями, для родителей и сверстников;</w:t>
      </w:r>
    </w:p>
    <w:p w:rsidR="00BE5C67" w:rsidRPr="00BE5C67" w:rsidRDefault="00044905" w:rsidP="00BE5C6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5C9">
        <w:rPr>
          <w:rFonts w:ascii="Times New Roman" w:eastAsia="Times New Roman" w:hAnsi="Times New Roman" w:cs="Times New Roman"/>
          <w:sz w:val="28"/>
          <w:szCs w:val="28"/>
        </w:rPr>
        <w:t>изготовить с детьми наглядные пособия для занятий.</w:t>
      </w:r>
    </w:p>
    <w:p w:rsidR="00BE5C67" w:rsidRPr="00BE5C67" w:rsidRDefault="00BE5C67" w:rsidP="00BE5C67">
      <w:pPr>
        <w:pStyle w:val="a4"/>
        <w:spacing w:before="0" w:beforeAutospacing="0" w:after="0" w:afterAutospacing="0" w:line="360" w:lineRule="auto"/>
        <w:ind w:left="720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- Ф</w:t>
      </w:r>
      <w:r w:rsidRPr="00BE5C67">
        <w:rPr>
          <w:bCs/>
          <w:i/>
          <w:sz w:val="28"/>
          <w:szCs w:val="28"/>
        </w:rPr>
        <w:t>ормы организации деятельности детей на занятии:</w:t>
      </w:r>
    </w:p>
    <w:p w:rsidR="00BE5C67" w:rsidRDefault="00BE5C67" w:rsidP="00BE5C67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BE5C67">
        <w:rPr>
          <w:sz w:val="28"/>
          <w:szCs w:val="28"/>
        </w:rPr>
        <w:t>Групповая;</w:t>
      </w:r>
    </w:p>
    <w:p w:rsidR="00BE5C67" w:rsidRDefault="00BE5C67" w:rsidP="00BE5C67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BE5C67">
        <w:rPr>
          <w:sz w:val="28"/>
          <w:szCs w:val="28"/>
        </w:rPr>
        <w:t>Индивидуальная;</w:t>
      </w:r>
    </w:p>
    <w:p w:rsidR="00BE5C67" w:rsidRPr="007B2228" w:rsidRDefault="00BE5C67" w:rsidP="00CD0DDE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BE5C67">
        <w:rPr>
          <w:sz w:val="28"/>
          <w:szCs w:val="28"/>
        </w:rPr>
        <w:t>Индивидуально-групповая</w:t>
      </w:r>
      <w:r>
        <w:t>.</w:t>
      </w:r>
    </w:p>
    <w:p w:rsidR="007B2228" w:rsidRDefault="007B2228" w:rsidP="007B2228">
      <w:pPr>
        <w:spacing w:after="0"/>
        <w:ind w:left="360"/>
        <w:jc w:val="both"/>
      </w:pPr>
    </w:p>
    <w:p w:rsidR="007B2228" w:rsidRPr="007B2228" w:rsidRDefault="007B2228" w:rsidP="00BD729D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7B2228">
        <w:rPr>
          <w:rFonts w:ascii="Times New Roman" w:hAnsi="Times New Roman" w:cs="Times New Roman"/>
          <w:sz w:val="28"/>
          <w:szCs w:val="28"/>
        </w:rPr>
        <w:t xml:space="preserve">В реализации Программы важна взаимосвязь семьи и детского сада. Нужно, чтобы родители понимали важность нравственно-патриотического воспитания дошкольников на основе традиций казачества, необходимость и в семье заниматься воспитанием маленьких граждан и патриотов своей малой родины. </w:t>
      </w:r>
    </w:p>
    <w:p w:rsidR="007B2228" w:rsidRPr="007B2228" w:rsidRDefault="007B2228" w:rsidP="007B2228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2228">
        <w:rPr>
          <w:rFonts w:ascii="Times New Roman" w:eastAsia="Times New Roman" w:hAnsi="Times New Roman" w:cs="Times New Roman"/>
          <w:b/>
          <w:sz w:val="28"/>
          <w:szCs w:val="28"/>
        </w:rPr>
        <w:t>Формы и методы работы с родителями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B2228" w:rsidRDefault="007B2228" w:rsidP="007B2228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2228">
        <w:rPr>
          <w:rFonts w:ascii="Times New Roman" w:hAnsi="Times New Roman"/>
          <w:sz w:val="28"/>
          <w:szCs w:val="28"/>
        </w:rPr>
        <w:t>Педагогические беседы с родителями. Их цель оказать родителям помощь в понимании наиболее острых вопросов воспитания, возрастных особенностей детей, способствовать достижению единой точк</w:t>
      </w:r>
      <w:r>
        <w:rPr>
          <w:rFonts w:ascii="Times New Roman" w:hAnsi="Times New Roman"/>
          <w:sz w:val="28"/>
          <w:szCs w:val="28"/>
        </w:rPr>
        <w:t>и зрения по этим вопросам.</w:t>
      </w:r>
    </w:p>
    <w:p w:rsidR="007B2228" w:rsidRDefault="007B2228" w:rsidP="007B2228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2228">
        <w:rPr>
          <w:rFonts w:ascii="Times New Roman" w:hAnsi="Times New Roman"/>
          <w:sz w:val="28"/>
          <w:szCs w:val="28"/>
        </w:rPr>
        <w:t>Индивидуальные беседы – консультации проводятся в течение года по мере необходимости, с целью информирования родителей о результатах работы и оказ</w:t>
      </w:r>
      <w:r>
        <w:rPr>
          <w:rFonts w:ascii="Times New Roman" w:hAnsi="Times New Roman"/>
          <w:sz w:val="28"/>
          <w:szCs w:val="28"/>
        </w:rPr>
        <w:t>анию помощи.</w:t>
      </w:r>
    </w:p>
    <w:p w:rsidR="007B2228" w:rsidRDefault="007B2228" w:rsidP="007B2228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2228">
        <w:rPr>
          <w:rFonts w:ascii="Times New Roman" w:hAnsi="Times New Roman"/>
          <w:sz w:val="28"/>
          <w:szCs w:val="28"/>
        </w:rPr>
        <w:t>«Круглый стол» с родителями проводится с целью обсудить в неформальной обстановке актуальные вопросы воспитания детей в семье.</w:t>
      </w:r>
    </w:p>
    <w:p w:rsidR="002B2F34" w:rsidRDefault="007B2228" w:rsidP="007B2228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2228">
        <w:rPr>
          <w:rFonts w:ascii="Times New Roman" w:hAnsi="Times New Roman"/>
          <w:sz w:val="28"/>
          <w:szCs w:val="28"/>
        </w:rPr>
        <w:t>Домашние задания даются с целью улучшения взаимопонимания между родителями и детьми, развитию эмпатических способностей.</w:t>
      </w:r>
    </w:p>
    <w:p w:rsidR="00146B3A" w:rsidRDefault="007B2228" w:rsidP="007B2228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2F34">
        <w:rPr>
          <w:rFonts w:ascii="Times New Roman" w:hAnsi="Times New Roman"/>
          <w:sz w:val="28"/>
          <w:szCs w:val="28"/>
        </w:rPr>
        <w:t>Родительский уголок, папки-передвижки, фотоальбомы, фотовыставки помогают информировать родителей о проведённой и предполагаемой работе, привлечь родителей к активному участию.</w:t>
      </w:r>
      <w:r w:rsidRPr="002B2F34">
        <w:rPr>
          <w:rFonts w:ascii="Times New Roman" w:hAnsi="Times New Roman"/>
          <w:sz w:val="28"/>
          <w:szCs w:val="28"/>
        </w:rPr>
        <w:br/>
        <w:t xml:space="preserve">Несомненно, совместная работа помогает формировать нравственно – </w:t>
      </w:r>
      <w:r w:rsidRPr="002B2F34">
        <w:rPr>
          <w:rFonts w:ascii="Times New Roman" w:hAnsi="Times New Roman"/>
          <w:sz w:val="28"/>
          <w:szCs w:val="28"/>
        </w:rPr>
        <w:lastRenderedPageBreak/>
        <w:t>патриотическое отношение и чувства сопричастности к семье, посёлку, стране, к культурному насл</w:t>
      </w:r>
      <w:r w:rsidR="00146B3A">
        <w:rPr>
          <w:rFonts w:ascii="Times New Roman" w:hAnsi="Times New Roman"/>
          <w:sz w:val="28"/>
          <w:szCs w:val="28"/>
        </w:rPr>
        <w:t>едию своего народа.</w:t>
      </w:r>
    </w:p>
    <w:p w:rsidR="007B2228" w:rsidRPr="00146B3A" w:rsidRDefault="007B2228" w:rsidP="00146B3A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46B3A">
        <w:rPr>
          <w:rFonts w:ascii="Times New Roman" w:hAnsi="Times New Roman"/>
          <w:sz w:val="28"/>
          <w:szCs w:val="28"/>
        </w:rPr>
        <w:t>Исходя, из выше изложенного следует отметить, что казачеству принадлежит важная роль в развитии российского государства, сохранении и развитии традиций воспитания в духе патриотизма.</w:t>
      </w:r>
    </w:p>
    <w:p w:rsidR="00870914" w:rsidRDefault="00870914" w:rsidP="00870914">
      <w:pPr>
        <w:pStyle w:val="a3"/>
        <w:numPr>
          <w:ilvl w:val="1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94DED">
        <w:rPr>
          <w:rFonts w:ascii="Times New Roman" w:hAnsi="Times New Roman"/>
          <w:b/>
          <w:sz w:val="28"/>
          <w:szCs w:val="28"/>
        </w:rPr>
        <w:t>Условия реализации программы</w:t>
      </w:r>
    </w:p>
    <w:p w:rsidR="00870914" w:rsidRDefault="00870914" w:rsidP="00870914">
      <w:pPr>
        <w:spacing w:after="0" w:line="360" w:lineRule="auto"/>
        <w:ind w:left="36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 wp14:anchorId="010489D0" wp14:editId="2627A0F8">
            <wp:simplePos x="0" y="0"/>
            <wp:positionH relativeFrom="column">
              <wp:posOffset>-26035</wp:posOffset>
            </wp:positionH>
            <wp:positionV relativeFrom="paragraph">
              <wp:posOffset>1160145</wp:posOffset>
            </wp:positionV>
            <wp:extent cx="6591300" cy="3886200"/>
            <wp:effectExtent l="0" t="323850" r="95250" b="400050"/>
            <wp:wrapSquare wrapText="bothSides"/>
            <wp:docPr id="4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0914">
        <w:rPr>
          <w:rFonts w:ascii="Times New Roman" w:eastAsia="Times New Roman" w:hAnsi="Times New Roman"/>
          <w:sz w:val="28"/>
          <w:szCs w:val="28"/>
        </w:rPr>
        <w:t>Для решения поставленных программой задач необходимо выполнение</w:t>
      </w:r>
    </w:p>
    <w:p w:rsidR="00870914" w:rsidRPr="00870914" w:rsidRDefault="00870914" w:rsidP="00870914">
      <w:pPr>
        <w:spacing w:after="0" w:line="360" w:lineRule="auto"/>
        <w:ind w:left="360"/>
        <w:rPr>
          <w:rFonts w:ascii="Times New Roman" w:eastAsia="Times New Roman" w:hAnsi="Times New Roman"/>
          <w:sz w:val="28"/>
          <w:szCs w:val="28"/>
        </w:rPr>
      </w:pPr>
      <w:r w:rsidRPr="00870914">
        <w:rPr>
          <w:rFonts w:ascii="Times New Roman" w:eastAsia="Times New Roman" w:hAnsi="Times New Roman"/>
          <w:sz w:val="28"/>
          <w:szCs w:val="28"/>
        </w:rPr>
        <w:t xml:space="preserve">следующих педагогических </w:t>
      </w:r>
      <w:r w:rsidRPr="00870914">
        <w:rPr>
          <w:rFonts w:ascii="Times New Roman" w:eastAsia="Times New Roman" w:hAnsi="Times New Roman"/>
          <w:b/>
          <w:sz w:val="28"/>
          <w:szCs w:val="28"/>
        </w:rPr>
        <w:t>условий:</w:t>
      </w:r>
    </w:p>
    <w:p w:rsidR="007B2228" w:rsidRPr="00CD0DDE" w:rsidRDefault="007B2228" w:rsidP="007B2228">
      <w:pPr>
        <w:pStyle w:val="a4"/>
        <w:spacing w:before="0" w:beforeAutospacing="0" w:after="0" w:afterAutospacing="0" w:line="360" w:lineRule="auto"/>
        <w:rPr>
          <w:rStyle w:val="a7"/>
          <w:b w:val="0"/>
          <w:bCs w:val="0"/>
          <w:sz w:val="28"/>
          <w:szCs w:val="28"/>
        </w:rPr>
      </w:pPr>
    </w:p>
    <w:p w:rsidR="004C4CEE" w:rsidRDefault="004C4CEE" w:rsidP="005620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4905" w:rsidRPr="00044905" w:rsidRDefault="00044905" w:rsidP="00044905">
      <w:pPr>
        <w:spacing w:after="0" w:line="36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4905">
        <w:rPr>
          <w:rFonts w:ascii="Times New Roman" w:eastAsia="Times New Roman" w:hAnsi="Times New Roman" w:cs="Times New Roman"/>
          <w:b/>
          <w:sz w:val="28"/>
          <w:szCs w:val="28"/>
        </w:rPr>
        <w:t>Социальные условия:</w:t>
      </w:r>
    </w:p>
    <w:p w:rsidR="00044905" w:rsidRPr="00044905" w:rsidRDefault="00044905" w:rsidP="00044905">
      <w:pPr>
        <w:numPr>
          <w:ilvl w:val="0"/>
          <w:numId w:val="14"/>
        </w:numPr>
        <w:tabs>
          <w:tab w:val="clear" w:pos="360"/>
          <w:tab w:val="num" w:pos="90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905">
        <w:rPr>
          <w:rFonts w:ascii="Times New Roman" w:eastAsia="Times New Roman" w:hAnsi="Times New Roman" w:cs="Times New Roman"/>
          <w:sz w:val="28"/>
          <w:szCs w:val="28"/>
        </w:rPr>
        <w:t>деловые, профессиональные и партнерские отношения дошко</w:t>
      </w:r>
      <w:r w:rsidRPr="00044905">
        <w:rPr>
          <w:rFonts w:ascii="Times New Roman" w:eastAsia="Times New Roman" w:hAnsi="Times New Roman" w:cs="Times New Roman"/>
          <w:sz w:val="28"/>
          <w:szCs w:val="28"/>
        </w:rPr>
        <w:softHyphen/>
        <w:t>льного образовательного учреждения с органами управления образованием;</w:t>
      </w:r>
    </w:p>
    <w:p w:rsidR="00044905" w:rsidRPr="00044905" w:rsidRDefault="00044905" w:rsidP="00044905">
      <w:pPr>
        <w:numPr>
          <w:ilvl w:val="0"/>
          <w:numId w:val="14"/>
        </w:numPr>
        <w:tabs>
          <w:tab w:val="clear" w:pos="360"/>
          <w:tab w:val="num" w:pos="90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905">
        <w:rPr>
          <w:rFonts w:ascii="Times New Roman" w:eastAsia="Times New Roman" w:hAnsi="Times New Roman" w:cs="Times New Roman"/>
          <w:sz w:val="28"/>
          <w:szCs w:val="28"/>
        </w:rPr>
        <w:t>взаимодействие дошкольного учреждения с социальными партнерами (музеи, библиотека, школа).</w:t>
      </w:r>
    </w:p>
    <w:p w:rsidR="00044905" w:rsidRPr="00044905" w:rsidRDefault="00044905" w:rsidP="00044905">
      <w:pPr>
        <w:tabs>
          <w:tab w:val="num" w:pos="9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90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Организационные условия</w:t>
      </w:r>
      <w:r w:rsidRPr="0004490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44905" w:rsidRPr="00044905" w:rsidRDefault="00044905" w:rsidP="00044905">
      <w:pPr>
        <w:numPr>
          <w:ilvl w:val="0"/>
          <w:numId w:val="15"/>
        </w:numPr>
        <w:tabs>
          <w:tab w:val="num" w:pos="90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905">
        <w:rPr>
          <w:rFonts w:ascii="Times New Roman" w:eastAsia="Times New Roman" w:hAnsi="Times New Roman" w:cs="Times New Roman"/>
          <w:sz w:val="28"/>
          <w:szCs w:val="28"/>
        </w:rPr>
        <w:t>организация образовательного процесса в детском саду (доку</w:t>
      </w:r>
      <w:r w:rsidRPr="00044905">
        <w:rPr>
          <w:rFonts w:ascii="Times New Roman" w:eastAsia="Times New Roman" w:hAnsi="Times New Roman" w:cs="Times New Roman"/>
          <w:sz w:val="28"/>
          <w:szCs w:val="28"/>
        </w:rPr>
        <w:softHyphen/>
        <w:t>менты, регламентирующие реализацию Программы: устав,  программа, комплексно-тематическое планирование, родительский дого</w:t>
      </w:r>
      <w:r w:rsidRPr="00044905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вор, </w:t>
      </w:r>
      <w:proofErr w:type="gramStart"/>
      <w:r w:rsidRPr="0004490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44905">
        <w:rPr>
          <w:rFonts w:ascii="Times New Roman" w:eastAsia="Times New Roman" w:hAnsi="Times New Roman" w:cs="Times New Roman"/>
          <w:sz w:val="28"/>
          <w:szCs w:val="28"/>
        </w:rPr>
        <w:t xml:space="preserve"> ходом образовательного процес</w:t>
      </w:r>
      <w:r w:rsidRPr="00044905">
        <w:rPr>
          <w:rFonts w:ascii="Times New Roman" w:eastAsia="Times New Roman" w:hAnsi="Times New Roman" w:cs="Times New Roman"/>
          <w:sz w:val="28"/>
          <w:szCs w:val="28"/>
        </w:rPr>
        <w:softHyphen/>
        <w:t>са и т. д.);</w:t>
      </w:r>
    </w:p>
    <w:p w:rsidR="00044905" w:rsidRPr="00044905" w:rsidRDefault="00044905" w:rsidP="00044905">
      <w:pPr>
        <w:numPr>
          <w:ilvl w:val="0"/>
          <w:numId w:val="15"/>
        </w:numPr>
        <w:tabs>
          <w:tab w:val="num" w:pos="90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905">
        <w:rPr>
          <w:rFonts w:ascii="Times New Roman" w:hAnsi="Times New Roman"/>
          <w:sz w:val="28"/>
          <w:szCs w:val="28"/>
        </w:rPr>
        <w:t xml:space="preserve">Оснащение предметно-развивающей среды:  уголки родного края; изготовление атрибутов быта, утвари казаков; оформление мини-музея; изготовление костюмов. </w:t>
      </w:r>
    </w:p>
    <w:p w:rsidR="00044905" w:rsidRPr="00044905" w:rsidRDefault="00044905" w:rsidP="00044905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905">
        <w:rPr>
          <w:rFonts w:ascii="Times New Roman" w:eastAsia="Times New Roman" w:hAnsi="Times New Roman" w:cs="Times New Roman"/>
          <w:b/>
          <w:sz w:val="28"/>
          <w:szCs w:val="28"/>
        </w:rPr>
        <w:t>Кадровые условия</w:t>
      </w:r>
      <w:r w:rsidRPr="0004490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44905" w:rsidRPr="00044905" w:rsidRDefault="00044905" w:rsidP="00044905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90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44905">
        <w:rPr>
          <w:rFonts w:ascii="Times New Roman" w:hAnsi="Times New Roman" w:cs="Times New Roman"/>
          <w:sz w:val="28"/>
          <w:szCs w:val="28"/>
        </w:rPr>
        <w:t>реализация Программы обеспечивается руководящими, педагогическими работниками;</w:t>
      </w:r>
    </w:p>
    <w:p w:rsidR="00044905" w:rsidRPr="00044905" w:rsidRDefault="00044905" w:rsidP="000449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905">
        <w:rPr>
          <w:rFonts w:ascii="Times New Roman" w:eastAsia="Times New Roman" w:hAnsi="Times New Roman" w:cs="Times New Roman"/>
          <w:sz w:val="28"/>
          <w:szCs w:val="28"/>
        </w:rPr>
        <w:t>- комплектование детского сада высококвалифицированными педагогами и сотрудниками: поиск и включение в коллектив молодых, творчески работающих педагогов;</w:t>
      </w:r>
    </w:p>
    <w:p w:rsidR="00044905" w:rsidRPr="00044905" w:rsidRDefault="00044905" w:rsidP="000449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905">
        <w:rPr>
          <w:rFonts w:ascii="Times New Roman" w:hAnsi="Times New Roman" w:cs="Times New Roman"/>
          <w:sz w:val="28"/>
          <w:szCs w:val="28"/>
        </w:rPr>
        <w:t>- Педагогические работники, реализующие Программу, должны обладать основными компетенциями в вопросе нравственно-патриотического воспитания детей дошкольного возраста, на основе традиций казачества</w:t>
      </w:r>
      <w:r w:rsidRPr="000449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4905">
        <w:rPr>
          <w:rFonts w:ascii="Times New Roman" w:hAnsi="Times New Roman" w:cs="Times New Roman"/>
          <w:sz w:val="28"/>
          <w:szCs w:val="28"/>
        </w:rPr>
        <w:t>(консультации; семинары; самообразование).</w:t>
      </w:r>
    </w:p>
    <w:p w:rsidR="00044905" w:rsidRPr="00044905" w:rsidRDefault="00044905" w:rsidP="00044905">
      <w:pPr>
        <w:tabs>
          <w:tab w:val="num" w:pos="900"/>
        </w:tabs>
        <w:spacing w:after="0" w:line="360" w:lineRule="auto"/>
        <w:ind w:left="900" w:hanging="9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4905">
        <w:rPr>
          <w:rFonts w:ascii="Times New Roman" w:eastAsia="Times New Roman" w:hAnsi="Times New Roman" w:cs="Times New Roman"/>
          <w:b/>
          <w:sz w:val="28"/>
          <w:szCs w:val="28"/>
        </w:rPr>
        <w:t>Содержательные условия:</w:t>
      </w:r>
    </w:p>
    <w:p w:rsidR="00044905" w:rsidRPr="00044905" w:rsidRDefault="00044905" w:rsidP="00044905">
      <w:pPr>
        <w:numPr>
          <w:ilvl w:val="0"/>
          <w:numId w:val="16"/>
        </w:numPr>
        <w:tabs>
          <w:tab w:val="clear" w:pos="360"/>
          <w:tab w:val="num" w:pos="90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905">
        <w:rPr>
          <w:rFonts w:ascii="Times New Roman" w:eastAsia="Times New Roman" w:hAnsi="Times New Roman" w:cs="Times New Roman"/>
          <w:sz w:val="28"/>
          <w:szCs w:val="28"/>
        </w:rPr>
        <w:t xml:space="preserve">реализация идей </w:t>
      </w:r>
      <w:proofErr w:type="spellStart"/>
      <w:r w:rsidRPr="00044905">
        <w:rPr>
          <w:rFonts w:ascii="Times New Roman" w:eastAsia="Times New Roman" w:hAnsi="Times New Roman" w:cs="Times New Roman"/>
          <w:sz w:val="28"/>
          <w:szCs w:val="28"/>
        </w:rPr>
        <w:t>компетентностного</w:t>
      </w:r>
      <w:proofErr w:type="spellEnd"/>
      <w:r w:rsidRPr="00044905">
        <w:rPr>
          <w:rFonts w:ascii="Times New Roman" w:eastAsia="Times New Roman" w:hAnsi="Times New Roman" w:cs="Times New Roman"/>
          <w:sz w:val="28"/>
          <w:szCs w:val="28"/>
        </w:rPr>
        <w:t xml:space="preserve"> развивающего обучения в содержании воспитания нравственно-патриотических качеств дошкольников на основе традиций казачества;</w:t>
      </w:r>
    </w:p>
    <w:p w:rsidR="00044905" w:rsidRPr="00044905" w:rsidRDefault="00044905" w:rsidP="00044905">
      <w:pPr>
        <w:numPr>
          <w:ilvl w:val="0"/>
          <w:numId w:val="16"/>
        </w:numPr>
        <w:tabs>
          <w:tab w:val="clear" w:pos="360"/>
          <w:tab w:val="num" w:pos="90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905">
        <w:rPr>
          <w:rFonts w:ascii="Times New Roman" w:eastAsia="Times New Roman" w:hAnsi="Times New Roman" w:cs="Times New Roman"/>
          <w:sz w:val="28"/>
          <w:szCs w:val="28"/>
        </w:rPr>
        <w:t xml:space="preserve">создание и отработка </w:t>
      </w:r>
      <w:proofErr w:type="gramStart"/>
      <w:r w:rsidRPr="00044905">
        <w:rPr>
          <w:rFonts w:ascii="Times New Roman" w:eastAsia="Times New Roman" w:hAnsi="Times New Roman" w:cs="Times New Roman"/>
          <w:sz w:val="28"/>
          <w:szCs w:val="28"/>
        </w:rPr>
        <w:t>комплексно-тематического</w:t>
      </w:r>
      <w:proofErr w:type="gramEnd"/>
      <w:r w:rsidRPr="00044905">
        <w:rPr>
          <w:rFonts w:ascii="Times New Roman" w:eastAsia="Times New Roman" w:hAnsi="Times New Roman" w:cs="Times New Roman"/>
          <w:sz w:val="28"/>
          <w:szCs w:val="28"/>
        </w:rPr>
        <w:t xml:space="preserve"> планирование;</w:t>
      </w:r>
    </w:p>
    <w:p w:rsidR="00044905" w:rsidRPr="00044905" w:rsidRDefault="00044905" w:rsidP="00044905">
      <w:pPr>
        <w:numPr>
          <w:ilvl w:val="0"/>
          <w:numId w:val="16"/>
        </w:numPr>
        <w:tabs>
          <w:tab w:val="clear" w:pos="360"/>
          <w:tab w:val="num" w:pos="90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905">
        <w:rPr>
          <w:rFonts w:ascii="Times New Roman" w:eastAsia="Times New Roman" w:hAnsi="Times New Roman" w:cs="Times New Roman"/>
          <w:sz w:val="28"/>
          <w:szCs w:val="28"/>
        </w:rPr>
        <w:t>анализ и использование передового педагогического опыта, накопленного в городе, области, стране.</w:t>
      </w:r>
    </w:p>
    <w:p w:rsidR="00044905" w:rsidRPr="002D003C" w:rsidRDefault="00044905" w:rsidP="000449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03C">
        <w:rPr>
          <w:rFonts w:ascii="Times New Roman" w:eastAsia="Times New Roman" w:hAnsi="Times New Roman" w:cs="Times New Roman"/>
          <w:b/>
          <w:sz w:val="28"/>
          <w:szCs w:val="28"/>
        </w:rPr>
        <w:t>Психолого-педагогические</w:t>
      </w:r>
      <w:r w:rsidRPr="002D003C">
        <w:rPr>
          <w:rFonts w:ascii="Times New Roman" w:eastAsia="Times New Roman" w:hAnsi="Times New Roman" w:cs="Times New Roman"/>
          <w:sz w:val="28"/>
          <w:szCs w:val="28"/>
        </w:rPr>
        <w:t xml:space="preserve"> условия:</w:t>
      </w:r>
    </w:p>
    <w:p w:rsidR="00044905" w:rsidRPr="002D003C" w:rsidRDefault="00044905" w:rsidP="00044905">
      <w:pPr>
        <w:numPr>
          <w:ilvl w:val="0"/>
          <w:numId w:val="16"/>
        </w:numPr>
        <w:tabs>
          <w:tab w:val="clear" w:pos="360"/>
          <w:tab w:val="num" w:pos="90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03C">
        <w:rPr>
          <w:rFonts w:ascii="Times New Roman" w:eastAsia="Times New Roman" w:hAnsi="Times New Roman" w:cs="Times New Roman"/>
          <w:sz w:val="28"/>
          <w:szCs w:val="28"/>
        </w:rPr>
        <w:t>методическое обеспечение эксперимента, работа над совершенствованием методов и форм организации образовательного процесса;</w:t>
      </w:r>
    </w:p>
    <w:p w:rsidR="00044905" w:rsidRDefault="00044905" w:rsidP="00044905">
      <w:pPr>
        <w:numPr>
          <w:ilvl w:val="0"/>
          <w:numId w:val="16"/>
        </w:numPr>
        <w:tabs>
          <w:tab w:val="clear" w:pos="360"/>
          <w:tab w:val="num" w:pos="90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E3E">
        <w:rPr>
          <w:rFonts w:ascii="Times New Roman" w:eastAsia="Times New Roman" w:hAnsi="Times New Roman" w:cs="Times New Roman"/>
          <w:sz w:val="28"/>
          <w:szCs w:val="28"/>
        </w:rPr>
        <w:t>совершенствование психологической службы в детском саду в направлении работы с детьми, пси</w:t>
      </w:r>
      <w:r w:rsidRPr="00394E3E">
        <w:rPr>
          <w:rFonts w:ascii="Times New Roman" w:eastAsia="Times New Roman" w:hAnsi="Times New Roman" w:cs="Times New Roman"/>
          <w:sz w:val="28"/>
          <w:szCs w:val="28"/>
        </w:rPr>
        <w:softHyphen/>
        <w:t>хологического климата в обеспечение психологического сопровождения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педагогического процесса.</w:t>
      </w:r>
    </w:p>
    <w:p w:rsidR="00044905" w:rsidRPr="00FA4CAA" w:rsidRDefault="00044905" w:rsidP="00044905">
      <w:pPr>
        <w:numPr>
          <w:ilvl w:val="0"/>
          <w:numId w:val="16"/>
        </w:numPr>
        <w:tabs>
          <w:tab w:val="clear" w:pos="360"/>
          <w:tab w:val="num" w:pos="90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CAA">
        <w:rPr>
          <w:rFonts w:ascii="Times New Roman" w:hAnsi="Times New Roman"/>
          <w:sz w:val="28"/>
          <w:szCs w:val="28"/>
        </w:rPr>
        <w:lastRenderedPageBreak/>
        <w:t>высокий уровень психолого-педагогической подготовки родителей к работе:</w:t>
      </w:r>
      <w:r w:rsidRPr="00FA4CA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A4CAA">
        <w:rPr>
          <w:rFonts w:ascii="Times New Roman" w:hAnsi="Times New Roman" w:cs="Times New Roman"/>
          <w:sz w:val="28"/>
          <w:szCs w:val="28"/>
        </w:rPr>
        <w:t>родительские собрания, экскурсии, открытые занятия с участием самих родителей, совместные мероприятия (выставки, конкурсы, праздники и т.д.)).</w:t>
      </w:r>
    </w:p>
    <w:p w:rsidR="00044905" w:rsidRPr="002D003C" w:rsidRDefault="00044905" w:rsidP="00044905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003C">
        <w:rPr>
          <w:rFonts w:ascii="Times New Roman" w:eastAsia="Times New Roman" w:hAnsi="Times New Roman" w:cs="Times New Roman"/>
          <w:b/>
          <w:sz w:val="28"/>
          <w:szCs w:val="28"/>
        </w:rPr>
        <w:t>Материальные условия:</w:t>
      </w:r>
    </w:p>
    <w:p w:rsidR="00044905" w:rsidRPr="002D003C" w:rsidRDefault="00044905" w:rsidP="00044905">
      <w:pPr>
        <w:numPr>
          <w:ilvl w:val="0"/>
          <w:numId w:val="17"/>
        </w:numPr>
        <w:tabs>
          <w:tab w:val="clear" w:pos="360"/>
          <w:tab w:val="num" w:pos="90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03C">
        <w:rPr>
          <w:rFonts w:ascii="Times New Roman" w:eastAsia="Times New Roman" w:hAnsi="Times New Roman" w:cs="Times New Roman"/>
          <w:sz w:val="28"/>
          <w:szCs w:val="28"/>
        </w:rPr>
        <w:t>наличие материальной базы, соответс</w:t>
      </w:r>
      <w:r>
        <w:rPr>
          <w:rFonts w:ascii="Times New Roman" w:eastAsia="Times New Roman" w:hAnsi="Times New Roman" w:cs="Times New Roman"/>
          <w:sz w:val="28"/>
          <w:szCs w:val="28"/>
        </w:rPr>
        <w:t>твующей современным требованиям.</w:t>
      </w:r>
    </w:p>
    <w:p w:rsidR="003F31E3" w:rsidRPr="003F31E3" w:rsidRDefault="003F31E3" w:rsidP="003F31E3">
      <w:pPr>
        <w:pStyle w:val="a4"/>
        <w:spacing w:before="0" w:beforeAutospacing="0" w:after="0" w:afterAutospacing="0" w:line="360" w:lineRule="auto"/>
        <w:ind w:firstLine="360"/>
        <w:jc w:val="center"/>
        <w:rPr>
          <w:sz w:val="28"/>
          <w:szCs w:val="28"/>
        </w:rPr>
      </w:pPr>
      <w:r w:rsidRPr="003F31E3">
        <w:rPr>
          <w:b/>
          <w:bCs/>
          <w:iCs/>
          <w:sz w:val="28"/>
          <w:szCs w:val="28"/>
        </w:rPr>
        <w:t>Методические рекомендации</w:t>
      </w:r>
    </w:p>
    <w:p w:rsidR="003F31E3" w:rsidRPr="003F31E3" w:rsidRDefault="003F31E3" w:rsidP="003F31E3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F31E3">
        <w:rPr>
          <w:sz w:val="28"/>
          <w:szCs w:val="28"/>
        </w:rPr>
        <w:t>Для успешного усвоения детьми материала, предлагаемого для нравственного, физического развития, закрепления полученных знаний, причастности к культуре казачества следует:</w:t>
      </w:r>
    </w:p>
    <w:p w:rsidR="003F31E3" w:rsidRPr="003F31E3" w:rsidRDefault="003F31E3" w:rsidP="003F31E3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F31E3">
        <w:rPr>
          <w:sz w:val="28"/>
          <w:szCs w:val="28"/>
        </w:rPr>
        <w:t xml:space="preserve">1. Учитывать возрастные особенности детей. Воспитание и обучение проводить поэтапно, от </w:t>
      </w:r>
      <w:proofErr w:type="gramStart"/>
      <w:r w:rsidRPr="003F31E3">
        <w:rPr>
          <w:sz w:val="28"/>
          <w:szCs w:val="28"/>
        </w:rPr>
        <w:t>простого</w:t>
      </w:r>
      <w:proofErr w:type="gramEnd"/>
      <w:r w:rsidRPr="003F31E3">
        <w:rPr>
          <w:sz w:val="28"/>
          <w:szCs w:val="28"/>
        </w:rPr>
        <w:t xml:space="preserve"> к сложному. Вся жизнь ребенка должна быть пропитана духом  казачества, его культуры, традиций.</w:t>
      </w:r>
    </w:p>
    <w:p w:rsidR="003F31E3" w:rsidRPr="003F31E3" w:rsidRDefault="003F31E3" w:rsidP="003F31E3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F31E3">
        <w:rPr>
          <w:sz w:val="28"/>
          <w:szCs w:val="28"/>
        </w:rPr>
        <w:t>2. - на первом этапе работы с детьми необходимо проводить занятия в форме игры, показа инсценировки, рассказа воспитателя;</w:t>
      </w:r>
    </w:p>
    <w:p w:rsidR="003F31E3" w:rsidRPr="003F31E3" w:rsidRDefault="003F31E3" w:rsidP="003F31E3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F31E3">
        <w:rPr>
          <w:sz w:val="28"/>
          <w:szCs w:val="28"/>
        </w:rPr>
        <w:t xml:space="preserve">- учитывая возрастные особенности, обучающий процесс проводить с учетом индивидуализации, объединяя детей в </w:t>
      </w:r>
      <w:proofErr w:type="spellStart"/>
      <w:r w:rsidRPr="003F31E3">
        <w:rPr>
          <w:sz w:val="28"/>
          <w:szCs w:val="28"/>
        </w:rPr>
        <w:t>микрогруппы</w:t>
      </w:r>
      <w:proofErr w:type="spellEnd"/>
      <w:r w:rsidRPr="003F31E3">
        <w:rPr>
          <w:sz w:val="28"/>
          <w:szCs w:val="28"/>
        </w:rPr>
        <w:t>;</w:t>
      </w:r>
    </w:p>
    <w:p w:rsidR="003F31E3" w:rsidRPr="003F31E3" w:rsidRDefault="003F31E3" w:rsidP="003F31E3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F31E3">
        <w:rPr>
          <w:sz w:val="28"/>
          <w:szCs w:val="28"/>
        </w:rPr>
        <w:t>- использовать элементы казачьего фольклора в режимных моментах, на прогулке, во время наблюдений, во время занятий, организации игры;</w:t>
      </w:r>
    </w:p>
    <w:p w:rsidR="003F31E3" w:rsidRPr="003F31E3" w:rsidRDefault="003F31E3" w:rsidP="003F31E3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F31E3">
        <w:rPr>
          <w:sz w:val="28"/>
          <w:szCs w:val="28"/>
        </w:rPr>
        <w:t xml:space="preserve">- проводить дидактические игры типа «У бабушки </w:t>
      </w:r>
      <w:proofErr w:type="spellStart"/>
      <w:r w:rsidRPr="003F31E3">
        <w:rPr>
          <w:sz w:val="28"/>
          <w:szCs w:val="28"/>
        </w:rPr>
        <w:t>Загадушки</w:t>
      </w:r>
      <w:proofErr w:type="spellEnd"/>
      <w:r w:rsidRPr="003F31E3">
        <w:rPr>
          <w:sz w:val="28"/>
          <w:szCs w:val="28"/>
        </w:rPr>
        <w:t>», « Чья игрушка», « Узнай, откуда гости» и др.</w:t>
      </w:r>
    </w:p>
    <w:p w:rsidR="003F31E3" w:rsidRPr="003F31E3" w:rsidRDefault="003F31E3" w:rsidP="003F31E3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F31E3">
        <w:rPr>
          <w:sz w:val="28"/>
          <w:szCs w:val="28"/>
        </w:rPr>
        <w:t>- поддерживать связь с родителями, приобщая их к работе.</w:t>
      </w:r>
    </w:p>
    <w:p w:rsidR="003F31E3" w:rsidRPr="003F31E3" w:rsidRDefault="003F31E3" w:rsidP="003F31E3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F31E3">
        <w:rPr>
          <w:sz w:val="28"/>
          <w:szCs w:val="28"/>
        </w:rPr>
        <w:t>3. Продолжая начатую работу, на втором этапе следует:</w:t>
      </w:r>
    </w:p>
    <w:p w:rsidR="003F31E3" w:rsidRPr="003F31E3" w:rsidRDefault="003F31E3" w:rsidP="003F31E3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F31E3">
        <w:rPr>
          <w:sz w:val="28"/>
          <w:szCs w:val="28"/>
        </w:rPr>
        <w:t>- привлекать детей к самостоятельной деятельности;</w:t>
      </w:r>
    </w:p>
    <w:p w:rsidR="003F31E3" w:rsidRPr="003F31E3" w:rsidRDefault="003F31E3" w:rsidP="003F31E3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F31E3">
        <w:rPr>
          <w:sz w:val="28"/>
          <w:szCs w:val="28"/>
        </w:rPr>
        <w:t>- использовать такие формы работы как игра-драматизация, инсценировка казачьих легенд, песен, участие в фольклорных праздниках;</w:t>
      </w:r>
    </w:p>
    <w:p w:rsidR="003F31E3" w:rsidRPr="003F31E3" w:rsidRDefault="003F31E3" w:rsidP="003F31E3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F31E3">
        <w:rPr>
          <w:sz w:val="28"/>
          <w:szCs w:val="28"/>
        </w:rPr>
        <w:t>- побуждать детей к созданию образов героев любимых сказок, легенд;</w:t>
      </w:r>
    </w:p>
    <w:p w:rsidR="003F31E3" w:rsidRPr="003F31E3" w:rsidRDefault="003F31E3" w:rsidP="003F31E3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F31E3">
        <w:rPr>
          <w:sz w:val="28"/>
          <w:szCs w:val="28"/>
        </w:rPr>
        <w:t xml:space="preserve">- на занятиях по </w:t>
      </w:r>
      <w:proofErr w:type="gramStart"/>
      <w:r w:rsidRPr="003F31E3">
        <w:rPr>
          <w:sz w:val="28"/>
          <w:szCs w:val="28"/>
        </w:rPr>
        <w:t>ИЗО</w:t>
      </w:r>
      <w:proofErr w:type="gramEnd"/>
      <w:r w:rsidRPr="003F31E3">
        <w:rPr>
          <w:sz w:val="28"/>
          <w:szCs w:val="28"/>
        </w:rPr>
        <w:t xml:space="preserve"> самостоятельно изображать предметы казачьего быта, расписывать костюмы элементами с</w:t>
      </w:r>
      <w:r>
        <w:rPr>
          <w:sz w:val="28"/>
          <w:szCs w:val="28"/>
        </w:rPr>
        <w:t>имволики, изготовлять игрушки (лепка, конструирование</w:t>
      </w:r>
      <w:r w:rsidRPr="003F31E3">
        <w:rPr>
          <w:sz w:val="28"/>
          <w:szCs w:val="28"/>
        </w:rPr>
        <w:t>);</w:t>
      </w:r>
    </w:p>
    <w:p w:rsidR="003F31E3" w:rsidRPr="003F31E3" w:rsidRDefault="003F31E3" w:rsidP="003F31E3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F31E3">
        <w:rPr>
          <w:sz w:val="28"/>
          <w:szCs w:val="28"/>
        </w:rPr>
        <w:t>- работать в тесной связи с музыкальным руководителем</w:t>
      </w:r>
      <w:r>
        <w:rPr>
          <w:sz w:val="28"/>
          <w:szCs w:val="28"/>
        </w:rPr>
        <w:t>:</w:t>
      </w:r>
    </w:p>
    <w:p w:rsidR="003F31E3" w:rsidRPr="003F31E3" w:rsidRDefault="003F31E3" w:rsidP="003F31E3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1E3">
        <w:rPr>
          <w:rFonts w:ascii="Times New Roman" w:hAnsi="Times New Roman" w:cs="Times New Roman"/>
          <w:sz w:val="28"/>
          <w:szCs w:val="28"/>
        </w:rPr>
        <w:t>исполнение казачьих песен, частушек</w:t>
      </w:r>
    </w:p>
    <w:p w:rsidR="003F31E3" w:rsidRPr="003F31E3" w:rsidRDefault="003F31E3" w:rsidP="003F31E3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1E3">
        <w:rPr>
          <w:rFonts w:ascii="Times New Roman" w:hAnsi="Times New Roman" w:cs="Times New Roman"/>
          <w:sz w:val="28"/>
          <w:szCs w:val="28"/>
        </w:rPr>
        <w:lastRenderedPageBreak/>
        <w:t>разучивание хороводов, танцев</w:t>
      </w:r>
    </w:p>
    <w:p w:rsidR="003F31E3" w:rsidRPr="003F31E3" w:rsidRDefault="003F31E3" w:rsidP="003F31E3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1E3">
        <w:rPr>
          <w:rFonts w:ascii="Times New Roman" w:hAnsi="Times New Roman" w:cs="Times New Roman"/>
          <w:sz w:val="28"/>
          <w:szCs w:val="28"/>
        </w:rPr>
        <w:t>импровизированные исполнения на народных музыкальных инструментах</w:t>
      </w:r>
    </w:p>
    <w:p w:rsidR="003F31E3" w:rsidRPr="003F31E3" w:rsidRDefault="003F31E3" w:rsidP="003F31E3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1E3">
        <w:rPr>
          <w:rFonts w:ascii="Times New Roman" w:hAnsi="Times New Roman" w:cs="Times New Roman"/>
          <w:sz w:val="28"/>
          <w:szCs w:val="28"/>
        </w:rPr>
        <w:t>участие в фольклорных праздниках</w:t>
      </w:r>
    </w:p>
    <w:p w:rsidR="003F31E3" w:rsidRPr="003F31E3" w:rsidRDefault="003F31E3" w:rsidP="003F31E3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F31E3">
        <w:rPr>
          <w:sz w:val="28"/>
          <w:szCs w:val="28"/>
        </w:rPr>
        <w:t>-</w:t>
      </w:r>
      <w:r>
        <w:rPr>
          <w:sz w:val="28"/>
          <w:szCs w:val="28"/>
        </w:rPr>
        <w:t xml:space="preserve"> привлечение к работе родителей:</w:t>
      </w:r>
    </w:p>
    <w:p w:rsidR="003F31E3" w:rsidRPr="003F31E3" w:rsidRDefault="003F31E3" w:rsidP="003F31E3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1E3">
        <w:rPr>
          <w:rFonts w:ascii="Times New Roman" w:hAnsi="Times New Roman" w:cs="Times New Roman"/>
          <w:sz w:val="28"/>
          <w:szCs w:val="28"/>
        </w:rPr>
        <w:t>встречи с бабушками и дедушками, их рассказы о прошлом, о традициях казачества</w:t>
      </w:r>
    </w:p>
    <w:p w:rsidR="003F31E3" w:rsidRPr="003F31E3" w:rsidRDefault="003F31E3" w:rsidP="003F31E3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1E3">
        <w:rPr>
          <w:rFonts w:ascii="Times New Roman" w:hAnsi="Times New Roman" w:cs="Times New Roman"/>
          <w:sz w:val="28"/>
          <w:szCs w:val="28"/>
        </w:rPr>
        <w:t>посещение церкви на праздники</w:t>
      </w:r>
    </w:p>
    <w:p w:rsidR="003F31E3" w:rsidRPr="003F31E3" w:rsidRDefault="003F31E3" w:rsidP="003F31E3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1E3">
        <w:rPr>
          <w:rFonts w:ascii="Times New Roman" w:hAnsi="Times New Roman" w:cs="Times New Roman"/>
          <w:sz w:val="28"/>
          <w:szCs w:val="28"/>
        </w:rPr>
        <w:t>экскурсии в музей</w:t>
      </w:r>
    </w:p>
    <w:p w:rsidR="003F31E3" w:rsidRPr="003F31E3" w:rsidRDefault="003F31E3" w:rsidP="003F31E3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1E3">
        <w:rPr>
          <w:rFonts w:ascii="Times New Roman" w:hAnsi="Times New Roman" w:cs="Times New Roman"/>
          <w:sz w:val="28"/>
          <w:szCs w:val="28"/>
        </w:rPr>
        <w:t>изготовление родителями казачьих костюмов</w:t>
      </w:r>
    </w:p>
    <w:p w:rsidR="003F31E3" w:rsidRPr="003F31E3" w:rsidRDefault="003F31E3" w:rsidP="003F31E3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1E3">
        <w:rPr>
          <w:rFonts w:ascii="Times New Roman" w:hAnsi="Times New Roman" w:cs="Times New Roman"/>
          <w:sz w:val="28"/>
          <w:szCs w:val="28"/>
        </w:rPr>
        <w:t>чтение и рассказы о праздниках</w:t>
      </w:r>
      <w:proofErr w:type="gramStart"/>
      <w:r w:rsidRPr="003F31E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F31E3" w:rsidRPr="003F31E3" w:rsidRDefault="003F31E3" w:rsidP="003F31E3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F31E3">
        <w:rPr>
          <w:sz w:val="28"/>
          <w:szCs w:val="28"/>
        </w:rPr>
        <w:t>Продолжая работу, проводимую на этих этапах обучения и воспитания, побуждать детей к анализу, сравнению культуры казачества в прошлом и настоящем. Закреплять знания, полученные на 1 и 2 этапах и продолжать углубленное изучение тем, предусмотренных программой</w:t>
      </w:r>
      <w:r>
        <w:rPr>
          <w:sz w:val="28"/>
          <w:szCs w:val="28"/>
        </w:rPr>
        <w:t>;</w:t>
      </w:r>
    </w:p>
    <w:p w:rsidR="003F31E3" w:rsidRPr="003F31E3" w:rsidRDefault="003F31E3" w:rsidP="003F31E3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F31E3">
        <w:rPr>
          <w:sz w:val="28"/>
          <w:szCs w:val="28"/>
        </w:rPr>
        <w:t xml:space="preserve">- давать оценку, высказывать свое мнение по поводу мировоззрения </w:t>
      </w:r>
      <w:r w:rsidR="00583268">
        <w:rPr>
          <w:sz w:val="28"/>
          <w:szCs w:val="28"/>
        </w:rPr>
        <w:t xml:space="preserve"> </w:t>
      </w:r>
      <w:r w:rsidRPr="003F31E3">
        <w:rPr>
          <w:sz w:val="28"/>
          <w:szCs w:val="28"/>
        </w:rPr>
        <w:t>казаков в прошлом;</w:t>
      </w:r>
    </w:p>
    <w:p w:rsidR="003F31E3" w:rsidRPr="003F31E3" w:rsidRDefault="003F31E3" w:rsidP="003F31E3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F31E3">
        <w:rPr>
          <w:sz w:val="28"/>
          <w:szCs w:val="28"/>
        </w:rPr>
        <w:t xml:space="preserve">- использование детьми в речи выражений языка </w:t>
      </w:r>
      <w:r w:rsidR="00583268">
        <w:rPr>
          <w:sz w:val="28"/>
          <w:szCs w:val="28"/>
        </w:rPr>
        <w:t xml:space="preserve"> </w:t>
      </w:r>
      <w:r w:rsidRPr="003F31E3">
        <w:rPr>
          <w:sz w:val="28"/>
          <w:szCs w:val="28"/>
        </w:rPr>
        <w:t xml:space="preserve"> казаков;</w:t>
      </w:r>
    </w:p>
    <w:p w:rsidR="003F31E3" w:rsidRPr="003F31E3" w:rsidRDefault="003F31E3" w:rsidP="003F31E3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F31E3">
        <w:rPr>
          <w:sz w:val="28"/>
          <w:szCs w:val="28"/>
        </w:rPr>
        <w:t>- самостоятельная организация игр;</w:t>
      </w:r>
    </w:p>
    <w:p w:rsidR="003F31E3" w:rsidRPr="003F31E3" w:rsidRDefault="003F31E3" w:rsidP="003F31E3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F31E3">
        <w:rPr>
          <w:sz w:val="28"/>
          <w:szCs w:val="28"/>
        </w:rPr>
        <w:t xml:space="preserve">- изучение жизни казачества в </w:t>
      </w:r>
      <w:proofErr w:type="spellStart"/>
      <w:proofErr w:type="gramStart"/>
      <w:r w:rsidR="00583268">
        <w:rPr>
          <w:sz w:val="28"/>
          <w:szCs w:val="28"/>
        </w:rPr>
        <w:t>в</w:t>
      </w:r>
      <w:proofErr w:type="spellEnd"/>
      <w:proofErr w:type="gramEnd"/>
      <w:r w:rsidR="00583268">
        <w:rPr>
          <w:sz w:val="28"/>
          <w:szCs w:val="28"/>
        </w:rPr>
        <w:t xml:space="preserve"> районе и области</w:t>
      </w:r>
      <w:r w:rsidRPr="003F31E3">
        <w:rPr>
          <w:sz w:val="28"/>
          <w:szCs w:val="28"/>
        </w:rPr>
        <w:t>, их особенности путем сравнений;</w:t>
      </w:r>
    </w:p>
    <w:p w:rsidR="003F31E3" w:rsidRPr="003F31E3" w:rsidRDefault="003F31E3" w:rsidP="003F31E3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F31E3">
        <w:rPr>
          <w:sz w:val="28"/>
          <w:szCs w:val="28"/>
        </w:rPr>
        <w:t xml:space="preserve">- знакомство с архитектурой, живописью путем рассказов, бесед, экскурсий по </w:t>
      </w:r>
      <w:r w:rsidR="00583268">
        <w:rPr>
          <w:sz w:val="28"/>
          <w:szCs w:val="28"/>
        </w:rPr>
        <w:t>селу</w:t>
      </w:r>
      <w:r w:rsidRPr="003F31E3">
        <w:rPr>
          <w:sz w:val="28"/>
          <w:szCs w:val="28"/>
        </w:rPr>
        <w:t>, музеям;</w:t>
      </w:r>
    </w:p>
    <w:p w:rsidR="003F31E3" w:rsidRPr="003F31E3" w:rsidRDefault="003F31E3" w:rsidP="003F31E3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F31E3">
        <w:rPr>
          <w:sz w:val="28"/>
          <w:szCs w:val="28"/>
        </w:rPr>
        <w:t>- разъяснение воспитателям и родителям значимости традиций, обычаев современной жизни;</w:t>
      </w:r>
    </w:p>
    <w:p w:rsidR="003F31E3" w:rsidRPr="003F31E3" w:rsidRDefault="003F31E3" w:rsidP="003F31E3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F31E3">
        <w:rPr>
          <w:sz w:val="28"/>
          <w:szCs w:val="28"/>
        </w:rPr>
        <w:t>- использование в свободной двигательной деятельности детей казачьих игр, а также при проведении занятий, на прогулке.</w:t>
      </w:r>
    </w:p>
    <w:p w:rsidR="003F31E3" w:rsidRPr="003F31E3" w:rsidRDefault="003F31E3" w:rsidP="003F31E3">
      <w:pPr>
        <w:pStyle w:val="a4"/>
        <w:spacing w:before="0" w:beforeAutospacing="0" w:after="0" w:afterAutospacing="0" w:line="360" w:lineRule="auto"/>
        <w:ind w:firstLine="360"/>
        <w:jc w:val="center"/>
        <w:rPr>
          <w:sz w:val="28"/>
          <w:szCs w:val="28"/>
        </w:rPr>
      </w:pPr>
      <w:r w:rsidRPr="003F31E3">
        <w:rPr>
          <w:b/>
          <w:bCs/>
          <w:iCs/>
          <w:sz w:val="28"/>
          <w:szCs w:val="28"/>
        </w:rPr>
        <w:t>Правила пользования программой</w:t>
      </w:r>
    </w:p>
    <w:p w:rsidR="003F31E3" w:rsidRPr="003F31E3" w:rsidRDefault="003F31E3" w:rsidP="003F31E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F31E3">
        <w:rPr>
          <w:sz w:val="28"/>
          <w:szCs w:val="28"/>
        </w:rPr>
        <w:t>1.Не давайте детям сразу много нового.</w:t>
      </w:r>
    </w:p>
    <w:p w:rsidR="003F31E3" w:rsidRPr="003F31E3" w:rsidRDefault="003F31E3" w:rsidP="003F31E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F31E3">
        <w:rPr>
          <w:sz w:val="28"/>
          <w:szCs w:val="28"/>
        </w:rPr>
        <w:t>2. Постепенно переходите от простого к более сложному.</w:t>
      </w:r>
    </w:p>
    <w:p w:rsidR="003F31E3" w:rsidRPr="003F31E3" w:rsidRDefault="003F31E3" w:rsidP="003F31E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F31E3">
        <w:rPr>
          <w:sz w:val="28"/>
          <w:szCs w:val="28"/>
        </w:rPr>
        <w:t>3. Не спешите сразу называть предмет, его назначение.</w:t>
      </w:r>
    </w:p>
    <w:p w:rsidR="003F31E3" w:rsidRPr="003F31E3" w:rsidRDefault="003F31E3" w:rsidP="003F31E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F31E3">
        <w:rPr>
          <w:sz w:val="28"/>
          <w:szCs w:val="28"/>
        </w:rPr>
        <w:t>Дождитесь высказывания или предположения детей.</w:t>
      </w:r>
    </w:p>
    <w:p w:rsidR="003F31E3" w:rsidRPr="003F31E3" w:rsidRDefault="003F31E3" w:rsidP="003F31E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F31E3">
        <w:rPr>
          <w:sz w:val="28"/>
          <w:szCs w:val="28"/>
        </w:rPr>
        <w:lastRenderedPageBreak/>
        <w:t>4.Создавайте такие игровые ситуации, где ребенок мог бы проявить свои знания и умения. Если дети затрудняются, предложите свою помощь.</w:t>
      </w:r>
    </w:p>
    <w:p w:rsidR="00044905" w:rsidRDefault="003F31E3" w:rsidP="003F31E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F31E3">
        <w:rPr>
          <w:sz w:val="28"/>
          <w:szCs w:val="28"/>
        </w:rPr>
        <w:t>5. Закрепляйте знания детей в подвижных играх, инсценировках и сюжетно-ролевых играх.</w:t>
      </w:r>
    </w:p>
    <w:p w:rsidR="00244A36" w:rsidRPr="0073682A" w:rsidRDefault="0073682A" w:rsidP="0073682A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244A36" w:rsidRPr="0073682A">
        <w:rPr>
          <w:rFonts w:ascii="Times New Roman" w:hAnsi="Times New Roman"/>
          <w:b/>
          <w:sz w:val="28"/>
          <w:szCs w:val="28"/>
        </w:rPr>
        <w:t>Содержание программы</w:t>
      </w:r>
    </w:p>
    <w:p w:rsidR="00801E69" w:rsidRPr="00801E69" w:rsidRDefault="00801E69" w:rsidP="00801E69">
      <w:pPr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E69">
        <w:rPr>
          <w:rFonts w:ascii="Times New Roman" w:eastAsia="Times New Roman" w:hAnsi="Times New Roman" w:cs="Times New Roman"/>
          <w:sz w:val="28"/>
          <w:szCs w:val="28"/>
        </w:rPr>
        <w:t xml:space="preserve">Программа составлена с учетом реализации </w:t>
      </w:r>
      <w:r w:rsidR="00504056">
        <w:rPr>
          <w:rFonts w:ascii="Times New Roman" w:hAnsi="Times New Roman"/>
          <w:sz w:val="28"/>
          <w:szCs w:val="28"/>
        </w:rPr>
        <w:t>интегративных</w:t>
      </w:r>
      <w:r>
        <w:rPr>
          <w:rFonts w:ascii="Times New Roman" w:hAnsi="Times New Roman"/>
          <w:sz w:val="28"/>
          <w:szCs w:val="28"/>
        </w:rPr>
        <w:t xml:space="preserve"> связей по </w:t>
      </w:r>
      <w:r w:rsidR="006543DC">
        <w:rPr>
          <w:rFonts w:ascii="Times New Roman" w:hAnsi="Times New Roman"/>
          <w:sz w:val="28"/>
          <w:szCs w:val="28"/>
        </w:rPr>
        <w:t xml:space="preserve">образовательным </w:t>
      </w:r>
      <w:r>
        <w:rPr>
          <w:rFonts w:ascii="Times New Roman" w:hAnsi="Times New Roman"/>
          <w:sz w:val="28"/>
          <w:szCs w:val="28"/>
        </w:rPr>
        <w:t>областям</w:t>
      </w:r>
      <w:r w:rsidRPr="00801E6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32EC2" w:rsidRDefault="000C3F5E" w:rsidP="009D0FC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B7F2C6F" wp14:editId="58D89AB4">
            <wp:extent cx="5777345" cy="2867891"/>
            <wp:effectExtent l="95250" t="38100" r="90170" b="12319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244A36" w:rsidRDefault="00244A36" w:rsidP="00CD0DD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2EC2" w:rsidRPr="000F535A" w:rsidRDefault="00532EC2" w:rsidP="0003241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 w:rsidRPr="000F535A">
        <w:rPr>
          <w:rFonts w:ascii="Times New Roman" w:hAnsi="Times New Roman"/>
          <w:sz w:val="28"/>
          <w:szCs w:val="28"/>
          <w:lang w:bidi="en-US"/>
        </w:rPr>
        <w:t xml:space="preserve">При организации </w:t>
      </w:r>
      <w:r>
        <w:rPr>
          <w:rFonts w:ascii="Times New Roman" w:hAnsi="Times New Roman"/>
          <w:sz w:val="28"/>
          <w:szCs w:val="28"/>
          <w:lang w:bidi="en-US"/>
        </w:rPr>
        <w:t>образовательного</w:t>
      </w:r>
      <w:r w:rsidRPr="000F535A">
        <w:rPr>
          <w:rFonts w:ascii="Times New Roman" w:hAnsi="Times New Roman"/>
          <w:sz w:val="28"/>
          <w:szCs w:val="28"/>
          <w:lang w:bidi="en-US"/>
        </w:rPr>
        <w:t xml:space="preserve">  процесса   и  успешной реализации поставленных задач, материал </w:t>
      </w:r>
      <w:r>
        <w:rPr>
          <w:rFonts w:ascii="Times New Roman" w:hAnsi="Times New Roman"/>
          <w:sz w:val="28"/>
          <w:szCs w:val="28"/>
          <w:lang w:bidi="en-US"/>
        </w:rPr>
        <w:t xml:space="preserve">имеет календарно-тематическое планирование </w:t>
      </w:r>
      <w:r w:rsidRPr="00532EC2">
        <w:rPr>
          <w:rFonts w:ascii="Times New Roman" w:hAnsi="Times New Roman"/>
          <w:color w:val="FF0000"/>
          <w:sz w:val="28"/>
          <w:szCs w:val="28"/>
          <w:lang w:bidi="en-US"/>
        </w:rPr>
        <w:t>(приложение 1):</w:t>
      </w:r>
    </w:p>
    <w:p w:rsidR="00E12214" w:rsidRPr="00336631" w:rsidRDefault="00532EC2" w:rsidP="0033663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bidi="en-US"/>
        </w:rPr>
      </w:pPr>
      <w:r w:rsidRPr="000F535A">
        <w:rPr>
          <w:rFonts w:ascii="Times New Roman" w:hAnsi="Times New Roman"/>
          <w:sz w:val="28"/>
          <w:szCs w:val="28"/>
          <w:lang w:bidi="en-US"/>
        </w:rPr>
        <w:t xml:space="preserve">Целесообразность данной программы состоит в том, чтобы воспитывать у ребёнка  чувство любви к родному краю,  </w:t>
      </w:r>
      <w:r w:rsidR="009937F5">
        <w:rPr>
          <w:rFonts w:ascii="Times New Roman" w:hAnsi="Times New Roman"/>
          <w:sz w:val="28"/>
          <w:szCs w:val="28"/>
          <w:lang w:bidi="en-US"/>
        </w:rPr>
        <w:t>поселку</w:t>
      </w:r>
      <w:r w:rsidRPr="000F535A">
        <w:rPr>
          <w:rFonts w:ascii="Times New Roman" w:hAnsi="Times New Roman"/>
          <w:sz w:val="28"/>
          <w:szCs w:val="28"/>
          <w:lang w:bidi="en-US"/>
        </w:rPr>
        <w:t xml:space="preserve">, </w:t>
      </w:r>
      <w:r w:rsidR="009937F5">
        <w:rPr>
          <w:rFonts w:ascii="Times New Roman" w:hAnsi="Times New Roman"/>
          <w:sz w:val="28"/>
          <w:szCs w:val="28"/>
          <w:lang w:bidi="en-US"/>
        </w:rPr>
        <w:t>району,</w:t>
      </w:r>
      <w:r w:rsidRPr="000F535A">
        <w:rPr>
          <w:rFonts w:ascii="Times New Roman" w:hAnsi="Times New Roman"/>
          <w:sz w:val="28"/>
          <w:szCs w:val="28"/>
          <w:lang w:bidi="en-US"/>
        </w:rPr>
        <w:t xml:space="preserve"> окружающей природе,  необходимо формировать у детей именно с дошкольного возраста.  С ранних лет нужно воспитывать у ребенка эмоционально</w:t>
      </w:r>
      <w:r w:rsidR="009937F5">
        <w:rPr>
          <w:rFonts w:ascii="Times New Roman" w:hAnsi="Times New Roman"/>
          <w:sz w:val="28"/>
          <w:szCs w:val="28"/>
          <w:lang w:bidi="en-US"/>
        </w:rPr>
        <w:t>-</w:t>
      </w:r>
      <w:r w:rsidRPr="000F535A">
        <w:rPr>
          <w:rFonts w:ascii="Times New Roman" w:hAnsi="Times New Roman"/>
          <w:sz w:val="28"/>
          <w:szCs w:val="28"/>
          <w:lang w:bidi="en-US"/>
        </w:rPr>
        <w:t>положительное  отношение к тому месту, где он родился и живет; развивать умение видеть и понимать красоту окружающей жизни, желание узнать больше об особенностях края, природы, истории.</w:t>
      </w:r>
    </w:p>
    <w:p w:rsidR="00E12214" w:rsidRPr="00E12214" w:rsidRDefault="00E12214" w:rsidP="00E12214">
      <w:pPr>
        <w:pStyle w:val="a4"/>
        <w:spacing w:before="0" w:beforeAutospacing="0" w:after="0" w:afterAutospacing="0" w:line="360" w:lineRule="auto"/>
        <w:ind w:firstLine="708"/>
        <w:jc w:val="both"/>
        <w:rPr>
          <w:bCs/>
          <w:iCs/>
          <w:sz w:val="28"/>
          <w:szCs w:val="28"/>
        </w:rPr>
      </w:pPr>
      <w:r w:rsidRPr="00E12214">
        <w:rPr>
          <w:bCs/>
          <w:iCs/>
          <w:sz w:val="28"/>
          <w:szCs w:val="28"/>
        </w:rPr>
        <w:t>Данная программа предполагает проведение следующих конкурсов и праздников:</w:t>
      </w:r>
    </w:p>
    <w:p w:rsidR="00E12214" w:rsidRDefault="00E12214" w:rsidP="00E12214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12214">
        <w:rPr>
          <w:b/>
          <w:bCs/>
          <w:i/>
          <w:iCs/>
          <w:sz w:val="28"/>
          <w:szCs w:val="28"/>
        </w:rPr>
        <w:t>Конкурсы</w:t>
      </w:r>
    </w:p>
    <w:p w:rsidR="00E12214" w:rsidRDefault="00E12214" w:rsidP="00E12214">
      <w:pPr>
        <w:pStyle w:val="a4"/>
        <w:numPr>
          <w:ilvl w:val="0"/>
          <w:numId w:val="2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12214">
        <w:rPr>
          <w:sz w:val="28"/>
          <w:szCs w:val="28"/>
        </w:rPr>
        <w:t xml:space="preserve">«Дед, </w:t>
      </w:r>
      <w:proofErr w:type="gramStart"/>
      <w:r w:rsidRPr="00E12214">
        <w:rPr>
          <w:sz w:val="28"/>
          <w:szCs w:val="28"/>
        </w:rPr>
        <w:t>батя</w:t>
      </w:r>
      <w:proofErr w:type="gramEnd"/>
      <w:r w:rsidRPr="00E12214">
        <w:rPr>
          <w:sz w:val="28"/>
          <w:szCs w:val="28"/>
        </w:rPr>
        <w:t xml:space="preserve"> и я – казачья семья»</w:t>
      </w:r>
      <w:r>
        <w:rPr>
          <w:sz w:val="28"/>
          <w:szCs w:val="28"/>
        </w:rPr>
        <w:t>;</w:t>
      </w:r>
    </w:p>
    <w:p w:rsidR="00E12214" w:rsidRPr="00E12214" w:rsidRDefault="00E12214" w:rsidP="00E12214">
      <w:pPr>
        <w:pStyle w:val="a4"/>
        <w:numPr>
          <w:ilvl w:val="0"/>
          <w:numId w:val="2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12214">
        <w:rPr>
          <w:sz w:val="28"/>
          <w:szCs w:val="28"/>
        </w:rPr>
        <w:lastRenderedPageBreak/>
        <w:t>«</w:t>
      </w:r>
      <w:r>
        <w:rPr>
          <w:sz w:val="28"/>
          <w:szCs w:val="28"/>
        </w:rPr>
        <w:t>Славься, казачество!</w:t>
      </w:r>
      <w:r w:rsidRPr="00E12214">
        <w:rPr>
          <w:sz w:val="28"/>
          <w:szCs w:val="28"/>
        </w:rPr>
        <w:t>»     - доставить детям удовольствие от общения со сверстниками, закреплять знания о жизни казачества.</w:t>
      </w:r>
    </w:p>
    <w:p w:rsidR="00E12214" w:rsidRDefault="00E12214" w:rsidP="00E12214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12214">
        <w:rPr>
          <w:b/>
          <w:bCs/>
          <w:i/>
          <w:iCs/>
          <w:sz w:val="28"/>
          <w:szCs w:val="28"/>
        </w:rPr>
        <w:t>Праздники</w:t>
      </w:r>
    </w:p>
    <w:p w:rsidR="00E12214" w:rsidRDefault="00E12214" w:rsidP="00E12214">
      <w:pPr>
        <w:pStyle w:val="a4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12214">
        <w:rPr>
          <w:sz w:val="28"/>
          <w:szCs w:val="28"/>
        </w:rPr>
        <w:t>«Казачья ярмарка»</w:t>
      </w:r>
      <w:r>
        <w:rPr>
          <w:sz w:val="28"/>
          <w:szCs w:val="28"/>
        </w:rPr>
        <w:t>;</w:t>
      </w:r>
    </w:p>
    <w:p w:rsidR="00E12214" w:rsidRDefault="00E12214" w:rsidP="00E12214">
      <w:pPr>
        <w:pStyle w:val="a4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«Казачьи посиделки»;</w:t>
      </w:r>
      <w:r w:rsidRPr="00E12214">
        <w:rPr>
          <w:sz w:val="28"/>
          <w:szCs w:val="28"/>
        </w:rPr>
        <w:t xml:space="preserve"> </w:t>
      </w:r>
    </w:p>
    <w:p w:rsidR="00E12214" w:rsidRPr="00E12214" w:rsidRDefault="00E12214" w:rsidP="00E12214">
      <w:pPr>
        <w:pStyle w:val="a4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«Возрождение казачества – это не ребячество» </w:t>
      </w:r>
      <w:r w:rsidRPr="00E12214">
        <w:rPr>
          <w:sz w:val="28"/>
          <w:szCs w:val="28"/>
        </w:rPr>
        <w:t>- вызвать у детей чувство эмоциональной радости от соприкосновения с культурой и историей казачества.</w:t>
      </w:r>
    </w:p>
    <w:p w:rsidR="004C4CEE" w:rsidRDefault="004C4CEE" w:rsidP="00CE0D4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2413" w:rsidRPr="0073682A" w:rsidRDefault="0073682A" w:rsidP="0073682A">
      <w:pPr>
        <w:spacing w:after="0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="004B4FD4" w:rsidRPr="0073682A">
        <w:rPr>
          <w:rFonts w:ascii="Times New Roman" w:eastAsia="Times New Roman" w:hAnsi="Times New Roman"/>
          <w:b/>
          <w:sz w:val="28"/>
          <w:szCs w:val="28"/>
        </w:rPr>
        <w:t>Планируемые</w:t>
      </w:r>
      <w:r w:rsidR="00032413" w:rsidRPr="0073682A">
        <w:rPr>
          <w:rFonts w:ascii="Times New Roman" w:eastAsia="Times New Roman" w:hAnsi="Times New Roman"/>
          <w:b/>
          <w:sz w:val="28"/>
          <w:szCs w:val="28"/>
        </w:rPr>
        <w:t xml:space="preserve"> результаты</w:t>
      </w:r>
    </w:p>
    <w:p w:rsidR="006543DC" w:rsidRDefault="006543DC" w:rsidP="006543DC">
      <w:pPr>
        <w:pStyle w:val="a3"/>
        <w:spacing w:after="0"/>
        <w:ind w:left="1080"/>
        <w:rPr>
          <w:rFonts w:ascii="Times New Roman" w:eastAsia="Times New Roman" w:hAnsi="Times New Roman"/>
          <w:b/>
          <w:sz w:val="28"/>
          <w:szCs w:val="28"/>
        </w:rPr>
      </w:pPr>
    </w:p>
    <w:p w:rsidR="004B4FD4" w:rsidRDefault="00032413" w:rsidP="006543DC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032413">
        <w:rPr>
          <w:sz w:val="28"/>
          <w:szCs w:val="28"/>
        </w:rPr>
        <w:t xml:space="preserve">Конечным результатом   реализации Программы должны стать положительная </w:t>
      </w:r>
      <w:r w:rsidRPr="004B4FD4">
        <w:rPr>
          <w:sz w:val="28"/>
          <w:szCs w:val="28"/>
        </w:rPr>
        <w:t>динамика роста патриотизма в дошкольной среде, обеспечение благоприятных условий для духовного и культурного подъёма у дошкольников и их родителей.</w:t>
      </w:r>
      <w:r w:rsidR="004B4FD4" w:rsidRPr="004B4FD4">
        <w:rPr>
          <w:sz w:val="28"/>
          <w:szCs w:val="28"/>
        </w:rPr>
        <w:t xml:space="preserve"> </w:t>
      </w:r>
    </w:p>
    <w:p w:rsidR="00032413" w:rsidRDefault="00032413" w:rsidP="0003241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  <w:u w:val="single"/>
        </w:rPr>
      </w:pPr>
    </w:p>
    <w:p w:rsidR="00032413" w:rsidRPr="00032413" w:rsidRDefault="00032413" w:rsidP="009443AB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032413">
        <w:rPr>
          <w:sz w:val="28"/>
          <w:szCs w:val="28"/>
          <w:u w:val="single"/>
        </w:rPr>
        <w:t xml:space="preserve">К концу </w:t>
      </w:r>
      <w:r>
        <w:rPr>
          <w:sz w:val="28"/>
          <w:szCs w:val="28"/>
          <w:u w:val="single"/>
        </w:rPr>
        <w:t xml:space="preserve">реализации Программы </w:t>
      </w:r>
      <w:r w:rsidRPr="00032413">
        <w:rPr>
          <w:sz w:val="28"/>
          <w:szCs w:val="28"/>
          <w:u w:val="single"/>
        </w:rPr>
        <w:t xml:space="preserve"> дети должны </w:t>
      </w:r>
    </w:p>
    <w:p w:rsidR="00032413" w:rsidRPr="00032413" w:rsidRDefault="00032413" w:rsidP="0003241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32413">
        <w:rPr>
          <w:rStyle w:val="a7"/>
          <w:sz w:val="28"/>
          <w:szCs w:val="28"/>
          <w:u w:val="single"/>
        </w:rPr>
        <w:t xml:space="preserve">знать: </w:t>
      </w:r>
    </w:p>
    <w:p w:rsidR="00032413" w:rsidRPr="00032413" w:rsidRDefault="00032413" w:rsidP="0003241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32413">
        <w:rPr>
          <w:sz w:val="28"/>
          <w:szCs w:val="28"/>
        </w:rPr>
        <w:t xml:space="preserve">об истории переселения казаков на </w:t>
      </w:r>
      <w:r w:rsidR="00583268">
        <w:rPr>
          <w:sz w:val="28"/>
          <w:szCs w:val="28"/>
        </w:rPr>
        <w:t>Амурскую</w:t>
      </w:r>
      <w:r w:rsidRPr="00346BAF">
        <w:rPr>
          <w:sz w:val="28"/>
          <w:szCs w:val="28"/>
        </w:rPr>
        <w:t xml:space="preserve"> область</w:t>
      </w:r>
      <w:r w:rsidRPr="00032413">
        <w:rPr>
          <w:sz w:val="28"/>
          <w:szCs w:val="28"/>
        </w:rPr>
        <w:t>;</w:t>
      </w:r>
    </w:p>
    <w:p w:rsidR="00032413" w:rsidRPr="00032413" w:rsidRDefault="00032413" w:rsidP="0003241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32413">
        <w:rPr>
          <w:sz w:val="28"/>
          <w:szCs w:val="28"/>
        </w:rPr>
        <w:t>особенности жизни и быта казаков;</w:t>
      </w:r>
    </w:p>
    <w:p w:rsidR="00032413" w:rsidRPr="00032413" w:rsidRDefault="00032413" w:rsidP="0003241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32413">
        <w:rPr>
          <w:sz w:val="28"/>
          <w:szCs w:val="28"/>
        </w:rPr>
        <w:t>повседневную жизнь казаков;</w:t>
      </w:r>
    </w:p>
    <w:p w:rsidR="00032413" w:rsidRPr="00032413" w:rsidRDefault="00032413" w:rsidP="0003241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32413">
        <w:rPr>
          <w:sz w:val="28"/>
          <w:szCs w:val="28"/>
        </w:rPr>
        <w:t xml:space="preserve">2-3 </w:t>
      </w:r>
      <w:r w:rsidR="00504056" w:rsidRPr="00504056">
        <w:rPr>
          <w:sz w:val="28"/>
          <w:szCs w:val="28"/>
        </w:rPr>
        <w:t>казачьи</w:t>
      </w:r>
      <w:r w:rsidRPr="00032413">
        <w:rPr>
          <w:sz w:val="28"/>
          <w:szCs w:val="28"/>
        </w:rPr>
        <w:t xml:space="preserve"> песни, 3-4 частушки;</w:t>
      </w:r>
    </w:p>
    <w:p w:rsidR="00032413" w:rsidRPr="00032413" w:rsidRDefault="00032413" w:rsidP="0003241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32413">
        <w:rPr>
          <w:sz w:val="28"/>
          <w:szCs w:val="28"/>
        </w:rPr>
        <w:t>5 старинных казачьих игр;</w:t>
      </w:r>
    </w:p>
    <w:p w:rsidR="00032413" w:rsidRPr="00032413" w:rsidRDefault="00032413" w:rsidP="0003241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32413">
        <w:rPr>
          <w:sz w:val="28"/>
          <w:szCs w:val="28"/>
        </w:rPr>
        <w:t>элементы казачьей одежды;</w:t>
      </w:r>
    </w:p>
    <w:p w:rsidR="00032413" w:rsidRPr="00032413" w:rsidRDefault="009443AB" w:rsidP="0003241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православных праздников – Рождество, Масленица, Пасха</w:t>
      </w:r>
      <w:r w:rsidR="00032413" w:rsidRPr="00032413">
        <w:rPr>
          <w:sz w:val="28"/>
          <w:szCs w:val="28"/>
        </w:rPr>
        <w:t>;</w:t>
      </w:r>
    </w:p>
    <w:p w:rsidR="00032413" w:rsidRPr="00032413" w:rsidRDefault="00032413" w:rsidP="0003241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32413">
        <w:rPr>
          <w:sz w:val="28"/>
          <w:szCs w:val="28"/>
        </w:rPr>
        <w:t>7-8 заповедей казачества;</w:t>
      </w:r>
    </w:p>
    <w:p w:rsidR="00032413" w:rsidRPr="00032413" w:rsidRDefault="00032413" w:rsidP="0003241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32413">
        <w:rPr>
          <w:sz w:val="28"/>
          <w:szCs w:val="28"/>
        </w:rPr>
        <w:t>диалектную лексику.</w:t>
      </w:r>
    </w:p>
    <w:p w:rsidR="00032413" w:rsidRPr="00032413" w:rsidRDefault="00032413" w:rsidP="00032413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032413">
        <w:rPr>
          <w:b/>
          <w:sz w:val="28"/>
          <w:szCs w:val="28"/>
          <w:u w:val="single"/>
        </w:rPr>
        <w:t>уметь:</w:t>
      </w:r>
    </w:p>
    <w:p w:rsidR="00032413" w:rsidRPr="00032413" w:rsidRDefault="00032413" w:rsidP="0003241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32413">
        <w:rPr>
          <w:sz w:val="28"/>
          <w:szCs w:val="28"/>
        </w:rPr>
        <w:t>играть в старинные казачьи игры;</w:t>
      </w:r>
    </w:p>
    <w:p w:rsidR="00032413" w:rsidRPr="00032413" w:rsidRDefault="00032413" w:rsidP="0003241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32413">
        <w:rPr>
          <w:sz w:val="28"/>
          <w:szCs w:val="28"/>
        </w:rPr>
        <w:t xml:space="preserve">исполнить 2-3 </w:t>
      </w:r>
      <w:r w:rsidR="00504056" w:rsidRPr="00504056">
        <w:rPr>
          <w:sz w:val="28"/>
          <w:szCs w:val="28"/>
        </w:rPr>
        <w:t>казачьи</w:t>
      </w:r>
      <w:r w:rsidR="00504056">
        <w:rPr>
          <w:sz w:val="28"/>
          <w:szCs w:val="28"/>
        </w:rPr>
        <w:t xml:space="preserve"> </w:t>
      </w:r>
      <w:r w:rsidRPr="00032413">
        <w:rPr>
          <w:sz w:val="28"/>
          <w:szCs w:val="28"/>
        </w:rPr>
        <w:t>песни, 3-4 частушки</w:t>
      </w:r>
    </w:p>
    <w:p w:rsidR="00032413" w:rsidRPr="00032413" w:rsidRDefault="00032413" w:rsidP="0003241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32413">
        <w:rPr>
          <w:sz w:val="28"/>
          <w:szCs w:val="28"/>
        </w:rPr>
        <w:t>называть некоторые предметы быта;</w:t>
      </w:r>
    </w:p>
    <w:p w:rsidR="004C4CEE" w:rsidRPr="00032413" w:rsidRDefault="00032413" w:rsidP="000324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413">
        <w:rPr>
          <w:rFonts w:ascii="Times New Roman" w:hAnsi="Times New Roman" w:cs="Times New Roman"/>
          <w:sz w:val="28"/>
          <w:szCs w:val="28"/>
        </w:rPr>
        <w:t>называть основные православные праздники</w:t>
      </w:r>
    </w:p>
    <w:p w:rsidR="000C3F5E" w:rsidRDefault="000C3F5E" w:rsidP="000C3F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682A" w:rsidRDefault="0073682A" w:rsidP="00CE0D4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4CEE" w:rsidRPr="0073682A" w:rsidRDefault="0073682A" w:rsidP="0073682A">
      <w:pPr>
        <w:spacing w:after="0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IV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9361E1" w:rsidRPr="0073682A">
        <w:rPr>
          <w:rFonts w:ascii="Times New Roman" w:hAnsi="Times New Roman"/>
          <w:b/>
          <w:sz w:val="28"/>
          <w:szCs w:val="28"/>
        </w:rPr>
        <w:t>Мониторинг результативности качества знаний</w:t>
      </w:r>
    </w:p>
    <w:p w:rsidR="009361E1" w:rsidRDefault="009361E1" w:rsidP="009361E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361E1" w:rsidRDefault="009361E1" w:rsidP="00CD0DD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не предъявляет требований к содержанию и объему стартовых знаний, к уровню развития ребенка, но предполагает активное участие детей, родителей в ее реализации.</w:t>
      </w:r>
    </w:p>
    <w:p w:rsidR="00145634" w:rsidRDefault="00810433" w:rsidP="00CD0DDE">
      <w:pPr>
        <w:spacing w:after="0" w:line="360" w:lineRule="auto"/>
        <w:ind w:firstLine="360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7B222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Для </w:t>
      </w:r>
      <w:r w:rsidR="007B2228" w:rsidRPr="007B222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изучения нравственно-патриотических качеств дошкольников были использованы различные </w:t>
      </w:r>
      <w:r w:rsidRPr="007B2228">
        <w:rPr>
          <w:rStyle w:val="a7"/>
          <w:rFonts w:ascii="Times New Roman" w:hAnsi="Times New Roman" w:cs="Times New Roman"/>
          <w:b w:val="0"/>
          <w:sz w:val="28"/>
          <w:szCs w:val="28"/>
        </w:rPr>
        <w:t>диагностические методики в соответствии с возр</w:t>
      </w:r>
      <w:r w:rsidR="007B2228" w:rsidRPr="007B222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астом </w:t>
      </w:r>
      <w:r w:rsidRPr="007B2228">
        <w:rPr>
          <w:rStyle w:val="a7"/>
          <w:rFonts w:ascii="Times New Roman" w:hAnsi="Times New Roman" w:cs="Times New Roman"/>
          <w:b w:val="0"/>
          <w:sz w:val="28"/>
          <w:szCs w:val="28"/>
        </w:rPr>
        <w:t>дошкольников.</w:t>
      </w:r>
    </w:p>
    <w:p w:rsidR="00145634" w:rsidRDefault="00145634" w:rsidP="00145634">
      <w:pPr>
        <w:pStyle w:val="a3"/>
        <w:numPr>
          <w:ilvl w:val="0"/>
          <w:numId w:val="21"/>
        </w:numPr>
        <w:spacing w:after="0" w:line="360" w:lineRule="auto"/>
        <w:jc w:val="both"/>
        <w:rPr>
          <w:rStyle w:val="a8"/>
          <w:rFonts w:ascii="Times New Roman" w:hAnsi="Times New Roman"/>
          <w:bCs/>
          <w:i w:val="0"/>
          <w:sz w:val="28"/>
          <w:szCs w:val="28"/>
        </w:rPr>
      </w:pPr>
      <w:r>
        <w:rPr>
          <w:rStyle w:val="a8"/>
          <w:rFonts w:ascii="Times New Roman" w:hAnsi="Times New Roman"/>
          <w:bCs/>
          <w:i w:val="0"/>
          <w:sz w:val="28"/>
          <w:szCs w:val="28"/>
        </w:rPr>
        <w:t>наблюдение;</w:t>
      </w:r>
    </w:p>
    <w:p w:rsidR="006F38F2" w:rsidRDefault="006F38F2" w:rsidP="00145634">
      <w:pPr>
        <w:pStyle w:val="a3"/>
        <w:numPr>
          <w:ilvl w:val="0"/>
          <w:numId w:val="21"/>
        </w:numPr>
        <w:spacing w:after="0" w:line="360" w:lineRule="auto"/>
        <w:jc w:val="both"/>
        <w:rPr>
          <w:rStyle w:val="a8"/>
          <w:rFonts w:ascii="Times New Roman" w:hAnsi="Times New Roman"/>
          <w:bCs/>
          <w:i w:val="0"/>
          <w:sz w:val="28"/>
          <w:szCs w:val="28"/>
        </w:rPr>
      </w:pPr>
      <w:r>
        <w:rPr>
          <w:rStyle w:val="a8"/>
          <w:rFonts w:ascii="Times New Roman" w:hAnsi="Times New Roman"/>
          <w:bCs/>
          <w:i w:val="0"/>
          <w:sz w:val="28"/>
          <w:szCs w:val="28"/>
        </w:rPr>
        <w:t>анализ продуктивной деятельности;</w:t>
      </w:r>
    </w:p>
    <w:p w:rsidR="00145634" w:rsidRPr="00145634" w:rsidRDefault="003B235B" w:rsidP="00145634">
      <w:pPr>
        <w:pStyle w:val="a3"/>
        <w:numPr>
          <w:ilvl w:val="0"/>
          <w:numId w:val="21"/>
        </w:numPr>
        <w:spacing w:after="0" w:line="360" w:lineRule="auto"/>
        <w:jc w:val="both"/>
        <w:rPr>
          <w:rStyle w:val="a8"/>
          <w:rFonts w:ascii="Times New Roman" w:hAnsi="Times New Roman"/>
          <w:bCs/>
          <w:i w:val="0"/>
          <w:sz w:val="28"/>
          <w:szCs w:val="28"/>
        </w:rPr>
      </w:pPr>
      <w:r>
        <w:rPr>
          <w:rStyle w:val="a8"/>
          <w:rFonts w:ascii="Times New Roman" w:hAnsi="Times New Roman"/>
          <w:bCs/>
          <w:i w:val="0"/>
          <w:sz w:val="28"/>
          <w:szCs w:val="28"/>
        </w:rPr>
        <w:t xml:space="preserve">диагностическая карта по ознакомлению дошкольников с историей и культурой </w:t>
      </w:r>
      <w:r w:rsidR="000C3F5E">
        <w:rPr>
          <w:rStyle w:val="a8"/>
          <w:rFonts w:ascii="Times New Roman" w:hAnsi="Times New Roman"/>
          <w:bCs/>
          <w:i w:val="0"/>
          <w:sz w:val="28"/>
          <w:szCs w:val="28"/>
        </w:rPr>
        <w:t xml:space="preserve">Амурской областью, с </w:t>
      </w:r>
      <w:proofErr w:type="spellStart"/>
      <w:r w:rsidR="000C3F5E">
        <w:rPr>
          <w:rStyle w:val="a8"/>
          <w:rFonts w:ascii="Times New Roman" w:hAnsi="Times New Roman"/>
          <w:bCs/>
          <w:i w:val="0"/>
          <w:sz w:val="28"/>
          <w:szCs w:val="28"/>
        </w:rPr>
        <w:t>с</w:t>
      </w:r>
      <w:proofErr w:type="gramStart"/>
      <w:r w:rsidR="000C3F5E">
        <w:rPr>
          <w:rStyle w:val="a8"/>
          <w:rFonts w:ascii="Times New Roman" w:hAnsi="Times New Roman"/>
          <w:bCs/>
          <w:i w:val="0"/>
          <w:sz w:val="28"/>
          <w:szCs w:val="28"/>
        </w:rPr>
        <w:t>.К</w:t>
      </w:r>
      <w:proofErr w:type="gramEnd"/>
      <w:r w:rsidR="000C3F5E">
        <w:rPr>
          <w:rStyle w:val="a8"/>
          <w:rFonts w:ascii="Times New Roman" w:hAnsi="Times New Roman"/>
          <w:bCs/>
          <w:i w:val="0"/>
          <w:sz w:val="28"/>
          <w:szCs w:val="28"/>
        </w:rPr>
        <w:t>онстантиновка</w:t>
      </w:r>
      <w:proofErr w:type="spellEnd"/>
      <w:r>
        <w:rPr>
          <w:rStyle w:val="a8"/>
          <w:rFonts w:ascii="Times New Roman" w:hAnsi="Times New Roman"/>
          <w:bCs/>
          <w:i w:val="0"/>
          <w:sz w:val="28"/>
          <w:szCs w:val="28"/>
        </w:rPr>
        <w:t xml:space="preserve">, культуры и традиций казачества </w:t>
      </w:r>
      <w:r w:rsidRPr="003B235B">
        <w:rPr>
          <w:rStyle w:val="a8"/>
          <w:rFonts w:ascii="Times New Roman" w:hAnsi="Times New Roman"/>
          <w:bCs/>
          <w:i w:val="0"/>
          <w:color w:val="FF0000"/>
          <w:sz w:val="28"/>
          <w:szCs w:val="28"/>
        </w:rPr>
        <w:t>(приложение 2).</w:t>
      </w:r>
    </w:p>
    <w:p w:rsidR="00145634" w:rsidRDefault="00145634" w:rsidP="00CD0DDE">
      <w:pPr>
        <w:spacing w:after="0" w:line="360" w:lineRule="auto"/>
        <w:ind w:firstLine="360"/>
        <w:jc w:val="both"/>
        <w:rPr>
          <w:rStyle w:val="a8"/>
          <w:rFonts w:ascii="Times New Roman" w:hAnsi="Times New Roman" w:cs="Times New Roman"/>
          <w:bCs/>
          <w:i w:val="0"/>
          <w:sz w:val="28"/>
          <w:szCs w:val="28"/>
        </w:rPr>
      </w:pPr>
    </w:p>
    <w:p w:rsidR="000C3F5E" w:rsidRPr="000C3F5E" w:rsidRDefault="00810433" w:rsidP="000C3F5E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222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С помощью этих методик </w:t>
      </w:r>
      <w:r w:rsidR="007B2228" w:rsidRPr="007B2228">
        <w:rPr>
          <w:rStyle w:val="a7"/>
          <w:rFonts w:ascii="Times New Roman" w:hAnsi="Times New Roman" w:cs="Times New Roman"/>
          <w:b w:val="0"/>
          <w:sz w:val="28"/>
          <w:szCs w:val="28"/>
        </w:rPr>
        <w:t>составляется</w:t>
      </w:r>
      <w:r w:rsidRPr="007B222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7B2228">
        <w:rPr>
          <w:rStyle w:val="a7"/>
          <w:rFonts w:ascii="Times New Roman" w:hAnsi="Times New Roman" w:cs="Times New Roman"/>
          <w:b w:val="0"/>
          <w:sz w:val="28"/>
          <w:szCs w:val="28"/>
        </w:rPr>
        <w:t>оперативный</w:t>
      </w:r>
      <w:proofErr w:type="gramEnd"/>
      <w:r w:rsidRPr="007B222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констатирующий </w:t>
      </w:r>
      <w:proofErr w:type="spellStart"/>
      <w:r w:rsidRPr="007B2228">
        <w:rPr>
          <w:rStyle w:val="a7"/>
          <w:rFonts w:ascii="Times New Roman" w:hAnsi="Times New Roman" w:cs="Times New Roman"/>
          <w:b w:val="0"/>
          <w:sz w:val="28"/>
          <w:szCs w:val="28"/>
        </w:rPr>
        <w:t>микросрез</w:t>
      </w:r>
      <w:proofErr w:type="spellEnd"/>
      <w:r w:rsidRPr="007B222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уровня </w:t>
      </w:r>
      <w:proofErr w:type="spellStart"/>
      <w:r w:rsidRPr="007B2228">
        <w:rPr>
          <w:rStyle w:val="a7"/>
          <w:rFonts w:ascii="Times New Roman" w:hAnsi="Times New Roman" w:cs="Times New Roman"/>
          <w:b w:val="0"/>
          <w:sz w:val="28"/>
          <w:szCs w:val="28"/>
        </w:rPr>
        <w:t>сформированности</w:t>
      </w:r>
      <w:proofErr w:type="spellEnd"/>
      <w:r w:rsidRPr="007B222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нравственно-патрио</w:t>
      </w:r>
      <w:r w:rsidR="000C3F5E">
        <w:rPr>
          <w:rStyle w:val="a7"/>
          <w:rFonts w:ascii="Times New Roman" w:hAnsi="Times New Roman" w:cs="Times New Roman"/>
          <w:b w:val="0"/>
          <w:sz w:val="28"/>
          <w:szCs w:val="28"/>
        </w:rPr>
        <w:t>тических качеств каждого ребенка</w:t>
      </w:r>
    </w:p>
    <w:p w:rsidR="006F38F2" w:rsidRDefault="006F38F2" w:rsidP="003B23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268" w:rsidRDefault="00583268" w:rsidP="003B23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268" w:rsidRDefault="00583268" w:rsidP="003B23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268" w:rsidRDefault="00583268" w:rsidP="003B23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268" w:rsidRDefault="00583268" w:rsidP="003B23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268" w:rsidRDefault="00583268" w:rsidP="003B23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268" w:rsidRDefault="00583268" w:rsidP="003B23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35B" w:rsidRPr="00916F1E" w:rsidRDefault="00C41A1A" w:rsidP="00916F1E">
      <w:pPr>
        <w:pStyle w:val="a3"/>
        <w:numPr>
          <w:ilvl w:val="1"/>
          <w:numId w:val="11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16F1E">
        <w:rPr>
          <w:rFonts w:ascii="Times New Roman" w:hAnsi="Times New Roman"/>
          <w:b/>
          <w:sz w:val="28"/>
          <w:szCs w:val="28"/>
        </w:rPr>
        <w:t>Используемая литература</w:t>
      </w:r>
    </w:p>
    <w:p w:rsidR="003B235B" w:rsidRDefault="003B235B" w:rsidP="00C41A1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16F1E" w:rsidRDefault="00916F1E" w:rsidP="00916F1E">
      <w:pPr>
        <w:pStyle w:val="a4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16F1E">
        <w:rPr>
          <w:sz w:val="28"/>
          <w:szCs w:val="28"/>
        </w:rPr>
        <w:t>Александрова Е. Ю., Гордеева Е. П. «Система патриотического воспитания в ДОУ» Издательство «Учитель» 2007г.</w:t>
      </w:r>
    </w:p>
    <w:p w:rsidR="006F38F2" w:rsidRPr="006F38F2" w:rsidRDefault="006F38F2" w:rsidP="006F38F2">
      <w:pPr>
        <w:pStyle w:val="a4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F38F2">
        <w:rPr>
          <w:sz w:val="28"/>
          <w:szCs w:val="28"/>
        </w:rPr>
        <w:t>Алмазов Б.А. «Казаки» Санкт-Петербург, «Золотой век» Диамант, 1999 год.</w:t>
      </w:r>
    </w:p>
    <w:p w:rsidR="00916F1E" w:rsidRDefault="00916F1E" w:rsidP="00916F1E">
      <w:pPr>
        <w:pStyle w:val="a4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916F1E">
        <w:rPr>
          <w:sz w:val="28"/>
          <w:szCs w:val="28"/>
        </w:rPr>
        <w:t>Боровкова</w:t>
      </w:r>
      <w:proofErr w:type="spellEnd"/>
      <w:r w:rsidRPr="00916F1E">
        <w:rPr>
          <w:sz w:val="28"/>
          <w:szCs w:val="28"/>
        </w:rPr>
        <w:t xml:space="preserve"> Е. Б., </w:t>
      </w:r>
      <w:proofErr w:type="spellStart"/>
      <w:r w:rsidRPr="00916F1E">
        <w:rPr>
          <w:sz w:val="28"/>
          <w:szCs w:val="28"/>
        </w:rPr>
        <w:t>Водина</w:t>
      </w:r>
      <w:proofErr w:type="spellEnd"/>
      <w:r w:rsidRPr="00916F1E">
        <w:rPr>
          <w:sz w:val="28"/>
          <w:szCs w:val="28"/>
        </w:rPr>
        <w:t xml:space="preserve"> Н. И. «Формирование нравственного здоровья дошкольников» ТЦ «Сфера» 2002г.</w:t>
      </w:r>
    </w:p>
    <w:p w:rsidR="00916F1E" w:rsidRPr="00916F1E" w:rsidRDefault="00916F1E" w:rsidP="00916F1E">
      <w:pPr>
        <w:pStyle w:val="a4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916F1E">
        <w:rPr>
          <w:sz w:val="28"/>
          <w:szCs w:val="28"/>
        </w:rPr>
        <w:t>Ватаман</w:t>
      </w:r>
      <w:proofErr w:type="spellEnd"/>
      <w:r w:rsidRPr="00916F1E">
        <w:rPr>
          <w:sz w:val="28"/>
          <w:szCs w:val="28"/>
        </w:rPr>
        <w:t xml:space="preserve"> В. П. «Воспитание на традициях народной культуры». Издательство «Учитель» 2007г.</w:t>
      </w:r>
    </w:p>
    <w:p w:rsidR="00916F1E" w:rsidRPr="00916F1E" w:rsidRDefault="00916F1E" w:rsidP="00916F1E">
      <w:pPr>
        <w:pStyle w:val="a4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16F1E">
        <w:rPr>
          <w:sz w:val="28"/>
          <w:szCs w:val="28"/>
        </w:rPr>
        <w:t>Натарова В. И., Карпухина Н. И. «Моя страна». ТЦ «Учитель»2005г.</w:t>
      </w:r>
    </w:p>
    <w:p w:rsidR="00916F1E" w:rsidRPr="00916F1E" w:rsidRDefault="00916F1E" w:rsidP="00916F1E">
      <w:pPr>
        <w:pStyle w:val="a4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16F1E">
        <w:rPr>
          <w:sz w:val="28"/>
          <w:szCs w:val="28"/>
        </w:rPr>
        <w:lastRenderedPageBreak/>
        <w:t xml:space="preserve">Паскевич Н. Я. «Любимый уголок земли». Издательство «Перспективы образования» 2005г. </w:t>
      </w:r>
    </w:p>
    <w:p w:rsidR="00916F1E" w:rsidRPr="00916F1E" w:rsidRDefault="00916F1E" w:rsidP="00916F1E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16F1E">
        <w:rPr>
          <w:rFonts w:ascii="Times New Roman" w:hAnsi="Times New Roman"/>
          <w:sz w:val="28"/>
          <w:szCs w:val="28"/>
        </w:rPr>
        <w:t>Попова Т. А. «Интегрированные циклы занятий по приобщению к русской народной культуре» М.: Мозаика – синтез, 2010г.</w:t>
      </w:r>
    </w:p>
    <w:p w:rsidR="00916F1E" w:rsidRDefault="00916F1E" w:rsidP="00916F1E">
      <w:pPr>
        <w:pStyle w:val="a4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16F1E">
        <w:rPr>
          <w:sz w:val="28"/>
          <w:szCs w:val="28"/>
        </w:rPr>
        <w:t>«Дошкольное воспитание» № 11 –1999. «Учите детей любить родной язык».</w:t>
      </w:r>
    </w:p>
    <w:p w:rsidR="00916F1E" w:rsidRDefault="00916F1E" w:rsidP="00916F1E">
      <w:pPr>
        <w:pStyle w:val="a4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16F1E">
        <w:rPr>
          <w:sz w:val="28"/>
          <w:szCs w:val="28"/>
        </w:rPr>
        <w:t xml:space="preserve">«Дошкольное воспитание» № 12 – 2001. </w:t>
      </w:r>
      <w:proofErr w:type="gramStart"/>
      <w:r w:rsidRPr="00916F1E">
        <w:rPr>
          <w:sz w:val="28"/>
          <w:szCs w:val="28"/>
        </w:rPr>
        <w:t>«Родной свой край, люби и знай!» – перспективное планирование в средней, старшей, подготовительной группах.</w:t>
      </w:r>
      <w:proofErr w:type="gramEnd"/>
    </w:p>
    <w:p w:rsidR="0073682A" w:rsidRDefault="00916F1E" w:rsidP="00CC5B8A">
      <w:pPr>
        <w:pStyle w:val="a4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41A1A">
        <w:rPr>
          <w:sz w:val="28"/>
          <w:szCs w:val="28"/>
        </w:rPr>
        <w:t>«Дошкольное воспитание»» № 5-6 –1992. «Приобщение дошкольников к национальной культуре».</w:t>
      </w:r>
    </w:p>
    <w:p w:rsidR="00CC5B8A" w:rsidRDefault="00CC5B8A" w:rsidP="00CC5B8A">
      <w:pPr>
        <w:pStyle w:val="a4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3682A">
        <w:rPr>
          <w:sz w:val="28"/>
          <w:szCs w:val="28"/>
        </w:rPr>
        <w:t>Казачьи песни</w:t>
      </w:r>
      <w:proofErr w:type="gramStart"/>
      <w:r w:rsidRPr="0073682A">
        <w:rPr>
          <w:sz w:val="28"/>
          <w:szCs w:val="28"/>
        </w:rPr>
        <w:t xml:space="preserve"> </w:t>
      </w:r>
      <w:r w:rsidR="00973DF3">
        <w:rPr>
          <w:sz w:val="28"/>
          <w:szCs w:val="28"/>
        </w:rPr>
        <w:t xml:space="preserve"> </w:t>
      </w:r>
      <w:r w:rsidRPr="0073682A">
        <w:rPr>
          <w:sz w:val="28"/>
          <w:szCs w:val="28"/>
        </w:rPr>
        <w:t>.</w:t>
      </w:r>
      <w:proofErr w:type="gramEnd"/>
      <w:r w:rsidRPr="0073682A">
        <w:rPr>
          <w:sz w:val="28"/>
          <w:szCs w:val="28"/>
        </w:rPr>
        <w:t xml:space="preserve"> – «Экспедиционная тетрадь». </w:t>
      </w:r>
      <w:proofErr w:type="spellStart"/>
      <w:r w:rsidRPr="0073682A">
        <w:rPr>
          <w:sz w:val="28"/>
          <w:szCs w:val="28"/>
        </w:rPr>
        <w:t>Вып</w:t>
      </w:r>
      <w:proofErr w:type="spellEnd"/>
      <w:r w:rsidRPr="0073682A">
        <w:rPr>
          <w:sz w:val="28"/>
          <w:szCs w:val="28"/>
        </w:rPr>
        <w:t>. 24. –  Сборник научных статей и фольклорных материалов / Ред.</w:t>
      </w:r>
      <w:proofErr w:type="gramStart"/>
      <w:r w:rsidRPr="0073682A">
        <w:rPr>
          <w:sz w:val="28"/>
          <w:szCs w:val="28"/>
        </w:rPr>
        <w:t>)с</w:t>
      </w:r>
      <w:proofErr w:type="gramEnd"/>
      <w:r w:rsidRPr="0073682A">
        <w:rPr>
          <w:sz w:val="28"/>
          <w:szCs w:val="28"/>
        </w:rPr>
        <w:t xml:space="preserve">ост. В.А. </w:t>
      </w:r>
      <w:proofErr w:type="spellStart"/>
      <w:r w:rsidRPr="0073682A">
        <w:rPr>
          <w:sz w:val="28"/>
          <w:szCs w:val="28"/>
        </w:rPr>
        <w:t>Котеля</w:t>
      </w:r>
      <w:proofErr w:type="spellEnd"/>
      <w:r w:rsidRPr="0073682A">
        <w:rPr>
          <w:sz w:val="28"/>
          <w:szCs w:val="28"/>
        </w:rPr>
        <w:t xml:space="preserve">. – </w:t>
      </w:r>
      <w:proofErr w:type="spellStart"/>
      <w:proofErr w:type="gramStart"/>
      <w:r w:rsidRPr="0073682A">
        <w:rPr>
          <w:sz w:val="28"/>
          <w:szCs w:val="28"/>
        </w:rPr>
        <w:t>Белго</w:t>
      </w:r>
      <w:proofErr w:type="spellEnd"/>
      <w:r w:rsidRPr="0073682A">
        <w:rPr>
          <w:sz w:val="28"/>
          <w:szCs w:val="28"/>
        </w:rPr>
        <w:t xml:space="preserve">) род: издание ГУК «БГЦНТ», 2010. – 49 стр. с нот. </w:t>
      </w:r>
      <w:proofErr w:type="gramEnd"/>
    </w:p>
    <w:p w:rsidR="004E0118" w:rsidRPr="00435A98" w:rsidRDefault="004E0118" w:rsidP="004E0118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435A98">
        <w:rPr>
          <w:rFonts w:ascii="Times New Roman" w:hAnsi="Times New Roman"/>
          <w:sz w:val="28"/>
          <w:szCs w:val="28"/>
        </w:rPr>
        <w:t>« Константиновка – казачья столица» издательский Дом «Амур» г. Благовещенск, 2008г.</w:t>
      </w:r>
    </w:p>
    <w:p w:rsidR="004E0118" w:rsidRPr="00435A98" w:rsidRDefault="004E0118" w:rsidP="004E0118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435A98">
        <w:rPr>
          <w:rFonts w:ascii="Times New Roman" w:hAnsi="Times New Roman"/>
          <w:sz w:val="28"/>
          <w:szCs w:val="28"/>
        </w:rPr>
        <w:t xml:space="preserve"> «Реализация казачьего компонента в начальной школе»  справочно - методические материалы, г. Благовещенск 2018г.</w:t>
      </w:r>
    </w:p>
    <w:p w:rsidR="004E0118" w:rsidRDefault="004E0118" w:rsidP="004E0118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435A98">
        <w:rPr>
          <w:rFonts w:ascii="Times New Roman" w:hAnsi="Times New Roman"/>
          <w:sz w:val="28"/>
          <w:szCs w:val="28"/>
        </w:rPr>
        <w:t>« Над Амуром песня зазвенела...»  Библиотека Дальневосточного казачества</w:t>
      </w:r>
      <w:proofErr w:type="gramStart"/>
      <w:r w:rsidRPr="00435A9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435A98">
        <w:rPr>
          <w:rFonts w:ascii="Times New Roman" w:hAnsi="Times New Roman"/>
          <w:sz w:val="28"/>
          <w:szCs w:val="28"/>
        </w:rPr>
        <w:t xml:space="preserve"> Хабаровск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5A98">
        <w:rPr>
          <w:rFonts w:ascii="Times New Roman" w:hAnsi="Times New Roman"/>
          <w:sz w:val="28"/>
          <w:szCs w:val="28"/>
        </w:rPr>
        <w:t>2017г.</w:t>
      </w:r>
    </w:p>
    <w:p w:rsidR="004E0118" w:rsidRDefault="004E0118" w:rsidP="004E0118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DA596E">
        <w:rPr>
          <w:rFonts w:ascii="Times New Roman" w:hAnsi="Times New Roman"/>
          <w:sz w:val="28"/>
          <w:szCs w:val="28"/>
        </w:rPr>
        <w:t>Казачьи песни</w:t>
      </w:r>
      <w:proofErr w:type="gramStart"/>
      <w:r w:rsidRPr="00DA596E">
        <w:rPr>
          <w:rFonts w:ascii="Times New Roman" w:hAnsi="Times New Roman"/>
          <w:sz w:val="28"/>
          <w:szCs w:val="28"/>
        </w:rPr>
        <w:t xml:space="preserve">  .</w:t>
      </w:r>
      <w:proofErr w:type="gramEnd"/>
      <w:r w:rsidRPr="00DA596E">
        <w:rPr>
          <w:rFonts w:ascii="Times New Roman" w:hAnsi="Times New Roman"/>
          <w:sz w:val="28"/>
          <w:szCs w:val="28"/>
        </w:rPr>
        <w:t xml:space="preserve"> – «Экспедиционная тетрадь». </w:t>
      </w:r>
      <w:proofErr w:type="spellStart"/>
      <w:r w:rsidRPr="00DA596E">
        <w:rPr>
          <w:rFonts w:ascii="Times New Roman" w:hAnsi="Times New Roman"/>
          <w:sz w:val="28"/>
          <w:szCs w:val="28"/>
        </w:rPr>
        <w:t>Вып</w:t>
      </w:r>
      <w:proofErr w:type="spellEnd"/>
      <w:r w:rsidRPr="00DA596E">
        <w:rPr>
          <w:rFonts w:ascii="Times New Roman" w:hAnsi="Times New Roman"/>
          <w:sz w:val="28"/>
          <w:szCs w:val="28"/>
        </w:rPr>
        <w:t>. 24. –  Сборник научных статей и фольклорных материалов / Ред.</w:t>
      </w:r>
      <w:proofErr w:type="gramStart"/>
      <w:r w:rsidRPr="00DA596E">
        <w:rPr>
          <w:rFonts w:ascii="Times New Roman" w:hAnsi="Times New Roman"/>
          <w:sz w:val="28"/>
          <w:szCs w:val="28"/>
        </w:rPr>
        <w:t>)с</w:t>
      </w:r>
      <w:proofErr w:type="gramEnd"/>
      <w:r w:rsidRPr="00DA596E">
        <w:rPr>
          <w:rFonts w:ascii="Times New Roman" w:hAnsi="Times New Roman"/>
          <w:sz w:val="28"/>
          <w:szCs w:val="28"/>
        </w:rPr>
        <w:t xml:space="preserve">ост. В.А. </w:t>
      </w:r>
      <w:proofErr w:type="spellStart"/>
      <w:r w:rsidRPr="00DA596E">
        <w:rPr>
          <w:rFonts w:ascii="Times New Roman" w:hAnsi="Times New Roman"/>
          <w:sz w:val="28"/>
          <w:szCs w:val="28"/>
        </w:rPr>
        <w:t>Котеля</w:t>
      </w:r>
      <w:proofErr w:type="spellEnd"/>
      <w:r w:rsidRPr="00DA596E">
        <w:rPr>
          <w:rFonts w:ascii="Times New Roman" w:hAnsi="Times New Roman"/>
          <w:sz w:val="28"/>
          <w:szCs w:val="28"/>
        </w:rPr>
        <w:t xml:space="preserve">. – </w:t>
      </w:r>
      <w:proofErr w:type="spellStart"/>
      <w:proofErr w:type="gramStart"/>
      <w:r w:rsidRPr="00DA596E">
        <w:rPr>
          <w:rFonts w:ascii="Times New Roman" w:hAnsi="Times New Roman"/>
          <w:sz w:val="28"/>
          <w:szCs w:val="28"/>
        </w:rPr>
        <w:t>Белго</w:t>
      </w:r>
      <w:proofErr w:type="spellEnd"/>
      <w:r w:rsidRPr="00DA596E">
        <w:rPr>
          <w:rFonts w:ascii="Times New Roman" w:hAnsi="Times New Roman"/>
          <w:sz w:val="28"/>
          <w:szCs w:val="28"/>
        </w:rPr>
        <w:t xml:space="preserve">) род: издание ГУК «БГЦНТ», 2010. – 49 стр. с нот. </w:t>
      </w:r>
      <w:proofErr w:type="gramEnd"/>
    </w:p>
    <w:p w:rsidR="004E0118" w:rsidRDefault="004E0118" w:rsidP="004E0118">
      <w:pPr>
        <w:pStyle w:val="a4"/>
        <w:spacing w:before="0" w:beforeAutospacing="0" w:after="0" w:afterAutospacing="0" w:line="276" w:lineRule="auto"/>
        <w:ind w:left="1080"/>
        <w:jc w:val="both"/>
        <w:rPr>
          <w:sz w:val="28"/>
          <w:szCs w:val="28"/>
        </w:rPr>
      </w:pPr>
    </w:p>
    <w:p w:rsidR="00F20D19" w:rsidRPr="0073682A" w:rsidRDefault="00583268" w:rsidP="00F20D19">
      <w:pPr>
        <w:pStyle w:val="a4"/>
        <w:spacing w:before="0" w:beforeAutospacing="0" w:after="0" w:afterAutospacing="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B3D32" w:rsidRDefault="00DB3D32" w:rsidP="00CC5B8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35B" w:rsidRDefault="003B235B" w:rsidP="003B23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35B" w:rsidRDefault="003B235B" w:rsidP="003B23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35B" w:rsidRDefault="003B235B" w:rsidP="003B23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35B" w:rsidRDefault="003B235B" w:rsidP="003B23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905" w:rsidRDefault="00044905" w:rsidP="00FE29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4D39" w:rsidRDefault="007D4D39" w:rsidP="00FE29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4D39" w:rsidRDefault="007D4D39" w:rsidP="00FE29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4D39" w:rsidRDefault="007D4D39" w:rsidP="00FE29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4D39" w:rsidRDefault="007D4D39" w:rsidP="00FE29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4D39" w:rsidRDefault="007D4D39" w:rsidP="00FE29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4D39" w:rsidRDefault="007D4D39" w:rsidP="00FE29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7D4D39" w:rsidSect="007D4D39">
          <w:footerReference w:type="default" r:id="rId19"/>
          <w:pgSz w:w="11906" w:h="16838"/>
          <w:pgMar w:top="567" w:right="566" w:bottom="1134" w:left="851" w:header="708" w:footer="708" w:gutter="0"/>
          <w:cols w:space="708"/>
          <w:docGrid w:linePitch="360"/>
        </w:sectPr>
      </w:pPr>
    </w:p>
    <w:p w:rsidR="007D4D39" w:rsidRPr="007D4D39" w:rsidRDefault="007D4D39" w:rsidP="007D4D39">
      <w:pPr>
        <w:spacing w:after="0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D4D3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Приложение 1</w:t>
      </w:r>
    </w:p>
    <w:p w:rsidR="007D4D39" w:rsidRPr="007D4D39" w:rsidRDefault="007D4D39" w:rsidP="007D4D3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4D39">
        <w:rPr>
          <w:rFonts w:ascii="Times New Roman" w:eastAsia="Times New Roman" w:hAnsi="Times New Roman" w:cs="Times New Roman"/>
          <w:b/>
          <w:sz w:val="28"/>
          <w:szCs w:val="28"/>
        </w:rPr>
        <w:t>Календарно-тематическое планирование нравственно-патриотического воспитания детей дошкольного возраста на основе традиций казачества</w:t>
      </w:r>
    </w:p>
    <w:p w:rsidR="007D4D39" w:rsidRPr="007D4D39" w:rsidRDefault="007D4D39" w:rsidP="007D4D3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4D39">
        <w:rPr>
          <w:rFonts w:ascii="Times New Roman" w:eastAsia="Times New Roman" w:hAnsi="Times New Roman" w:cs="Times New Roman"/>
          <w:b/>
          <w:sz w:val="28"/>
          <w:szCs w:val="28"/>
        </w:rPr>
        <w:t>«Амурские  казачата»</w:t>
      </w:r>
    </w:p>
    <w:p w:rsidR="007D4D39" w:rsidRPr="00E24AEC" w:rsidRDefault="007D4D39" w:rsidP="00E24AEC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D4D39">
        <w:rPr>
          <w:rFonts w:ascii="Times New Roman" w:eastAsia="Times New Roman" w:hAnsi="Times New Roman" w:cs="Times New Roman"/>
          <w:i/>
          <w:sz w:val="28"/>
          <w:szCs w:val="28"/>
        </w:rPr>
        <w:t>(1 год обучения)</w:t>
      </w:r>
    </w:p>
    <w:p w:rsidR="00E24AEC" w:rsidRPr="00E24AEC" w:rsidRDefault="00E24AEC" w:rsidP="00E24AEC">
      <w:pPr>
        <w:spacing w:after="0" w:line="240" w:lineRule="auto"/>
        <w:ind w:left="207"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5386"/>
        <w:gridCol w:w="4897"/>
      </w:tblGrid>
      <w:tr w:rsidR="00E24AEC" w:rsidRPr="00E24AEC" w:rsidTr="00E24AEC">
        <w:trPr>
          <w:trHeight w:val="798"/>
        </w:trPr>
        <w:tc>
          <w:tcPr>
            <w:tcW w:w="817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 xml:space="preserve">№ </w:t>
            </w:r>
            <w:proofErr w:type="gramStart"/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>п</w:t>
            </w:r>
            <w:proofErr w:type="gramEnd"/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  <w:lang w:val="en-US"/>
              </w:rPr>
              <w:t>/</w:t>
            </w: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>п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>Сроки проведения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>Тема</w:t>
            </w: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>Содержание</w:t>
            </w:r>
          </w:p>
        </w:tc>
      </w:tr>
      <w:tr w:rsidR="00E24AEC" w:rsidRPr="00E24AEC" w:rsidTr="00E24AEC">
        <w:trPr>
          <w:trHeight w:val="156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>Сентябрь</w:t>
            </w: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b/>
                <w:sz w:val="28"/>
                <w:szCs w:val="28"/>
              </w:rPr>
              <w:t xml:space="preserve">«Кто мы, откуда. Где наши корни» </w:t>
            </w:r>
          </w:p>
        </w:tc>
        <w:tc>
          <w:tcPr>
            <w:tcW w:w="4897" w:type="dxa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>Развивать у детей коммуникативные умения; расширять представление о семье, учить ориентироваться в родственных отношениях, прививать любовь к родственникам.</w:t>
            </w:r>
          </w:p>
        </w:tc>
      </w:tr>
      <w:tr w:rsidR="00E24AEC" w:rsidRPr="00E24AEC" w:rsidTr="00E24AEC"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spacing w:line="360" w:lineRule="auto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386" w:type="dxa"/>
          </w:tcPr>
          <w:p w:rsidR="00E24AEC" w:rsidRPr="00E24AEC" w:rsidRDefault="00E24AEC" w:rsidP="00E24AEC">
            <w:pPr>
              <w:jc w:val="center"/>
              <w:rPr>
                <w:b/>
                <w:sz w:val="28"/>
                <w:szCs w:val="28"/>
              </w:rPr>
            </w:pPr>
            <w:r w:rsidRPr="00E24AEC">
              <w:rPr>
                <w:b/>
                <w:sz w:val="28"/>
                <w:szCs w:val="28"/>
              </w:rPr>
              <w:t>«Древняя Русь»</w:t>
            </w:r>
          </w:p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897" w:type="dxa"/>
          </w:tcPr>
          <w:p w:rsidR="00E24AEC" w:rsidRPr="00E24AEC" w:rsidRDefault="00E24AEC" w:rsidP="00E24AEC">
            <w:pPr>
              <w:jc w:val="both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sz w:val="28"/>
                <w:szCs w:val="28"/>
              </w:rPr>
              <w:t>Знакомить детей с историей нашей Родины, откуда пошло название нашей Родины. На примере былин, легенд показать красоту, мудрость, силу и смелость русского народа.</w:t>
            </w:r>
          </w:p>
        </w:tc>
      </w:tr>
      <w:tr w:rsidR="00E24AEC" w:rsidRPr="00E24AEC" w:rsidTr="00E24AEC"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>Октябрь</w:t>
            </w:r>
          </w:p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386" w:type="dxa"/>
          </w:tcPr>
          <w:p w:rsidR="00E24AEC" w:rsidRPr="00E24AEC" w:rsidRDefault="00E24AEC" w:rsidP="00E24AE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b/>
                <w:sz w:val="28"/>
                <w:szCs w:val="28"/>
              </w:rPr>
              <w:t>«Россия – Родина моя»</w:t>
            </w:r>
          </w:p>
        </w:tc>
        <w:tc>
          <w:tcPr>
            <w:tcW w:w="4897" w:type="dxa"/>
          </w:tcPr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>Формирование патриотических чувств, закрепление знаний государственных символов страны, формирование простейших географических представлений о стране.</w:t>
            </w:r>
          </w:p>
        </w:tc>
      </w:tr>
      <w:tr w:rsidR="00E24AEC" w:rsidRPr="00E24AEC" w:rsidTr="00E24AEC"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386" w:type="dxa"/>
          </w:tcPr>
          <w:p w:rsidR="00E24AEC" w:rsidRPr="00E24AEC" w:rsidRDefault="00E24AEC" w:rsidP="00E24AEC">
            <w:pPr>
              <w:jc w:val="center"/>
              <w:rPr>
                <w:b/>
                <w:sz w:val="28"/>
                <w:szCs w:val="28"/>
              </w:rPr>
            </w:pPr>
            <w:r w:rsidRPr="00E24AEC">
              <w:rPr>
                <w:b/>
                <w:sz w:val="28"/>
                <w:szCs w:val="28"/>
              </w:rPr>
              <w:t>«Наши предки – славяне»</w:t>
            </w:r>
          </w:p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897" w:type="dxa"/>
          </w:tcPr>
          <w:p w:rsidR="00E24AEC" w:rsidRPr="00E24AEC" w:rsidRDefault="00E24AEC" w:rsidP="00E24AEC">
            <w:pPr>
              <w:jc w:val="both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sz w:val="28"/>
                <w:szCs w:val="28"/>
              </w:rPr>
              <w:t>Расширять знания детей об истории нашей страны, познакомить с жизнью, обычаями, занятиями наших предков.</w:t>
            </w:r>
          </w:p>
        </w:tc>
      </w:tr>
      <w:tr w:rsidR="00E24AEC" w:rsidRPr="00E24AEC" w:rsidTr="00E24AEC">
        <w:trPr>
          <w:trHeight w:val="1943"/>
        </w:trPr>
        <w:tc>
          <w:tcPr>
            <w:tcW w:w="817" w:type="dxa"/>
            <w:vMerge w:val="restart"/>
            <w:tcBorders>
              <w:top w:val="nil"/>
            </w:tcBorders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lastRenderedPageBreak/>
              <w:t>3.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>Ноябрь</w:t>
            </w: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b/>
                <w:bCs/>
                <w:iCs/>
                <w:sz w:val="28"/>
                <w:szCs w:val="28"/>
              </w:rPr>
              <w:t>«История Амурского  казачества»</w:t>
            </w: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>Познакомить детей с историей амурского казачества, о том, как казаки на Амуре появились. Рассказать детям, что история амурского  казачества – источник силы, мужества, верности.</w:t>
            </w:r>
          </w:p>
        </w:tc>
      </w:tr>
      <w:tr w:rsidR="00E24AEC" w:rsidRPr="00E24AEC" w:rsidTr="00E24AEC">
        <w:trPr>
          <w:trHeight w:val="312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b/>
                <w:sz w:val="28"/>
                <w:szCs w:val="28"/>
              </w:rPr>
              <w:t>«Как воспитывали казака»</w:t>
            </w:r>
          </w:p>
        </w:tc>
        <w:tc>
          <w:tcPr>
            <w:tcW w:w="4897" w:type="dxa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>Дать детям знания о том, как воспитывали в казачьей семье девочек и мальчиков, почему давалось разное воспитание, какая цель преследовалась.</w:t>
            </w:r>
          </w:p>
        </w:tc>
      </w:tr>
      <w:tr w:rsidR="00E24AEC" w:rsidRPr="00E24AEC" w:rsidTr="00E24AEC">
        <w:tc>
          <w:tcPr>
            <w:tcW w:w="817" w:type="dxa"/>
            <w:vMerge w:val="restart"/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3686" w:type="dxa"/>
            <w:vMerge w:val="restart"/>
          </w:tcPr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>Декабрь</w:t>
            </w: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386" w:type="dxa"/>
          </w:tcPr>
          <w:p w:rsidR="00E24AEC" w:rsidRPr="00E24AEC" w:rsidRDefault="00E24AEC" w:rsidP="00E24AEC">
            <w:pPr>
              <w:jc w:val="center"/>
              <w:rPr>
                <w:b/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>«</w:t>
            </w:r>
            <w:r w:rsidRPr="00E24AEC">
              <w:rPr>
                <w:b/>
                <w:sz w:val="28"/>
                <w:szCs w:val="28"/>
              </w:rPr>
              <w:t>Обряды и праздники в семьях казаков»</w:t>
            </w: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897" w:type="dxa"/>
          </w:tcPr>
          <w:p w:rsidR="00E24AEC" w:rsidRPr="00E24AEC" w:rsidRDefault="00E24AEC" w:rsidP="00E24AEC">
            <w:pPr>
              <w:jc w:val="both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sz w:val="28"/>
                <w:szCs w:val="28"/>
              </w:rPr>
              <w:t>Познакомить со своеобразием казачьих обрядов, религией казаков.</w:t>
            </w:r>
          </w:p>
        </w:tc>
      </w:tr>
      <w:tr w:rsidR="00E24AEC" w:rsidRPr="00E24AEC" w:rsidTr="00E24AEC">
        <w:trPr>
          <w:trHeight w:val="624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b/>
                <w:sz w:val="28"/>
                <w:szCs w:val="28"/>
              </w:rPr>
            </w:pPr>
            <w:r w:rsidRPr="00E24AEC">
              <w:rPr>
                <w:b/>
                <w:sz w:val="28"/>
                <w:szCs w:val="28"/>
              </w:rPr>
              <w:t>«Языческие праздники (Святки, Новый год)</w:t>
            </w:r>
          </w:p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sz w:val="28"/>
                <w:szCs w:val="28"/>
              </w:rPr>
              <w:t>Раскрыть нравственные основы казачьей культуры как культуры русской национальной, богатства народа.</w:t>
            </w:r>
          </w:p>
        </w:tc>
      </w:tr>
      <w:tr w:rsidR="00E24AEC" w:rsidRPr="00E24AEC" w:rsidTr="00E24AEC">
        <w:trPr>
          <w:trHeight w:val="1336"/>
        </w:trPr>
        <w:tc>
          <w:tcPr>
            <w:tcW w:w="817" w:type="dxa"/>
            <w:vMerge w:val="restart"/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>5.</w:t>
            </w:r>
          </w:p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686" w:type="dxa"/>
            <w:vMerge w:val="restart"/>
          </w:tcPr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lastRenderedPageBreak/>
              <w:t>Январь</w:t>
            </w: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b/>
                <w:sz w:val="28"/>
                <w:szCs w:val="28"/>
              </w:rPr>
              <w:t>«Предметы быта и творчества амурских казаков: Казачьи мотивы»</w:t>
            </w: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>Через изучение истории жизни быта казачьих станиц, помочь детям познать наш мир сегодня, сравнить с прошлым.</w:t>
            </w:r>
          </w:p>
        </w:tc>
      </w:tr>
      <w:tr w:rsidR="00E24AEC" w:rsidRPr="00E24AEC" w:rsidTr="00E24AEC">
        <w:trPr>
          <w:trHeight w:val="257"/>
        </w:trPr>
        <w:tc>
          <w:tcPr>
            <w:tcW w:w="817" w:type="dxa"/>
            <w:vMerge/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b/>
                <w:sz w:val="28"/>
                <w:szCs w:val="28"/>
              </w:rPr>
              <w:t>«Предметы быта и творчества амурских казаков: Казачьи мотивы»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 xml:space="preserve">Познакомить детей  с духовной и материальной культурой казачества, характерными чертами семейно-бытового уклада, популяризация </w:t>
            </w:r>
            <w:r w:rsidRPr="00E24AEC">
              <w:rPr>
                <w:sz w:val="28"/>
                <w:szCs w:val="28"/>
              </w:rPr>
              <w:lastRenderedPageBreak/>
              <w:t>казачьих традиций.</w:t>
            </w:r>
          </w:p>
        </w:tc>
      </w:tr>
      <w:tr w:rsidR="00E24AEC" w:rsidRPr="00E24AEC" w:rsidTr="00E24AEC">
        <w:trPr>
          <w:trHeight w:val="243"/>
        </w:trPr>
        <w:tc>
          <w:tcPr>
            <w:tcW w:w="817" w:type="dxa"/>
            <w:vMerge/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b/>
                <w:sz w:val="28"/>
                <w:szCs w:val="28"/>
              </w:rPr>
              <w:t>«Казачий курень»</w:t>
            </w:r>
          </w:p>
        </w:tc>
        <w:tc>
          <w:tcPr>
            <w:tcW w:w="4897" w:type="dxa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>Углубить знания о быте казаков, познакомить с казачьей избой – куренем.</w:t>
            </w:r>
          </w:p>
        </w:tc>
      </w:tr>
      <w:tr w:rsidR="00E24AEC" w:rsidRPr="00E24AEC" w:rsidTr="00E24AEC">
        <w:trPr>
          <w:trHeight w:val="694"/>
        </w:trPr>
        <w:tc>
          <w:tcPr>
            <w:tcW w:w="817" w:type="dxa"/>
            <w:vMerge w:val="restart"/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3686" w:type="dxa"/>
            <w:vMerge w:val="restart"/>
          </w:tcPr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>Февраль</w:t>
            </w: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b/>
                <w:sz w:val="28"/>
                <w:szCs w:val="28"/>
              </w:rPr>
            </w:pPr>
            <w:r w:rsidRPr="00E24AEC">
              <w:rPr>
                <w:b/>
                <w:sz w:val="28"/>
                <w:szCs w:val="28"/>
              </w:rPr>
              <w:t>«Казачья утварь»</w:t>
            </w: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>Мебель, посуда – знакомить с мебелью в казачьем курене, посудой и другими предметами быта и обихода.</w:t>
            </w:r>
          </w:p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</w:p>
        </w:tc>
      </w:tr>
      <w:tr w:rsidR="00E24AEC" w:rsidRPr="00E24AEC" w:rsidTr="00E24AEC">
        <w:trPr>
          <w:trHeight w:val="1007"/>
        </w:trPr>
        <w:tc>
          <w:tcPr>
            <w:tcW w:w="817" w:type="dxa"/>
            <w:vMerge/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b/>
                <w:sz w:val="28"/>
                <w:szCs w:val="28"/>
              </w:rPr>
            </w:pPr>
            <w:r w:rsidRPr="00E24AEC">
              <w:rPr>
                <w:b/>
                <w:sz w:val="28"/>
                <w:szCs w:val="28"/>
              </w:rPr>
              <w:t>«Одежда казака и казачки»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>Изучить разнообразие одежды, дать понять значение символики в жизни казачества.</w:t>
            </w:r>
          </w:p>
        </w:tc>
      </w:tr>
      <w:tr w:rsidR="00E24AEC" w:rsidRPr="00E24AEC" w:rsidTr="00E24AEC">
        <w:trPr>
          <w:trHeight w:val="264"/>
        </w:trPr>
        <w:tc>
          <w:tcPr>
            <w:tcW w:w="817" w:type="dxa"/>
            <w:vMerge/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b/>
                <w:sz w:val="28"/>
                <w:szCs w:val="28"/>
              </w:rPr>
            </w:pPr>
            <w:r w:rsidRPr="00E24AEC">
              <w:rPr>
                <w:b/>
                <w:sz w:val="28"/>
                <w:szCs w:val="28"/>
              </w:rPr>
              <w:t>«Казачья кухня»</w:t>
            </w:r>
          </w:p>
        </w:tc>
        <w:tc>
          <w:tcPr>
            <w:tcW w:w="4897" w:type="dxa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 xml:space="preserve">Знакомить детей с традициями казачьей кухни, правильном рациональном </w:t>
            </w:r>
            <w:proofErr w:type="gramStart"/>
            <w:r w:rsidRPr="00E24AEC">
              <w:rPr>
                <w:sz w:val="28"/>
                <w:szCs w:val="28"/>
              </w:rPr>
              <w:t>питании</w:t>
            </w:r>
            <w:proofErr w:type="gramEnd"/>
            <w:r w:rsidRPr="00E24AEC">
              <w:rPr>
                <w:sz w:val="28"/>
                <w:szCs w:val="28"/>
              </w:rPr>
              <w:t>.</w:t>
            </w:r>
          </w:p>
        </w:tc>
      </w:tr>
      <w:tr w:rsidR="00E24AEC" w:rsidRPr="00E24AEC" w:rsidTr="00E24AEC">
        <w:trPr>
          <w:trHeight w:val="434"/>
        </w:trPr>
        <w:tc>
          <w:tcPr>
            <w:tcW w:w="817" w:type="dxa"/>
            <w:vMerge w:val="restart"/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>7.</w:t>
            </w:r>
          </w:p>
        </w:tc>
        <w:tc>
          <w:tcPr>
            <w:tcW w:w="3686" w:type="dxa"/>
            <w:vMerge w:val="restart"/>
          </w:tcPr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>Март</w:t>
            </w: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b/>
                <w:sz w:val="28"/>
                <w:szCs w:val="28"/>
              </w:rPr>
              <w:t xml:space="preserve">«Масленица» </w:t>
            </w: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>Расширить знания о традициях, праздниках казачества</w:t>
            </w:r>
          </w:p>
        </w:tc>
      </w:tr>
      <w:tr w:rsidR="00E24AEC" w:rsidRPr="00E24AEC" w:rsidTr="00E24AEC">
        <w:trPr>
          <w:trHeight w:val="316"/>
        </w:trPr>
        <w:tc>
          <w:tcPr>
            <w:tcW w:w="817" w:type="dxa"/>
            <w:vMerge/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b/>
                <w:sz w:val="28"/>
                <w:szCs w:val="28"/>
              </w:rPr>
            </w:pPr>
            <w:r w:rsidRPr="00E24AEC">
              <w:rPr>
                <w:b/>
                <w:sz w:val="28"/>
                <w:szCs w:val="28"/>
              </w:rPr>
              <w:t>«Живет в народе песня»</w:t>
            </w:r>
          </w:p>
        </w:tc>
        <w:tc>
          <w:tcPr>
            <w:tcW w:w="4897" w:type="dxa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>Знакомить детей с казачьими песнями, учить видеть красоту казачьих напевов.</w:t>
            </w:r>
          </w:p>
        </w:tc>
      </w:tr>
      <w:tr w:rsidR="00E24AEC" w:rsidRPr="00E24AEC" w:rsidTr="00E24AEC">
        <w:trPr>
          <w:trHeight w:val="764"/>
        </w:trPr>
        <w:tc>
          <w:tcPr>
            <w:tcW w:w="817" w:type="dxa"/>
            <w:vMerge w:val="restart"/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>8.</w:t>
            </w:r>
          </w:p>
        </w:tc>
        <w:tc>
          <w:tcPr>
            <w:tcW w:w="3686" w:type="dxa"/>
            <w:vMerge w:val="restart"/>
          </w:tcPr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>Апрель</w:t>
            </w: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b/>
                <w:sz w:val="28"/>
                <w:szCs w:val="28"/>
              </w:rPr>
              <w:t>«На героя и слава бежит»</w:t>
            </w: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>Беседа о героях-казаках, старинном оружии.</w:t>
            </w:r>
          </w:p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</w:tr>
      <w:tr w:rsidR="00E24AEC" w:rsidRPr="00E24AEC" w:rsidTr="00E24AEC">
        <w:trPr>
          <w:trHeight w:val="208"/>
        </w:trPr>
        <w:tc>
          <w:tcPr>
            <w:tcW w:w="817" w:type="dxa"/>
            <w:vMerge/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b/>
                <w:sz w:val="28"/>
                <w:szCs w:val="28"/>
              </w:rPr>
            </w:pPr>
            <w:r w:rsidRPr="00E24AEC">
              <w:rPr>
                <w:b/>
                <w:sz w:val="28"/>
                <w:szCs w:val="28"/>
              </w:rPr>
              <w:t>«Культура общения в семье и обществе»</w:t>
            </w:r>
          </w:p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897" w:type="dxa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sz w:val="28"/>
                <w:szCs w:val="28"/>
              </w:rPr>
              <w:t>Формировать у детей общее представление о культуре казачества, ее богатстве.</w:t>
            </w:r>
          </w:p>
        </w:tc>
      </w:tr>
      <w:tr w:rsidR="00E24AEC" w:rsidRPr="00E24AEC" w:rsidTr="00E24AEC">
        <w:trPr>
          <w:trHeight w:val="364"/>
        </w:trPr>
        <w:tc>
          <w:tcPr>
            <w:tcW w:w="817" w:type="dxa"/>
            <w:vMerge w:val="restart"/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>9.</w:t>
            </w:r>
          </w:p>
        </w:tc>
        <w:tc>
          <w:tcPr>
            <w:tcW w:w="3686" w:type="dxa"/>
            <w:vMerge w:val="restart"/>
          </w:tcPr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>Май</w:t>
            </w: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sz w:val="28"/>
                <w:szCs w:val="28"/>
              </w:rPr>
              <w:t>«Золотые имена»</w:t>
            </w: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sz w:val="28"/>
                <w:szCs w:val="28"/>
              </w:rPr>
              <w:t>Познакомить детей с  выдающимися людьми амурского казачества.</w:t>
            </w:r>
          </w:p>
        </w:tc>
      </w:tr>
      <w:tr w:rsidR="00E24AEC" w:rsidRPr="00E24AEC" w:rsidTr="00E24AEC">
        <w:trPr>
          <w:trHeight w:val="295"/>
        </w:trPr>
        <w:tc>
          <w:tcPr>
            <w:tcW w:w="817" w:type="dxa"/>
            <w:vMerge/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b/>
                <w:sz w:val="28"/>
                <w:szCs w:val="28"/>
              </w:rPr>
            </w:pPr>
            <w:r w:rsidRPr="00E24AEC">
              <w:rPr>
                <w:b/>
                <w:sz w:val="28"/>
                <w:szCs w:val="28"/>
              </w:rPr>
              <w:t>«Человек без Родины, что соловей без песни»</w:t>
            </w:r>
          </w:p>
        </w:tc>
        <w:tc>
          <w:tcPr>
            <w:tcW w:w="4897" w:type="dxa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sz w:val="28"/>
                <w:szCs w:val="28"/>
              </w:rPr>
              <w:t>Беседа о прошлом и настоящем  Константиновки и Константиновского района</w:t>
            </w:r>
          </w:p>
        </w:tc>
      </w:tr>
    </w:tbl>
    <w:p w:rsidR="00E24AEC" w:rsidRPr="00E24AEC" w:rsidRDefault="00E24AEC" w:rsidP="00E24AEC">
      <w:pPr>
        <w:spacing w:after="0" w:line="36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E24AEC" w:rsidRPr="00E24AEC" w:rsidRDefault="00E24AEC" w:rsidP="00E24AEC">
      <w:pPr>
        <w:spacing w:after="0"/>
        <w:ind w:left="207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AEC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нравственно-патриотического воспитания детей дошкольного возраста на основе традиций казачества</w:t>
      </w:r>
    </w:p>
    <w:p w:rsidR="00E24AEC" w:rsidRPr="00E24AEC" w:rsidRDefault="00E24AEC" w:rsidP="00E24AEC">
      <w:pPr>
        <w:spacing w:after="0" w:line="240" w:lineRule="auto"/>
        <w:ind w:left="207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AEC">
        <w:rPr>
          <w:rFonts w:ascii="Times New Roman" w:hAnsi="Times New Roman" w:cs="Times New Roman"/>
          <w:b/>
          <w:sz w:val="28"/>
          <w:szCs w:val="28"/>
        </w:rPr>
        <w:t xml:space="preserve">«Амурские казачата» </w:t>
      </w:r>
    </w:p>
    <w:p w:rsidR="00E24AEC" w:rsidRPr="00E24AEC" w:rsidRDefault="00E24AEC" w:rsidP="00E24AEC">
      <w:pPr>
        <w:spacing w:after="0" w:line="240" w:lineRule="auto"/>
        <w:ind w:left="207" w:firstLine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24AEC">
        <w:rPr>
          <w:rFonts w:ascii="Times New Roman" w:hAnsi="Times New Roman" w:cs="Times New Roman"/>
          <w:i/>
          <w:sz w:val="28"/>
          <w:szCs w:val="28"/>
        </w:rPr>
        <w:t>(2 год обучения)</w:t>
      </w:r>
    </w:p>
    <w:p w:rsidR="00E24AEC" w:rsidRPr="00E24AEC" w:rsidRDefault="00E24AEC" w:rsidP="00E24AEC">
      <w:pPr>
        <w:spacing w:after="0" w:line="240" w:lineRule="auto"/>
        <w:ind w:left="207" w:firstLine="360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5386"/>
        <w:gridCol w:w="4897"/>
      </w:tblGrid>
      <w:tr w:rsidR="00E24AEC" w:rsidRPr="00E24AEC" w:rsidTr="00E24AEC">
        <w:trPr>
          <w:trHeight w:val="619"/>
        </w:trPr>
        <w:tc>
          <w:tcPr>
            <w:tcW w:w="817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 xml:space="preserve">№ </w:t>
            </w:r>
            <w:proofErr w:type="gramStart"/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>п</w:t>
            </w:r>
            <w:proofErr w:type="gramEnd"/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  <w:lang w:val="en-US"/>
              </w:rPr>
              <w:t>/</w:t>
            </w: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>п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>Сроки проведения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>Тема</w:t>
            </w: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>Содержание</w:t>
            </w:r>
          </w:p>
        </w:tc>
      </w:tr>
      <w:tr w:rsidR="00E24AEC" w:rsidRPr="00E24AEC" w:rsidTr="00E24AEC">
        <w:trPr>
          <w:trHeight w:val="156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>Сентябрь</w:t>
            </w: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b/>
                <w:sz w:val="28"/>
                <w:szCs w:val="28"/>
              </w:rPr>
              <w:t xml:space="preserve">«Кто мы, откуда. Где наши корни» </w:t>
            </w:r>
          </w:p>
        </w:tc>
        <w:tc>
          <w:tcPr>
            <w:tcW w:w="4897" w:type="dxa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>Продолжать развивать у детей коммуникативные умения; расширять представление о семье, учить ориентироваться в родственных отношениях, прививать любовь к родственникам.</w:t>
            </w:r>
          </w:p>
        </w:tc>
      </w:tr>
      <w:tr w:rsidR="00E24AEC" w:rsidRPr="00E24AEC" w:rsidTr="00E24AEC"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spacing w:line="360" w:lineRule="auto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386" w:type="dxa"/>
          </w:tcPr>
          <w:p w:rsidR="00E24AEC" w:rsidRPr="00E24AEC" w:rsidRDefault="00E24AEC" w:rsidP="00E24AE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b/>
                <w:bCs/>
                <w:iCs/>
                <w:sz w:val="28"/>
                <w:szCs w:val="28"/>
              </w:rPr>
              <w:t>«Мой район и поселок, в котором я живу»</w:t>
            </w:r>
          </w:p>
        </w:tc>
        <w:tc>
          <w:tcPr>
            <w:tcW w:w="4897" w:type="dxa"/>
          </w:tcPr>
          <w:p w:rsidR="00E24AEC" w:rsidRPr="00E24AEC" w:rsidRDefault="00E24AEC" w:rsidP="00E24AEC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 xml:space="preserve">Знакомить детей с   историей возникновения </w:t>
            </w:r>
            <w:r>
              <w:rPr>
                <w:sz w:val="28"/>
                <w:szCs w:val="28"/>
              </w:rPr>
              <w:t>станицы Константиновская</w:t>
            </w:r>
            <w:r w:rsidRPr="00E24AEC">
              <w:rPr>
                <w:sz w:val="28"/>
                <w:szCs w:val="28"/>
              </w:rPr>
              <w:t>. Экскурсии по району (по фотографиям и иллюстрациям).</w:t>
            </w:r>
          </w:p>
        </w:tc>
      </w:tr>
      <w:tr w:rsidR="00E24AEC" w:rsidRPr="00E24AEC" w:rsidTr="00E24AEC">
        <w:trPr>
          <w:trHeight w:val="1180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>Октябрь</w:t>
            </w: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sz w:val="28"/>
                <w:szCs w:val="28"/>
              </w:rPr>
              <w:t>«</w:t>
            </w:r>
            <w:r>
              <w:rPr>
                <w:rFonts w:eastAsiaTheme="minorEastAsia"/>
                <w:b/>
                <w:sz w:val="28"/>
                <w:szCs w:val="28"/>
              </w:rPr>
              <w:t>Амурская земля</w:t>
            </w:r>
            <w:r w:rsidRPr="00E24AEC">
              <w:rPr>
                <w:rFonts w:eastAsiaTheme="minorEastAsia"/>
                <w:b/>
                <w:sz w:val="28"/>
                <w:szCs w:val="28"/>
              </w:rPr>
              <w:t>»</w:t>
            </w: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</w:p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sz w:val="28"/>
                <w:szCs w:val="28"/>
              </w:rPr>
              <w:t xml:space="preserve">Познакомить детей </w:t>
            </w:r>
            <w:r>
              <w:rPr>
                <w:rFonts w:eastAsiaTheme="minorEastAsia"/>
                <w:sz w:val="28"/>
                <w:szCs w:val="28"/>
              </w:rPr>
              <w:t>с достопримечательностями пр</w:t>
            </w:r>
            <w:r w:rsidRPr="00E24AEC">
              <w:rPr>
                <w:rFonts w:eastAsiaTheme="minorEastAsia"/>
                <w:sz w:val="28"/>
                <w:szCs w:val="28"/>
              </w:rPr>
              <w:t xml:space="preserve">ославивших </w:t>
            </w:r>
            <w:r>
              <w:rPr>
                <w:rFonts w:eastAsiaTheme="minorEastAsia"/>
                <w:sz w:val="28"/>
                <w:szCs w:val="28"/>
              </w:rPr>
              <w:t>Амурскую область</w:t>
            </w:r>
          </w:p>
        </w:tc>
      </w:tr>
      <w:tr w:rsidR="00E24AEC" w:rsidRPr="00E24AEC" w:rsidTr="00E24AEC">
        <w:trPr>
          <w:trHeight w:val="1041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sz w:val="28"/>
                <w:szCs w:val="28"/>
              </w:rPr>
              <w:t>«Улицы нашего района, поселка»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E24AEC">
              <w:rPr>
                <w:rFonts w:eastAsiaTheme="minorEastAsia"/>
                <w:sz w:val="28"/>
                <w:szCs w:val="28"/>
              </w:rPr>
              <w:t xml:space="preserve">Уточнить знания детей о названиях улиц; показать детям, что по названиям улиц можно многое узнать </w:t>
            </w:r>
            <w:r w:rsidRPr="00E24AEC">
              <w:rPr>
                <w:rFonts w:eastAsiaTheme="minorEastAsia"/>
                <w:sz w:val="28"/>
                <w:szCs w:val="28"/>
              </w:rPr>
              <w:lastRenderedPageBreak/>
              <w:t>об истории района, поселка.</w:t>
            </w:r>
          </w:p>
        </w:tc>
      </w:tr>
      <w:tr w:rsidR="00E24AEC" w:rsidRPr="00E24AEC" w:rsidTr="00E24AEC">
        <w:tc>
          <w:tcPr>
            <w:tcW w:w="817" w:type="dxa"/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lastRenderedPageBreak/>
              <w:t>3.</w:t>
            </w:r>
          </w:p>
        </w:tc>
        <w:tc>
          <w:tcPr>
            <w:tcW w:w="3686" w:type="dxa"/>
          </w:tcPr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>Ноябрь</w:t>
            </w: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386" w:type="dxa"/>
          </w:tcPr>
          <w:p w:rsidR="00E24AEC" w:rsidRPr="00E24AEC" w:rsidRDefault="00E24AEC" w:rsidP="00E24AE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b/>
                <w:bCs/>
                <w:iCs/>
                <w:sz w:val="28"/>
                <w:szCs w:val="28"/>
              </w:rPr>
              <w:t xml:space="preserve">«История </w:t>
            </w:r>
            <w:r>
              <w:rPr>
                <w:b/>
                <w:bCs/>
                <w:iCs/>
                <w:sz w:val="28"/>
                <w:szCs w:val="28"/>
              </w:rPr>
              <w:t xml:space="preserve">амурского </w:t>
            </w:r>
            <w:r w:rsidRPr="00E24AEC">
              <w:rPr>
                <w:b/>
                <w:bCs/>
                <w:iCs/>
                <w:sz w:val="28"/>
                <w:szCs w:val="28"/>
              </w:rPr>
              <w:t xml:space="preserve"> казачества»</w:t>
            </w:r>
          </w:p>
        </w:tc>
        <w:tc>
          <w:tcPr>
            <w:tcW w:w="4897" w:type="dxa"/>
          </w:tcPr>
          <w:p w:rsidR="00E24AEC" w:rsidRPr="00E24AEC" w:rsidRDefault="00E24AEC" w:rsidP="00E24AEC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 xml:space="preserve">Познакомить детей с историей </w:t>
            </w:r>
            <w:r>
              <w:rPr>
                <w:sz w:val="28"/>
                <w:szCs w:val="28"/>
              </w:rPr>
              <w:t>амурского</w:t>
            </w:r>
            <w:r w:rsidRPr="00E24AEC">
              <w:rPr>
                <w:sz w:val="28"/>
                <w:szCs w:val="28"/>
              </w:rPr>
              <w:t xml:space="preserve"> казачества, о том, как казаки на </w:t>
            </w:r>
            <w:r>
              <w:rPr>
                <w:sz w:val="28"/>
                <w:szCs w:val="28"/>
              </w:rPr>
              <w:t>Амуре</w:t>
            </w:r>
            <w:r w:rsidRPr="00E24AEC">
              <w:rPr>
                <w:sz w:val="28"/>
                <w:szCs w:val="28"/>
              </w:rPr>
              <w:t xml:space="preserve"> появились. Рассказать детям, что история </w:t>
            </w:r>
            <w:r>
              <w:rPr>
                <w:sz w:val="28"/>
                <w:szCs w:val="28"/>
              </w:rPr>
              <w:t xml:space="preserve">амурского </w:t>
            </w:r>
            <w:r w:rsidRPr="00E24AEC">
              <w:rPr>
                <w:sz w:val="28"/>
                <w:szCs w:val="28"/>
              </w:rPr>
              <w:t xml:space="preserve"> казачества – источник силы, мужества, верности.</w:t>
            </w:r>
          </w:p>
        </w:tc>
      </w:tr>
      <w:tr w:rsidR="00E24AEC" w:rsidRPr="00E24AEC" w:rsidTr="00E24AEC">
        <w:tc>
          <w:tcPr>
            <w:tcW w:w="817" w:type="dxa"/>
            <w:vMerge w:val="restart"/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>Декабрь</w:t>
            </w: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386" w:type="dxa"/>
          </w:tcPr>
          <w:p w:rsidR="00E24AEC" w:rsidRPr="00E24AEC" w:rsidRDefault="00E24AEC" w:rsidP="00E24AEC">
            <w:pPr>
              <w:jc w:val="center"/>
              <w:rPr>
                <w:b/>
                <w:sz w:val="28"/>
                <w:szCs w:val="28"/>
              </w:rPr>
            </w:pPr>
            <w:r w:rsidRPr="00E24AEC">
              <w:rPr>
                <w:b/>
                <w:sz w:val="28"/>
                <w:szCs w:val="28"/>
              </w:rPr>
              <w:t>«Рыцарская жизнь казаков»</w:t>
            </w: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897" w:type="dxa"/>
          </w:tcPr>
          <w:p w:rsidR="00E24AEC" w:rsidRPr="00E24AEC" w:rsidRDefault="00E24AEC" w:rsidP="00E24AEC">
            <w:pPr>
              <w:jc w:val="both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sz w:val="28"/>
                <w:szCs w:val="28"/>
              </w:rPr>
              <w:t>Дать понять детям, что казаки с малолетства в занятиях, в отдыхе, в забавах всегда являются воинами. Воспитывать у детей умение слышать колорит речи казаков.</w:t>
            </w:r>
          </w:p>
        </w:tc>
      </w:tr>
      <w:tr w:rsidR="00E24AEC" w:rsidRPr="00E24AEC" w:rsidTr="00E24AEC">
        <w:trPr>
          <w:trHeight w:val="1093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b/>
                <w:sz w:val="28"/>
                <w:szCs w:val="28"/>
              </w:rPr>
            </w:pPr>
            <w:r w:rsidRPr="00E24AEC">
              <w:rPr>
                <w:b/>
                <w:sz w:val="28"/>
                <w:szCs w:val="28"/>
              </w:rPr>
              <w:t>«Военные походы»</w:t>
            </w: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 xml:space="preserve">Пополнять знания детей об истории </w:t>
            </w:r>
            <w:r>
              <w:rPr>
                <w:sz w:val="28"/>
                <w:szCs w:val="28"/>
              </w:rPr>
              <w:t xml:space="preserve">амурского </w:t>
            </w:r>
            <w:r w:rsidRPr="00E24AEC">
              <w:rPr>
                <w:sz w:val="28"/>
                <w:szCs w:val="28"/>
              </w:rPr>
              <w:t xml:space="preserve"> казачества. Дать понятие, что звание мирного</w:t>
            </w:r>
          </w:p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>земледельца было соединено со званием воина; что люди часто от плуга переходили к выполнению воинского долга, а, оставив службу, нередко снова становились за плуг, оставаясь воинами, в каждую минуту готовыми сесть на своего боевого коня и выехать в поле в полном вооружении.</w:t>
            </w:r>
          </w:p>
        </w:tc>
      </w:tr>
      <w:tr w:rsidR="00E24AEC" w:rsidRPr="00E24AEC" w:rsidTr="00E24AEC">
        <w:tc>
          <w:tcPr>
            <w:tcW w:w="817" w:type="dxa"/>
            <w:vMerge w:val="restart"/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3686" w:type="dxa"/>
            <w:vMerge w:val="restart"/>
          </w:tcPr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>Январь</w:t>
            </w: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386" w:type="dxa"/>
          </w:tcPr>
          <w:p w:rsidR="00E24AEC" w:rsidRPr="00E24AEC" w:rsidRDefault="00E24AEC" w:rsidP="00E24AEC">
            <w:pPr>
              <w:jc w:val="center"/>
              <w:rPr>
                <w:b/>
                <w:sz w:val="28"/>
                <w:szCs w:val="28"/>
              </w:rPr>
            </w:pPr>
            <w:r w:rsidRPr="00E24AEC">
              <w:rPr>
                <w:b/>
                <w:sz w:val="28"/>
                <w:szCs w:val="28"/>
              </w:rPr>
              <w:lastRenderedPageBreak/>
              <w:t>«Рождество Христово, Крещение»</w:t>
            </w:r>
          </w:p>
          <w:p w:rsidR="00E24AEC" w:rsidRPr="00E24AEC" w:rsidRDefault="00E24AEC" w:rsidP="00E24AE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97" w:type="dxa"/>
          </w:tcPr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 xml:space="preserve">Формирование у детей целостного представления о православии, как части русской культуры, его богатстве, </w:t>
            </w:r>
            <w:r w:rsidRPr="00E24AEC">
              <w:rPr>
                <w:sz w:val="28"/>
                <w:szCs w:val="28"/>
              </w:rPr>
              <w:lastRenderedPageBreak/>
              <w:t>красоте праздников.</w:t>
            </w:r>
          </w:p>
        </w:tc>
      </w:tr>
      <w:tr w:rsidR="00E24AEC" w:rsidRPr="00E24AEC" w:rsidTr="00E24AEC">
        <w:trPr>
          <w:trHeight w:val="1362"/>
        </w:trPr>
        <w:tc>
          <w:tcPr>
            <w:tcW w:w="817" w:type="dxa"/>
            <w:vMerge/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b/>
                <w:sz w:val="28"/>
                <w:szCs w:val="28"/>
              </w:rPr>
              <w:t>«Казаки – люди вольные»</w:t>
            </w: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>Дать детям понятие о казачьей вольнице. Где эти люди селились и почему. Кого принимали в казаки. Какие были у казаков заповеди.</w:t>
            </w:r>
          </w:p>
        </w:tc>
      </w:tr>
      <w:tr w:rsidR="00E24AEC" w:rsidRPr="00E24AEC" w:rsidTr="00E24AEC">
        <w:trPr>
          <w:trHeight w:val="486"/>
        </w:trPr>
        <w:tc>
          <w:tcPr>
            <w:tcW w:w="817" w:type="dxa"/>
            <w:vMerge/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b/>
                <w:sz w:val="28"/>
                <w:szCs w:val="28"/>
              </w:rPr>
              <w:t xml:space="preserve">«На казачьем кругу»  </w:t>
            </w:r>
          </w:p>
        </w:tc>
        <w:tc>
          <w:tcPr>
            <w:tcW w:w="4897" w:type="dxa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 xml:space="preserve">Продолжать пополнять знания детей об истории </w:t>
            </w:r>
            <w:r>
              <w:rPr>
                <w:sz w:val="28"/>
                <w:szCs w:val="28"/>
              </w:rPr>
              <w:t xml:space="preserve">амурского </w:t>
            </w:r>
            <w:r w:rsidRPr="00E24AEC">
              <w:rPr>
                <w:sz w:val="28"/>
                <w:szCs w:val="28"/>
              </w:rPr>
              <w:t xml:space="preserve"> казачества. Дать понятие «казачий круг» (что это такое, какие вопросы решались). Познакомить с символами казачьей доблести: бунчук, булава, насека.</w:t>
            </w:r>
          </w:p>
        </w:tc>
      </w:tr>
      <w:tr w:rsidR="00E24AEC" w:rsidRPr="00E24AEC" w:rsidTr="00E24AEC">
        <w:tc>
          <w:tcPr>
            <w:tcW w:w="817" w:type="dxa"/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>Февраль</w:t>
            </w: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386" w:type="dxa"/>
          </w:tcPr>
          <w:p w:rsidR="00E24AEC" w:rsidRPr="00E24AEC" w:rsidRDefault="00E24AEC" w:rsidP="00E24AEC">
            <w:pPr>
              <w:jc w:val="center"/>
              <w:rPr>
                <w:b/>
                <w:sz w:val="28"/>
                <w:szCs w:val="28"/>
              </w:rPr>
            </w:pPr>
            <w:r w:rsidRPr="00E24AEC">
              <w:rPr>
                <w:b/>
                <w:sz w:val="28"/>
                <w:szCs w:val="28"/>
              </w:rPr>
              <w:t>«Культура общения в семье и обществе»</w:t>
            </w:r>
          </w:p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897" w:type="dxa"/>
          </w:tcPr>
          <w:p w:rsidR="00E24AEC" w:rsidRPr="00E24AEC" w:rsidRDefault="00E24AEC" w:rsidP="00E24AEC">
            <w:pPr>
              <w:jc w:val="both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sz w:val="28"/>
                <w:szCs w:val="28"/>
              </w:rPr>
              <w:t>Продолжать формировать у детей общее представление о культуре казачества, ее богатстве.</w:t>
            </w:r>
          </w:p>
        </w:tc>
      </w:tr>
      <w:tr w:rsidR="00E24AEC" w:rsidRPr="00E24AEC" w:rsidTr="00E24AEC">
        <w:trPr>
          <w:trHeight w:val="971"/>
        </w:trPr>
        <w:tc>
          <w:tcPr>
            <w:tcW w:w="817" w:type="dxa"/>
            <w:vMerge w:val="restart"/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686" w:type="dxa"/>
            <w:vMerge w:val="restart"/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b/>
                <w:sz w:val="28"/>
              </w:rPr>
            </w:pPr>
            <w:r w:rsidRPr="00E24AEC">
              <w:rPr>
                <w:b/>
                <w:sz w:val="28"/>
              </w:rPr>
              <w:t>«К худой голове своего ума не приставишь»</w:t>
            </w:r>
          </w:p>
          <w:p w:rsidR="00E24AEC" w:rsidRPr="00E24AEC" w:rsidRDefault="00E24AEC" w:rsidP="00E24AE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>Беседа об уме и глупости – показать детям значение знаний, пословицы, поговорки.</w:t>
            </w:r>
          </w:p>
        </w:tc>
      </w:tr>
      <w:tr w:rsidR="00E24AEC" w:rsidRPr="00E24AEC" w:rsidTr="00E24AEC">
        <w:trPr>
          <w:trHeight w:val="278"/>
        </w:trPr>
        <w:tc>
          <w:tcPr>
            <w:tcW w:w="817" w:type="dxa"/>
            <w:vMerge/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b/>
                <w:sz w:val="28"/>
                <w:szCs w:val="28"/>
              </w:rPr>
              <w:t>«Предметы быта и творчества белгородских казаков: Казачьи мотивы»</w:t>
            </w:r>
          </w:p>
        </w:tc>
        <w:tc>
          <w:tcPr>
            <w:tcW w:w="4897" w:type="dxa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>Продолжать изучение истории жизни быта казачьих станиц, помочь детям познать наш мир сегодня, сравнить с прошлым.</w:t>
            </w:r>
          </w:p>
        </w:tc>
      </w:tr>
      <w:tr w:rsidR="00E24AEC" w:rsidRPr="00E24AEC" w:rsidTr="00E24AEC">
        <w:tc>
          <w:tcPr>
            <w:tcW w:w="817" w:type="dxa"/>
            <w:vMerge w:val="restart"/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>7.</w:t>
            </w:r>
          </w:p>
        </w:tc>
        <w:tc>
          <w:tcPr>
            <w:tcW w:w="3686" w:type="dxa"/>
            <w:vMerge w:val="restart"/>
          </w:tcPr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>Март</w:t>
            </w: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386" w:type="dxa"/>
          </w:tcPr>
          <w:p w:rsidR="00E24AEC" w:rsidRPr="00E24AEC" w:rsidRDefault="00E24AEC" w:rsidP="00E24AEC">
            <w:pPr>
              <w:jc w:val="center"/>
              <w:rPr>
                <w:b/>
                <w:sz w:val="28"/>
                <w:szCs w:val="28"/>
              </w:rPr>
            </w:pPr>
            <w:r w:rsidRPr="00E24AEC">
              <w:rPr>
                <w:b/>
                <w:sz w:val="28"/>
                <w:szCs w:val="28"/>
              </w:rPr>
              <w:t>«Сердце матери лучше солнца греет»</w:t>
            </w:r>
          </w:p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897" w:type="dxa"/>
          </w:tcPr>
          <w:p w:rsidR="00E24AEC" w:rsidRPr="00E24AEC" w:rsidRDefault="00E24AEC" w:rsidP="00E24AEC">
            <w:pPr>
              <w:jc w:val="both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sz w:val="28"/>
                <w:szCs w:val="28"/>
              </w:rPr>
              <w:t>Этическая беседа об отношении казаков к женщине-матери с включением народных легенд, пословиц, поговорок.</w:t>
            </w:r>
          </w:p>
        </w:tc>
      </w:tr>
      <w:tr w:rsidR="00E24AEC" w:rsidRPr="00E24AEC" w:rsidTr="00E24AEC">
        <w:tc>
          <w:tcPr>
            <w:tcW w:w="817" w:type="dxa"/>
            <w:vMerge/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386" w:type="dxa"/>
          </w:tcPr>
          <w:p w:rsidR="00E24AEC" w:rsidRPr="00E24AEC" w:rsidRDefault="00E24AEC" w:rsidP="00E24AEC">
            <w:pPr>
              <w:jc w:val="center"/>
              <w:rPr>
                <w:b/>
                <w:sz w:val="28"/>
                <w:szCs w:val="28"/>
              </w:rPr>
            </w:pPr>
            <w:r w:rsidRPr="00E24AEC">
              <w:rPr>
                <w:b/>
                <w:sz w:val="28"/>
                <w:szCs w:val="28"/>
              </w:rPr>
              <w:t>«Живет в народе песня»</w:t>
            </w:r>
          </w:p>
        </w:tc>
        <w:tc>
          <w:tcPr>
            <w:tcW w:w="4897" w:type="dxa"/>
          </w:tcPr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>Продолжать знакомить детей с казачьими песнями, учить видеть красоту казачьих напевов.</w:t>
            </w:r>
          </w:p>
        </w:tc>
      </w:tr>
      <w:tr w:rsidR="00E24AEC" w:rsidRPr="00E24AEC" w:rsidTr="00E24AEC">
        <w:tc>
          <w:tcPr>
            <w:tcW w:w="817" w:type="dxa"/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lastRenderedPageBreak/>
              <w:t>8.</w:t>
            </w:r>
          </w:p>
        </w:tc>
        <w:tc>
          <w:tcPr>
            <w:tcW w:w="3686" w:type="dxa"/>
          </w:tcPr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b/>
                <w:bCs/>
                <w:iCs/>
                <w:sz w:val="28"/>
                <w:szCs w:val="28"/>
              </w:rPr>
              <w:t>Апрель</w:t>
            </w: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rFonts w:eastAsiaTheme="minorEastAsi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386" w:type="dxa"/>
          </w:tcPr>
          <w:p w:rsidR="00E24AEC" w:rsidRPr="00E24AEC" w:rsidRDefault="00E24AEC" w:rsidP="00E24AEC">
            <w:pPr>
              <w:jc w:val="center"/>
              <w:rPr>
                <w:b/>
                <w:sz w:val="28"/>
                <w:szCs w:val="28"/>
              </w:rPr>
            </w:pPr>
            <w:r w:rsidRPr="00E24AEC">
              <w:rPr>
                <w:b/>
                <w:sz w:val="28"/>
                <w:szCs w:val="28"/>
              </w:rPr>
              <w:t>«Шутку шутить – людей насмешить»</w:t>
            </w:r>
          </w:p>
          <w:p w:rsidR="00E24AEC" w:rsidRPr="00E24AEC" w:rsidRDefault="00E24AEC" w:rsidP="00E24AEC">
            <w:pPr>
              <w:spacing w:line="360" w:lineRule="auto"/>
              <w:jc w:val="both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897" w:type="dxa"/>
          </w:tcPr>
          <w:p w:rsidR="00E24AEC" w:rsidRPr="00E24AEC" w:rsidRDefault="00E24AEC" w:rsidP="00E24AEC">
            <w:pPr>
              <w:spacing w:line="360" w:lineRule="auto"/>
              <w:jc w:val="both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sz w:val="28"/>
                <w:szCs w:val="28"/>
              </w:rPr>
              <w:t>Беседа о народном казачьем юморе.</w:t>
            </w:r>
          </w:p>
        </w:tc>
      </w:tr>
      <w:tr w:rsidR="00E24AEC" w:rsidRPr="00E24AEC" w:rsidTr="00E24AEC">
        <w:trPr>
          <w:trHeight w:val="602"/>
        </w:trPr>
        <w:tc>
          <w:tcPr>
            <w:tcW w:w="817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spacing w:line="360" w:lineRule="auto"/>
              <w:jc w:val="center"/>
              <w:rPr>
                <w:rFonts w:eastAsiaTheme="minorEastAsi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b/>
                <w:sz w:val="28"/>
                <w:szCs w:val="28"/>
              </w:rPr>
            </w:pPr>
            <w:r w:rsidRPr="00E24AEC">
              <w:rPr>
                <w:b/>
                <w:sz w:val="28"/>
                <w:szCs w:val="28"/>
              </w:rPr>
              <w:t>«Человек без Родины, что соловей без песни»</w:t>
            </w: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rFonts w:eastAsiaTheme="minorEastAsia"/>
                <w:b/>
                <w:bCs/>
                <w:iCs/>
                <w:sz w:val="28"/>
                <w:szCs w:val="28"/>
              </w:rPr>
            </w:pPr>
            <w:r w:rsidRPr="00E24AEC">
              <w:rPr>
                <w:rFonts w:eastAsiaTheme="minorEastAsia"/>
                <w:sz w:val="28"/>
                <w:szCs w:val="28"/>
              </w:rPr>
              <w:t>Беседа о прошлом и настоящем белгородского края.</w:t>
            </w:r>
          </w:p>
        </w:tc>
      </w:tr>
    </w:tbl>
    <w:p w:rsidR="00E24AEC" w:rsidRPr="00E24AEC" w:rsidRDefault="00E24AEC" w:rsidP="00E24AEC">
      <w:pPr>
        <w:spacing w:after="0" w:line="360" w:lineRule="auto"/>
        <w:jc w:val="right"/>
        <w:rPr>
          <w:rFonts w:ascii="Times New Roman" w:hAnsi="Times New Roman"/>
          <w:b/>
          <w:bCs/>
          <w:iCs/>
          <w:sz w:val="28"/>
          <w:szCs w:val="28"/>
        </w:rPr>
      </w:pPr>
    </w:p>
    <w:p w:rsidR="00E24AEC" w:rsidRDefault="00E24AEC" w:rsidP="00E24AEC">
      <w:pPr>
        <w:spacing w:after="0"/>
        <w:ind w:left="207"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AEC" w:rsidRPr="00E24AEC" w:rsidRDefault="00E24AEC" w:rsidP="00E24AEC">
      <w:pPr>
        <w:spacing w:after="0"/>
        <w:ind w:left="207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AEC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нравственно-патриотического воспитания детей дошкольного возраста на основе традиций казачества</w:t>
      </w:r>
    </w:p>
    <w:p w:rsidR="00E24AEC" w:rsidRPr="00E24AEC" w:rsidRDefault="00E24AEC" w:rsidP="00E24AEC">
      <w:pPr>
        <w:spacing w:after="0" w:line="240" w:lineRule="auto"/>
        <w:ind w:left="207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AEC">
        <w:rPr>
          <w:rFonts w:ascii="Times New Roman" w:hAnsi="Times New Roman" w:cs="Times New Roman"/>
          <w:b/>
          <w:sz w:val="28"/>
          <w:szCs w:val="28"/>
        </w:rPr>
        <w:t xml:space="preserve">«Амурские казачата» </w:t>
      </w:r>
    </w:p>
    <w:p w:rsidR="00E24AEC" w:rsidRPr="00E24AEC" w:rsidRDefault="00E24AEC" w:rsidP="00E24AEC">
      <w:pPr>
        <w:spacing w:after="0" w:line="240" w:lineRule="auto"/>
        <w:ind w:left="207" w:firstLine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24AEC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E24AEC">
        <w:rPr>
          <w:rFonts w:ascii="Times New Roman" w:hAnsi="Times New Roman" w:cs="Times New Roman"/>
          <w:i/>
          <w:sz w:val="28"/>
          <w:szCs w:val="28"/>
        </w:rPr>
        <w:t xml:space="preserve"> год обучения)</w:t>
      </w:r>
    </w:p>
    <w:p w:rsidR="00E24AEC" w:rsidRPr="00E24AEC" w:rsidRDefault="00E24AEC" w:rsidP="00E24AEC">
      <w:pPr>
        <w:spacing w:after="0" w:line="240" w:lineRule="auto"/>
        <w:ind w:left="207"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24AEC" w:rsidRPr="00E24AEC" w:rsidRDefault="00E24AEC" w:rsidP="00E24AEC">
      <w:pPr>
        <w:spacing w:after="0" w:line="240" w:lineRule="auto"/>
        <w:ind w:left="207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5386"/>
        <w:gridCol w:w="4897"/>
      </w:tblGrid>
      <w:tr w:rsidR="00E24AEC" w:rsidRPr="00E24AEC" w:rsidTr="00E24AEC">
        <w:trPr>
          <w:trHeight w:val="798"/>
        </w:trPr>
        <w:tc>
          <w:tcPr>
            <w:tcW w:w="817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spacing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b/>
                <w:bCs/>
                <w:iCs/>
                <w:sz w:val="28"/>
                <w:szCs w:val="28"/>
              </w:rPr>
              <w:t xml:space="preserve">№ </w:t>
            </w:r>
            <w:proofErr w:type="gramStart"/>
            <w:r w:rsidRPr="00E24AEC">
              <w:rPr>
                <w:b/>
                <w:bCs/>
                <w:iCs/>
                <w:sz w:val="28"/>
                <w:szCs w:val="28"/>
              </w:rPr>
              <w:t>п</w:t>
            </w:r>
            <w:proofErr w:type="gramEnd"/>
            <w:r w:rsidRPr="00E24AEC">
              <w:rPr>
                <w:b/>
                <w:bCs/>
                <w:iCs/>
                <w:sz w:val="28"/>
                <w:szCs w:val="28"/>
                <w:lang w:val="en-US"/>
              </w:rPr>
              <w:t>/</w:t>
            </w:r>
            <w:r w:rsidRPr="00E24AEC">
              <w:rPr>
                <w:b/>
                <w:bCs/>
                <w:iCs/>
                <w:sz w:val="28"/>
                <w:szCs w:val="28"/>
              </w:rPr>
              <w:t>п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spacing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b/>
                <w:bCs/>
                <w:iCs/>
                <w:sz w:val="28"/>
                <w:szCs w:val="28"/>
              </w:rPr>
              <w:t>Сроки проведения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spacing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b/>
                <w:bCs/>
                <w:iCs/>
                <w:sz w:val="28"/>
                <w:szCs w:val="28"/>
              </w:rPr>
              <w:t>Тема</w:t>
            </w: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spacing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b/>
                <w:bCs/>
                <w:iCs/>
                <w:sz w:val="28"/>
                <w:szCs w:val="28"/>
              </w:rPr>
              <w:t>Содержание</w:t>
            </w:r>
          </w:p>
        </w:tc>
      </w:tr>
      <w:tr w:rsidR="00E24AEC" w:rsidRPr="00E24AEC" w:rsidTr="00E24AEC">
        <w:trPr>
          <w:trHeight w:val="15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24AEC" w:rsidRPr="00E24AEC" w:rsidRDefault="00E24AEC" w:rsidP="00E24AEC">
            <w:pPr>
              <w:spacing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24AEC" w:rsidRPr="00E24AEC" w:rsidRDefault="00E24AEC" w:rsidP="00E24AEC">
            <w:pPr>
              <w:rPr>
                <w:b/>
                <w:bCs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b/>
                <w:bCs/>
                <w:iCs/>
                <w:sz w:val="28"/>
                <w:szCs w:val="28"/>
              </w:rPr>
              <w:t>Сентябрь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 xml:space="preserve">Культура казаков:    жилище, одежда,  язык, фольклор. </w:t>
            </w:r>
          </w:p>
        </w:tc>
        <w:tc>
          <w:tcPr>
            <w:tcW w:w="4897" w:type="dxa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 xml:space="preserve">Экскурсия в  музей </w:t>
            </w:r>
            <w:proofErr w:type="gramStart"/>
            <w:r w:rsidRPr="00E24AEC">
              <w:rPr>
                <w:sz w:val="28"/>
                <w:szCs w:val="28"/>
              </w:rPr>
              <w:t>с</w:t>
            </w:r>
            <w:proofErr w:type="gramEnd"/>
            <w:r w:rsidRPr="00E24AEC">
              <w:rPr>
                <w:sz w:val="28"/>
                <w:szCs w:val="28"/>
              </w:rPr>
              <w:t xml:space="preserve">. Константиновка.  </w:t>
            </w:r>
          </w:p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 xml:space="preserve">Разучивание  пословиц и поговорок. </w:t>
            </w:r>
          </w:p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</w:p>
        </w:tc>
      </w:tr>
      <w:tr w:rsidR="00E24AEC" w:rsidRPr="00E24AEC" w:rsidTr="00E24AEC">
        <w:trPr>
          <w:trHeight w:val="1080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spacing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b/>
                <w:bCs/>
                <w:iCs/>
                <w:sz w:val="28"/>
                <w:szCs w:val="28"/>
              </w:rPr>
              <w:t>Октябрь</w:t>
            </w:r>
          </w:p>
          <w:p w:rsidR="00E24AEC" w:rsidRPr="00E24AEC" w:rsidRDefault="00E24AEC" w:rsidP="00E24AE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 xml:space="preserve">Колыбельные песни   казаков. Беседа </w:t>
            </w:r>
          </w:p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 xml:space="preserve">Дом и домашние животные, лес и волк в колыбельных песнях. Слушание и пение. </w:t>
            </w:r>
          </w:p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</w:p>
        </w:tc>
      </w:tr>
      <w:tr w:rsidR="00E24AEC" w:rsidRPr="00E24AEC" w:rsidTr="00E24AEC">
        <w:trPr>
          <w:trHeight w:val="525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spacing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sz w:val="28"/>
                <w:szCs w:val="28"/>
              </w:rPr>
            </w:pPr>
            <w:r w:rsidRPr="00E24AEC">
              <w:rPr>
                <w:b/>
                <w:sz w:val="28"/>
                <w:szCs w:val="28"/>
              </w:rPr>
              <w:t>Праздник Хлеба</w:t>
            </w:r>
          </w:p>
        </w:tc>
        <w:tc>
          <w:tcPr>
            <w:tcW w:w="4897" w:type="dxa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>Сформировать  у детей представление о ценности хлеба.</w:t>
            </w:r>
          </w:p>
        </w:tc>
      </w:tr>
      <w:tr w:rsidR="00E24AEC" w:rsidRPr="00E24AEC" w:rsidTr="00E24AEC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24AEC" w:rsidRPr="00E24AEC" w:rsidRDefault="00E24AEC" w:rsidP="00E24AEC">
            <w:pPr>
              <w:spacing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b/>
                <w:bCs/>
                <w:iCs/>
                <w:sz w:val="28"/>
                <w:szCs w:val="28"/>
              </w:rPr>
              <w:t xml:space="preserve">Ноябрь </w:t>
            </w:r>
          </w:p>
          <w:p w:rsidR="00E24AEC" w:rsidRPr="00E24AEC" w:rsidRDefault="00E24AEC" w:rsidP="00E24AE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386" w:type="dxa"/>
          </w:tcPr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>Игрушки  детей казаков. Обрядовые куклы.  Творческое занятие</w:t>
            </w:r>
          </w:p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97" w:type="dxa"/>
          </w:tcPr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 xml:space="preserve">Игрушки из  плодов растений, соломы, ткани, глины. </w:t>
            </w:r>
          </w:p>
        </w:tc>
      </w:tr>
      <w:tr w:rsidR="00E24AEC" w:rsidRPr="00E24AEC" w:rsidTr="00E24AEC">
        <w:trPr>
          <w:trHeight w:val="120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24AEC" w:rsidRPr="00E24AEC" w:rsidRDefault="00E24AEC" w:rsidP="00E24AEC">
            <w:pPr>
              <w:spacing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b/>
                <w:bCs/>
                <w:iCs/>
                <w:sz w:val="28"/>
                <w:szCs w:val="28"/>
              </w:rPr>
              <w:lastRenderedPageBreak/>
              <w:t>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b/>
                <w:bCs/>
                <w:iCs/>
                <w:sz w:val="28"/>
                <w:szCs w:val="28"/>
              </w:rPr>
              <w:t xml:space="preserve">Декабрь </w:t>
            </w:r>
          </w:p>
          <w:p w:rsidR="00E24AEC" w:rsidRPr="00E24AEC" w:rsidRDefault="00E24AEC" w:rsidP="00E24AE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 xml:space="preserve">Детские игры, песни, считалки, дразнилки, </w:t>
            </w:r>
            <w:proofErr w:type="spellStart"/>
            <w:r w:rsidRPr="00E24AEC">
              <w:rPr>
                <w:sz w:val="28"/>
                <w:szCs w:val="28"/>
              </w:rPr>
              <w:t>заклички</w:t>
            </w:r>
            <w:proofErr w:type="spellEnd"/>
            <w:r w:rsidRPr="00E24AEC">
              <w:rPr>
                <w:sz w:val="28"/>
                <w:szCs w:val="28"/>
              </w:rPr>
              <w:t>,  припевки.</w:t>
            </w:r>
          </w:p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 xml:space="preserve">   </w:t>
            </w:r>
          </w:p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 xml:space="preserve">Игры с предметами. Считалки, дразнилки, игровые припевки, их разучивание. </w:t>
            </w:r>
          </w:p>
        </w:tc>
      </w:tr>
      <w:tr w:rsidR="00E24AEC" w:rsidRPr="00E24AEC" w:rsidTr="00E24AEC">
        <w:trPr>
          <w:trHeight w:val="735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spacing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b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b/>
                <w:bCs/>
                <w:iCs/>
                <w:sz w:val="28"/>
                <w:szCs w:val="28"/>
              </w:rPr>
              <w:t xml:space="preserve">Январь 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 xml:space="preserve">Игровые припевки как часть игры. </w:t>
            </w:r>
          </w:p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 xml:space="preserve">Народные игры с припевками, </w:t>
            </w:r>
            <w:proofErr w:type="spellStart"/>
            <w:r w:rsidRPr="00E24AEC">
              <w:rPr>
                <w:sz w:val="28"/>
                <w:szCs w:val="28"/>
              </w:rPr>
              <w:t>закличками</w:t>
            </w:r>
            <w:proofErr w:type="spellEnd"/>
            <w:r w:rsidRPr="00E24AEC">
              <w:rPr>
                <w:sz w:val="28"/>
                <w:szCs w:val="28"/>
              </w:rPr>
              <w:t xml:space="preserve">. </w:t>
            </w:r>
          </w:p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</w:p>
        </w:tc>
      </w:tr>
      <w:tr w:rsidR="00E24AEC" w:rsidRPr="00E24AEC" w:rsidTr="00E24AEC">
        <w:trPr>
          <w:trHeight w:val="540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spacing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 xml:space="preserve">Сказки   казаков.  Разыгрывание сценок.  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 xml:space="preserve">Сказки волшебные, сказки о животных.  Ребенок как герой народной сказки. Особенность </w:t>
            </w:r>
            <w:proofErr w:type="gramStart"/>
            <w:r w:rsidRPr="00E24AEC">
              <w:rPr>
                <w:sz w:val="28"/>
                <w:szCs w:val="28"/>
              </w:rPr>
              <w:t>казачьих</w:t>
            </w:r>
            <w:proofErr w:type="gramEnd"/>
            <w:r w:rsidRPr="00E24AEC">
              <w:rPr>
                <w:sz w:val="28"/>
                <w:szCs w:val="28"/>
              </w:rPr>
              <w:t xml:space="preserve">  </w:t>
            </w:r>
            <w:proofErr w:type="spellStart"/>
            <w:r w:rsidRPr="00E24AEC">
              <w:rPr>
                <w:sz w:val="28"/>
                <w:szCs w:val="28"/>
              </w:rPr>
              <w:t>сказкок</w:t>
            </w:r>
            <w:proofErr w:type="spellEnd"/>
            <w:r w:rsidRPr="00E24AEC">
              <w:rPr>
                <w:sz w:val="28"/>
                <w:szCs w:val="28"/>
              </w:rPr>
              <w:t xml:space="preserve">. </w:t>
            </w:r>
          </w:p>
        </w:tc>
      </w:tr>
      <w:tr w:rsidR="00E24AEC" w:rsidRPr="00E24AEC" w:rsidTr="00E24AEC">
        <w:trPr>
          <w:trHeight w:val="81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24AEC" w:rsidRPr="00E24AEC" w:rsidRDefault="00E24AEC" w:rsidP="00E24AEC">
            <w:pPr>
              <w:spacing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b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b/>
                <w:bCs/>
                <w:iCs/>
                <w:sz w:val="28"/>
                <w:szCs w:val="28"/>
              </w:rPr>
              <w:t xml:space="preserve">Февраль 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b/>
                <w:sz w:val="28"/>
                <w:szCs w:val="28"/>
              </w:rPr>
            </w:pPr>
            <w:r w:rsidRPr="00E24AEC">
              <w:rPr>
                <w:b/>
                <w:sz w:val="28"/>
                <w:szCs w:val="28"/>
              </w:rPr>
              <w:t>«России служат казаки»</w:t>
            </w:r>
          </w:p>
          <w:p w:rsidR="00E24AEC" w:rsidRPr="00E24AEC" w:rsidRDefault="00E24AEC" w:rsidP="00E24AEC">
            <w:pPr>
              <w:jc w:val="center"/>
              <w:rPr>
                <w:b/>
                <w:sz w:val="28"/>
                <w:szCs w:val="28"/>
              </w:rPr>
            </w:pPr>
            <w:r w:rsidRPr="00E24AEC">
              <w:rPr>
                <w:b/>
                <w:sz w:val="28"/>
                <w:szCs w:val="28"/>
              </w:rPr>
              <w:t>Совместное мероприятие с  родителями,  Амурским казачьим колледжем.</w:t>
            </w:r>
          </w:p>
          <w:p w:rsidR="00E24AEC" w:rsidRPr="00E24AEC" w:rsidRDefault="00E24AEC" w:rsidP="00E24AEC">
            <w:pPr>
              <w:jc w:val="center"/>
              <w:rPr>
                <w:b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97" w:type="dxa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>Пополнять знания детей об истории Амурского казачества. Дать понятие, что звание мирного</w:t>
            </w:r>
          </w:p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>земледельца было соединено со званием воина; что люди часто от плуга переходили к выполнению воинского долга, а, оставив службу, нередко снова становились за плуг, оставаясь воинами, в каждую минуту готовыми сесть на своего боевого коня и выехать в поле в полном вооружении.</w:t>
            </w:r>
          </w:p>
        </w:tc>
      </w:tr>
      <w:tr w:rsidR="00E24AEC" w:rsidRPr="00E24AEC" w:rsidTr="00E24AEC">
        <w:trPr>
          <w:trHeight w:val="1170"/>
        </w:trPr>
        <w:tc>
          <w:tcPr>
            <w:tcW w:w="817" w:type="dxa"/>
            <w:vMerge w:val="restart"/>
            <w:tcBorders>
              <w:top w:val="nil"/>
            </w:tcBorders>
          </w:tcPr>
          <w:p w:rsidR="00E24AEC" w:rsidRPr="00E24AEC" w:rsidRDefault="00E24AEC" w:rsidP="00E24AEC">
            <w:pPr>
              <w:spacing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b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b/>
                <w:bCs/>
                <w:iCs/>
                <w:sz w:val="28"/>
                <w:szCs w:val="28"/>
              </w:rPr>
              <w:t xml:space="preserve">Март </w:t>
            </w:r>
          </w:p>
          <w:p w:rsidR="00E24AEC" w:rsidRPr="00E24AEC" w:rsidRDefault="00E24AEC" w:rsidP="00E24AE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b/>
                <w:sz w:val="28"/>
                <w:szCs w:val="28"/>
              </w:rPr>
            </w:pPr>
            <w:r w:rsidRPr="00E24AEC">
              <w:rPr>
                <w:b/>
                <w:sz w:val="28"/>
                <w:szCs w:val="28"/>
              </w:rPr>
              <w:t>«Сердце матери лучше солнца греет»     праздник с родителями</w:t>
            </w:r>
          </w:p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>Беседа об отношении казаков к женщине – матери с включением народных легенд, пословиц, поговорок.</w:t>
            </w:r>
          </w:p>
        </w:tc>
      </w:tr>
      <w:tr w:rsidR="00E24AEC" w:rsidRPr="00E24AEC" w:rsidTr="00E24AEC">
        <w:trPr>
          <w:trHeight w:val="775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spacing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both"/>
              <w:rPr>
                <w:b/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 xml:space="preserve">Праздник Масленицы. 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>Обряды, гулянья.</w:t>
            </w:r>
          </w:p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</w:p>
        </w:tc>
      </w:tr>
      <w:tr w:rsidR="00E24AEC" w:rsidRPr="00E24AEC" w:rsidTr="00E24AEC">
        <w:trPr>
          <w:trHeight w:val="78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24AEC" w:rsidRPr="00E24AEC" w:rsidRDefault="00E24AEC" w:rsidP="00E24AEC">
            <w:pPr>
              <w:spacing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b/>
                <w:bCs/>
                <w:iCs/>
                <w:sz w:val="28"/>
                <w:szCs w:val="28"/>
              </w:rPr>
              <w:lastRenderedPageBreak/>
              <w:t>8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b/>
                <w:bCs/>
                <w:iCs/>
                <w:sz w:val="28"/>
                <w:szCs w:val="28"/>
              </w:rPr>
              <w:t xml:space="preserve">Апрель </w:t>
            </w:r>
          </w:p>
          <w:p w:rsidR="00E24AEC" w:rsidRPr="00E24AEC" w:rsidRDefault="00E24AEC" w:rsidP="00E24AE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:rsidR="00E24AEC" w:rsidRPr="00E24AEC" w:rsidRDefault="00E24AEC" w:rsidP="00E24AEC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>Пасха в казачьей семье.</w:t>
            </w:r>
          </w:p>
        </w:tc>
        <w:tc>
          <w:tcPr>
            <w:tcW w:w="4897" w:type="dxa"/>
            <w:tcBorders>
              <w:top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  <w:r w:rsidRPr="00E24AEC">
              <w:rPr>
                <w:sz w:val="28"/>
                <w:szCs w:val="28"/>
              </w:rPr>
              <w:t xml:space="preserve">Содержание праздника: обрядовая еда, игры на улице, декорирование яиц. </w:t>
            </w:r>
          </w:p>
        </w:tc>
      </w:tr>
      <w:tr w:rsidR="00E24AEC" w:rsidRPr="00E24AEC" w:rsidTr="00E24AEC">
        <w:trPr>
          <w:trHeight w:val="750"/>
        </w:trPr>
        <w:tc>
          <w:tcPr>
            <w:tcW w:w="817" w:type="dxa"/>
            <w:vMerge w:val="restart"/>
          </w:tcPr>
          <w:p w:rsidR="00E24AEC" w:rsidRPr="00E24AEC" w:rsidRDefault="00E24AEC" w:rsidP="00E24AEC">
            <w:pPr>
              <w:spacing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b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3686" w:type="dxa"/>
            <w:vMerge w:val="restart"/>
          </w:tcPr>
          <w:p w:rsidR="00E24AEC" w:rsidRPr="00E24AEC" w:rsidRDefault="00E24AEC" w:rsidP="00E24AE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E24AEC" w:rsidRPr="00E24AEC" w:rsidRDefault="00E24AEC" w:rsidP="00E24AEC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24AEC">
              <w:rPr>
                <w:b/>
                <w:bCs/>
                <w:iCs/>
                <w:sz w:val="28"/>
                <w:szCs w:val="28"/>
              </w:rPr>
              <w:t>Май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jc w:val="center"/>
              <w:rPr>
                <w:b/>
                <w:sz w:val="28"/>
                <w:szCs w:val="28"/>
              </w:rPr>
            </w:pPr>
            <w:r w:rsidRPr="00E24AEC">
              <w:rPr>
                <w:b/>
                <w:sz w:val="28"/>
                <w:szCs w:val="28"/>
              </w:rPr>
              <w:t>«Спасибо за Победу»</w:t>
            </w:r>
          </w:p>
          <w:p w:rsidR="00E24AEC" w:rsidRPr="00E24AEC" w:rsidRDefault="00E24AEC" w:rsidP="00E24AEC">
            <w:pPr>
              <w:jc w:val="center"/>
              <w:rPr>
                <w:b/>
                <w:sz w:val="28"/>
                <w:szCs w:val="28"/>
              </w:rPr>
            </w:pPr>
            <w:r w:rsidRPr="00E24AEC">
              <w:rPr>
                <w:b/>
                <w:sz w:val="28"/>
                <w:szCs w:val="28"/>
              </w:rPr>
              <w:t>Праздник с родителями</w:t>
            </w:r>
          </w:p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</w:p>
          <w:p w:rsidR="00E24AEC" w:rsidRPr="00E24AEC" w:rsidRDefault="00E24AEC" w:rsidP="00E24AEC">
            <w:pPr>
              <w:jc w:val="both"/>
              <w:rPr>
                <w:sz w:val="28"/>
                <w:szCs w:val="28"/>
              </w:rPr>
            </w:pPr>
          </w:p>
        </w:tc>
      </w:tr>
    </w:tbl>
    <w:p w:rsidR="007D4D39" w:rsidRDefault="007D4D39" w:rsidP="00FE29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4D39" w:rsidRDefault="007D4D39" w:rsidP="00FE29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4D39" w:rsidRDefault="007D4D39" w:rsidP="00FE29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4D39" w:rsidRDefault="007D4D39" w:rsidP="00FE29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7D4D39" w:rsidSect="007D4D39">
          <w:pgSz w:w="16838" w:h="11906" w:orient="landscape" w:code="9"/>
          <w:pgMar w:top="567" w:right="1134" w:bottom="851" w:left="1134" w:header="709" w:footer="709" w:gutter="0"/>
          <w:cols w:space="708"/>
          <w:docGrid w:linePitch="360"/>
        </w:sectPr>
      </w:pPr>
    </w:p>
    <w:p w:rsidR="007D4D39" w:rsidRPr="007D4D39" w:rsidRDefault="007D4D39" w:rsidP="007D4D39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D4D3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Приложение 2</w:t>
      </w:r>
    </w:p>
    <w:p w:rsidR="007D4D39" w:rsidRPr="007D4D39" w:rsidRDefault="007D4D39" w:rsidP="007D4D3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4D3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Диагностическая карта по ознакомлению дошкольников с историей и культурой Амурской области, </w:t>
      </w:r>
      <w:proofErr w:type="gramStart"/>
      <w:r w:rsidRPr="007D4D3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</w:t>
      </w:r>
      <w:proofErr w:type="gramEnd"/>
      <w:r w:rsidRPr="007D4D3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</w:t>
      </w:r>
      <w:r w:rsidR="00E24AE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gramStart"/>
      <w:r w:rsidR="00E24AE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Константиновка</w:t>
      </w:r>
      <w:proofErr w:type="gramEnd"/>
      <w:r w:rsidRPr="007D4D3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, культуры и традиций казачества</w:t>
      </w:r>
    </w:p>
    <w:tbl>
      <w:tblPr>
        <w:tblW w:w="0" w:type="auto"/>
        <w:tblInd w:w="-45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800"/>
        <w:gridCol w:w="858"/>
        <w:gridCol w:w="890"/>
        <w:gridCol w:w="878"/>
        <w:gridCol w:w="1042"/>
        <w:gridCol w:w="851"/>
        <w:gridCol w:w="592"/>
        <w:gridCol w:w="826"/>
        <w:gridCol w:w="589"/>
        <w:gridCol w:w="589"/>
        <w:gridCol w:w="895"/>
      </w:tblGrid>
      <w:tr w:rsidR="007D4D39" w:rsidRPr="007D4D39" w:rsidTr="00E24AEC"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D39" w:rsidRPr="007D4D39" w:rsidRDefault="007D4D39" w:rsidP="007D4D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4D39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</w:t>
            </w:r>
          </w:p>
          <w:p w:rsidR="007D4D39" w:rsidRPr="007D4D39" w:rsidRDefault="007D4D39" w:rsidP="007D4D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4D39"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ребенка</w:t>
            </w:r>
          </w:p>
          <w:p w:rsidR="007D4D39" w:rsidRPr="007D4D39" w:rsidRDefault="007D4D39" w:rsidP="007D4D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4D39" w:rsidRPr="007D4D39" w:rsidRDefault="007D4D39" w:rsidP="007D4D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4D39" w:rsidRPr="007D4D39" w:rsidRDefault="007D4D39" w:rsidP="007D4D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4D39" w:rsidRPr="007D4D39" w:rsidRDefault="007D4D39" w:rsidP="007D4D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4D39" w:rsidRPr="007D4D39" w:rsidRDefault="007D4D39" w:rsidP="007D4D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4D39" w:rsidRPr="007D4D39" w:rsidRDefault="007D4D39" w:rsidP="007D4D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4D39" w:rsidRPr="007D4D39" w:rsidRDefault="007D4D39" w:rsidP="007D4D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D39" w:rsidRPr="007D4D39" w:rsidRDefault="007D4D39" w:rsidP="007D4D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4D39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Теоретические знания</w:t>
            </w:r>
          </w:p>
        </w:tc>
        <w:tc>
          <w:tcPr>
            <w:tcW w:w="2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D39" w:rsidRPr="007D4D39" w:rsidRDefault="007D4D39" w:rsidP="007D4D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4D39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Практические знания</w:t>
            </w:r>
          </w:p>
        </w:tc>
      </w:tr>
      <w:tr w:rsidR="007D4D39" w:rsidRPr="007D4D39" w:rsidTr="00E24AEC">
        <w:trPr>
          <w:cantSplit/>
          <w:trHeight w:hRule="exact" w:val="4335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D39" w:rsidRPr="007D4D39" w:rsidRDefault="007D4D39" w:rsidP="007D4D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D4D39" w:rsidRPr="007D4D39" w:rsidRDefault="007D4D39" w:rsidP="007D4D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4D39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Знание содержания сказок, былин, легенд.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D4D39" w:rsidRPr="007D4D39" w:rsidRDefault="007D4D39" w:rsidP="007D4D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4D39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узнавать героев в произведениях изоискусства.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D4D39" w:rsidRPr="007D4D39" w:rsidRDefault="007D4D39" w:rsidP="007D4D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4D39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Знание истории казачьего костюма.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D4D39" w:rsidRPr="007D4D39" w:rsidRDefault="007D4D39" w:rsidP="007D4D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4D39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Знание  подвижных казачьих игр, праздников и игрушек.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D4D39" w:rsidRPr="007D4D39" w:rsidRDefault="007D4D39" w:rsidP="007D4D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4D39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Знание русского народно-прикладного искусства.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D4D39" w:rsidRPr="007D4D39" w:rsidRDefault="007D4D39" w:rsidP="007D4D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4D39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D4D39" w:rsidRPr="007D4D39" w:rsidRDefault="007D4D39" w:rsidP="007D4D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4D39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фольклора в разговорной речи.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D4D39" w:rsidRPr="007D4D39" w:rsidRDefault="007D4D39" w:rsidP="007D4D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4D39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 воспитание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D4D39" w:rsidRPr="007D4D39" w:rsidRDefault="007D4D39" w:rsidP="007D4D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4D39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Трудовое воспитание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D4D39" w:rsidRPr="007D4D39" w:rsidRDefault="007D4D39" w:rsidP="007D4D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4D39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Продуктивные виды деятельности</w:t>
            </w:r>
          </w:p>
        </w:tc>
      </w:tr>
      <w:tr w:rsidR="007D4D39" w:rsidRPr="007D4D39" w:rsidTr="00E24AEC">
        <w:trPr>
          <w:cantSplit/>
          <w:trHeight w:hRule="exact" w:val="113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D39" w:rsidRPr="007D4D39" w:rsidRDefault="007D4D39" w:rsidP="007D4D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D4D39" w:rsidRPr="007D4D39" w:rsidRDefault="007D4D39" w:rsidP="007D4D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D4D39" w:rsidRPr="007D4D39" w:rsidRDefault="007D4D39" w:rsidP="007D4D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D4D39" w:rsidRPr="007D4D39" w:rsidRDefault="007D4D39" w:rsidP="007D4D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D4D39" w:rsidRPr="007D4D39" w:rsidRDefault="007D4D39" w:rsidP="007D4D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D4D39" w:rsidRPr="007D4D39" w:rsidRDefault="007D4D39" w:rsidP="007D4D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D4D39" w:rsidRPr="007D4D39" w:rsidRDefault="007D4D39" w:rsidP="007D4D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D4D39" w:rsidRPr="007D4D39" w:rsidRDefault="007D4D39" w:rsidP="007D4D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D4D39" w:rsidRPr="007D4D39" w:rsidRDefault="007D4D39" w:rsidP="007D4D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D4D39" w:rsidRPr="007D4D39" w:rsidRDefault="007D4D39" w:rsidP="007D4D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D4D39" w:rsidRPr="007D4D39" w:rsidRDefault="007D4D39" w:rsidP="007D4D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D4D39" w:rsidRPr="007D4D39" w:rsidRDefault="007D4D39" w:rsidP="007D4D3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4D39" w:rsidRPr="007D4D39" w:rsidRDefault="007D4D39" w:rsidP="007D4D3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4D39" w:rsidRPr="007D4D39" w:rsidRDefault="007D4D39" w:rsidP="007D4D3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4D39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 знаний детей</w:t>
      </w:r>
    </w:p>
    <w:p w:rsidR="007D4D39" w:rsidRPr="007D4D39" w:rsidRDefault="007D4D39" w:rsidP="007D4D3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D4D3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Высокий уровень</w:t>
      </w:r>
    </w:p>
    <w:p w:rsidR="007D4D39" w:rsidRPr="007D4D39" w:rsidRDefault="007D4D39" w:rsidP="007D4D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D39">
        <w:rPr>
          <w:rFonts w:ascii="Times New Roman" w:eastAsia="Times New Roman" w:hAnsi="Times New Roman" w:cs="Times New Roman"/>
          <w:sz w:val="28"/>
          <w:szCs w:val="28"/>
        </w:rPr>
        <w:t xml:space="preserve">= использует в активной речи </w:t>
      </w:r>
      <w:proofErr w:type="spellStart"/>
      <w:r w:rsidRPr="007D4D39"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 w:rsidRPr="007D4D39">
        <w:rPr>
          <w:rFonts w:ascii="Times New Roman" w:eastAsia="Times New Roman" w:hAnsi="Times New Roman" w:cs="Times New Roman"/>
          <w:sz w:val="28"/>
          <w:szCs w:val="28"/>
        </w:rPr>
        <w:t>, прибаутки, пословицы и поговорки, загадки, считалки, образные выражения.</w:t>
      </w:r>
    </w:p>
    <w:p w:rsidR="007D4D39" w:rsidRPr="007D4D39" w:rsidRDefault="007D4D39" w:rsidP="007D4D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D39">
        <w:rPr>
          <w:rFonts w:ascii="Times New Roman" w:eastAsia="Times New Roman" w:hAnsi="Times New Roman" w:cs="Times New Roman"/>
          <w:sz w:val="28"/>
          <w:szCs w:val="28"/>
        </w:rPr>
        <w:t xml:space="preserve">= знает народные приметы, умеет соотносить </w:t>
      </w:r>
      <w:proofErr w:type="gramStart"/>
      <w:r w:rsidRPr="007D4D39">
        <w:rPr>
          <w:rFonts w:ascii="Times New Roman" w:eastAsia="Times New Roman" w:hAnsi="Times New Roman" w:cs="Times New Roman"/>
          <w:sz w:val="28"/>
          <w:szCs w:val="28"/>
        </w:rPr>
        <w:t>увиденное</w:t>
      </w:r>
      <w:proofErr w:type="gramEnd"/>
      <w:r w:rsidRPr="007D4D39">
        <w:rPr>
          <w:rFonts w:ascii="Times New Roman" w:eastAsia="Times New Roman" w:hAnsi="Times New Roman" w:cs="Times New Roman"/>
          <w:sz w:val="28"/>
          <w:szCs w:val="28"/>
        </w:rPr>
        <w:t xml:space="preserve"> в природе с народными приметами и делать соответствующие умозаключения.</w:t>
      </w:r>
    </w:p>
    <w:p w:rsidR="007D4D39" w:rsidRPr="007D4D39" w:rsidRDefault="007D4D39" w:rsidP="007D4D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D39">
        <w:rPr>
          <w:rFonts w:ascii="Times New Roman" w:eastAsia="Times New Roman" w:hAnsi="Times New Roman" w:cs="Times New Roman"/>
          <w:sz w:val="28"/>
          <w:szCs w:val="28"/>
        </w:rPr>
        <w:t>= знает былинных и сказочных героев, умеет узнавать их в произведениях изобразительного искусства.</w:t>
      </w:r>
    </w:p>
    <w:p w:rsidR="007D4D39" w:rsidRPr="007D4D39" w:rsidRDefault="007D4D39" w:rsidP="007D4D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D39">
        <w:rPr>
          <w:rFonts w:ascii="Times New Roman" w:eastAsia="Times New Roman" w:hAnsi="Times New Roman" w:cs="Times New Roman"/>
          <w:sz w:val="28"/>
          <w:szCs w:val="28"/>
        </w:rPr>
        <w:t>= имеет представление о народных промыслах, использует их элементы в своих работах.</w:t>
      </w:r>
    </w:p>
    <w:p w:rsidR="007D4D39" w:rsidRPr="007D4D39" w:rsidRDefault="007D4D39" w:rsidP="007D4D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D4D39">
        <w:rPr>
          <w:rFonts w:ascii="Times New Roman" w:eastAsia="Times New Roman" w:hAnsi="Times New Roman" w:cs="Times New Roman"/>
          <w:sz w:val="28"/>
          <w:szCs w:val="28"/>
        </w:rPr>
        <w:t>= имеет практические навыки в работе с тестом, с тканью, в приготовлении салатов, украшении одежды декоративными элементами (бусинками, бисером, тесьмой и т.д.), изготовлении самодельных игрушек из соломы, ивы, камыша, ткани.</w:t>
      </w:r>
      <w:proofErr w:type="gramEnd"/>
    </w:p>
    <w:p w:rsidR="007D4D39" w:rsidRPr="007D4D39" w:rsidRDefault="007D4D39" w:rsidP="007D4D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D39">
        <w:rPr>
          <w:rFonts w:ascii="Times New Roman" w:eastAsia="Times New Roman" w:hAnsi="Times New Roman" w:cs="Times New Roman"/>
          <w:sz w:val="28"/>
          <w:szCs w:val="28"/>
        </w:rPr>
        <w:t>= умеет отличать строения донских казаков от современных построек.</w:t>
      </w:r>
    </w:p>
    <w:p w:rsidR="007D4D39" w:rsidRPr="007D4D39" w:rsidRDefault="007D4D39" w:rsidP="007D4D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4D39" w:rsidRDefault="007D4D39" w:rsidP="007D4D3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4D39" w:rsidRPr="007D4D39" w:rsidRDefault="007D4D39" w:rsidP="007D4D3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D4D3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Средний уровень</w:t>
      </w:r>
    </w:p>
    <w:p w:rsidR="007D4D39" w:rsidRPr="007D4D39" w:rsidRDefault="007D4D39" w:rsidP="007D4D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D39">
        <w:rPr>
          <w:rFonts w:ascii="Times New Roman" w:eastAsia="Times New Roman" w:hAnsi="Times New Roman" w:cs="Times New Roman"/>
          <w:sz w:val="28"/>
          <w:szCs w:val="28"/>
        </w:rPr>
        <w:t xml:space="preserve">= знает </w:t>
      </w:r>
      <w:proofErr w:type="spellStart"/>
      <w:r w:rsidRPr="007D4D39"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 w:rsidRPr="007D4D39">
        <w:rPr>
          <w:rFonts w:ascii="Times New Roman" w:eastAsia="Times New Roman" w:hAnsi="Times New Roman" w:cs="Times New Roman"/>
          <w:sz w:val="28"/>
          <w:szCs w:val="28"/>
        </w:rPr>
        <w:t>, прибаутки, пословицы и поговорки, загадки, считалки, образные выражения, использует в речи</w:t>
      </w:r>
    </w:p>
    <w:p w:rsidR="007D4D39" w:rsidRPr="007D4D39" w:rsidRDefault="007D4D39" w:rsidP="007D4D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D39">
        <w:rPr>
          <w:rFonts w:ascii="Times New Roman" w:eastAsia="Times New Roman" w:hAnsi="Times New Roman" w:cs="Times New Roman"/>
          <w:sz w:val="28"/>
          <w:szCs w:val="28"/>
        </w:rPr>
        <w:t>= знает народные приметы и замечает их в повседневной жизни.</w:t>
      </w:r>
    </w:p>
    <w:p w:rsidR="007D4D39" w:rsidRPr="007D4D39" w:rsidRDefault="007D4D39" w:rsidP="007D4D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D39">
        <w:rPr>
          <w:rFonts w:ascii="Times New Roman" w:eastAsia="Times New Roman" w:hAnsi="Times New Roman" w:cs="Times New Roman"/>
          <w:sz w:val="28"/>
          <w:szCs w:val="28"/>
        </w:rPr>
        <w:t>= знает название некоторых народных праздников и принимает активное участие в них.</w:t>
      </w:r>
    </w:p>
    <w:p w:rsidR="007D4D39" w:rsidRPr="007D4D39" w:rsidRDefault="007D4D39" w:rsidP="007D4D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D39">
        <w:rPr>
          <w:rFonts w:ascii="Times New Roman" w:eastAsia="Times New Roman" w:hAnsi="Times New Roman" w:cs="Times New Roman"/>
          <w:sz w:val="28"/>
          <w:szCs w:val="28"/>
        </w:rPr>
        <w:t>= знает русские народные подвижные игры и умеет объяснять правила некоторых из них.</w:t>
      </w:r>
    </w:p>
    <w:p w:rsidR="007D4D39" w:rsidRPr="007D4D39" w:rsidRDefault="007D4D39" w:rsidP="007D4D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D39">
        <w:rPr>
          <w:rFonts w:ascii="Times New Roman" w:eastAsia="Times New Roman" w:hAnsi="Times New Roman" w:cs="Times New Roman"/>
          <w:sz w:val="28"/>
          <w:szCs w:val="28"/>
        </w:rPr>
        <w:t xml:space="preserve">= знает некоторые элементы казачьего костюма. </w:t>
      </w:r>
    </w:p>
    <w:p w:rsidR="007D4D39" w:rsidRPr="007D4D39" w:rsidRDefault="007D4D39" w:rsidP="007D4D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D39">
        <w:rPr>
          <w:rFonts w:ascii="Times New Roman" w:eastAsia="Times New Roman" w:hAnsi="Times New Roman" w:cs="Times New Roman"/>
          <w:sz w:val="28"/>
          <w:szCs w:val="28"/>
        </w:rPr>
        <w:t>= различает и называет некоторые казачьи промыслы.</w:t>
      </w:r>
    </w:p>
    <w:p w:rsidR="007D4D39" w:rsidRPr="007D4D39" w:rsidRDefault="007D4D39" w:rsidP="007D4D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D39">
        <w:rPr>
          <w:rFonts w:ascii="Times New Roman" w:eastAsia="Times New Roman" w:hAnsi="Times New Roman" w:cs="Times New Roman"/>
          <w:sz w:val="28"/>
          <w:szCs w:val="28"/>
        </w:rPr>
        <w:t>=имеет практические умения в работе с тестом, в приготовлении салатов, вышивании салфеток, может сделать тряпичную куклу.</w:t>
      </w:r>
    </w:p>
    <w:p w:rsidR="007D4D39" w:rsidRPr="007D4D39" w:rsidRDefault="007D4D39" w:rsidP="007D4D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4D39" w:rsidRPr="007D4D39" w:rsidRDefault="007D4D39" w:rsidP="007D4D3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D4D3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Низкий уровень</w:t>
      </w:r>
    </w:p>
    <w:p w:rsidR="007D4D39" w:rsidRPr="007D4D39" w:rsidRDefault="007D4D39" w:rsidP="007D4D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D39">
        <w:rPr>
          <w:rFonts w:ascii="Times New Roman" w:eastAsia="Times New Roman" w:hAnsi="Times New Roman" w:cs="Times New Roman"/>
          <w:sz w:val="28"/>
          <w:szCs w:val="28"/>
        </w:rPr>
        <w:t xml:space="preserve">= знает </w:t>
      </w:r>
      <w:proofErr w:type="spellStart"/>
      <w:r w:rsidRPr="007D4D39"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 w:rsidRPr="007D4D39">
        <w:rPr>
          <w:rFonts w:ascii="Times New Roman" w:eastAsia="Times New Roman" w:hAnsi="Times New Roman" w:cs="Times New Roman"/>
          <w:sz w:val="28"/>
          <w:szCs w:val="28"/>
        </w:rPr>
        <w:t>, пословицы, приметы, загадки, считалки и иногда использует их в речи.</w:t>
      </w:r>
    </w:p>
    <w:p w:rsidR="007D4D39" w:rsidRPr="007D4D39" w:rsidRDefault="007D4D39" w:rsidP="007D4D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D39">
        <w:rPr>
          <w:rFonts w:ascii="Times New Roman" w:eastAsia="Times New Roman" w:hAnsi="Times New Roman" w:cs="Times New Roman"/>
          <w:sz w:val="28"/>
          <w:szCs w:val="28"/>
        </w:rPr>
        <w:t>= знает некоторые народные приметы.</w:t>
      </w:r>
    </w:p>
    <w:p w:rsidR="007D4D39" w:rsidRPr="007D4D39" w:rsidRDefault="007D4D39" w:rsidP="007D4D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D39">
        <w:rPr>
          <w:rFonts w:ascii="Times New Roman" w:eastAsia="Times New Roman" w:hAnsi="Times New Roman" w:cs="Times New Roman"/>
          <w:sz w:val="28"/>
          <w:szCs w:val="28"/>
        </w:rPr>
        <w:t>= знает название некоторых народных праздников, но принимает в них пассивное участие.</w:t>
      </w:r>
    </w:p>
    <w:p w:rsidR="007D4D39" w:rsidRPr="007D4D39" w:rsidRDefault="007D4D39" w:rsidP="007D4D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D39">
        <w:rPr>
          <w:rFonts w:ascii="Times New Roman" w:eastAsia="Times New Roman" w:hAnsi="Times New Roman" w:cs="Times New Roman"/>
          <w:sz w:val="28"/>
          <w:szCs w:val="28"/>
        </w:rPr>
        <w:t>= знает 2-3 подвижные народные игры и при помощи взрослого с трудом, но может объяснить правила к ним.</w:t>
      </w:r>
    </w:p>
    <w:p w:rsidR="007D4D39" w:rsidRPr="007D4D39" w:rsidRDefault="007D4D39" w:rsidP="007D4D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D39">
        <w:rPr>
          <w:rFonts w:ascii="Times New Roman" w:eastAsia="Times New Roman" w:hAnsi="Times New Roman" w:cs="Times New Roman"/>
          <w:sz w:val="28"/>
          <w:szCs w:val="28"/>
        </w:rPr>
        <w:t xml:space="preserve">= при помощи взрослого различает 2-3 </w:t>
      </w:r>
      <w:proofErr w:type="gramStart"/>
      <w:r w:rsidRPr="007D4D39">
        <w:rPr>
          <w:rFonts w:ascii="Times New Roman" w:eastAsia="Times New Roman" w:hAnsi="Times New Roman" w:cs="Times New Roman"/>
          <w:sz w:val="28"/>
          <w:szCs w:val="28"/>
        </w:rPr>
        <w:t>народных</w:t>
      </w:r>
      <w:proofErr w:type="gramEnd"/>
      <w:r w:rsidRPr="007D4D39">
        <w:rPr>
          <w:rFonts w:ascii="Times New Roman" w:eastAsia="Times New Roman" w:hAnsi="Times New Roman" w:cs="Times New Roman"/>
          <w:sz w:val="28"/>
          <w:szCs w:val="28"/>
        </w:rPr>
        <w:t xml:space="preserve"> промысла.</w:t>
      </w:r>
    </w:p>
    <w:p w:rsidR="007D4D39" w:rsidRPr="007D4D39" w:rsidRDefault="007D4D39" w:rsidP="007D4D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D39">
        <w:rPr>
          <w:rFonts w:ascii="Times New Roman" w:eastAsia="Times New Roman" w:hAnsi="Times New Roman" w:cs="Times New Roman"/>
          <w:sz w:val="28"/>
          <w:szCs w:val="28"/>
        </w:rPr>
        <w:t>= имеет элементарные навыки по работе с тестом, тканью.</w:t>
      </w:r>
    </w:p>
    <w:p w:rsidR="007D4D39" w:rsidRPr="007D4D39" w:rsidRDefault="007D4D39" w:rsidP="007D4D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4D39" w:rsidRPr="007D4D39" w:rsidRDefault="007D4D39" w:rsidP="007D4D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4D39" w:rsidRDefault="007D4D39" w:rsidP="00FE29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D4D39" w:rsidSect="00E24A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306" w:rsidRDefault="00265306" w:rsidP="0073682A">
      <w:pPr>
        <w:spacing w:after="0" w:line="240" w:lineRule="auto"/>
      </w:pPr>
      <w:r>
        <w:separator/>
      </w:r>
    </w:p>
  </w:endnote>
  <w:endnote w:type="continuationSeparator" w:id="0">
    <w:p w:rsidR="00265306" w:rsidRDefault="00265306" w:rsidP="00736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0692069"/>
      <w:docPartObj>
        <w:docPartGallery w:val="Page Numbers (Bottom of Page)"/>
        <w:docPartUnique/>
      </w:docPartObj>
    </w:sdtPr>
    <w:sdtContent>
      <w:p w:rsidR="00E24AEC" w:rsidRDefault="00E24AE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B0E">
          <w:rPr>
            <w:noProof/>
          </w:rPr>
          <w:t>1</w:t>
        </w:r>
        <w:r>
          <w:fldChar w:fldCharType="end"/>
        </w:r>
      </w:p>
    </w:sdtContent>
  </w:sdt>
  <w:p w:rsidR="00E24AEC" w:rsidRDefault="00E24AE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306" w:rsidRDefault="00265306" w:rsidP="0073682A">
      <w:pPr>
        <w:spacing w:after="0" w:line="240" w:lineRule="auto"/>
      </w:pPr>
      <w:r>
        <w:separator/>
      </w:r>
    </w:p>
  </w:footnote>
  <w:footnote w:type="continuationSeparator" w:id="0">
    <w:p w:rsidR="00265306" w:rsidRDefault="00265306" w:rsidP="00736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1.25pt;height:11.25pt" o:bullet="t">
        <v:imagedata r:id="rId1" o:title="BD21421_"/>
      </v:shape>
    </w:pict>
  </w:numPicBullet>
  <w:numPicBullet w:numPicBulletId="1">
    <w:pict>
      <v:shape id="_x0000_i1072" type="#_x0000_t75" style="width:9.75pt;height:9.75pt" o:bullet="t">
        <v:imagedata r:id="rId2" o:title="BD21308_"/>
      </v:shape>
    </w:pict>
  </w:numPicBullet>
  <w:abstractNum w:abstractNumId="0">
    <w:nsid w:val="04DE57CC"/>
    <w:multiLevelType w:val="multilevel"/>
    <w:tmpl w:val="F57A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32B23"/>
    <w:multiLevelType w:val="multilevel"/>
    <w:tmpl w:val="74E2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0F7668"/>
    <w:multiLevelType w:val="multilevel"/>
    <w:tmpl w:val="6D8E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2B3C15"/>
    <w:multiLevelType w:val="multilevel"/>
    <w:tmpl w:val="FBCE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5F3CE3"/>
    <w:multiLevelType w:val="hybridMultilevel"/>
    <w:tmpl w:val="4672E29A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1F9B3064"/>
    <w:multiLevelType w:val="hybridMultilevel"/>
    <w:tmpl w:val="551E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B7E87"/>
    <w:multiLevelType w:val="hybridMultilevel"/>
    <w:tmpl w:val="A3C66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7150E"/>
    <w:multiLevelType w:val="hybridMultilevel"/>
    <w:tmpl w:val="D44AC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12566E"/>
    <w:multiLevelType w:val="multilevel"/>
    <w:tmpl w:val="2FD8B82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4F12E90"/>
    <w:multiLevelType w:val="multilevel"/>
    <w:tmpl w:val="587A954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DB46772"/>
    <w:multiLevelType w:val="hybridMultilevel"/>
    <w:tmpl w:val="9926E85A"/>
    <w:lvl w:ilvl="0" w:tplc="C60AE19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CF43EB"/>
    <w:multiLevelType w:val="hybridMultilevel"/>
    <w:tmpl w:val="D6948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7F16D3"/>
    <w:multiLevelType w:val="multilevel"/>
    <w:tmpl w:val="A8AE9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051B49"/>
    <w:multiLevelType w:val="multilevel"/>
    <w:tmpl w:val="D9DA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2056D1"/>
    <w:multiLevelType w:val="hybridMultilevel"/>
    <w:tmpl w:val="BE0C864C"/>
    <w:lvl w:ilvl="0" w:tplc="8990DFA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D304A1"/>
    <w:multiLevelType w:val="hybridMultilevel"/>
    <w:tmpl w:val="9F527FC4"/>
    <w:lvl w:ilvl="0" w:tplc="8990DFA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63319B"/>
    <w:multiLevelType w:val="hybridMultilevel"/>
    <w:tmpl w:val="9F725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742132"/>
    <w:multiLevelType w:val="hybridMultilevel"/>
    <w:tmpl w:val="7CF09E7E"/>
    <w:lvl w:ilvl="0" w:tplc="C60AE19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7C2801"/>
    <w:multiLevelType w:val="hybridMultilevel"/>
    <w:tmpl w:val="CE508608"/>
    <w:lvl w:ilvl="0" w:tplc="575252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1C2266"/>
    <w:multiLevelType w:val="multilevel"/>
    <w:tmpl w:val="AFAA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4C6548"/>
    <w:multiLevelType w:val="hybridMultilevel"/>
    <w:tmpl w:val="03623A72"/>
    <w:lvl w:ilvl="0" w:tplc="8990DFA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EE42CF"/>
    <w:multiLevelType w:val="hybridMultilevel"/>
    <w:tmpl w:val="3C563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5E0371"/>
    <w:multiLevelType w:val="hybridMultilevel"/>
    <w:tmpl w:val="532637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623B93"/>
    <w:multiLevelType w:val="hybridMultilevel"/>
    <w:tmpl w:val="8C02AA52"/>
    <w:lvl w:ilvl="0" w:tplc="8990DFA6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4">
    <w:nsid w:val="787F792F"/>
    <w:multiLevelType w:val="multilevel"/>
    <w:tmpl w:val="B0820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8"/>
  </w:num>
  <w:num w:numId="3">
    <w:abstractNumId w:val="7"/>
  </w:num>
  <w:num w:numId="4">
    <w:abstractNumId w:val="22"/>
  </w:num>
  <w:num w:numId="5">
    <w:abstractNumId w:val="0"/>
  </w:num>
  <w:num w:numId="6">
    <w:abstractNumId w:val="6"/>
  </w:num>
  <w:num w:numId="7">
    <w:abstractNumId w:val="2"/>
  </w:num>
  <w:num w:numId="8">
    <w:abstractNumId w:val="13"/>
  </w:num>
  <w:num w:numId="9">
    <w:abstractNumId w:val="1"/>
  </w:num>
  <w:num w:numId="10">
    <w:abstractNumId w:val="24"/>
  </w:num>
  <w:num w:numId="11">
    <w:abstractNumId w:val="3"/>
  </w:num>
  <w:num w:numId="12">
    <w:abstractNumId w:val="19"/>
  </w:num>
  <w:num w:numId="13">
    <w:abstractNumId w:val="11"/>
  </w:num>
  <w:num w:numId="14">
    <w:abstractNumId w:val="15"/>
  </w:num>
  <w:num w:numId="15">
    <w:abstractNumId w:val="23"/>
  </w:num>
  <w:num w:numId="16">
    <w:abstractNumId w:val="20"/>
  </w:num>
  <w:num w:numId="17">
    <w:abstractNumId w:val="14"/>
  </w:num>
  <w:num w:numId="18">
    <w:abstractNumId w:val="16"/>
  </w:num>
  <w:num w:numId="19">
    <w:abstractNumId w:val="12"/>
  </w:num>
  <w:num w:numId="20">
    <w:abstractNumId w:val="5"/>
  </w:num>
  <w:num w:numId="21">
    <w:abstractNumId w:val="4"/>
  </w:num>
  <w:num w:numId="22">
    <w:abstractNumId w:val="9"/>
  </w:num>
  <w:num w:numId="23">
    <w:abstractNumId w:val="17"/>
  </w:num>
  <w:num w:numId="24">
    <w:abstractNumId w:val="1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2AD"/>
    <w:rsid w:val="00007C9B"/>
    <w:rsid w:val="00024471"/>
    <w:rsid w:val="00027BDA"/>
    <w:rsid w:val="00030313"/>
    <w:rsid w:val="00032413"/>
    <w:rsid w:val="0003789A"/>
    <w:rsid w:val="00044905"/>
    <w:rsid w:val="00056213"/>
    <w:rsid w:val="00061EFB"/>
    <w:rsid w:val="00067AD5"/>
    <w:rsid w:val="000828ED"/>
    <w:rsid w:val="000B5EBB"/>
    <w:rsid w:val="000C3F5E"/>
    <w:rsid w:val="000D7626"/>
    <w:rsid w:val="00130AD4"/>
    <w:rsid w:val="001356AA"/>
    <w:rsid w:val="001357E2"/>
    <w:rsid w:val="00145634"/>
    <w:rsid w:val="00146B3A"/>
    <w:rsid w:val="00171AFF"/>
    <w:rsid w:val="00181D52"/>
    <w:rsid w:val="00183854"/>
    <w:rsid w:val="00194AB8"/>
    <w:rsid w:val="001B00EE"/>
    <w:rsid w:val="001E090A"/>
    <w:rsid w:val="001F1495"/>
    <w:rsid w:val="00235351"/>
    <w:rsid w:val="00244A36"/>
    <w:rsid w:val="00257C10"/>
    <w:rsid w:val="00265306"/>
    <w:rsid w:val="00296A55"/>
    <w:rsid w:val="002B2F34"/>
    <w:rsid w:val="002C37D8"/>
    <w:rsid w:val="002D003C"/>
    <w:rsid w:val="002F5C80"/>
    <w:rsid w:val="00310613"/>
    <w:rsid w:val="0033306F"/>
    <w:rsid w:val="00336631"/>
    <w:rsid w:val="00346BAF"/>
    <w:rsid w:val="0036212D"/>
    <w:rsid w:val="00394E3E"/>
    <w:rsid w:val="00396808"/>
    <w:rsid w:val="003B0ED6"/>
    <w:rsid w:val="003B235B"/>
    <w:rsid w:val="003D3001"/>
    <w:rsid w:val="003E2CB3"/>
    <w:rsid w:val="003F31E3"/>
    <w:rsid w:val="00426608"/>
    <w:rsid w:val="004474AE"/>
    <w:rsid w:val="00470AC6"/>
    <w:rsid w:val="0047730B"/>
    <w:rsid w:val="00491AD3"/>
    <w:rsid w:val="00492569"/>
    <w:rsid w:val="00495079"/>
    <w:rsid w:val="004A6535"/>
    <w:rsid w:val="004B0388"/>
    <w:rsid w:val="004B4FD4"/>
    <w:rsid w:val="004C4CEE"/>
    <w:rsid w:val="004C66C6"/>
    <w:rsid w:val="004E0118"/>
    <w:rsid w:val="0050277F"/>
    <w:rsid w:val="00504056"/>
    <w:rsid w:val="00516761"/>
    <w:rsid w:val="00532EC2"/>
    <w:rsid w:val="005539DA"/>
    <w:rsid w:val="0056206E"/>
    <w:rsid w:val="00563EFA"/>
    <w:rsid w:val="0058130F"/>
    <w:rsid w:val="00583268"/>
    <w:rsid w:val="00591C5B"/>
    <w:rsid w:val="00595B40"/>
    <w:rsid w:val="005E5D25"/>
    <w:rsid w:val="0060053D"/>
    <w:rsid w:val="006543DC"/>
    <w:rsid w:val="006570CF"/>
    <w:rsid w:val="006B6EEA"/>
    <w:rsid w:val="006C4FBC"/>
    <w:rsid w:val="006C784A"/>
    <w:rsid w:val="006D4BB4"/>
    <w:rsid w:val="006E40B3"/>
    <w:rsid w:val="006E655A"/>
    <w:rsid w:val="006F1CC9"/>
    <w:rsid w:val="006F38F2"/>
    <w:rsid w:val="006F5B7D"/>
    <w:rsid w:val="0073682A"/>
    <w:rsid w:val="00736ADB"/>
    <w:rsid w:val="00747FB0"/>
    <w:rsid w:val="007B2228"/>
    <w:rsid w:val="007C48CA"/>
    <w:rsid w:val="007C4A42"/>
    <w:rsid w:val="007D4D39"/>
    <w:rsid w:val="007F5A16"/>
    <w:rsid w:val="00801E69"/>
    <w:rsid w:val="00810433"/>
    <w:rsid w:val="00815416"/>
    <w:rsid w:val="0082599C"/>
    <w:rsid w:val="00857810"/>
    <w:rsid w:val="00870914"/>
    <w:rsid w:val="008847F4"/>
    <w:rsid w:val="008865C9"/>
    <w:rsid w:val="008F18BB"/>
    <w:rsid w:val="00916F1E"/>
    <w:rsid w:val="009361E1"/>
    <w:rsid w:val="009443AB"/>
    <w:rsid w:val="00973DF3"/>
    <w:rsid w:val="009769E1"/>
    <w:rsid w:val="009937F5"/>
    <w:rsid w:val="009A3A50"/>
    <w:rsid w:val="009B77B0"/>
    <w:rsid w:val="009D0FC1"/>
    <w:rsid w:val="00A026D1"/>
    <w:rsid w:val="00A904CE"/>
    <w:rsid w:val="00A91586"/>
    <w:rsid w:val="00AA5519"/>
    <w:rsid w:val="00B10266"/>
    <w:rsid w:val="00BB3BBD"/>
    <w:rsid w:val="00BD729D"/>
    <w:rsid w:val="00BE5C67"/>
    <w:rsid w:val="00BE6BD4"/>
    <w:rsid w:val="00BF69C2"/>
    <w:rsid w:val="00C41A1A"/>
    <w:rsid w:val="00C44212"/>
    <w:rsid w:val="00C528C0"/>
    <w:rsid w:val="00C8177B"/>
    <w:rsid w:val="00C94A6F"/>
    <w:rsid w:val="00CA1B79"/>
    <w:rsid w:val="00CB50FD"/>
    <w:rsid w:val="00CC5B8A"/>
    <w:rsid w:val="00CC6FAA"/>
    <w:rsid w:val="00CC7F5F"/>
    <w:rsid w:val="00CD0BBB"/>
    <w:rsid w:val="00CD0DDE"/>
    <w:rsid w:val="00CD21DE"/>
    <w:rsid w:val="00CD32AD"/>
    <w:rsid w:val="00CD77D9"/>
    <w:rsid w:val="00CE0D45"/>
    <w:rsid w:val="00CE7AFC"/>
    <w:rsid w:val="00CF7E7D"/>
    <w:rsid w:val="00D4719B"/>
    <w:rsid w:val="00D94DED"/>
    <w:rsid w:val="00DA5BB9"/>
    <w:rsid w:val="00DB3D32"/>
    <w:rsid w:val="00DC2AD4"/>
    <w:rsid w:val="00DE234D"/>
    <w:rsid w:val="00E018FD"/>
    <w:rsid w:val="00E11B59"/>
    <w:rsid w:val="00E12214"/>
    <w:rsid w:val="00E15491"/>
    <w:rsid w:val="00E24AEC"/>
    <w:rsid w:val="00E60FC1"/>
    <w:rsid w:val="00E7266D"/>
    <w:rsid w:val="00EA785C"/>
    <w:rsid w:val="00EE00F4"/>
    <w:rsid w:val="00EE09CA"/>
    <w:rsid w:val="00F0361A"/>
    <w:rsid w:val="00F20D19"/>
    <w:rsid w:val="00F672CD"/>
    <w:rsid w:val="00F67B0E"/>
    <w:rsid w:val="00FA4CAA"/>
    <w:rsid w:val="00FE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2A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6F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7C4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7C48CA"/>
  </w:style>
  <w:style w:type="character" w:customStyle="1" w:styleId="c6">
    <w:name w:val="c6"/>
    <w:basedOn w:val="a0"/>
    <w:rsid w:val="007C48CA"/>
  </w:style>
  <w:style w:type="character" w:customStyle="1" w:styleId="c3">
    <w:name w:val="c3"/>
    <w:basedOn w:val="a0"/>
    <w:rsid w:val="007C48CA"/>
  </w:style>
  <w:style w:type="paragraph" w:styleId="a5">
    <w:name w:val="Title"/>
    <w:basedOn w:val="a"/>
    <w:next w:val="a"/>
    <w:link w:val="a6"/>
    <w:qFormat/>
    <w:rsid w:val="000D762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0D762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7">
    <w:name w:val="Strong"/>
    <w:basedOn w:val="a0"/>
    <w:uiPriority w:val="22"/>
    <w:qFormat/>
    <w:rsid w:val="006C4FBC"/>
    <w:rPr>
      <w:b/>
      <w:bCs/>
    </w:rPr>
  </w:style>
  <w:style w:type="character" w:styleId="a8">
    <w:name w:val="Emphasis"/>
    <w:basedOn w:val="a0"/>
    <w:uiPriority w:val="20"/>
    <w:qFormat/>
    <w:rsid w:val="008865C9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CB5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0FD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7B2228"/>
  </w:style>
  <w:style w:type="character" w:customStyle="1" w:styleId="c1">
    <w:name w:val="c1"/>
    <w:basedOn w:val="a0"/>
    <w:rsid w:val="007B2228"/>
  </w:style>
  <w:style w:type="paragraph" w:styleId="ab">
    <w:name w:val="header"/>
    <w:basedOn w:val="a"/>
    <w:link w:val="ac"/>
    <w:uiPriority w:val="99"/>
    <w:unhideWhenUsed/>
    <w:rsid w:val="00736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3682A"/>
  </w:style>
  <w:style w:type="paragraph" w:styleId="ad">
    <w:name w:val="footer"/>
    <w:basedOn w:val="a"/>
    <w:link w:val="ae"/>
    <w:uiPriority w:val="99"/>
    <w:unhideWhenUsed/>
    <w:rsid w:val="00736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3682A"/>
  </w:style>
  <w:style w:type="table" w:styleId="af">
    <w:name w:val="Table Grid"/>
    <w:basedOn w:val="a1"/>
    <w:uiPriority w:val="59"/>
    <w:rsid w:val="007D4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f"/>
    <w:uiPriority w:val="59"/>
    <w:rsid w:val="00E24A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"/>
    <w:uiPriority w:val="59"/>
    <w:rsid w:val="00E24AE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2A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6F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7C4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7C48CA"/>
  </w:style>
  <w:style w:type="character" w:customStyle="1" w:styleId="c6">
    <w:name w:val="c6"/>
    <w:basedOn w:val="a0"/>
    <w:rsid w:val="007C48CA"/>
  </w:style>
  <w:style w:type="character" w:customStyle="1" w:styleId="c3">
    <w:name w:val="c3"/>
    <w:basedOn w:val="a0"/>
    <w:rsid w:val="007C48CA"/>
  </w:style>
  <w:style w:type="paragraph" w:styleId="a5">
    <w:name w:val="Title"/>
    <w:basedOn w:val="a"/>
    <w:next w:val="a"/>
    <w:link w:val="a6"/>
    <w:qFormat/>
    <w:rsid w:val="000D762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0D762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7">
    <w:name w:val="Strong"/>
    <w:basedOn w:val="a0"/>
    <w:uiPriority w:val="22"/>
    <w:qFormat/>
    <w:rsid w:val="006C4FBC"/>
    <w:rPr>
      <w:b/>
      <w:bCs/>
    </w:rPr>
  </w:style>
  <w:style w:type="character" w:styleId="a8">
    <w:name w:val="Emphasis"/>
    <w:basedOn w:val="a0"/>
    <w:uiPriority w:val="20"/>
    <w:qFormat/>
    <w:rsid w:val="008865C9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CB5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0FD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7B2228"/>
  </w:style>
  <w:style w:type="character" w:customStyle="1" w:styleId="c1">
    <w:name w:val="c1"/>
    <w:basedOn w:val="a0"/>
    <w:rsid w:val="007B2228"/>
  </w:style>
  <w:style w:type="paragraph" w:styleId="ab">
    <w:name w:val="header"/>
    <w:basedOn w:val="a"/>
    <w:link w:val="ac"/>
    <w:uiPriority w:val="99"/>
    <w:unhideWhenUsed/>
    <w:rsid w:val="00736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3682A"/>
  </w:style>
  <w:style w:type="paragraph" w:styleId="ad">
    <w:name w:val="footer"/>
    <w:basedOn w:val="a"/>
    <w:link w:val="ae"/>
    <w:uiPriority w:val="99"/>
    <w:unhideWhenUsed/>
    <w:rsid w:val="00736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3682A"/>
  </w:style>
  <w:style w:type="table" w:styleId="af">
    <w:name w:val="Table Grid"/>
    <w:basedOn w:val="a1"/>
    <w:uiPriority w:val="59"/>
    <w:rsid w:val="007D4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f"/>
    <w:uiPriority w:val="59"/>
    <w:rsid w:val="00E24A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"/>
    <w:uiPriority w:val="59"/>
    <w:rsid w:val="00E24AE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6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5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0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8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4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9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5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9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49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8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0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2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9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12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3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1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8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7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7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5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2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6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7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7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9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5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0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5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4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1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1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8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1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0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1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6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47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8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10" Type="http://schemas.openxmlformats.org/officeDocument/2006/relationships/diagramLayout" Target="diagrams/layout1.xm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66106A2-2ACA-4FF7-8181-CB4CB4B9685D}" type="doc">
      <dgm:prSet loTypeId="urn:microsoft.com/office/officeart/2005/8/layout/radial6" loCatId="relationship" qsTypeId="urn:microsoft.com/office/officeart/2005/8/quickstyle/3d1" qsCatId="3D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0FDC765A-DD35-4922-B1DB-C8704170EF8E}">
      <dgm:prSet phldrT="[Текст]"/>
      <dgm:spPr/>
      <dgm:t>
        <a:bodyPr/>
        <a:lstStyle/>
        <a:p>
          <a:pPr algn="ctr"/>
          <a:r>
            <a:rPr lang="ru-RU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Программа "Амурские казачата"</a:t>
          </a:r>
        </a:p>
      </dgm:t>
    </dgm:pt>
    <dgm:pt modelId="{02691570-CA08-47D7-ADFD-18BBE06BBA33}" type="parTrans" cxnId="{0BCE876A-2B0A-4BCA-971C-00A642A3214F}">
      <dgm:prSet/>
      <dgm:spPr/>
      <dgm:t>
        <a:bodyPr/>
        <a:lstStyle/>
        <a:p>
          <a:pPr algn="ctr"/>
          <a:endParaRPr lang="ru-RU"/>
        </a:p>
      </dgm:t>
    </dgm:pt>
    <dgm:pt modelId="{35C841C4-BCC8-4B36-8B03-77AA656CC715}" type="sibTrans" cxnId="{0BCE876A-2B0A-4BCA-971C-00A642A3214F}">
      <dgm:prSet/>
      <dgm:spPr/>
      <dgm:t>
        <a:bodyPr/>
        <a:lstStyle/>
        <a:p>
          <a:pPr algn="ctr"/>
          <a:endParaRPr lang="ru-RU"/>
        </a:p>
      </dgm:t>
    </dgm:pt>
    <dgm:pt modelId="{8D88C40E-AE4A-4AD8-9099-29AEEF74D87C}">
      <dgm:prSet phldrT="[Текст]" custT="1"/>
      <dgm:spPr/>
      <dgm:t>
        <a:bodyPr/>
        <a:lstStyle/>
        <a:p>
          <a:pPr algn="ctr"/>
          <a:r>
            <a:rPr lang="ru-RU" sz="12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Социальные условия</a:t>
          </a:r>
        </a:p>
      </dgm:t>
    </dgm:pt>
    <dgm:pt modelId="{DAC751B8-2A15-44F5-BCF8-7DA3F64A8329}" type="parTrans" cxnId="{22C1A9E1-499F-4BC7-A833-A3DD05957F24}">
      <dgm:prSet/>
      <dgm:spPr/>
      <dgm:t>
        <a:bodyPr/>
        <a:lstStyle/>
        <a:p>
          <a:pPr algn="ctr"/>
          <a:endParaRPr lang="ru-RU"/>
        </a:p>
      </dgm:t>
    </dgm:pt>
    <dgm:pt modelId="{F5166FDF-ADDC-40A9-8BFA-16C5540B75D8}" type="sibTrans" cxnId="{22C1A9E1-499F-4BC7-A833-A3DD05957F24}">
      <dgm:prSet/>
      <dgm:spPr/>
      <dgm:t>
        <a:bodyPr/>
        <a:lstStyle/>
        <a:p>
          <a:pPr algn="ctr"/>
          <a:endParaRPr lang="ru-RU"/>
        </a:p>
      </dgm:t>
    </dgm:pt>
    <dgm:pt modelId="{A13F1F1F-9B16-443A-8555-D5D1940BEAF7}">
      <dgm:prSet phldrT="[Текст]" custT="1"/>
      <dgm:spPr/>
      <dgm:t>
        <a:bodyPr/>
        <a:lstStyle/>
        <a:p>
          <a:pPr algn="ctr"/>
          <a:r>
            <a:rPr lang="ru-RU" sz="12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Кадровые условия</a:t>
          </a:r>
        </a:p>
      </dgm:t>
    </dgm:pt>
    <dgm:pt modelId="{E263F6B7-82B9-474F-BAC7-D1E1EA922B75}" type="parTrans" cxnId="{4B2E2901-C744-46DD-AF96-551F66E06566}">
      <dgm:prSet/>
      <dgm:spPr/>
      <dgm:t>
        <a:bodyPr/>
        <a:lstStyle/>
        <a:p>
          <a:pPr algn="ctr"/>
          <a:endParaRPr lang="ru-RU"/>
        </a:p>
      </dgm:t>
    </dgm:pt>
    <dgm:pt modelId="{90608B7D-0F30-4FA8-93ED-C92E704EBB7E}" type="sibTrans" cxnId="{4B2E2901-C744-46DD-AF96-551F66E06566}">
      <dgm:prSet/>
      <dgm:spPr/>
      <dgm:t>
        <a:bodyPr/>
        <a:lstStyle/>
        <a:p>
          <a:pPr algn="ctr"/>
          <a:endParaRPr lang="ru-RU"/>
        </a:p>
      </dgm:t>
    </dgm:pt>
    <dgm:pt modelId="{B7F832D4-9242-4DCB-BCA7-6D920C8203D8}">
      <dgm:prSet phldrT="[Текст]" custT="1"/>
      <dgm:spPr/>
      <dgm:t>
        <a:bodyPr/>
        <a:lstStyle/>
        <a:p>
          <a:pPr algn="ctr"/>
          <a:r>
            <a:rPr lang="ru-RU" sz="12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Содержательные условия</a:t>
          </a:r>
        </a:p>
      </dgm:t>
    </dgm:pt>
    <dgm:pt modelId="{7B1DF5C9-8144-4845-AB6C-71A09CDBB1CB}" type="parTrans" cxnId="{E28425D1-7DBC-486E-9336-6FCA91A30D04}">
      <dgm:prSet/>
      <dgm:spPr/>
      <dgm:t>
        <a:bodyPr/>
        <a:lstStyle/>
        <a:p>
          <a:pPr algn="ctr"/>
          <a:endParaRPr lang="ru-RU"/>
        </a:p>
      </dgm:t>
    </dgm:pt>
    <dgm:pt modelId="{EABA2231-66A0-46D2-BC6C-FD380891109F}" type="sibTrans" cxnId="{E28425D1-7DBC-486E-9336-6FCA91A30D04}">
      <dgm:prSet/>
      <dgm:spPr/>
      <dgm:t>
        <a:bodyPr/>
        <a:lstStyle/>
        <a:p>
          <a:pPr algn="ctr"/>
          <a:endParaRPr lang="ru-RU"/>
        </a:p>
      </dgm:t>
    </dgm:pt>
    <dgm:pt modelId="{49984BDE-C19E-46CE-AECA-67BC7BA578C3}">
      <dgm:prSet phldrT="[Текст]" custT="1"/>
      <dgm:spPr/>
      <dgm:t>
        <a:bodyPr/>
        <a:lstStyle/>
        <a:p>
          <a:pPr algn="ctr"/>
          <a:r>
            <a:rPr lang="ru-RU" sz="12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Психолого-педагогические условия</a:t>
          </a:r>
        </a:p>
      </dgm:t>
    </dgm:pt>
    <dgm:pt modelId="{5E060687-38EB-4F1B-B4F8-622714D6B0F3}" type="parTrans" cxnId="{FFB31077-9E3D-46AD-97AA-625BAD7E54CE}">
      <dgm:prSet/>
      <dgm:spPr/>
      <dgm:t>
        <a:bodyPr/>
        <a:lstStyle/>
        <a:p>
          <a:pPr algn="ctr"/>
          <a:endParaRPr lang="ru-RU"/>
        </a:p>
      </dgm:t>
    </dgm:pt>
    <dgm:pt modelId="{F5330E22-30F9-438A-ABA0-5AA37210F0EF}" type="sibTrans" cxnId="{FFB31077-9E3D-46AD-97AA-625BAD7E54CE}">
      <dgm:prSet/>
      <dgm:spPr/>
      <dgm:t>
        <a:bodyPr/>
        <a:lstStyle/>
        <a:p>
          <a:pPr algn="ctr"/>
          <a:endParaRPr lang="ru-RU"/>
        </a:p>
      </dgm:t>
    </dgm:pt>
    <dgm:pt modelId="{7CD9CCFC-D36B-4ECB-A188-0E268DF383D2}">
      <dgm:prSet custT="1"/>
      <dgm:spPr/>
      <dgm:t>
        <a:bodyPr/>
        <a:lstStyle/>
        <a:p>
          <a:r>
            <a:rPr lang="ru-RU" sz="12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Органищзационные условия</a:t>
          </a:r>
        </a:p>
      </dgm:t>
    </dgm:pt>
    <dgm:pt modelId="{AA0F2CAA-402B-43FA-BC3B-75419609986E}" type="parTrans" cxnId="{68598ABC-799E-4EBB-9F7F-DDBCECFF90DD}">
      <dgm:prSet/>
      <dgm:spPr/>
      <dgm:t>
        <a:bodyPr/>
        <a:lstStyle/>
        <a:p>
          <a:endParaRPr lang="ru-RU"/>
        </a:p>
      </dgm:t>
    </dgm:pt>
    <dgm:pt modelId="{D8439EA7-7A42-48A2-907E-D2E1461754E4}" type="sibTrans" cxnId="{68598ABC-799E-4EBB-9F7F-DDBCECFF90DD}">
      <dgm:prSet/>
      <dgm:spPr/>
      <dgm:t>
        <a:bodyPr/>
        <a:lstStyle/>
        <a:p>
          <a:endParaRPr lang="ru-RU"/>
        </a:p>
      </dgm:t>
    </dgm:pt>
    <dgm:pt modelId="{080C5B1D-3CAA-4346-B7E9-C0A0A155BEAC}">
      <dgm:prSet custT="1"/>
      <dgm:spPr/>
      <dgm:t>
        <a:bodyPr/>
        <a:lstStyle/>
        <a:p>
          <a:r>
            <a:rPr lang="ru-RU" sz="12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Материальные условия</a:t>
          </a:r>
        </a:p>
      </dgm:t>
    </dgm:pt>
    <dgm:pt modelId="{1E59B9E1-2BED-44AE-955B-9DF7B6B065BE}" type="parTrans" cxnId="{A48ED69A-48DF-404F-A077-2FBA6037AFC6}">
      <dgm:prSet/>
      <dgm:spPr/>
      <dgm:t>
        <a:bodyPr/>
        <a:lstStyle/>
        <a:p>
          <a:endParaRPr lang="ru-RU"/>
        </a:p>
      </dgm:t>
    </dgm:pt>
    <dgm:pt modelId="{92D040F7-16E3-46E9-B4F2-2856E6F35DF4}" type="sibTrans" cxnId="{A48ED69A-48DF-404F-A077-2FBA6037AFC6}">
      <dgm:prSet/>
      <dgm:spPr/>
      <dgm:t>
        <a:bodyPr/>
        <a:lstStyle/>
        <a:p>
          <a:endParaRPr lang="ru-RU"/>
        </a:p>
      </dgm:t>
    </dgm:pt>
    <dgm:pt modelId="{46E08CA8-02EC-4795-9975-E27D4925C048}" type="pres">
      <dgm:prSet presAssocID="{266106A2-2ACA-4FF7-8181-CB4CB4B9685D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99E7724-5F8A-427A-AEEC-9E5B6B0A714C}" type="pres">
      <dgm:prSet presAssocID="{0FDC765A-DD35-4922-B1DB-C8704170EF8E}" presName="centerShape" presStyleLbl="node0" presStyleIdx="0" presStyleCnt="1" custScaleX="150100" custScaleY="115309" custLinFactNeighborX="4996" custLinFactNeighborY="666"/>
      <dgm:spPr/>
      <dgm:t>
        <a:bodyPr/>
        <a:lstStyle/>
        <a:p>
          <a:endParaRPr lang="ru-RU"/>
        </a:p>
      </dgm:t>
    </dgm:pt>
    <dgm:pt modelId="{9145521D-5053-451D-B8BF-95A5143C726C}" type="pres">
      <dgm:prSet presAssocID="{8D88C40E-AE4A-4AD8-9099-29AEEF74D87C}" presName="node" presStyleLbl="node1" presStyleIdx="0" presStyleCnt="6" custScaleX="190043" custScaleY="160398" custRadScaleRad="117040" custRadScaleInc="4915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BB2B302-1984-49A2-BEEC-DDEAF7B4F418}" type="pres">
      <dgm:prSet presAssocID="{8D88C40E-AE4A-4AD8-9099-29AEEF74D87C}" presName="dummy" presStyleCnt="0"/>
      <dgm:spPr/>
    </dgm:pt>
    <dgm:pt modelId="{67931A0A-3158-4962-A840-9A475182D9D6}" type="pres">
      <dgm:prSet presAssocID="{F5166FDF-ADDC-40A9-8BFA-16C5540B75D8}" presName="sibTrans" presStyleLbl="sibTrans2D1" presStyleIdx="0" presStyleCnt="6"/>
      <dgm:spPr/>
      <dgm:t>
        <a:bodyPr/>
        <a:lstStyle/>
        <a:p>
          <a:endParaRPr lang="ru-RU"/>
        </a:p>
      </dgm:t>
    </dgm:pt>
    <dgm:pt modelId="{BA3C141B-40AC-4813-B3D2-AE7217BB71D4}" type="pres">
      <dgm:prSet presAssocID="{080C5B1D-3CAA-4346-B7E9-C0A0A155BEAC}" presName="node" presStyleLbl="node1" presStyleIdx="1" presStyleCnt="6" custScaleX="211114" custScaleY="153360" custRadScaleRad="167212" custRadScaleInc="551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EF3100E-F5B3-4105-9E9C-03D5673BDFD4}" type="pres">
      <dgm:prSet presAssocID="{080C5B1D-3CAA-4346-B7E9-C0A0A155BEAC}" presName="dummy" presStyleCnt="0"/>
      <dgm:spPr/>
    </dgm:pt>
    <dgm:pt modelId="{CEF8DDF5-E0C5-47BD-9D9E-C4A7FA5494F5}" type="pres">
      <dgm:prSet presAssocID="{92D040F7-16E3-46E9-B4F2-2856E6F35DF4}" presName="sibTrans" presStyleLbl="sibTrans2D1" presStyleIdx="1" presStyleCnt="6"/>
      <dgm:spPr/>
      <dgm:t>
        <a:bodyPr/>
        <a:lstStyle/>
        <a:p>
          <a:endParaRPr lang="ru-RU"/>
        </a:p>
      </dgm:t>
    </dgm:pt>
    <dgm:pt modelId="{4CB5CC27-8963-4B75-806B-4C1F02BD65B5}" type="pres">
      <dgm:prSet presAssocID="{7CD9CCFC-D36B-4ECB-A188-0E268DF383D2}" presName="node" presStyleLbl="node1" presStyleIdx="2" presStyleCnt="6" custScaleX="233660" custScaleY="156162" custRadScaleRad="186820" custRadScaleInc="-2809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742B5CD-8E14-4FD4-9BAB-BBEF2254B92C}" type="pres">
      <dgm:prSet presAssocID="{7CD9CCFC-D36B-4ECB-A188-0E268DF383D2}" presName="dummy" presStyleCnt="0"/>
      <dgm:spPr/>
    </dgm:pt>
    <dgm:pt modelId="{837E88DB-5BEA-4D57-8FD2-1350869CFA85}" type="pres">
      <dgm:prSet presAssocID="{D8439EA7-7A42-48A2-907E-D2E1461754E4}" presName="sibTrans" presStyleLbl="sibTrans2D1" presStyleIdx="2" presStyleCnt="6"/>
      <dgm:spPr/>
      <dgm:t>
        <a:bodyPr/>
        <a:lstStyle/>
        <a:p>
          <a:endParaRPr lang="ru-RU"/>
        </a:p>
      </dgm:t>
    </dgm:pt>
    <dgm:pt modelId="{5EB7FF65-5966-4A12-9F95-C9A1ABB778A8}" type="pres">
      <dgm:prSet presAssocID="{A13F1F1F-9B16-443A-8555-D5D1940BEAF7}" presName="node" presStyleLbl="node1" presStyleIdx="3" presStyleCnt="6" custScaleX="197116" custScaleY="163866" custRadScaleRad="124488" custRadScaleInc="-3935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ADAF227-6561-4F0F-9C75-8A81490C3A6C}" type="pres">
      <dgm:prSet presAssocID="{A13F1F1F-9B16-443A-8555-D5D1940BEAF7}" presName="dummy" presStyleCnt="0"/>
      <dgm:spPr/>
    </dgm:pt>
    <dgm:pt modelId="{5C05705E-E1EF-40B0-B052-3315EF9222D0}" type="pres">
      <dgm:prSet presAssocID="{90608B7D-0F30-4FA8-93ED-C92E704EBB7E}" presName="sibTrans" presStyleLbl="sibTrans2D1" presStyleIdx="3" presStyleCnt="6"/>
      <dgm:spPr/>
      <dgm:t>
        <a:bodyPr/>
        <a:lstStyle/>
        <a:p>
          <a:endParaRPr lang="ru-RU"/>
        </a:p>
      </dgm:t>
    </dgm:pt>
    <dgm:pt modelId="{FED960B2-1D32-4B61-9A60-BA03C3C08258}" type="pres">
      <dgm:prSet presAssocID="{B7F832D4-9242-4DCB-BCA7-6D920C8203D8}" presName="node" presStyleLbl="node1" presStyleIdx="4" presStyleCnt="6" custScaleX="208498" custScaleY="136020" custRadScaleRad="155624" custRadScaleInc="-1732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2AB68DF-9872-465F-85A1-046705420A54}" type="pres">
      <dgm:prSet presAssocID="{B7F832D4-9242-4DCB-BCA7-6D920C8203D8}" presName="dummy" presStyleCnt="0"/>
      <dgm:spPr/>
    </dgm:pt>
    <dgm:pt modelId="{B61A70FD-0F59-468D-825D-EF28E799BB2F}" type="pres">
      <dgm:prSet presAssocID="{EABA2231-66A0-46D2-BC6C-FD380891109F}" presName="sibTrans" presStyleLbl="sibTrans2D1" presStyleIdx="4" presStyleCnt="6"/>
      <dgm:spPr/>
      <dgm:t>
        <a:bodyPr/>
        <a:lstStyle/>
        <a:p>
          <a:endParaRPr lang="ru-RU"/>
        </a:p>
      </dgm:t>
    </dgm:pt>
    <dgm:pt modelId="{231BC2D7-A165-4DE9-A4BE-C20D8420F2CD}" type="pres">
      <dgm:prSet presAssocID="{49984BDE-C19E-46CE-AECA-67BC7BA578C3}" presName="node" presStyleLbl="node1" presStyleIdx="5" presStyleCnt="6" custScaleX="228379" custScaleY="153328" custRadScaleRad="147313" custRadScaleInc="-1626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E7E863B-FBB7-45AF-92AC-6BBDBC704B35}" type="pres">
      <dgm:prSet presAssocID="{49984BDE-C19E-46CE-AECA-67BC7BA578C3}" presName="dummy" presStyleCnt="0"/>
      <dgm:spPr/>
    </dgm:pt>
    <dgm:pt modelId="{B04FA56B-7C5E-476A-903B-2101398C135B}" type="pres">
      <dgm:prSet presAssocID="{F5330E22-30F9-438A-ABA0-5AA37210F0EF}" presName="sibTrans" presStyleLbl="sibTrans2D1" presStyleIdx="5" presStyleCnt="6"/>
      <dgm:spPr/>
      <dgm:t>
        <a:bodyPr/>
        <a:lstStyle/>
        <a:p>
          <a:endParaRPr lang="ru-RU"/>
        </a:p>
      </dgm:t>
    </dgm:pt>
  </dgm:ptLst>
  <dgm:cxnLst>
    <dgm:cxn modelId="{22C1A9E1-499F-4BC7-A833-A3DD05957F24}" srcId="{0FDC765A-DD35-4922-B1DB-C8704170EF8E}" destId="{8D88C40E-AE4A-4AD8-9099-29AEEF74D87C}" srcOrd="0" destOrd="0" parTransId="{DAC751B8-2A15-44F5-BCF8-7DA3F64A8329}" sibTransId="{F5166FDF-ADDC-40A9-8BFA-16C5540B75D8}"/>
    <dgm:cxn modelId="{5100B973-C64F-408C-B9E1-4845429898FE}" type="presOf" srcId="{080C5B1D-3CAA-4346-B7E9-C0A0A155BEAC}" destId="{BA3C141B-40AC-4813-B3D2-AE7217BB71D4}" srcOrd="0" destOrd="0" presId="urn:microsoft.com/office/officeart/2005/8/layout/radial6"/>
    <dgm:cxn modelId="{1148B223-028B-49B7-A241-985A9E7FDF60}" type="presOf" srcId="{F5330E22-30F9-438A-ABA0-5AA37210F0EF}" destId="{B04FA56B-7C5E-476A-903B-2101398C135B}" srcOrd="0" destOrd="0" presId="urn:microsoft.com/office/officeart/2005/8/layout/radial6"/>
    <dgm:cxn modelId="{217D44CF-50DA-40A5-9899-D702B7D79B70}" type="presOf" srcId="{F5166FDF-ADDC-40A9-8BFA-16C5540B75D8}" destId="{67931A0A-3158-4962-A840-9A475182D9D6}" srcOrd="0" destOrd="0" presId="urn:microsoft.com/office/officeart/2005/8/layout/radial6"/>
    <dgm:cxn modelId="{FFB31077-9E3D-46AD-97AA-625BAD7E54CE}" srcId="{0FDC765A-DD35-4922-B1DB-C8704170EF8E}" destId="{49984BDE-C19E-46CE-AECA-67BC7BA578C3}" srcOrd="5" destOrd="0" parTransId="{5E060687-38EB-4F1B-B4F8-622714D6B0F3}" sibTransId="{F5330E22-30F9-438A-ABA0-5AA37210F0EF}"/>
    <dgm:cxn modelId="{0BCE876A-2B0A-4BCA-971C-00A642A3214F}" srcId="{266106A2-2ACA-4FF7-8181-CB4CB4B9685D}" destId="{0FDC765A-DD35-4922-B1DB-C8704170EF8E}" srcOrd="0" destOrd="0" parTransId="{02691570-CA08-47D7-ADFD-18BBE06BBA33}" sibTransId="{35C841C4-BCC8-4B36-8B03-77AA656CC715}"/>
    <dgm:cxn modelId="{F058574E-E14B-4259-ADB1-3DED97AD2238}" type="presOf" srcId="{49984BDE-C19E-46CE-AECA-67BC7BA578C3}" destId="{231BC2D7-A165-4DE9-A4BE-C20D8420F2CD}" srcOrd="0" destOrd="0" presId="urn:microsoft.com/office/officeart/2005/8/layout/radial6"/>
    <dgm:cxn modelId="{A48ED69A-48DF-404F-A077-2FBA6037AFC6}" srcId="{0FDC765A-DD35-4922-B1DB-C8704170EF8E}" destId="{080C5B1D-3CAA-4346-B7E9-C0A0A155BEAC}" srcOrd="1" destOrd="0" parTransId="{1E59B9E1-2BED-44AE-955B-9DF7B6B065BE}" sibTransId="{92D040F7-16E3-46E9-B4F2-2856E6F35DF4}"/>
    <dgm:cxn modelId="{E28425D1-7DBC-486E-9336-6FCA91A30D04}" srcId="{0FDC765A-DD35-4922-B1DB-C8704170EF8E}" destId="{B7F832D4-9242-4DCB-BCA7-6D920C8203D8}" srcOrd="4" destOrd="0" parTransId="{7B1DF5C9-8144-4845-AB6C-71A09CDBB1CB}" sibTransId="{EABA2231-66A0-46D2-BC6C-FD380891109F}"/>
    <dgm:cxn modelId="{4B2E2901-C744-46DD-AF96-551F66E06566}" srcId="{0FDC765A-DD35-4922-B1DB-C8704170EF8E}" destId="{A13F1F1F-9B16-443A-8555-D5D1940BEAF7}" srcOrd="3" destOrd="0" parTransId="{E263F6B7-82B9-474F-BAC7-D1E1EA922B75}" sibTransId="{90608B7D-0F30-4FA8-93ED-C92E704EBB7E}"/>
    <dgm:cxn modelId="{78A4C140-3C0D-4CCB-B29F-D4F5EFDD0DCA}" type="presOf" srcId="{266106A2-2ACA-4FF7-8181-CB4CB4B9685D}" destId="{46E08CA8-02EC-4795-9975-E27D4925C048}" srcOrd="0" destOrd="0" presId="urn:microsoft.com/office/officeart/2005/8/layout/radial6"/>
    <dgm:cxn modelId="{B2C085D4-46C9-487D-9D76-E7219C6D63C1}" type="presOf" srcId="{8D88C40E-AE4A-4AD8-9099-29AEEF74D87C}" destId="{9145521D-5053-451D-B8BF-95A5143C726C}" srcOrd="0" destOrd="0" presId="urn:microsoft.com/office/officeart/2005/8/layout/radial6"/>
    <dgm:cxn modelId="{50DA3EAE-20BA-4924-9734-85AD47E67976}" type="presOf" srcId="{92D040F7-16E3-46E9-B4F2-2856E6F35DF4}" destId="{CEF8DDF5-E0C5-47BD-9D9E-C4A7FA5494F5}" srcOrd="0" destOrd="0" presId="urn:microsoft.com/office/officeart/2005/8/layout/radial6"/>
    <dgm:cxn modelId="{DA57D4FF-24BF-4E87-95CC-CC5757F3835A}" type="presOf" srcId="{A13F1F1F-9B16-443A-8555-D5D1940BEAF7}" destId="{5EB7FF65-5966-4A12-9F95-C9A1ABB778A8}" srcOrd="0" destOrd="0" presId="urn:microsoft.com/office/officeart/2005/8/layout/radial6"/>
    <dgm:cxn modelId="{765B47C1-FC4A-4964-AE3D-E3E08F6B6995}" type="presOf" srcId="{0FDC765A-DD35-4922-B1DB-C8704170EF8E}" destId="{599E7724-5F8A-427A-AEEC-9E5B6B0A714C}" srcOrd="0" destOrd="0" presId="urn:microsoft.com/office/officeart/2005/8/layout/radial6"/>
    <dgm:cxn modelId="{2B9BA932-A9D3-49D1-8385-ADFF5280ECC7}" type="presOf" srcId="{D8439EA7-7A42-48A2-907E-D2E1461754E4}" destId="{837E88DB-5BEA-4D57-8FD2-1350869CFA85}" srcOrd="0" destOrd="0" presId="urn:microsoft.com/office/officeart/2005/8/layout/radial6"/>
    <dgm:cxn modelId="{667214B1-9E17-4960-8F23-60194EF4C069}" type="presOf" srcId="{7CD9CCFC-D36B-4ECB-A188-0E268DF383D2}" destId="{4CB5CC27-8963-4B75-806B-4C1F02BD65B5}" srcOrd="0" destOrd="0" presId="urn:microsoft.com/office/officeart/2005/8/layout/radial6"/>
    <dgm:cxn modelId="{68598ABC-799E-4EBB-9F7F-DDBCECFF90DD}" srcId="{0FDC765A-DD35-4922-B1DB-C8704170EF8E}" destId="{7CD9CCFC-D36B-4ECB-A188-0E268DF383D2}" srcOrd="2" destOrd="0" parTransId="{AA0F2CAA-402B-43FA-BC3B-75419609986E}" sibTransId="{D8439EA7-7A42-48A2-907E-D2E1461754E4}"/>
    <dgm:cxn modelId="{32057761-28FB-43E5-9AB7-F76DC5F9A4CB}" type="presOf" srcId="{EABA2231-66A0-46D2-BC6C-FD380891109F}" destId="{B61A70FD-0F59-468D-825D-EF28E799BB2F}" srcOrd="0" destOrd="0" presId="urn:microsoft.com/office/officeart/2005/8/layout/radial6"/>
    <dgm:cxn modelId="{B295BD2B-0A91-4B6A-9A91-2554E01D1D4B}" type="presOf" srcId="{90608B7D-0F30-4FA8-93ED-C92E704EBB7E}" destId="{5C05705E-E1EF-40B0-B052-3315EF9222D0}" srcOrd="0" destOrd="0" presId="urn:microsoft.com/office/officeart/2005/8/layout/radial6"/>
    <dgm:cxn modelId="{82AA4D7E-D569-49CA-A2A7-CA5F414B9665}" type="presOf" srcId="{B7F832D4-9242-4DCB-BCA7-6D920C8203D8}" destId="{FED960B2-1D32-4B61-9A60-BA03C3C08258}" srcOrd="0" destOrd="0" presId="urn:microsoft.com/office/officeart/2005/8/layout/radial6"/>
    <dgm:cxn modelId="{BBD34CD8-CF54-4705-9F40-1C1D1E172DB4}" type="presParOf" srcId="{46E08CA8-02EC-4795-9975-E27D4925C048}" destId="{599E7724-5F8A-427A-AEEC-9E5B6B0A714C}" srcOrd="0" destOrd="0" presId="urn:microsoft.com/office/officeart/2005/8/layout/radial6"/>
    <dgm:cxn modelId="{45304514-27A6-4B51-B8FE-09BA6DFE289A}" type="presParOf" srcId="{46E08CA8-02EC-4795-9975-E27D4925C048}" destId="{9145521D-5053-451D-B8BF-95A5143C726C}" srcOrd="1" destOrd="0" presId="urn:microsoft.com/office/officeart/2005/8/layout/radial6"/>
    <dgm:cxn modelId="{54EBEFA8-FEB0-40A3-BD65-47F0F408D80C}" type="presParOf" srcId="{46E08CA8-02EC-4795-9975-E27D4925C048}" destId="{DBB2B302-1984-49A2-BEEC-DDEAF7B4F418}" srcOrd="2" destOrd="0" presId="urn:microsoft.com/office/officeart/2005/8/layout/radial6"/>
    <dgm:cxn modelId="{BB068E0B-332B-4D5C-9646-2C61B3F89A16}" type="presParOf" srcId="{46E08CA8-02EC-4795-9975-E27D4925C048}" destId="{67931A0A-3158-4962-A840-9A475182D9D6}" srcOrd="3" destOrd="0" presId="urn:microsoft.com/office/officeart/2005/8/layout/radial6"/>
    <dgm:cxn modelId="{F9F81831-EC28-430A-88B5-69D428330043}" type="presParOf" srcId="{46E08CA8-02EC-4795-9975-E27D4925C048}" destId="{BA3C141B-40AC-4813-B3D2-AE7217BB71D4}" srcOrd="4" destOrd="0" presId="urn:microsoft.com/office/officeart/2005/8/layout/radial6"/>
    <dgm:cxn modelId="{2BAA8A93-F5C6-466D-94AF-63F5F6D19B30}" type="presParOf" srcId="{46E08CA8-02EC-4795-9975-E27D4925C048}" destId="{4EF3100E-F5B3-4105-9E9C-03D5673BDFD4}" srcOrd="5" destOrd="0" presId="urn:microsoft.com/office/officeart/2005/8/layout/radial6"/>
    <dgm:cxn modelId="{B9D06692-11DC-483A-B15E-DA211C9C8627}" type="presParOf" srcId="{46E08CA8-02EC-4795-9975-E27D4925C048}" destId="{CEF8DDF5-E0C5-47BD-9D9E-C4A7FA5494F5}" srcOrd="6" destOrd="0" presId="urn:microsoft.com/office/officeart/2005/8/layout/radial6"/>
    <dgm:cxn modelId="{7502B0AD-2B5C-48E8-B829-290518E7B163}" type="presParOf" srcId="{46E08CA8-02EC-4795-9975-E27D4925C048}" destId="{4CB5CC27-8963-4B75-806B-4C1F02BD65B5}" srcOrd="7" destOrd="0" presId="urn:microsoft.com/office/officeart/2005/8/layout/radial6"/>
    <dgm:cxn modelId="{A8783195-1AE3-4585-A458-B075983EB651}" type="presParOf" srcId="{46E08CA8-02EC-4795-9975-E27D4925C048}" destId="{6742B5CD-8E14-4FD4-9BAB-BBEF2254B92C}" srcOrd="8" destOrd="0" presId="urn:microsoft.com/office/officeart/2005/8/layout/radial6"/>
    <dgm:cxn modelId="{59E1F043-1E2E-4E5B-BC62-C22B0D5F3ED9}" type="presParOf" srcId="{46E08CA8-02EC-4795-9975-E27D4925C048}" destId="{837E88DB-5BEA-4D57-8FD2-1350869CFA85}" srcOrd="9" destOrd="0" presId="urn:microsoft.com/office/officeart/2005/8/layout/radial6"/>
    <dgm:cxn modelId="{137056B7-5562-4FF9-B0EC-45F0EA21BC39}" type="presParOf" srcId="{46E08CA8-02EC-4795-9975-E27D4925C048}" destId="{5EB7FF65-5966-4A12-9F95-C9A1ABB778A8}" srcOrd="10" destOrd="0" presId="urn:microsoft.com/office/officeart/2005/8/layout/radial6"/>
    <dgm:cxn modelId="{43D3CA97-F81B-44BC-91CE-84AB88D6042D}" type="presParOf" srcId="{46E08CA8-02EC-4795-9975-E27D4925C048}" destId="{DADAF227-6561-4F0F-9C75-8A81490C3A6C}" srcOrd="11" destOrd="0" presId="urn:microsoft.com/office/officeart/2005/8/layout/radial6"/>
    <dgm:cxn modelId="{DE0C777D-4BE0-4890-A9F1-29EAF9A5A36F}" type="presParOf" srcId="{46E08CA8-02EC-4795-9975-E27D4925C048}" destId="{5C05705E-E1EF-40B0-B052-3315EF9222D0}" srcOrd="12" destOrd="0" presId="urn:microsoft.com/office/officeart/2005/8/layout/radial6"/>
    <dgm:cxn modelId="{31247D6B-E8C2-4F12-9E0D-92E3D694B06C}" type="presParOf" srcId="{46E08CA8-02EC-4795-9975-E27D4925C048}" destId="{FED960B2-1D32-4B61-9A60-BA03C3C08258}" srcOrd="13" destOrd="0" presId="urn:microsoft.com/office/officeart/2005/8/layout/radial6"/>
    <dgm:cxn modelId="{F4248B54-1E3B-4CC5-B0C5-0EC30A0DB7A2}" type="presParOf" srcId="{46E08CA8-02EC-4795-9975-E27D4925C048}" destId="{02AB68DF-9872-465F-85A1-046705420A54}" srcOrd="14" destOrd="0" presId="urn:microsoft.com/office/officeart/2005/8/layout/radial6"/>
    <dgm:cxn modelId="{11C0CCF1-B169-45F6-8E47-0A6639806C7A}" type="presParOf" srcId="{46E08CA8-02EC-4795-9975-E27D4925C048}" destId="{B61A70FD-0F59-468D-825D-EF28E799BB2F}" srcOrd="15" destOrd="0" presId="urn:microsoft.com/office/officeart/2005/8/layout/radial6"/>
    <dgm:cxn modelId="{5708C8E3-C1AF-4F1D-B731-DB037504A1D5}" type="presParOf" srcId="{46E08CA8-02EC-4795-9975-E27D4925C048}" destId="{231BC2D7-A165-4DE9-A4BE-C20D8420F2CD}" srcOrd="16" destOrd="0" presId="urn:microsoft.com/office/officeart/2005/8/layout/radial6"/>
    <dgm:cxn modelId="{01617A1B-E6D6-4F01-A060-11A4D59F8571}" type="presParOf" srcId="{46E08CA8-02EC-4795-9975-E27D4925C048}" destId="{DE7E863B-FBB7-45AF-92AC-6BBDBC704B35}" srcOrd="17" destOrd="0" presId="urn:microsoft.com/office/officeart/2005/8/layout/radial6"/>
    <dgm:cxn modelId="{2D1538EF-3AB7-4B08-AAAF-FF279E7BA984}" type="presParOf" srcId="{46E08CA8-02EC-4795-9975-E27D4925C048}" destId="{B04FA56B-7C5E-476A-903B-2101398C135B}" srcOrd="18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FDDDDCF-1ADF-42F2-BF7A-A4493C5E32C6}" type="doc">
      <dgm:prSet loTypeId="urn:microsoft.com/office/officeart/2005/8/layout/hList3" loCatId="list" qsTypeId="urn:microsoft.com/office/officeart/2005/8/quickstyle/3d2" qsCatId="3D" csTypeId="urn:microsoft.com/office/officeart/2005/8/colors/accent3_1" csCatId="accent3" phldr="1"/>
      <dgm:spPr/>
      <dgm:t>
        <a:bodyPr/>
        <a:lstStyle/>
        <a:p>
          <a:endParaRPr lang="ru-RU"/>
        </a:p>
      </dgm:t>
    </dgm:pt>
    <dgm:pt modelId="{4CB8EFC7-E6EB-4423-A823-B7207831D70E}">
      <dgm:prSet phldrT="[Текст]" custT="1"/>
      <dgm:spPr/>
      <dgm:t>
        <a:bodyPr/>
        <a:lstStyle/>
        <a:p>
          <a:r>
            <a:rPr lang="ru-RU" sz="14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Формирование нравственно-патриотических качеств детей дошкольного возраста на основе традиций казачества</a:t>
          </a:r>
        </a:p>
      </dgm:t>
    </dgm:pt>
    <dgm:pt modelId="{FD4C28DF-563F-424F-9461-24955AAD4939}" type="parTrans" cxnId="{00DD31D9-E200-43E9-90B2-A3982840A24A}">
      <dgm:prSet/>
      <dgm:spPr/>
      <dgm:t>
        <a:bodyPr/>
        <a:lstStyle/>
        <a:p>
          <a:endParaRPr lang="ru-RU"/>
        </a:p>
      </dgm:t>
    </dgm:pt>
    <dgm:pt modelId="{BB3E88B7-4952-4BE9-B791-6DEE0BF91082}" type="sibTrans" cxnId="{00DD31D9-E200-43E9-90B2-A3982840A24A}">
      <dgm:prSet/>
      <dgm:spPr/>
      <dgm:t>
        <a:bodyPr/>
        <a:lstStyle/>
        <a:p>
          <a:endParaRPr lang="ru-RU"/>
        </a:p>
      </dgm:t>
    </dgm:pt>
    <dgm:pt modelId="{BC49817F-2AF4-4569-8510-E4E741243E98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Социально-коммуникативное развитие</a:t>
          </a:r>
        </a:p>
        <a:p>
          <a:r>
            <a:rPr lang="ru-RU" b="0">
              <a:latin typeface="Times New Roman" pitchFamily="18" charset="0"/>
              <a:cs typeface="Times New Roman" pitchFamily="18" charset="0"/>
            </a:rPr>
            <a:t>-воспитание любови в малой Родине;</a:t>
          </a:r>
          <a:br>
            <a:rPr lang="ru-RU" b="0">
              <a:latin typeface="Times New Roman" pitchFamily="18" charset="0"/>
              <a:cs typeface="Times New Roman" pitchFamily="18" charset="0"/>
            </a:rPr>
          </a:br>
          <a:r>
            <a:rPr lang="ru-RU" b="0">
              <a:latin typeface="Times New Roman" pitchFamily="18" charset="0"/>
              <a:cs typeface="Times New Roman" pitchFamily="18" charset="0"/>
            </a:rPr>
            <a:t>- формировать представления детей о жизни, культуре, традициях казачества.</a:t>
          </a:r>
        </a:p>
      </dgm:t>
    </dgm:pt>
    <dgm:pt modelId="{E784F301-F976-47A3-91DC-54C560B86625}" type="parTrans" cxnId="{5E2CCE05-8493-4421-937A-0072063CE520}">
      <dgm:prSet/>
      <dgm:spPr/>
      <dgm:t>
        <a:bodyPr/>
        <a:lstStyle/>
        <a:p>
          <a:endParaRPr lang="ru-RU"/>
        </a:p>
      </dgm:t>
    </dgm:pt>
    <dgm:pt modelId="{90B4A67E-310E-48F7-B249-BA85861102EF}" type="sibTrans" cxnId="{5E2CCE05-8493-4421-937A-0072063CE520}">
      <dgm:prSet/>
      <dgm:spPr/>
      <dgm:t>
        <a:bodyPr/>
        <a:lstStyle/>
        <a:p>
          <a:endParaRPr lang="ru-RU"/>
        </a:p>
      </dgm:t>
    </dgm:pt>
    <dgm:pt modelId="{4D0662F0-C55B-4D80-B263-FE5A5C777ADE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Художественно-эстетическое развитие</a:t>
          </a:r>
        </a:p>
        <a:p>
          <a:r>
            <a:rPr lang="ru-RU" b="1">
              <a:latin typeface="Times New Roman" pitchFamily="18" charset="0"/>
              <a:cs typeface="Times New Roman" pitchFamily="18" charset="0"/>
            </a:rPr>
            <a:t>- </a:t>
          </a:r>
          <a:r>
            <a:rPr lang="ru-RU" b="0">
              <a:latin typeface="Times New Roman" pitchFamily="18" charset="0"/>
              <a:cs typeface="Times New Roman" pitchFamily="18" charset="0"/>
            </a:rPr>
            <a:t>знаковмство с казачьим фольклором  (песни, праздники, посиделки и т.д.);</a:t>
          </a:r>
        </a:p>
        <a:p>
          <a:r>
            <a:rPr lang="ru-RU" b="0">
              <a:latin typeface="Times New Roman" pitchFamily="18" charset="0"/>
              <a:cs typeface="Times New Roman" pitchFamily="18" charset="0"/>
            </a:rPr>
            <a:t>- знакомство через изобразительную деятельность с культурой казачетсва.</a:t>
          </a:r>
          <a:endParaRPr lang="ru-RU" b="1">
            <a:latin typeface="Times New Roman" pitchFamily="18" charset="0"/>
            <a:cs typeface="Times New Roman" pitchFamily="18" charset="0"/>
          </a:endParaRPr>
        </a:p>
        <a:p>
          <a:endParaRPr lang="ru-RU" b="1">
            <a:latin typeface="Times New Roman" pitchFamily="18" charset="0"/>
            <a:cs typeface="Times New Roman" pitchFamily="18" charset="0"/>
          </a:endParaRPr>
        </a:p>
      </dgm:t>
    </dgm:pt>
    <dgm:pt modelId="{74F02FED-43C2-44A0-8112-65BC049AE458}" type="parTrans" cxnId="{6DF7690A-DEBC-4FD0-8DE3-8874A8FA16F2}">
      <dgm:prSet/>
      <dgm:spPr/>
      <dgm:t>
        <a:bodyPr/>
        <a:lstStyle/>
        <a:p>
          <a:endParaRPr lang="ru-RU"/>
        </a:p>
      </dgm:t>
    </dgm:pt>
    <dgm:pt modelId="{3018585B-258E-4FAD-8071-F8CF9EAA273F}" type="sibTrans" cxnId="{6DF7690A-DEBC-4FD0-8DE3-8874A8FA16F2}">
      <dgm:prSet/>
      <dgm:spPr/>
      <dgm:t>
        <a:bodyPr/>
        <a:lstStyle/>
        <a:p>
          <a:endParaRPr lang="ru-RU"/>
        </a:p>
      </dgm:t>
    </dgm:pt>
    <dgm:pt modelId="{1A130415-8ADD-4AEE-ACF8-A8F8ECB1C520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Речевое развитие</a:t>
          </a:r>
        </a:p>
        <a:p>
          <a:r>
            <a:rPr lang="ru-RU" b="0">
              <a:latin typeface="Times New Roman" pitchFamily="18" charset="0"/>
              <a:cs typeface="Times New Roman" pitchFamily="18" charset="0"/>
            </a:rPr>
            <a:t>- знаковмство с казачьим фольклором  (сказки, былины, пословицы и т.д.)</a:t>
          </a:r>
        </a:p>
      </dgm:t>
    </dgm:pt>
    <dgm:pt modelId="{F7909B8D-E8DE-42AB-A6FF-FEA3D2199602}" type="parTrans" cxnId="{6571F714-30CE-440C-A584-5C05C42EF2C3}">
      <dgm:prSet/>
      <dgm:spPr/>
      <dgm:t>
        <a:bodyPr/>
        <a:lstStyle/>
        <a:p>
          <a:endParaRPr lang="ru-RU"/>
        </a:p>
      </dgm:t>
    </dgm:pt>
    <dgm:pt modelId="{B696C564-9EDE-485A-90B6-642B7441A326}" type="sibTrans" cxnId="{6571F714-30CE-440C-A584-5C05C42EF2C3}">
      <dgm:prSet/>
      <dgm:spPr/>
      <dgm:t>
        <a:bodyPr/>
        <a:lstStyle/>
        <a:p>
          <a:endParaRPr lang="ru-RU"/>
        </a:p>
      </dgm:t>
    </dgm:pt>
    <dgm:pt modelId="{0819E766-76AE-4B43-B58B-C1D6112076C5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Физическое развитие</a:t>
          </a:r>
        </a:p>
        <a:p>
          <a:r>
            <a:rPr lang="ru-RU" b="0">
              <a:latin typeface="Times New Roman" pitchFamily="18" charset="0"/>
              <a:cs typeface="Times New Roman" pitchFamily="18" charset="0"/>
            </a:rPr>
            <a:t>- знакомство детей с традиционными массовыми играми казаков</a:t>
          </a:r>
        </a:p>
      </dgm:t>
    </dgm:pt>
    <dgm:pt modelId="{CA83B7B5-634A-4203-97E1-D431E326052F}" type="parTrans" cxnId="{EE16BE91-01F8-405D-9583-B7FB30C986C6}">
      <dgm:prSet/>
      <dgm:spPr/>
      <dgm:t>
        <a:bodyPr/>
        <a:lstStyle/>
        <a:p>
          <a:endParaRPr lang="ru-RU"/>
        </a:p>
      </dgm:t>
    </dgm:pt>
    <dgm:pt modelId="{02AB7A83-4899-4E9A-801A-AA307A68640F}" type="sibTrans" cxnId="{EE16BE91-01F8-405D-9583-B7FB30C986C6}">
      <dgm:prSet/>
      <dgm:spPr/>
      <dgm:t>
        <a:bodyPr/>
        <a:lstStyle/>
        <a:p>
          <a:endParaRPr lang="ru-RU"/>
        </a:p>
      </dgm:t>
    </dgm:pt>
    <dgm:pt modelId="{DC3C620B-3F56-4841-AA44-46343EDD8E4C}" type="pres">
      <dgm:prSet presAssocID="{FFDDDDCF-1ADF-42F2-BF7A-A4493C5E32C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69D9240-2425-4604-916F-927FD0964FBC}" type="pres">
      <dgm:prSet presAssocID="{4CB8EFC7-E6EB-4423-A823-B7207831D70E}" presName="roof" presStyleLbl="dkBgShp" presStyleIdx="0" presStyleCnt="2"/>
      <dgm:spPr/>
      <dgm:t>
        <a:bodyPr/>
        <a:lstStyle/>
        <a:p>
          <a:endParaRPr lang="ru-RU"/>
        </a:p>
      </dgm:t>
    </dgm:pt>
    <dgm:pt modelId="{6B2CDFB8-B96E-4584-A7A7-E8FA346B76FD}" type="pres">
      <dgm:prSet presAssocID="{4CB8EFC7-E6EB-4423-A823-B7207831D70E}" presName="pillars" presStyleCnt="0"/>
      <dgm:spPr/>
    </dgm:pt>
    <dgm:pt modelId="{B3B82FCC-ED97-4C9C-9323-26ECFB4CB35B}" type="pres">
      <dgm:prSet presAssocID="{4CB8EFC7-E6EB-4423-A823-B7207831D70E}" presName="pillar1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A42A7AF-A732-4CA7-A628-5D98F89ADF1E}" type="pres">
      <dgm:prSet presAssocID="{4D0662F0-C55B-4D80-B263-FE5A5C777ADE}" presName="pillar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BBD31B4-3F77-4748-BD9A-52A3F3F7132F}" type="pres">
      <dgm:prSet presAssocID="{1A130415-8ADD-4AEE-ACF8-A8F8ECB1C520}" presName="pillar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4987DD1-F00A-438B-B070-193808B77E3F}" type="pres">
      <dgm:prSet presAssocID="{0819E766-76AE-4B43-B58B-C1D6112076C5}" presName="pillar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AC074FE-ACDD-42A3-B71D-84F6A18B411E}" type="pres">
      <dgm:prSet presAssocID="{4CB8EFC7-E6EB-4423-A823-B7207831D70E}" presName="base" presStyleLbl="dkBgShp" presStyleIdx="1" presStyleCnt="2"/>
      <dgm:spPr/>
    </dgm:pt>
  </dgm:ptLst>
  <dgm:cxnLst>
    <dgm:cxn modelId="{6DF7690A-DEBC-4FD0-8DE3-8874A8FA16F2}" srcId="{4CB8EFC7-E6EB-4423-A823-B7207831D70E}" destId="{4D0662F0-C55B-4D80-B263-FE5A5C777ADE}" srcOrd="1" destOrd="0" parTransId="{74F02FED-43C2-44A0-8112-65BC049AE458}" sibTransId="{3018585B-258E-4FAD-8071-F8CF9EAA273F}"/>
    <dgm:cxn modelId="{878E0A94-169C-49E9-9A6F-D8DF6F2D4FF5}" type="presOf" srcId="{4D0662F0-C55B-4D80-B263-FE5A5C777ADE}" destId="{8A42A7AF-A732-4CA7-A628-5D98F89ADF1E}" srcOrd="0" destOrd="0" presId="urn:microsoft.com/office/officeart/2005/8/layout/hList3"/>
    <dgm:cxn modelId="{5E2CCE05-8493-4421-937A-0072063CE520}" srcId="{4CB8EFC7-E6EB-4423-A823-B7207831D70E}" destId="{BC49817F-2AF4-4569-8510-E4E741243E98}" srcOrd="0" destOrd="0" parTransId="{E784F301-F976-47A3-91DC-54C560B86625}" sibTransId="{90B4A67E-310E-48F7-B249-BA85861102EF}"/>
    <dgm:cxn modelId="{A805C155-4D72-42AF-A072-04134EA2EA88}" type="presOf" srcId="{1A130415-8ADD-4AEE-ACF8-A8F8ECB1C520}" destId="{FBBD31B4-3F77-4748-BD9A-52A3F3F7132F}" srcOrd="0" destOrd="0" presId="urn:microsoft.com/office/officeart/2005/8/layout/hList3"/>
    <dgm:cxn modelId="{0F1916CD-8581-4011-AFC5-660AE73D3F37}" type="presOf" srcId="{4CB8EFC7-E6EB-4423-A823-B7207831D70E}" destId="{F69D9240-2425-4604-916F-927FD0964FBC}" srcOrd="0" destOrd="0" presId="urn:microsoft.com/office/officeart/2005/8/layout/hList3"/>
    <dgm:cxn modelId="{EE16BE91-01F8-405D-9583-B7FB30C986C6}" srcId="{4CB8EFC7-E6EB-4423-A823-B7207831D70E}" destId="{0819E766-76AE-4B43-B58B-C1D6112076C5}" srcOrd="3" destOrd="0" parTransId="{CA83B7B5-634A-4203-97E1-D431E326052F}" sibTransId="{02AB7A83-4899-4E9A-801A-AA307A68640F}"/>
    <dgm:cxn modelId="{00DD31D9-E200-43E9-90B2-A3982840A24A}" srcId="{FFDDDDCF-1ADF-42F2-BF7A-A4493C5E32C6}" destId="{4CB8EFC7-E6EB-4423-A823-B7207831D70E}" srcOrd="0" destOrd="0" parTransId="{FD4C28DF-563F-424F-9461-24955AAD4939}" sibTransId="{BB3E88B7-4952-4BE9-B791-6DEE0BF91082}"/>
    <dgm:cxn modelId="{D7B2CA0A-76DB-458A-887D-9EB60E012693}" type="presOf" srcId="{0819E766-76AE-4B43-B58B-C1D6112076C5}" destId="{24987DD1-F00A-438B-B070-193808B77E3F}" srcOrd="0" destOrd="0" presId="urn:microsoft.com/office/officeart/2005/8/layout/hList3"/>
    <dgm:cxn modelId="{BF2EF78C-E02F-457C-A265-0E8B9DA188BC}" type="presOf" srcId="{BC49817F-2AF4-4569-8510-E4E741243E98}" destId="{B3B82FCC-ED97-4C9C-9323-26ECFB4CB35B}" srcOrd="0" destOrd="0" presId="urn:microsoft.com/office/officeart/2005/8/layout/hList3"/>
    <dgm:cxn modelId="{6571F714-30CE-440C-A584-5C05C42EF2C3}" srcId="{4CB8EFC7-E6EB-4423-A823-B7207831D70E}" destId="{1A130415-8ADD-4AEE-ACF8-A8F8ECB1C520}" srcOrd="2" destOrd="0" parTransId="{F7909B8D-E8DE-42AB-A6FF-FEA3D2199602}" sibTransId="{B696C564-9EDE-485A-90B6-642B7441A326}"/>
    <dgm:cxn modelId="{D57F6C1D-4D67-47FA-BB38-23B3604F44E8}" type="presOf" srcId="{FFDDDDCF-1ADF-42F2-BF7A-A4493C5E32C6}" destId="{DC3C620B-3F56-4841-AA44-46343EDD8E4C}" srcOrd="0" destOrd="0" presId="urn:microsoft.com/office/officeart/2005/8/layout/hList3"/>
    <dgm:cxn modelId="{DA64988D-1E2F-4949-B444-D3E63B24FB72}" type="presParOf" srcId="{DC3C620B-3F56-4841-AA44-46343EDD8E4C}" destId="{F69D9240-2425-4604-916F-927FD0964FBC}" srcOrd="0" destOrd="0" presId="urn:microsoft.com/office/officeart/2005/8/layout/hList3"/>
    <dgm:cxn modelId="{8CF9AF12-5D72-4373-856F-326357F3C2F7}" type="presParOf" srcId="{DC3C620B-3F56-4841-AA44-46343EDD8E4C}" destId="{6B2CDFB8-B96E-4584-A7A7-E8FA346B76FD}" srcOrd="1" destOrd="0" presId="urn:microsoft.com/office/officeart/2005/8/layout/hList3"/>
    <dgm:cxn modelId="{1FF167DC-88B4-49AC-8B9A-D9F112BEEEE5}" type="presParOf" srcId="{6B2CDFB8-B96E-4584-A7A7-E8FA346B76FD}" destId="{B3B82FCC-ED97-4C9C-9323-26ECFB4CB35B}" srcOrd="0" destOrd="0" presId="urn:microsoft.com/office/officeart/2005/8/layout/hList3"/>
    <dgm:cxn modelId="{8A702972-53C4-4171-BCF6-A242F985BC94}" type="presParOf" srcId="{6B2CDFB8-B96E-4584-A7A7-E8FA346B76FD}" destId="{8A42A7AF-A732-4CA7-A628-5D98F89ADF1E}" srcOrd="1" destOrd="0" presId="urn:microsoft.com/office/officeart/2005/8/layout/hList3"/>
    <dgm:cxn modelId="{6F17479F-36B4-45E1-AB3D-9DA50BA985D4}" type="presParOf" srcId="{6B2CDFB8-B96E-4584-A7A7-E8FA346B76FD}" destId="{FBBD31B4-3F77-4748-BD9A-52A3F3F7132F}" srcOrd="2" destOrd="0" presId="urn:microsoft.com/office/officeart/2005/8/layout/hList3"/>
    <dgm:cxn modelId="{0319378E-F959-4343-8BA5-19DB4B9FC6FD}" type="presParOf" srcId="{6B2CDFB8-B96E-4584-A7A7-E8FA346B76FD}" destId="{24987DD1-F00A-438B-B070-193808B77E3F}" srcOrd="3" destOrd="0" presId="urn:microsoft.com/office/officeart/2005/8/layout/hList3"/>
    <dgm:cxn modelId="{A169A258-16D6-4D37-9F3F-040CC17E636E}" type="presParOf" srcId="{DC3C620B-3F56-4841-AA44-46343EDD8E4C}" destId="{0AC074FE-ACDD-42A3-B71D-84F6A18B411E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04FA56B-7C5E-476A-903B-2101398C135B}">
      <dsp:nvSpPr>
        <dsp:cNvPr id="0" name=""/>
        <dsp:cNvSpPr/>
      </dsp:nvSpPr>
      <dsp:spPr>
        <a:xfrm>
          <a:off x="1161039" y="113913"/>
          <a:ext cx="3007071" cy="3007071"/>
        </a:xfrm>
        <a:prstGeom prst="blockArc">
          <a:avLst>
            <a:gd name="adj1" fmla="val 12392840"/>
            <a:gd name="adj2" fmla="val 18502465"/>
            <a:gd name="adj3" fmla="val 4520"/>
          </a:avLst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shade val="51000"/>
                <a:satMod val="130000"/>
              </a:schemeClr>
            </a:gs>
            <a:gs pos="80000">
              <a:schemeClr val="accent2">
                <a:hueOff val="4681519"/>
                <a:satOff val="-5839"/>
                <a:lumOff val="1373"/>
                <a:alphaOff val="0"/>
                <a:shade val="93000"/>
                <a:satMod val="13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61A70FD-0F59-468D-825D-EF28E799BB2F}">
      <dsp:nvSpPr>
        <dsp:cNvPr id="0" name=""/>
        <dsp:cNvSpPr/>
      </dsp:nvSpPr>
      <dsp:spPr>
        <a:xfrm>
          <a:off x="813096" y="563976"/>
          <a:ext cx="3007071" cy="3007071"/>
        </a:xfrm>
        <a:prstGeom prst="blockArc">
          <a:avLst>
            <a:gd name="adj1" fmla="val 7789828"/>
            <a:gd name="adj2" fmla="val 13732074"/>
            <a:gd name="adj3" fmla="val 4520"/>
          </a:avLst>
        </a:prstGeom>
        <a:gradFill rotWithShape="0">
          <a:gsLst>
            <a:gs pos="0">
              <a:schemeClr val="accent2">
                <a:hueOff val="3745215"/>
                <a:satOff val="-4671"/>
                <a:lumOff val="1098"/>
                <a:alphaOff val="0"/>
                <a:shade val="51000"/>
                <a:satMod val="130000"/>
              </a:schemeClr>
            </a:gs>
            <a:gs pos="80000">
              <a:schemeClr val="accent2">
                <a:hueOff val="3745215"/>
                <a:satOff val="-4671"/>
                <a:lumOff val="1098"/>
                <a:alphaOff val="0"/>
                <a:shade val="93000"/>
                <a:satMod val="130000"/>
              </a:schemeClr>
            </a:gs>
            <a:gs pos="100000">
              <a:schemeClr val="accent2">
                <a:hueOff val="3745215"/>
                <a:satOff val="-4671"/>
                <a:lumOff val="109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C05705E-E1EF-40B0-B052-3315EF9222D0}">
      <dsp:nvSpPr>
        <dsp:cNvPr id="0" name=""/>
        <dsp:cNvSpPr/>
      </dsp:nvSpPr>
      <dsp:spPr>
        <a:xfrm>
          <a:off x="1046356" y="809303"/>
          <a:ext cx="3007071" cy="3007071"/>
        </a:xfrm>
        <a:prstGeom prst="blockArc">
          <a:avLst>
            <a:gd name="adj1" fmla="val 2878390"/>
            <a:gd name="adj2" fmla="val 8583494"/>
            <a:gd name="adj3" fmla="val 4520"/>
          </a:avLst>
        </a:prstGeom>
        <a:gradFill rotWithShape="0">
          <a:gsLst>
            <a:gs pos="0">
              <a:schemeClr val="accent2">
                <a:hueOff val="2808911"/>
                <a:satOff val="-3503"/>
                <a:lumOff val="824"/>
                <a:alphaOff val="0"/>
                <a:shade val="51000"/>
                <a:satMod val="130000"/>
              </a:schemeClr>
            </a:gs>
            <a:gs pos="80000">
              <a:schemeClr val="accent2">
                <a:hueOff val="2808911"/>
                <a:satOff val="-3503"/>
                <a:lumOff val="824"/>
                <a:alphaOff val="0"/>
                <a:shade val="93000"/>
                <a:satMod val="130000"/>
              </a:schemeClr>
            </a:gs>
            <a:gs pos="100000">
              <a:schemeClr val="accent2">
                <a:hueOff val="2808911"/>
                <a:satOff val="-3503"/>
                <a:lumOff val="824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37E88DB-5BEA-4D57-8FD2-1350869CFA85}">
      <dsp:nvSpPr>
        <dsp:cNvPr id="0" name=""/>
        <dsp:cNvSpPr/>
      </dsp:nvSpPr>
      <dsp:spPr>
        <a:xfrm>
          <a:off x="2823746" y="664060"/>
          <a:ext cx="3007071" cy="3007071"/>
        </a:xfrm>
        <a:prstGeom prst="blockArc">
          <a:avLst>
            <a:gd name="adj1" fmla="val 2267940"/>
            <a:gd name="adj2" fmla="val 7361011"/>
            <a:gd name="adj3" fmla="val 4520"/>
          </a:avLst>
        </a:prstGeom>
        <a:gradFill rotWithShape="0">
          <a:gsLst>
            <a:gs pos="0">
              <a:schemeClr val="accent2">
                <a:hueOff val="1872608"/>
                <a:satOff val="-2336"/>
                <a:lumOff val="549"/>
                <a:alphaOff val="0"/>
                <a:shade val="51000"/>
                <a:satMod val="130000"/>
              </a:schemeClr>
            </a:gs>
            <a:gs pos="80000">
              <a:schemeClr val="accent2">
                <a:hueOff val="1872608"/>
                <a:satOff val="-2336"/>
                <a:lumOff val="549"/>
                <a:alphaOff val="0"/>
                <a:shade val="93000"/>
                <a:satMod val="130000"/>
              </a:schemeClr>
            </a:gs>
            <a:gs pos="100000">
              <a:schemeClr val="accent2">
                <a:hueOff val="1872608"/>
                <a:satOff val="-2336"/>
                <a:lumOff val="54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EF8DDF5-E0C5-47BD-9D9E-C4A7FA5494F5}">
      <dsp:nvSpPr>
        <dsp:cNvPr id="0" name=""/>
        <dsp:cNvSpPr/>
      </dsp:nvSpPr>
      <dsp:spPr>
        <a:xfrm>
          <a:off x="2933894" y="537657"/>
          <a:ext cx="3007071" cy="3007071"/>
        </a:xfrm>
        <a:prstGeom prst="blockArc">
          <a:avLst>
            <a:gd name="adj1" fmla="val 19317839"/>
            <a:gd name="adj2" fmla="val 2660365"/>
            <a:gd name="adj3" fmla="val 4520"/>
          </a:avLst>
        </a:prstGeom>
        <a:gradFill rotWithShape="0">
          <a:gsLst>
            <a:gs pos="0">
              <a:schemeClr val="accent2">
                <a:hueOff val="936304"/>
                <a:satOff val="-1168"/>
                <a:lumOff val="275"/>
                <a:alphaOff val="0"/>
                <a:shade val="51000"/>
                <a:satMod val="130000"/>
              </a:schemeClr>
            </a:gs>
            <a:gs pos="80000">
              <a:schemeClr val="accent2">
                <a:hueOff val="936304"/>
                <a:satOff val="-1168"/>
                <a:lumOff val="275"/>
                <a:alphaOff val="0"/>
                <a:shade val="93000"/>
                <a:satMod val="130000"/>
              </a:schemeClr>
            </a:gs>
            <a:gs pos="100000">
              <a:schemeClr val="accent2">
                <a:hueOff val="936304"/>
                <a:satOff val="-1168"/>
                <a:lumOff val="27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7931A0A-3158-4962-A840-9A475182D9D6}">
      <dsp:nvSpPr>
        <dsp:cNvPr id="0" name=""/>
        <dsp:cNvSpPr/>
      </dsp:nvSpPr>
      <dsp:spPr>
        <a:xfrm>
          <a:off x="2762533" y="259745"/>
          <a:ext cx="3007071" cy="3007071"/>
        </a:xfrm>
        <a:prstGeom prst="blockArc">
          <a:avLst>
            <a:gd name="adj1" fmla="val 14521893"/>
            <a:gd name="adj2" fmla="val 20083197"/>
            <a:gd name="adj3" fmla="val 452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99E7724-5F8A-427A-AEEC-9E5B6B0A714C}">
      <dsp:nvSpPr>
        <dsp:cNvPr id="0" name=""/>
        <dsp:cNvSpPr/>
      </dsp:nvSpPr>
      <dsp:spPr>
        <a:xfrm>
          <a:off x="2417966" y="1177011"/>
          <a:ext cx="2024118" cy="1554956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Программа "Амурские казачата"</a:t>
          </a:r>
        </a:p>
      </dsp:txBody>
      <dsp:txXfrm>
        <a:off x="2714391" y="1404729"/>
        <a:ext cx="1431268" cy="1099520"/>
      </dsp:txXfrm>
    </dsp:sp>
    <dsp:sp modelId="{9145521D-5053-451D-B8BF-95A5143C726C}">
      <dsp:nvSpPr>
        <dsp:cNvPr id="0" name=""/>
        <dsp:cNvSpPr/>
      </dsp:nvSpPr>
      <dsp:spPr>
        <a:xfrm>
          <a:off x="2679906" y="-291682"/>
          <a:ext cx="1793928" cy="1514091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Социальные условия</a:t>
          </a:r>
        </a:p>
      </dsp:txBody>
      <dsp:txXfrm>
        <a:off x="2942621" y="-69949"/>
        <a:ext cx="1268498" cy="1070625"/>
      </dsp:txXfrm>
    </dsp:sp>
    <dsp:sp modelId="{BA3C141B-40AC-4813-B3D2-AE7217BB71D4}">
      <dsp:nvSpPr>
        <dsp:cNvPr id="0" name=""/>
        <dsp:cNvSpPr/>
      </dsp:nvSpPr>
      <dsp:spPr>
        <a:xfrm>
          <a:off x="4598470" y="411890"/>
          <a:ext cx="1992829" cy="1447655"/>
        </a:xfrm>
        <a:prstGeom prst="ellipse">
          <a:avLst/>
        </a:prstGeom>
        <a:gradFill rotWithShape="0">
          <a:gsLst>
            <a:gs pos="0">
              <a:schemeClr val="accent2">
                <a:hueOff val="936304"/>
                <a:satOff val="-1168"/>
                <a:lumOff val="275"/>
                <a:alphaOff val="0"/>
                <a:shade val="51000"/>
                <a:satMod val="130000"/>
              </a:schemeClr>
            </a:gs>
            <a:gs pos="80000">
              <a:schemeClr val="accent2">
                <a:hueOff val="936304"/>
                <a:satOff val="-1168"/>
                <a:lumOff val="275"/>
                <a:alphaOff val="0"/>
                <a:shade val="93000"/>
                <a:satMod val="130000"/>
              </a:schemeClr>
            </a:gs>
            <a:gs pos="100000">
              <a:schemeClr val="accent2">
                <a:hueOff val="936304"/>
                <a:satOff val="-1168"/>
                <a:lumOff val="27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Материальные условия</a:t>
          </a:r>
        </a:p>
      </dsp:txBody>
      <dsp:txXfrm>
        <a:off x="4890313" y="623894"/>
        <a:ext cx="1409143" cy="1023647"/>
      </dsp:txXfrm>
    </dsp:sp>
    <dsp:sp modelId="{4CB5CC27-8963-4B75-806B-4C1F02BD65B5}">
      <dsp:nvSpPr>
        <dsp:cNvPr id="0" name=""/>
        <dsp:cNvSpPr/>
      </dsp:nvSpPr>
      <dsp:spPr>
        <a:xfrm>
          <a:off x="4385645" y="2331222"/>
          <a:ext cx="2205654" cy="1474105"/>
        </a:xfrm>
        <a:prstGeom prst="ellipse">
          <a:avLst/>
        </a:prstGeom>
        <a:gradFill rotWithShape="0">
          <a:gsLst>
            <a:gs pos="0">
              <a:schemeClr val="accent2">
                <a:hueOff val="1872608"/>
                <a:satOff val="-2336"/>
                <a:lumOff val="549"/>
                <a:alphaOff val="0"/>
                <a:shade val="51000"/>
                <a:satMod val="130000"/>
              </a:schemeClr>
            </a:gs>
            <a:gs pos="80000">
              <a:schemeClr val="accent2">
                <a:hueOff val="1872608"/>
                <a:satOff val="-2336"/>
                <a:lumOff val="549"/>
                <a:alphaOff val="0"/>
                <a:shade val="93000"/>
                <a:satMod val="130000"/>
              </a:schemeClr>
            </a:gs>
            <a:gs pos="100000">
              <a:schemeClr val="accent2">
                <a:hueOff val="1872608"/>
                <a:satOff val="-2336"/>
                <a:lumOff val="54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Органищзационные условия</a:t>
          </a:r>
        </a:p>
      </dsp:txBody>
      <dsp:txXfrm>
        <a:off x="4708656" y="2547100"/>
        <a:ext cx="1559632" cy="1042349"/>
      </dsp:txXfrm>
    </dsp:sp>
    <dsp:sp modelId="{5EB7FF65-5966-4A12-9F95-C9A1ABB778A8}">
      <dsp:nvSpPr>
        <dsp:cNvPr id="0" name=""/>
        <dsp:cNvSpPr/>
      </dsp:nvSpPr>
      <dsp:spPr>
        <a:xfrm>
          <a:off x="2603379" y="2631054"/>
          <a:ext cx="1860694" cy="1546828"/>
        </a:xfrm>
        <a:prstGeom prst="ellipse">
          <a:avLst/>
        </a:prstGeom>
        <a:gradFill rotWithShape="0">
          <a:gsLst>
            <a:gs pos="0">
              <a:schemeClr val="accent2">
                <a:hueOff val="2808911"/>
                <a:satOff val="-3503"/>
                <a:lumOff val="824"/>
                <a:alphaOff val="0"/>
                <a:shade val="51000"/>
                <a:satMod val="130000"/>
              </a:schemeClr>
            </a:gs>
            <a:gs pos="80000">
              <a:schemeClr val="accent2">
                <a:hueOff val="2808911"/>
                <a:satOff val="-3503"/>
                <a:lumOff val="824"/>
                <a:alphaOff val="0"/>
                <a:shade val="93000"/>
                <a:satMod val="130000"/>
              </a:schemeClr>
            </a:gs>
            <a:gs pos="100000">
              <a:schemeClr val="accent2">
                <a:hueOff val="2808911"/>
                <a:satOff val="-3503"/>
                <a:lumOff val="824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Кадровые условия</a:t>
          </a:r>
        </a:p>
      </dsp:txBody>
      <dsp:txXfrm>
        <a:off x="2875871" y="2857582"/>
        <a:ext cx="1315710" cy="1093772"/>
      </dsp:txXfrm>
    </dsp:sp>
    <dsp:sp modelId="{FED960B2-1D32-4B61-9A60-BA03C3C08258}">
      <dsp:nvSpPr>
        <dsp:cNvPr id="0" name=""/>
        <dsp:cNvSpPr/>
      </dsp:nvSpPr>
      <dsp:spPr>
        <a:xfrm>
          <a:off x="391288" y="2554058"/>
          <a:ext cx="1968135" cy="1283973"/>
        </a:xfrm>
        <a:prstGeom prst="ellipse">
          <a:avLst/>
        </a:prstGeom>
        <a:gradFill rotWithShape="0">
          <a:gsLst>
            <a:gs pos="0">
              <a:schemeClr val="accent2">
                <a:hueOff val="3745215"/>
                <a:satOff val="-4671"/>
                <a:lumOff val="1098"/>
                <a:alphaOff val="0"/>
                <a:shade val="51000"/>
                <a:satMod val="130000"/>
              </a:schemeClr>
            </a:gs>
            <a:gs pos="80000">
              <a:schemeClr val="accent2">
                <a:hueOff val="3745215"/>
                <a:satOff val="-4671"/>
                <a:lumOff val="1098"/>
                <a:alphaOff val="0"/>
                <a:shade val="93000"/>
                <a:satMod val="130000"/>
              </a:schemeClr>
            </a:gs>
            <a:gs pos="100000">
              <a:schemeClr val="accent2">
                <a:hueOff val="3745215"/>
                <a:satOff val="-4671"/>
                <a:lumOff val="109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Содержательные условия</a:t>
          </a:r>
        </a:p>
      </dsp:txBody>
      <dsp:txXfrm>
        <a:off x="679515" y="2742091"/>
        <a:ext cx="1391681" cy="907907"/>
      </dsp:txXfrm>
    </dsp:sp>
    <dsp:sp modelId="{231BC2D7-A165-4DE9-A4BE-C20D8420F2CD}">
      <dsp:nvSpPr>
        <dsp:cNvPr id="0" name=""/>
        <dsp:cNvSpPr/>
      </dsp:nvSpPr>
      <dsp:spPr>
        <a:xfrm>
          <a:off x="272061" y="236974"/>
          <a:ext cx="2155804" cy="1447353"/>
        </a:xfrm>
        <a:prstGeom prst="ellipse">
          <a:avLst/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shade val="51000"/>
                <a:satMod val="130000"/>
              </a:schemeClr>
            </a:gs>
            <a:gs pos="80000">
              <a:schemeClr val="accent2">
                <a:hueOff val="4681519"/>
                <a:satOff val="-5839"/>
                <a:lumOff val="1373"/>
                <a:alphaOff val="0"/>
                <a:shade val="93000"/>
                <a:satMod val="13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Психолого-педагогические условия</a:t>
          </a:r>
        </a:p>
      </dsp:txBody>
      <dsp:txXfrm>
        <a:off x="587771" y="448934"/>
        <a:ext cx="1524384" cy="102343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9D9240-2425-4604-916F-927FD0964FBC}">
      <dsp:nvSpPr>
        <dsp:cNvPr id="0" name=""/>
        <dsp:cNvSpPr/>
      </dsp:nvSpPr>
      <dsp:spPr>
        <a:xfrm>
          <a:off x="0" y="0"/>
          <a:ext cx="5777345" cy="860367"/>
        </a:xfrm>
        <a:prstGeom prst="rect">
          <a:avLst/>
        </a:prstGeom>
        <a:solidFill>
          <a:schemeClr val="accent3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  <a:bevelB w="88900" h="121750" prst="angle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Формирование нравственно-патриотических качеств детей дошкольного возраста на основе традиций казачества</a:t>
          </a:r>
        </a:p>
      </dsp:txBody>
      <dsp:txXfrm>
        <a:off x="0" y="0"/>
        <a:ext cx="5777345" cy="860367"/>
      </dsp:txXfrm>
    </dsp:sp>
    <dsp:sp modelId="{B3B82FCC-ED97-4C9C-9323-26ECFB4CB35B}">
      <dsp:nvSpPr>
        <dsp:cNvPr id="0" name=""/>
        <dsp:cNvSpPr/>
      </dsp:nvSpPr>
      <dsp:spPr>
        <a:xfrm>
          <a:off x="0" y="860367"/>
          <a:ext cx="1444336" cy="180677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Социально-коммуникативное развитие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latin typeface="Times New Roman" pitchFamily="18" charset="0"/>
              <a:cs typeface="Times New Roman" pitchFamily="18" charset="0"/>
            </a:rPr>
            <a:t>-воспитание любови в малой Родине;</a:t>
          </a:r>
          <a:br>
            <a:rPr lang="ru-RU" sz="1000" b="0" kern="1200">
              <a:latin typeface="Times New Roman" pitchFamily="18" charset="0"/>
              <a:cs typeface="Times New Roman" pitchFamily="18" charset="0"/>
            </a:rPr>
          </a:br>
          <a:r>
            <a:rPr lang="ru-RU" sz="1000" b="0" kern="1200">
              <a:latin typeface="Times New Roman" pitchFamily="18" charset="0"/>
              <a:cs typeface="Times New Roman" pitchFamily="18" charset="0"/>
            </a:rPr>
            <a:t>- формировать представления детей о жизни, культуре, традициях казачества.</a:t>
          </a:r>
        </a:p>
      </dsp:txBody>
      <dsp:txXfrm>
        <a:off x="0" y="860367"/>
        <a:ext cx="1444336" cy="1806771"/>
      </dsp:txXfrm>
    </dsp:sp>
    <dsp:sp modelId="{8A42A7AF-A732-4CA7-A628-5D98F89ADF1E}">
      <dsp:nvSpPr>
        <dsp:cNvPr id="0" name=""/>
        <dsp:cNvSpPr/>
      </dsp:nvSpPr>
      <dsp:spPr>
        <a:xfrm>
          <a:off x="1444336" y="860367"/>
          <a:ext cx="1444336" cy="180677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Художественно-эстетическое развитие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- </a:t>
          </a:r>
          <a:r>
            <a:rPr lang="ru-RU" sz="1000" b="0" kern="1200">
              <a:latin typeface="Times New Roman" pitchFamily="18" charset="0"/>
              <a:cs typeface="Times New Roman" pitchFamily="18" charset="0"/>
            </a:rPr>
            <a:t>знаковмство с казачьим фольклором  (песни, праздники, посиделки и т.д.);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latin typeface="Times New Roman" pitchFamily="18" charset="0"/>
              <a:cs typeface="Times New Roman" pitchFamily="18" charset="0"/>
            </a:rPr>
            <a:t>- знакомство через изобразительную деятельность с культурой казачетсва.</a:t>
          </a:r>
          <a:endParaRPr lang="ru-RU" sz="1000" b="1" kern="1200">
            <a:latin typeface="Times New Roman" pitchFamily="18" charset="0"/>
            <a:cs typeface="Times New Roman" pitchFamily="18" charset="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b="1" kern="1200">
            <a:latin typeface="Times New Roman" pitchFamily="18" charset="0"/>
            <a:cs typeface="Times New Roman" pitchFamily="18" charset="0"/>
          </a:endParaRPr>
        </a:p>
      </dsp:txBody>
      <dsp:txXfrm>
        <a:off x="1444336" y="860367"/>
        <a:ext cx="1444336" cy="1806771"/>
      </dsp:txXfrm>
    </dsp:sp>
    <dsp:sp modelId="{FBBD31B4-3F77-4748-BD9A-52A3F3F7132F}">
      <dsp:nvSpPr>
        <dsp:cNvPr id="0" name=""/>
        <dsp:cNvSpPr/>
      </dsp:nvSpPr>
      <dsp:spPr>
        <a:xfrm>
          <a:off x="2888672" y="860367"/>
          <a:ext cx="1444336" cy="180677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Речевое развитие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latin typeface="Times New Roman" pitchFamily="18" charset="0"/>
              <a:cs typeface="Times New Roman" pitchFamily="18" charset="0"/>
            </a:rPr>
            <a:t>- знаковмство с казачьим фольклором  (сказки, былины, пословицы и т.д.)</a:t>
          </a:r>
        </a:p>
      </dsp:txBody>
      <dsp:txXfrm>
        <a:off x="2888672" y="860367"/>
        <a:ext cx="1444336" cy="1806771"/>
      </dsp:txXfrm>
    </dsp:sp>
    <dsp:sp modelId="{24987DD1-F00A-438B-B070-193808B77E3F}">
      <dsp:nvSpPr>
        <dsp:cNvPr id="0" name=""/>
        <dsp:cNvSpPr/>
      </dsp:nvSpPr>
      <dsp:spPr>
        <a:xfrm>
          <a:off x="4333008" y="860367"/>
          <a:ext cx="1444336" cy="180677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Физическое развитие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latin typeface="Times New Roman" pitchFamily="18" charset="0"/>
              <a:cs typeface="Times New Roman" pitchFamily="18" charset="0"/>
            </a:rPr>
            <a:t>- знакомство детей с традиционными массовыми играми казаков</a:t>
          </a:r>
        </a:p>
      </dsp:txBody>
      <dsp:txXfrm>
        <a:off x="4333008" y="860367"/>
        <a:ext cx="1444336" cy="1806771"/>
      </dsp:txXfrm>
    </dsp:sp>
    <dsp:sp modelId="{0AC074FE-ACDD-42A3-B71D-84F6A18B411E}">
      <dsp:nvSpPr>
        <dsp:cNvPr id="0" name=""/>
        <dsp:cNvSpPr/>
      </dsp:nvSpPr>
      <dsp:spPr>
        <a:xfrm>
          <a:off x="0" y="2667138"/>
          <a:ext cx="5777345" cy="200752"/>
        </a:xfrm>
        <a:prstGeom prst="rect">
          <a:avLst/>
        </a:prstGeom>
        <a:solidFill>
          <a:schemeClr val="accent3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  <a:bevelB w="88900" h="121750" prst="angle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CA755-FFA0-47B8-A81C-C342076EB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5453</Words>
  <Characters>31087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</cp:lastModifiedBy>
  <cp:revision>3</cp:revision>
  <cp:lastPrinted>2017-10-10T08:38:00Z</cp:lastPrinted>
  <dcterms:created xsi:type="dcterms:W3CDTF">2019-10-04T00:14:00Z</dcterms:created>
  <dcterms:modified xsi:type="dcterms:W3CDTF">2019-10-04T00:18:00Z</dcterms:modified>
</cp:coreProperties>
</file>