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CD" w:rsidRPr="00552664" w:rsidRDefault="00552664" w:rsidP="00552664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Мастерская «Азбука рукоделия»</w:t>
      </w:r>
    </w:p>
    <w:p w:rsidR="00552664" w:rsidRPr="00552664" w:rsidRDefault="00552664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ПДО Юрьева Татьяна Викторовна</w:t>
      </w:r>
    </w:p>
    <w:p w:rsidR="00202ACD" w:rsidRPr="00552664" w:rsidRDefault="00202ACD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«Игольница</w:t>
      </w:r>
      <w:r w:rsidR="00552664"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мамы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AB2" w:rsidRDefault="00202ACD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учащихся изготавливать игольницу. 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празднике 8 Марта, о значимости</w:t>
      </w:r>
      <w:r w:rsid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664" w:rsidRPr="000F4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роли</w:t>
      </w:r>
      <w:r w:rsidR="000F44EF" w:rsidRPr="000F4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2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для каждого человека.</w:t>
      </w:r>
    </w:p>
    <w:p w:rsidR="00142AB2" w:rsidRPr="00142AB2" w:rsidRDefault="00142AB2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02ACD" w:rsidRPr="00552664" w:rsidRDefault="00202ACD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</w:t>
      </w:r>
    </w:p>
    <w:p w:rsidR="00552664" w:rsidRDefault="00202ACD" w:rsidP="0055266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разными видами игольниц. </w:t>
      </w:r>
    </w:p>
    <w:p w:rsidR="00552664" w:rsidRDefault="00202ACD" w:rsidP="0055266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составлять</w:t>
      </w:r>
      <w:r w:rsidR="009F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664"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(выполнять работу) 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самостоятельно. </w:t>
      </w:r>
    </w:p>
    <w:p w:rsidR="00202ACD" w:rsidRPr="00552664" w:rsidRDefault="00202ACD" w:rsidP="0055266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полученные знания и умения на практике.</w:t>
      </w:r>
    </w:p>
    <w:p w:rsidR="00552664" w:rsidRDefault="00202ACD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Развивающие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664" w:rsidRDefault="00202ACD" w:rsidP="00EE617E">
      <w:pPr>
        <w:pStyle w:val="a3"/>
        <w:numPr>
          <w:ilvl w:val="0"/>
          <w:numId w:val="3"/>
        </w:num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воображение, мышление, фантазию, творческие возможности каждого ребёнка. </w:t>
      </w:r>
    </w:p>
    <w:p w:rsidR="00552664" w:rsidRDefault="00202ACD" w:rsidP="00EE617E">
      <w:pPr>
        <w:pStyle w:val="a3"/>
        <w:numPr>
          <w:ilvl w:val="0"/>
          <w:numId w:val="3"/>
        </w:num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</w:t>
      </w:r>
      <w:r w:rsid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 умения работы с фетром, бусинами и другими материалами. </w:t>
      </w:r>
    </w:p>
    <w:p w:rsidR="00552664" w:rsidRDefault="00202ACD" w:rsidP="00EE617E">
      <w:pPr>
        <w:pStyle w:val="a3"/>
        <w:numPr>
          <w:ilvl w:val="0"/>
          <w:numId w:val="3"/>
        </w:num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рук. </w:t>
      </w:r>
    </w:p>
    <w:p w:rsidR="00552664" w:rsidRDefault="00202ACD" w:rsidP="00552664">
      <w:pPr>
        <w:shd w:val="clear" w:color="auto" w:fill="FFFFFF"/>
        <w:spacing w:before="100" w:beforeAutospacing="1" w:after="100" w:afterAutospacing="1" w:line="375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664" w:rsidRDefault="009F4E9B" w:rsidP="0055266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</w:t>
      </w:r>
      <w:r w:rsidR="00202ACD"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трудолюбие, умение слушать, коммуникабельность, аккуратность, активность, культуру труда. </w:t>
      </w:r>
    </w:p>
    <w:p w:rsidR="00202ACD" w:rsidRPr="00552664" w:rsidRDefault="00202ACD" w:rsidP="0055266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заботливое отношение </w:t>
      </w:r>
      <w:proofErr w:type="gramStart"/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близким, желание порадовать их подарком.</w:t>
      </w:r>
    </w:p>
    <w:p w:rsidR="00202ACD" w:rsidRPr="00552664" w:rsidRDefault="00202ACD" w:rsidP="00552664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Методы обучения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объяснит</w:t>
      </w:r>
      <w:r w:rsid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ельно-иллюстративный, словесный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наглядный практический (этап</w:t>
      </w:r>
      <w:r w:rsidR="000F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изготовления </w:t>
      </w:r>
      <w:r w:rsidR="004D1F5B" w:rsidRPr="000F4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игольницы</w:t>
      </w:r>
      <w:r w:rsidR="009F4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526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 - ориентированный (использование детских наблюдений и жизненного опыта). </w:t>
      </w:r>
    </w:p>
    <w:p w:rsidR="00202ACD" w:rsidRPr="00552664" w:rsidRDefault="00202ACD" w:rsidP="00552664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 </w:t>
      </w:r>
    </w:p>
    <w:p w:rsidR="00202ACD" w:rsidRPr="00552664" w:rsidRDefault="00202ACD" w:rsidP="00552664">
      <w:pPr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Организационный момент </w:t>
      </w:r>
    </w:p>
    <w:p w:rsidR="00A369B4" w:rsidRPr="000F44EF" w:rsidRDefault="009F4E9B" w:rsidP="00552664">
      <w:pPr>
        <w:pStyle w:val="c5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1"/>
          <w:sz w:val="28"/>
          <w:szCs w:val="28"/>
        </w:rPr>
        <w:t xml:space="preserve">Ребята, скоро мы </w:t>
      </w:r>
      <w:r w:rsidR="004D1F5B">
        <w:rPr>
          <w:rStyle w:val="c1"/>
          <w:sz w:val="28"/>
          <w:szCs w:val="28"/>
        </w:rPr>
        <w:t xml:space="preserve">будем отмечать первый весенний праздник. Кто напомнит нам его название? </w:t>
      </w:r>
      <w:r w:rsidR="00A369B4" w:rsidRPr="00552664">
        <w:rPr>
          <w:rStyle w:val="c1"/>
          <w:sz w:val="28"/>
          <w:szCs w:val="28"/>
        </w:rPr>
        <w:t xml:space="preserve">А на праздник всегда принято дарить подарки. Мы с вами тоже приготовим для наших любимых мам подарки. А самый лучший подарок – это подарок, сделанный своими руками. </w:t>
      </w:r>
      <w:r>
        <w:rPr>
          <w:rStyle w:val="c1"/>
          <w:sz w:val="28"/>
          <w:szCs w:val="28"/>
        </w:rPr>
        <w:t>Чтобы</w:t>
      </w:r>
      <w:r w:rsidR="00A369B4" w:rsidRPr="00552664">
        <w:rPr>
          <w:rStyle w:val="c1"/>
          <w:sz w:val="28"/>
          <w:szCs w:val="28"/>
        </w:rPr>
        <w:t xml:space="preserve"> узнать</w:t>
      </w:r>
      <w:r>
        <w:rPr>
          <w:rStyle w:val="c1"/>
          <w:sz w:val="28"/>
          <w:szCs w:val="28"/>
        </w:rPr>
        <w:t>,</w:t>
      </w:r>
      <w:r w:rsidR="000F44EF">
        <w:rPr>
          <w:rStyle w:val="c1"/>
          <w:sz w:val="28"/>
          <w:szCs w:val="28"/>
        </w:rPr>
        <w:t xml:space="preserve"> </w:t>
      </w:r>
      <w:r w:rsidR="004D1F5B" w:rsidRPr="000F44EF">
        <w:rPr>
          <w:rStyle w:val="c1"/>
          <w:color w:val="000000" w:themeColor="text1"/>
          <w:sz w:val="28"/>
          <w:szCs w:val="28"/>
        </w:rPr>
        <w:t>чем мы порадуем наших мам</w:t>
      </w:r>
      <w:r>
        <w:rPr>
          <w:rStyle w:val="c1"/>
          <w:color w:val="000000" w:themeColor="text1"/>
          <w:sz w:val="28"/>
          <w:szCs w:val="28"/>
        </w:rPr>
        <w:t>,</w:t>
      </w:r>
      <w:r w:rsidR="00A369B4" w:rsidRPr="000F44EF">
        <w:rPr>
          <w:rStyle w:val="c1"/>
          <w:color w:val="000000" w:themeColor="text1"/>
          <w:sz w:val="28"/>
          <w:szCs w:val="28"/>
        </w:rPr>
        <w:t xml:space="preserve"> нужно отгадать загадку:</w:t>
      </w:r>
    </w:p>
    <w:p w:rsidR="00A369B4" w:rsidRPr="009F4E9B" w:rsidRDefault="00A369B4" w:rsidP="00EE617E">
      <w:pPr>
        <w:pStyle w:val="c5"/>
        <w:spacing w:before="0" w:after="0" w:line="360" w:lineRule="auto"/>
        <w:jc w:val="both"/>
        <w:rPr>
          <w:i/>
          <w:sz w:val="28"/>
          <w:szCs w:val="28"/>
        </w:rPr>
      </w:pPr>
      <w:r w:rsidRPr="009F4E9B">
        <w:rPr>
          <w:rStyle w:val="c1"/>
          <w:i/>
          <w:sz w:val="28"/>
          <w:szCs w:val="28"/>
        </w:rPr>
        <w:t>Я иголочки храню</w:t>
      </w:r>
    </w:p>
    <w:p w:rsidR="00A369B4" w:rsidRPr="009F4E9B" w:rsidRDefault="00A369B4" w:rsidP="00EE617E">
      <w:pPr>
        <w:pStyle w:val="c5"/>
        <w:spacing w:before="0" w:after="0" w:line="360" w:lineRule="auto"/>
        <w:jc w:val="both"/>
        <w:rPr>
          <w:i/>
          <w:sz w:val="28"/>
          <w:szCs w:val="28"/>
        </w:rPr>
      </w:pPr>
      <w:r w:rsidRPr="009F4E9B">
        <w:rPr>
          <w:rStyle w:val="c1"/>
          <w:i/>
          <w:sz w:val="28"/>
          <w:szCs w:val="28"/>
        </w:rPr>
        <w:t>Им теряться не даю.  </w:t>
      </w:r>
    </w:p>
    <w:p w:rsidR="00A369B4" w:rsidRPr="009F4E9B" w:rsidRDefault="00A369B4" w:rsidP="00EE617E">
      <w:pPr>
        <w:pStyle w:val="c5"/>
        <w:spacing w:before="0" w:after="0" w:line="360" w:lineRule="auto"/>
        <w:jc w:val="both"/>
        <w:rPr>
          <w:i/>
          <w:sz w:val="28"/>
          <w:szCs w:val="28"/>
        </w:rPr>
      </w:pPr>
      <w:r w:rsidRPr="009F4E9B">
        <w:rPr>
          <w:rStyle w:val="c1"/>
          <w:i/>
          <w:sz w:val="28"/>
          <w:szCs w:val="28"/>
        </w:rPr>
        <w:t>                          (Игольница)</w:t>
      </w:r>
    </w:p>
    <w:p w:rsidR="004A44D4" w:rsidRDefault="00A369B4" w:rsidP="004A44D4">
      <w:pPr>
        <w:pStyle w:val="c5"/>
        <w:spacing w:before="0" w:after="0" w:line="360" w:lineRule="auto"/>
        <w:jc w:val="both"/>
        <w:rPr>
          <w:rStyle w:val="c1"/>
          <w:sz w:val="28"/>
          <w:szCs w:val="28"/>
        </w:rPr>
      </w:pPr>
      <w:r w:rsidRPr="00552664">
        <w:rPr>
          <w:rStyle w:val="c1"/>
          <w:sz w:val="28"/>
          <w:szCs w:val="28"/>
        </w:rPr>
        <w:lastRenderedPageBreak/>
        <w:t>Правильно, ребята. Тема нашего занятия</w:t>
      </w:r>
      <w:r w:rsidR="00552664">
        <w:rPr>
          <w:rStyle w:val="c1"/>
          <w:sz w:val="28"/>
          <w:szCs w:val="28"/>
        </w:rPr>
        <w:t xml:space="preserve"> -</w:t>
      </w:r>
      <w:r w:rsidRPr="00552664">
        <w:rPr>
          <w:rStyle w:val="c1"/>
          <w:sz w:val="28"/>
          <w:szCs w:val="28"/>
        </w:rPr>
        <w:t xml:space="preserve"> изготовление игольницы</w:t>
      </w:r>
      <w:r w:rsidR="00552664">
        <w:rPr>
          <w:rStyle w:val="c1"/>
          <w:sz w:val="28"/>
          <w:szCs w:val="28"/>
        </w:rPr>
        <w:t>.</w:t>
      </w:r>
    </w:p>
    <w:p w:rsidR="004D1F5B" w:rsidRPr="00552664" w:rsidRDefault="004D1F5B" w:rsidP="004A44D4">
      <w:pPr>
        <w:pStyle w:val="c5"/>
        <w:spacing w:before="0" w:after="0" w:line="360" w:lineRule="auto"/>
        <w:jc w:val="both"/>
        <w:rPr>
          <w:sz w:val="28"/>
          <w:szCs w:val="28"/>
        </w:rPr>
      </w:pPr>
      <w:r w:rsidRPr="00552664">
        <w:rPr>
          <w:sz w:val="28"/>
          <w:szCs w:val="28"/>
        </w:rPr>
        <w:t>Давайте вспомним</w:t>
      </w:r>
      <w:r>
        <w:rPr>
          <w:sz w:val="28"/>
          <w:szCs w:val="28"/>
        </w:rPr>
        <w:t>,</w:t>
      </w:r>
      <w:r w:rsidRPr="00552664">
        <w:rPr>
          <w:sz w:val="28"/>
          <w:szCs w:val="28"/>
        </w:rPr>
        <w:t xml:space="preserve"> какие правила мы должны соблюдать при работе с ножницами и иголкой</w:t>
      </w:r>
      <w:r w:rsidR="002E1E8D">
        <w:rPr>
          <w:sz w:val="28"/>
          <w:szCs w:val="28"/>
        </w:rPr>
        <w:t xml:space="preserve"> (ответы детей)</w:t>
      </w:r>
      <w:r w:rsidRPr="00552664">
        <w:rPr>
          <w:sz w:val="28"/>
          <w:szCs w:val="28"/>
        </w:rPr>
        <w:t>.</w:t>
      </w:r>
    </w:p>
    <w:p w:rsidR="002E1E8D" w:rsidRDefault="004D1F5B" w:rsidP="002E1E8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Храните ножницы в определённом месте. </w:t>
      </w:r>
    </w:p>
    <w:p w:rsidR="002E1E8D" w:rsidRDefault="004D1F5B" w:rsidP="002E1E8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Кладите их сомкнутыми острыми концами от себя. </w:t>
      </w:r>
    </w:p>
    <w:p w:rsidR="002E1E8D" w:rsidRDefault="004D1F5B" w:rsidP="002E1E8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Передавайте ножницы друг другу кольцами вперёд. </w:t>
      </w:r>
    </w:p>
    <w:p w:rsidR="002E1E8D" w:rsidRDefault="009F4E9B" w:rsidP="002E1E8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Иголку храни в </w:t>
      </w:r>
      <w:r w:rsidR="004D1F5B" w:rsidRPr="002E1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игольнице, при работе направляем вверх</w:t>
      </w:r>
      <w:r w:rsidR="002E1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F5B" w:rsidRPr="002E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F5B" w:rsidRPr="002E1E8D" w:rsidRDefault="002E1E8D" w:rsidP="00EE617E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D1F5B" w:rsidRPr="002E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аботаем только за столом. </w:t>
      </w:r>
    </w:p>
    <w:p w:rsidR="002E1E8D" w:rsidRDefault="002E1E8D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на столах лежат технологические карты. 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работы с ними (ответы детей).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F5B" w:rsidRPr="002E1E8D" w:rsidRDefault="002E1E8D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1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 работа детей.</w:t>
      </w:r>
    </w:p>
    <w:p w:rsidR="002E1E8D" w:rsidRPr="00552664" w:rsidRDefault="002E1E8D" w:rsidP="002E1E8D">
      <w:pPr>
        <w:pStyle w:val="c6"/>
        <w:spacing w:line="360" w:lineRule="auto"/>
        <w:jc w:val="both"/>
        <w:rPr>
          <w:sz w:val="28"/>
          <w:szCs w:val="28"/>
        </w:rPr>
      </w:pPr>
      <w:r w:rsidRPr="00552664">
        <w:rPr>
          <w:sz w:val="28"/>
          <w:szCs w:val="28"/>
        </w:rPr>
        <w:t xml:space="preserve">Педагог: Вот и подошло к концу наше необычное занятие. Мы сегодня с вами проделали очень большую работу. Что нового для себя вы узнали? Чему учились? Что понравилось вам сегодня? </w:t>
      </w:r>
      <w:r w:rsidRPr="00552664">
        <w:rPr>
          <w:rStyle w:val="c1"/>
          <w:sz w:val="28"/>
          <w:szCs w:val="28"/>
        </w:rPr>
        <w:t>Я думаю, что вашим мамам понравятся приготовленные подарки. А на прощание я вам прочту стихотворение, посвященное самым дорогим для нас людям, нашим мамам.</w:t>
      </w:r>
    </w:p>
    <w:p w:rsidR="002A7A32" w:rsidRPr="002A7A32" w:rsidRDefault="002A7A32" w:rsidP="002A7A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кого мы учимся доброте?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мы учимся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Доброте?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черники дымчатой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кусте,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скворца, летящего 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червяком,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лугов, причёсанных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колосьев, зреющих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полях,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дождя, приплывшего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облаках,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 шута, дарящего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смех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солнца ласкового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больших кивающих 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слонов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песни папиной,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без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всего открытого 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вокруг,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маминых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рук.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7A32" w:rsidRPr="002A7A32" w:rsidRDefault="002A7A32" w:rsidP="002A7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3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(Михаил Садовский) </w:t>
      </w:r>
    </w:p>
    <w:p w:rsidR="00E76C12" w:rsidRDefault="00E76C12" w:rsidP="00E76C12">
      <w:pPr>
        <w:pStyle w:val="c6"/>
        <w:spacing w:line="360" w:lineRule="auto"/>
        <w:jc w:val="both"/>
        <w:rPr>
          <w:sz w:val="28"/>
          <w:szCs w:val="28"/>
        </w:rPr>
      </w:pPr>
    </w:p>
    <w:p w:rsidR="004A44D4" w:rsidRDefault="002E1E8D" w:rsidP="00307DF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занятия.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детям:</w:t>
      </w:r>
    </w:p>
    <w:p w:rsidR="00142AB2" w:rsidRDefault="004A44D4" w:rsidP="004A44D4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понравилось?</w:t>
      </w:r>
    </w:p>
    <w:p w:rsidR="00142AB2" w:rsidRDefault="00142AB2" w:rsidP="004A44D4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показалось простым в исполнении?</w:t>
      </w:r>
    </w:p>
    <w:p w:rsidR="004A44D4" w:rsidRPr="00307DF1" w:rsidRDefault="00142AB2" w:rsidP="00307DF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вызвало трудности?</w:t>
      </w:r>
      <w:r w:rsidR="004A44D4" w:rsidRPr="0030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4D4" w:rsidRDefault="004A44D4" w:rsidP="004A44D4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новому научились?</w:t>
      </w:r>
    </w:p>
    <w:p w:rsidR="004A44D4" w:rsidRDefault="002825C2" w:rsidP="004A44D4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делать такие подарки самостоятельно?</w:t>
      </w:r>
    </w:p>
    <w:p w:rsidR="002825C2" w:rsidRDefault="002825C2" w:rsidP="004A44D4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Умели раньше делать такие игольницы?</w:t>
      </w:r>
    </w:p>
    <w:p w:rsidR="002825C2" w:rsidRPr="004A44D4" w:rsidRDefault="002825C2" w:rsidP="004A44D4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 сами научить своих подруг делать такие игольницы?</w:t>
      </w:r>
    </w:p>
    <w:p w:rsidR="004A44D4" w:rsidRDefault="00307DF1" w:rsidP="002E1E8D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F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рабочих мест.</w:t>
      </w:r>
    </w:p>
    <w:p w:rsidR="004A44D4" w:rsidRDefault="004A44D4" w:rsidP="002E1E8D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9B" w:rsidRDefault="009F4E9B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9B" w:rsidRDefault="009F4E9B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B2" w:rsidRDefault="00142AB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B2" w:rsidRDefault="00142AB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B2" w:rsidRDefault="00142AB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B2" w:rsidRDefault="00142AB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9B" w:rsidRDefault="009F4E9B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12" w:rsidRDefault="00E76C1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12" w:rsidRDefault="00E76C1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12" w:rsidRDefault="00E76C1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12" w:rsidRDefault="00E76C1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12" w:rsidRDefault="00E76C1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12" w:rsidRDefault="00E76C1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12" w:rsidRDefault="00E76C1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12" w:rsidRDefault="00E76C1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12" w:rsidRDefault="00E76C1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C12" w:rsidRDefault="00E76C12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F5B" w:rsidRDefault="002E1E8D" w:rsidP="002E1E8D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педагога во время изготовления учащимися игольниц.</w:t>
      </w:r>
    </w:p>
    <w:p w:rsidR="00202ACD" w:rsidRPr="002E1E8D" w:rsidRDefault="00AD12B3" w:rsidP="00AD12B3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Немного из истории 8 марта</w:t>
      </w:r>
    </w:p>
    <w:p w:rsidR="00202ACD" w:rsidRPr="00552664" w:rsidRDefault="00202ACD" w:rsidP="00142AB2">
      <w:pPr>
        <w:shd w:val="clear" w:color="auto" w:fill="FFFFFF"/>
        <w:spacing w:before="100" w:beforeAutospacing="1" w:after="100" w:afterAutospacing="1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 8 Марта отмечают в первый месяц весны, когда солнце начинает пригревать землю. «Мамин праздник» - называют его дети. Этот день празднуют в семье, в школе, на фабриках и заводах. Его отмечают не только в нашей стране, но и в других странах мира. Уже более 100 лет прошло со дня провозглашения пр</w:t>
      </w:r>
      <w:r w:rsidR="00142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аздника 8 марта. За столько лет</w:t>
      </w:r>
      <w:r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уже даже не задумываются над тем, когда и по какой причине он появился. Дети поздравляют мам и бабушек, мужья жен, мальчики девочек, ученики учительниц. У всех этот праздник ассоциируется с женственностью, весной, теплом и весенними цветами. Но, как ни странно, из всех праздников, установленных Советским режимом, ни один не вызывал столько эмоций, споров, критики, сколько 8 Марта. </w:t>
      </w:r>
    </w:p>
    <w:p w:rsidR="00202ACD" w:rsidRPr="00552664" w:rsidRDefault="00142AB2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2ACD"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древнем Риме существовал женский день, который отмечали матроны. В этот день матроны - свободно рожденные женщины, состоящие в браке, получали от своих мужей подарки, были окружены любовью и вниманием. Рабыни тоже </w:t>
      </w:r>
      <w:r w:rsidR="00EE6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получали подарки. И кроме этого хозяйка дома</w:t>
      </w:r>
      <w:r w:rsidR="00202ACD"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позволяла невольницам в этот день отдыхать. Облаченные в лучшие одежды, с благоухающими венками на головах, римлянки приходили в храм богини Весты - хранительницы домашнего очага. Прошло немало времени. Женщины решили изменить свою жизнь, бороться за равноправие с мужчинами. 8 марта 1857 года в Нью-Йорке собрались на манифестацию работницы швейных и обувных фабрик. Они требовали 10-часовой рабочий день, сухие рабочие помещения, равную с мужчинами зарплату. Женщины работали по 16 часов в сутки, в отличие от мужчин, которые уже добились 10-часового рабочего дня. Было время, когда день 8 Марта был ничем не приметным, обычным днём. И прежде чем стать праздником, этот день был днём борьбы трудящихся женщин за своё раскрепощение. В 191</w:t>
      </w:r>
      <w:r w:rsidR="004D1F5B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году в маленькой стране Дании</w:t>
      </w:r>
      <w:r w:rsidR="00202ACD"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женщины. На трибуну поднялась Клара Цеткин. Она говорила о женщинах России, о том, как они сражались вместе с мужчинами на баррикадах в 1905 году и показали, какими стойкими бойцами они могут быть. Клара Цеткин внесла предложение - ежегодно проводить Международный женский день как день борьбы за права женщин. </w:t>
      </w:r>
    </w:p>
    <w:p w:rsidR="00202ACD" w:rsidRDefault="00EE617E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1965 году 8 марта в СССР стал</w:t>
      </w:r>
      <w:r w:rsidR="00202ACD" w:rsidRPr="0055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выходным днем. А в 1977 году праздник стал действительно международным. </w:t>
      </w:r>
    </w:p>
    <w:p w:rsidR="00013521" w:rsidRDefault="00013521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21" w:rsidRDefault="00013521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21" w:rsidRDefault="00013521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21" w:rsidRDefault="00013521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21" w:rsidRDefault="00013521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21" w:rsidRPr="00013521" w:rsidRDefault="00013521" w:rsidP="00013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21">
        <w:rPr>
          <w:rFonts w:ascii="Times New Roman" w:hAnsi="Times New Roman" w:cs="Times New Roman"/>
          <w:b/>
          <w:sz w:val="28"/>
          <w:szCs w:val="28"/>
        </w:rPr>
        <w:t>Технологическая карта по изготовлению игольницы-книжки из фетра</w:t>
      </w:r>
    </w:p>
    <w:p w:rsidR="00013521" w:rsidRPr="00DF4049" w:rsidRDefault="00013521" w:rsidP="000135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37A987" wp14:editId="426F53D2">
            <wp:simplePos x="0" y="0"/>
            <wp:positionH relativeFrom="margin">
              <wp:posOffset>4286250</wp:posOffset>
            </wp:positionH>
            <wp:positionV relativeFrom="margin">
              <wp:posOffset>833755</wp:posOffset>
            </wp:positionV>
            <wp:extent cx="1702435" cy="1437005"/>
            <wp:effectExtent l="0" t="0" r="0" b="0"/>
            <wp:wrapSquare wrapText="bothSides"/>
            <wp:docPr id="1" name="Рисунок 1" descr="C:\Users\татьяна\AppData\Local\Microsoft\Windows\INetCache\Content.Word\IMG_20190303_1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INetCache\Content.Word\IMG_20190303_11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4049">
        <w:rPr>
          <w:rFonts w:ascii="Times New Roman" w:hAnsi="Times New Roman" w:cs="Times New Roman"/>
          <w:sz w:val="28"/>
          <w:szCs w:val="28"/>
        </w:rPr>
        <w:t xml:space="preserve">Приборы и материалы. </w:t>
      </w:r>
    </w:p>
    <w:p w:rsidR="00013521" w:rsidRPr="00DF4049" w:rsidRDefault="00013521" w:rsidP="0001352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sz w:val="28"/>
          <w:szCs w:val="28"/>
        </w:rPr>
        <w:t>Фетр различного цвета и размера</w:t>
      </w:r>
    </w:p>
    <w:p w:rsidR="00013521" w:rsidRPr="00DF4049" w:rsidRDefault="00013521" w:rsidP="0001352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sz w:val="28"/>
          <w:szCs w:val="28"/>
        </w:rPr>
        <w:t xml:space="preserve">Иглы </w:t>
      </w:r>
    </w:p>
    <w:p w:rsidR="00013521" w:rsidRPr="00DF4049" w:rsidRDefault="00013521" w:rsidP="0001352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sz w:val="28"/>
          <w:szCs w:val="28"/>
        </w:rPr>
        <w:t>Нитки для вышивания</w:t>
      </w:r>
    </w:p>
    <w:p w:rsidR="00013521" w:rsidRPr="00DF4049" w:rsidRDefault="00013521" w:rsidP="0001352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sz w:val="28"/>
          <w:szCs w:val="28"/>
        </w:rPr>
        <w:t xml:space="preserve">Пуговица </w:t>
      </w:r>
    </w:p>
    <w:p w:rsidR="00013521" w:rsidRPr="00DF4049" w:rsidRDefault="00013521" w:rsidP="0001352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sz w:val="28"/>
          <w:szCs w:val="28"/>
        </w:rPr>
        <w:t>Бисер, стразы для украшения</w:t>
      </w:r>
    </w:p>
    <w:p w:rsidR="00013521" w:rsidRDefault="00013521" w:rsidP="0001352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sz w:val="28"/>
          <w:szCs w:val="28"/>
        </w:rPr>
        <w:t xml:space="preserve">Ножницы </w:t>
      </w: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A83517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sz w:val="28"/>
          <w:szCs w:val="28"/>
        </w:rPr>
        <w:t xml:space="preserve">Берём 2 прямоугольника фетра – основа нашей книжки.                                                                                                       Совмещаем края фетра и обрабатываем их обмёточным швом. </w:t>
      </w: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3857FBC" wp14:editId="03820D31">
            <wp:simplePos x="0" y="0"/>
            <wp:positionH relativeFrom="margin">
              <wp:posOffset>334645</wp:posOffset>
            </wp:positionH>
            <wp:positionV relativeFrom="margin">
              <wp:posOffset>3922395</wp:posOffset>
            </wp:positionV>
            <wp:extent cx="1643380" cy="1323975"/>
            <wp:effectExtent l="0" t="0" r="0" b="0"/>
            <wp:wrapSquare wrapText="bothSides"/>
            <wp:docPr id="2" name="Рисунок 2" descr="C:\Users\татьяна\AppData\Local\Microsoft\Windows\INetCache\Content.Word\IMG_20190303_11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AppData\Local\Microsoft\Windows\INetCache\Content.Word\IMG_20190303_1133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A83517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sz w:val="28"/>
          <w:szCs w:val="28"/>
        </w:rPr>
        <w:t xml:space="preserve">Из фетра другого цвета делаем странички нашей книжки,                                                                                                  обрабатываем каждую страничку обмёточным швом.  </w:t>
      </w: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E09B3E7" wp14:editId="45477E88">
            <wp:simplePos x="0" y="0"/>
            <wp:positionH relativeFrom="margin">
              <wp:posOffset>240665</wp:posOffset>
            </wp:positionH>
            <wp:positionV relativeFrom="margin">
              <wp:posOffset>6313170</wp:posOffset>
            </wp:positionV>
            <wp:extent cx="1746250" cy="1386840"/>
            <wp:effectExtent l="0" t="0" r="0" b="0"/>
            <wp:wrapSquare wrapText="bothSides"/>
            <wp:docPr id="3" name="Рисунок 3" descr="C:\Users\татьяна\AppData\Local\Microsoft\Windows\INetCache\Content.Word\IMG_20190303_11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AppData\Local\Microsoft\Windows\INetCache\Content.Word\IMG_20190303_1134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sz w:val="28"/>
          <w:szCs w:val="28"/>
        </w:rPr>
        <w:t xml:space="preserve">Отрезаем полоски фетра и горизонтально пришиваем их на странички.  </w:t>
      </w: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FDE6364" wp14:editId="3197B770">
            <wp:simplePos x="0" y="0"/>
            <wp:positionH relativeFrom="margin">
              <wp:posOffset>99695</wp:posOffset>
            </wp:positionH>
            <wp:positionV relativeFrom="margin">
              <wp:posOffset>8417560</wp:posOffset>
            </wp:positionV>
            <wp:extent cx="2061845" cy="1450340"/>
            <wp:effectExtent l="0" t="0" r="0" b="0"/>
            <wp:wrapSquare wrapText="bothSides"/>
            <wp:docPr id="4" name="Рисунок 4" descr="C:\Users\татьяна\AppData\Local\Microsoft\Windows\INetCache\Content.Word\IMG_20190303_11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AppData\Local\Microsoft\Windows\INetCache\Content.Word\IMG_20190303_1137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61845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A83517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sz w:val="28"/>
          <w:szCs w:val="28"/>
        </w:rPr>
        <w:t>Пришиваем наши странички вертикально при помощи шва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4049">
        <w:rPr>
          <w:rFonts w:ascii="Times New Roman" w:hAnsi="Times New Roman" w:cs="Times New Roman"/>
          <w:sz w:val="28"/>
          <w:szCs w:val="28"/>
        </w:rPr>
        <w:t xml:space="preserve">перёд иголку» </w:t>
      </w: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2036EB0" wp14:editId="08BA5D90">
            <wp:simplePos x="0" y="0"/>
            <wp:positionH relativeFrom="margin">
              <wp:posOffset>285750</wp:posOffset>
            </wp:positionH>
            <wp:positionV relativeFrom="margin">
              <wp:posOffset>713740</wp:posOffset>
            </wp:positionV>
            <wp:extent cx="1657350" cy="1438275"/>
            <wp:effectExtent l="0" t="0" r="0" b="0"/>
            <wp:wrapSquare wrapText="bothSides"/>
            <wp:docPr id="5" name="Рисунок 13" descr="C:\Users\татьяна\AppData\Local\Microsoft\Windows\INetCache\Content.Word\IMG_20190303_12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AppData\Local\Microsoft\Windows\INetCache\Content.Word\IMG_20190303_1218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sz w:val="28"/>
          <w:szCs w:val="28"/>
        </w:rPr>
        <w:t>Пришиваем пуговицу и делаем  петельку.</w:t>
      </w:r>
    </w:p>
    <w:p w:rsidR="00013521" w:rsidRPr="00DF4049" w:rsidRDefault="00013521" w:rsidP="00013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F4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39C85BF" wp14:editId="06C3EE0C">
            <wp:simplePos x="0" y="0"/>
            <wp:positionH relativeFrom="margin">
              <wp:posOffset>99060</wp:posOffset>
            </wp:positionH>
            <wp:positionV relativeFrom="margin">
              <wp:posOffset>3368040</wp:posOffset>
            </wp:positionV>
            <wp:extent cx="1967230" cy="1481455"/>
            <wp:effectExtent l="0" t="0" r="0" b="0"/>
            <wp:wrapSquare wrapText="bothSides"/>
            <wp:docPr id="6" name="Рисунок 6" descr="C:\Users\татьяна\AppData\Local\Microsoft\Windows\INetCache\Content.Word\IMG_20190303_11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татьяна\AppData\Local\Microsoft\Windows\INetCache\Content.Word\IMG_20190303_1146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521" w:rsidRPr="00DF4049" w:rsidRDefault="00013521" w:rsidP="000135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Default="00013521" w:rsidP="000135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3521" w:rsidRPr="00DF4049" w:rsidRDefault="00013521" w:rsidP="000135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Украшаем</w:t>
      </w:r>
      <w:r w:rsidRPr="00DF4049">
        <w:rPr>
          <w:rFonts w:ascii="Times New Roman" w:hAnsi="Times New Roman" w:cs="Times New Roman"/>
          <w:sz w:val="28"/>
          <w:szCs w:val="28"/>
        </w:rPr>
        <w:t xml:space="preserve"> книжку</w:t>
      </w:r>
      <w:r>
        <w:rPr>
          <w:rFonts w:ascii="Times New Roman" w:hAnsi="Times New Roman" w:cs="Times New Roman"/>
          <w:sz w:val="28"/>
          <w:szCs w:val="28"/>
        </w:rPr>
        <w:t>-игольницу</w:t>
      </w:r>
      <w:r w:rsidRPr="00DF404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3521" w:rsidRPr="00DF4049" w:rsidRDefault="00013521" w:rsidP="000135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3521" w:rsidRPr="00552664" w:rsidRDefault="00013521" w:rsidP="00EE617E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4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57DB20E" wp14:editId="0224919D">
            <wp:simplePos x="0" y="0"/>
            <wp:positionH relativeFrom="margin">
              <wp:posOffset>1228725</wp:posOffset>
            </wp:positionH>
            <wp:positionV relativeFrom="margin">
              <wp:posOffset>6096000</wp:posOffset>
            </wp:positionV>
            <wp:extent cx="3600450" cy="3632200"/>
            <wp:effectExtent l="0" t="0" r="0" b="0"/>
            <wp:wrapSquare wrapText="bothSides"/>
            <wp:docPr id="7" name="Рисунок 7" descr="C:\Users\татьяна\AppData\Local\Microsoft\Windows\INetCache\Content.Word\IMG_20190303_12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татьяна\AppData\Local\Microsoft\Windows\INetCache\Content.Word\IMG_20190303_1208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3600450" cy="3632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3521" w:rsidRPr="00552664" w:rsidSect="00EE617E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B4" w:rsidRDefault="000F1CB4" w:rsidP="002E1E8D">
      <w:pPr>
        <w:spacing w:after="0" w:line="240" w:lineRule="auto"/>
      </w:pPr>
      <w:r>
        <w:separator/>
      </w:r>
    </w:p>
  </w:endnote>
  <w:endnote w:type="continuationSeparator" w:id="0">
    <w:p w:rsidR="000F1CB4" w:rsidRDefault="000F1CB4" w:rsidP="002E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B4" w:rsidRDefault="000F1CB4" w:rsidP="002E1E8D">
      <w:pPr>
        <w:spacing w:after="0" w:line="240" w:lineRule="auto"/>
      </w:pPr>
      <w:r>
        <w:separator/>
      </w:r>
    </w:p>
  </w:footnote>
  <w:footnote w:type="continuationSeparator" w:id="0">
    <w:p w:rsidR="000F1CB4" w:rsidRDefault="000F1CB4" w:rsidP="002E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4F5"/>
    <w:multiLevelType w:val="hybridMultilevel"/>
    <w:tmpl w:val="11E00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85D"/>
    <w:multiLevelType w:val="hybridMultilevel"/>
    <w:tmpl w:val="031E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16194"/>
    <w:multiLevelType w:val="hybridMultilevel"/>
    <w:tmpl w:val="677C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C549D"/>
    <w:multiLevelType w:val="hybridMultilevel"/>
    <w:tmpl w:val="A4C6C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196718"/>
    <w:multiLevelType w:val="hybridMultilevel"/>
    <w:tmpl w:val="A2C6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A73EE"/>
    <w:multiLevelType w:val="hybridMultilevel"/>
    <w:tmpl w:val="7F16F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5744C7"/>
    <w:multiLevelType w:val="multilevel"/>
    <w:tmpl w:val="7672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52C3"/>
    <w:multiLevelType w:val="hybridMultilevel"/>
    <w:tmpl w:val="997E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ACD"/>
    <w:rsid w:val="00013521"/>
    <w:rsid w:val="00035FFA"/>
    <w:rsid w:val="000A7E66"/>
    <w:rsid w:val="000F1CB4"/>
    <w:rsid w:val="000F44EF"/>
    <w:rsid w:val="00142AB2"/>
    <w:rsid w:val="00166F49"/>
    <w:rsid w:val="001711C2"/>
    <w:rsid w:val="001C4B29"/>
    <w:rsid w:val="001D56D5"/>
    <w:rsid w:val="0020199F"/>
    <w:rsid w:val="00202ACD"/>
    <w:rsid w:val="0024285A"/>
    <w:rsid w:val="002650D3"/>
    <w:rsid w:val="00280E62"/>
    <w:rsid w:val="002825C2"/>
    <w:rsid w:val="0028553A"/>
    <w:rsid w:val="002A2320"/>
    <w:rsid w:val="002A7A32"/>
    <w:rsid w:val="002C65AA"/>
    <w:rsid w:val="002E1E8D"/>
    <w:rsid w:val="002E3407"/>
    <w:rsid w:val="00307DF1"/>
    <w:rsid w:val="003F29A1"/>
    <w:rsid w:val="003F517C"/>
    <w:rsid w:val="00417995"/>
    <w:rsid w:val="00472E36"/>
    <w:rsid w:val="004A44D4"/>
    <w:rsid w:val="004D1F5B"/>
    <w:rsid w:val="00552664"/>
    <w:rsid w:val="00565EF1"/>
    <w:rsid w:val="005A45CF"/>
    <w:rsid w:val="00611B97"/>
    <w:rsid w:val="0062686A"/>
    <w:rsid w:val="00656787"/>
    <w:rsid w:val="006B7F8B"/>
    <w:rsid w:val="00720351"/>
    <w:rsid w:val="0078105E"/>
    <w:rsid w:val="00791905"/>
    <w:rsid w:val="007A3C44"/>
    <w:rsid w:val="007D576B"/>
    <w:rsid w:val="009F4E9B"/>
    <w:rsid w:val="00A01DFF"/>
    <w:rsid w:val="00A12117"/>
    <w:rsid w:val="00A369B4"/>
    <w:rsid w:val="00AD12B3"/>
    <w:rsid w:val="00AF0A1A"/>
    <w:rsid w:val="00B373BB"/>
    <w:rsid w:val="00B72257"/>
    <w:rsid w:val="00B75C03"/>
    <w:rsid w:val="00C45477"/>
    <w:rsid w:val="00C70F67"/>
    <w:rsid w:val="00CA0A9D"/>
    <w:rsid w:val="00CB4950"/>
    <w:rsid w:val="00CD6D1F"/>
    <w:rsid w:val="00D92E89"/>
    <w:rsid w:val="00E20ACB"/>
    <w:rsid w:val="00E73B34"/>
    <w:rsid w:val="00E76C12"/>
    <w:rsid w:val="00EE617E"/>
    <w:rsid w:val="00F35693"/>
    <w:rsid w:val="00F404A5"/>
    <w:rsid w:val="00F53C15"/>
    <w:rsid w:val="00F8497A"/>
    <w:rsid w:val="00F85121"/>
    <w:rsid w:val="00F878E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369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69B4"/>
  </w:style>
  <w:style w:type="paragraph" w:customStyle="1" w:styleId="c12">
    <w:name w:val="c12"/>
    <w:basedOn w:val="a"/>
    <w:rsid w:val="00A369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369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6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E8D"/>
  </w:style>
  <w:style w:type="paragraph" w:styleId="a6">
    <w:name w:val="footer"/>
    <w:basedOn w:val="a"/>
    <w:link w:val="a7"/>
    <w:uiPriority w:val="99"/>
    <w:unhideWhenUsed/>
    <w:rsid w:val="002E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04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0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9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2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51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50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4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42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5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27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021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648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934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937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3667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451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7436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69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3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6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69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2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4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36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760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70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585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360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07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628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975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416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328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724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398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6E6E6"/>
                        <w:left w:val="single" w:sz="6" w:space="15" w:color="E6E6E6"/>
                        <w:bottom w:val="single" w:sz="6" w:space="15" w:color="E6E6E6"/>
                        <w:right w:val="single" w:sz="6" w:space="15" w:color="E6E6E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14</cp:revision>
  <cp:lastPrinted>2019-03-01T13:40:00Z</cp:lastPrinted>
  <dcterms:created xsi:type="dcterms:W3CDTF">2019-02-27T15:04:00Z</dcterms:created>
  <dcterms:modified xsi:type="dcterms:W3CDTF">2019-03-05T08:22:00Z</dcterms:modified>
</cp:coreProperties>
</file>