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E7" w:rsidRPr="00610F87" w:rsidRDefault="00C95EDB" w:rsidP="00C95EDB">
      <w:pPr>
        <w:spacing w:after="0" w:line="240" w:lineRule="auto"/>
        <w:jc w:val="center"/>
        <w:rPr>
          <w:rFonts w:ascii="Times New Roman" w:eastAsia="Times New Roman" w:hAnsi="Times New Roman" w:cs="Times New Roman"/>
          <w:sz w:val="24"/>
          <w:szCs w:val="28"/>
          <w:lang w:eastAsia="ru-RU"/>
        </w:rPr>
      </w:pPr>
      <w:r w:rsidRPr="00610F87">
        <w:rPr>
          <w:rFonts w:ascii="Times New Roman" w:eastAsia="Times New Roman" w:hAnsi="Times New Roman" w:cs="Times New Roman"/>
          <w:sz w:val="24"/>
          <w:szCs w:val="28"/>
          <w:lang w:eastAsia="ru-RU"/>
        </w:rPr>
        <w:t xml:space="preserve">МИНИСТЕРСТВО </w:t>
      </w:r>
      <w:r w:rsidR="00382AE7" w:rsidRPr="00610F87">
        <w:rPr>
          <w:rFonts w:ascii="Times New Roman" w:eastAsia="Times New Roman" w:hAnsi="Times New Roman" w:cs="Times New Roman"/>
          <w:sz w:val="24"/>
          <w:szCs w:val="28"/>
          <w:lang w:eastAsia="ru-RU"/>
        </w:rPr>
        <w:t>НАУКИ И ВЫСШЕГО ОБРАЗОВАНИЯ РОССИЙСКОЙ ФЕДЕРАЦИИ</w:t>
      </w:r>
    </w:p>
    <w:p w:rsidR="009F2FF7" w:rsidRPr="00610F87" w:rsidRDefault="00C95EDB" w:rsidP="00C95EDB">
      <w:pPr>
        <w:spacing w:after="0" w:line="240" w:lineRule="auto"/>
        <w:jc w:val="center"/>
        <w:rPr>
          <w:rFonts w:ascii="Times New Roman" w:eastAsia="Times New Roman" w:hAnsi="Times New Roman" w:cs="Times New Roman"/>
          <w:sz w:val="24"/>
          <w:szCs w:val="28"/>
          <w:lang w:eastAsia="ru-RU"/>
        </w:rPr>
      </w:pPr>
      <w:r w:rsidRPr="00610F87">
        <w:rPr>
          <w:rFonts w:ascii="Times New Roman" w:eastAsia="Times New Roman" w:hAnsi="Times New Roman" w:cs="Times New Roman"/>
          <w:sz w:val="24"/>
          <w:szCs w:val="28"/>
          <w:lang w:eastAsia="ru-RU"/>
        </w:rPr>
        <w:t xml:space="preserve">федеральное государственное автономное образовательное </w:t>
      </w:r>
    </w:p>
    <w:p w:rsidR="00C95EDB" w:rsidRPr="00610F87" w:rsidRDefault="00C95EDB" w:rsidP="00C95EDB">
      <w:pPr>
        <w:spacing w:after="0" w:line="240" w:lineRule="auto"/>
        <w:jc w:val="center"/>
        <w:rPr>
          <w:rFonts w:ascii="Times New Roman" w:eastAsia="Times New Roman" w:hAnsi="Times New Roman" w:cs="Times New Roman"/>
          <w:sz w:val="24"/>
          <w:szCs w:val="28"/>
          <w:lang w:eastAsia="ru-RU"/>
        </w:rPr>
      </w:pPr>
      <w:r w:rsidRPr="00610F87">
        <w:rPr>
          <w:rFonts w:ascii="Times New Roman" w:eastAsia="Times New Roman" w:hAnsi="Times New Roman" w:cs="Times New Roman"/>
          <w:sz w:val="24"/>
          <w:szCs w:val="28"/>
          <w:lang w:eastAsia="ru-RU"/>
        </w:rPr>
        <w:t>учреждение</w:t>
      </w:r>
      <w:r w:rsidR="009F2FF7" w:rsidRPr="00610F87">
        <w:rPr>
          <w:rFonts w:ascii="Times New Roman" w:eastAsia="Times New Roman" w:hAnsi="Times New Roman" w:cs="Times New Roman"/>
          <w:sz w:val="24"/>
          <w:szCs w:val="28"/>
          <w:lang w:eastAsia="ru-RU"/>
        </w:rPr>
        <w:t xml:space="preserve"> </w:t>
      </w:r>
      <w:r w:rsidRPr="00610F87">
        <w:rPr>
          <w:rFonts w:ascii="Times New Roman" w:eastAsia="Times New Roman" w:hAnsi="Times New Roman" w:cs="Times New Roman"/>
          <w:sz w:val="24"/>
          <w:szCs w:val="28"/>
          <w:lang w:eastAsia="ru-RU"/>
        </w:rPr>
        <w:t>высшего образования</w:t>
      </w:r>
    </w:p>
    <w:p w:rsidR="00C95EDB" w:rsidRPr="00610F87" w:rsidRDefault="00C95EDB" w:rsidP="00C95EDB">
      <w:pPr>
        <w:spacing w:after="0" w:line="240" w:lineRule="auto"/>
        <w:jc w:val="center"/>
        <w:rPr>
          <w:rFonts w:ascii="Times New Roman" w:eastAsia="Times New Roman" w:hAnsi="Times New Roman" w:cs="Times New Roman"/>
          <w:b/>
          <w:sz w:val="24"/>
          <w:szCs w:val="28"/>
          <w:lang w:eastAsia="ru-RU"/>
        </w:rPr>
      </w:pPr>
      <w:r w:rsidRPr="00610F87">
        <w:rPr>
          <w:rFonts w:ascii="Times New Roman" w:eastAsia="Times New Roman" w:hAnsi="Times New Roman" w:cs="Times New Roman"/>
          <w:b/>
          <w:sz w:val="24"/>
          <w:szCs w:val="28"/>
          <w:lang w:eastAsia="ru-RU"/>
        </w:rPr>
        <w:t>«Северный (Арктический) федеральный университет имени М.В. Ломоносова»</w:t>
      </w:r>
    </w:p>
    <w:p w:rsidR="00C95EDB" w:rsidRPr="00C95EDB" w:rsidRDefault="00C95EDB" w:rsidP="00C95EDB">
      <w:pPr>
        <w:spacing w:after="0" w:line="240" w:lineRule="auto"/>
        <w:jc w:val="center"/>
        <w:rPr>
          <w:rFonts w:ascii="Times New Roman" w:eastAsia="Times New Roman" w:hAnsi="Times New Roman" w:cs="Times New Roman"/>
          <w:sz w:val="24"/>
          <w:szCs w:val="24"/>
          <w:vertAlign w:val="superscript"/>
          <w:lang w:eastAsia="ru-RU"/>
        </w:rPr>
      </w:pPr>
    </w:p>
    <w:p w:rsidR="00C95EDB" w:rsidRDefault="00C95EDB" w:rsidP="00C95EDB">
      <w:pPr>
        <w:spacing w:after="0" w:line="240" w:lineRule="auto"/>
        <w:jc w:val="center"/>
        <w:rPr>
          <w:rFonts w:ascii="Times New Roman" w:eastAsia="Times New Roman" w:hAnsi="Times New Roman" w:cs="Times New Roman"/>
          <w:b/>
          <w:sz w:val="30"/>
          <w:szCs w:val="30"/>
          <w:lang w:eastAsia="ru-RU"/>
        </w:rPr>
      </w:pPr>
    </w:p>
    <w:p w:rsidR="009F2FF7" w:rsidRDefault="009F2FF7" w:rsidP="00C95EDB">
      <w:pPr>
        <w:spacing w:after="0" w:line="240" w:lineRule="auto"/>
        <w:jc w:val="center"/>
        <w:rPr>
          <w:rFonts w:ascii="Times New Roman" w:eastAsia="Times New Roman" w:hAnsi="Times New Roman" w:cs="Times New Roman"/>
          <w:b/>
          <w:sz w:val="30"/>
          <w:szCs w:val="30"/>
          <w:lang w:eastAsia="ru-RU"/>
        </w:rPr>
      </w:pPr>
    </w:p>
    <w:p w:rsidR="00F124F6" w:rsidRDefault="00F124F6" w:rsidP="00C95EDB">
      <w:pPr>
        <w:spacing w:after="0" w:line="240" w:lineRule="auto"/>
        <w:jc w:val="center"/>
        <w:rPr>
          <w:rFonts w:ascii="Times New Roman" w:eastAsia="Times New Roman" w:hAnsi="Times New Roman" w:cs="Times New Roman"/>
          <w:b/>
          <w:sz w:val="30"/>
          <w:szCs w:val="30"/>
          <w:lang w:eastAsia="ru-RU"/>
        </w:rPr>
      </w:pPr>
    </w:p>
    <w:p w:rsidR="00A63315" w:rsidRDefault="00A63315" w:rsidP="00C95EDB">
      <w:pPr>
        <w:spacing w:after="0" w:line="240" w:lineRule="auto"/>
        <w:jc w:val="center"/>
        <w:rPr>
          <w:rFonts w:ascii="Times New Roman" w:eastAsia="Times New Roman" w:hAnsi="Times New Roman" w:cs="Times New Roman"/>
          <w:b/>
          <w:sz w:val="30"/>
          <w:szCs w:val="30"/>
          <w:lang w:eastAsia="ru-RU"/>
        </w:rPr>
      </w:pPr>
    </w:p>
    <w:p w:rsidR="000026FA" w:rsidRPr="00C95EDB" w:rsidRDefault="000026FA" w:rsidP="00C95EDB">
      <w:pPr>
        <w:spacing w:after="0" w:line="240" w:lineRule="auto"/>
        <w:jc w:val="center"/>
        <w:rPr>
          <w:rFonts w:ascii="Times New Roman" w:eastAsia="Times New Roman" w:hAnsi="Times New Roman" w:cs="Times New Roman"/>
          <w:b/>
          <w:sz w:val="30"/>
          <w:szCs w:val="3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F124F6" w:rsidRPr="006C2BB8" w:rsidTr="00E629ED">
        <w:trPr>
          <w:trHeight w:val="182"/>
        </w:trPr>
        <w:tc>
          <w:tcPr>
            <w:tcW w:w="10065" w:type="dxa"/>
            <w:hideMark/>
          </w:tcPr>
          <w:p w:rsidR="00F124F6" w:rsidRPr="006C2BB8" w:rsidRDefault="00F124F6" w:rsidP="00F124F6">
            <w:pPr>
              <w:spacing w:line="240" w:lineRule="auto"/>
              <w:ind w:right="-257" w:firstLine="0"/>
              <w:jc w:val="center"/>
              <w:rPr>
                <w:sz w:val="28"/>
                <w:szCs w:val="28"/>
              </w:rPr>
            </w:pPr>
            <w:r w:rsidRPr="006C2BB8">
              <w:rPr>
                <w:sz w:val="28"/>
                <w:szCs w:val="28"/>
              </w:rPr>
              <w:t>ФИЛИАЛ САФУ</w:t>
            </w:r>
            <w:r>
              <w:rPr>
                <w:sz w:val="28"/>
                <w:szCs w:val="28"/>
              </w:rPr>
              <w:t xml:space="preserve"> В</w:t>
            </w:r>
            <w:r w:rsidRPr="006C2BB8">
              <w:rPr>
                <w:sz w:val="28"/>
                <w:szCs w:val="28"/>
              </w:rPr>
              <w:t xml:space="preserve"> </w:t>
            </w:r>
            <w:r>
              <w:rPr>
                <w:sz w:val="28"/>
                <w:szCs w:val="28"/>
              </w:rPr>
              <w:t>Г</w:t>
            </w:r>
            <w:r w:rsidRPr="006C2BB8">
              <w:rPr>
                <w:sz w:val="28"/>
                <w:szCs w:val="28"/>
              </w:rPr>
              <w:t>.</w:t>
            </w:r>
            <w:r>
              <w:rPr>
                <w:sz w:val="28"/>
                <w:szCs w:val="28"/>
              </w:rPr>
              <w:t xml:space="preserve"> СЕВЕРОДВИНСКЕ</w:t>
            </w:r>
            <w:r w:rsidRPr="006C2BB8">
              <w:rPr>
                <w:sz w:val="28"/>
                <w:szCs w:val="28"/>
              </w:rPr>
              <w:t xml:space="preserve">, </w:t>
            </w:r>
            <w:r>
              <w:rPr>
                <w:sz w:val="28"/>
                <w:szCs w:val="28"/>
              </w:rPr>
              <w:t>ГУМАНИТАРНЫЙ ИНСТИТУТ</w:t>
            </w:r>
          </w:p>
        </w:tc>
      </w:tr>
      <w:tr w:rsidR="00E91AE3" w:rsidRPr="006C2BB8" w:rsidTr="00EA658A">
        <w:trPr>
          <w:trHeight w:val="182"/>
        </w:trPr>
        <w:tc>
          <w:tcPr>
            <w:tcW w:w="10065" w:type="dxa"/>
          </w:tcPr>
          <w:p w:rsidR="00E91AE3" w:rsidRDefault="00E91AE3" w:rsidP="00417D73">
            <w:pPr>
              <w:spacing w:line="240" w:lineRule="auto"/>
              <w:ind w:firstLine="0"/>
              <w:rPr>
                <w:sz w:val="28"/>
                <w:szCs w:val="28"/>
              </w:rPr>
            </w:pPr>
          </w:p>
        </w:tc>
      </w:tr>
      <w:tr w:rsidR="00F124F6" w:rsidRPr="006C2BB8" w:rsidTr="00830AAF">
        <w:tc>
          <w:tcPr>
            <w:tcW w:w="10065" w:type="dxa"/>
          </w:tcPr>
          <w:p w:rsidR="00F124F6" w:rsidRPr="006C2BB8" w:rsidRDefault="00F124F6" w:rsidP="00F124F6">
            <w:pPr>
              <w:spacing w:line="240" w:lineRule="auto"/>
              <w:ind w:firstLine="0"/>
              <w:jc w:val="center"/>
              <w:rPr>
                <w:sz w:val="28"/>
                <w:szCs w:val="28"/>
              </w:rPr>
            </w:pPr>
            <w:r w:rsidRPr="006C2BB8">
              <w:rPr>
                <w:sz w:val="28"/>
                <w:szCs w:val="28"/>
              </w:rPr>
              <w:t>Кафедра</w:t>
            </w:r>
            <w:r>
              <w:rPr>
                <w:sz w:val="28"/>
                <w:szCs w:val="28"/>
              </w:rPr>
              <w:t xml:space="preserve"> </w:t>
            </w:r>
            <w:r w:rsidRPr="006C2BB8">
              <w:rPr>
                <w:sz w:val="28"/>
                <w:szCs w:val="28"/>
              </w:rPr>
              <w:t>общего и германского языкознания</w:t>
            </w:r>
          </w:p>
        </w:tc>
      </w:tr>
    </w:tbl>
    <w:p w:rsidR="00C95EDB" w:rsidRDefault="00C95EDB" w:rsidP="00C95EDB">
      <w:pPr>
        <w:spacing w:after="0" w:line="240" w:lineRule="auto"/>
        <w:jc w:val="center"/>
        <w:rPr>
          <w:rFonts w:ascii="Times New Roman" w:eastAsia="Times New Roman" w:hAnsi="Times New Roman" w:cs="Times New Roman"/>
          <w:b/>
          <w:sz w:val="30"/>
          <w:szCs w:val="30"/>
          <w:lang w:eastAsia="ru-RU"/>
        </w:rPr>
      </w:pPr>
    </w:p>
    <w:p w:rsidR="00610F87" w:rsidRDefault="00610F87" w:rsidP="00C95EDB">
      <w:pPr>
        <w:spacing w:after="0" w:line="240" w:lineRule="auto"/>
        <w:jc w:val="center"/>
        <w:rPr>
          <w:rFonts w:ascii="Times New Roman" w:eastAsia="Times New Roman" w:hAnsi="Times New Roman" w:cs="Times New Roman"/>
          <w:b/>
          <w:sz w:val="30"/>
          <w:szCs w:val="30"/>
          <w:lang w:eastAsia="ru-RU"/>
        </w:rPr>
      </w:pPr>
    </w:p>
    <w:p w:rsidR="00610F87" w:rsidRDefault="00610F87" w:rsidP="00C95EDB">
      <w:pPr>
        <w:spacing w:after="0" w:line="240" w:lineRule="auto"/>
        <w:jc w:val="center"/>
        <w:rPr>
          <w:rFonts w:ascii="Times New Roman" w:eastAsia="Times New Roman" w:hAnsi="Times New Roman" w:cs="Times New Roman"/>
          <w:b/>
          <w:sz w:val="30"/>
          <w:szCs w:val="30"/>
          <w:lang w:eastAsia="ru-RU"/>
        </w:rPr>
      </w:pPr>
    </w:p>
    <w:p w:rsidR="0004718F" w:rsidRDefault="0004718F" w:rsidP="00C95EDB">
      <w:pPr>
        <w:spacing w:after="0" w:line="240" w:lineRule="auto"/>
        <w:jc w:val="center"/>
        <w:rPr>
          <w:rFonts w:ascii="Times New Roman" w:eastAsia="Times New Roman" w:hAnsi="Times New Roman" w:cs="Times New Roman"/>
          <w:b/>
          <w:sz w:val="30"/>
          <w:szCs w:val="30"/>
          <w:lang w:eastAsia="ru-RU"/>
        </w:rPr>
      </w:pPr>
    </w:p>
    <w:p w:rsidR="0004718F" w:rsidRDefault="0004718F" w:rsidP="00C95EDB">
      <w:pPr>
        <w:spacing w:after="0" w:line="240" w:lineRule="auto"/>
        <w:jc w:val="center"/>
        <w:rPr>
          <w:rFonts w:ascii="Times New Roman" w:eastAsia="Times New Roman" w:hAnsi="Times New Roman" w:cs="Times New Roman"/>
          <w:b/>
          <w:sz w:val="30"/>
          <w:szCs w:val="3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91AE3" w:rsidRPr="006C2BB8" w:rsidTr="00047C5A">
        <w:tc>
          <w:tcPr>
            <w:tcW w:w="10065" w:type="dxa"/>
          </w:tcPr>
          <w:p w:rsidR="00D43553" w:rsidRDefault="00047C5A" w:rsidP="006C2BB8">
            <w:pPr>
              <w:spacing w:line="240" w:lineRule="auto"/>
              <w:jc w:val="center"/>
              <w:rPr>
                <w:b/>
                <w:sz w:val="28"/>
                <w:szCs w:val="28"/>
              </w:rPr>
            </w:pPr>
            <w:r w:rsidRPr="00047C5A">
              <w:rPr>
                <w:b/>
                <w:sz w:val="28"/>
                <w:szCs w:val="28"/>
              </w:rPr>
              <w:t xml:space="preserve"> Использование социальных медиа на уроках английского языка как способ формирования коммуникативной компетенции </w:t>
            </w:r>
          </w:p>
          <w:p w:rsidR="00047C5A" w:rsidRPr="006C2BB8" w:rsidRDefault="00047C5A" w:rsidP="006C2BB8">
            <w:pPr>
              <w:spacing w:line="240" w:lineRule="auto"/>
              <w:jc w:val="center"/>
              <w:rPr>
                <w:b/>
                <w:sz w:val="28"/>
                <w:szCs w:val="28"/>
              </w:rPr>
            </w:pPr>
            <w:r w:rsidRPr="00047C5A">
              <w:rPr>
                <w:b/>
                <w:sz w:val="28"/>
                <w:szCs w:val="28"/>
              </w:rPr>
              <w:t xml:space="preserve">(на </w:t>
            </w:r>
            <w:r>
              <w:rPr>
                <w:b/>
                <w:sz w:val="28"/>
                <w:szCs w:val="28"/>
              </w:rPr>
              <w:t>примере микроблога Twitter)</w:t>
            </w:r>
          </w:p>
        </w:tc>
      </w:tr>
      <w:tr w:rsidR="00937236" w:rsidRPr="006C2BB8" w:rsidTr="00047C5A">
        <w:trPr>
          <w:trHeight w:val="254"/>
        </w:trPr>
        <w:tc>
          <w:tcPr>
            <w:tcW w:w="10065" w:type="dxa"/>
          </w:tcPr>
          <w:p w:rsidR="00937236" w:rsidRPr="006C2BB8" w:rsidRDefault="00937236" w:rsidP="00937236">
            <w:pPr>
              <w:spacing w:line="240" w:lineRule="auto"/>
              <w:ind w:firstLine="0"/>
              <w:jc w:val="center"/>
              <w:rPr>
                <w:sz w:val="28"/>
                <w:szCs w:val="28"/>
                <w:vertAlign w:val="superscript"/>
              </w:rPr>
            </w:pPr>
          </w:p>
        </w:tc>
      </w:tr>
      <w:tr w:rsidR="00937236" w:rsidRPr="006C2BB8" w:rsidTr="00047C5A">
        <w:tc>
          <w:tcPr>
            <w:tcW w:w="10065" w:type="dxa"/>
          </w:tcPr>
          <w:p w:rsidR="00937236" w:rsidRPr="006C2BB8" w:rsidRDefault="00937236" w:rsidP="00937236">
            <w:pPr>
              <w:spacing w:line="240" w:lineRule="auto"/>
              <w:ind w:firstLine="0"/>
              <w:jc w:val="center"/>
              <w:rPr>
                <w:sz w:val="28"/>
                <w:szCs w:val="28"/>
              </w:rPr>
            </w:pPr>
            <w:r w:rsidRPr="006C2BB8">
              <w:rPr>
                <w:sz w:val="28"/>
                <w:szCs w:val="28"/>
              </w:rPr>
              <w:t>социально-гуманитарные</w:t>
            </w:r>
            <w:r w:rsidR="00DD3F0C" w:rsidRPr="006C2BB8">
              <w:rPr>
                <w:sz w:val="28"/>
                <w:szCs w:val="28"/>
                <w:lang w:val="en-US"/>
              </w:rPr>
              <w:t xml:space="preserve"> (</w:t>
            </w:r>
            <w:r w:rsidR="00DD3F0C" w:rsidRPr="006C2BB8">
              <w:rPr>
                <w:sz w:val="28"/>
                <w:szCs w:val="28"/>
              </w:rPr>
              <w:t>общественные</w:t>
            </w:r>
            <w:r w:rsidR="00DD3F0C" w:rsidRPr="006C2BB8">
              <w:rPr>
                <w:sz w:val="28"/>
                <w:szCs w:val="28"/>
                <w:lang w:val="en-US"/>
              </w:rPr>
              <w:t>)</w:t>
            </w:r>
            <w:r w:rsidRPr="006C2BB8">
              <w:rPr>
                <w:sz w:val="28"/>
                <w:szCs w:val="28"/>
              </w:rPr>
              <w:t xml:space="preserve"> науки</w:t>
            </w:r>
          </w:p>
        </w:tc>
      </w:tr>
      <w:tr w:rsidR="00937236" w:rsidRPr="006C2BB8" w:rsidTr="00047C5A">
        <w:tc>
          <w:tcPr>
            <w:tcW w:w="10065" w:type="dxa"/>
          </w:tcPr>
          <w:p w:rsidR="00937236" w:rsidRPr="006C2BB8" w:rsidRDefault="00937236" w:rsidP="00937236">
            <w:pPr>
              <w:spacing w:line="240" w:lineRule="auto"/>
              <w:ind w:firstLine="0"/>
              <w:jc w:val="center"/>
              <w:rPr>
                <w:sz w:val="28"/>
                <w:szCs w:val="28"/>
              </w:rPr>
            </w:pPr>
          </w:p>
        </w:tc>
      </w:tr>
    </w:tbl>
    <w:p w:rsidR="00F124F6" w:rsidRDefault="00F124F6" w:rsidP="00C95EDB">
      <w:pPr>
        <w:spacing w:after="0" w:line="240" w:lineRule="auto"/>
        <w:jc w:val="center"/>
        <w:rPr>
          <w:rFonts w:ascii="Times New Roman" w:eastAsia="Times New Roman" w:hAnsi="Times New Roman" w:cs="Times New Roman"/>
          <w:b/>
          <w:sz w:val="30"/>
          <w:szCs w:val="30"/>
          <w:lang w:eastAsia="ru-RU"/>
        </w:rPr>
      </w:pPr>
    </w:p>
    <w:p w:rsidR="00F124F6" w:rsidRDefault="00F124F6" w:rsidP="00C95EDB">
      <w:pPr>
        <w:spacing w:after="0" w:line="240" w:lineRule="auto"/>
        <w:jc w:val="center"/>
        <w:rPr>
          <w:rFonts w:ascii="Times New Roman" w:eastAsia="Times New Roman" w:hAnsi="Times New Roman" w:cs="Times New Roman"/>
          <w:b/>
          <w:sz w:val="30"/>
          <w:szCs w:val="30"/>
          <w:lang w:eastAsia="ru-RU"/>
        </w:rPr>
      </w:pPr>
    </w:p>
    <w:p w:rsidR="00F124F6" w:rsidRPr="00C95EDB" w:rsidRDefault="00F124F6" w:rsidP="00C95EDB">
      <w:pPr>
        <w:spacing w:after="0" w:line="240" w:lineRule="auto"/>
        <w:jc w:val="center"/>
        <w:rPr>
          <w:rFonts w:ascii="Times New Roman" w:eastAsia="Times New Roman" w:hAnsi="Times New Roman" w:cs="Times New Roman"/>
          <w:b/>
          <w:sz w:val="30"/>
          <w:szCs w:val="30"/>
          <w:lang w:eastAsia="ru-RU"/>
        </w:rPr>
      </w:pPr>
    </w:p>
    <w:tbl>
      <w:tblPr>
        <w:tblStyle w:val="a5"/>
        <w:tblW w:w="10065" w:type="dxa"/>
        <w:tblLook w:val="04A0" w:firstRow="1" w:lastRow="0" w:firstColumn="1" w:lastColumn="0" w:noHBand="0" w:noVBand="1"/>
      </w:tblPr>
      <w:tblGrid>
        <w:gridCol w:w="3402"/>
        <w:gridCol w:w="6663"/>
      </w:tblGrid>
      <w:tr w:rsidR="00C95EDB" w:rsidRPr="006C2BB8" w:rsidTr="00F124F6">
        <w:tc>
          <w:tcPr>
            <w:tcW w:w="3402" w:type="dxa"/>
            <w:tcBorders>
              <w:top w:val="nil"/>
              <w:left w:val="nil"/>
              <w:bottom w:val="nil"/>
              <w:right w:val="nil"/>
            </w:tcBorders>
          </w:tcPr>
          <w:p w:rsidR="00C95EDB" w:rsidRPr="006C2BB8" w:rsidRDefault="00C95EDB" w:rsidP="00C95EDB">
            <w:pPr>
              <w:spacing w:line="240" w:lineRule="auto"/>
              <w:rPr>
                <w:sz w:val="28"/>
                <w:szCs w:val="28"/>
              </w:rPr>
            </w:pPr>
          </w:p>
          <w:p w:rsidR="00C95EDB" w:rsidRPr="006C2BB8" w:rsidRDefault="00C95EDB" w:rsidP="00C95EDB">
            <w:pPr>
              <w:spacing w:line="240" w:lineRule="auto"/>
              <w:rPr>
                <w:sz w:val="28"/>
                <w:szCs w:val="28"/>
              </w:rPr>
            </w:pPr>
          </w:p>
        </w:tc>
        <w:tc>
          <w:tcPr>
            <w:tcW w:w="6663" w:type="dxa"/>
            <w:tcBorders>
              <w:top w:val="nil"/>
              <w:left w:val="nil"/>
              <w:bottom w:val="nil"/>
              <w:right w:val="nil"/>
            </w:tcBorders>
          </w:tcPr>
          <w:p w:rsidR="00C95EDB" w:rsidRPr="006C2BB8" w:rsidRDefault="00C95EDB" w:rsidP="00C95EDB">
            <w:pPr>
              <w:spacing w:line="240" w:lineRule="auto"/>
              <w:ind w:firstLine="0"/>
              <w:rPr>
                <w:sz w:val="28"/>
                <w:szCs w:val="28"/>
              </w:rPr>
            </w:pPr>
            <w:r w:rsidRPr="006C2BB8">
              <w:rPr>
                <w:sz w:val="28"/>
                <w:szCs w:val="28"/>
              </w:rPr>
              <w:t>Выполнила</w:t>
            </w:r>
          </w:p>
          <w:p w:rsidR="00C95EDB" w:rsidRPr="006C2BB8" w:rsidRDefault="00047C5A" w:rsidP="00C95EDB">
            <w:pPr>
              <w:spacing w:line="240" w:lineRule="auto"/>
              <w:ind w:firstLine="0"/>
              <w:rPr>
                <w:sz w:val="28"/>
                <w:szCs w:val="28"/>
              </w:rPr>
            </w:pPr>
            <w:r>
              <w:rPr>
                <w:sz w:val="28"/>
                <w:szCs w:val="28"/>
              </w:rPr>
              <w:t>Барыкина Анна Андреевна</w:t>
            </w:r>
          </w:p>
        </w:tc>
      </w:tr>
      <w:tr w:rsidR="00C95EDB" w:rsidRPr="006C2BB8" w:rsidTr="00F124F6">
        <w:tc>
          <w:tcPr>
            <w:tcW w:w="3402" w:type="dxa"/>
            <w:tcBorders>
              <w:top w:val="nil"/>
              <w:left w:val="nil"/>
              <w:bottom w:val="nil"/>
              <w:right w:val="nil"/>
            </w:tcBorders>
          </w:tcPr>
          <w:p w:rsidR="00C95EDB" w:rsidRPr="006C2BB8" w:rsidRDefault="00C95EDB" w:rsidP="00C95EDB">
            <w:pPr>
              <w:spacing w:line="240" w:lineRule="auto"/>
              <w:rPr>
                <w:sz w:val="28"/>
                <w:szCs w:val="28"/>
              </w:rPr>
            </w:pPr>
          </w:p>
        </w:tc>
        <w:tc>
          <w:tcPr>
            <w:tcW w:w="6663" w:type="dxa"/>
            <w:tcBorders>
              <w:top w:val="nil"/>
              <w:left w:val="nil"/>
              <w:bottom w:val="nil"/>
              <w:right w:val="nil"/>
            </w:tcBorders>
            <w:hideMark/>
          </w:tcPr>
          <w:p w:rsidR="00C95EDB" w:rsidRPr="006C2BB8" w:rsidRDefault="00047C5A" w:rsidP="00047C5A">
            <w:pPr>
              <w:spacing w:line="240" w:lineRule="auto"/>
              <w:ind w:firstLine="0"/>
              <w:rPr>
                <w:sz w:val="28"/>
                <w:szCs w:val="28"/>
              </w:rPr>
            </w:pPr>
            <w:r>
              <w:rPr>
                <w:sz w:val="28"/>
                <w:szCs w:val="28"/>
              </w:rPr>
              <w:t>4</w:t>
            </w:r>
            <w:r w:rsidR="00937236" w:rsidRPr="006C2BB8">
              <w:rPr>
                <w:sz w:val="28"/>
                <w:szCs w:val="28"/>
              </w:rPr>
              <w:t xml:space="preserve"> курс, группа №521</w:t>
            </w:r>
            <w:r>
              <w:rPr>
                <w:sz w:val="28"/>
                <w:szCs w:val="28"/>
              </w:rPr>
              <w:t>5</w:t>
            </w:r>
            <w:r w:rsidR="00937236" w:rsidRPr="006C2BB8">
              <w:rPr>
                <w:sz w:val="28"/>
                <w:szCs w:val="28"/>
              </w:rPr>
              <w:t>02</w:t>
            </w:r>
          </w:p>
        </w:tc>
      </w:tr>
      <w:tr w:rsidR="007254C2" w:rsidRPr="006C2BB8" w:rsidTr="00F124F6">
        <w:trPr>
          <w:trHeight w:val="273"/>
        </w:trPr>
        <w:tc>
          <w:tcPr>
            <w:tcW w:w="3402" w:type="dxa"/>
            <w:vMerge w:val="restart"/>
            <w:tcBorders>
              <w:top w:val="nil"/>
              <w:left w:val="nil"/>
              <w:right w:val="nil"/>
            </w:tcBorders>
          </w:tcPr>
          <w:p w:rsidR="007254C2" w:rsidRPr="006C2BB8" w:rsidRDefault="007254C2" w:rsidP="00C95EDB">
            <w:pPr>
              <w:spacing w:line="240" w:lineRule="auto"/>
              <w:rPr>
                <w:sz w:val="28"/>
                <w:szCs w:val="28"/>
              </w:rPr>
            </w:pPr>
          </w:p>
        </w:tc>
        <w:tc>
          <w:tcPr>
            <w:tcW w:w="6663" w:type="dxa"/>
            <w:tcBorders>
              <w:top w:val="nil"/>
              <w:left w:val="nil"/>
              <w:bottom w:val="nil"/>
              <w:right w:val="nil"/>
            </w:tcBorders>
          </w:tcPr>
          <w:p w:rsidR="007254C2" w:rsidRPr="006C2BB8" w:rsidRDefault="007254C2" w:rsidP="007254C2">
            <w:pPr>
              <w:spacing w:line="240" w:lineRule="auto"/>
              <w:ind w:firstLine="0"/>
              <w:rPr>
                <w:sz w:val="28"/>
                <w:szCs w:val="28"/>
              </w:rPr>
            </w:pPr>
            <w:r w:rsidRPr="006C2BB8">
              <w:rPr>
                <w:sz w:val="28"/>
                <w:szCs w:val="28"/>
              </w:rPr>
              <w:t>Направление 44.03.01 – Педагогическое образование,</w:t>
            </w:r>
          </w:p>
        </w:tc>
      </w:tr>
      <w:tr w:rsidR="007254C2" w:rsidRPr="006C2BB8" w:rsidTr="00F124F6">
        <w:trPr>
          <w:trHeight w:val="223"/>
        </w:trPr>
        <w:tc>
          <w:tcPr>
            <w:tcW w:w="3402" w:type="dxa"/>
            <w:vMerge/>
            <w:tcBorders>
              <w:left w:val="nil"/>
              <w:right w:val="nil"/>
            </w:tcBorders>
          </w:tcPr>
          <w:p w:rsidR="007254C2" w:rsidRPr="006C2BB8" w:rsidRDefault="007254C2" w:rsidP="00C95EDB">
            <w:pPr>
              <w:spacing w:line="240" w:lineRule="auto"/>
              <w:rPr>
                <w:sz w:val="28"/>
                <w:szCs w:val="28"/>
              </w:rPr>
            </w:pPr>
          </w:p>
        </w:tc>
        <w:tc>
          <w:tcPr>
            <w:tcW w:w="6663" w:type="dxa"/>
            <w:tcBorders>
              <w:top w:val="nil"/>
              <w:left w:val="nil"/>
              <w:bottom w:val="nil"/>
              <w:right w:val="nil"/>
            </w:tcBorders>
          </w:tcPr>
          <w:p w:rsidR="007254C2" w:rsidRPr="006C2BB8" w:rsidRDefault="007254C2" w:rsidP="007254C2">
            <w:pPr>
              <w:spacing w:line="240" w:lineRule="auto"/>
              <w:ind w:firstLine="22"/>
              <w:rPr>
                <w:sz w:val="28"/>
                <w:szCs w:val="28"/>
              </w:rPr>
            </w:pPr>
            <w:r w:rsidRPr="006C2BB8">
              <w:rPr>
                <w:sz w:val="28"/>
                <w:szCs w:val="28"/>
              </w:rPr>
              <w:t xml:space="preserve">профиль подготовки: Иностранный язык, </w:t>
            </w:r>
          </w:p>
        </w:tc>
      </w:tr>
      <w:tr w:rsidR="007254C2" w:rsidRPr="006C2BB8" w:rsidTr="00F124F6">
        <w:trPr>
          <w:trHeight w:val="323"/>
        </w:trPr>
        <w:tc>
          <w:tcPr>
            <w:tcW w:w="3402" w:type="dxa"/>
            <w:vMerge/>
            <w:tcBorders>
              <w:left w:val="nil"/>
              <w:bottom w:val="nil"/>
              <w:right w:val="nil"/>
            </w:tcBorders>
          </w:tcPr>
          <w:p w:rsidR="007254C2" w:rsidRPr="006C2BB8" w:rsidRDefault="007254C2" w:rsidP="00C95EDB">
            <w:pPr>
              <w:spacing w:line="240" w:lineRule="auto"/>
              <w:rPr>
                <w:sz w:val="28"/>
                <w:szCs w:val="28"/>
              </w:rPr>
            </w:pPr>
          </w:p>
        </w:tc>
        <w:tc>
          <w:tcPr>
            <w:tcW w:w="6663" w:type="dxa"/>
            <w:tcBorders>
              <w:top w:val="nil"/>
              <w:left w:val="nil"/>
              <w:bottom w:val="nil"/>
              <w:right w:val="nil"/>
            </w:tcBorders>
          </w:tcPr>
          <w:p w:rsidR="007254C2" w:rsidRPr="006C2BB8" w:rsidRDefault="007254C2" w:rsidP="007254C2">
            <w:pPr>
              <w:spacing w:line="240" w:lineRule="auto"/>
              <w:ind w:firstLine="0"/>
              <w:rPr>
                <w:sz w:val="28"/>
                <w:szCs w:val="28"/>
              </w:rPr>
            </w:pPr>
            <w:r w:rsidRPr="006C2BB8">
              <w:rPr>
                <w:sz w:val="28"/>
                <w:szCs w:val="28"/>
              </w:rPr>
              <w:t>квалификация (степень): бакалавр</w:t>
            </w:r>
          </w:p>
        </w:tc>
      </w:tr>
      <w:tr w:rsidR="00C95EDB" w:rsidRPr="006C2BB8" w:rsidTr="00F124F6">
        <w:tc>
          <w:tcPr>
            <w:tcW w:w="3402" w:type="dxa"/>
            <w:tcBorders>
              <w:top w:val="nil"/>
              <w:left w:val="nil"/>
              <w:bottom w:val="nil"/>
              <w:right w:val="nil"/>
            </w:tcBorders>
          </w:tcPr>
          <w:p w:rsidR="00C95EDB" w:rsidRPr="006C2BB8" w:rsidRDefault="00C95EDB" w:rsidP="00C95EDB">
            <w:pPr>
              <w:spacing w:line="240" w:lineRule="auto"/>
              <w:rPr>
                <w:sz w:val="28"/>
                <w:szCs w:val="28"/>
              </w:rPr>
            </w:pPr>
          </w:p>
        </w:tc>
        <w:tc>
          <w:tcPr>
            <w:tcW w:w="6663" w:type="dxa"/>
            <w:tcBorders>
              <w:top w:val="nil"/>
              <w:left w:val="nil"/>
              <w:bottom w:val="nil"/>
              <w:right w:val="nil"/>
            </w:tcBorders>
            <w:hideMark/>
          </w:tcPr>
          <w:p w:rsidR="00C95EDB" w:rsidRPr="006C2BB8" w:rsidRDefault="00C95EDB" w:rsidP="00C95EDB">
            <w:pPr>
              <w:spacing w:line="240" w:lineRule="auto"/>
              <w:ind w:firstLine="0"/>
              <w:jc w:val="center"/>
              <w:rPr>
                <w:sz w:val="28"/>
                <w:szCs w:val="28"/>
              </w:rPr>
            </w:pPr>
          </w:p>
        </w:tc>
      </w:tr>
      <w:tr w:rsidR="00C95EDB" w:rsidRPr="006C2BB8" w:rsidTr="00E91AE3">
        <w:tc>
          <w:tcPr>
            <w:tcW w:w="3402" w:type="dxa"/>
            <w:tcBorders>
              <w:top w:val="nil"/>
              <w:left w:val="nil"/>
              <w:bottom w:val="nil"/>
              <w:right w:val="nil"/>
            </w:tcBorders>
          </w:tcPr>
          <w:p w:rsidR="00C95EDB" w:rsidRPr="006C2BB8" w:rsidRDefault="00C95EDB" w:rsidP="00C95EDB">
            <w:pPr>
              <w:spacing w:line="240" w:lineRule="auto"/>
              <w:rPr>
                <w:sz w:val="28"/>
                <w:szCs w:val="28"/>
              </w:rPr>
            </w:pPr>
          </w:p>
        </w:tc>
        <w:tc>
          <w:tcPr>
            <w:tcW w:w="6663" w:type="dxa"/>
            <w:tcBorders>
              <w:top w:val="nil"/>
              <w:left w:val="nil"/>
              <w:bottom w:val="nil"/>
              <w:right w:val="nil"/>
            </w:tcBorders>
            <w:hideMark/>
          </w:tcPr>
          <w:p w:rsidR="00C95EDB" w:rsidRPr="006C2BB8" w:rsidRDefault="00C95EDB" w:rsidP="00C95EDB">
            <w:pPr>
              <w:spacing w:line="240" w:lineRule="auto"/>
              <w:ind w:firstLine="0"/>
              <w:rPr>
                <w:sz w:val="28"/>
                <w:szCs w:val="28"/>
              </w:rPr>
            </w:pPr>
          </w:p>
        </w:tc>
      </w:tr>
      <w:tr w:rsidR="00C95EDB" w:rsidRPr="006C2BB8" w:rsidTr="00F124F6">
        <w:trPr>
          <w:trHeight w:val="234"/>
        </w:trPr>
        <w:tc>
          <w:tcPr>
            <w:tcW w:w="3402" w:type="dxa"/>
            <w:tcBorders>
              <w:top w:val="nil"/>
              <w:left w:val="nil"/>
              <w:bottom w:val="nil"/>
              <w:right w:val="nil"/>
            </w:tcBorders>
          </w:tcPr>
          <w:p w:rsidR="00C95EDB" w:rsidRPr="006C2BB8" w:rsidRDefault="00C95EDB" w:rsidP="00C95EDB">
            <w:pPr>
              <w:spacing w:line="240" w:lineRule="auto"/>
              <w:rPr>
                <w:sz w:val="28"/>
                <w:szCs w:val="28"/>
              </w:rPr>
            </w:pPr>
          </w:p>
        </w:tc>
        <w:tc>
          <w:tcPr>
            <w:tcW w:w="6663" w:type="dxa"/>
            <w:tcBorders>
              <w:top w:val="nil"/>
              <w:left w:val="nil"/>
              <w:bottom w:val="nil"/>
              <w:right w:val="nil"/>
            </w:tcBorders>
            <w:hideMark/>
          </w:tcPr>
          <w:p w:rsidR="00C95EDB" w:rsidRPr="006C2BB8" w:rsidRDefault="007254C2" w:rsidP="00C95EDB">
            <w:pPr>
              <w:spacing w:line="240" w:lineRule="auto"/>
              <w:ind w:firstLine="0"/>
              <w:rPr>
                <w:sz w:val="28"/>
                <w:szCs w:val="28"/>
              </w:rPr>
            </w:pPr>
            <w:r w:rsidRPr="006C2BB8">
              <w:rPr>
                <w:sz w:val="28"/>
                <w:szCs w:val="28"/>
              </w:rPr>
              <w:t>Научный руководитель</w:t>
            </w:r>
          </w:p>
        </w:tc>
      </w:tr>
      <w:tr w:rsidR="006E3C8C" w:rsidRPr="006C2BB8" w:rsidTr="00F124F6">
        <w:trPr>
          <w:trHeight w:val="298"/>
        </w:trPr>
        <w:tc>
          <w:tcPr>
            <w:tcW w:w="3402" w:type="dxa"/>
            <w:vMerge w:val="restart"/>
            <w:tcBorders>
              <w:top w:val="nil"/>
              <w:left w:val="nil"/>
              <w:right w:val="nil"/>
            </w:tcBorders>
          </w:tcPr>
          <w:p w:rsidR="006E3C8C" w:rsidRPr="006C2BB8" w:rsidRDefault="006E3C8C" w:rsidP="00C95EDB">
            <w:pPr>
              <w:spacing w:line="240" w:lineRule="auto"/>
              <w:rPr>
                <w:sz w:val="28"/>
                <w:szCs w:val="28"/>
              </w:rPr>
            </w:pPr>
          </w:p>
        </w:tc>
        <w:tc>
          <w:tcPr>
            <w:tcW w:w="6663" w:type="dxa"/>
            <w:tcBorders>
              <w:top w:val="nil"/>
              <w:left w:val="nil"/>
              <w:bottom w:val="nil"/>
              <w:right w:val="nil"/>
            </w:tcBorders>
          </w:tcPr>
          <w:p w:rsidR="006E3C8C" w:rsidRPr="006C2BB8" w:rsidRDefault="006E3C8C" w:rsidP="006E3C8C">
            <w:pPr>
              <w:spacing w:line="240" w:lineRule="auto"/>
              <w:ind w:firstLine="0"/>
              <w:rPr>
                <w:sz w:val="28"/>
                <w:szCs w:val="28"/>
              </w:rPr>
            </w:pPr>
            <w:r w:rsidRPr="006C2BB8">
              <w:rPr>
                <w:sz w:val="28"/>
                <w:szCs w:val="28"/>
              </w:rPr>
              <w:t>кандидат филологических наук, доцент,</w:t>
            </w:r>
          </w:p>
        </w:tc>
      </w:tr>
      <w:tr w:rsidR="006E3C8C" w:rsidRPr="006C2BB8" w:rsidTr="00F124F6">
        <w:trPr>
          <w:trHeight w:val="248"/>
        </w:trPr>
        <w:tc>
          <w:tcPr>
            <w:tcW w:w="3402" w:type="dxa"/>
            <w:vMerge/>
            <w:tcBorders>
              <w:left w:val="nil"/>
              <w:bottom w:val="nil"/>
              <w:right w:val="nil"/>
            </w:tcBorders>
          </w:tcPr>
          <w:p w:rsidR="006E3C8C" w:rsidRPr="006C2BB8" w:rsidRDefault="006E3C8C" w:rsidP="00C95EDB">
            <w:pPr>
              <w:spacing w:line="240" w:lineRule="auto"/>
              <w:rPr>
                <w:sz w:val="28"/>
                <w:szCs w:val="28"/>
              </w:rPr>
            </w:pPr>
          </w:p>
        </w:tc>
        <w:tc>
          <w:tcPr>
            <w:tcW w:w="6663" w:type="dxa"/>
            <w:tcBorders>
              <w:top w:val="nil"/>
              <w:left w:val="nil"/>
              <w:bottom w:val="nil"/>
              <w:right w:val="nil"/>
            </w:tcBorders>
          </w:tcPr>
          <w:p w:rsidR="006E3C8C" w:rsidRPr="006C2BB8" w:rsidRDefault="006E3C8C" w:rsidP="006E3C8C">
            <w:pPr>
              <w:spacing w:line="240" w:lineRule="auto"/>
              <w:ind w:firstLine="0"/>
              <w:rPr>
                <w:sz w:val="28"/>
                <w:szCs w:val="28"/>
              </w:rPr>
            </w:pPr>
            <w:r w:rsidRPr="006C2BB8">
              <w:rPr>
                <w:sz w:val="28"/>
                <w:szCs w:val="28"/>
              </w:rPr>
              <w:t>доцент кафедры общего и германского языкознания</w:t>
            </w:r>
          </w:p>
        </w:tc>
      </w:tr>
      <w:tr w:rsidR="00C95EDB" w:rsidRPr="006C2BB8" w:rsidTr="00F124F6">
        <w:tc>
          <w:tcPr>
            <w:tcW w:w="3402" w:type="dxa"/>
            <w:tcBorders>
              <w:top w:val="nil"/>
              <w:left w:val="nil"/>
              <w:bottom w:val="nil"/>
              <w:right w:val="nil"/>
            </w:tcBorders>
          </w:tcPr>
          <w:p w:rsidR="00C95EDB" w:rsidRPr="006C2BB8" w:rsidRDefault="00C95EDB" w:rsidP="00C95EDB">
            <w:pPr>
              <w:spacing w:line="240" w:lineRule="auto"/>
              <w:rPr>
                <w:sz w:val="28"/>
                <w:szCs w:val="28"/>
              </w:rPr>
            </w:pPr>
          </w:p>
        </w:tc>
        <w:tc>
          <w:tcPr>
            <w:tcW w:w="6663" w:type="dxa"/>
            <w:tcBorders>
              <w:top w:val="nil"/>
              <w:left w:val="nil"/>
              <w:bottom w:val="nil"/>
              <w:right w:val="nil"/>
            </w:tcBorders>
            <w:hideMark/>
          </w:tcPr>
          <w:p w:rsidR="00C95EDB" w:rsidRPr="006C2BB8" w:rsidRDefault="007254C2" w:rsidP="007254C2">
            <w:pPr>
              <w:spacing w:line="240" w:lineRule="auto"/>
              <w:ind w:firstLine="0"/>
              <w:jc w:val="left"/>
              <w:rPr>
                <w:sz w:val="28"/>
                <w:szCs w:val="28"/>
                <w:vertAlign w:val="superscript"/>
              </w:rPr>
            </w:pPr>
            <w:r w:rsidRPr="006C2BB8">
              <w:rPr>
                <w:sz w:val="28"/>
                <w:szCs w:val="28"/>
              </w:rPr>
              <w:t>Казяба Виктория Викторовна</w:t>
            </w:r>
          </w:p>
        </w:tc>
      </w:tr>
    </w:tbl>
    <w:p w:rsidR="00C95EDB" w:rsidRPr="00C95EDB" w:rsidRDefault="00C95EDB" w:rsidP="00C95EDB">
      <w:pPr>
        <w:spacing w:after="0" w:line="240" w:lineRule="auto"/>
        <w:jc w:val="center"/>
        <w:rPr>
          <w:rFonts w:ascii="Times New Roman" w:eastAsia="Times New Roman" w:hAnsi="Times New Roman" w:cs="Times New Roman"/>
          <w:b/>
          <w:sz w:val="30"/>
          <w:szCs w:val="30"/>
          <w:lang w:eastAsia="ru-RU"/>
        </w:rPr>
      </w:pPr>
    </w:p>
    <w:p w:rsidR="00C95EDB" w:rsidRPr="00C95EDB" w:rsidRDefault="00C95EDB" w:rsidP="00C95EDB">
      <w:pPr>
        <w:spacing w:after="0" w:line="240" w:lineRule="auto"/>
        <w:jc w:val="center"/>
        <w:rPr>
          <w:rFonts w:ascii="Times New Roman" w:eastAsia="Times New Roman" w:hAnsi="Times New Roman" w:cs="Times New Roman"/>
          <w:b/>
          <w:sz w:val="30"/>
          <w:szCs w:val="30"/>
          <w:lang w:eastAsia="ru-RU"/>
        </w:rPr>
      </w:pPr>
    </w:p>
    <w:p w:rsidR="0004718F" w:rsidRPr="00C95EDB" w:rsidRDefault="0004718F" w:rsidP="00C95EDB">
      <w:pPr>
        <w:spacing w:after="0" w:line="360" w:lineRule="auto"/>
        <w:jc w:val="center"/>
        <w:rPr>
          <w:rFonts w:ascii="Times New Roman" w:eastAsia="Times New Roman" w:hAnsi="Times New Roman" w:cs="Times New Roman"/>
          <w:sz w:val="24"/>
          <w:szCs w:val="24"/>
          <w:lang w:eastAsia="ru-RU"/>
        </w:rPr>
      </w:pPr>
    </w:p>
    <w:p w:rsidR="008C65A8" w:rsidRPr="00C95EDB" w:rsidRDefault="008C65A8" w:rsidP="00E00945">
      <w:pPr>
        <w:spacing w:after="0" w:line="360" w:lineRule="auto"/>
        <w:rPr>
          <w:rFonts w:ascii="Times New Roman" w:eastAsia="Times New Roman" w:hAnsi="Times New Roman" w:cs="Times New Roman"/>
          <w:sz w:val="24"/>
          <w:szCs w:val="24"/>
          <w:lang w:eastAsia="ru-RU"/>
        </w:rPr>
      </w:pPr>
    </w:p>
    <w:p w:rsidR="007D1A63" w:rsidRPr="006C2BB8" w:rsidRDefault="00C95EDB" w:rsidP="00C95EDB">
      <w:pPr>
        <w:spacing w:after="0" w:line="360" w:lineRule="auto"/>
        <w:jc w:val="center"/>
        <w:rPr>
          <w:rFonts w:ascii="Times New Roman" w:eastAsia="Times New Roman" w:hAnsi="Times New Roman" w:cs="Times New Roman"/>
          <w:sz w:val="28"/>
          <w:szCs w:val="28"/>
          <w:lang w:eastAsia="ru-RU"/>
        </w:rPr>
        <w:sectPr w:rsidR="007D1A63" w:rsidRPr="006C2BB8" w:rsidSect="00E91AE3">
          <w:footerReference w:type="default" r:id="rId8"/>
          <w:pgSz w:w="11906" w:h="16838"/>
          <w:pgMar w:top="1134" w:right="567" w:bottom="1134" w:left="1134" w:header="709" w:footer="709" w:gutter="0"/>
          <w:cols w:space="708"/>
          <w:titlePg/>
          <w:docGrid w:linePitch="360"/>
        </w:sectPr>
      </w:pPr>
      <w:r w:rsidRPr="006C2BB8">
        <w:rPr>
          <w:rFonts w:ascii="Times New Roman" w:eastAsia="Times New Roman" w:hAnsi="Times New Roman" w:cs="Times New Roman"/>
          <w:sz w:val="28"/>
          <w:szCs w:val="28"/>
          <w:lang w:eastAsia="ru-RU"/>
        </w:rPr>
        <w:t>Северодвинск 20</w:t>
      </w:r>
      <w:r w:rsidR="006E3C8C" w:rsidRPr="006C2BB8">
        <w:rPr>
          <w:rFonts w:ascii="Times New Roman" w:eastAsia="Times New Roman" w:hAnsi="Times New Roman" w:cs="Times New Roman"/>
          <w:sz w:val="28"/>
          <w:szCs w:val="28"/>
          <w:lang w:eastAsia="ru-RU"/>
        </w:rPr>
        <w:t>19</w:t>
      </w:r>
    </w:p>
    <w:p w:rsidR="00040684" w:rsidRPr="008A073B" w:rsidRDefault="00040684" w:rsidP="00040684">
      <w:pPr>
        <w:spacing w:after="0" w:line="360" w:lineRule="auto"/>
        <w:jc w:val="center"/>
        <w:rPr>
          <w:rFonts w:ascii="Times New Roman" w:eastAsia="Calibri" w:hAnsi="Times New Roman" w:cs="Times New Roman"/>
          <w:sz w:val="28"/>
          <w:szCs w:val="28"/>
        </w:rPr>
      </w:pPr>
      <w:r w:rsidRPr="008A073B">
        <w:rPr>
          <w:rFonts w:ascii="Times New Roman" w:eastAsia="Calibri" w:hAnsi="Times New Roman" w:cs="Times New Roman"/>
          <w:sz w:val="28"/>
          <w:szCs w:val="28"/>
        </w:rPr>
        <w:lastRenderedPageBreak/>
        <w:t>ОГЛАВЛЕНИЕ</w:t>
      </w:r>
    </w:p>
    <w:p w:rsidR="00040684" w:rsidRPr="008A073B" w:rsidRDefault="00040684" w:rsidP="00040684">
      <w:pPr>
        <w:spacing w:after="0" w:line="360" w:lineRule="auto"/>
        <w:ind w:firstLine="709"/>
        <w:jc w:val="center"/>
        <w:rPr>
          <w:rFonts w:ascii="Times New Roman" w:eastAsia="Calibri" w:hAnsi="Times New Roman" w:cs="Times New Roman"/>
          <w:sz w:val="28"/>
          <w:szCs w:val="28"/>
        </w:rPr>
      </w:pPr>
    </w:p>
    <w:tbl>
      <w:tblPr>
        <w:tblW w:w="5000" w:type="pct"/>
        <w:tblLook w:val="04A0" w:firstRow="1" w:lastRow="0" w:firstColumn="1" w:lastColumn="0" w:noHBand="0" w:noVBand="1"/>
      </w:tblPr>
      <w:tblGrid>
        <w:gridCol w:w="9638"/>
        <w:gridCol w:w="567"/>
      </w:tblGrid>
      <w:tr w:rsidR="00040684" w:rsidRPr="008A073B" w:rsidTr="00AC03D1">
        <w:tc>
          <w:tcPr>
            <w:tcW w:w="4722" w:type="pct"/>
            <w:shd w:val="clear" w:color="auto" w:fill="auto"/>
          </w:tcPr>
          <w:p w:rsidR="00040684" w:rsidRPr="008A073B" w:rsidRDefault="00040684" w:rsidP="00040684">
            <w:pPr>
              <w:spacing w:after="0" w:line="360" w:lineRule="auto"/>
              <w:jc w:val="both"/>
              <w:rPr>
                <w:rFonts w:ascii="Times New Roman" w:eastAsia="Calibri" w:hAnsi="Times New Roman" w:cs="Times New Roman"/>
                <w:sz w:val="28"/>
                <w:szCs w:val="28"/>
              </w:rPr>
            </w:pPr>
            <w:r w:rsidRPr="008A073B">
              <w:rPr>
                <w:rFonts w:ascii="Times New Roman" w:eastAsia="Calibri" w:hAnsi="Times New Roman" w:cs="Times New Roman"/>
                <w:sz w:val="28"/>
                <w:szCs w:val="28"/>
              </w:rPr>
              <w:t>ВВЕДЕНИЕ</w:t>
            </w:r>
            <w:r w:rsidR="00AC03D1">
              <w:rPr>
                <w:rFonts w:ascii="Times New Roman" w:eastAsia="Calibri" w:hAnsi="Times New Roman" w:cs="Times New Roman"/>
                <w:sz w:val="28"/>
                <w:szCs w:val="28"/>
              </w:rPr>
              <w:t>…………………………………………………………………………</w:t>
            </w:r>
          </w:p>
        </w:tc>
        <w:tc>
          <w:tcPr>
            <w:tcW w:w="278" w:type="pct"/>
            <w:shd w:val="clear" w:color="auto" w:fill="auto"/>
          </w:tcPr>
          <w:p w:rsidR="00040684" w:rsidRPr="008A073B" w:rsidRDefault="00462459" w:rsidP="00AC03D1">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040684" w:rsidRPr="008A073B" w:rsidTr="00AC03D1">
        <w:tc>
          <w:tcPr>
            <w:tcW w:w="4722" w:type="pct"/>
            <w:shd w:val="clear" w:color="auto" w:fill="auto"/>
          </w:tcPr>
          <w:p w:rsidR="00040684" w:rsidRPr="008A073B" w:rsidRDefault="00D43553" w:rsidP="0004068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047C5A" w:rsidRPr="00047C5A">
              <w:rPr>
                <w:rFonts w:ascii="Times New Roman" w:eastAsia="Calibri" w:hAnsi="Times New Roman" w:cs="Times New Roman"/>
                <w:sz w:val="28"/>
                <w:szCs w:val="28"/>
              </w:rPr>
              <w:t>ТЕОРЕТИЧЕСКИЕ АСПЕКТЫ ФОРМИРОВАНИЯ КОММУНИКАТИВНОЙ КОМПЕТЕНЦИИ С ПОМОЩЬЮ СОЦИАЛЬНЫХ МЕДИА НА УРОКАХ АНГЛИЙСКОГО ЯЗЫКА</w:t>
            </w:r>
            <w:r w:rsidR="00AC03D1">
              <w:rPr>
                <w:rFonts w:ascii="Times New Roman" w:eastAsia="Calibri" w:hAnsi="Times New Roman" w:cs="Times New Roman"/>
                <w:sz w:val="28"/>
                <w:szCs w:val="28"/>
              </w:rPr>
              <w:t>……………………………….</w:t>
            </w:r>
          </w:p>
        </w:tc>
        <w:tc>
          <w:tcPr>
            <w:tcW w:w="278" w:type="pct"/>
            <w:shd w:val="clear" w:color="auto" w:fill="auto"/>
          </w:tcPr>
          <w:p w:rsidR="00040684" w:rsidRDefault="00040684" w:rsidP="00AC03D1">
            <w:pPr>
              <w:spacing w:after="0" w:line="360" w:lineRule="auto"/>
              <w:jc w:val="right"/>
              <w:rPr>
                <w:rFonts w:ascii="Times New Roman" w:eastAsia="Calibri" w:hAnsi="Times New Roman" w:cs="Times New Roman"/>
                <w:sz w:val="28"/>
                <w:szCs w:val="28"/>
              </w:rPr>
            </w:pPr>
          </w:p>
          <w:p w:rsidR="00AC03D1" w:rsidRDefault="00AC03D1" w:rsidP="00AC03D1">
            <w:pPr>
              <w:spacing w:after="0" w:line="360" w:lineRule="auto"/>
              <w:jc w:val="right"/>
              <w:rPr>
                <w:rFonts w:ascii="Times New Roman" w:eastAsia="Calibri" w:hAnsi="Times New Roman" w:cs="Times New Roman"/>
                <w:sz w:val="28"/>
                <w:szCs w:val="28"/>
              </w:rPr>
            </w:pPr>
          </w:p>
          <w:p w:rsidR="00AC03D1" w:rsidRPr="00AC03D1" w:rsidRDefault="00AC03D1" w:rsidP="00AC03D1">
            <w:pPr>
              <w:spacing w:after="0" w:line="36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r>
      <w:tr w:rsidR="00040684" w:rsidRPr="008A073B" w:rsidTr="00AC03D1">
        <w:tc>
          <w:tcPr>
            <w:tcW w:w="4722" w:type="pct"/>
            <w:shd w:val="clear" w:color="auto" w:fill="auto"/>
          </w:tcPr>
          <w:p w:rsidR="00040684" w:rsidRPr="008A073B" w:rsidRDefault="00040684" w:rsidP="00040684">
            <w:pPr>
              <w:spacing w:after="0" w:line="360" w:lineRule="auto"/>
              <w:ind w:left="284"/>
              <w:jc w:val="both"/>
              <w:rPr>
                <w:rFonts w:ascii="Times New Roman" w:eastAsia="Calibri" w:hAnsi="Times New Roman" w:cs="Times New Roman"/>
                <w:sz w:val="28"/>
                <w:szCs w:val="28"/>
              </w:rPr>
            </w:pPr>
            <w:r w:rsidRPr="008A073B">
              <w:rPr>
                <w:rFonts w:ascii="Times New Roman" w:eastAsia="Calibri" w:hAnsi="Times New Roman" w:cs="Times New Roman"/>
                <w:sz w:val="28"/>
                <w:szCs w:val="28"/>
              </w:rPr>
              <w:t xml:space="preserve">1.1 </w:t>
            </w:r>
            <w:r w:rsidR="00047C5A" w:rsidRPr="00047C5A">
              <w:rPr>
                <w:rFonts w:ascii="Times New Roman" w:eastAsia="Calibri" w:hAnsi="Times New Roman" w:cs="Times New Roman"/>
                <w:sz w:val="28"/>
                <w:szCs w:val="28"/>
              </w:rPr>
              <w:t>Сущность и структура коммуникативной компетенции</w:t>
            </w:r>
            <w:r w:rsidR="00AC03D1">
              <w:rPr>
                <w:rFonts w:ascii="Times New Roman" w:eastAsia="Calibri" w:hAnsi="Times New Roman" w:cs="Times New Roman"/>
                <w:sz w:val="28"/>
                <w:szCs w:val="28"/>
              </w:rPr>
              <w:t>…………………...</w:t>
            </w:r>
          </w:p>
        </w:tc>
        <w:tc>
          <w:tcPr>
            <w:tcW w:w="278" w:type="pct"/>
            <w:shd w:val="clear" w:color="auto" w:fill="auto"/>
          </w:tcPr>
          <w:p w:rsidR="00040684" w:rsidRPr="00AC03D1" w:rsidRDefault="00AC03D1" w:rsidP="00AC03D1">
            <w:pPr>
              <w:spacing w:after="0" w:line="36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p>
        </w:tc>
      </w:tr>
      <w:tr w:rsidR="00040684" w:rsidRPr="008A073B" w:rsidTr="00AC03D1">
        <w:tc>
          <w:tcPr>
            <w:tcW w:w="4722" w:type="pct"/>
            <w:shd w:val="clear" w:color="auto" w:fill="auto"/>
          </w:tcPr>
          <w:p w:rsidR="00047C5A" w:rsidRPr="00047C5A" w:rsidRDefault="00040684" w:rsidP="00047C5A">
            <w:pPr>
              <w:spacing w:after="0" w:line="360" w:lineRule="auto"/>
              <w:ind w:left="284"/>
              <w:jc w:val="both"/>
              <w:rPr>
                <w:rFonts w:ascii="Times New Roman" w:eastAsia="Calibri" w:hAnsi="Times New Roman" w:cs="Times New Roman"/>
                <w:sz w:val="28"/>
                <w:szCs w:val="28"/>
              </w:rPr>
            </w:pPr>
            <w:r w:rsidRPr="008A073B">
              <w:rPr>
                <w:rFonts w:ascii="Times New Roman" w:eastAsia="Calibri" w:hAnsi="Times New Roman" w:cs="Times New Roman"/>
                <w:sz w:val="28"/>
                <w:szCs w:val="28"/>
              </w:rPr>
              <w:t xml:space="preserve">1.2 </w:t>
            </w:r>
            <w:r w:rsidR="00047C5A" w:rsidRPr="00047C5A">
              <w:rPr>
                <w:rFonts w:ascii="Times New Roman" w:eastAsia="Calibri" w:hAnsi="Times New Roman" w:cs="Times New Roman"/>
                <w:sz w:val="28"/>
                <w:szCs w:val="28"/>
              </w:rPr>
              <w:t>Twitter и его лингводидактический потенциал в современном</w:t>
            </w:r>
          </w:p>
          <w:p w:rsidR="00040684" w:rsidRPr="00AC03D1" w:rsidRDefault="00AC03D1" w:rsidP="00047C5A">
            <w:pPr>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047C5A" w:rsidRPr="00047C5A">
              <w:rPr>
                <w:rFonts w:ascii="Times New Roman" w:eastAsia="Calibri" w:hAnsi="Times New Roman" w:cs="Times New Roman"/>
                <w:sz w:val="28"/>
                <w:szCs w:val="28"/>
              </w:rPr>
              <w:t>бразовании</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w:t>
            </w:r>
          </w:p>
        </w:tc>
        <w:tc>
          <w:tcPr>
            <w:tcW w:w="278" w:type="pct"/>
            <w:shd w:val="clear" w:color="auto" w:fill="auto"/>
          </w:tcPr>
          <w:p w:rsidR="00040684" w:rsidRDefault="00040684" w:rsidP="00AC03D1">
            <w:pPr>
              <w:spacing w:after="0" w:line="360" w:lineRule="auto"/>
              <w:jc w:val="right"/>
              <w:rPr>
                <w:rFonts w:ascii="Times New Roman" w:eastAsia="Calibri" w:hAnsi="Times New Roman" w:cs="Times New Roman"/>
                <w:sz w:val="28"/>
                <w:szCs w:val="28"/>
              </w:rPr>
            </w:pPr>
          </w:p>
          <w:p w:rsidR="00AC03D1" w:rsidRPr="00AC03D1" w:rsidRDefault="00AC03D1" w:rsidP="00AC03D1">
            <w:pPr>
              <w:spacing w:after="0" w:line="360" w:lineRule="auto"/>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p>
        </w:tc>
      </w:tr>
      <w:tr w:rsidR="00040684" w:rsidRPr="008A073B" w:rsidTr="00AC03D1">
        <w:tc>
          <w:tcPr>
            <w:tcW w:w="4722" w:type="pct"/>
            <w:shd w:val="clear" w:color="auto" w:fill="auto"/>
          </w:tcPr>
          <w:p w:rsidR="00040684" w:rsidRPr="008A073B" w:rsidRDefault="00040684" w:rsidP="00040684">
            <w:pPr>
              <w:spacing w:after="0" w:line="360" w:lineRule="auto"/>
              <w:ind w:left="284"/>
              <w:jc w:val="both"/>
              <w:rPr>
                <w:rFonts w:ascii="Times New Roman" w:eastAsia="Calibri" w:hAnsi="Times New Roman" w:cs="Times New Roman"/>
                <w:sz w:val="28"/>
                <w:szCs w:val="28"/>
              </w:rPr>
            </w:pPr>
            <w:r w:rsidRPr="008A073B">
              <w:rPr>
                <w:rFonts w:ascii="Times New Roman" w:eastAsia="Calibri" w:hAnsi="Times New Roman" w:cs="Times New Roman"/>
                <w:sz w:val="28"/>
                <w:szCs w:val="28"/>
              </w:rPr>
              <w:t>1.3 Выводы</w:t>
            </w:r>
            <w:r w:rsidR="00AC03D1">
              <w:rPr>
                <w:rFonts w:ascii="Times New Roman" w:eastAsia="Calibri" w:hAnsi="Times New Roman" w:cs="Times New Roman"/>
                <w:sz w:val="28"/>
                <w:szCs w:val="28"/>
              </w:rPr>
              <w:t>………………………………………………………………………..</w:t>
            </w:r>
          </w:p>
        </w:tc>
        <w:tc>
          <w:tcPr>
            <w:tcW w:w="278" w:type="pct"/>
            <w:shd w:val="clear" w:color="auto" w:fill="auto"/>
          </w:tcPr>
          <w:p w:rsidR="00040684" w:rsidRPr="008A073B" w:rsidRDefault="00225173" w:rsidP="00AC03D1">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040684" w:rsidRPr="008A073B" w:rsidTr="00AC03D1">
        <w:tc>
          <w:tcPr>
            <w:tcW w:w="4722" w:type="pct"/>
            <w:shd w:val="clear" w:color="auto" w:fill="auto"/>
          </w:tcPr>
          <w:p w:rsidR="00040684" w:rsidRPr="008A073B" w:rsidRDefault="00040684" w:rsidP="00040684">
            <w:pPr>
              <w:spacing w:after="0" w:line="360" w:lineRule="auto"/>
              <w:jc w:val="both"/>
              <w:rPr>
                <w:rFonts w:ascii="Times New Roman" w:eastAsia="Calibri" w:hAnsi="Times New Roman" w:cs="Times New Roman"/>
                <w:sz w:val="28"/>
                <w:szCs w:val="28"/>
              </w:rPr>
            </w:pPr>
            <w:r w:rsidRPr="008A073B">
              <w:rPr>
                <w:rFonts w:ascii="Times New Roman" w:eastAsia="Calibri" w:hAnsi="Times New Roman" w:cs="Times New Roman"/>
                <w:iCs/>
                <w:sz w:val="28"/>
                <w:szCs w:val="28"/>
              </w:rPr>
              <w:t>2</w:t>
            </w:r>
            <w:r w:rsidR="00047C5A">
              <w:rPr>
                <w:rFonts w:ascii="Times New Roman" w:eastAsia="Calibri" w:hAnsi="Times New Roman" w:cs="Times New Roman"/>
                <w:iCs/>
                <w:sz w:val="28"/>
                <w:szCs w:val="28"/>
              </w:rPr>
              <w:t xml:space="preserve"> </w:t>
            </w:r>
            <w:r w:rsidR="00047C5A" w:rsidRPr="00047C5A">
              <w:rPr>
                <w:rFonts w:ascii="Times New Roman" w:eastAsia="Calibri" w:hAnsi="Times New Roman" w:cs="Times New Roman"/>
                <w:iCs/>
                <w:sz w:val="28"/>
                <w:szCs w:val="28"/>
              </w:rPr>
              <w:t>ИСПОЛЬЗОВАНИЕ TWITTER НА УРОКАХ АНГЛИЙСКОГО ЯЗЫКА КАК СПОСОБ ФОРМИРОВАНИЯ КОММУНИКАТИВНОЙ КОМПЕТЕНЦИИ</w:t>
            </w:r>
            <w:r w:rsidR="00AC03D1">
              <w:rPr>
                <w:rFonts w:ascii="Times New Roman" w:eastAsia="Calibri" w:hAnsi="Times New Roman" w:cs="Times New Roman"/>
                <w:iCs/>
                <w:sz w:val="28"/>
                <w:szCs w:val="28"/>
              </w:rPr>
              <w:t>…...</w:t>
            </w:r>
          </w:p>
        </w:tc>
        <w:tc>
          <w:tcPr>
            <w:tcW w:w="278" w:type="pct"/>
            <w:shd w:val="clear" w:color="auto" w:fill="auto"/>
          </w:tcPr>
          <w:p w:rsidR="00AC03D1" w:rsidRDefault="00AC03D1" w:rsidP="00AC03D1">
            <w:pPr>
              <w:spacing w:after="0" w:line="360" w:lineRule="auto"/>
              <w:jc w:val="right"/>
              <w:rPr>
                <w:rFonts w:ascii="Times New Roman" w:eastAsia="Calibri" w:hAnsi="Times New Roman" w:cs="Times New Roman"/>
                <w:sz w:val="28"/>
                <w:szCs w:val="28"/>
              </w:rPr>
            </w:pPr>
          </w:p>
          <w:p w:rsidR="00040684" w:rsidRPr="008A073B" w:rsidRDefault="00225173" w:rsidP="00286B5C">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286B5C">
              <w:rPr>
                <w:rFonts w:ascii="Times New Roman" w:eastAsia="Calibri" w:hAnsi="Times New Roman" w:cs="Times New Roman"/>
                <w:sz w:val="28"/>
                <w:szCs w:val="28"/>
              </w:rPr>
              <w:t>5</w:t>
            </w:r>
          </w:p>
        </w:tc>
      </w:tr>
      <w:tr w:rsidR="00040684" w:rsidRPr="008A073B" w:rsidTr="00AC03D1">
        <w:trPr>
          <w:trHeight w:val="371"/>
        </w:trPr>
        <w:tc>
          <w:tcPr>
            <w:tcW w:w="4722" w:type="pct"/>
            <w:shd w:val="clear" w:color="auto" w:fill="auto"/>
          </w:tcPr>
          <w:p w:rsidR="00040684" w:rsidRPr="008A073B" w:rsidRDefault="00040684" w:rsidP="00040684">
            <w:pPr>
              <w:spacing w:after="0" w:line="360" w:lineRule="auto"/>
              <w:ind w:left="284"/>
              <w:jc w:val="both"/>
              <w:rPr>
                <w:rFonts w:ascii="Times New Roman" w:eastAsia="Calibri" w:hAnsi="Times New Roman" w:cs="Times New Roman"/>
                <w:iCs/>
                <w:sz w:val="28"/>
                <w:szCs w:val="28"/>
              </w:rPr>
            </w:pPr>
            <w:r w:rsidRPr="008A073B">
              <w:rPr>
                <w:rFonts w:ascii="Times New Roman" w:eastAsia="Calibri" w:hAnsi="Times New Roman" w:cs="Times New Roman"/>
                <w:iCs/>
                <w:sz w:val="28"/>
                <w:szCs w:val="28"/>
              </w:rPr>
              <w:t xml:space="preserve">2.1 </w:t>
            </w:r>
            <w:r w:rsidR="00047C5A" w:rsidRPr="00047C5A">
              <w:rPr>
                <w:rFonts w:ascii="Times New Roman" w:eastAsia="Calibri" w:hAnsi="Times New Roman" w:cs="Times New Roman"/>
                <w:iCs/>
                <w:sz w:val="28"/>
                <w:szCs w:val="28"/>
              </w:rPr>
              <w:t>Использование Twitter для формирования основных компонентов коммуникативной компетенции</w:t>
            </w:r>
            <w:r w:rsidR="00AC03D1">
              <w:rPr>
                <w:rFonts w:ascii="Times New Roman" w:eastAsia="Calibri" w:hAnsi="Times New Roman" w:cs="Times New Roman"/>
                <w:iCs/>
                <w:sz w:val="28"/>
                <w:szCs w:val="28"/>
              </w:rPr>
              <w:t>………………………………………………..</w:t>
            </w:r>
          </w:p>
        </w:tc>
        <w:tc>
          <w:tcPr>
            <w:tcW w:w="278" w:type="pct"/>
            <w:shd w:val="clear" w:color="auto" w:fill="auto"/>
          </w:tcPr>
          <w:p w:rsidR="00AC03D1" w:rsidRDefault="00AC03D1" w:rsidP="00AC03D1">
            <w:pPr>
              <w:spacing w:after="0" w:line="360" w:lineRule="auto"/>
              <w:jc w:val="right"/>
              <w:rPr>
                <w:rFonts w:ascii="Times New Roman" w:eastAsia="Calibri" w:hAnsi="Times New Roman" w:cs="Times New Roman"/>
                <w:iCs/>
                <w:sz w:val="28"/>
                <w:szCs w:val="28"/>
              </w:rPr>
            </w:pPr>
          </w:p>
          <w:p w:rsidR="00040684" w:rsidRPr="008A073B" w:rsidRDefault="00225173" w:rsidP="00286B5C">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00286B5C">
              <w:rPr>
                <w:rFonts w:ascii="Times New Roman" w:eastAsia="Calibri" w:hAnsi="Times New Roman" w:cs="Times New Roman"/>
                <w:iCs/>
                <w:sz w:val="28"/>
                <w:szCs w:val="28"/>
              </w:rPr>
              <w:t>5</w:t>
            </w:r>
          </w:p>
        </w:tc>
      </w:tr>
      <w:tr w:rsidR="00047C5A" w:rsidRPr="008A073B" w:rsidTr="00AC03D1">
        <w:trPr>
          <w:trHeight w:val="371"/>
        </w:trPr>
        <w:tc>
          <w:tcPr>
            <w:tcW w:w="4722" w:type="pct"/>
            <w:shd w:val="clear" w:color="auto" w:fill="auto"/>
          </w:tcPr>
          <w:p w:rsidR="00047C5A" w:rsidRPr="00047C5A" w:rsidRDefault="00047C5A" w:rsidP="00047C5A">
            <w:pPr>
              <w:pStyle w:val="a3"/>
              <w:rPr>
                <w:rFonts w:ascii="Times New Roman" w:hAnsi="Times New Roman" w:cs="Times New Roman"/>
                <w:sz w:val="28"/>
                <w:szCs w:val="28"/>
              </w:rPr>
            </w:pPr>
            <w:r w:rsidRPr="00047C5A">
              <w:rPr>
                <w:rFonts w:ascii="Times New Roman" w:hAnsi="Times New Roman" w:cs="Times New Roman"/>
                <w:sz w:val="28"/>
                <w:szCs w:val="28"/>
              </w:rPr>
              <w:t>2.1.1 Формирование языковой компетенции</w:t>
            </w:r>
            <w:r w:rsidR="00AC03D1">
              <w:rPr>
                <w:rFonts w:ascii="Times New Roman" w:hAnsi="Times New Roman" w:cs="Times New Roman"/>
                <w:sz w:val="28"/>
                <w:szCs w:val="28"/>
              </w:rPr>
              <w:t>……………………………….</w:t>
            </w:r>
          </w:p>
        </w:tc>
        <w:tc>
          <w:tcPr>
            <w:tcW w:w="278" w:type="pct"/>
            <w:shd w:val="clear" w:color="auto" w:fill="auto"/>
          </w:tcPr>
          <w:p w:rsidR="00047C5A" w:rsidRPr="008A073B" w:rsidRDefault="00047C5A"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15</w:t>
            </w:r>
          </w:p>
        </w:tc>
      </w:tr>
      <w:tr w:rsidR="00047C5A" w:rsidRPr="008A073B" w:rsidTr="00AC03D1">
        <w:trPr>
          <w:trHeight w:val="371"/>
        </w:trPr>
        <w:tc>
          <w:tcPr>
            <w:tcW w:w="4722" w:type="pct"/>
            <w:shd w:val="clear" w:color="auto" w:fill="auto"/>
          </w:tcPr>
          <w:p w:rsidR="00047C5A" w:rsidRPr="00047C5A" w:rsidRDefault="00047C5A" w:rsidP="00047C5A">
            <w:pPr>
              <w:pStyle w:val="a3"/>
              <w:rPr>
                <w:rFonts w:ascii="Times New Roman" w:hAnsi="Times New Roman" w:cs="Times New Roman"/>
                <w:sz w:val="28"/>
                <w:szCs w:val="28"/>
              </w:rPr>
            </w:pPr>
            <w:r w:rsidRPr="00047C5A">
              <w:rPr>
                <w:rFonts w:ascii="Times New Roman" w:hAnsi="Times New Roman" w:cs="Times New Roman"/>
                <w:sz w:val="28"/>
                <w:szCs w:val="28"/>
              </w:rPr>
              <w:t>2.1.2 Формирование речевой компетенции</w:t>
            </w:r>
            <w:r w:rsidR="00AC03D1">
              <w:rPr>
                <w:rFonts w:ascii="Times New Roman" w:hAnsi="Times New Roman" w:cs="Times New Roman"/>
                <w:sz w:val="28"/>
                <w:szCs w:val="28"/>
              </w:rPr>
              <w:t>………………………………</w:t>
            </w:r>
          </w:p>
        </w:tc>
        <w:tc>
          <w:tcPr>
            <w:tcW w:w="278" w:type="pct"/>
            <w:shd w:val="clear" w:color="auto" w:fill="auto"/>
          </w:tcPr>
          <w:p w:rsidR="00047C5A" w:rsidRPr="008A073B" w:rsidRDefault="00AC03D1" w:rsidP="00286B5C">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00286B5C">
              <w:rPr>
                <w:rFonts w:ascii="Times New Roman" w:eastAsia="Calibri" w:hAnsi="Times New Roman" w:cs="Times New Roman"/>
                <w:iCs/>
                <w:sz w:val="28"/>
                <w:szCs w:val="28"/>
              </w:rPr>
              <w:t>8</w:t>
            </w:r>
          </w:p>
        </w:tc>
      </w:tr>
      <w:tr w:rsidR="00047C5A" w:rsidRPr="008A073B" w:rsidTr="00AC03D1">
        <w:trPr>
          <w:trHeight w:val="371"/>
        </w:trPr>
        <w:tc>
          <w:tcPr>
            <w:tcW w:w="4722" w:type="pct"/>
            <w:shd w:val="clear" w:color="auto" w:fill="auto"/>
          </w:tcPr>
          <w:p w:rsidR="00047C5A" w:rsidRPr="00047C5A" w:rsidRDefault="00047C5A" w:rsidP="00047C5A">
            <w:pPr>
              <w:pStyle w:val="a3"/>
              <w:rPr>
                <w:rFonts w:ascii="Times New Roman" w:hAnsi="Times New Roman" w:cs="Times New Roman"/>
                <w:sz w:val="28"/>
                <w:szCs w:val="28"/>
              </w:rPr>
            </w:pPr>
            <w:r w:rsidRPr="00047C5A">
              <w:rPr>
                <w:rFonts w:ascii="Times New Roman" w:hAnsi="Times New Roman" w:cs="Times New Roman"/>
                <w:sz w:val="28"/>
                <w:szCs w:val="28"/>
              </w:rPr>
              <w:t>2.1.3 Формирование дискурсивной компетенции</w:t>
            </w:r>
            <w:r w:rsidR="00AC03D1">
              <w:rPr>
                <w:rFonts w:ascii="Times New Roman" w:hAnsi="Times New Roman" w:cs="Times New Roman"/>
                <w:sz w:val="28"/>
                <w:szCs w:val="28"/>
              </w:rPr>
              <w:t>…………………………</w:t>
            </w:r>
          </w:p>
        </w:tc>
        <w:tc>
          <w:tcPr>
            <w:tcW w:w="278" w:type="pct"/>
            <w:shd w:val="clear" w:color="auto" w:fill="auto"/>
          </w:tcPr>
          <w:p w:rsidR="00047C5A" w:rsidRPr="008A073B" w:rsidRDefault="00286B5C"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19</w:t>
            </w:r>
          </w:p>
        </w:tc>
      </w:tr>
      <w:tr w:rsidR="00047C5A" w:rsidRPr="008A073B" w:rsidTr="00AC03D1">
        <w:trPr>
          <w:trHeight w:val="371"/>
        </w:trPr>
        <w:tc>
          <w:tcPr>
            <w:tcW w:w="4722" w:type="pct"/>
            <w:shd w:val="clear" w:color="auto" w:fill="auto"/>
          </w:tcPr>
          <w:p w:rsidR="00047C5A" w:rsidRPr="00047C5A" w:rsidRDefault="00047C5A" w:rsidP="00047C5A">
            <w:pPr>
              <w:pStyle w:val="a3"/>
              <w:rPr>
                <w:rFonts w:ascii="Times New Roman" w:hAnsi="Times New Roman" w:cs="Times New Roman"/>
                <w:sz w:val="28"/>
                <w:szCs w:val="28"/>
              </w:rPr>
            </w:pPr>
            <w:r w:rsidRPr="00047C5A">
              <w:rPr>
                <w:rFonts w:ascii="Times New Roman" w:hAnsi="Times New Roman" w:cs="Times New Roman"/>
                <w:sz w:val="28"/>
                <w:szCs w:val="28"/>
              </w:rPr>
              <w:t>2.1.4 Формирование культуроведческой компетенции</w:t>
            </w:r>
            <w:r w:rsidR="00AC03D1">
              <w:rPr>
                <w:rFonts w:ascii="Times New Roman" w:hAnsi="Times New Roman" w:cs="Times New Roman"/>
                <w:sz w:val="28"/>
                <w:szCs w:val="28"/>
              </w:rPr>
              <w:t>………………….</w:t>
            </w:r>
          </w:p>
        </w:tc>
        <w:tc>
          <w:tcPr>
            <w:tcW w:w="278" w:type="pct"/>
            <w:shd w:val="clear" w:color="auto" w:fill="auto"/>
          </w:tcPr>
          <w:p w:rsidR="00047C5A" w:rsidRPr="008A073B" w:rsidRDefault="00AC03D1" w:rsidP="00286B5C">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286B5C">
              <w:rPr>
                <w:rFonts w:ascii="Times New Roman" w:eastAsia="Calibri" w:hAnsi="Times New Roman" w:cs="Times New Roman"/>
                <w:iCs/>
                <w:sz w:val="28"/>
                <w:szCs w:val="28"/>
              </w:rPr>
              <w:t>0</w:t>
            </w:r>
          </w:p>
        </w:tc>
      </w:tr>
      <w:tr w:rsidR="00047C5A" w:rsidRPr="008A073B" w:rsidTr="00AC03D1">
        <w:trPr>
          <w:trHeight w:val="371"/>
        </w:trPr>
        <w:tc>
          <w:tcPr>
            <w:tcW w:w="4722" w:type="pct"/>
            <w:shd w:val="clear" w:color="auto" w:fill="auto"/>
          </w:tcPr>
          <w:p w:rsidR="00047C5A" w:rsidRPr="00047C5A" w:rsidRDefault="00047C5A" w:rsidP="00047C5A">
            <w:pPr>
              <w:pStyle w:val="a3"/>
              <w:rPr>
                <w:rFonts w:ascii="Times New Roman" w:hAnsi="Times New Roman" w:cs="Times New Roman"/>
                <w:sz w:val="28"/>
                <w:szCs w:val="28"/>
              </w:rPr>
            </w:pPr>
            <w:r w:rsidRPr="00047C5A">
              <w:rPr>
                <w:rFonts w:ascii="Times New Roman" w:hAnsi="Times New Roman" w:cs="Times New Roman"/>
                <w:sz w:val="28"/>
                <w:szCs w:val="28"/>
              </w:rPr>
              <w:t>2.1.5 Формирование риторической компетенции</w:t>
            </w:r>
            <w:r w:rsidR="00AC03D1">
              <w:rPr>
                <w:rFonts w:ascii="Times New Roman" w:hAnsi="Times New Roman" w:cs="Times New Roman"/>
                <w:sz w:val="28"/>
                <w:szCs w:val="28"/>
              </w:rPr>
              <w:t>……………………….</w:t>
            </w:r>
          </w:p>
        </w:tc>
        <w:tc>
          <w:tcPr>
            <w:tcW w:w="278" w:type="pct"/>
            <w:shd w:val="clear" w:color="auto" w:fill="auto"/>
          </w:tcPr>
          <w:p w:rsidR="00047C5A" w:rsidRPr="008A073B" w:rsidRDefault="00047C5A"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AC03D1">
              <w:rPr>
                <w:rFonts w:ascii="Times New Roman" w:eastAsia="Calibri" w:hAnsi="Times New Roman" w:cs="Times New Roman"/>
                <w:iCs/>
                <w:sz w:val="28"/>
                <w:szCs w:val="28"/>
              </w:rPr>
              <w:t>2</w:t>
            </w:r>
          </w:p>
        </w:tc>
      </w:tr>
      <w:tr w:rsidR="00612E0F" w:rsidRPr="008A073B" w:rsidTr="00AC03D1">
        <w:trPr>
          <w:trHeight w:val="371"/>
        </w:trPr>
        <w:tc>
          <w:tcPr>
            <w:tcW w:w="4722" w:type="pct"/>
            <w:shd w:val="clear" w:color="auto" w:fill="auto"/>
          </w:tcPr>
          <w:p w:rsidR="00612E0F" w:rsidRDefault="00612E0F" w:rsidP="00040684">
            <w:pPr>
              <w:spacing w:after="0" w:line="360" w:lineRule="auto"/>
              <w:ind w:left="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2.2 </w:t>
            </w:r>
            <w:r w:rsidR="00047C5A" w:rsidRPr="00047C5A">
              <w:rPr>
                <w:rFonts w:ascii="Times New Roman" w:eastAsia="Calibri" w:hAnsi="Times New Roman" w:cs="Times New Roman"/>
                <w:iCs/>
                <w:sz w:val="28"/>
                <w:szCs w:val="28"/>
              </w:rPr>
              <w:t>Использование Twitter в процессе формирования определенного уровня КК</w:t>
            </w:r>
            <w:r w:rsidR="00AC03D1">
              <w:rPr>
                <w:rFonts w:ascii="Times New Roman" w:eastAsia="Calibri" w:hAnsi="Times New Roman" w:cs="Times New Roman"/>
                <w:iCs/>
                <w:sz w:val="28"/>
                <w:szCs w:val="28"/>
              </w:rPr>
              <w:t>………………………………………………………………………………</w:t>
            </w:r>
          </w:p>
          <w:p w:rsidR="00047C5A" w:rsidRPr="00047C5A" w:rsidRDefault="00047C5A" w:rsidP="00047C5A">
            <w:pPr>
              <w:spacing w:after="0" w:line="360" w:lineRule="auto"/>
              <w:ind w:left="743"/>
              <w:jc w:val="both"/>
              <w:rPr>
                <w:rFonts w:ascii="Times New Roman" w:eastAsia="Calibri" w:hAnsi="Times New Roman" w:cs="Times New Roman"/>
                <w:iCs/>
                <w:sz w:val="28"/>
                <w:szCs w:val="28"/>
              </w:rPr>
            </w:pPr>
            <w:r w:rsidRPr="00047C5A">
              <w:rPr>
                <w:rFonts w:ascii="Times New Roman" w:eastAsia="Calibri" w:hAnsi="Times New Roman" w:cs="Times New Roman"/>
                <w:iCs/>
                <w:sz w:val="28"/>
                <w:szCs w:val="28"/>
              </w:rPr>
              <w:t>2.2.1 Формирование базового уровня КК</w:t>
            </w:r>
            <w:r w:rsidR="00AC03D1">
              <w:rPr>
                <w:rFonts w:ascii="Times New Roman" w:eastAsia="Calibri" w:hAnsi="Times New Roman" w:cs="Times New Roman"/>
                <w:iCs/>
                <w:sz w:val="28"/>
                <w:szCs w:val="28"/>
              </w:rPr>
              <w:t>………………………………</w:t>
            </w:r>
          </w:p>
          <w:p w:rsidR="00047C5A" w:rsidRPr="00047C5A" w:rsidRDefault="00047C5A" w:rsidP="00047C5A">
            <w:pPr>
              <w:spacing w:after="0" w:line="360" w:lineRule="auto"/>
              <w:ind w:left="743"/>
              <w:jc w:val="both"/>
              <w:rPr>
                <w:rFonts w:ascii="Times New Roman" w:eastAsia="Calibri" w:hAnsi="Times New Roman" w:cs="Times New Roman"/>
                <w:iCs/>
                <w:sz w:val="28"/>
                <w:szCs w:val="28"/>
              </w:rPr>
            </w:pPr>
            <w:r w:rsidRPr="00047C5A">
              <w:rPr>
                <w:rFonts w:ascii="Times New Roman" w:eastAsia="Calibri" w:hAnsi="Times New Roman" w:cs="Times New Roman"/>
                <w:iCs/>
                <w:sz w:val="28"/>
                <w:szCs w:val="28"/>
              </w:rPr>
              <w:t>2.2.2 Формирование оптимально-адаптивного уровня КК</w:t>
            </w:r>
            <w:r w:rsidR="00AC03D1">
              <w:rPr>
                <w:rFonts w:ascii="Times New Roman" w:eastAsia="Calibri" w:hAnsi="Times New Roman" w:cs="Times New Roman"/>
                <w:iCs/>
                <w:sz w:val="28"/>
                <w:szCs w:val="28"/>
              </w:rPr>
              <w:t>……………….</w:t>
            </w:r>
          </w:p>
          <w:p w:rsidR="00047C5A" w:rsidRPr="00047C5A" w:rsidRDefault="00047C5A" w:rsidP="00047C5A">
            <w:pPr>
              <w:spacing w:after="0" w:line="360" w:lineRule="auto"/>
              <w:ind w:left="743"/>
              <w:jc w:val="both"/>
              <w:rPr>
                <w:rFonts w:ascii="Times New Roman" w:eastAsia="Calibri" w:hAnsi="Times New Roman" w:cs="Times New Roman"/>
                <w:iCs/>
                <w:sz w:val="28"/>
                <w:szCs w:val="28"/>
              </w:rPr>
            </w:pPr>
            <w:r w:rsidRPr="00047C5A">
              <w:rPr>
                <w:rFonts w:ascii="Times New Roman" w:eastAsia="Calibri" w:hAnsi="Times New Roman" w:cs="Times New Roman"/>
                <w:iCs/>
                <w:sz w:val="28"/>
                <w:szCs w:val="28"/>
              </w:rPr>
              <w:t>2.2.3 Формирование творческо-поискового уровня КК</w:t>
            </w:r>
            <w:r w:rsidR="00AC03D1">
              <w:rPr>
                <w:rFonts w:ascii="Times New Roman" w:eastAsia="Calibri" w:hAnsi="Times New Roman" w:cs="Times New Roman"/>
                <w:iCs/>
                <w:sz w:val="28"/>
                <w:szCs w:val="28"/>
              </w:rPr>
              <w:t>…………………</w:t>
            </w:r>
          </w:p>
          <w:p w:rsidR="00047C5A" w:rsidRPr="008A073B" w:rsidRDefault="00047C5A" w:rsidP="00047C5A">
            <w:pPr>
              <w:spacing w:after="0" w:line="360" w:lineRule="auto"/>
              <w:ind w:left="743"/>
              <w:jc w:val="both"/>
              <w:rPr>
                <w:rFonts w:ascii="Times New Roman" w:eastAsia="Calibri" w:hAnsi="Times New Roman" w:cs="Times New Roman"/>
                <w:iCs/>
                <w:sz w:val="28"/>
                <w:szCs w:val="28"/>
              </w:rPr>
            </w:pPr>
            <w:r w:rsidRPr="00047C5A">
              <w:rPr>
                <w:rFonts w:ascii="Times New Roman" w:eastAsia="Calibri" w:hAnsi="Times New Roman" w:cs="Times New Roman"/>
                <w:iCs/>
                <w:sz w:val="28"/>
                <w:szCs w:val="28"/>
              </w:rPr>
              <w:t>2.2.4 Формирование рефлексивно-оценочного уровня КК</w:t>
            </w:r>
            <w:r w:rsidR="00AC03D1">
              <w:rPr>
                <w:rFonts w:ascii="Times New Roman" w:eastAsia="Calibri" w:hAnsi="Times New Roman" w:cs="Times New Roman"/>
                <w:iCs/>
                <w:sz w:val="28"/>
                <w:szCs w:val="28"/>
              </w:rPr>
              <w:t>………………</w:t>
            </w:r>
          </w:p>
        </w:tc>
        <w:tc>
          <w:tcPr>
            <w:tcW w:w="278" w:type="pct"/>
            <w:shd w:val="clear" w:color="auto" w:fill="auto"/>
          </w:tcPr>
          <w:p w:rsidR="00AC03D1" w:rsidRDefault="00AC03D1" w:rsidP="00AC03D1">
            <w:pPr>
              <w:spacing w:after="0" w:line="360" w:lineRule="auto"/>
              <w:jc w:val="right"/>
              <w:rPr>
                <w:rFonts w:ascii="Times New Roman" w:eastAsia="Calibri" w:hAnsi="Times New Roman" w:cs="Times New Roman"/>
                <w:iCs/>
                <w:sz w:val="28"/>
                <w:szCs w:val="28"/>
              </w:rPr>
            </w:pPr>
          </w:p>
          <w:p w:rsidR="00612E0F" w:rsidRDefault="00225173"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286B5C">
              <w:rPr>
                <w:rFonts w:ascii="Times New Roman" w:eastAsia="Calibri" w:hAnsi="Times New Roman" w:cs="Times New Roman"/>
                <w:iCs/>
                <w:sz w:val="28"/>
                <w:szCs w:val="28"/>
              </w:rPr>
              <w:t>2</w:t>
            </w:r>
          </w:p>
          <w:p w:rsidR="00AC03D1" w:rsidRDefault="00AC03D1"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23</w:t>
            </w:r>
          </w:p>
          <w:p w:rsidR="00AC03D1" w:rsidRDefault="00AC03D1"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24</w:t>
            </w:r>
          </w:p>
          <w:p w:rsidR="00AC03D1" w:rsidRDefault="00AC03D1"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24</w:t>
            </w:r>
          </w:p>
          <w:p w:rsidR="00AC03D1" w:rsidRPr="008A073B" w:rsidRDefault="00AC03D1"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25</w:t>
            </w:r>
          </w:p>
        </w:tc>
      </w:tr>
      <w:tr w:rsidR="00040684" w:rsidRPr="008A073B" w:rsidTr="00AC03D1">
        <w:trPr>
          <w:trHeight w:val="371"/>
        </w:trPr>
        <w:tc>
          <w:tcPr>
            <w:tcW w:w="4722" w:type="pct"/>
            <w:shd w:val="clear" w:color="auto" w:fill="auto"/>
          </w:tcPr>
          <w:p w:rsidR="00040684" w:rsidRPr="008A073B" w:rsidRDefault="00040684" w:rsidP="00040684">
            <w:pPr>
              <w:spacing w:after="0" w:line="360" w:lineRule="auto"/>
              <w:ind w:left="284"/>
              <w:jc w:val="both"/>
              <w:rPr>
                <w:rFonts w:ascii="Times New Roman" w:eastAsia="Calibri" w:hAnsi="Times New Roman" w:cs="Times New Roman"/>
                <w:iCs/>
                <w:sz w:val="28"/>
                <w:szCs w:val="28"/>
              </w:rPr>
            </w:pPr>
            <w:r w:rsidRPr="008A073B">
              <w:rPr>
                <w:rFonts w:ascii="Times New Roman" w:eastAsia="Calibri" w:hAnsi="Times New Roman" w:cs="Times New Roman"/>
                <w:iCs/>
                <w:sz w:val="28"/>
                <w:szCs w:val="28"/>
              </w:rPr>
              <w:t>2.</w:t>
            </w:r>
            <w:r w:rsidR="00612E0F">
              <w:rPr>
                <w:rFonts w:ascii="Times New Roman" w:eastAsia="Calibri" w:hAnsi="Times New Roman" w:cs="Times New Roman"/>
                <w:iCs/>
                <w:sz w:val="28"/>
                <w:szCs w:val="28"/>
              </w:rPr>
              <w:t>3</w:t>
            </w:r>
            <w:r w:rsidRPr="008A073B">
              <w:rPr>
                <w:rFonts w:ascii="Times New Roman" w:eastAsia="Calibri" w:hAnsi="Times New Roman" w:cs="Times New Roman"/>
                <w:iCs/>
                <w:sz w:val="28"/>
                <w:szCs w:val="28"/>
              </w:rPr>
              <w:t xml:space="preserve"> Выводы</w:t>
            </w:r>
            <w:r w:rsidR="00AC03D1">
              <w:rPr>
                <w:rFonts w:ascii="Times New Roman" w:eastAsia="Calibri" w:hAnsi="Times New Roman" w:cs="Times New Roman"/>
                <w:iCs/>
                <w:sz w:val="28"/>
                <w:szCs w:val="28"/>
              </w:rPr>
              <w:t>…………………………………………………………………….</w:t>
            </w:r>
          </w:p>
        </w:tc>
        <w:tc>
          <w:tcPr>
            <w:tcW w:w="278" w:type="pct"/>
            <w:shd w:val="clear" w:color="auto" w:fill="auto"/>
          </w:tcPr>
          <w:p w:rsidR="00040684" w:rsidRPr="008A073B" w:rsidRDefault="00225173" w:rsidP="00286B5C">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286B5C">
              <w:rPr>
                <w:rFonts w:ascii="Times New Roman" w:eastAsia="Calibri" w:hAnsi="Times New Roman" w:cs="Times New Roman"/>
                <w:iCs/>
                <w:sz w:val="28"/>
                <w:szCs w:val="28"/>
              </w:rPr>
              <w:t>6</w:t>
            </w:r>
          </w:p>
        </w:tc>
      </w:tr>
      <w:tr w:rsidR="00040684" w:rsidRPr="008A073B" w:rsidTr="00AC03D1">
        <w:tc>
          <w:tcPr>
            <w:tcW w:w="4722" w:type="pct"/>
            <w:shd w:val="clear" w:color="auto" w:fill="auto"/>
          </w:tcPr>
          <w:p w:rsidR="00040684" w:rsidRPr="008A073B" w:rsidRDefault="00040684" w:rsidP="00040684">
            <w:pPr>
              <w:spacing w:after="0" w:line="360" w:lineRule="auto"/>
              <w:jc w:val="both"/>
              <w:rPr>
                <w:rFonts w:ascii="Times New Roman" w:eastAsia="Calibri" w:hAnsi="Times New Roman" w:cs="Times New Roman"/>
                <w:iCs/>
                <w:sz w:val="28"/>
                <w:szCs w:val="28"/>
              </w:rPr>
            </w:pPr>
            <w:r w:rsidRPr="008A073B">
              <w:rPr>
                <w:rFonts w:ascii="Times New Roman" w:eastAsia="Calibri" w:hAnsi="Times New Roman" w:cs="Times New Roman"/>
                <w:sz w:val="28"/>
                <w:szCs w:val="28"/>
              </w:rPr>
              <w:t>ЗАКЛЮЧЕНИЕ</w:t>
            </w:r>
            <w:r w:rsidR="00AC03D1">
              <w:rPr>
                <w:rFonts w:ascii="Times New Roman" w:eastAsia="Calibri" w:hAnsi="Times New Roman" w:cs="Times New Roman"/>
                <w:sz w:val="28"/>
                <w:szCs w:val="28"/>
              </w:rPr>
              <w:t>………………………………………………………………..</w:t>
            </w:r>
          </w:p>
        </w:tc>
        <w:tc>
          <w:tcPr>
            <w:tcW w:w="278" w:type="pct"/>
            <w:shd w:val="clear" w:color="auto" w:fill="auto"/>
          </w:tcPr>
          <w:p w:rsidR="00040684" w:rsidRPr="008A073B" w:rsidRDefault="00225173"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AC03D1">
              <w:rPr>
                <w:rFonts w:ascii="Times New Roman" w:eastAsia="Calibri" w:hAnsi="Times New Roman" w:cs="Times New Roman"/>
                <w:iCs/>
                <w:sz w:val="28"/>
                <w:szCs w:val="28"/>
              </w:rPr>
              <w:t>7</w:t>
            </w:r>
          </w:p>
        </w:tc>
      </w:tr>
      <w:tr w:rsidR="00040684" w:rsidRPr="008A073B" w:rsidTr="00AC03D1">
        <w:tc>
          <w:tcPr>
            <w:tcW w:w="4722" w:type="pct"/>
            <w:shd w:val="clear" w:color="auto" w:fill="auto"/>
          </w:tcPr>
          <w:p w:rsidR="00040684" w:rsidRPr="008A073B" w:rsidRDefault="00040684" w:rsidP="00040684">
            <w:pPr>
              <w:spacing w:after="0" w:line="360" w:lineRule="auto"/>
              <w:jc w:val="both"/>
              <w:rPr>
                <w:rFonts w:ascii="Times New Roman" w:eastAsia="Calibri" w:hAnsi="Times New Roman" w:cs="Times New Roman"/>
                <w:iCs/>
                <w:sz w:val="28"/>
                <w:szCs w:val="28"/>
              </w:rPr>
            </w:pPr>
            <w:r w:rsidRPr="008A073B">
              <w:rPr>
                <w:rFonts w:ascii="Times New Roman" w:eastAsia="Calibri" w:hAnsi="Times New Roman" w:cs="Times New Roman"/>
                <w:sz w:val="28"/>
                <w:szCs w:val="28"/>
              </w:rPr>
              <w:t>СПИСОК ИСПОЛЬЗОВАННЫХ ИСТОЧНИКОВ</w:t>
            </w:r>
            <w:r w:rsidR="00AC03D1">
              <w:rPr>
                <w:rFonts w:ascii="Times New Roman" w:eastAsia="Calibri" w:hAnsi="Times New Roman" w:cs="Times New Roman"/>
                <w:sz w:val="28"/>
                <w:szCs w:val="28"/>
              </w:rPr>
              <w:t>…………………………….</w:t>
            </w:r>
          </w:p>
        </w:tc>
        <w:tc>
          <w:tcPr>
            <w:tcW w:w="278" w:type="pct"/>
            <w:shd w:val="clear" w:color="auto" w:fill="auto"/>
          </w:tcPr>
          <w:p w:rsidR="00040684" w:rsidRPr="008A073B" w:rsidRDefault="00225173" w:rsidP="00AC03D1">
            <w:pPr>
              <w:spacing w:after="0" w:line="360" w:lineRule="auto"/>
              <w:jc w:val="right"/>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00AC03D1">
              <w:rPr>
                <w:rFonts w:ascii="Times New Roman" w:eastAsia="Calibri" w:hAnsi="Times New Roman" w:cs="Times New Roman"/>
                <w:iCs/>
                <w:sz w:val="28"/>
                <w:szCs w:val="28"/>
              </w:rPr>
              <w:t>8</w:t>
            </w:r>
          </w:p>
        </w:tc>
      </w:tr>
      <w:tr w:rsidR="00DE557B" w:rsidRPr="008A073B" w:rsidTr="00AC03D1">
        <w:tc>
          <w:tcPr>
            <w:tcW w:w="4722" w:type="pct"/>
            <w:shd w:val="clear" w:color="auto" w:fill="auto"/>
          </w:tcPr>
          <w:p w:rsidR="00DE557B" w:rsidRPr="008A073B" w:rsidRDefault="00DE557B" w:rsidP="00040684">
            <w:pPr>
              <w:spacing w:after="0" w:line="360" w:lineRule="auto"/>
              <w:jc w:val="both"/>
              <w:rPr>
                <w:rFonts w:ascii="Times New Roman" w:eastAsia="Calibri" w:hAnsi="Times New Roman" w:cs="Times New Roman"/>
                <w:sz w:val="28"/>
                <w:szCs w:val="28"/>
              </w:rPr>
            </w:pPr>
          </w:p>
        </w:tc>
        <w:tc>
          <w:tcPr>
            <w:tcW w:w="278" w:type="pct"/>
            <w:shd w:val="clear" w:color="auto" w:fill="auto"/>
          </w:tcPr>
          <w:p w:rsidR="00DE557B" w:rsidRPr="008A073B" w:rsidRDefault="00DE557B" w:rsidP="00040684">
            <w:pPr>
              <w:spacing w:after="0" w:line="360" w:lineRule="auto"/>
              <w:jc w:val="right"/>
              <w:rPr>
                <w:rFonts w:ascii="Times New Roman" w:eastAsia="Calibri" w:hAnsi="Times New Roman" w:cs="Times New Roman"/>
                <w:iCs/>
                <w:sz w:val="28"/>
                <w:szCs w:val="28"/>
              </w:rPr>
            </w:pPr>
          </w:p>
        </w:tc>
      </w:tr>
    </w:tbl>
    <w:p w:rsidR="00E117FD" w:rsidRDefault="00E117FD" w:rsidP="00AC03D1">
      <w:pPr>
        <w:spacing w:after="240" w:line="360" w:lineRule="auto"/>
        <w:ind w:right="-1"/>
        <w:rPr>
          <w:rFonts w:ascii="Times New Roman" w:hAnsi="Times New Roman" w:cs="Times New Roman"/>
          <w:sz w:val="24"/>
          <w:szCs w:val="24"/>
        </w:rPr>
        <w:sectPr w:rsidR="00E117FD" w:rsidSect="001054DA">
          <w:pgSz w:w="11906" w:h="16838"/>
          <w:pgMar w:top="1134" w:right="567" w:bottom="1134" w:left="1134" w:header="708" w:footer="708" w:gutter="0"/>
          <w:cols w:space="708"/>
          <w:docGrid w:linePitch="360"/>
        </w:sectPr>
      </w:pPr>
    </w:p>
    <w:p w:rsidR="00047C5A" w:rsidRPr="0009168A" w:rsidRDefault="00047C5A" w:rsidP="00AC03D1">
      <w:pPr>
        <w:spacing w:after="0" w:line="360" w:lineRule="auto"/>
        <w:contextualSpacing/>
        <w:jc w:val="center"/>
        <w:rPr>
          <w:rFonts w:ascii="Times New Roman" w:eastAsia="Times New Roman" w:hAnsi="Times New Roman"/>
          <w:sz w:val="28"/>
          <w:szCs w:val="28"/>
          <w:lang w:eastAsia="ru-RU"/>
        </w:rPr>
      </w:pPr>
      <w:r w:rsidRPr="0009168A">
        <w:rPr>
          <w:rFonts w:ascii="Times New Roman" w:eastAsia="Times New Roman" w:hAnsi="Times New Roman"/>
          <w:sz w:val="28"/>
          <w:szCs w:val="28"/>
          <w:lang w:eastAsia="ru-RU"/>
        </w:rPr>
        <w:lastRenderedPageBreak/>
        <w:t>ВВЕДЕНИЕ</w:t>
      </w:r>
    </w:p>
    <w:p w:rsidR="00047C5A" w:rsidRPr="0009168A" w:rsidRDefault="00047C5A" w:rsidP="00D43553">
      <w:pPr>
        <w:spacing w:after="0" w:line="360" w:lineRule="auto"/>
        <w:ind w:left="-426" w:right="-1" w:firstLine="709"/>
        <w:jc w:val="both"/>
        <w:rPr>
          <w:rFonts w:ascii="Times New Roman" w:eastAsia="Times New Roman" w:hAnsi="Times New Roman"/>
          <w:sz w:val="28"/>
          <w:szCs w:val="28"/>
          <w:lang w:eastAsia="ru-RU"/>
        </w:rPr>
      </w:pPr>
      <w:r w:rsidRPr="0009168A">
        <w:rPr>
          <w:rFonts w:ascii="Times New Roman" w:eastAsia="Times New Roman" w:hAnsi="Times New Roman"/>
          <w:sz w:val="28"/>
          <w:szCs w:val="28"/>
          <w:lang w:eastAsia="ru-RU"/>
        </w:rPr>
        <w:t xml:space="preserve">В современном обществе образование человека рассматривается в контексте его социализации, то есть смысл образования состоит в освоении какой-либо культурной традиции как системы ранее выработанных средств (компетенций), позволяющей взаимодействовать с окружающим миром, развивать свои способности. Современное обучение иностранному языку вкупе с коммуникативным подходом в первую очередь направлено на формирование у учащихся умений применять имеющиеся знания в ситуациях, приближённых к реальному общению на английском языке. В этой связи </w:t>
      </w:r>
      <w:r>
        <w:rPr>
          <w:rFonts w:ascii="Times New Roman" w:eastAsia="Times New Roman" w:hAnsi="Times New Roman"/>
          <w:sz w:val="28"/>
          <w:szCs w:val="28"/>
          <w:lang w:eastAsia="ru-RU"/>
        </w:rPr>
        <w:t xml:space="preserve">является </w:t>
      </w:r>
      <w:r w:rsidRPr="0009168A">
        <w:rPr>
          <w:rFonts w:ascii="Times New Roman" w:eastAsia="Times New Roman" w:hAnsi="Times New Roman"/>
          <w:sz w:val="28"/>
          <w:szCs w:val="28"/>
          <w:lang w:eastAsia="ru-RU"/>
        </w:rPr>
        <w:t>немаловажным и значимым способность лингвистического ориентирования учащихся и в виртуальной иноязычной коммуникации.</w:t>
      </w:r>
    </w:p>
    <w:p w:rsidR="00047C5A" w:rsidRPr="0009168A" w:rsidRDefault="00047C5A" w:rsidP="00D43553">
      <w:pPr>
        <w:spacing w:after="0" w:line="360" w:lineRule="auto"/>
        <w:ind w:left="-426" w:right="-1" w:firstLine="709"/>
        <w:jc w:val="both"/>
        <w:rPr>
          <w:rFonts w:ascii="Times New Roman" w:eastAsia="Times New Roman" w:hAnsi="Times New Roman"/>
          <w:sz w:val="28"/>
          <w:szCs w:val="28"/>
          <w:lang w:eastAsia="ru-RU"/>
        </w:rPr>
      </w:pPr>
      <w:r w:rsidRPr="0009168A">
        <w:rPr>
          <w:rFonts w:ascii="Times New Roman" w:eastAsia="Times New Roman" w:hAnsi="Times New Roman"/>
          <w:sz w:val="28"/>
          <w:szCs w:val="28"/>
          <w:lang w:eastAsia="ru-RU"/>
        </w:rPr>
        <w:t>Использование информационно-коммуникативных технологий при обучении иностранному языку получает с каждым днем всё больше и больше приверженцев как в России (И.В. Афонасьева, Т.А. Барминова, Ю.В. Р</w:t>
      </w:r>
      <w:r w:rsidR="00D43553">
        <w:rPr>
          <w:rFonts w:ascii="Times New Roman" w:eastAsia="Times New Roman" w:hAnsi="Times New Roman"/>
          <w:sz w:val="28"/>
          <w:szCs w:val="28"/>
          <w:lang w:eastAsia="ru-RU"/>
        </w:rPr>
        <w:t>ындина), так и во всём мире (L.</w:t>
      </w:r>
      <w:r w:rsidR="00D43553">
        <w:t> </w:t>
      </w:r>
      <w:r w:rsidRPr="0009168A">
        <w:rPr>
          <w:rFonts w:ascii="Times New Roman" w:eastAsia="Times New Roman" w:hAnsi="Times New Roman"/>
          <w:sz w:val="28"/>
          <w:szCs w:val="28"/>
          <w:lang w:eastAsia="ru-RU"/>
        </w:rPr>
        <w:t>Thumann,</w:t>
      </w:r>
      <w:r w:rsidRPr="00F476CF">
        <w:rPr>
          <w:sz w:val="28"/>
          <w:szCs w:val="28"/>
        </w:rPr>
        <w:t xml:space="preserve"> </w:t>
      </w:r>
      <w:r w:rsidRPr="0009168A">
        <w:rPr>
          <w:rFonts w:ascii="Times New Roman" w:eastAsia="Times New Roman" w:hAnsi="Times New Roman"/>
          <w:sz w:val="28"/>
          <w:szCs w:val="28"/>
          <w:lang w:eastAsia="ru-RU"/>
        </w:rPr>
        <w:t xml:space="preserve">S. J. Savignon, M. Swain). Поэтому использование коммуникативного подхода на уроках иностранного языка, основанного на применении цифровых коммуникативных технологий и платформ, по праву является на сегодняшний день флагманским направлением в дидактике. </w:t>
      </w:r>
    </w:p>
    <w:p w:rsidR="00047C5A" w:rsidRPr="0009168A" w:rsidRDefault="00047C5A" w:rsidP="00D43553">
      <w:pPr>
        <w:spacing w:after="0" w:line="360" w:lineRule="auto"/>
        <w:ind w:left="-426" w:right="-1" w:firstLine="709"/>
        <w:jc w:val="both"/>
        <w:rPr>
          <w:rFonts w:ascii="Times New Roman" w:eastAsia="Times New Roman" w:hAnsi="Times New Roman"/>
          <w:sz w:val="28"/>
          <w:szCs w:val="28"/>
          <w:lang w:eastAsia="ru-RU"/>
        </w:rPr>
      </w:pPr>
      <w:r w:rsidRPr="0009168A">
        <w:rPr>
          <w:rFonts w:ascii="Times New Roman" w:eastAsia="Times New Roman" w:hAnsi="Times New Roman"/>
          <w:sz w:val="28"/>
          <w:szCs w:val="28"/>
          <w:lang w:eastAsia="ru-RU"/>
        </w:rPr>
        <w:t>В предлагаемой работе для практического применения в школе выбран Интернет-сервис Твиттер, который обладает не только широкой популярностью у пользователей и характеризуется специфическими коммуникативными возможностями, но имеет определённый дидактико-методический потенциал для применения в школе и вузах</w:t>
      </w:r>
      <w:r w:rsidRPr="00E16218">
        <w:rPr>
          <w:rFonts w:ascii="Times New Roman" w:eastAsia="Times New Roman" w:hAnsi="Times New Roman"/>
          <w:sz w:val="28"/>
          <w:szCs w:val="28"/>
          <w:lang w:eastAsia="ru-RU"/>
        </w:rPr>
        <w:t>.</w:t>
      </w:r>
    </w:p>
    <w:p w:rsidR="00047C5A" w:rsidRPr="0009168A" w:rsidRDefault="00047C5A" w:rsidP="00D43553">
      <w:pPr>
        <w:spacing w:after="0" w:line="360" w:lineRule="auto"/>
        <w:ind w:left="-426" w:right="-1" w:firstLine="709"/>
        <w:jc w:val="both"/>
        <w:rPr>
          <w:rFonts w:ascii="Times New Roman" w:eastAsia="Times New Roman" w:hAnsi="Times New Roman"/>
          <w:sz w:val="28"/>
          <w:szCs w:val="28"/>
          <w:lang w:eastAsia="ru-RU"/>
        </w:rPr>
      </w:pPr>
      <w:r w:rsidRPr="0009168A">
        <w:rPr>
          <w:rFonts w:ascii="Times New Roman" w:eastAsia="Times New Roman" w:hAnsi="Times New Roman"/>
          <w:i/>
          <w:sz w:val="28"/>
          <w:szCs w:val="28"/>
          <w:lang w:eastAsia="ru-RU"/>
        </w:rPr>
        <w:t xml:space="preserve">Актуальность </w:t>
      </w:r>
      <w:r w:rsidRPr="0009168A">
        <w:rPr>
          <w:rFonts w:ascii="Times New Roman" w:eastAsia="Times New Roman" w:hAnsi="Times New Roman"/>
          <w:sz w:val="28"/>
          <w:szCs w:val="28"/>
          <w:lang w:eastAsia="ru-RU"/>
        </w:rPr>
        <w:t>темы данной работы обусловлена тем, что в настоящее время одна из задач современной школы – формирование коммуникативной компетенции школьников на протяжении всех лет обучения и средствами всех учебных предметов, а также современное обучение иностранному языку, прежде всего, направлено на формирование у учащихся умений применять имеющиеся знания в ситуациях</w:t>
      </w:r>
      <w:r>
        <w:rPr>
          <w:rFonts w:ascii="Times New Roman" w:eastAsia="Times New Roman" w:hAnsi="Times New Roman"/>
          <w:sz w:val="28"/>
          <w:szCs w:val="28"/>
          <w:lang w:eastAsia="ru-RU"/>
        </w:rPr>
        <w:t>,</w:t>
      </w:r>
      <w:r w:rsidRPr="0009168A">
        <w:rPr>
          <w:rFonts w:ascii="Times New Roman" w:eastAsia="Times New Roman" w:hAnsi="Times New Roman"/>
          <w:sz w:val="28"/>
          <w:szCs w:val="28"/>
          <w:lang w:eastAsia="ru-RU"/>
        </w:rPr>
        <w:t xml:space="preserve"> приближенных к реальному общению на английском языке.</w:t>
      </w:r>
    </w:p>
    <w:p w:rsidR="00047C5A" w:rsidRPr="0009168A" w:rsidRDefault="00047C5A" w:rsidP="00D43553">
      <w:pPr>
        <w:spacing w:after="0" w:line="360" w:lineRule="auto"/>
        <w:ind w:left="-426" w:right="-1" w:firstLine="709"/>
        <w:jc w:val="both"/>
        <w:rPr>
          <w:rFonts w:ascii="Times New Roman" w:eastAsia="Times New Roman" w:hAnsi="Times New Roman"/>
          <w:sz w:val="28"/>
          <w:szCs w:val="28"/>
          <w:lang w:eastAsia="ru-RU"/>
        </w:rPr>
      </w:pPr>
      <w:r w:rsidRPr="0009168A">
        <w:rPr>
          <w:rFonts w:ascii="Times New Roman" w:eastAsia="Times New Roman" w:hAnsi="Times New Roman"/>
          <w:i/>
          <w:sz w:val="28"/>
          <w:szCs w:val="28"/>
          <w:lang w:eastAsia="ru-RU"/>
        </w:rPr>
        <w:lastRenderedPageBreak/>
        <w:t>Цель</w:t>
      </w:r>
      <w:r w:rsidRPr="0009168A">
        <w:rPr>
          <w:rFonts w:ascii="Times New Roman" w:eastAsia="Times New Roman" w:hAnsi="Times New Roman"/>
          <w:sz w:val="28"/>
          <w:szCs w:val="28"/>
          <w:lang w:eastAsia="ru-RU"/>
        </w:rPr>
        <w:t xml:space="preserve"> нашего исследования заключается в описани</w:t>
      </w:r>
      <w:r w:rsidR="00D43553">
        <w:rPr>
          <w:rFonts w:ascii="Times New Roman" w:eastAsia="Times New Roman" w:hAnsi="Times New Roman"/>
          <w:sz w:val="28"/>
          <w:szCs w:val="28"/>
          <w:lang w:eastAsia="ru-RU"/>
        </w:rPr>
        <w:t>и</w:t>
      </w:r>
      <w:r w:rsidRPr="0009168A">
        <w:rPr>
          <w:rFonts w:ascii="Times New Roman" w:eastAsia="Times New Roman" w:hAnsi="Times New Roman"/>
          <w:sz w:val="28"/>
          <w:szCs w:val="28"/>
          <w:lang w:eastAsia="ru-RU"/>
        </w:rPr>
        <w:t xml:space="preserve"> возможностей и особенностей применения англоязычного сегмента Интернет-сервиса Твиттер на уроках английского языка в школе в ходе формирования коммуникативной компетенции учащихся. </w:t>
      </w:r>
      <w:r w:rsidRPr="0009168A">
        <w:rPr>
          <w:rFonts w:ascii="Times New Roman" w:eastAsia="Times New Roman" w:hAnsi="Times New Roman"/>
          <w:bCs/>
          <w:sz w:val="28"/>
          <w:szCs w:val="28"/>
          <w:lang w:eastAsia="ru-RU"/>
        </w:rPr>
        <w:t xml:space="preserve">Достижению поставленной цели служит поэтапное решение следующих </w:t>
      </w:r>
      <w:r w:rsidRPr="0009168A">
        <w:rPr>
          <w:rFonts w:ascii="Times New Roman" w:eastAsia="Times New Roman" w:hAnsi="Times New Roman"/>
          <w:bCs/>
          <w:i/>
          <w:sz w:val="28"/>
          <w:szCs w:val="28"/>
          <w:lang w:eastAsia="ru-RU"/>
        </w:rPr>
        <w:t>задач</w:t>
      </w:r>
      <w:r w:rsidRPr="0009168A">
        <w:rPr>
          <w:rFonts w:ascii="Times New Roman" w:eastAsia="Times New Roman" w:hAnsi="Times New Roman"/>
          <w:bCs/>
          <w:sz w:val="28"/>
          <w:szCs w:val="28"/>
          <w:lang w:eastAsia="ru-RU"/>
        </w:rPr>
        <w:t>:</w:t>
      </w:r>
      <w:r w:rsidRPr="00E16218">
        <w:rPr>
          <w:rFonts w:ascii="Times New Roman" w:eastAsia="Times New Roman" w:hAnsi="Times New Roman"/>
          <w:bCs/>
          <w:sz w:val="28"/>
          <w:szCs w:val="28"/>
          <w:lang w:eastAsia="ru-RU"/>
        </w:rPr>
        <w:t xml:space="preserve"> </w:t>
      </w:r>
      <w:r w:rsidR="00D43553">
        <w:rPr>
          <w:rFonts w:ascii="Times New Roman" w:eastAsia="Times New Roman" w:hAnsi="Times New Roman"/>
          <w:bCs/>
          <w:sz w:val="28"/>
          <w:szCs w:val="28"/>
          <w:lang w:eastAsia="ru-RU"/>
        </w:rPr>
        <w:t xml:space="preserve">1) </w:t>
      </w:r>
      <w:r w:rsidRPr="00E16218">
        <w:rPr>
          <w:rFonts w:ascii="Times New Roman" w:eastAsia="Times New Roman" w:hAnsi="Times New Roman"/>
          <w:bCs/>
          <w:sz w:val="28"/>
          <w:szCs w:val="28"/>
          <w:lang w:eastAsia="ru-RU"/>
        </w:rPr>
        <w:t>и</w:t>
      </w:r>
      <w:r w:rsidRPr="0009168A">
        <w:rPr>
          <w:rFonts w:ascii="Times New Roman" w:eastAsia="Times New Roman" w:hAnsi="Times New Roman"/>
          <w:bCs/>
          <w:sz w:val="28"/>
          <w:szCs w:val="28"/>
          <w:lang w:eastAsia="ru-RU"/>
        </w:rPr>
        <w:t>зучить литературу по теме;</w:t>
      </w:r>
      <w:r w:rsidRPr="00E16218">
        <w:rPr>
          <w:rFonts w:ascii="Times New Roman" w:eastAsia="Times New Roman" w:hAnsi="Times New Roman"/>
          <w:bCs/>
          <w:sz w:val="28"/>
          <w:szCs w:val="28"/>
          <w:lang w:eastAsia="ru-RU"/>
        </w:rPr>
        <w:t xml:space="preserve"> </w:t>
      </w:r>
      <w:r w:rsidR="00D43553">
        <w:rPr>
          <w:rFonts w:ascii="Times New Roman" w:eastAsia="Times New Roman" w:hAnsi="Times New Roman"/>
          <w:bCs/>
          <w:sz w:val="28"/>
          <w:szCs w:val="28"/>
          <w:lang w:eastAsia="ru-RU"/>
        </w:rPr>
        <w:t>2) ра</w:t>
      </w:r>
      <w:r w:rsidRPr="0009168A">
        <w:rPr>
          <w:rFonts w:ascii="Times New Roman" w:eastAsia="Times New Roman" w:hAnsi="Times New Roman"/>
          <w:bCs/>
          <w:sz w:val="28"/>
          <w:szCs w:val="28"/>
          <w:lang w:eastAsia="ru-RU"/>
        </w:rPr>
        <w:t>ссмотреть и дать теоретическое описание таким явлениям, как: коммуникативная компетенция и ее структура, социальные медиа (в частности, сервис Твиттер);</w:t>
      </w:r>
      <w:r w:rsidRPr="00E16218">
        <w:rPr>
          <w:rFonts w:ascii="Times New Roman" w:eastAsia="Times New Roman" w:hAnsi="Times New Roman"/>
          <w:bCs/>
          <w:sz w:val="28"/>
          <w:szCs w:val="28"/>
          <w:lang w:eastAsia="ru-RU"/>
        </w:rPr>
        <w:t xml:space="preserve"> </w:t>
      </w:r>
      <w:r w:rsidR="00D43553">
        <w:rPr>
          <w:rFonts w:ascii="Times New Roman" w:eastAsia="Times New Roman" w:hAnsi="Times New Roman"/>
          <w:bCs/>
          <w:sz w:val="28"/>
          <w:szCs w:val="28"/>
          <w:lang w:eastAsia="ru-RU"/>
        </w:rPr>
        <w:t xml:space="preserve">3) </w:t>
      </w:r>
      <w:r w:rsidRPr="00E16218">
        <w:rPr>
          <w:rFonts w:ascii="Times New Roman" w:eastAsia="Times New Roman" w:hAnsi="Times New Roman"/>
          <w:bCs/>
          <w:sz w:val="28"/>
          <w:szCs w:val="28"/>
          <w:lang w:eastAsia="ru-RU"/>
        </w:rPr>
        <w:t>о</w:t>
      </w:r>
      <w:r w:rsidRPr="0009168A">
        <w:rPr>
          <w:rFonts w:ascii="Times New Roman" w:eastAsia="Times New Roman" w:hAnsi="Times New Roman"/>
          <w:bCs/>
          <w:sz w:val="28"/>
          <w:szCs w:val="28"/>
          <w:lang w:eastAsia="ru-RU"/>
        </w:rPr>
        <w:t>писать возможности прикладного использования Твиттера на всех уровнях формирования коммуникативной компетенции, а также для развития каждого из ее компонентов в отдельности.</w:t>
      </w:r>
    </w:p>
    <w:p w:rsidR="00047C5A" w:rsidRPr="0009168A" w:rsidRDefault="00047C5A" w:rsidP="00D43553">
      <w:pPr>
        <w:spacing w:after="0" w:line="360" w:lineRule="auto"/>
        <w:ind w:left="-426" w:right="-1" w:firstLine="709"/>
        <w:jc w:val="both"/>
        <w:rPr>
          <w:rFonts w:ascii="Times New Roman" w:eastAsia="Times New Roman" w:hAnsi="Times New Roman"/>
          <w:sz w:val="28"/>
          <w:szCs w:val="28"/>
          <w:lang w:eastAsia="ru-RU"/>
        </w:rPr>
      </w:pPr>
      <w:r w:rsidRPr="0009168A">
        <w:rPr>
          <w:rFonts w:ascii="Times New Roman" w:eastAsia="Times New Roman" w:hAnsi="Times New Roman"/>
          <w:bCs/>
          <w:i/>
          <w:sz w:val="28"/>
          <w:szCs w:val="28"/>
          <w:lang w:eastAsia="ru-RU"/>
        </w:rPr>
        <w:t>Объектом</w:t>
      </w:r>
      <w:r w:rsidRPr="0009168A">
        <w:rPr>
          <w:rFonts w:ascii="Times New Roman" w:eastAsia="Times New Roman" w:hAnsi="Times New Roman"/>
          <w:bCs/>
          <w:sz w:val="28"/>
          <w:szCs w:val="28"/>
          <w:lang w:eastAsia="ru-RU"/>
        </w:rPr>
        <w:t xml:space="preserve"> исследования иноязычная коммуникативная компетенция изучающих английский язык.  </w:t>
      </w:r>
      <w:r w:rsidRPr="0009168A">
        <w:rPr>
          <w:rFonts w:ascii="Times New Roman" w:eastAsia="Times New Roman" w:hAnsi="Times New Roman"/>
          <w:bCs/>
          <w:i/>
          <w:sz w:val="28"/>
          <w:szCs w:val="28"/>
          <w:lang w:eastAsia="ru-RU"/>
        </w:rPr>
        <w:t>Предмет</w:t>
      </w:r>
      <w:r w:rsidRPr="0009168A">
        <w:rPr>
          <w:rFonts w:ascii="Times New Roman" w:eastAsia="Times New Roman" w:hAnsi="Times New Roman"/>
          <w:bCs/>
          <w:sz w:val="28"/>
          <w:szCs w:val="28"/>
          <w:lang w:eastAsia="ru-RU"/>
        </w:rPr>
        <w:t xml:space="preserve"> исследования связан с изучением особенности и способы формирования иноязычной коммуникативной компетенции на уроках английского языка c использованием социальных медиа (на примере микроблога Twitter).</w:t>
      </w:r>
    </w:p>
    <w:p w:rsidR="00047C5A" w:rsidRPr="0009168A" w:rsidRDefault="00047C5A" w:rsidP="00D43553">
      <w:pPr>
        <w:spacing w:after="0" w:line="360" w:lineRule="auto"/>
        <w:ind w:left="-426" w:right="-1" w:firstLine="709"/>
        <w:jc w:val="both"/>
        <w:rPr>
          <w:rFonts w:ascii="Times New Roman" w:eastAsia="Times New Roman" w:hAnsi="Times New Roman"/>
          <w:bCs/>
          <w:sz w:val="28"/>
          <w:szCs w:val="28"/>
          <w:lang w:eastAsia="ru-RU"/>
        </w:rPr>
      </w:pPr>
      <w:r w:rsidRPr="0009168A">
        <w:rPr>
          <w:rFonts w:ascii="Times New Roman" w:eastAsia="Times New Roman" w:hAnsi="Times New Roman"/>
          <w:bCs/>
          <w:sz w:val="28"/>
          <w:szCs w:val="28"/>
          <w:lang w:eastAsia="ru-RU"/>
        </w:rPr>
        <w:t xml:space="preserve">Для решения поставленных цели и задач использовалась комплексная </w:t>
      </w:r>
      <w:r w:rsidRPr="0009168A">
        <w:rPr>
          <w:rFonts w:ascii="Times New Roman" w:eastAsia="Times New Roman" w:hAnsi="Times New Roman"/>
          <w:bCs/>
          <w:i/>
          <w:sz w:val="28"/>
          <w:szCs w:val="28"/>
          <w:lang w:eastAsia="ru-RU"/>
        </w:rPr>
        <w:t>методика</w:t>
      </w:r>
      <w:r w:rsidRPr="0009168A">
        <w:rPr>
          <w:rFonts w:ascii="Times New Roman" w:eastAsia="Times New Roman" w:hAnsi="Times New Roman"/>
          <w:bCs/>
          <w:sz w:val="28"/>
          <w:szCs w:val="28"/>
          <w:lang w:eastAsia="ru-RU"/>
        </w:rPr>
        <w:t xml:space="preserve"> лингвистического исследования, включающая в себя методы: теоретико-аналитический (анализ методической литературы), наблюдение, разработка учебных материалов.</w:t>
      </w:r>
    </w:p>
    <w:p w:rsidR="00047C5A" w:rsidRPr="0009168A" w:rsidRDefault="00047C5A" w:rsidP="00D43553">
      <w:pPr>
        <w:spacing w:after="0" w:line="360" w:lineRule="auto"/>
        <w:ind w:left="-426" w:right="-1" w:firstLine="709"/>
        <w:jc w:val="both"/>
        <w:rPr>
          <w:rFonts w:ascii="Times New Roman" w:eastAsia="Times New Roman" w:hAnsi="Times New Roman"/>
          <w:bCs/>
          <w:sz w:val="28"/>
          <w:szCs w:val="28"/>
          <w:lang w:eastAsia="ru-RU"/>
        </w:rPr>
      </w:pPr>
      <w:r w:rsidRPr="0009168A">
        <w:rPr>
          <w:rFonts w:ascii="Times New Roman" w:eastAsia="Times New Roman" w:hAnsi="Times New Roman"/>
          <w:bCs/>
          <w:i/>
          <w:sz w:val="28"/>
          <w:szCs w:val="28"/>
          <w:lang w:eastAsia="ru-RU"/>
        </w:rPr>
        <w:t>Практическая значимость</w:t>
      </w:r>
      <w:r w:rsidRPr="0009168A">
        <w:rPr>
          <w:rFonts w:ascii="Times New Roman" w:eastAsia="Times New Roman" w:hAnsi="Times New Roman"/>
          <w:bCs/>
          <w:sz w:val="28"/>
          <w:szCs w:val="28"/>
          <w:lang w:eastAsia="ru-RU"/>
        </w:rPr>
        <w:t xml:space="preserve"> курсовой работы заключается в возможности использования полученных материалов как при изучении, так и в преподавании английского языка.</w:t>
      </w:r>
    </w:p>
    <w:p w:rsidR="00AC03D1" w:rsidRDefault="00683AF3" w:rsidP="00286B5C">
      <w:pPr>
        <w:spacing w:after="0" w:line="360" w:lineRule="auto"/>
        <w:ind w:left="-426" w:right="-1" w:firstLine="709"/>
        <w:jc w:val="both"/>
        <w:rPr>
          <w:rFonts w:ascii="Times New Roman" w:eastAsia="Times New Roman" w:hAnsi="Times New Roman"/>
          <w:bCs/>
          <w:sz w:val="28"/>
          <w:szCs w:val="28"/>
          <w:lang w:eastAsia="ru-RU"/>
        </w:rPr>
      </w:pPr>
      <w:r w:rsidRPr="00683AF3">
        <w:rPr>
          <w:rFonts w:ascii="Times New Roman" w:eastAsia="Times New Roman" w:hAnsi="Times New Roman"/>
          <w:bCs/>
          <w:sz w:val="28"/>
          <w:szCs w:val="28"/>
          <w:lang w:eastAsia="ru-RU"/>
        </w:rPr>
        <w:t>Материалы исследования были апробированы на научно-практической конференции «Филологические чтения аспирантов, магистрантов, студентов и молодых учёных» (апрель 2018) в гуманитарном институте филиала САФУ имени М.В. Ломоносова в г. Северодвинске Архангельской области, региональной научно-практической конференции «Методические чтения» в институте филиала САФУ имени М.В. Ломоносова в г. Северодвинске Архангельской области (март 2018).</w:t>
      </w:r>
      <w:r w:rsidR="00286B5C">
        <w:rPr>
          <w:rFonts w:ascii="Times New Roman" w:eastAsia="Times New Roman" w:hAnsi="Times New Roman"/>
          <w:bCs/>
          <w:sz w:val="28"/>
          <w:szCs w:val="28"/>
          <w:lang w:eastAsia="ru-RU"/>
        </w:rPr>
        <w:t xml:space="preserve"> </w:t>
      </w:r>
    </w:p>
    <w:p w:rsidR="00AC03D1" w:rsidRPr="0009168A" w:rsidRDefault="00AC03D1" w:rsidP="00D43553">
      <w:pPr>
        <w:spacing w:after="0" w:line="360" w:lineRule="auto"/>
        <w:ind w:right="-1"/>
        <w:jc w:val="both"/>
        <w:rPr>
          <w:rFonts w:ascii="Times New Roman" w:eastAsia="Times New Roman" w:hAnsi="Times New Roman"/>
          <w:bCs/>
          <w:sz w:val="28"/>
          <w:szCs w:val="28"/>
          <w:lang w:eastAsia="ru-RU"/>
        </w:rPr>
      </w:pPr>
    </w:p>
    <w:p w:rsidR="00047C5A" w:rsidRPr="00E16218" w:rsidRDefault="00047C5A" w:rsidP="009011B5">
      <w:pPr>
        <w:spacing w:after="0" w:line="360" w:lineRule="auto"/>
        <w:ind w:left="284" w:right="425"/>
        <w:contextualSpacing/>
        <w:rPr>
          <w:rFonts w:ascii="Times New Roman" w:hAnsi="Times New Roman"/>
          <w:caps/>
          <w:sz w:val="28"/>
          <w:szCs w:val="28"/>
        </w:rPr>
      </w:pPr>
      <w:r w:rsidRPr="00D43553">
        <w:rPr>
          <w:rFonts w:ascii="Times New Roman" w:hAnsi="Times New Roman"/>
          <w:b/>
          <w:caps/>
          <w:sz w:val="28"/>
          <w:szCs w:val="28"/>
        </w:rPr>
        <w:lastRenderedPageBreak/>
        <w:t>1</w:t>
      </w:r>
      <w:r w:rsidR="00D43553">
        <w:rPr>
          <w:rFonts w:ascii="Times New Roman" w:hAnsi="Times New Roman"/>
          <w:caps/>
          <w:sz w:val="28"/>
          <w:szCs w:val="28"/>
        </w:rPr>
        <w:t> </w:t>
      </w:r>
      <w:r w:rsidRPr="00D43553">
        <w:rPr>
          <w:rFonts w:ascii="Times New Roman" w:hAnsi="Times New Roman"/>
          <w:b/>
          <w:caps/>
          <w:sz w:val="28"/>
          <w:szCs w:val="28"/>
        </w:rPr>
        <w:t>Теоретические аспекты формирования коммуникативной компетенции с помощью Интернет сервиса Twitter на уроках английского языка</w:t>
      </w:r>
    </w:p>
    <w:p w:rsidR="00047C5A" w:rsidRPr="00025354" w:rsidRDefault="00047C5A" w:rsidP="00025354">
      <w:pPr>
        <w:pStyle w:val="a3"/>
        <w:numPr>
          <w:ilvl w:val="1"/>
          <w:numId w:val="6"/>
        </w:numPr>
        <w:spacing w:after="0" w:line="360" w:lineRule="auto"/>
        <w:ind w:right="-1"/>
        <w:jc w:val="both"/>
        <w:rPr>
          <w:rFonts w:ascii="Times New Roman" w:hAnsi="Times New Roman"/>
          <w:sz w:val="28"/>
          <w:szCs w:val="28"/>
        </w:rPr>
      </w:pPr>
      <w:r w:rsidRPr="00025354">
        <w:rPr>
          <w:rFonts w:ascii="Times New Roman" w:hAnsi="Times New Roman"/>
          <w:sz w:val="28"/>
          <w:szCs w:val="28"/>
        </w:rPr>
        <w:t>Сущность и структура коммуникативной компетенции</w:t>
      </w:r>
    </w:p>
    <w:p w:rsidR="00025354" w:rsidRPr="00025354" w:rsidRDefault="00025354" w:rsidP="00025354">
      <w:pPr>
        <w:pStyle w:val="a3"/>
        <w:spacing w:after="0" w:line="360" w:lineRule="auto"/>
        <w:ind w:left="1003" w:right="-1"/>
        <w:jc w:val="both"/>
        <w:rPr>
          <w:rFonts w:ascii="Times New Roman" w:hAnsi="Times New Roman"/>
          <w:sz w:val="14"/>
          <w:szCs w:val="28"/>
        </w:rPr>
      </w:pP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Существование общества невообразимо вне коммуникативной деятельности. Ежедневно мы передаём, обмениваемся и храним информацию – активно занимаемся коммуникативной деятельностью. Во время коммуникации человек усваивает опыт, ценности, знания других людей, а сам передает свои опыт, знания. Из чего следует, что только в результате общения человек формируется как личность и субъект деятельности. В этом смысле общение становится важнейшим фактором развития личности.</w:t>
      </w:r>
    </w:p>
    <w:p w:rsidR="00047C5A" w:rsidRPr="00E16218" w:rsidRDefault="00AF08CC" w:rsidP="00D43553">
      <w:pPr>
        <w:spacing w:after="0" w:line="360" w:lineRule="auto"/>
        <w:ind w:left="-426" w:right="-1" w:firstLine="709"/>
        <w:contextualSpacing/>
        <w:jc w:val="both"/>
        <w:rPr>
          <w:rFonts w:ascii="Times New Roman" w:hAnsi="Times New Roman"/>
          <w:sz w:val="28"/>
          <w:szCs w:val="28"/>
        </w:rPr>
      </w:pPr>
      <w:r>
        <w:rPr>
          <w:rFonts w:ascii="Times New Roman" w:hAnsi="Times New Roman"/>
          <w:sz w:val="28"/>
          <w:szCs w:val="28"/>
        </w:rPr>
        <w:t>Смысл о</w:t>
      </w:r>
      <w:r w:rsidR="00047C5A" w:rsidRPr="00E16218">
        <w:rPr>
          <w:rFonts w:ascii="Times New Roman" w:hAnsi="Times New Roman"/>
          <w:sz w:val="28"/>
          <w:szCs w:val="28"/>
        </w:rPr>
        <w:t>бразовани</w:t>
      </w:r>
      <w:r>
        <w:rPr>
          <w:rFonts w:ascii="Times New Roman" w:hAnsi="Times New Roman"/>
          <w:sz w:val="28"/>
          <w:szCs w:val="28"/>
        </w:rPr>
        <w:t>я</w:t>
      </w:r>
      <w:r w:rsidR="00047C5A" w:rsidRPr="00E16218">
        <w:rPr>
          <w:rFonts w:ascii="Times New Roman" w:hAnsi="Times New Roman"/>
          <w:sz w:val="28"/>
          <w:szCs w:val="28"/>
        </w:rPr>
        <w:t xml:space="preserve"> челове</w:t>
      </w:r>
      <w:r>
        <w:rPr>
          <w:rFonts w:ascii="Times New Roman" w:hAnsi="Times New Roman"/>
          <w:sz w:val="28"/>
          <w:szCs w:val="28"/>
        </w:rPr>
        <w:t>ка в контексте его социализации заключен</w:t>
      </w:r>
      <w:r w:rsidR="00047C5A" w:rsidRPr="00E16218">
        <w:rPr>
          <w:rFonts w:ascii="Times New Roman" w:hAnsi="Times New Roman"/>
          <w:sz w:val="28"/>
          <w:szCs w:val="28"/>
        </w:rPr>
        <w:t xml:space="preserve"> в освоении </w:t>
      </w:r>
      <w:r>
        <w:rPr>
          <w:rFonts w:ascii="Times New Roman" w:hAnsi="Times New Roman"/>
          <w:sz w:val="28"/>
          <w:szCs w:val="28"/>
        </w:rPr>
        <w:t>некой</w:t>
      </w:r>
      <w:r w:rsidR="00047C5A" w:rsidRPr="00E16218">
        <w:rPr>
          <w:rFonts w:ascii="Times New Roman" w:hAnsi="Times New Roman"/>
          <w:sz w:val="28"/>
          <w:szCs w:val="28"/>
        </w:rPr>
        <w:t xml:space="preserve"> культурной традиции как системы ранее выработанных средств (компетенций), позволяющей взаимодействовать с окружающим миром, развивать свои способности. </w:t>
      </w:r>
      <w:r>
        <w:rPr>
          <w:rFonts w:ascii="Times New Roman" w:hAnsi="Times New Roman"/>
          <w:sz w:val="28"/>
          <w:szCs w:val="28"/>
        </w:rPr>
        <w:t>Другими</w:t>
      </w:r>
      <w:r w:rsidR="00047C5A" w:rsidRPr="00E16218">
        <w:rPr>
          <w:rFonts w:ascii="Times New Roman" w:hAnsi="Times New Roman"/>
          <w:sz w:val="28"/>
          <w:szCs w:val="28"/>
        </w:rPr>
        <w:t xml:space="preserve"> словами, компетентностный подход в образовании предполагает освоение учащимися умений, позволяющих им в будущем действовать эффективно в ситуациях профессиональной, личной и общественной жизни.</w:t>
      </w:r>
    </w:p>
    <w:p w:rsidR="00047C5A" w:rsidRPr="00E16218" w:rsidRDefault="00AF08CC" w:rsidP="00D43553">
      <w:pPr>
        <w:spacing w:after="0" w:line="360" w:lineRule="auto"/>
        <w:ind w:left="-426" w:right="-1" w:firstLine="709"/>
        <w:contextualSpacing/>
        <w:jc w:val="both"/>
        <w:rPr>
          <w:rFonts w:ascii="Times New Roman" w:hAnsi="Times New Roman"/>
          <w:sz w:val="28"/>
          <w:szCs w:val="28"/>
        </w:rPr>
      </w:pPr>
      <w:r>
        <w:rPr>
          <w:rFonts w:ascii="Times New Roman" w:hAnsi="Times New Roman"/>
          <w:sz w:val="28"/>
          <w:szCs w:val="28"/>
        </w:rPr>
        <w:t>К</w:t>
      </w:r>
      <w:r w:rsidR="00047C5A" w:rsidRPr="00E16218">
        <w:rPr>
          <w:rFonts w:ascii="Times New Roman" w:hAnsi="Times New Roman"/>
          <w:sz w:val="28"/>
          <w:szCs w:val="28"/>
        </w:rPr>
        <w:t>омпетентностны</w:t>
      </w:r>
      <w:r>
        <w:rPr>
          <w:rFonts w:ascii="Times New Roman" w:hAnsi="Times New Roman"/>
          <w:sz w:val="28"/>
          <w:szCs w:val="28"/>
        </w:rPr>
        <w:t>й</w:t>
      </w:r>
      <w:r w:rsidR="00047C5A" w:rsidRPr="00E16218">
        <w:rPr>
          <w:rFonts w:ascii="Times New Roman" w:hAnsi="Times New Roman"/>
          <w:sz w:val="28"/>
          <w:szCs w:val="28"/>
        </w:rPr>
        <w:t xml:space="preserve"> подход в образовании понимают </w:t>
      </w:r>
      <w:r>
        <w:rPr>
          <w:rFonts w:ascii="Times New Roman" w:hAnsi="Times New Roman"/>
          <w:sz w:val="28"/>
          <w:szCs w:val="28"/>
        </w:rPr>
        <w:t xml:space="preserve">– это </w:t>
      </w:r>
      <w:r w:rsidR="00047C5A" w:rsidRPr="00E16218">
        <w:rPr>
          <w:rFonts w:ascii="Times New Roman" w:hAnsi="Times New Roman"/>
          <w:sz w:val="28"/>
          <w:szCs w:val="28"/>
        </w:rPr>
        <w:t xml:space="preserve">метод обучения, </w:t>
      </w:r>
      <w:r>
        <w:rPr>
          <w:rFonts w:ascii="Times New Roman" w:hAnsi="Times New Roman"/>
          <w:sz w:val="28"/>
          <w:szCs w:val="28"/>
        </w:rPr>
        <w:t>направленный</w:t>
      </w:r>
      <w:r w:rsidR="00047C5A" w:rsidRPr="00E16218">
        <w:rPr>
          <w:rFonts w:ascii="Times New Roman" w:hAnsi="Times New Roman"/>
          <w:sz w:val="28"/>
          <w:szCs w:val="28"/>
        </w:rPr>
        <w:t xml:space="preserve"> на развитие у учащихся способностей решать профессиональные задачи в соответствии с требованиями к личностным профессиональным качествам: способность искать</w:t>
      </w:r>
      <w:r>
        <w:rPr>
          <w:rFonts w:ascii="Times New Roman" w:hAnsi="Times New Roman"/>
          <w:sz w:val="28"/>
          <w:szCs w:val="28"/>
        </w:rPr>
        <w:t xml:space="preserve"> и</w:t>
      </w:r>
      <w:r w:rsidR="00047C5A" w:rsidRPr="00E16218">
        <w:rPr>
          <w:rFonts w:ascii="Times New Roman" w:hAnsi="Times New Roman"/>
          <w:sz w:val="28"/>
          <w:szCs w:val="28"/>
        </w:rPr>
        <w:t xml:space="preserve"> анализировать, отбирать и обрабатывать </w:t>
      </w:r>
      <w:r>
        <w:rPr>
          <w:rFonts w:ascii="Times New Roman" w:hAnsi="Times New Roman"/>
          <w:sz w:val="28"/>
          <w:szCs w:val="28"/>
        </w:rPr>
        <w:t>найденные</w:t>
      </w:r>
      <w:r w:rsidR="00047C5A" w:rsidRPr="00E16218">
        <w:rPr>
          <w:rFonts w:ascii="Times New Roman" w:hAnsi="Times New Roman"/>
          <w:sz w:val="28"/>
          <w:szCs w:val="28"/>
        </w:rPr>
        <w:t xml:space="preserve"> сведения, передавать необходимую информацию; владение навыками взаимодействия с окружающими людьми, умение работать в </w:t>
      </w:r>
      <w:r>
        <w:rPr>
          <w:rFonts w:ascii="Times New Roman" w:hAnsi="Times New Roman"/>
          <w:sz w:val="28"/>
          <w:szCs w:val="28"/>
        </w:rPr>
        <w:t>коллективе</w:t>
      </w:r>
      <w:r w:rsidR="00047C5A" w:rsidRPr="00E16218">
        <w:rPr>
          <w:rFonts w:ascii="Times New Roman" w:hAnsi="Times New Roman"/>
          <w:sz w:val="28"/>
          <w:szCs w:val="28"/>
        </w:rPr>
        <w:t>; владение механизмами планирования, анализа, самооценки собственн</w:t>
      </w:r>
      <w:r>
        <w:rPr>
          <w:rFonts w:ascii="Times New Roman" w:hAnsi="Times New Roman"/>
          <w:sz w:val="28"/>
          <w:szCs w:val="28"/>
        </w:rPr>
        <w:t>ых</w:t>
      </w:r>
      <w:r w:rsidR="00047C5A" w:rsidRPr="00E16218">
        <w:rPr>
          <w:rFonts w:ascii="Times New Roman" w:hAnsi="Times New Roman"/>
          <w:sz w:val="28"/>
          <w:szCs w:val="28"/>
        </w:rPr>
        <w:t xml:space="preserve"> </w:t>
      </w:r>
      <w:r>
        <w:rPr>
          <w:rFonts w:ascii="Times New Roman" w:hAnsi="Times New Roman"/>
          <w:sz w:val="28"/>
          <w:szCs w:val="28"/>
        </w:rPr>
        <w:t>действий</w:t>
      </w:r>
      <w:r w:rsidR="00047C5A" w:rsidRPr="00E16218">
        <w:rPr>
          <w:rFonts w:ascii="Times New Roman" w:hAnsi="Times New Roman"/>
          <w:sz w:val="28"/>
          <w:szCs w:val="28"/>
        </w:rPr>
        <w:t xml:space="preserve"> в нестандартных ситуациях или в условиях неопределенности; владение методами и приемами решения возникших проблем.</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lastRenderedPageBreak/>
        <w:t>Такой подход ориентирует систему образования на обеспечение качества подготовки в соответствии с потребностями современного общества, что согласуется не только с потребностью личности интегрироваться в общественную деятельность, но и потребностью самого общества использовать потенциал личности.</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В ядро (минимум) компетенций, которые в меньшей степени зависят от конъюнктуры и ориентированы на долгосрочную перспективу</w:t>
      </w:r>
      <w:r>
        <w:rPr>
          <w:rFonts w:ascii="Times New Roman" w:hAnsi="Times New Roman"/>
          <w:sz w:val="28"/>
          <w:szCs w:val="28"/>
        </w:rPr>
        <w:t>,</w:t>
      </w:r>
      <w:r w:rsidRPr="00E16218">
        <w:rPr>
          <w:rFonts w:ascii="Times New Roman" w:hAnsi="Times New Roman"/>
          <w:sz w:val="28"/>
          <w:szCs w:val="28"/>
        </w:rPr>
        <w:t xml:space="preserve"> обязательно входит коммуникативная компетенция, без которой невозможна социализация индивида. Следовательно, одна из задач современной школы – формирование коммуникативной компетенции школьников на протяжении всех лет обучения и средствами всех учебных предметов. </w:t>
      </w:r>
    </w:p>
    <w:p w:rsidR="00047C5A" w:rsidRPr="00781EC4" w:rsidRDefault="00047C5A" w:rsidP="00781EC4">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 xml:space="preserve">Коммуникативная компетенция </w:t>
      </w:r>
      <w:r w:rsidR="00AF08CC">
        <w:rPr>
          <w:rFonts w:ascii="Times New Roman" w:hAnsi="Times New Roman"/>
          <w:sz w:val="28"/>
          <w:szCs w:val="28"/>
        </w:rPr>
        <w:t>подразумевает</w:t>
      </w:r>
      <w:r w:rsidRPr="00E16218">
        <w:rPr>
          <w:rFonts w:ascii="Times New Roman" w:hAnsi="Times New Roman"/>
          <w:sz w:val="28"/>
          <w:szCs w:val="28"/>
        </w:rPr>
        <w:t xml:space="preserve"> владение всеми видами речевой деятельности, </w:t>
      </w:r>
      <w:r w:rsidR="00AF08CC">
        <w:rPr>
          <w:rFonts w:ascii="Times New Roman" w:hAnsi="Times New Roman"/>
          <w:sz w:val="28"/>
          <w:szCs w:val="28"/>
        </w:rPr>
        <w:t>способность</w:t>
      </w:r>
      <w:r w:rsidRPr="00E16218">
        <w:rPr>
          <w:rFonts w:ascii="Times New Roman" w:hAnsi="Times New Roman"/>
          <w:sz w:val="28"/>
          <w:szCs w:val="28"/>
        </w:rPr>
        <w:t xml:space="preserve"> переключаться с одного кода</w:t>
      </w:r>
      <w:r w:rsidR="00AF08CC">
        <w:rPr>
          <w:rFonts w:ascii="Times New Roman" w:hAnsi="Times New Roman"/>
          <w:sz w:val="28"/>
          <w:szCs w:val="28"/>
        </w:rPr>
        <w:t xml:space="preserve"> или </w:t>
      </w:r>
      <w:r w:rsidRPr="00E16218">
        <w:rPr>
          <w:rFonts w:ascii="Times New Roman" w:hAnsi="Times New Roman"/>
          <w:sz w:val="28"/>
          <w:szCs w:val="28"/>
        </w:rPr>
        <w:t>стиля на другой в зависимости от условий</w:t>
      </w:r>
      <w:r w:rsidR="00AF08CC">
        <w:rPr>
          <w:rFonts w:ascii="Times New Roman" w:hAnsi="Times New Roman"/>
          <w:sz w:val="28"/>
          <w:szCs w:val="28"/>
        </w:rPr>
        <w:t xml:space="preserve"> общения</w:t>
      </w:r>
      <w:r w:rsidRPr="00E16218">
        <w:rPr>
          <w:rFonts w:ascii="Times New Roman" w:hAnsi="Times New Roman"/>
          <w:sz w:val="28"/>
          <w:szCs w:val="28"/>
        </w:rPr>
        <w:t>, обеспечивает базовое владение современным языком</w:t>
      </w:r>
      <w:r w:rsidR="00781EC4">
        <w:rPr>
          <w:rFonts w:ascii="Times New Roman" w:hAnsi="Times New Roman"/>
          <w:sz w:val="28"/>
          <w:szCs w:val="28"/>
        </w:rPr>
        <w:t xml:space="preserve">. </w:t>
      </w:r>
      <w:r w:rsidRPr="00E16218">
        <w:rPr>
          <w:rFonts w:ascii="Times New Roman" w:hAnsi="Times New Roman"/>
          <w:sz w:val="28"/>
          <w:szCs w:val="28"/>
        </w:rPr>
        <w:t>При обучении иностранным языкам основной целью преподавателя является сформировать и совершенствовать иноязычную коммуникативную компетенцию в совокупности всех её составляющих, а также развить индивидуальность</w:t>
      </w:r>
      <w:r w:rsidR="00AF08CC">
        <w:rPr>
          <w:rFonts w:ascii="Times New Roman" w:hAnsi="Times New Roman"/>
          <w:sz w:val="28"/>
          <w:szCs w:val="28"/>
        </w:rPr>
        <w:t xml:space="preserve"> ученика</w:t>
      </w:r>
      <w:r w:rsidRPr="00E16218">
        <w:rPr>
          <w:rFonts w:ascii="Times New Roman" w:hAnsi="Times New Roman"/>
          <w:sz w:val="28"/>
          <w:szCs w:val="28"/>
        </w:rPr>
        <w:t xml:space="preserve"> в диалоге культур.</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 xml:space="preserve">Современный научный методический дискурс представляет нам большое количество определений коммуникативной компетенции. Так, Л.А. Петровская определяет её как способность устанавливать и поддерживать необходимые контакты, предполагающую наличие совокупности знаний и умений, обеспечивающих эффективное протекание коммуникативного процесса [7]. </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Российский психолог, специалист в обл</w:t>
      </w:r>
      <w:r w:rsidR="00781EC4">
        <w:rPr>
          <w:rFonts w:ascii="Times New Roman" w:hAnsi="Times New Roman"/>
          <w:sz w:val="28"/>
          <w:szCs w:val="28"/>
        </w:rPr>
        <w:t>асти социальной психологии Ю.Н. </w:t>
      </w:r>
      <w:r w:rsidRPr="00E16218">
        <w:rPr>
          <w:rFonts w:ascii="Times New Roman" w:hAnsi="Times New Roman"/>
          <w:sz w:val="28"/>
          <w:szCs w:val="28"/>
        </w:rPr>
        <w:t xml:space="preserve">Емельянов </w:t>
      </w:r>
      <w:r w:rsidR="00AF08CC">
        <w:rPr>
          <w:rFonts w:ascii="Times New Roman" w:hAnsi="Times New Roman"/>
          <w:sz w:val="28"/>
          <w:szCs w:val="28"/>
        </w:rPr>
        <w:t>дефинирует</w:t>
      </w:r>
      <w:r w:rsidRPr="00E16218">
        <w:rPr>
          <w:rFonts w:ascii="Times New Roman" w:hAnsi="Times New Roman"/>
          <w:sz w:val="28"/>
          <w:szCs w:val="28"/>
        </w:rPr>
        <w:t xml:space="preserve"> коммуникативную компетентность как способность к эффективному общению с людьми, «такой уровень сформированности межличностного опыта, </w:t>
      </w:r>
      <w:r w:rsidR="00781EC4" w:rsidRPr="00781EC4">
        <w:rPr>
          <w:rFonts w:ascii="Times New Roman" w:hAnsi="Times New Roman"/>
          <w:sz w:val="28"/>
          <w:szCs w:val="28"/>
        </w:rPr>
        <w:t>&lt;</w:t>
      </w:r>
      <w:r w:rsidRPr="00E16218">
        <w:rPr>
          <w:rFonts w:ascii="Times New Roman" w:hAnsi="Times New Roman"/>
          <w:sz w:val="28"/>
          <w:szCs w:val="28"/>
        </w:rPr>
        <w:t>...</w:t>
      </w:r>
      <w:r w:rsidR="00781EC4" w:rsidRPr="00781EC4">
        <w:rPr>
          <w:rFonts w:ascii="Times New Roman" w:hAnsi="Times New Roman"/>
          <w:sz w:val="28"/>
          <w:szCs w:val="28"/>
        </w:rPr>
        <w:t>&gt;</w:t>
      </w:r>
      <w:r w:rsidRPr="00E16218">
        <w:rPr>
          <w:rFonts w:ascii="Times New Roman" w:hAnsi="Times New Roman"/>
          <w:sz w:val="28"/>
          <w:szCs w:val="28"/>
        </w:rPr>
        <w:t xml:space="preserve"> который требуется индивиду, чтобы </w:t>
      </w:r>
      <w:r w:rsidR="00781EC4" w:rsidRPr="00781EC4">
        <w:rPr>
          <w:rFonts w:ascii="Times New Roman" w:hAnsi="Times New Roman"/>
          <w:sz w:val="28"/>
          <w:szCs w:val="28"/>
        </w:rPr>
        <w:t>&lt;</w:t>
      </w:r>
      <w:r w:rsidR="00781EC4" w:rsidRPr="00E16218">
        <w:rPr>
          <w:rFonts w:ascii="Times New Roman" w:hAnsi="Times New Roman"/>
          <w:sz w:val="28"/>
          <w:szCs w:val="28"/>
        </w:rPr>
        <w:t>...</w:t>
      </w:r>
      <w:r w:rsidR="00781EC4" w:rsidRPr="00781EC4">
        <w:rPr>
          <w:rFonts w:ascii="Times New Roman" w:hAnsi="Times New Roman"/>
          <w:sz w:val="28"/>
          <w:szCs w:val="28"/>
        </w:rPr>
        <w:t>&gt;</w:t>
      </w:r>
      <w:r w:rsidRPr="00E16218">
        <w:rPr>
          <w:rFonts w:ascii="Times New Roman" w:hAnsi="Times New Roman"/>
          <w:sz w:val="28"/>
          <w:szCs w:val="28"/>
        </w:rPr>
        <w:t xml:space="preserve"> успешно функционировать в данном обществе» [5]. </w:t>
      </w:r>
      <w:r w:rsidR="00AF08CC">
        <w:rPr>
          <w:rFonts w:ascii="Times New Roman" w:hAnsi="Times New Roman"/>
          <w:sz w:val="28"/>
          <w:szCs w:val="28"/>
        </w:rPr>
        <w:t>Р</w:t>
      </w:r>
      <w:r w:rsidRPr="00E16218">
        <w:rPr>
          <w:rFonts w:ascii="Times New Roman" w:hAnsi="Times New Roman"/>
          <w:sz w:val="28"/>
          <w:szCs w:val="28"/>
        </w:rPr>
        <w:t>азвити</w:t>
      </w:r>
      <w:r w:rsidR="00AF08CC">
        <w:rPr>
          <w:rFonts w:ascii="Times New Roman" w:hAnsi="Times New Roman"/>
          <w:sz w:val="28"/>
          <w:szCs w:val="28"/>
        </w:rPr>
        <w:t>ю</w:t>
      </w:r>
      <w:r w:rsidRPr="00E16218">
        <w:rPr>
          <w:rFonts w:ascii="Times New Roman" w:hAnsi="Times New Roman"/>
          <w:sz w:val="28"/>
          <w:szCs w:val="28"/>
        </w:rPr>
        <w:t xml:space="preserve"> коммуникативной компетентности человека </w:t>
      </w:r>
      <w:r w:rsidR="00AF08CC">
        <w:rPr>
          <w:rFonts w:ascii="Times New Roman" w:hAnsi="Times New Roman"/>
          <w:sz w:val="28"/>
          <w:szCs w:val="28"/>
        </w:rPr>
        <w:t>способствуют</w:t>
      </w:r>
      <w:r w:rsidRPr="00E16218">
        <w:rPr>
          <w:rFonts w:ascii="Times New Roman" w:hAnsi="Times New Roman"/>
          <w:sz w:val="28"/>
          <w:szCs w:val="28"/>
        </w:rPr>
        <w:t xml:space="preserve"> дискуссионные, игровые методы и сенситивный тренинг (тренинг межличностной чувствительности).</w:t>
      </w:r>
    </w:p>
    <w:p w:rsidR="00047C5A" w:rsidRPr="00E16218" w:rsidRDefault="00781EC4" w:rsidP="00D43553">
      <w:pPr>
        <w:spacing w:after="0" w:line="360" w:lineRule="auto"/>
        <w:ind w:left="-426" w:right="-1" w:firstLine="709"/>
        <w:contextualSpacing/>
        <w:jc w:val="both"/>
        <w:rPr>
          <w:rFonts w:ascii="Times New Roman" w:hAnsi="Times New Roman"/>
          <w:sz w:val="28"/>
          <w:szCs w:val="28"/>
        </w:rPr>
      </w:pPr>
      <w:r>
        <w:rPr>
          <w:rFonts w:ascii="Times New Roman" w:hAnsi="Times New Roman"/>
          <w:sz w:val="28"/>
          <w:szCs w:val="28"/>
        </w:rPr>
        <w:lastRenderedPageBreak/>
        <w:t xml:space="preserve">Согласно </w:t>
      </w:r>
      <w:r w:rsidR="00AF08CC">
        <w:rPr>
          <w:rFonts w:ascii="Times New Roman" w:hAnsi="Times New Roman"/>
          <w:sz w:val="28"/>
          <w:szCs w:val="28"/>
        </w:rPr>
        <w:t>определению</w:t>
      </w:r>
      <w:r w:rsidR="00047C5A" w:rsidRPr="00E16218">
        <w:rPr>
          <w:rFonts w:ascii="Times New Roman" w:hAnsi="Times New Roman"/>
          <w:sz w:val="28"/>
          <w:szCs w:val="28"/>
        </w:rPr>
        <w:t xml:space="preserve"> Ю.М. Жукова, Л.А. Петровской и П.В. Растянникова коммуникативная компетентность – это «способность устанавливать и поддерживать необходимые контакты с людьми» [4]. В состав коммуникативной компетентности включается система знаний и умений, обеспечивающих успешное протекание коммуникативных процессов у человека</w:t>
      </w:r>
      <w:r w:rsidR="00AF08CC">
        <w:rPr>
          <w:rFonts w:ascii="Times New Roman" w:hAnsi="Times New Roman"/>
          <w:sz w:val="28"/>
          <w:szCs w:val="28"/>
        </w:rPr>
        <w:t>,</w:t>
      </w:r>
      <w:r w:rsidR="00047C5A" w:rsidRPr="00E16218">
        <w:rPr>
          <w:rFonts w:ascii="Times New Roman" w:hAnsi="Times New Roman"/>
          <w:sz w:val="28"/>
          <w:szCs w:val="28"/>
        </w:rPr>
        <w:t xml:space="preserve"> </w:t>
      </w:r>
      <w:r w:rsidR="00AF08CC">
        <w:rPr>
          <w:rFonts w:ascii="Times New Roman" w:hAnsi="Times New Roman"/>
          <w:sz w:val="28"/>
          <w:szCs w:val="28"/>
        </w:rPr>
        <w:t>п</w:t>
      </w:r>
      <w:r w:rsidR="00047C5A" w:rsidRPr="00E16218">
        <w:rPr>
          <w:rFonts w:ascii="Times New Roman" w:hAnsi="Times New Roman"/>
          <w:sz w:val="28"/>
          <w:szCs w:val="28"/>
        </w:rPr>
        <w:t xml:space="preserve">од </w:t>
      </w:r>
      <w:r w:rsidR="00AF08CC">
        <w:rPr>
          <w:rFonts w:ascii="Times New Roman" w:hAnsi="Times New Roman"/>
          <w:sz w:val="28"/>
          <w:szCs w:val="28"/>
        </w:rPr>
        <w:t>которыми</w:t>
      </w:r>
      <w:r w:rsidR="00047C5A" w:rsidRPr="00E16218">
        <w:rPr>
          <w:rFonts w:ascii="Times New Roman" w:hAnsi="Times New Roman"/>
          <w:sz w:val="28"/>
          <w:szCs w:val="28"/>
        </w:rPr>
        <w:t>, в свою очередь, понимаются процессы, имею</w:t>
      </w:r>
      <w:r w:rsidR="00AF08CC">
        <w:rPr>
          <w:rFonts w:ascii="Times New Roman" w:hAnsi="Times New Roman"/>
          <w:sz w:val="28"/>
          <w:szCs w:val="28"/>
        </w:rPr>
        <w:t>щие</w:t>
      </w:r>
      <w:r w:rsidR="00047C5A" w:rsidRPr="00E16218">
        <w:rPr>
          <w:rFonts w:ascii="Times New Roman" w:hAnsi="Times New Roman"/>
          <w:sz w:val="28"/>
          <w:szCs w:val="28"/>
        </w:rPr>
        <w:t xml:space="preserve"> место в общении людей между собой.</w:t>
      </w:r>
    </w:p>
    <w:p w:rsidR="00047C5A" w:rsidRPr="00E16218" w:rsidRDefault="00047C5A" w:rsidP="00D43553">
      <w:pPr>
        <w:spacing w:after="0" w:line="360" w:lineRule="auto"/>
        <w:ind w:left="-426" w:right="-1" w:firstLine="709"/>
        <w:contextualSpacing/>
        <w:jc w:val="both"/>
        <w:rPr>
          <w:rFonts w:ascii="Times New Roman" w:hAnsi="Times New Roman"/>
          <w:color w:val="000000"/>
          <w:sz w:val="28"/>
          <w:szCs w:val="28"/>
          <w:lang w:val="en-US"/>
        </w:rPr>
      </w:pPr>
      <w:r w:rsidRPr="00E16218">
        <w:rPr>
          <w:rFonts w:ascii="Times New Roman" w:hAnsi="Times New Roman"/>
          <w:sz w:val="28"/>
          <w:szCs w:val="28"/>
        </w:rPr>
        <w:t xml:space="preserve">Большое внимание коммуникативной компетентности уделяют и зарубежные психологи. </w:t>
      </w:r>
      <w:r w:rsidRPr="00E16218">
        <w:rPr>
          <w:rFonts w:ascii="Times New Roman" w:hAnsi="Times New Roman"/>
          <w:color w:val="000000"/>
          <w:sz w:val="28"/>
          <w:szCs w:val="28"/>
          <w:lang w:val="en-US"/>
        </w:rPr>
        <w:t>Sandra J</w:t>
      </w:r>
      <w:r w:rsidR="00781EC4" w:rsidRPr="00781EC4">
        <w:rPr>
          <w:rFonts w:ascii="Times New Roman" w:hAnsi="Times New Roman"/>
          <w:color w:val="000000"/>
          <w:sz w:val="28"/>
          <w:szCs w:val="28"/>
          <w:lang w:val="en-US"/>
        </w:rPr>
        <w:t>.</w:t>
      </w:r>
      <w:r w:rsidRPr="00E16218">
        <w:rPr>
          <w:rFonts w:ascii="Times New Roman" w:hAnsi="Times New Roman"/>
          <w:color w:val="000000"/>
          <w:sz w:val="28"/>
          <w:szCs w:val="28"/>
          <w:lang w:val="en-US"/>
        </w:rPr>
        <w:t xml:space="preserve"> Savignon </w:t>
      </w:r>
      <w:r w:rsidRPr="00E16218">
        <w:rPr>
          <w:rFonts w:ascii="Times New Roman" w:hAnsi="Times New Roman"/>
          <w:color w:val="000000"/>
          <w:sz w:val="28"/>
          <w:szCs w:val="28"/>
        </w:rPr>
        <w:t>трактует</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определение</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так</w:t>
      </w:r>
      <w:r w:rsidRPr="00E16218">
        <w:rPr>
          <w:rFonts w:ascii="Times New Roman" w:hAnsi="Times New Roman"/>
          <w:color w:val="000000"/>
          <w:sz w:val="28"/>
          <w:szCs w:val="28"/>
          <w:lang w:val="en-US"/>
        </w:rPr>
        <w:t>: «Communicative competence can be defined as the ability to function in a truly communicative setting, that is, in a dynamic exchange in which linguistic competence must adapt itself to the total informational input, both linguistic and paralinguistic, of one or more interlocutors» [15].</w:t>
      </w:r>
    </w:p>
    <w:p w:rsidR="00047C5A" w:rsidRPr="00E16218" w:rsidRDefault="00047C5A" w:rsidP="00D43553">
      <w:pPr>
        <w:spacing w:after="0" w:line="360" w:lineRule="auto"/>
        <w:ind w:left="-426" w:right="-1" w:firstLine="709"/>
        <w:contextualSpacing/>
        <w:jc w:val="both"/>
        <w:rPr>
          <w:rFonts w:ascii="Times New Roman" w:hAnsi="Times New Roman"/>
          <w:color w:val="000000"/>
          <w:sz w:val="28"/>
          <w:szCs w:val="28"/>
          <w:lang w:val="en-US"/>
        </w:rPr>
      </w:pPr>
      <w:r w:rsidRPr="00E16218">
        <w:rPr>
          <w:rFonts w:ascii="Times New Roman" w:hAnsi="Times New Roman"/>
          <w:color w:val="000000"/>
          <w:sz w:val="28"/>
          <w:szCs w:val="28"/>
        </w:rPr>
        <w:t>Согласно</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модели</w:t>
      </w:r>
      <w:r w:rsidRPr="00E16218">
        <w:rPr>
          <w:rFonts w:ascii="Times New Roman" w:hAnsi="Times New Roman"/>
          <w:color w:val="000000"/>
          <w:sz w:val="28"/>
          <w:szCs w:val="28"/>
          <w:lang w:val="en-US"/>
        </w:rPr>
        <w:t xml:space="preserve"> Michael Canale </w:t>
      </w:r>
      <w:r w:rsidR="00781EC4">
        <w:rPr>
          <w:rFonts w:ascii="Times New Roman" w:hAnsi="Times New Roman"/>
          <w:color w:val="000000"/>
          <w:sz w:val="28"/>
          <w:szCs w:val="28"/>
        </w:rPr>
        <w:t>и</w:t>
      </w:r>
      <w:r w:rsidRPr="00E16218">
        <w:rPr>
          <w:rFonts w:ascii="Times New Roman" w:hAnsi="Times New Roman"/>
          <w:color w:val="000000"/>
          <w:sz w:val="28"/>
          <w:szCs w:val="28"/>
          <w:lang w:val="en-US"/>
        </w:rPr>
        <w:t xml:space="preserve"> Merrill Swain, </w:t>
      </w:r>
      <w:r w:rsidRPr="00E16218">
        <w:rPr>
          <w:rFonts w:ascii="Times New Roman" w:hAnsi="Times New Roman"/>
          <w:color w:val="000000"/>
          <w:sz w:val="28"/>
          <w:szCs w:val="28"/>
        </w:rPr>
        <w:t>в</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состав</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коммуникативной</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компетенции</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должны</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входить</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следующие</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компоненты</w:t>
      </w:r>
      <w:r w:rsidRPr="00E16218">
        <w:rPr>
          <w:rFonts w:ascii="Times New Roman" w:hAnsi="Times New Roman"/>
          <w:color w:val="000000"/>
          <w:sz w:val="28"/>
          <w:szCs w:val="28"/>
          <w:lang w:val="en-US"/>
        </w:rPr>
        <w:t>: «It includes four competencies under the heading of communicative competence: grammatical competence (i.e. knowledge of the language code); sociolinguistic competence (i.e. knowledge of the sociocultural rules of use in a particular context); strategic competence (i.e. knowledge of how to use communication strategies to handle breakdowns in communication) and discourse competence (i.e. knowledge of achieving) [12].</w:t>
      </w:r>
    </w:p>
    <w:p w:rsidR="00047C5A" w:rsidRPr="00E16218" w:rsidRDefault="00047C5A" w:rsidP="00D43553">
      <w:pPr>
        <w:spacing w:after="0" w:line="360" w:lineRule="auto"/>
        <w:ind w:left="-426" w:right="-1" w:firstLine="709"/>
        <w:contextualSpacing/>
        <w:jc w:val="both"/>
        <w:rPr>
          <w:rFonts w:ascii="Times New Roman" w:hAnsi="Times New Roman"/>
          <w:color w:val="000000"/>
          <w:sz w:val="28"/>
          <w:szCs w:val="28"/>
        </w:rPr>
      </w:pPr>
      <w:r w:rsidRPr="00E16218">
        <w:rPr>
          <w:rFonts w:ascii="Times New Roman" w:hAnsi="Times New Roman"/>
          <w:color w:val="000000"/>
          <w:sz w:val="28"/>
          <w:szCs w:val="28"/>
        </w:rPr>
        <w:t>Таким образом, обобщив имеющиеся теоретические сведения в области к</w:t>
      </w:r>
      <w:r w:rsidR="00781EC4">
        <w:rPr>
          <w:rFonts w:ascii="Times New Roman" w:hAnsi="Times New Roman"/>
          <w:color w:val="000000"/>
          <w:sz w:val="28"/>
          <w:szCs w:val="28"/>
        </w:rPr>
        <w:t xml:space="preserve">оммуникативной компетентности, можно сделать вывод, что </w:t>
      </w:r>
      <w:r w:rsidRPr="00E16218">
        <w:rPr>
          <w:rFonts w:ascii="Times New Roman" w:hAnsi="Times New Roman"/>
          <w:color w:val="000000"/>
          <w:sz w:val="28"/>
          <w:szCs w:val="28"/>
        </w:rPr>
        <w:t xml:space="preserve">в </w:t>
      </w:r>
      <w:r w:rsidR="00781EC4">
        <w:rPr>
          <w:rFonts w:ascii="Times New Roman" w:hAnsi="Times New Roman"/>
          <w:color w:val="000000"/>
          <w:sz w:val="28"/>
          <w:szCs w:val="28"/>
        </w:rPr>
        <w:t xml:space="preserve">современной науке </w:t>
      </w:r>
      <w:r w:rsidRPr="00E16218">
        <w:rPr>
          <w:rFonts w:ascii="Times New Roman" w:hAnsi="Times New Roman"/>
          <w:color w:val="000000"/>
          <w:sz w:val="28"/>
          <w:szCs w:val="28"/>
        </w:rPr>
        <w:t>коммуникативная компете</w:t>
      </w:r>
      <w:r w:rsidR="00781EC4">
        <w:rPr>
          <w:rFonts w:ascii="Times New Roman" w:hAnsi="Times New Roman"/>
          <w:color w:val="000000"/>
          <w:sz w:val="28"/>
          <w:szCs w:val="28"/>
        </w:rPr>
        <w:t>нтность рассматривается как</w:t>
      </w:r>
      <w:r w:rsidRPr="00E16218">
        <w:rPr>
          <w:rFonts w:ascii="Times New Roman" w:hAnsi="Times New Roman"/>
          <w:color w:val="000000"/>
          <w:sz w:val="28"/>
          <w:szCs w:val="28"/>
        </w:rPr>
        <w:t xml:space="preserve"> система </w:t>
      </w:r>
      <w:r w:rsidR="00781EC4">
        <w:rPr>
          <w:rFonts w:ascii="Times New Roman" w:hAnsi="Times New Roman"/>
          <w:color w:val="000000"/>
          <w:sz w:val="28"/>
          <w:szCs w:val="28"/>
        </w:rPr>
        <w:t>внутренних ресурсов,</w:t>
      </w:r>
      <w:r w:rsidRPr="00E16218">
        <w:rPr>
          <w:rFonts w:ascii="Times New Roman" w:hAnsi="Times New Roman"/>
          <w:color w:val="000000"/>
          <w:sz w:val="28"/>
          <w:szCs w:val="28"/>
        </w:rPr>
        <w:t xml:space="preserve"> </w:t>
      </w:r>
      <w:r w:rsidR="00781EC4">
        <w:rPr>
          <w:rFonts w:ascii="Times New Roman" w:hAnsi="Times New Roman"/>
          <w:color w:val="000000"/>
          <w:sz w:val="28"/>
          <w:szCs w:val="28"/>
        </w:rPr>
        <w:t>необходимых для построения</w:t>
      </w:r>
      <w:r w:rsidRPr="00E16218">
        <w:rPr>
          <w:rFonts w:ascii="Times New Roman" w:hAnsi="Times New Roman"/>
          <w:color w:val="000000"/>
          <w:sz w:val="28"/>
          <w:szCs w:val="28"/>
        </w:rPr>
        <w:t xml:space="preserve"> э</w:t>
      </w:r>
      <w:r w:rsidR="00781EC4">
        <w:rPr>
          <w:rFonts w:ascii="Times New Roman" w:hAnsi="Times New Roman"/>
          <w:color w:val="000000"/>
          <w:sz w:val="28"/>
          <w:szCs w:val="28"/>
        </w:rPr>
        <w:t xml:space="preserve">ффективной коммуникации </w:t>
      </w:r>
      <w:r w:rsidRPr="00E16218">
        <w:rPr>
          <w:rFonts w:ascii="Times New Roman" w:hAnsi="Times New Roman"/>
          <w:color w:val="000000"/>
          <w:sz w:val="28"/>
          <w:szCs w:val="28"/>
        </w:rPr>
        <w:t>в о</w:t>
      </w:r>
      <w:r w:rsidR="00781EC4">
        <w:rPr>
          <w:rFonts w:ascii="Times New Roman" w:hAnsi="Times New Roman"/>
          <w:color w:val="000000"/>
          <w:sz w:val="28"/>
          <w:szCs w:val="28"/>
        </w:rPr>
        <w:t>пределенном круге ситуаций личностного</w:t>
      </w:r>
      <w:r w:rsidRPr="00E16218">
        <w:rPr>
          <w:rFonts w:ascii="Times New Roman" w:hAnsi="Times New Roman"/>
          <w:color w:val="000000"/>
          <w:sz w:val="28"/>
          <w:szCs w:val="28"/>
        </w:rPr>
        <w:t xml:space="preserve"> взаимодействия.</w:t>
      </w:r>
    </w:p>
    <w:p w:rsidR="00047C5A" w:rsidRPr="00E16218" w:rsidRDefault="00047C5A" w:rsidP="00D43553">
      <w:pPr>
        <w:spacing w:after="0" w:line="360" w:lineRule="auto"/>
        <w:ind w:left="-426" w:right="-1" w:firstLine="709"/>
        <w:contextualSpacing/>
        <w:jc w:val="both"/>
        <w:rPr>
          <w:rFonts w:ascii="Times New Roman" w:hAnsi="Times New Roman"/>
          <w:color w:val="000000"/>
          <w:sz w:val="28"/>
          <w:szCs w:val="28"/>
        </w:rPr>
      </w:pPr>
      <w:r w:rsidRPr="00E16218">
        <w:rPr>
          <w:rFonts w:ascii="Times New Roman" w:hAnsi="Times New Roman"/>
          <w:color w:val="000000"/>
          <w:sz w:val="28"/>
          <w:szCs w:val="28"/>
        </w:rPr>
        <w:t>Огромный вклад в изучение коммуникативной компетенции внесла</w:t>
      </w:r>
      <w:r w:rsidRPr="00E16218">
        <w:rPr>
          <w:sz w:val="28"/>
          <w:szCs w:val="28"/>
        </w:rPr>
        <w:t xml:space="preserve"> </w:t>
      </w:r>
      <w:r w:rsidRPr="00E16218">
        <w:rPr>
          <w:rFonts w:ascii="Times New Roman" w:hAnsi="Times New Roman"/>
          <w:color w:val="000000"/>
          <w:sz w:val="28"/>
          <w:szCs w:val="28"/>
        </w:rPr>
        <w:t>О.</w:t>
      </w:r>
      <w:r w:rsidR="00493604">
        <w:rPr>
          <w:rFonts w:ascii="Times New Roman" w:hAnsi="Times New Roman"/>
          <w:color w:val="000000"/>
          <w:sz w:val="28"/>
          <w:szCs w:val="28"/>
        </w:rPr>
        <w:t> А. </w:t>
      </w:r>
      <w:r w:rsidRPr="00E16218">
        <w:rPr>
          <w:rFonts w:ascii="Times New Roman" w:hAnsi="Times New Roman"/>
          <w:color w:val="000000"/>
          <w:sz w:val="28"/>
          <w:szCs w:val="28"/>
        </w:rPr>
        <w:t>Сальникова. В рамках данно</w:t>
      </w:r>
      <w:r w:rsidR="00493604">
        <w:rPr>
          <w:rFonts w:ascii="Times New Roman" w:hAnsi="Times New Roman"/>
          <w:color w:val="000000"/>
          <w:sz w:val="28"/>
          <w:szCs w:val="28"/>
        </w:rPr>
        <w:t>й</w:t>
      </w:r>
      <w:r w:rsidRPr="00E16218">
        <w:rPr>
          <w:rFonts w:ascii="Times New Roman" w:hAnsi="Times New Roman"/>
          <w:color w:val="000000"/>
          <w:sz w:val="28"/>
          <w:szCs w:val="28"/>
        </w:rPr>
        <w:t xml:space="preserve"> </w:t>
      </w:r>
      <w:r w:rsidR="00493604">
        <w:rPr>
          <w:rFonts w:ascii="Times New Roman" w:hAnsi="Times New Roman"/>
          <w:color w:val="000000"/>
          <w:sz w:val="28"/>
          <w:szCs w:val="28"/>
        </w:rPr>
        <w:t>работы</w:t>
      </w:r>
      <w:r w:rsidRPr="00E16218">
        <w:rPr>
          <w:rFonts w:ascii="Times New Roman" w:hAnsi="Times New Roman"/>
          <w:color w:val="000000"/>
          <w:sz w:val="28"/>
          <w:szCs w:val="28"/>
        </w:rPr>
        <w:t>, мы будем руководствоваться её определением, рассматривать коммуникативную компетенцию, как «знания и умения, необходимые для понимания чужих и создания собственных программ речевого поведения, адекватного целям, сферам, ситуациям общения» [11].</w:t>
      </w:r>
      <w:r w:rsidRPr="00E16218">
        <w:rPr>
          <w:sz w:val="28"/>
          <w:szCs w:val="28"/>
        </w:rPr>
        <w:t xml:space="preserve"> </w:t>
      </w:r>
      <w:r w:rsidRPr="00E16218">
        <w:rPr>
          <w:rFonts w:ascii="Times New Roman" w:hAnsi="Times New Roman"/>
          <w:sz w:val="28"/>
          <w:szCs w:val="28"/>
        </w:rPr>
        <w:t xml:space="preserve">В </w:t>
      </w:r>
      <w:r w:rsidR="00493604">
        <w:rPr>
          <w:rFonts w:ascii="Times New Roman" w:hAnsi="Times New Roman"/>
          <w:sz w:val="28"/>
          <w:szCs w:val="28"/>
        </w:rPr>
        <w:lastRenderedPageBreak/>
        <w:t>труде</w:t>
      </w:r>
      <w:r w:rsidRPr="00E16218">
        <w:rPr>
          <w:rFonts w:ascii="Times New Roman" w:hAnsi="Times New Roman"/>
          <w:sz w:val="28"/>
          <w:szCs w:val="28"/>
        </w:rPr>
        <w:t xml:space="preserve"> «Ключевые компетенции в современном образовании» О. А. Сальникова пишет, что </w:t>
      </w:r>
      <w:r w:rsidRPr="00E16218">
        <w:rPr>
          <w:rFonts w:ascii="Times New Roman" w:hAnsi="Times New Roman"/>
          <w:color w:val="000000"/>
          <w:sz w:val="28"/>
          <w:szCs w:val="28"/>
        </w:rPr>
        <w:t xml:space="preserve">коммуникативная компетенция </w:t>
      </w:r>
      <w:r w:rsidR="00AF08CC">
        <w:rPr>
          <w:rFonts w:ascii="Times New Roman" w:hAnsi="Times New Roman"/>
          <w:color w:val="000000"/>
          <w:sz w:val="28"/>
          <w:szCs w:val="28"/>
        </w:rPr>
        <w:t>являет</w:t>
      </w:r>
      <w:r w:rsidRPr="00E16218">
        <w:rPr>
          <w:rFonts w:ascii="Times New Roman" w:hAnsi="Times New Roman"/>
          <w:color w:val="000000"/>
          <w:sz w:val="28"/>
          <w:szCs w:val="28"/>
        </w:rPr>
        <w:t xml:space="preserve"> собой структурное образование, включающее в себя следующие уровни: языковая, речевая, дискурсивная, культуроведческая и риторическая компетенции. </w:t>
      </w:r>
    </w:p>
    <w:p w:rsidR="00047C5A" w:rsidRPr="00E16218" w:rsidRDefault="00047C5A" w:rsidP="00D43553">
      <w:pPr>
        <w:spacing w:after="0" w:line="360" w:lineRule="auto"/>
        <w:ind w:left="-426" w:right="-1" w:firstLine="709"/>
        <w:contextualSpacing/>
        <w:jc w:val="both"/>
        <w:rPr>
          <w:rFonts w:ascii="Times New Roman" w:hAnsi="Times New Roman"/>
          <w:color w:val="000000"/>
          <w:sz w:val="28"/>
          <w:szCs w:val="28"/>
        </w:rPr>
      </w:pPr>
      <w:r w:rsidRPr="00E16218">
        <w:rPr>
          <w:rFonts w:ascii="Times New Roman" w:hAnsi="Times New Roman"/>
          <w:color w:val="000000"/>
          <w:sz w:val="28"/>
          <w:szCs w:val="28"/>
        </w:rPr>
        <w:t>Сальниковой О. А. была предложена структура коммуникативной компетенции, в состав которой входят пять компонентов:</w:t>
      </w:r>
    </w:p>
    <w:p w:rsidR="00047C5A" w:rsidRPr="00E16218" w:rsidRDefault="00047C5A" w:rsidP="00D43553">
      <w:pPr>
        <w:pStyle w:val="a3"/>
        <w:numPr>
          <w:ilvl w:val="0"/>
          <w:numId w:val="3"/>
        </w:numPr>
        <w:tabs>
          <w:tab w:val="left" w:pos="1134"/>
        </w:tabs>
        <w:spacing w:after="0" w:line="360" w:lineRule="auto"/>
        <w:ind w:left="-426" w:right="-1" w:firstLine="709"/>
        <w:jc w:val="both"/>
        <w:rPr>
          <w:rFonts w:ascii="Times New Roman" w:hAnsi="Times New Roman"/>
          <w:color w:val="000000"/>
          <w:sz w:val="28"/>
          <w:szCs w:val="28"/>
        </w:rPr>
      </w:pPr>
      <w:r w:rsidRPr="00E16218">
        <w:rPr>
          <w:rFonts w:ascii="Times New Roman" w:hAnsi="Times New Roman"/>
          <w:color w:val="000000"/>
          <w:sz w:val="28"/>
          <w:szCs w:val="28"/>
        </w:rPr>
        <w:t>Языковая компетенция – знания об изучаемом языке по его уровням: фонетика, лексика, состав слова и словообразование, морфология, синтаксис простого и сложного предложения, основы стилистики текста;</w:t>
      </w:r>
    </w:p>
    <w:p w:rsidR="00047C5A" w:rsidRPr="00E16218" w:rsidRDefault="00047C5A" w:rsidP="00D43553">
      <w:pPr>
        <w:pStyle w:val="a3"/>
        <w:numPr>
          <w:ilvl w:val="0"/>
          <w:numId w:val="3"/>
        </w:numPr>
        <w:tabs>
          <w:tab w:val="left" w:pos="1134"/>
        </w:tabs>
        <w:spacing w:after="0" w:line="360" w:lineRule="auto"/>
        <w:ind w:left="-426" w:right="-1" w:firstLine="709"/>
        <w:jc w:val="both"/>
        <w:rPr>
          <w:rFonts w:ascii="Times New Roman" w:hAnsi="Times New Roman"/>
          <w:color w:val="000000"/>
          <w:sz w:val="28"/>
          <w:szCs w:val="28"/>
        </w:rPr>
      </w:pPr>
      <w:r w:rsidRPr="00E16218">
        <w:rPr>
          <w:rFonts w:ascii="Times New Roman" w:hAnsi="Times New Roman"/>
          <w:color w:val="000000"/>
          <w:sz w:val="28"/>
          <w:szCs w:val="28"/>
        </w:rPr>
        <w:t>Речевая компетенция – знания о способах формирования и формулирования мыслей посредством языка и умение пользоваться такими способами в процессе восприятия и порождения речи;</w:t>
      </w:r>
    </w:p>
    <w:p w:rsidR="00047C5A" w:rsidRPr="00E16218" w:rsidRDefault="00047C5A" w:rsidP="00D43553">
      <w:pPr>
        <w:pStyle w:val="a3"/>
        <w:numPr>
          <w:ilvl w:val="0"/>
          <w:numId w:val="3"/>
        </w:numPr>
        <w:tabs>
          <w:tab w:val="left" w:pos="1134"/>
        </w:tabs>
        <w:spacing w:after="0" w:line="360" w:lineRule="auto"/>
        <w:ind w:left="-426" w:right="-1" w:firstLine="709"/>
        <w:jc w:val="both"/>
        <w:rPr>
          <w:rFonts w:ascii="Times New Roman" w:hAnsi="Times New Roman"/>
          <w:color w:val="000000"/>
          <w:sz w:val="28"/>
          <w:szCs w:val="28"/>
        </w:rPr>
      </w:pPr>
      <w:r w:rsidRPr="00E16218">
        <w:rPr>
          <w:rFonts w:ascii="Times New Roman" w:hAnsi="Times New Roman"/>
          <w:color w:val="000000"/>
          <w:sz w:val="28"/>
          <w:szCs w:val="28"/>
        </w:rPr>
        <w:t>Дискурсивная компетенция</w:t>
      </w:r>
      <w:r w:rsidRPr="00E16218">
        <w:rPr>
          <w:sz w:val="28"/>
          <w:szCs w:val="28"/>
        </w:rPr>
        <w:t xml:space="preserve"> – </w:t>
      </w:r>
      <w:r w:rsidRPr="00E16218">
        <w:rPr>
          <w:rFonts w:ascii="Times New Roman" w:hAnsi="Times New Roman"/>
          <w:color w:val="000000"/>
          <w:sz w:val="28"/>
          <w:szCs w:val="28"/>
        </w:rPr>
        <w:t>знания об особенностях протекания речевого события и умения управлять им;</w:t>
      </w:r>
    </w:p>
    <w:p w:rsidR="00047C5A" w:rsidRPr="00E16218" w:rsidRDefault="00047C5A" w:rsidP="00D43553">
      <w:pPr>
        <w:pStyle w:val="a3"/>
        <w:numPr>
          <w:ilvl w:val="0"/>
          <w:numId w:val="3"/>
        </w:numPr>
        <w:tabs>
          <w:tab w:val="left" w:pos="1134"/>
        </w:tabs>
        <w:spacing w:after="0" w:line="360" w:lineRule="auto"/>
        <w:ind w:left="-426" w:right="-1" w:firstLine="709"/>
        <w:jc w:val="both"/>
        <w:rPr>
          <w:rFonts w:ascii="Times New Roman" w:hAnsi="Times New Roman"/>
          <w:color w:val="000000"/>
          <w:sz w:val="28"/>
          <w:szCs w:val="28"/>
        </w:rPr>
      </w:pPr>
      <w:r w:rsidRPr="00E16218">
        <w:rPr>
          <w:rFonts w:ascii="Times New Roman" w:hAnsi="Times New Roman"/>
          <w:color w:val="000000"/>
          <w:sz w:val="28"/>
          <w:szCs w:val="28"/>
        </w:rPr>
        <w:t>Культуроведческая компетенция – осознание языка как формы выражения национальной культуры, знания о взаимосвязи языка и истории народа, о национально-культурной специфике языка;</w:t>
      </w:r>
    </w:p>
    <w:p w:rsidR="00047C5A" w:rsidRPr="00E16218" w:rsidRDefault="00047C5A" w:rsidP="00D43553">
      <w:pPr>
        <w:pStyle w:val="a3"/>
        <w:numPr>
          <w:ilvl w:val="0"/>
          <w:numId w:val="3"/>
        </w:numPr>
        <w:tabs>
          <w:tab w:val="left" w:pos="1134"/>
        </w:tabs>
        <w:spacing w:after="0" w:line="360" w:lineRule="auto"/>
        <w:ind w:left="-426" w:right="-1" w:firstLine="709"/>
        <w:jc w:val="both"/>
        <w:rPr>
          <w:rFonts w:ascii="Times New Roman" w:hAnsi="Times New Roman"/>
          <w:color w:val="000000"/>
          <w:sz w:val="28"/>
          <w:szCs w:val="28"/>
        </w:rPr>
      </w:pPr>
      <w:r w:rsidRPr="00E16218">
        <w:rPr>
          <w:rFonts w:ascii="Times New Roman" w:hAnsi="Times New Roman"/>
          <w:color w:val="000000"/>
          <w:sz w:val="28"/>
          <w:szCs w:val="28"/>
        </w:rPr>
        <w:t>Риторическая компетенция – знания о риторических моделях создания текстов и способность осознанно создавать, произносить и рефлексировать авторско-адресный текст риторического жанра в соответствии с ц</w:t>
      </w:r>
      <w:r w:rsidR="00683AF3">
        <w:rPr>
          <w:rFonts w:ascii="Times New Roman" w:hAnsi="Times New Roman"/>
          <w:color w:val="000000"/>
          <w:sz w:val="28"/>
          <w:szCs w:val="28"/>
        </w:rPr>
        <w:t xml:space="preserve">елью и ситуацией публичной речи </w:t>
      </w:r>
      <w:r w:rsidR="00683AF3" w:rsidRPr="00683AF3">
        <w:rPr>
          <w:rFonts w:ascii="Times New Roman" w:hAnsi="Times New Roman"/>
          <w:color w:val="000000"/>
          <w:sz w:val="28"/>
          <w:szCs w:val="28"/>
        </w:rPr>
        <w:t>[11].</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Известный учёный – психолог Л.А. Петровская</w:t>
      </w:r>
      <w:r w:rsidRPr="00E16218">
        <w:rPr>
          <w:sz w:val="28"/>
          <w:szCs w:val="28"/>
        </w:rPr>
        <w:t xml:space="preserve"> </w:t>
      </w:r>
      <w:r w:rsidRPr="00E16218">
        <w:rPr>
          <w:rFonts w:ascii="Times New Roman" w:hAnsi="Times New Roman"/>
          <w:sz w:val="28"/>
          <w:szCs w:val="28"/>
        </w:rPr>
        <w:t xml:space="preserve">в своих работах </w:t>
      </w:r>
      <w:r w:rsidR="00B94444">
        <w:rPr>
          <w:rFonts w:ascii="Times New Roman" w:hAnsi="Times New Roman"/>
          <w:sz w:val="28"/>
          <w:szCs w:val="28"/>
        </w:rPr>
        <w:t>указывает</w:t>
      </w:r>
      <w:r w:rsidRPr="00E16218">
        <w:rPr>
          <w:rFonts w:ascii="Times New Roman" w:hAnsi="Times New Roman"/>
          <w:sz w:val="28"/>
          <w:szCs w:val="28"/>
        </w:rPr>
        <w:t xml:space="preserve">, что для формирования коммуникативной компетенции учащихся необходимо, чтобы коммуникативной компетенцией обладал учитель. И учитель, и ученик должны быть готовы к сотрудничеству, </w:t>
      </w:r>
      <w:r>
        <w:rPr>
          <w:rFonts w:ascii="Times New Roman" w:hAnsi="Times New Roman"/>
          <w:sz w:val="28"/>
          <w:szCs w:val="28"/>
        </w:rPr>
        <w:t xml:space="preserve">должны </w:t>
      </w:r>
      <w:r w:rsidRPr="00E16218">
        <w:rPr>
          <w:rFonts w:ascii="Times New Roman" w:hAnsi="Times New Roman"/>
          <w:sz w:val="28"/>
          <w:szCs w:val="28"/>
        </w:rPr>
        <w:t>обладать способностью адаптироваться к быстро меняющимся условиям общения, мотивацией к поиску и изучению новой информации, уметь критично и самостоятельно мыслить, уметь контролировать свою деятельность, ясно формулировать свои цели и ценности, а также использовать эмоции в процессе общения.</w:t>
      </w:r>
    </w:p>
    <w:p w:rsidR="00B94444" w:rsidRDefault="00047C5A" w:rsidP="00683AF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lastRenderedPageBreak/>
        <w:t>Коммуникативная компетентность – это важнейшее качество, необходимое человеку во всех ситуациях жизни.</w:t>
      </w:r>
      <w:r w:rsidRPr="00E16218">
        <w:rPr>
          <w:sz w:val="28"/>
          <w:szCs w:val="28"/>
        </w:rPr>
        <w:t xml:space="preserve"> </w:t>
      </w:r>
      <w:r w:rsidRPr="00E16218">
        <w:rPr>
          <w:rFonts w:ascii="Times New Roman" w:hAnsi="Times New Roman"/>
          <w:sz w:val="28"/>
          <w:szCs w:val="28"/>
        </w:rPr>
        <w:t>Только те выпускники смогут реализовать свои возможности, которые смогут найти вовремя нужную информацию, использовать её для общения с другими людьми, в том числе на иностранном языке.</w:t>
      </w:r>
      <w:r w:rsidRPr="00E16218">
        <w:rPr>
          <w:sz w:val="28"/>
          <w:szCs w:val="28"/>
        </w:rPr>
        <w:t xml:space="preserve"> </w:t>
      </w:r>
      <w:r w:rsidRPr="00E16218">
        <w:rPr>
          <w:rFonts w:ascii="Times New Roman" w:hAnsi="Times New Roman"/>
          <w:sz w:val="28"/>
          <w:szCs w:val="28"/>
        </w:rPr>
        <w:t>Вот почему</w:t>
      </w:r>
      <w:r w:rsidRPr="00E16218">
        <w:rPr>
          <w:sz w:val="28"/>
          <w:szCs w:val="28"/>
        </w:rPr>
        <w:t xml:space="preserve"> </w:t>
      </w:r>
      <w:r w:rsidRPr="00E16218">
        <w:rPr>
          <w:rFonts w:ascii="Times New Roman" w:hAnsi="Times New Roman"/>
          <w:sz w:val="28"/>
          <w:szCs w:val="28"/>
        </w:rPr>
        <w:t>так огромно</w:t>
      </w:r>
      <w:r w:rsidRPr="00E16218">
        <w:rPr>
          <w:sz w:val="28"/>
          <w:szCs w:val="28"/>
        </w:rPr>
        <w:t xml:space="preserve"> </w:t>
      </w:r>
      <w:r w:rsidRPr="00E16218">
        <w:rPr>
          <w:rFonts w:ascii="Times New Roman" w:hAnsi="Times New Roman"/>
          <w:sz w:val="28"/>
          <w:szCs w:val="28"/>
        </w:rPr>
        <w:t>значение формирования коммуникативной компетентности у учащихся средней образовательной организации на современном этапе.</w:t>
      </w:r>
    </w:p>
    <w:p w:rsidR="00683AF3" w:rsidRPr="00E16218" w:rsidRDefault="00683AF3" w:rsidP="00683AF3">
      <w:pPr>
        <w:spacing w:after="0" w:line="360" w:lineRule="auto"/>
        <w:ind w:left="-426" w:right="-1" w:firstLine="709"/>
        <w:contextualSpacing/>
        <w:jc w:val="both"/>
        <w:rPr>
          <w:rFonts w:ascii="Times New Roman" w:hAnsi="Times New Roman"/>
          <w:sz w:val="28"/>
          <w:szCs w:val="28"/>
        </w:rPr>
      </w:pP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1.2 Twitter и его лингводидактический потенциал в современном</w:t>
      </w:r>
    </w:p>
    <w:p w:rsidR="00047C5A" w:rsidRDefault="00025354" w:rsidP="00B94444">
      <w:pPr>
        <w:spacing w:after="0" w:line="360" w:lineRule="auto"/>
        <w:ind w:right="-1"/>
        <w:contextualSpacing/>
        <w:jc w:val="both"/>
        <w:rPr>
          <w:rFonts w:ascii="Times New Roman" w:hAnsi="Times New Roman"/>
          <w:sz w:val="28"/>
          <w:szCs w:val="28"/>
        </w:rPr>
      </w:pPr>
      <w:r>
        <w:rPr>
          <w:rFonts w:ascii="Times New Roman" w:hAnsi="Times New Roman"/>
          <w:sz w:val="28"/>
          <w:szCs w:val="28"/>
        </w:rPr>
        <w:t>о</w:t>
      </w:r>
      <w:r w:rsidR="00047C5A" w:rsidRPr="00E16218">
        <w:rPr>
          <w:rFonts w:ascii="Times New Roman" w:hAnsi="Times New Roman"/>
          <w:sz w:val="28"/>
          <w:szCs w:val="28"/>
        </w:rPr>
        <w:t>бразовании</w:t>
      </w:r>
    </w:p>
    <w:p w:rsidR="00025354" w:rsidRPr="00025354" w:rsidRDefault="00025354" w:rsidP="00B94444">
      <w:pPr>
        <w:spacing w:after="0" w:line="360" w:lineRule="auto"/>
        <w:ind w:right="-1"/>
        <w:contextualSpacing/>
        <w:jc w:val="both"/>
        <w:rPr>
          <w:rFonts w:ascii="Times New Roman" w:hAnsi="Times New Roman"/>
          <w:sz w:val="14"/>
          <w:szCs w:val="28"/>
        </w:rPr>
      </w:pP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Современное электронное образовательное пространство включает в себя многообразие информационных ресурсов, среди которых особое место занимают материалы средств массовой информации. Будучи частью системы массовой коммуникации, СМИ обеспечивают передачу «социальной информации», возникающей в процессе освоения мира. Сегодня одними из самых распространенных форм существования языка являются медиатексты, рекламные тексты, мультипликационные фильмы, интервью, блоги.</w:t>
      </w:r>
    </w:p>
    <w:p w:rsidR="00047C5A" w:rsidRPr="0024772F" w:rsidRDefault="00047C5A" w:rsidP="00025354">
      <w:pPr>
        <w:spacing w:after="0" w:line="360" w:lineRule="auto"/>
        <w:ind w:left="-426" w:right="-1" w:firstLine="709"/>
        <w:contextualSpacing/>
        <w:jc w:val="both"/>
        <w:rPr>
          <w:rFonts w:ascii="Times New Roman" w:hAnsi="Times New Roman"/>
          <w:color w:val="000000"/>
          <w:sz w:val="28"/>
          <w:szCs w:val="28"/>
        </w:rPr>
      </w:pPr>
      <w:r w:rsidRPr="00E16218">
        <w:rPr>
          <w:rFonts w:ascii="Times New Roman" w:hAnsi="Times New Roman"/>
          <w:color w:val="000000"/>
          <w:sz w:val="28"/>
          <w:szCs w:val="28"/>
        </w:rPr>
        <w:t xml:space="preserve">Понятие «социальных медиа» появилось сравнительно недавно в связи с возникновением ряда новых технологий и Интернет-ресурсов. Социальные медиа (англ. </w:t>
      </w:r>
      <w:r w:rsidRPr="00E16218">
        <w:rPr>
          <w:rFonts w:ascii="Times New Roman" w:hAnsi="Times New Roman"/>
          <w:color w:val="000000"/>
          <w:sz w:val="28"/>
          <w:szCs w:val="28"/>
          <w:lang w:val="en-US"/>
        </w:rPr>
        <w:t>social</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media</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social</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networking</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services</w:t>
      </w:r>
      <w:r w:rsidRPr="00E16218">
        <w:rPr>
          <w:rFonts w:ascii="Times New Roman" w:hAnsi="Times New Roman"/>
          <w:color w:val="000000"/>
          <w:sz w:val="28"/>
          <w:szCs w:val="28"/>
        </w:rPr>
        <w:t>) — вид массовой коммуникации, осуществляемый посредством интернета. Социальные медиа –</w:t>
      </w:r>
      <w:r w:rsidRPr="00BE2459">
        <w:rPr>
          <w:rFonts w:ascii="Times New Roman" w:hAnsi="Times New Roman"/>
          <w:color w:val="000000"/>
          <w:sz w:val="28"/>
          <w:szCs w:val="28"/>
        </w:rPr>
        <w:t xml:space="preserve"> </w:t>
      </w:r>
      <w:r w:rsidRPr="00E16218">
        <w:rPr>
          <w:rFonts w:ascii="Times New Roman" w:hAnsi="Times New Roman"/>
          <w:color w:val="000000"/>
          <w:sz w:val="28"/>
          <w:szCs w:val="28"/>
        </w:rPr>
        <w:t xml:space="preserve">это веб-ресурсы, созданные для общения пользователей в сети. Общение может </w:t>
      </w:r>
      <w:r w:rsidR="000C5379">
        <w:rPr>
          <w:rFonts w:ascii="Times New Roman" w:hAnsi="Times New Roman"/>
          <w:color w:val="000000"/>
          <w:sz w:val="28"/>
          <w:szCs w:val="28"/>
        </w:rPr>
        <w:t>приобретать</w:t>
      </w:r>
      <w:r w:rsidRPr="00E16218">
        <w:rPr>
          <w:rFonts w:ascii="Times New Roman" w:hAnsi="Times New Roman"/>
          <w:color w:val="000000"/>
          <w:sz w:val="28"/>
          <w:szCs w:val="28"/>
        </w:rPr>
        <w:t xml:space="preserve"> раз</w:t>
      </w:r>
      <w:r w:rsidR="000C5379">
        <w:rPr>
          <w:rFonts w:ascii="Times New Roman" w:hAnsi="Times New Roman"/>
          <w:color w:val="000000"/>
          <w:sz w:val="28"/>
          <w:szCs w:val="28"/>
        </w:rPr>
        <w:t>ные</w:t>
      </w:r>
      <w:r w:rsidRPr="00E16218">
        <w:rPr>
          <w:rFonts w:ascii="Times New Roman" w:hAnsi="Times New Roman"/>
          <w:color w:val="000000"/>
          <w:sz w:val="28"/>
          <w:szCs w:val="28"/>
        </w:rPr>
        <w:t xml:space="preserve"> формы – пользователи дел</w:t>
      </w:r>
      <w:r w:rsidR="000C5379">
        <w:rPr>
          <w:rFonts w:ascii="Times New Roman" w:hAnsi="Times New Roman"/>
          <w:color w:val="000000"/>
          <w:sz w:val="28"/>
          <w:szCs w:val="28"/>
        </w:rPr>
        <w:t>ятся</w:t>
      </w:r>
      <w:r w:rsidRPr="00E16218">
        <w:rPr>
          <w:rFonts w:ascii="Times New Roman" w:hAnsi="Times New Roman"/>
          <w:color w:val="000000"/>
          <w:sz w:val="28"/>
          <w:szCs w:val="28"/>
        </w:rPr>
        <w:t xml:space="preserve"> своим мнением, опытом и знаниями, взаимодейств</w:t>
      </w:r>
      <w:r w:rsidR="000C5379">
        <w:rPr>
          <w:rFonts w:ascii="Times New Roman" w:hAnsi="Times New Roman"/>
          <w:color w:val="000000"/>
          <w:sz w:val="28"/>
          <w:szCs w:val="28"/>
        </w:rPr>
        <w:t>уют</w:t>
      </w:r>
      <w:r w:rsidRPr="00E16218">
        <w:rPr>
          <w:rFonts w:ascii="Times New Roman" w:hAnsi="Times New Roman"/>
          <w:color w:val="000000"/>
          <w:sz w:val="28"/>
          <w:szCs w:val="28"/>
        </w:rPr>
        <w:t xml:space="preserve"> друг с другом, налажива</w:t>
      </w:r>
      <w:r w:rsidR="000C5379">
        <w:rPr>
          <w:rFonts w:ascii="Times New Roman" w:hAnsi="Times New Roman"/>
          <w:color w:val="000000"/>
          <w:sz w:val="28"/>
          <w:szCs w:val="28"/>
        </w:rPr>
        <w:t>ют</w:t>
      </w:r>
      <w:r w:rsidRPr="00E16218">
        <w:rPr>
          <w:rFonts w:ascii="Times New Roman" w:hAnsi="Times New Roman"/>
          <w:color w:val="000000"/>
          <w:sz w:val="28"/>
          <w:szCs w:val="28"/>
        </w:rPr>
        <w:t xml:space="preserve"> контакты, а также </w:t>
      </w:r>
      <w:r w:rsidR="000C5379">
        <w:rPr>
          <w:rFonts w:ascii="Times New Roman" w:hAnsi="Times New Roman"/>
          <w:color w:val="000000"/>
          <w:sz w:val="28"/>
          <w:szCs w:val="28"/>
        </w:rPr>
        <w:t>делятся</w:t>
      </w:r>
      <w:r w:rsidRPr="00E16218">
        <w:rPr>
          <w:rFonts w:ascii="Times New Roman" w:hAnsi="Times New Roman"/>
          <w:color w:val="000000"/>
          <w:sz w:val="28"/>
          <w:szCs w:val="28"/>
        </w:rPr>
        <w:t xml:space="preserve"> новостями, информацией, видео, фото, музыкой, рекомендациями</w:t>
      </w:r>
      <w:r w:rsidR="000C5379">
        <w:rPr>
          <w:rFonts w:ascii="Times New Roman" w:hAnsi="Times New Roman"/>
          <w:color w:val="000000"/>
          <w:sz w:val="28"/>
          <w:szCs w:val="28"/>
        </w:rPr>
        <w:t xml:space="preserve"> и т.д</w:t>
      </w:r>
      <w:r w:rsidR="0024772F" w:rsidRPr="0024772F">
        <w:rPr>
          <w:rFonts w:ascii="Times New Roman" w:hAnsi="Times New Roman"/>
          <w:color w:val="000000"/>
          <w:sz w:val="28"/>
          <w:szCs w:val="28"/>
        </w:rPr>
        <w:t>.</w:t>
      </w:r>
    </w:p>
    <w:p w:rsidR="00047C5A" w:rsidRPr="00E16218" w:rsidRDefault="00047C5A" w:rsidP="00D43553">
      <w:pPr>
        <w:spacing w:after="0" w:line="360" w:lineRule="auto"/>
        <w:ind w:left="-426" w:right="-1" w:firstLine="709"/>
        <w:contextualSpacing/>
        <w:jc w:val="both"/>
        <w:rPr>
          <w:rFonts w:ascii="Times New Roman" w:hAnsi="Times New Roman"/>
          <w:color w:val="000000"/>
          <w:sz w:val="28"/>
          <w:szCs w:val="28"/>
          <w:lang w:val="en-US"/>
        </w:rPr>
      </w:pPr>
      <w:r w:rsidRPr="00E16218">
        <w:rPr>
          <w:rFonts w:ascii="Times New Roman" w:hAnsi="Times New Roman"/>
          <w:color w:val="000000"/>
          <w:sz w:val="28"/>
          <w:szCs w:val="28"/>
        </w:rPr>
        <w:t>Более</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развернутое</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определение</w:t>
      </w:r>
      <w:r w:rsidRPr="00E16218">
        <w:rPr>
          <w:rFonts w:ascii="Times New Roman" w:hAnsi="Times New Roman"/>
          <w:color w:val="000000"/>
          <w:sz w:val="28"/>
          <w:szCs w:val="28"/>
          <w:lang w:val="en-US"/>
        </w:rPr>
        <w:t xml:space="preserve"> </w:t>
      </w:r>
      <w:r w:rsidRPr="00E16218">
        <w:rPr>
          <w:rFonts w:ascii="Times New Roman" w:hAnsi="Times New Roman"/>
          <w:color w:val="000000"/>
          <w:sz w:val="28"/>
          <w:szCs w:val="28"/>
        </w:rPr>
        <w:t>предлагает</w:t>
      </w:r>
      <w:r w:rsidRPr="00E16218">
        <w:rPr>
          <w:rFonts w:ascii="Times New Roman" w:hAnsi="Times New Roman"/>
          <w:color w:val="000000"/>
          <w:sz w:val="28"/>
          <w:szCs w:val="28"/>
          <w:lang w:val="en-US"/>
        </w:rPr>
        <w:t xml:space="preserve"> Joseph Thornley: </w:t>
      </w:r>
      <w:r w:rsidR="00025354" w:rsidRPr="00025354">
        <w:rPr>
          <w:rFonts w:ascii="Times New Roman" w:hAnsi="Times New Roman"/>
          <w:color w:val="000000"/>
          <w:sz w:val="28"/>
          <w:szCs w:val="28"/>
          <w:lang w:val="en-US"/>
        </w:rPr>
        <w:t>«</w:t>
      </w:r>
      <w:r w:rsidRPr="00E16218">
        <w:rPr>
          <w:rFonts w:ascii="Times New Roman" w:hAnsi="Times New Roman"/>
          <w:color w:val="000000"/>
          <w:sz w:val="28"/>
          <w:szCs w:val="28"/>
          <w:lang w:val="en-US"/>
        </w:rPr>
        <w:t xml:space="preserve">Social media are online communications in which individuals shift fluidly and flexibly between the role of audience and author. To do this, they use social software that enables anyone </w:t>
      </w:r>
      <w:r w:rsidRPr="00E16218">
        <w:rPr>
          <w:rFonts w:ascii="Times New Roman" w:hAnsi="Times New Roman"/>
          <w:color w:val="000000"/>
          <w:sz w:val="28"/>
          <w:szCs w:val="28"/>
          <w:lang w:val="en-US"/>
        </w:rPr>
        <w:lastRenderedPageBreak/>
        <w:t>without knowledge of coding, to post, comment on, share or mash up content and to form communities around shared interests</w:t>
      </w:r>
      <w:r w:rsidR="0024772F">
        <w:rPr>
          <w:rFonts w:ascii="Times New Roman" w:hAnsi="Times New Roman"/>
          <w:color w:val="000000"/>
          <w:sz w:val="28"/>
          <w:szCs w:val="28"/>
          <w:lang w:val="en-US"/>
        </w:rPr>
        <w:t>.</w:t>
      </w:r>
      <w:r w:rsidRPr="00E16218">
        <w:rPr>
          <w:rFonts w:ascii="Times New Roman" w:hAnsi="Times New Roman"/>
          <w:color w:val="FF0000"/>
          <w:sz w:val="28"/>
          <w:szCs w:val="28"/>
          <w:lang w:val="en-US"/>
        </w:rPr>
        <w:t xml:space="preserve">  </w:t>
      </w:r>
    </w:p>
    <w:p w:rsidR="00047C5A" w:rsidRPr="00E16218" w:rsidRDefault="00047C5A" w:rsidP="00D43553">
      <w:pPr>
        <w:spacing w:after="0" w:line="360" w:lineRule="auto"/>
        <w:ind w:left="-426" w:right="-1" w:firstLine="709"/>
        <w:contextualSpacing/>
        <w:jc w:val="both"/>
        <w:rPr>
          <w:rFonts w:ascii="Times New Roman" w:hAnsi="Times New Roman"/>
          <w:color w:val="000000"/>
          <w:sz w:val="28"/>
          <w:szCs w:val="28"/>
        </w:rPr>
      </w:pPr>
      <w:r w:rsidRPr="00E16218">
        <w:rPr>
          <w:rFonts w:ascii="Times New Roman" w:hAnsi="Times New Roman"/>
          <w:color w:val="000000"/>
          <w:sz w:val="28"/>
          <w:szCs w:val="28"/>
        </w:rPr>
        <w:t>Отечественный исследователь Е. Л. Вартанова высказывает точку зрения, что «в основе понятия «Социальные медиа» лежит принцип партиципарности, когда процесс коммуникации осуществляется при равноправном участии пользователей и института медиа» [3].</w:t>
      </w:r>
      <w:r w:rsidRPr="00E16218">
        <w:rPr>
          <w:rFonts w:ascii="Times New Roman" w:hAnsi="Times New Roman"/>
          <w:color w:val="FF0000"/>
          <w:sz w:val="28"/>
          <w:szCs w:val="28"/>
        </w:rPr>
        <w:t xml:space="preserve"> </w:t>
      </w:r>
      <w:r w:rsidRPr="00E16218">
        <w:rPr>
          <w:rFonts w:ascii="Times New Roman" w:hAnsi="Times New Roman"/>
          <w:sz w:val="28"/>
          <w:szCs w:val="28"/>
        </w:rPr>
        <w:t xml:space="preserve">Подобное понимание обнаруживаем и в работах </w:t>
      </w:r>
      <w:r w:rsidR="00025354" w:rsidRPr="00E16218">
        <w:rPr>
          <w:rFonts w:ascii="Times New Roman" w:hAnsi="Times New Roman"/>
          <w:sz w:val="28"/>
          <w:szCs w:val="28"/>
        </w:rPr>
        <w:t>В. М.</w:t>
      </w:r>
      <w:r w:rsidR="00025354">
        <w:rPr>
          <w:rFonts w:ascii="Times New Roman" w:hAnsi="Times New Roman"/>
          <w:sz w:val="28"/>
          <w:szCs w:val="28"/>
        </w:rPr>
        <w:t xml:space="preserve"> </w:t>
      </w:r>
      <w:r w:rsidRPr="00E16218">
        <w:rPr>
          <w:rFonts w:ascii="Times New Roman" w:hAnsi="Times New Roman"/>
          <w:sz w:val="28"/>
          <w:szCs w:val="28"/>
        </w:rPr>
        <w:t xml:space="preserve">Сазанова, </w:t>
      </w:r>
      <w:r w:rsidR="00025354">
        <w:rPr>
          <w:rFonts w:ascii="Times New Roman" w:hAnsi="Times New Roman"/>
          <w:sz w:val="28"/>
          <w:szCs w:val="28"/>
        </w:rPr>
        <w:t>согласно которому</w:t>
      </w:r>
      <w:r w:rsidR="00025354">
        <w:rPr>
          <w:rFonts w:ascii="Times New Roman" w:hAnsi="Times New Roman"/>
          <w:color w:val="000000"/>
          <w:sz w:val="28"/>
          <w:szCs w:val="28"/>
        </w:rPr>
        <w:t xml:space="preserve"> </w:t>
      </w:r>
      <w:r w:rsidRPr="00E16218">
        <w:rPr>
          <w:rFonts w:ascii="Times New Roman" w:hAnsi="Times New Roman"/>
          <w:color w:val="000000"/>
          <w:sz w:val="28"/>
          <w:szCs w:val="28"/>
        </w:rPr>
        <w:t xml:space="preserve">под социальными медиа понимается множество агентов, </w:t>
      </w:r>
      <w:r w:rsidR="00025354">
        <w:rPr>
          <w:rFonts w:ascii="Times New Roman" w:hAnsi="Times New Roman"/>
          <w:color w:val="000000"/>
          <w:sz w:val="28"/>
          <w:szCs w:val="28"/>
        </w:rPr>
        <w:t>вступающих</w:t>
      </w:r>
      <w:r w:rsidRPr="00E16218">
        <w:rPr>
          <w:rFonts w:ascii="Times New Roman" w:hAnsi="Times New Roman"/>
          <w:color w:val="000000"/>
          <w:sz w:val="28"/>
          <w:szCs w:val="28"/>
        </w:rPr>
        <w:t xml:space="preserve"> во взаимодействие друг с другом [10].</w:t>
      </w:r>
    </w:p>
    <w:p w:rsidR="00047C5A" w:rsidRPr="00E16218" w:rsidRDefault="00047C5A" w:rsidP="00D43553">
      <w:pPr>
        <w:spacing w:after="0" w:line="360" w:lineRule="auto"/>
        <w:ind w:left="-426" w:right="-1" w:firstLine="709"/>
        <w:contextualSpacing/>
        <w:jc w:val="both"/>
        <w:rPr>
          <w:rFonts w:ascii="Times New Roman" w:hAnsi="Times New Roman"/>
          <w:color w:val="FF0000"/>
          <w:sz w:val="28"/>
          <w:szCs w:val="28"/>
          <w:lang w:val="en-US"/>
        </w:rPr>
      </w:pPr>
      <w:r w:rsidRPr="00E16218">
        <w:rPr>
          <w:rFonts w:ascii="Times New Roman" w:hAnsi="Times New Roman"/>
          <w:sz w:val="28"/>
          <w:szCs w:val="28"/>
        </w:rPr>
        <w:t>Нельзя не согласиться и с</w:t>
      </w:r>
      <w:r w:rsidRPr="00E16218">
        <w:rPr>
          <w:rFonts w:ascii="Times New Roman" w:hAnsi="Times New Roman"/>
          <w:color w:val="FF0000"/>
          <w:sz w:val="28"/>
          <w:szCs w:val="28"/>
        </w:rPr>
        <w:t xml:space="preserve"> </w:t>
      </w:r>
      <w:r w:rsidRPr="00E16218">
        <w:rPr>
          <w:rFonts w:ascii="Times New Roman" w:hAnsi="Times New Roman"/>
          <w:color w:val="000000"/>
          <w:sz w:val="28"/>
          <w:szCs w:val="28"/>
          <w:lang w:val="en-US"/>
        </w:rPr>
        <w:t>Dan</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Klamm</w:t>
      </w:r>
      <w:r w:rsidRPr="00E16218">
        <w:rPr>
          <w:rFonts w:ascii="Times New Roman" w:hAnsi="Times New Roman"/>
          <w:color w:val="000000"/>
          <w:sz w:val="28"/>
          <w:szCs w:val="28"/>
        </w:rPr>
        <w:t xml:space="preserve">, утверждающим, что социальные медиа открывают новые возможности общения для студентов, их одноклассников и преподавателей: </w:t>
      </w:r>
      <w:r w:rsidR="00025354">
        <w:rPr>
          <w:rFonts w:ascii="Times New Roman" w:hAnsi="Times New Roman"/>
          <w:color w:val="000000"/>
          <w:sz w:val="28"/>
          <w:szCs w:val="28"/>
        </w:rPr>
        <w:t>«</w:t>
      </w:r>
      <w:r w:rsidRPr="00E16218">
        <w:rPr>
          <w:rFonts w:ascii="Times New Roman" w:hAnsi="Times New Roman"/>
          <w:color w:val="000000"/>
          <w:sz w:val="28"/>
          <w:szCs w:val="28"/>
          <w:lang w:val="en-US"/>
        </w:rPr>
        <w:t>Social</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media</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opens</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up</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all</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new</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avenues</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of</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communication</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for</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college</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students</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their</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classmates</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and</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their</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professors</w:t>
      </w:r>
      <w:r w:rsidRPr="00E16218">
        <w:rPr>
          <w:rFonts w:ascii="Times New Roman" w:hAnsi="Times New Roman"/>
          <w:color w:val="000000"/>
          <w:sz w:val="28"/>
          <w:szCs w:val="28"/>
        </w:rPr>
        <w:t xml:space="preserve">. </w:t>
      </w:r>
      <w:r w:rsidRPr="00E16218">
        <w:rPr>
          <w:rFonts w:ascii="Times New Roman" w:hAnsi="Times New Roman"/>
          <w:color w:val="000000"/>
          <w:sz w:val="28"/>
          <w:szCs w:val="28"/>
          <w:lang w:val="en-US"/>
        </w:rPr>
        <w:t>A typical class may only take a few hours a week, but now with social media, the classroom can be a lively, 24/7 experience. Students can process information and contribute to class discussions at their own pace. They can more easily ask questions of their peers and professors</w:t>
      </w:r>
      <w:r w:rsidR="00025354" w:rsidRPr="00025354">
        <w:rPr>
          <w:rFonts w:ascii="Times New Roman" w:hAnsi="Times New Roman"/>
          <w:color w:val="000000"/>
          <w:sz w:val="28"/>
          <w:szCs w:val="28"/>
          <w:lang w:val="en-US"/>
        </w:rPr>
        <w:t>»</w:t>
      </w:r>
      <w:r w:rsidR="0024772F">
        <w:rPr>
          <w:rFonts w:ascii="Times New Roman" w:hAnsi="Times New Roman"/>
          <w:color w:val="000000"/>
          <w:sz w:val="28"/>
          <w:szCs w:val="28"/>
          <w:lang w:val="en-US"/>
        </w:rPr>
        <w:t>.</w:t>
      </w:r>
    </w:p>
    <w:p w:rsidR="00047C5A" w:rsidRPr="0012657F"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В условиях современного быстроменяющегося мира, процессов информатизации языкового образования в работах российских и зарубежных ученых все большее внимание уделяется применению технологий Веб 2.0, в частности блог-технологий в обучении иностранным языкам</w:t>
      </w:r>
      <w:r w:rsidR="0012657F" w:rsidRPr="0012657F">
        <w:rPr>
          <w:rFonts w:ascii="Times New Roman" w:hAnsi="Times New Roman"/>
          <w:sz w:val="28"/>
          <w:szCs w:val="28"/>
        </w:rPr>
        <w:t xml:space="preserve"> [6]</w:t>
      </w:r>
      <w:r w:rsidRPr="00E16218">
        <w:rPr>
          <w:rFonts w:ascii="Times New Roman" w:hAnsi="Times New Roman"/>
          <w:sz w:val="28"/>
          <w:szCs w:val="28"/>
        </w:rPr>
        <w:t>.</w:t>
      </w:r>
      <w:r w:rsidR="0012657F" w:rsidRPr="0012657F">
        <w:rPr>
          <w:rFonts w:ascii="Times New Roman" w:hAnsi="Times New Roman"/>
          <w:sz w:val="28"/>
          <w:szCs w:val="28"/>
        </w:rPr>
        <w:t xml:space="preserve"> </w:t>
      </w:r>
    </w:p>
    <w:p w:rsidR="00047C5A" w:rsidRPr="0024772F"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Блог (англ. blog, от «web log», «сетевой журнал или дневник событий») – это дневник, в котором пишется о происходящих событиях, пользователи рассуждают на главные темы дня, выкладывают фотографии и видео</w:t>
      </w:r>
      <w:r w:rsidR="0024772F" w:rsidRPr="0024772F">
        <w:rPr>
          <w:rFonts w:ascii="Times New Roman" w:hAnsi="Times New Roman"/>
          <w:sz w:val="28"/>
          <w:szCs w:val="28"/>
        </w:rPr>
        <w:t>.</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Инновационный потенциал деятельности по использованию блогов в образовании весьма велик. Блоги, особенно профессиональные, учительские, сравнительно новое явление в среде педагогов. Создавая блоги, учителя не всегда представляют, какие дополнительные возможности открываются как для них самих, так и для других у</w:t>
      </w:r>
      <w:r>
        <w:rPr>
          <w:rFonts w:ascii="Times New Roman" w:hAnsi="Times New Roman"/>
          <w:sz w:val="28"/>
          <w:szCs w:val="28"/>
        </w:rPr>
        <w:t>частников и читателей их блога.</w:t>
      </w:r>
      <w:r w:rsidRPr="00BE2459">
        <w:rPr>
          <w:rFonts w:ascii="Times New Roman" w:hAnsi="Times New Roman"/>
          <w:sz w:val="28"/>
          <w:szCs w:val="28"/>
        </w:rPr>
        <w:t xml:space="preserve"> </w:t>
      </w:r>
      <w:r w:rsidRPr="00E16218">
        <w:rPr>
          <w:rFonts w:ascii="Times New Roman" w:hAnsi="Times New Roman"/>
          <w:sz w:val="28"/>
          <w:szCs w:val="28"/>
        </w:rPr>
        <w:t>Образовательные блоги дают обучающимся большие возможности самостоятельно изучать учебный материал, взаимодействовать по сети с учителем или одноклассниками,</w:t>
      </w:r>
      <w:r w:rsidRPr="00E16218">
        <w:rPr>
          <w:sz w:val="28"/>
          <w:szCs w:val="28"/>
        </w:rPr>
        <w:t xml:space="preserve"> </w:t>
      </w:r>
      <w:r w:rsidRPr="00E16218">
        <w:rPr>
          <w:rFonts w:ascii="Times New Roman" w:hAnsi="Times New Roman"/>
          <w:sz w:val="28"/>
          <w:szCs w:val="28"/>
        </w:rPr>
        <w:t>получить индивидуальную консультацию преподавателя.</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lastRenderedPageBreak/>
        <w:t>Если педагог будет творчески подходить к процессу использования СМИ, в качестве учебного инструмента, в целях передачи необходимой информации ученикам, оценит преимущества сверхскоростной и элементарной в обращении формы обучения, то он сможет построить взаимодействие в своих классах таким образом, чтобы как можно сильнее заинтересовать процессом обучения.</w:t>
      </w:r>
    </w:p>
    <w:p w:rsidR="00047C5A" w:rsidRPr="0024772F"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Твиттер (Twitter) (от англ.: tweet – «чирикать», «щебетать», «болтать») – это сервис для публичного обмена короткими сообщениями, которые состоят из 280 символов [10]. Причем, сообщения в свой миниблог можно отправлять как традиционно, с компьютера, так и, например, с мобильного телефона, посредством SMS</w:t>
      </w:r>
      <w:r w:rsidR="0024772F" w:rsidRPr="0024772F">
        <w:rPr>
          <w:rFonts w:ascii="Times New Roman" w:hAnsi="Times New Roman"/>
          <w:sz w:val="28"/>
          <w:szCs w:val="28"/>
        </w:rPr>
        <w:t>.</w:t>
      </w:r>
      <w:r w:rsidRPr="00E16218">
        <w:rPr>
          <w:rFonts w:ascii="Times New Roman" w:hAnsi="Times New Roman"/>
          <w:sz w:val="28"/>
          <w:szCs w:val="28"/>
        </w:rPr>
        <w:t xml:space="preserve"> Отличительной особенностью Твиттера является публичная доступность размещённых сообщений, что, несомненно, роднит его с Интернет-сервисом блоггинга</w:t>
      </w:r>
      <w:r w:rsidR="0024772F" w:rsidRPr="0024772F">
        <w:rPr>
          <w:rFonts w:ascii="Times New Roman" w:hAnsi="Times New Roman"/>
          <w:sz w:val="28"/>
          <w:szCs w:val="28"/>
        </w:rPr>
        <w:t>.</w:t>
      </w:r>
    </w:p>
    <w:p w:rsidR="00047C5A" w:rsidRPr="00E16218" w:rsidRDefault="00047C5A" w:rsidP="00D43553">
      <w:pPr>
        <w:spacing w:after="0" w:line="360" w:lineRule="auto"/>
        <w:ind w:left="-426" w:right="-1" w:firstLine="709"/>
        <w:contextualSpacing/>
        <w:jc w:val="both"/>
        <w:rPr>
          <w:rFonts w:ascii="Times New Roman" w:hAnsi="Times New Roman"/>
          <w:sz w:val="28"/>
          <w:szCs w:val="28"/>
          <w:lang w:val="en-US"/>
        </w:rPr>
      </w:pPr>
      <w:r w:rsidRPr="00E16218">
        <w:rPr>
          <w:rFonts w:ascii="Times New Roman" w:hAnsi="Times New Roman"/>
          <w:sz w:val="28"/>
          <w:szCs w:val="28"/>
        </w:rPr>
        <w:t>Gabriela Grosseck и Carmen Holotescu, исследователи университета Вест-Тимишоара, в своей статье «Can we use Twitter for educational activities?» рассматривают положительные и отрицательные стороны использования Twitter’а в образовательных целях. Для авторов этой статьи, Твиттер оказался эффективным инструментом для профессионального развития и взаимодействия со своими студентами. Так</w:t>
      </w:r>
      <w:r w:rsidRPr="00E16218">
        <w:rPr>
          <w:rFonts w:ascii="Times New Roman" w:hAnsi="Times New Roman"/>
          <w:sz w:val="28"/>
          <w:szCs w:val="28"/>
          <w:lang w:val="en-US"/>
        </w:rPr>
        <w:t xml:space="preserve"> </w:t>
      </w:r>
      <w:r w:rsidRPr="00E16218">
        <w:rPr>
          <w:rFonts w:ascii="Times New Roman" w:hAnsi="Times New Roman"/>
          <w:sz w:val="28"/>
          <w:szCs w:val="28"/>
        </w:rPr>
        <w:t>они</w:t>
      </w:r>
      <w:r w:rsidRPr="00E16218">
        <w:rPr>
          <w:rFonts w:ascii="Times New Roman" w:hAnsi="Times New Roman"/>
          <w:sz w:val="28"/>
          <w:szCs w:val="28"/>
          <w:lang w:val="en-US"/>
        </w:rPr>
        <w:t xml:space="preserve"> </w:t>
      </w:r>
      <w:r w:rsidRPr="00E16218">
        <w:rPr>
          <w:rFonts w:ascii="Times New Roman" w:hAnsi="Times New Roman"/>
          <w:sz w:val="28"/>
          <w:szCs w:val="28"/>
        </w:rPr>
        <w:t>относят</w:t>
      </w:r>
      <w:r w:rsidRPr="00E16218">
        <w:rPr>
          <w:rFonts w:ascii="Times New Roman" w:hAnsi="Times New Roman"/>
          <w:sz w:val="28"/>
          <w:szCs w:val="28"/>
          <w:lang w:val="en-US"/>
        </w:rPr>
        <w:t xml:space="preserve"> </w:t>
      </w:r>
      <w:r w:rsidRPr="00E16218">
        <w:rPr>
          <w:rFonts w:ascii="Times New Roman" w:hAnsi="Times New Roman"/>
          <w:sz w:val="28"/>
          <w:szCs w:val="28"/>
        </w:rPr>
        <w:t>к</w:t>
      </w:r>
      <w:r w:rsidRPr="00E16218">
        <w:rPr>
          <w:rFonts w:ascii="Times New Roman" w:hAnsi="Times New Roman"/>
          <w:sz w:val="28"/>
          <w:szCs w:val="28"/>
          <w:lang w:val="en-US"/>
        </w:rPr>
        <w:t xml:space="preserve"> </w:t>
      </w:r>
      <w:r w:rsidRPr="00E16218">
        <w:rPr>
          <w:rFonts w:ascii="Times New Roman" w:hAnsi="Times New Roman"/>
          <w:sz w:val="28"/>
          <w:szCs w:val="28"/>
        </w:rPr>
        <w:t>достоинствам</w:t>
      </w:r>
      <w:r w:rsidRPr="00E16218">
        <w:rPr>
          <w:rFonts w:ascii="Times New Roman" w:hAnsi="Times New Roman"/>
          <w:sz w:val="28"/>
          <w:szCs w:val="28"/>
          <w:lang w:val="en-US"/>
        </w:rPr>
        <w:t xml:space="preserve"> </w:t>
      </w:r>
      <w:r w:rsidRPr="00E16218">
        <w:rPr>
          <w:rFonts w:ascii="Times New Roman" w:hAnsi="Times New Roman"/>
          <w:sz w:val="28"/>
          <w:szCs w:val="28"/>
        </w:rPr>
        <w:t>Твиттера</w:t>
      </w:r>
      <w:r w:rsidRPr="00E16218">
        <w:rPr>
          <w:rFonts w:ascii="Times New Roman" w:hAnsi="Times New Roman"/>
          <w:sz w:val="28"/>
          <w:szCs w:val="28"/>
          <w:lang w:val="en-US"/>
        </w:rPr>
        <w:t xml:space="preserve">: «Twitter can have a positive impact on educational actors due </w:t>
      </w:r>
      <w:r>
        <w:rPr>
          <w:rFonts w:ascii="Times New Roman" w:hAnsi="Times New Roman"/>
          <w:sz w:val="28"/>
          <w:szCs w:val="28"/>
          <w:lang w:val="en-US"/>
        </w:rPr>
        <w:t>to some good points as follows: E</w:t>
      </w:r>
      <w:r w:rsidRPr="00E16218">
        <w:rPr>
          <w:rFonts w:ascii="Times New Roman" w:hAnsi="Times New Roman"/>
          <w:sz w:val="28"/>
          <w:szCs w:val="28"/>
          <w:lang w:val="en-US"/>
        </w:rPr>
        <w:t>ngaging education and sharing the best practices that a teacher is using in his/her classroom</w:t>
      </w:r>
      <w:r>
        <w:rPr>
          <w:rFonts w:ascii="Times New Roman" w:hAnsi="Times New Roman"/>
          <w:sz w:val="28"/>
          <w:szCs w:val="28"/>
          <w:lang w:val="en-US"/>
        </w:rPr>
        <w:t xml:space="preserve">; </w:t>
      </w:r>
      <w:r w:rsidRPr="00E16218">
        <w:rPr>
          <w:rFonts w:ascii="Times New Roman" w:hAnsi="Times New Roman"/>
          <w:sz w:val="28"/>
          <w:szCs w:val="28"/>
          <w:lang w:val="en-US"/>
        </w:rPr>
        <w:t>It changes classroom dynamics</w:t>
      </w:r>
      <w:r>
        <w:rPr>
          <w:rFonts w:ascii="Times New Roman" w:hAnsi="Times New Roman"/>
          <w:sz w:val="28"/>
          <w:szCs w:val="28"/>
          <w:lang w:val="en-US"/>
        </w:rPr>
        <w:t xml:space="preserve">; </w:t>
      </w:r>
      <w:r w:rsidRPr="00E16218">
        <w:rPr>
          <w:rFonts w:ascii="Times New Roman" w:hAnsi="Times New Roman"/>
          <w:sz w:val="28"/>
          <w:szCs w:val="28"/>
          <w:lang w:val="en-US"/>
        </w:rPr>
        <w:t>Very useful to get helpful information</w:t>
      </w:r>
      <w:r>
        <w:rPr>
          <w:rFonts w:ascii="Times New Roman" w:hAnsi="Times New Roman"/>
          <w:sz w:val="28"/>
          <w:szCs w:val="28"/>
          <w:lang w:val="en-US"/>
        </w:rPr>
        <w:t xml:space="preserve">; </w:t>
      </w:r>
      <w:r w:rsidRPr="00E16218">
        <w:rPr>
          <w:rFonts w:ascii="Times New Roman" w:hAnsi="Times New Roman"/>
          <w:sz w:val="28"/>
          <w:szCs w:val="28"/>
          <w:lang w:val="en-US"/>
        </w:rPr>
        <w:t>It can serve both as a means of analysis and an object of analysis</w:t>
      </w:r>
      <w:r>
        <w:rPr>
          <w:rFonts w:ascii="Times New Roman" w:hAnsi="Times New Roman"/>
          <w:sz w:val="28"/>
          <w:szCs w:val="28"/>
          <w:lang w:val="en-US"/>
        </w:rPr>
        <w:t xml:space="preserve">; </w:t>
      </w:r>
      <w:r w:rsidRPr="00E16218">
        <w:rPr>
          <w:rFonts w:ascii="Times New Roman" w:hAnsi="Times New Roman"/>
          <w:sz w:val="28"/>
          <w:szCs w:val="28"/>
          <w:lang w:val="en-US"/>
        </w:rPr>
        <w:t>It connects people that one would not have met otherwise</w:t>
      </w:r>
      <w:r>
        <w:rPr>
          <w:rFonts w:ascii="Times New Roman" w:hAnsi="Times New Roman"/>
          <w:sz w:val="28"/>
          <w:szCs w:val="28"/>
          <w:lang w:val="en-US"/>
        </w:rPr>
        <w:t xml:space="preserve">; </w:t>
      </w:r>
      <w:r w:rsidRPr="00E16218">
        <w:rPr>
          <w:rFonts w:ascii="Times New Roman" w:hAnsi="Times New Roman"/>
          <w:sz w:val="28"/>
          <w:szCs w:val="28"/>
          <w:lang w:val="en-US"/>
        </w:rPr>
        <w:t>It keep track of a conversation students carry on a particular topic</w:t>
      </w:r>
      <w:r>
        <w:rPr>
          <w:rFonts w:ascii="Times New Roman" w:hAnsi="Times New Roman"/>
          <w:sz w:val="28"/>
          <w:szCs w:val="28"/>
          <w:lang w:val="en-US"/>
        </w:rPr>
        <w:t xml:space="preserve">; </w:t>
      </w:r>
      <w:r w:rsidRPr="00E16218">
        <w:rPr>
          <w:rFonts w:ascii="Times New Roman" w:hAnsi="Times New Roman"/>
          <w:sz w:val="28"/>
          <w:szCs w:val="28"/>
          <w:lang w:val="en-US"/>
        </w:rPr>
        <w:t>It’s fun and gives students more insight into what's really going on in courses</w:t>
      </w:r>
      <w:r>
        <w:rPr>
          <w:rFonts w:ascii="Times New Roman" w:hAnsi="Times New Roman"/>
          <w:sz w:val="28"/>
          <w:szCs w:val="28"/>
          <w:lang w:val="en-US"/>
        </w:rPr>
        <w:t xml:space="preserve">; </w:t>
      </w:r>
      <w:r w:rsidRPr="00E16218">
        <w:rPr>
          <w:rFonts w:ascii="Times New Roman" w:hAnsi="Times New Roman"/>
          <w:sz w:val="28"/>
          <w:szCs w:val="28"/>
          <w:lang w:val="en-US"/>
        </w:rPr>
        <w:t>It’s a good way of making a quick announcement</w:t>
      </w:r>
      <w:r>
        <w:rPr>
          <w:rFonts w:ascii="Times New Roman" w:hAnsi="Times New Roman"/>
          <w:sz w:val="28"/>
          <w:szCs w:val="28"/>
          <w:lang w:val="en-US"/>
        </w:rPr>
        <w:t xml:space="preserve">; </w:t>
      </w:r>
      <w:r w:rsidRPr="00E16218">
        <w:rPr>
          <w:rFonts w:ascii="Times New Roman" w:hAnsi="Times New Roman"/>
          <w:sz w:val="28"/>
          <w:szCs w:val="28"/>
          <w:lang w:val="en-US"/>
        </w:rPr>
        <w:t>The teacher can post lecture notes» [13].</w:t>
      </w:r>
    </w:p>
    <w:p w:rsidR="00047C5A" w:rsidRPr="00BE2459"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Отечественный учёный Е.</w:t>
      </w:r>
      <w:r w:rsidR="00025354">
        <w:rPr>
          <w:rFonts w:ascii="Times New Roman" w:hAnsi="Times New Roman"/>
          <w:sz w:val="28"/>
          <w:szCs w:val="28"/>
        </w:rPr>
        <w:t xml:space="preserve"> </w:t>
      </w:r>
      <w:r w:rsidRPr="00E16218">
        <w:rPr>
          <w:rFonts w:ascii="Times New Roman" w:hAnsi="Times New Roman"/>
          <w:sz w:val="28"/>
          <w:szCs w:val="28"/>
        </w:rPr>
        <w:t xml:space="preserve">И. Горошко в своей статье «Твиттер как разговор через контекст: от Образования 2.0 к Образованию 3.0?» рассматривает потенциальные возможности развития модели образования 2.0 и роль сервиса микроблогов Твиттер как связующего звена между образованием 2.0 и </w:t>
      </w:r>
      <w:r w:rsidRPr="00E16218">
        <w:rPr>
          <w:rFonts w:ascii="Times New Roman" w:hAnsi="Times New Roman"/>
          <w:sz w:val="28"/>
          <w:szCs w:val="28"/>
        </w:rPr>
        <w:lastRenderedPageBreak/>
        <w:t xml:space="preserve">образованием 3.0. </w:t>
      </w:r>
      <w:r w:rsidR="000C5379">
        <w:rPr>
          <w:rFonts w:ascii="Times New Roman" w:hAnsi="Times New Roman"/>
          <w:sz w:val="28"/>
          <w:szCs w:val="28"/>
        </w:rPr>
        <w:t>Исследовательница указывает, что</w:t>
      </w:r>
      <w:r w:rsidRPr="00E16218">
        <w:rPr>
          <w:rFonts w:ascii="Times New Roman" w:hAnsi="Times New Roman"/>
          <w:sz w:val="28"/>
          <w:szCs w:val="28"/>
        </w:rPr>
        <w:t xml:space="preserve"> образовательный инструмент Твиттер </w:t>
      </w:r>
      <w:r w:rsidR="000C5379">
        <w:rPr>
          <w:rFonts w:ascii="Times New Roman" w:hAnsi="Times New Roman"/>
          <w:sz w:val="28"/>
          <w:szCs w:val="28"/>
        </w:rPr>
        <w:t xml:space="preserve">многофункционален и </w:t>
      </w:r>
      <w:r w:rsidRPr="00E16218">
        <w:rPr>
          <w:rFonts w:ascii="Times New Roman" w:hAnsi="Times New Roman"/>
          <w:sz w:val="28"/>
          <w:szCs w:val="28"/>
        </w:rPr>
        <w:t>может быть использован:</w:t>
      </w:r>
      <w:r w:rsidRPr="00BE2459">
        <w:rPr>
          <w:rFonts w:ascii="Times New Roman" w:hAnsi="Times New Roman"/>
          <w:sz w:val="28"/>
          <w:szCs w:val="28"/>
        </w:rPr>
        <w:t xml:space="preserve"> </w:t>
      </w:r>
      <w:r>
        <w:rPr>
          <w:rFonts w:ascii="Times New Roman" w:hAnsi="Times New Roman"/>
          <w:sz w:val="28"/>
          <w:szCs w:val="28"/>
        </w:rPr>
        <w:t>д</w:t>
      </w:r>
      <w:r w:rsidRPr="00BE2459">
        <w:rPr>
          <w:rFonts w:ascii="Times New Roman" w:hAnsi="Times New Roman"/>
          <w:sz w:val="28"/>
          <w:szCs w:val="28"/>
        </w:rPr>
        <w:t xml:space="preserve">ля </w:t>
      </w:r>
      <w:r w:rsidR="000C5379">
        <w:rPr>
          <w:rFonts w:ascii="Times New Roman" w:hAnsi="Times New Roman"/>
          <w:sz w:val="28"/>
          <w:szCs w:val="28"/>
        </w:rPr>
        <w:t>общения</w:t>
      </w:r>
      <w:r w:rsidRPr="00BE2459">
        <w:rPr>
          <w:rFonts w:ascii="Times New Roman" w:hAnsi="Times New Roman"/>
          <w:sz w:val="28"/>
          <w:szCs w:val="28"/>
        </w:rPr>
        <w:t xml:space="preserve"> в образовательных группах; </w:t>
      </w:r>
      <w:r>
        <w:rPr>
          <w:rFonts w:ascii="Times New Roman" w:hAnsi="Times New Roman"/>
          <w:sz w:val="28"/>
          <w:szCs w:val="28"/>
        </w:rPr>
        <w:t>в</w:t>
      </w:r>
      <w:r w:rsidRPr="00BE2459">
        <w:rPr>
          <w:rFonts w:ascii="Times New Roman" w:hAnsi="Times New Roman"/>
          <w:sz w:val="28"/>
          <w:szCs w:val="28"/>
        </w:rPr>
        <w:t xml:space="preserve"> управлении образовательными проектами; </w:t>
      </w:r>
      <w:r>
        <w:rPr>
          <w:rFonts w:ascii="Times New Roman" w:hAnsi="Times New Roman"/>
          <w:sz w:val="28"/>
          <w:szCs w:val="28"/>
        </w:rPr>
        <w:t>п</w:t>
      </w:r>
      <w:r w:rsidRPr="00BE2459">
        <w:rPr>
          <w:rFonts w:ascii="Times New Roman" w:hAnsi="Times New Roman"/>
          <w:sz w:val="28"/>
          <w:szCs w:val="28"/>
        </w:rPr>
        <w:t xml:space="preserve">ри оценке разнообразных образовательных практик; </w:t>
      </w:r>
      <w:r>
        <w:rPr>
          <w:rFonts w:ascii="Times New Roman" w:hAnsi="Times New Roman"/>
          <w:sz w:val="28"/>
          <w:szCs w:val="28"/>
        </w:rPr>
        <w:t>д</w:t>
      </w:r>
      <w:r w:rsidRPr="00BE2459">
        <w:rPr>
          <w:rFonts w:ascii="Times New Roman" w:hAnsi="Times New Roman"/>
          <w:sz w:val="28"/>
          <w:szCs w:val="28"/>
        </w:rPr>
        <w:t xml:space="preserve">ля развития навыков критического мышления, выработке навыков совместного письма  и языковых навыков в целом; </w:t>
      </w:r>
      <w:r>
        <w:rPr>
          <w:rFonts w:ascii="Times New Roman" w:hAnsi="Times New Roman"/>
          <w:sz w:val="28"/>
          <w:szCs w:val="28"/>
        </w:rPr>
        <w:t>к</w:t>
      </w:r>
      <w:r w:rsidRPr="00BE2459">
        <w:rPr>
          <w:rFonts w:ascii="Times New Roman" w:hAnsi="Times New Roman"/>
          <w:sz w:val="28"/>
          <w:szCs w:val="28"/>
        </w:rPr>
        <w:t xml:space="preserve">ак коммуникативная поддержка для проведения конференций, презентаций, семинаров; </w:t>
      </w:r>
      <w:r>
        <w:rPr>
          <w:rFonts w:ascii="Times New Roman" w:hAnsi="Times New Roman"/>
          <w:sz w:val="28"/>
          <w:szCs w:val="28"/>
        </w:rPr>
        <w:t>к</w:t>
      </w:r>
      <w:r w:rsidRPr="00BE2459">
        <w:rPr>
          <w:rFonts w:ascii="Times New Roman" w:hAnsi="Times New Roman"/>
          <w:sz w:val="28"/>
          <w:szCs w:val="28"/>
        </w:rPr>
        <w:t xml:space="preserve">ак библиографический ресурс; </w:t>
      </w:r>
      <w:r>
        <w:rPr>
          <w:rFonts w:ascii="Times New Roman" w:hAnsi="Times New Roman"/>
          <w:sz w:val="28"/>
          <w:szCs w:val="28"/>
        </w:rPr>
        <w:t>к</w:t>
      </w:r>
      <w:r w:rsidRPr="00BE2459">
        <w:rPr>
          <w:rFonts w:ascii="Times New Roman" w:hAnsi="Times New Roman"/>
          <w:sz w:val="28"/>
          <w:szCs w:val="28"/>
        </w:rPr>
        <w:t>ак вспомогательное средство при ведении переговоров, дебатов, дискуссий и прочее [4].</w:t>
      </w:r>
      <w:r w:rsidR="000C5379">
        <w:rPr>
          <w:rFonts w:ascii="Times New Roman" w:hAnsi="Times New Roman"/>
          <w:sz w:val="28"/>
          <w:szCs w:val="28"/>
        </w:rPr>
        <w:t xml:space="preserve"> </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 xml:space="preserve">В 2009 году профессор истории из университета Далласа, Monica Rankin, </w:t>
      </w:r>
      <w:r w:rsidR="000C5379">
        <w:rPr>
          <w:rFonts w:ascii="Times New Roman" w:hAnsi="Times New Roman"/>
          <w:sz w:val="28"/>
          <w:szCs w:val="28"/>
        </w:rPr>
        <w:t xml:space="preserve">наглядно продемонстрировала успешность применения твиттера в качестве образовательной технологии. Профессор </w:t>
      </w:r>
      <w:r w:rsidRPr="00E16218">
        <w:rPr>
          <w:rFonts w:ascii="Times New Roman" w:hAnsi="Times New Roman"/>
          <w:sz w:val="28"/>
          <w:szCs w:val="28"/>
        </w:rPr>
        <w:t>устроила «Twitter Experiment»: во время лекции студенты писали свои вопросы и комментарии в Твиттере, всё это транслировалось проектором на стену аудитории.</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Главную</w:t>
      </w:r>
      <w:r w:rsidRPr="00E16218">
        <w:rPr>
          <w:rFonts w:ascii="Times New Roman" w:hAnsi="Times New Roman"/>
          <w:sz w:val="28"/>
          <w:szCs w:val="28"/>
          <w:lang w:val="en-US"/>
        </w:rPr>
        <w:t xml:space="preserve"> </w:t>
      </w:r>
      <w:r w:rsidRPr="00E16218">
        <w:rPr>
          <w:rFonts w:ascii="Times New Roman" w:hAnsi="Times New Roman"/>
          <w:sz w:val="28"/>
          <w:szCs w:val="28"/>
        </w:rPr>
        <w:t>идею</w:t>
      </w:r>
      <w:r w:rsidRPr="00E16218">
        <w:rPr>
          <w:rFonts w:ascii="Times New Roman" w:hAnsi="Times New Roman"/>
          <w:sz w:val="28"/>
          <w:szCs w:val="28"/>
          <w:lang w:val="en-US"/>
        </w:rPr>
        <w:t xml:space="preserve"> </w:t>
      </w:r>
      <w:r w:rsidRPr="00E16218">
        <w:rPr>
          <w:rFonts w:ascii="Times New Roman" w:hAnsi="Times New Roman"/>
          <w:sz w:val="28"/>
          <w:szCs w:val="28"/>
        </w:rPr>
        <w:t>своей</w:t>
      </w:r>
      <w:r w:rsidRPr="00E16218">
        <w:rPr>
          <w:rFonts w:ascii="Times New Roman" w:hAnsi="Times New Roman"/>
          <w:sz w:val="28"/>
          <w:szCs w:val="28"/>
          <w:lang w:val="en-US"/>
        </w:rPr>
        <w:t xml:space="preserve"> </w:t>
      </w:r>
      <w:r w:rsidRPr="00E16218">
        <w:rPr>
          <w:rFonts w:ascii="Times New Roman" w:hAnsi="Times New Roman"/>
          <w:sz w:val="28"/>
          <w:szCs w:val="28"/>
        </w:rPr>
        <w:t>работы</w:t>
      </w:r>
      <w:r w:rsidRPr="00E16218">
        <w:rPr>
          <w:rFonts w:ascii="Times New Roman" w:hAnsi="Times New Roman"/>
          <w:sz w:val="28"/>
          <w:szCs w:val="28"/>
          <w:lang w:val="en-US"/>
        </w:rPr>
        <w:t xml:space="preserve"> </w:t>
      </w:r>
      <w:r w:rsidRPr="00E16218">
        <w:rPr>
          <w:rFonts w:ascii="Times New Roman" w:hAnsi="Times New Roman"/>
          <w:sz w:val="28"/>
          <w:szCs w:val="28"/>
        </w:rPr>
        <w:t>она</w:t>
      </w:r>
      <w:r w:rsidRPr="00E16218">
        <w:rPr>
          <w:rFonts w:ascii="Times New Roman" w:hAnsi="Times New Roman"/>
          <w:sz w:val="28"/>
          <w:szCs w:val="28"/>
          <w:lang w:val="en-US"/>
        </w:rPr>
        <w:t xml:space="preserve"> </w:t>
      </w:r>
      <w:r w:rsidRPr="00E16218">
        <w:rPr>
          <w:rFonts w:ascii="Times New Roman" w:hAnsi="Times New Roman"/>
          <w:sz w:val="28"/>
          <w:szCs w:val="28"/>
        </w:rPr>
        <w:t>описывает</w:t>
      </w:r>
      <w:r w:rsidRPr="00E16218">
        <w:rPr>
          <w:rFonts w:ascii="Times New Roman" w:hAnsi="Times New Roman"/>
          <w:sz w:val="28"/>
          <w:szCs w:val="28"/>
          <w:lang w:val="en-US"/>
        </w:rPr>
        <w:t xml:space="preserve"> </w:t>
      </w:r>
      <w:r w:rsidRPr="00E16218">
        <w:rPr>
          <w:rFonts w:ascii="Times New Roman" w:hAnsi="Times New Roman"/>
          <w:sz w:val="28"/>
          <w:szCs w:val="28"/>
        </w:rPr>
        <w:t>так</w:t>
      </w:r>
      <w:r w:rsidRPr="00E16218">
        <w:rPr>
          <w:rFonts w:ascii="Times New Roman" w:hAnsi="Times New Roman"/>
          <w:sz w:val="28"/>
          <w:szCs w:val="28"/>
          <w:lang w:val="en-US"/>
        </w:rPr>
        <w:t>: «The idea was to set up all of the students on twitter while they were in class and have them post discussion ideas/questions and respond to each other using twitter»</w:t>
      </w:r>
      <w:r w:rsidR="0024772F">
        <w:rPr>
          <w:rFonts w:ascii="Times New Roman" w:hAnsi="Times New Roman"/>
          <w:sz w:val="28"/>
          <w:szCs w:val="28"/>
          <w:lang w:val="en-US"/>
        </w:rPr>
        <w:t xml:space="preserve">. </w:t>
      </w:r>
      <w:r w:rsidRPr="00E16218">
        <w:rPr>
          <w:rFonts w:ascii="Times New Roman" w:hAnsi="Times New Roman"/>
          <w:sz w:val="28"/>
          <w:szCs w:val="28"/>
        </w:rPr>
        <w:t xml:space="preserve">В целом, Monica Rankin утверждает, что эксперимент Twitter был успешным, прежде всего, потому что он призвал студентов активно дискутировать и работать в небольших группах. </w:t>
      </w:r>
    </w:p>
    <w:p w:rsidR="00047C5A" w:rsidRPr="00510F00" w:rsidRDefault="004A105E" w:rsidP="00D43553">
      <w:pPr>
        <w:spacing w:after="0" w:line="360" w:lineRule="auto"/>
        <w:ind w:left="-426" w:right="-1" w:firstLine="709"/>
        <w:contextualSpacing/>
        <w:jc w:val="both"/>
        <w:rPr>
          <w:rFonts w:ascii="Times New Roman" w:hAnsi="Times New Roman"/>
          <w:sz w:val="28"/>
          <w:szCs w:val="28"/>
          <w:lang w:val="en-US"/>
        </w:rPr>
      </w:pPr>
      <w:r>
        <w:rPr>
          <w:rFonts w:ascii="Times New Roman" w:hAnsi="Times New Roman"/>
          <w:sz w:val="28"/>
          <w:szCs w:val="28"/>
        </w:rPr>
        <w:t>Любопытен опыт</w:t>
      </w:r>
      <w:r w:rsidR="00047C5A" w:rsidRPr="00E16218">
        <w:rPr>
          <w:rFonts w:ascii="Times New Roman" w:hAnsi="Times New Roman"/>
          <w:sz w:val="28"/>
          <w:szCs w:val="28"/>
        </w:rPr>
        <w:t xml:space="preserve"> преподавател</w:t>
      </w:r>
      <w:r>
        <w:rPr>
          <w:rFonts w:ascii="Times New Roman" w:hAnsi="Times New Roman"/>
          <w:sz w:val="28"/>
          <w:szCs w:val="28"/>
        </w:rPr>
        <w:t>я</w:t>
      </w:r>
      <w:r w:rsidR="00047C5A" w:rsidRPr="00E16218">
        <w:rPr>
          <w:rFonts w:ascii="Times New Roman" w:hAnsi="Times New Roman"/>
          <w:sz w:val="28"/>
          <w:szCs w:val="28"/>
        </w:rPr>
        <w:t xml:space="preserve"> английского языка 8-х классов в международ</w:t>
      </w:r>
      <w:r>
        <w:rPr>
          <w:rFonts w:ascii="Times New Roman" w:hAnsi="Times New Roman"/>
          <w:sz w:val="28"/>
          <w:szCs w:val="28"/>
        </w:rPr>
        <w:t xml:space="preserve">ной средней школе Silver Spring, где </w:t>
      </w:r>
      <w:r w:rsidR="00047C5A" w:rsidRPr="00E16218">
        <w:rPr>
          <w:rFonts w:ascii="Times New Roman" w:hAnsi="Times New Roman"/>
          <w:sz w:val="28"/>
          <w:szCs w:val="28"/>
        </w:rPr>
        <w:t xml:space="preserve">George Mayo </w:t>
      </w:r>
      <w:r>
        <w:rPr>
          <w:rFonts w:ascii="Times New Roman" w:hAnsi="Times New Roman"/>
          <w:sz w:val="28"/>
          <w:szCs w:val="28"/>
        </w:rPr>
        <w:t xml:space="preserve">в 2007 гооду </w:t>
      </w:r>
      <w:r w:rsidR="00047C5A" w:rsidRPr="00E16218">
        <w:rPr>
          <w:rFonts w:ascii="Times New Roman" w:hAnsi="Times New Roman"/>
          <w:sz w:val="28"/>
          <w:szCs w:val="28"/>
        </w:rPr>
        <w:t>использовал Твиттер как платформу для написания е</w:t>
      </w:r>
      <w:r w:rsidR="0024772F">
        <w:rPr>
          <w:rFonts w:ascii="Times New Roman" w:hAnsi="Times New Roman"/>
          <w:sz w:val="28"/>
          <w:szCs w:val="28"/>
        </w:rPr>
        <w:t xml:space="preserve">го учениками совместной истории. </w:t>
      </w:r>
      <w:r w:rsidR="00047C5A" w:rsidRPr="00E16218">
        <w:rPr>
          <w:rFonts w:ascii="Times New Roman" w:hAnsi="Times New Roman"/>
          <w:sz w:val="28"/>
          <w:szCs w:val="28"/>
        </w:rPr>
        <w:t>Для</w:t>
      </w:r>
      <w:r w:rsidR="00047C5A" w:rsidRPr="00E16218">
        <w:rPr>
          <w:rFonts w:ascii="Times New Roman" w:hAnsi="Times New Roman"/>
          <w:sz w:val="28"/>
          <w:szCs w:val="28"/>
          <w:lang w:val="en-US"/>
        </w:rPr>
        <w:t xml:space="preserve"> </w:t>
      </w:r>
      <w:r w:rsidR="00047C5A" w:rsidRPr="00E16218">
        <w:rPr>
          <w:rFonts w:ascii="Times New Roman" w:hAnsi="Times New Roman"/>
          <w:sz w:val="28"/>
          <w:szCs w:val="28"/>
        </w:rPr>
        <w:t>этого</w:t>
      </w:r>
      <w:r w:rsidR="00047C5A" w:rsidRPr="00E16218">
        <w:rPr>
          <w:rFonts w:ascii="Times New Roman" w:hAnsi="Times New Roman"/>
          <w:sz w:val="28"/>
          <w:szCs w:val="28"/>
          <w:lang w:val="en-US"/>
        </w:rPr>
        <w:t xml:space="preserve"> </w:t>
      </w:r>
      <w:r w:rsidR="00047C5A" w:rsidRPr="00E16218">
        <w:rPr>
          <w:rFonts w:ascii="Times New Roman" w:hAnsi="Times New Roman"/>
          <w:sz w:val="28"/>
          <w:szCs w:val="28"/>
        </w:rPr>
        <w:t>был</w:t>
      </w:r>
      <w:r w:rsidR="00047C5A" w:rsidRPr="00E16218">
        <w:rPr>
          <w:rFonts w:ascii="Times New Roman" w:hAnsi="Times New Roman"/>
          <w:sz w:val="28"/>
          <w:szCs w:val="28"/>
          <w:lang w:val="en-US"/>
        </w:rPr>
        <w:t xml:space="preserve"> </w:t>
      </w:r>
      <w:r w:rsidR="00047C5A" w:rsidRPr="00E16218">
        <w:rPr>
          <w:rFonts w:ascii="Times New Roman" w:hAnsi="Times New Roman"/>
          <w:sz w:val="28"/>
          <w:szCs w:val="28"/>
        </w:rPr>
        <w:t>создан</w:t>
      </w:r>
      <w:r w:rsidR="00047C5A" w:rsidRPr="00E16218">
        <w:rPr>
          <w:rFonts w:ascii="Times New Roman" w:hAnsi="Times New Roman"/>
          <w:sz w:val="28"/>
          <w:szCs w:val="28"/>
          <w:lang w:val="en-US"/>
        </w:rPr>
        <w:t xml:space="preserve"> </w:t>
      </w:r>
      <w:r w:rsidR="00047C5A" w:rsidRPr="00E16218">
        <w:rPr>
          <w:rFonts w:ascii="Times New Roman" w:hAnsi="Times New Roman"/>
          <w:sz w:val="28"/>
          <w:szCs w:val="28"/>
        </w:rPr>
        <w:t>общий</w:t>
      </w:r>
      <w:r w:rsidR="00047C5A" w:rsidRPr="00E16218">
        <w:rPr>
          <w:rFonts w:ascii="Times New Roman" w:hAnsi="Times New Roman"/>
          <w:sz w:val="28"/>
          <w:szCs w:val="28"/>
          <w:lang w:val="en-US"/>
        </w:rPr>
        <w:t xml:space="preserve"> </w:t>
      </w:r>
      <w:r w:rsidR="00047C5A" w:rsidRPr="00E16218">
        <w:rPr>
          <w:rFonts w:ascii="Times New Roman" w:hAnsi="Times New Roman"/>
          <w:sz w:val="28"/>
          <w:szCs w:val="28"/>
        </w:rPr>
        <w:t>аккаунт</w:t>
      </w:r>
      <w:r w:rsidR="00047C5A" w:rsidRPr="00E16218">
        <w:rPr>
          <w:rFonts w:ascii="Times New Roman" w:hAnsi="Times New Roman"/>
          <w:sz w:val="28"/>
          <w:szCs w:val="28"/>
          <w:lang w:val="en-US"/>
        </w:rPr>
        <w:t xml:space="preserve"> </w:t>
      </w:r>
      <w:r w:rsidR="00047C5A" w:rsidRPr="00E16218">
        <w:rPr>
          <w:rFonts w:ascii="Times New Roman" w:hAnsi="Times New Roman"/>
          <w:sz w:val="28"/>
          <w:szCs w:val="28"/>
        </w:rPr>
        <w:t>под</w:t>
      </w:r>
      <w:r w:rsidR="00047C5A" w:rsidRPr="00E16218">
        <w:rPr>
          <w:rFonts w:ascii="Times New Roman" w:hAnsi="Times New Roman"/>
          <w:sz w:val="28"/>
          <w:szCs w:val="28"/>
          <w:lang w:val="en-US"/>
        </w:rPr>
        <w:t xml:space="preserve"> </w:t>
      </w:r>
      <w:r w:rsidR="00047C5A" w:rsidRPr="00E16218">
        <w:rPr>
          <w:rFonts w:ascii="Times New Roman" w:hAnsi="Times New Roman"/>
          <w:sz w:val="28"/>
          <w:szCs w:val="28"/>
        </w:rPr>
        <w:t>названием</w:t>
      </w:r>
      <w:r w:rsidR="00047C5A" w:rsidRPr="00E16218">
        <w:rPr>
          <w:rFonts w:ascii="Times New Roman" w:hAnsi="Times New Roman"/>
          <w:sz w:val="28"/>
          <w:szCs w:val="28"/>
          <w:lang w:val="en-US"/>
        </w:rPr>
        <w:t xml:space="preserve"> @manyvoices – «@manyvoices was an ongoing collaborative story started by Mr. Mayo's 8th grade students in Maryland. The collaborative story was written by over 100 elementary and middle school students in six different countries using Twitter.com. Each student used the same @manyvoices Twitter Account. To contribute their 140 (or less) characters. </w:t>
      </w:r>
      <w:r w:rsidR="00047C5A" w:rsidRPr="00510F00">
        <w:rPr>
          <w:rFonts w:ascii="Times New Roman" w:hAnsi="Times New Roman"/>
          <w:sz w:val="28"/>
          <w:szCs w:val="28"/>
          <w:lang w:val="en-US"/>
        </w:rPr>
        <w:t>The story concluded at the 140th entry»</w:t>
      </w:r>
      <w:r w:rsidR="0024772F">
        <w:rPr>
          <w:rFonts w:ascii="Times New Roman" w:hAnsi="Times New Roman"/>
          <w:sz w:val="28"/>
          <w:szCs w:val="28"/>
          <w:lang w:val="en-US"/>
        </w:rPr>
        <w:t>.</w:t>
      </w:r>
    </w:p>
    <w:p w:rsidR="00047C5A" w:rsidRPr="00E16218" w:rsidRDefault="00047C5A" w:rsidP="00D43553">
      <w:pPr>
        <w:spacing w:after="0" w:line="360" w:lineRule="auto"/>
        <w:ind w:left="-426" w:right="-1" w:firstLine="709"/>
        <w:contextualSpacing/>
        <w:jc w:val="both"/>
        <w:rPr>
          <w:rFonts w:ascii="Times New Roman" w:hAnsi="Times New Roman"/>
          <w:sz w:val="28"/>
          <w:szCs w:val="28"/>
          <w:lang w:val="en-US"/>
        </w:rPr>
      </w:pPr>
      <w:r w:rsidRPr="00E16218">
        <w:rPr>
          <w:rFonts w:ascii="Times New Roman" w:hAnsi="Times New Roman"/>
          <w:sz w:val="28"/>
          <w:szCs w:val="28"/>
        </w:rPr>
        <w:t xml:space="preserve">Многие зарубежные преподаватели в своих научных работах описывают преимущества использования </w:t>
      </w:r>
      <w:r w:rsidRPr="00E16218">
        <w:rPr>
          <w:rFonts w:ascii="Times New Roman" w:hAnsi="Times New Roman"/>
          <w:sz w:val="28"/>
          <w:szCs w:val="28"/>
          <w:lang w:val="en-US"/>
        </w:rPr>
        <w:t>Twitter</w:t>
      </w:r>
      <w:r w:rsidRPr="00E16218">
        <w:rPr>
          <w:rFonts w:ascii="Times New Roman" w:hAnsi="Times New Roman"/>
          <w:sz w:val="28"/>
          <w:szCs w:val="28"/>
        </w:rPr>
        <w:t xml:space="preserve"> на своих уроках. Так</w:t>
      </w:r>
      <w:r w:rsidRPr="00E16218">
        <w:rPr>
          <w:rFonts w:ascii="Times New Roman" w:hAnsi="Times New Roman"/>
          <w:sz w:val="28"/>
          <w:szCs w:val="28"/>
          <w:lang w:val="en-US"/>
        </w:rPr>
        <w:t xml:space="preserve">, </w:t>
      </w:r>
      <w:r w:rsidRPr="00E16218">
        <w:rPr>
          <w:rFonts w:ascii="Times New Roman" w:hAnsi="Times New Roman"/>
          <w:sz w:val="28"/>
          <w:szCs w:val="28"/>
        </w:rPr>
        <w:t>например</w:t>
      </w:r>
      <w:r w:rsidRPr="00E16218">
        <w:rPr>
          <w:rFonts w:ascii="Times New Roman" w:hAnsi="Times New Roman"/>
          <w:sz w:val="28"/>
          <w:szCs w:val="28"/>
          <w:lang w:val="en-US"/>
        </w:rPr>
        <w:t xml:space="preserve">, Tom Barrett </w:t>
      </w:r>
      <w:r w:rsidRPr="00E16218">
        <w:rPr>
          <w:rFonts w:ascii="Times New Roman" w:hAnsi="Times New Roman"/>
          <w:sz w:val="28"/>
          <w:szCs w:val="28"/>
        </w:rPr>
        <w:t>приводит</w:t>
      </w:r>
      <w:r w:rsidRPr="00E16218">
        <w:rPr>
          <w:rFonts w:ascii="Times New Roman" w:hAnsi="Times New Roman"/>
          <w:sz w:val="28"/>
          <w:szCs w:val="28"/>
          <w:lang w:val="en-US"/>
        </w:rPr>
        <w:t xml:space="preserve"> </w:t>
      </w:r>
      <w:r w:rsidRPr="00E16218">
        <w:rPr>
          <w:rFonts w:ascii="Times New Roman" w:hAnsi="Times New Roman"/>
          <w:sz w:val="28"/>
          <w:szCs w:val="28"/>
        </w:rPr>
        <w:t>в</w:t>
      </w:r>
      <w:r w:rsidRPr="00E16218">
        <w:rPr>
          <w:rFonts w:ascii="Times New Roman" w:hAnsi="Times New Roman"/>
          <w:sz w:val="28"/>
          <w:szCs w:val="28"/>
          <w:lang w:val="en-US"/>
        </w:rPr>
        <w:t xml:space="preserve"> </w:t>
      </w:r>
      <w:r w:rsidRPr="00E16218">
        <w:rPr>
          <w:rFonts w:ascii="Times New Roman" w:hAnsi="Times New Roman"/>
          <w:sz w:val="28"/>
          <w:szCs w:val="28"/>
        </w:rPr>
        <w:t>пример</w:t>
      </w:r>
      <w:r w:rsidRPr="00E16218">
        <w:rPr>
          <w:rFonts w:ascii="Times New Roman" w:hAnsi="Times New Roman"/>
          <w:sz w:val="28"/>
          <w:szCs w:val="28"/>
          <w:lang w:val="en-US"/>
        </w:rPr>
        <w:t xml:space="preserve"> </w:t>
      </w:r>
      <w:r w:rsidRPr="00E16218">
        <w:rPr>
          <w:rFonts w:ascii="Times New Roman" w:hAnsi="Times New Roman"/>
          <w:sz w:val="28"/>
          <w:szCs w:val="28"/>
        </w:rPr>
        <w:t>решения</w:t>
      </w:r>
      <w:r w:rsidRPr="00E16218">
        <w:rPr>
          <w:rFonts w:ascii="Times New Roman" w:hAnsi="Times New Roman"/>
          <w:sz w:val="28"/>
          <w:szCs w:val="28"/>
          <w:lang w:val="en-US"/>
        </w:rPr>
        <w:t xml:space="preserve"> </w:t>
      </w:r>
      <w:r w:rsidRPr="00E16218">
        <w:rPr>
          <w:rFonts w:ascii="Times New Roman" w:hAnsi="Times New Roman"/>
          <w:sz w:val="28"/>
          <w:szCs w:val="28"/>
        </w:rPr>
        <w:t>задач</w:t>
      </w:r>
      <w:r w:rsidRPr="00E16218">
        <w:rPr>
          <w:rFonts w:ascii="Times New Roman" w:hAnsi="Times New Roman"/>
          <w:sz w:val="28"/>
          <w:szCs w:val="28"/>
          <w:lang w:val="en-US"/>
        </w:rPr>
        <w:t xml:space="preserve"> </w:t>
      </w:r>
      <w:r w:rsidRPr="00E16218">
        <w:rPr>
          <w:rFonts w:ascii="Times New Roman" w:hAnsi="Times New Roman"/>
          <w:sz w:val="28"/>
          <w:szCs w:val="28"/>
        </w:rPr>
        <w:t>по</w:t>
      </w:r>
      <w:r w:rsidRPr="00E16218">
        <w:rPr>
          <w:rFonts w:ascii="Times New Roman" w:hAnsi="Times New Roman"/>
          <w:sz w:val="28"/>
          <w:szCs w:val="28"/>
          <w:lang w:val="en-US"/>
        </w:rPr>
        <w:t xml:space="preserve"> </w:t>
      </w:r>
      <w:r w:rsidRPr="00E16218">
        <w:rPr>
          <w:rFonts w:ascii="Times New Roman" w:hAnsi="Times New Roman"/>
          <w:sz w:val="28"/>
          <w:szCs w:val="28"/>
        </w:rPr>
        <w:t>математике</w:t>
      </w:r>
      <w:r w:rsidRPr="00E16218">
        <w:rPr>
          <w:rFonts w:ascii="Times New Roman" w:hAnsi="Times New Roman"/>
          <w:sz w:val="28"/>
          <w:szCs w:val="28"/>
          <w:lang w:val="en-US"/>
        </w:rPr>
        <w:t xml:space="preserve"> </w:t>
      </w:r>
      <w:r w:rsidRPr="00E16218">
        <w:rPr>
          <w:rFonts w:ascii="Times New Roman" w:hAnsi="Times New Roman"/>
          <w:sz w:val="28"/>
          <w:szCs w:val="28"/>
        </w:rPr>
        <w:t>с</w:t>
      </w:r>
      <w:r w:rsidRPr="00E16218">
        <w:rPr>
          <w:rFonts w:ascii="Times New Roman" w:hAnsi="Times New Roman"/>
          <w:sz w:val="28"/>
          <w:szCs w:val="28"/>
          <w:lang w:val="en-US"/>
        </w:rPr>
        <w:t xml:space="preserve"> </w:t>
      </w:r>
      <w:r w:rsidRPr="00E16218">
        <w:rPr>
          <w:rFonts w:ascii="Times New Roman" w:hAnsi="Times New Roman"/>
          <w:sz w:val="28"/>
          <w:szCs w:val="28"/>
        </w:rPr>
        <w:t>помощью</w:t>
      </w:r>
      <w:r w:rsidRPr="00E16218">
        <w:rPr>
          <w:rFonts w:ascii="Times New Roman" w:hAnsi="Times New Roman"/>
          <w:sz w:val="28"/>
          <w:szCs w:val="28"/>
          <w:lang w:val="en-US"/>
        </w:rPr>
        <w:t xml:space="preserve"> </w:t>
      </w:r>
      <w:r w:rsidRPr="00E16218">
        <w:rPr>
          <w:rFonts w:ascii="Times New Roman" w:hAnsi="Times New Roman"/>
          <w:sz w:val="28"/>
          <w:szCs w:val="28"/>
        </w:rPr>
        <w:t>данного</w:t>
      </w:r>
      <w:r w:rsidRPr="00E16218">
        <w:rPr>
          <w:rFonts w:ascii="Times New Roman" w:hAnsi="Times New Roman"/>
          <w:sz w:val="28"/>
          <w:szCs w:val="28"/>
          <w:lang w:val="en-US"/>
        </w:rPr>
        <w:t xml:space="preserve"> </w:t>
      </w:r>
      <w:r w:rsidRPr="00E16218">
        <w:rPr>
          <w:rFonts w:ascii="Times New Roman" w:hAnsi="Times New Roman"/>
          <w:sz w:val="28"/>
          <w:szCs w:val="28"/>
        </w:rPr>
        <w:t>блога</w:t>
      </w:r>
      <w:r w:rsidRPr="00E16218">
        <w:rPr>
          <w:rFonts w:ascii="Times New Roman" w:hAnsi="Times New Roman"/>
          <w:sz w:val="28"/>
          <w:szCs w:val="28"/>
          <w:lang w:val="en-US"/>
        </w:rPr>
        <w:t xml:space="preserve">: «I did </w:t>
      </w:r>
      <w:r w:rsidRPr="00E16218">
        <w:rPr>
          <w:rFonts w:ascii="Times New Roman" w:hAnsi="Times New Roman"/>
          <w:sz w:val="28"/>
          <w:szCs w:val="28"/>
          <w:lang w:val="en-US"/>
        </w:rPr>
        <w:lastRenderedPageBreak/>
        <w:t>not need the responses for a further hour but allowing your network time to respond is very important. By the time that I was sitting with the class to finish the session we had approximate</w:t>
      </w:r>
      <w:r w:rsidR="00025354">
        <w:rPr>
          <w:rFonts w:ascii="Times New Roman" w:hAnsi="Times New Roman"/>
          <w:sz w:val="28"/>
          <w:szCs w:val="28"/>
          <w:lang w:val="en-US"/>
        </w:rPr>
        <w:t xml:space="preserve">ly 20 responses to </w:t>
      </w:r>
      <w:r w:rsidRPr="00E16218">
        <w:rPr>
          <w:rFonts w:ascii="Times New Roman" w:hAnsi="Times New Roman"/>
          <w:sz w:val="28"/>
          <w:szCs w:val="28"/>
          <w:lang w:val="en-US"/>
        </w:rPr>
        <w:t xml:space="preserve">explore, and more was rolling into </w:t>
      </w:r>
      <w:r w:rsidR="00683AF3">
        <w:rPr>
          <w:rFonts w:ascii="Times New Roman" w:hAnsi="Times New Roman"/>
          <w:sz w:val="28"/>
          <w:szCs w:val="28"/>
          <w:lang w:val="en-US"/>
        </w:rPr>
        <w:t>twitter</w:t>
      </w:r>
      <w:r w:rsidRPr="00E16218">
        <w:rPr>
          <w:rFonts w:ascii="Times New Roman" w:hAnsi="Times New Roman"/>
          <w:sz w:val="28"/>
          <w:szCs w:val="28"/>
          <w:lang w:val="en-US"/>
        </w:rPr>
        <w:t xml:space="preserve"> as we were working. I simply displayed the “Replies” view so the children could see specific responses to us»</w:t>
      </w:r>
      <w:r w:rsidR="0024772F">
        <w:rPr>
          <w:rFonts w:ascii="Times New Roman" w:hAnsi="Times New Roman"/>
          <w:sz w:val="28"/>
          <w:szCs w:val="28"/>
          <w:lang w:val="en-US"/>
        </w:rPr>
        <w:t>.</w:t>
      </w:r>
    </w:p>
    <w:p w:rsidR="00047C5A" w:rsidRPr="00E16218" w:rsidRDefault="00047C5A" w:rsidP="00025354">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 xml:space="preserve">Сайт Twitter может быть </w:t>
      </w:r>
      <w:r w:rsidR="004A105E">
        <w:rPr>
          <w:rFonts w:ascii="Times New Roman" w:hAnsi="Times New Roman"/>
          <w:sz w:val="28"/>
          <w:szCs w:val="28"/>
        </w:rPr>
        <w:t>применен</w:t>
      </w:r>
      <w:r w:rsidRPr="00E16218">
        <w:rPr>
          <w:rFonts w:ascii="Times New Roman" w:hAnsi="Times New Roman"/>
          <w:sz w:val="28"/>
          <w:szCs w:val="28"/>
        </w:rPr>
        <w:t xml:space="preserve"> в </w:t>
      </w:r>
      <w:r w:rsidR="004A105E">
        <w:rPr>
          <w:rFonts w:ascii="Times New Roman" w:hAnsi="Times New Roman"/>
          <w:sz w:val="28"/>
          <w:szCs w:val="28"/>
        </w:rPr>
        <w:t>обучении языка</w:t>
      </w:r>
      <w:r w:rsidRPr="00E16218">
        <w:rPr>
          <w:rFonts w:ascii="Times New Roman" w:hAnsi="Times New Roman"/>
          <w:sz w:val="28"/>
          <w:szCs w:val="28"/>
        </w:rPr>
        <w:t>, чтобы помогать студенту фокусироваться на умении писать грамотно и кратко.</w:t>
      </w:r>
      <w:r w:rsidR="00025354" w:rsidRPr="00025354">
        <w:rPr>
          <w:rFonts w:ascii="Times New Roman" w:hAnsi="Times New Roman"/>
          <w:sz w:val="28"/>
          <w:szCs w:val="28"/>
        </w:rPr>
        <w:t xml:space="preserve"> </w:t>
      </w:r>
      <w:r w:rsidR="004A105E">
        <w:rPr>
          <w:rFonts w:ascii="Times New Roman" w:hAnsi="Times New Roman"/>
          <w:sz w:val="28"/>
          <w:szCs w:val="28"/>
        </w:rPr>
        <w:t>Ученики</w:t>
      </w:r>
      <w:r w:rsidRPr="00E16218">
        <w:rPr>
          <w:rFonts w:ascii="Times New Roman" w:hAnsi="Times New Roman"/>
          <w:sz w:val="28"/>
          <w:szCs w:val="28"/>
        </w:rPr>
        <w:t xml:space="preserve"> могут читать, что пишут другие, а также принимать участие в </w:t>
      </w:r>
      <w:r w:rsidRPr="00E16218">
        <w:rPr>
          <w:rFonts w:ascii="Times New Roman" w:hAnsi="Times New Roman"/>
          <w:sz w:val="28"/>
          <w:szCs w:val="28"/>
          <w:lang w:val="en-US"/>
        </w:rPr>
        <w:t>T</w:t>
      </w:r>
      <w:r w:rsidRPr="00E16218">
        <w:rPr>
          <w:rFonts w:ascii="Times New Roman" w:hAnsi="Times New Roman"/>
          <w:sz w:val="28"/>
          <w:szCs w:val="28"/>
        </w:rPr>
        <w:t>witter-дискуссиях.  Время на написание собственного твита или на реплику в дискуссии ничем не ограничено, поэтому все слова и конструкции можно продумать. Так как сообщения в Твиттере короткие, писать их будет несложно даже человеку с начальным уровнем английского. Постепенно навык будет совершенствоваться, и написание твитов станет совсем простым. Сам формат такого текста диктует некоторые правила его составления – смысловую ёмкость, краткость. В результате регулярное написание сообщений в Твиттере помогает научиться составлять лаконичные и точные фразы на английском.</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 xml:space="preserve">В своём автореферате «Методика развития умений письменной речи студентов на основе сервиса "Твиттер"» [8], О. В. Пустовалова описывает собственную разработанную примерную структуру обучения письменной речи с </w:t>
      </w:r>
      <w:r w:rsidR="004A105E">
        <w:rPr>
          <w:rFonts w:ascii="Times New Roman" w:hAnsi="Times New Roman"/>
          <w:sz w:val="28"/>
          <w:szCs w:val="28"/>
        </w:rPr>
        <w:t xml:space="preserve">применением </w:t>
      </w:r>
      <w:r w:rsidRPr="00E16218">
        <w:rPr>
          <w:rFonts w:ascii="Times New Roman" w:hAnsi="Times New Roman"/>
          <w:sz w:val="28"/>
          <w:szCs w:val="28"/>
        </w:rPr>
        <w:t>Твиттер</w:t>
      </w:r>
      <w:r w:rsidR="004A105E">
        <w:rPr>
          <w:rFonts w:ascii="Times New Roman" w:hAnsi="Times New Roman"/>
          <w:sz w:val="28"/>
          <w:szCs w:val="28"/>
        </w:rPr>
        <w:t>а</w:t>
      </w:r>
      <w:r w:rsidRPr="00E16218">
        <w:rPr>
          <w:rFonts w:ascii="Times New Roman" w:hAnsi="Times New Roman"/>
          <w:sz w:val="28"/>
          <w:szCs w:val="28"/>
        </w:rPr>
        <w:t xml:space="preserve"> для успешного развития речевых умений </w:t>
      </w:r>
      <w:r w:rsidR="004A105E">
        <w:rPr>
          <w:rFonts w:ascii="Times New Roman" w:hAnsi="Times New Roman"/>
          <w:sz w:val="28"/>
          <w:szCs w:val="28"/>
        </w:rPr>
        <w:t>подопечных</w:t>
      </w:r>
      <w:r w:rsidRPr="00E16218">
        <w:rPr>
          <w:rFonts w:ascii="Times New Roman" w:hAnsi="Times New Roman"/>
          <w:sz w:val="28"/>
          <w:szCs w:val="28"/>
        </w:rPr>
        <w:t xml:space="preserve">, и </w:t>
      </w:r>
      <w:r w:rsidR="004A105E">
        <w:rPr>
          <w:rFonts w:ascii="Times New Roman" w:hAnsi="Times New Roman"/>
          <w:sz w:val="28"/>
          <w:szCs w:val="28"/>
        </w:rPr>
        <w:t>приходит к</w:t>
      </w:r>
      <w:r w:rsidRPr="00E16218">
        <w:rPr>
          <w:rFonts w:ascii="Times New Roman" w:hAnsi="Times New Roman"/>
          <w:sz w:val="28"/>
          <w:szCs w:val="28"/>
        </w:rPr>
        <w:t xml:space="preserve"> вывод</w:t>
      </w:r>
      <w:r w:rsidR="004A105E">
        <w:rPr>
          <w:rFonts w:ascii="Times New Roman" w:hAnsi="Times New Roman"/>
          <w:sz w:val="28"/>
          <w:szCs w:val="28"/>
        </w:rPr>
        <w:t xml:space="preserve">у, что </w:t>
      </w:r>
      <w:r w:rsidRPr="00E16218">
        <w:rPr>
          <w:rFonts w:ascii="Times New Roman" w:hAnsi="Times New Roman"/>
          <w:sz w:val="28"/>
          <w:szCs w:val="28"/>
        </w:rPr>
        <w:t>умени</w:t>
      </w:r>
      <w:r w:rsidR="004A105E">
        <w:rPr>
          <w:rFonts w:ascii="Times New Roman" w:hAnsi="Times New Roman"/>
          <w:sz w:val="28"/>
          <w:szCs w:val="28"/>
        </w:rPr>
        <w:t>я</w:t>
      </w:r>
      <w:r w:rsidRPr="00E16218">
        <w:rPr>
          <w:rFonts w:ascii="Times New Roman" w:hAnsi="Times New Roman"/>
          <w:sz w:val="28"/>
          <w:szCs w:val="28"/>
        </w:rPr>
        <w:t xml:space="preserve"> письменной речи на основе социального сервиса Твиттер </w:t>
      </w:r>
      <w:r w:rsidR="004A105E">
        <w:rPr>
          <w:rFonts w:ascii="Times New Roman" w:hAnsi="Times New Roman"/>
          <w:sz w:val="28"/>
          <w:szCs w:val="28"/>
        </w:rPr>
        <w:t>рвиваются</w:t>
      </w:r>
      <w:r w:rsidRPr="00E16218">
        <w:rPr>
          <w:rFonts w:ascii="Times New Roman" w:hAnsi="Times New Roman"/>
          <w:sz w:val="28"/>
          <w:szCs w:val="28"/>
        </w:rPr>
        <w:t xml:space="preserve"> при взаимодействии в процессе освоения всех компонентов содержания обучения письменной речи в неязыковом вузе: лексико-грамматического, орфографического и пунктуационного, стилистического, структурно-организационного, содержательного, социокультурного и психологического. В данной работе автор опирается на модель «</w:t>
      </w:r>
      <w:r w:rsidRPr="00E16218">
        <w:rPr>
          <w:rFonts w:ascii="Times New Roman" w:hAnsi="Times New Roman"/>
          <w:color w:val="000000"/>
          <w:sz w:val="28"/>
          <w:szCs w:val="28"/>
        </w:rPr>
        <w:t>Позитивная спираль», предложенную преподавателем Lisa Thumann из New Jersey [16].</w:t>
      </w:r>
    </w:p>
    <w:p w:rsidR="00047C5A"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Рындина Ю. В., Барминова Т. А. приводят примеры полезных хэштегов, которые помогут в изучении иностранного языка</w:t>
      </w:r>
      <w:r w:rsidR="004A105E">
        <w:rPr>
          <w:rFonts w:ascii="Times New Roman" w:hAnsi="Times New Roman"/>
          <w:sz w:val="28"/>
          <w:szCs w:val="28"/>
        </w:rPr>
        <w:t>, также ими исследуется</w:t>
      </w:r>
      <w:r w:rsidRPr="00E16218">
        <w:rPr>
          <w:rFonts w:ascii="Times New Roman" w:hAnsi="Times New Roman"/>
          <w:sz w:val="28"/>
          <w:szCs w:val="28"/>
        </w:rPr>
        <w:t xml:space="preserve"> </w:t>
      </w:r>
      <w:r w:rsidRPr="00E16218">
        <w:rPr>
          <w:rFonts w:ascii="Times New Roman" w:hAnsi="Times New Roman"/>
          <w:sz w:val="28"/>
          <w:szCs w:val="28"/>
          <w:lang w:val="en-US"/>
        </w:rPr>
        <w:t>Twitter</w:t>
      </w:r>
      <w:r w:rsidRPr="00E16218">
        <w:rPr>
          <w:rFonts w:ascii="Times New Roman" w:hAnsi="Times New Roman"/>
          <w:sz w:val="28"/>
          <w:szCs w:val="28"/>
        </w:rPr>
        <w:t xml:space="preserve"> с </w:t>
      </w:r>
      <w:r w:rsidR="004A105E">
        <w:rPr>
          <w:rFonts w:ascii="Times New Roman" w:hAnsi="Times New Roman"/>
          <w:sz w:val="28"/>
          <w:szCs w:val="28"/>
        </w:rPr>
        <w:t>позиций</w:t>
      </w:r>
      <w:r w:rsidRPr="00E16218">
        <w:rPr>
          <w:rFonts w:ascii="Times New Roman" w:hAnsi="Times New Roman"/>
          <w:sz w:val="28"/>
          <w:szCs w:val="28"/>
        </w:rPr>
        <w:t xml:space="preserve"> </w:t>
      </w:r>
      <w:r w:rsidR="004A105E">
        <w:rPr>
          <w:rFonts w:ascii="Times New Roman" w:hAnsi="Times New Roman"/>
          <w:sz w:val="28"/>
          <w:szCs w:val="28"/>
        </w:rPr>
        <w:t>его инструментальной полезности</w:t>
      </w:r>
      <w:r w:rsidRPr="00E16218">
        <w:rPr>
          <w:rFonts w:ascii="Times New Roman" w:hAnsi="Times New Roman"/>
          <w:sz w:val="28"/>
          <w:szCs w:val="28"/>
        </w:rPr>
        <w:t xml:space="preserve"> в освоении языков: «Это могут быть </w:t>
      </w:r>
      <w:r w:rsidRPr="00E16218">
        <w:rPr>
          <w:rFonts w:ascii="Times New Roman" w:hAnsi="Times New Roman"/>
          <w:sz w:val="28"/>
          <w:szCs w:val="28"/>
        </w:rPr>
        <w:lastRenderedPageBreak/>
        <w:t>и новости на изучаемом языке, и языковые школы, и различного рода сервисы. К их числу относят автоматические программы рассылки, или, другими словами, боты. Они выполняют одну из функций — высылают новую лексику для изучения языка. Существуют также персоны, на странички которых можно подписаться и получать определённую информацию, которая публикуется на их странице» [9].</w:t>
      </w:r>
    </w:p>
    <w:p w:rsidR="00025354" w:rsidRPr="00E16218" w:rsidRDefault="00025354" w:rsidP="00D43553">
      <w:pPr>
        <w:spacing w:after="0" w:line="360" w:lineRule="auto"/>
        <w:ind w:left="-426" w:right="-1" w:firstLine="709"/>
        <w:contextualSpacing/>
        <w:jc w:val="both"/>
        <w:rPr>
          <w:rFonts w:ascii="Times New Roman" w:hAnsi="Times New Roman"/>
          <w:sz w:val="28"/>
          <w:szCs w:val="28"/>
        </w:rPr>
      </w:pPr>
    </w:p>
    <w:p w:rsidR="00047C5A" w:rsidRPr="00E16218" w:rsidRDefault="00047C5A" w:rsidP="00D43553">
      <w:pPr>
        <w:spacing w:after="0" w:line="360" w:lineRule="auto"/>
        <w:ind w:left="-426" w:right="-1" w:firstLine="709"/>
        <w:contextualSpacing/>
        <w:rPr>
          <w:rFonts w:ascii="Times New Roman" w:hAnsi="Times New Roman"/>
          <w:sz w:val="28"/>
          <w:szCs w:val="28"/>
        </w:rPr>
      </w:pPr>
      <w:r w:rsidRPr="00E16218">
        <w:rPr>
          <w:rFonts w:ascii="Times New Roman" w:hAnsi="Times New Roman"/>
          <w:sz w:val="28"/>
          <w:szCs w:val="28"/>
        </w:rPr>
        <w:t>1.3 Выводы</w:t>
      </w:r>
    </w:p>
    <w:p w:rsidR="00047C5A" w:rsidRPr="00E16218" w:rsidRDefault="004A105E" w:rsidP="00025354">
      <w:pPr>
        <w:spacing w:after="0" w:line="360" w:lineRule="auto"/>
        <w:ind w:left="-426" w:right="-1" w:firstLine="709"/>
        <w:contextualSpacing/>
        <w:jc w:val="both"/>
        <w:rPr>
          <w:rFonts w:ascii="Times New Roman" w:hAnsi="Times New Roman"/>
          <w:sz w:val="28"/>
          <w:szCs w:val="28"/>
        </w:rPr>
      </w:pPr>
      <w:r>
        <w:rPr>
          <w:rFonts w:ascii="Times New Roman" w:hAnsi="Times New Roman"/>
          <w:sz w:val="28"/>
          <w:szCs w:val="28"/>
        </w:rPr>
        <w:t>Основное</w:t>
      </w:r>
      <w:r w:rsidR="00047C5A" w:rsidRPr="00E16218">
        <w:rPr>
          <w:rFonts w:ascii="Times New Roman" w:hAnsi="Times New Roman"/>
          <w:sz w:val="28"/>
          <w:szCs w:val="28"/>
        </w:rPr>
        <w:t xml:space="preserve"> преимущество использования микроблогов</w:t>
      </w:r>
      <w:r>
        <w:rPr>
          <w:rFonts w:ascii="Times New Roman" w:hAnsi="Times New Roman"/>
          <w:sz w:val="28"/>
          <w:szCs w:val="28"/>
        </w:rPr>
        <w:t xml:space="preserve"> в обучении иностранному языку это, прежде всего, </w:t>
      </w:r>
      <w:r w:rsidR="00047C5A" w:rsidRPr="00E16218">
        <w:rPr>
          <w:rFonts w:ascii="Times New Roman" w:hAnsi="Times New Roman"/>
          <w:sz w:val="28"/>
          <w:szCs w:val="28"/>
        </w:rPr>
        <w:t xml:space="preserve">использование кратких сообщений, </w:t>
      </w:r>
      <w:r>
        <w:rPr>
          <w:rFonts w:ascii="Times New Roman" w:hAnsi="Times New Roman"/>
          <w:sz w:val="28"/>
          <w:szCs w:val="28"/>
        </w:rPr>
        <w:t>для которых харктерны</w:t>
      </w:r>
      <w:r w:rsidR="00047C5A" w:rsidRPr="00E16218">
        <w:rPr>
          <w:rFonts w:ascii="Times New Roman" w:hAnsi="Times New Roman"/>
          <w:sz w:val="28"/>
          <w:szCs w:val="28"/>
        </w:rPr>
        <w:t xml:space="preserve"> неожиданность, </w:t>
      </w:r>
      <w:r w:rsidRPr="00E16218">
        <w:rPr>
          <w:rFonts w:ascii="Times New Roman" w:hAnsi="Times New Roman"/>
          <w:sz w:val="28"/>
          <w:szCs w:val="28"/>
        </w:rPr>
        <w:t xml:space="preserve">образность, </w:t>
      </w:r>
      <w:r w:rsidR="00047C5A" w:rsidRPr="00E16218">
        <w:rPr>
          <w:rFonts w:ascii="Times New Roman" w:hAnsi="Times New Roman"/>
          <w:sz w:val="28"/>
          <w:szCs w:val="28"/>
        </w:rPr>
        <w:t>эмоциональность, конкретность</w:t>
      </w:r>
      <w:r>
        <w:rPr>
          <w:rFonts w:ascii="Times New Roman" w:hAnsi="Times New Roman"/>
          <w:sz w:val="28"/>
          <w:szCs w:val="28"/>
        </w:rPr>
        <w:t>,</w:t>
      </w:r>
      <w:r w:rsidR="00047C5A" w:rsidRPr="00E16218">
        <w:rPr>
          <w:rFonts w:ascii="Times New Roman" w:hAnsi="Times New Roman"/>
          <w:sz w:val="28"/>
          <w:szCs w:val="28"/>
        </w:rPr>
        <w:t xml:space="preserve"> простот</w:t>
      </w:r>
      <w:r>
        <w:rPr>
          <w:rFonts w:ascii="Times New Roman" w:hAnsi="Times New Roman"/>
          <w:sz w:val="28"/>
          <w:szCs w:val="28"/>
        </w:rPr>
        <w:t>а</w:t>
      </w:r>
      <w:r w:rsidR="00047C5A" w:rsidRPr="00E16218">
        <w:rPr>
          <w:rFonts w:ascii="Times New Roman" w:hAnsi="Times New Roman"/>
          <w:sz w:val="28"/>
          <w:szCs w:val="28"/>
        </w:rPr>
        <w:t xml:space="preserve"> речи. </w:t>
      </w:r>
      <w:r w:rsidR="00025354">
        <w:rPr>
          <w:rFonts w:ascii="Times New Roman" w:hAnsi="Times New Roman"/>
          <w:sz w:val="28"/>
          <w:szCs w:val="28"/>
        </w:rPr>
        <w:t>Н</w:t>
      </w:r>
      <w:r w:rsidR="00047C5A" w:rsidRPr="00E16218">
        <w:rPr>
          <w:rFonts w:ascii="Times New Roman" w:hAnsi="Times New Roman"/>
          <w:sz w:val="28"/>
          <w:szCs w:val="28"/>
        </w:rPr>
        <w:t>епосредственность между участниками</w:t>
      </w:r>
      <w:r>
        <w:rPr>
          <w:rFonts w:ascii="Times New Roman" w:hAnsi="Times New Roman"/>
          <w:sz w:val="28"/>
          <w:szCs w:val="28"/>
        </w:rPr>
        <w:t xml:space="preserve"> Твиттер-коммуникации</w:t>
      </w:r>
      <w:r w:rsidR="00047C5A" w:rsidRPr="00E16218">
        <w:rPr>
          <w:rFonts w:ascii="Times New Roman" w:hAnsi="Times New Roman"/>
          <w:sz w:val="28"/>
          <w:szCs w:val="28"/>
        </w:rPr>
        <w:t>, непринужденность речевого акта, широкое употребление обиходно-бытовой и эмоционально-экспрессивной лексики и фразеологии являются характеристиками</w:t>
      </w:r>
      <w:r>
        <w:rPr>
          <w:rFonts w:ascii="Times New Roman" w:hAnsi="Times New Roman"/>
          <w:sz w:val="28"/>
          <w:szCs w:val="28"/>
        </w:rPr>
        <w:t xml:space="preserve"> общения в микроблоге, сближающими его с</w:t>
      </w:r>
      <w:r w:rsidR="00047C5A" w:rsidRPr="00E16218">
        <w:rPr>
          <w:rFonts w:ascii="Times New Roman" w:hAnsi="Times New Roman"/>
          <w:sz w:val="28"/>
          <w:szCs w:val="28"/>
        </w:rPr>
        <w:t xml:space="preserve"> разговорной реч</w:t>
      </w:r>
      <w:r>
        <w:rPr>
          <w:rFonts w:ascii="Times New Roman" w:hAnsi="Times New Roman"/>
          <w:sz w:val="28"/>
          <w:szCs w:val="28"/>
        </w:rPr>
        <w:t>ью</w:t>
      </w:r>
      <w:r w:rsidR="00047C5A" w:rsidRPr="00E16218">
        <w:rPr>
          <w:rFonts w:ascii="Times New Roman" w:hAnsi="Times New Roman"/>
          <w:sz w:val="28"/>
          <w:szCs w:val="28"/>
        </w:rPr>
        <w:t>.</w:t>
      </w:r>
      <w:r w:rsidR="00214DD4">
        <w:rPr>
          <w:rFonts w:ascii="Times New Roman" w:hAnsi="Times New Roman"/>
          <w:sz w:val="28"/>
          <w:szCs w:val="28"/>
        </w:rPr>
        <w:t xml:space="preserve"> </w:t>
      </w:r>
    </w:p>
    <w:p w:rsidR="00047C5A" w:rsidRPr="00E16218" w:rsidRDefault="00214DD4" w:rsidP="00D43553">
      <w:pPr>
        <w:spacing w:after="0" w:line="360" w:lineRule="auto"/>
        <w:ind w:left="-426" w:right="-1" w:firstLine="709"/>
        <w:contextualSpacing/>
        <w:jc w:val="both"/>
        <w:rPr>
          <w:rFonts w:ascii="Times New Roman" w:hAnsi="Times New Roman"/>
          <w:sz w:val="28"/>
          <w:szCs w:val="28"/>
        </w:rPr>
      </w:pPr>
      <w:r>
        <w:rPr>
          <w:rFonts w:ascii="Times New Roman" w:hAnsi="Times New Roman"/>
          <w:sz w:val="28"/>
          <w:szCs w:val="28"/>
        </w:rPr>
        <w:t>Н</w:t>
      </w:r>
      <w:r w:rsidRPr="00E16218">
        <w:rPr>
          <w:rFonts w:ascii="Times New Roman" w:hAnsi="Times New Roman"/>
          <w:sz w:val="28"/>
          <w:szCs w:val="28"/>
        </w:rPr>
        <w:t xml:space="preserve">а занятиях по иностранному языку </w:t>
      </w:r>
      <w:r>
        <w:rPr>
          <w:rFonts w:ascii="Times New Roman" w:hAnsi="Times New Roman"/>
          <w:sz w:val="28"/>
          <w:szCs w:val="28"/>
        </w:rPr>
        <w:t>б</w:t>
      </w:r>
      <w:r w:rsidR="00047C5A" w:rsidRPr="00E16218">
        <w:rPr>
          <w:rFonts w:ascii="Times New Roman" w:hAnsi="Times New Roman"/>
          <w:sz w:val="28"/>
          <w:szCs w:val="28"/>
        </w:rPr>
        <w:t>лог-технологи</w:t>
      </w:r>
      <w:r>
        <w:rPr>
          <w:rFonts w:ascii="Times New Roman" w:hAnsi="Times New Roman"/>
          <w:sz w:val="28"/>
          <w:szCs w:val="28"/>
        </w:rPr>
        <w:t>и</w:t>
      </w:r>
      <w:r w:rsidR="00047C5A" w:rsidRPr="00E16218">
        <w:rPr>
          <w:rFonts w:ascii="Times New Roman" w:hAnsi="Times New Roman"/>
          <w:sz w:val="28"/>
          <w:szCs w:val="28"/>
        </w:rPr>
        <w:t xml:space="preserve"> </w:t>
      </w:r>
      <w:r>
        <w:rPr>
          <w:rFonts w:ascii="Times New Roman" w:hAnsi="Times New Roman"/>
          <w:sz w:val="28"/>
          <w:szCs w:val="28"/>
        </w:rPr>
        <w:t>позволяют</w:t>
      </w:r>
      <w:r w:rsidR="00025354">
        <w:rPr>
          <w:rFonts w:ascii="Times New Roman" w:hAnsi="Times New Roman"/>
          <w:sz w:val="28"/>
          <w:szCs w:val="28"/>
        </w:rPr>
        <w:t xml:space="preserve"> </w:t>
      </w:r>
      <w:r>
        <w:rPr>
          <w:rFonts w:ascii="Times New Roman" w:hAnsi="Times New Roman"/>
          <w:sz w:val="28"/>
          <w:szCs w:val="28"/>
        </w:rPr>
        <w:t>повысить</w:t>
      </w:r>
      <w:r w:rsidR="00047C5A" w:rsidRPr="00E16218">
        <w:rPr>
          <w:rFonts w:ascii="Times New Roman" w:hAnsi="Times New Roman"/>
          <w:sz w:val="28"/>
          <w:szCs w:val="28"/>
        </w:rPr>
        <w:t xml:space="preserve"> интерес к процессу обучения, осуществлять не только учебную, но и реальную коммуникацию на изучаемом языке. Мотивация учащихся при </w:t>
      </w:r>
      <w:r>
        <w:rPr>
          <w:rFonts w:ascii="Times New Roman" w:hAnsi="Times New Roman"/>
          <w:sz w:val="28"/>
          <w:szCs w:val="28"/>
        </w:rPr>
        <w:t>применении</w:t>
      </w:r>
      <w:r w:rsidR="00047C5A" w:rsidRPr="00E16218">
        <w:rPr>
          <w:rFonts w:ascii="Times New Roman" w:hAnsi="Times New Roman"/>
          <w:sz w:val="28"/>
          <w:szCs w:val="28"/>
        </w:rPr>
        <w:t xml:space="preserve"> микроблогов обусловлена </w:t>
      </w:r>
      <w:r>
        <w:rPr>
          <w:rFonts w:ascii="Times New Roman" w:hAnsi="Times New Roman"/>
          <w:sz w:val="28"/>
          <w:szCs w:val="28"/>
        </w:rPr>
        <w:t>как</w:t>
      </w:r>
      <w:r w:rsidR="00047C5A" w:rsidRPr="00E16218">
        <w:rPr>
          <w:rFonts w:ascii="Times New Roman" w:hAnsi="Times New Roman"/>
          <w:sz w:val="28"/>
          <w:szCs w:val="28"/>
        </w:rPr>
        <w:t xml:space="preserve"> технологическими возможностями, </w:t>
      </w:r>
      <w:r>
        <w:rPr>
          <w:rFonts w:ascii="Times New Roman" w:hAnsi="Times New Roman"/>
          <w:sz w:val="28"/>
          <w:szCs w:val="28"/>
        </w:rPr>
        <w:t>так и</w:t>
      </w:r>
      <w:r w:rsidR="00047C5A" w:rsidRPr="00E16218">
        <w:rPr>
          <w:rFonts w:ascii="Times New Roman" w:hAnsi="Times New Roman"/>
          <w:sz w:val="28"/>
          <w:szCs w:val="28"/>
        </w:rPr>
        <w:t xml:space="preserve"> тем, что </w:t>
      </w:r>
      <w:r>
        <w:rPr>
          <w:rFonts w:ascii="Times New Roman" w:hAnsi="Times New Roman"/>
          <w:sz w:val="28"/>
          <w:szCs w:val="28"/>
        </w:rPr>
        <w:t>обучающиеся</w:t>
      </w:r>
      <w:r w:rsidR="00047C5A" w:rsidRPr="00E16218">
        <w:rPr>
          <w:rFonts w:ascii="Times New Roman" w:hAnsi="Times New Roman"/>
          <w:sz w:val="28"/>
          <w:szCs w:val="28"/>
        </w:rPr>
        <w:t xml:space="preserve"> пишут о том, что </w:t>
      </w:r>
      <w:r>
        <w:rPr>
          <w:rFonts w:ascii="Times New Roman" w:hAnsi="Times New Roman"/>
          <w:sz w:val="28"/>
          <w:szCs w:val="28"/>
        </w:rPr>
        <w:t xml:space="preserve">действительно их волнует и </w:t>
      </w:r>
      <w:r w:rsidR="00047C5A" w:rsidRPr="00E16218">
        <w:rPr>
          <w:rFonts w:ascii="Times New Roman" w:hAnsi="Times New Roman"/>
          <w:sz w:val="28"/>
          <w:szCs w:val="28"/>
        </w:rPr>
        <w:t xml:space="preserve">важно лично для них. </w:t>
      </w:r>
      <w:r>
        <w:rPr>
          <w:rFonts w:ascii="Times New Roman" w:hAnsi="Times New Roman"/>
          <w:sz w:val="28"/>
          <w:szCs w:val="28"/>
        </w:rPr>
        <w:t>Следовательно, о</w:t>
      </w:r>
      <w:r w:rsidR="00047C5A" w:rsidRPr="00E16218">
        <w:rPr>
          <w:rFonts w:ascii="Times New Roman" w:hAnsi="Times New Roman"/>
          <w:sz w:val="28"/>
          <w:szCs w:val="28"/>
        </w:rPr>
        <w:t xml:space="preserve">ни сами управляют процессом обучения, </w:t>
      </w:r>
      <w:r>
        <w:rPr>
          <w:rFonts w:ascii="Times New Roman" w:hAnsi="Times New Roman"/>
          <w:sz w:val="28"/>
          <w:szCs w:val="28"/>
        </w:rPr>
        <w:t>ведя</w:t>
      </w:r>
      <w:r w:rsidR="00047C5A" w:rsidRPr="00E16218">
        <w:rPr>
          <w:rFonts w:ascii="Times New Roman" w:hAnsi="Times New Roman"/>
          <w:sz w:val="28"/>
          <w:szCs w:val="28"/>
        </w:rPr>
        <w:t xml:space="preserve"> активны</w:t>
      </w:r>
      <w:r>
        <w:rPr>
          <w:rFonts w:ascii="Times New Roman" w:hAnsi="Times New Roman"/>
          <w:sz w:val="28"/>
          <w:szCs w:val="28"/>
        </w:rPr>
        <w:t>й</w:t>
      </w:r>
      <w:r w:rsidR="00047C5A" w:rsidRPr="00E16218">
        <w:rPr>
          <w:rFonts w:ascii="Times New Roman" w:hAnsi="Times New Roman"/>
          <w:sz w:val="28"/>
          <w:szCs w:val="28"/>
        </w:rPr>
        <w:t xml:space="preserve"> поиск необходимой информации на </w:t>
      </w:r>
      <w:r w:rsidR="00025354">
        <w:rPr>
          <w:rFonts w:ascii="Times New Roman" w:hAnsi="Times New Roman"/>
          <w:sz w:val="28"/>
          <w:szCs w:val="28"/>
        </w:rPr>
        <w:t>иностранном языке</w:t>
      </w:r>
      <w:r w:rsidR="00047C5A" w:rsidRPr="00E16218">
        <w:rPr>
          <w:rFonts w:ascii="Times New Roman" w:hAnsi="Times New Roman"/>
          <w:sz w:val="28"/>
          <w:szCs w:val="28"/>
        </w:rPr>
        <w:t xml:space="preserve"> и получа</w:t>
      </w:r>
      <w:r>
        <w:rPr>
          <w:rFonts w:ascii="Times New Roman" w:hAnsi="Times New Roman"/>
          <w:sz w:val="28"/>
          <w:szCs w:val="28"/>
        </w:rPr>
        <w:t>ют</w:t>
      </w:r>
      <w:r w:rsidR="00047C5A" w:rsidRPr="00E16218">
        <w:rPr>
          <w:rFonts w:ascii="Times New Roman" w:hAnsi="Times New Roman"/>
          <w:sz w:val="28"/>
          <w:szCs w:val="28"/>
        </w:rPr>
        <w:t xml:space="preserve"> комментарии</w:t>
      </w:r>
      <w:r>
        <w:rPr>
          <w:rFonts w:ascii="Times New Roman" w:hAnsi="Times New Roman"/>
          <w:sz w:val="28"/>
          <w:szCs w:val="28"/>
        </w:rPr>
        <w:t>, ответы и рефелксию</w:t>
      </w:r>
      <w:r w:rsidR="00047C5A" w:rsidRPr="00E16218">
        <w:rPr>
          <w:rFonts w:ascii="Times New Roman" w:hAnsi="Times New Roman"/>
          <w:sz w:val="28"/>
          <w:szCs w:val="28"/>
        </w:rPr>
        <w:t xml:space="preserve"> от других людей.</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 xml:space="preserve">Таким образом, сервис Твиттер </w:t>
      </w:r>
      <w:r w:rsidR="00214DD4">
        <w:rPr>
          <w:rFonts w:ascii="Times New Roman" w:hAnsi="Times New Roman"/>
          <w:sz w:val="28"/>
          <w:szCs w:val="28"/>
        </w:rPr>
        <w:t>способен</w:t>
      </w:r>
      <w:r w:rsidRPr="00E16218">
        <w:rPr>
          <w:rFonts w:ascii="Times New Roman" w:hAnsi="Times New Roman"/>
          <w:sz w:val="28"/>
          <w:szCs w:val="28"/>
        </w:rPr>
        <w:t xml:space="preserve"> </w:t>
      </w:r>
      <w:r w:rsidR="00214DD4">
        <w:rPr>
          <w:rFonts w:ascii="Times New Roman" w:hAnsi="Times New Roman"/>
          <w:sz w:val="28"/>
          <w:szCs w:val="28"/>
        </w:rPr>
        <w:t xml:space="preserve">занять особое место в методическом инструментарии современного педагога. Микроблог может </w:t>
      </w:r>
      <w:r w:rsidRPr="00E16218">
        <w:rPr>
          <w:rFonts w:ascii="Times New Roman" w:hAnsi="Times New Roman"/>
          <w:sz w:val="28"/>
          <w:szCs w:val="28"/>
        </w:rPr>
        <w:t>быть успешно использован</w:t>
      </w:r>
      <w:r w:rsidRPr="00E16218">
        <w:rPr>
          <w:sz w:val="28"/>
          <w:szCs w:val="28"/>
        </w:rPr>
        <w:t xml:space="preserve"> </w:t>
      </w:r>
      <w:r w:rsidRPr="00E16218">
        <w:rPr>
          <w:rFonts w:ascii="Times New Roman" w:hAnsi="Times New Roman"/>
          <w:sz w:val="28"/>
          <w:szCs w:val="28"/>
        </w:rPr>
        <w:t>на</w:t>
      </w:r>
      <w:r w:rsidRPr="00E16218">
        <w:rPr>
          <w:rFonts w:ascii="Baskerville Old Face" w:hAnsi="Baskerville Old Face"/>
          <w:sz w:val="28"/>
          <w:szCs w:val="28"/>
        </w:rPr>
        <w:t xml:space="preserve"> </w:t>
      </w:r>
      <w:r w:rsidRPr="00E16218">
        <w:rPr>
          <w:rFonts w:ascii="Times New Roman" w:hAnsi="Times New Roman"/>
          <w:sz w:val="28"/>
          <w:szCs w:val="28"/>
        </w:rPr>
        <w:t>уроках</w:t>
      </w:r>
      <w:r w:rsidRPr="00E16218">
        <w:rPr>
          <w:rFonts w:ascii="Baskerville Old Face" w:hAnsi="Baskerville Old Face"/>
          <w:sz w:val="28"/>
          <w:szCs w:val="28"/>
        </w:rPr>
        <w:t xml:space="preserve"> </w:t>
      </w:r>
      <w:r w:rsidRPr="00E16218">
        <w:rPr>
          <w:rFonts w:ascii="Times New Roman" w:hAnsi="Times New Roman"/>
          <w:sz w:val="28"/>
          <w:szCs w:val="28"/>
        </w:rPr>
        <w:t>английского</w:t>
      </w:r>
      <w:r w:rsidRPr="00E16218">
        <w:rPr>
          <w:rFonts w:ascii="Baskerville Old Face" w:hAnsi="Baskerville Old Face"/>
          <w:sz w:val="28"/>
          <w:szCs w:val="28"/>
        </w:rPr>
        <w:t xml:space="preserve"> </w:t>
      </w:r>
      <w:r w:rsidRPr="00E16218">
        <w:rPr>
          <w:rFonts w:ascii="Times New Roman" w:hAnsi="Times New Roman"/>
          <w:sz w:val="28"/>
          <w:szCs w:val="28"/>
        </w:rPr>
        <w:t>языка</w:t>
      </w:r>
      <w:r w:rsidRPr="00E16218">
        <w:rPr>
          <w:rFonts w:ascii="Baskerville Old Face" w:hAnsi="Baskerville Old Face"/>
          <w:sz w:val="28"/>
          <w:szCs w:val="28"/>
        </w:rPr>
        <w:t xml:space="preserve"> </w:t>
      </w:r>
      <w:r w:rsidRPr="00E16218">
        <w:rPr>
          <w:rFonts w:ascii="Times New Roman" w:hAnsi="Times New Roman"/>
          <w:sz w:val="28"/>
          <w:szCs w:val="28"/>
        </w:rPr>
        <w:t>в</w:t>
      </w:r>
      <w:r w:rsidRPr="00E16218">
        <w:rPr>
          <w:rFonts w:ascii="Baskerville Old Face" w:hAnsi="Baskerville Old Face"/>
          <w:sz w:val="28"/>
          <w:szCs w:val="28"/>
        </w:rPr>
        <w:t xml:space="preserve"> </w:t>
      </w:r>
      <w:r w:rsidRPr="00E16218">
        <w:rPr>
          <w:rFonts w:ascii="Times New Roman" w:hAnsi="Times New Roman"/>
          <w:sz w:val="28"/>
          <w:szCs w:val="28"/>
        </w:rPr>
        <w:t>школе</w:t>
      </w:r>
      <w:r w:rsidRPr="00E16218">
        <w:rPr>
          <w:rFonts w:ascii="Baskerville Old Face" w:hAnsi="Baskerville Old Face"/>
          <w:sz w:val="28"/>
          <w:szCs w:val="28"/>
        </w:rPr>
        <w:t xml:space="preserve"> </w:t>
      </w:r>
      <w:r w:rsidRPr="00E16218">
        <w:rPr>
          <w:rFonts w:ascii="Times New Roman" w:hAnsi="Times New Roman"/>
          <w:sz w:val="28"/>
          <w:szCs w:val="28"/>
        </w:rPr>
        <w:t>в</w:t>
      </w:r>
      <w:r w:rsidRPr="00E16218">
        <w:rPr>
          <w:rFonts w:ascii="Baskerville Old Face" w:hAnsi="Baskerville Old Face"/>
          <w:sz w:val="28"/>
          <w:szCs w:val="28"/>
        </w:rPr>
        <w:t xml:space="preserve"> </w:t>
      </w:r>
      <w:r w:rsidRPr="00E16218">
        <w:rPr>
          <w:rFonts w:ascii="Times New Roman" w:hAnsi="Times New Roman"/>
          <w:sz w:val="28"/>
          <w:szCs w:val="28"/>
        </w:rPr>
        <w:t>ходе</w:t>
      </w:r>
      <w:r w:rsidRPr="00E16218">
        <w:rPr>
          <w:rFonts w:ascii="Baskerville Old Face" w:hAnsi="Baskerville Old Face"/>
          <w:sz w:val="28"/>
          <w:szCs w:val="28"/>
        </w:rPr>
        <w:t xml:space="preserve"> </w:t>
      </w:r>
      <w:r w:rsidRPr="00E16218">
        <w:rPr>
          <w:rFonts w:ascii="Times New Roman" w:hAnsi="Times New Roman"/>
          <w:sz w:val="28"/>
          <w:szCs w:val="28"/>
        </w:rPr>
        <w:t xml:space="preserve">формирования коммуникативной компетенции учащихся. </w:t>
      </w:r>
    </w:p>
    <w:p w:rsidR="00047C5A" w:rsidRPr="00E16218" w:rsidRDefault="00047C5A" w:rsidP="00D43553">
      <w:pPr>
        <w:spacing w:after="0" w:line="360" w:lineRule="auto"/>
        <w:ind w:left="-426" w:right="-1" w:firstLine="709"/>
        <w:jc w:val="both"/>
        <w:rPr>
          <w:rFonts w:ascii="Times New Roman" w:hAnsi="Times New Roman"/>
          <w:sz w:val="28"/>
          <w:szCs w:val="28"/>
        </w:rPr>
      </w:pPr>
    </w:p>
    <w:p w:rsidR="00047C5A" w:rsidRDefault="00047C5A" w:rsidP="00025354">
      <w:pPr>
        <w:spacing w:after="0" w:line="360" w:lineRule="auto"/>
        <w:ind w:right="-1"/>
        <w:jc w:val="both"/>
        <w:rPr>
          <w:rFonts w:ascii="Times New Roman" w:hAnsi="Times New Roman"/>
          <w:sz w:val="28"/>
          <w:szCs w:val="28"/>
        </w:rPr>
      </w:pPr>
    </w:p>
    <w:p w:rsidR="00214DD4" w:rsidRDefault="00214DD4" w:rsidP="00025354">
      <w:pPr>
        <w:spacing w:after="0" w:line="360" w:lineRule="auto"/>
        <w:ind w:right="-1"/>
        <w:jc w:val="both"/>
        <w:rPr>
          <w:rFonts w:ascii="Times New Roman" w:hAnsi="Times New Roman"/>
          <w:sz w:val="28"/>
          <w:szCs w:val="28"/>
        </w:rPr>
      </w:pPr>
    </w:p>
    <w:p w:rsidR="00047C5A" w:rsidRPr="00025354" w:rsidRDefault="00047C5A" w:rsidP="009011B5">
      <w:pPr>
        <w:spacing w:after="0" w:line="360" w:lineRule="auto"/>
        <w:ind w:left="284" w:right="284"/>
        <w:rPr>
          <w:rFonts w:ascii="Times New Roman" w:hAnsi="Times New Roman"/>
          <w:b/>
          <w:sz w:val="28"/>
          <w:szCs w:val="28"/>
        </w:rPr>
      </w:pPr>
      <w:r w:rsidRPr="00025354">
        <w:rPr>
          <w:rFonts w:ascii="Times New Roman" w:hAnsi="Times New Roman"/>
          <w:b/>
          <w:sz w:val="28"/>
          <w:szCs w:val="28"/>
        </w:rPr>
        <w:lastRenderedPageBreak/>
        <w:t>2 ИСПОЛЬЗОВАНИЕ TWITTER НА УРОКАХ АНГЛИЙСКОГО ЯЗЫКА КАК СПОСОБ ФОРМИРОВАНИЯ КОММУНИКАТИВНОЙ КОМПЕТЕНЦИИ</w:t>
      </w:r>
    </w:p>
    <w:p w:rsidR="00047C5A" w:rsidRDefault="00047C5A" w:rsidP="00025354">
      <w:pPr>
        <w:spacing w:after="0" w:line="360" w:lineRule="auto"/>
        <w:ind w:left="-426" w:right="-1" w:firstLine="710"/>
        <w:jc w:val="both"/>
        <w:rPr>
          <w:rFonts w:ascii="Times New Roman" w:hAnsi="Times New Roman"/>
          <w:sz w:val="28"/>
          <w:szCs w:val="28"/>
        </w:rPr>
      </w:pPr>
      <w:r w:rsidRPr="00E16218">
        <w:rPr>
          <w:rFonts w:ascii="Times New Roman" w:hAnsi="Times New Roman"/>
          <w:sz w:val="28"/>
          <w:szCs w:val="28"/>
        </w:rPr>
        <w:t>2.1 Использование Twitter для формирования основных компонентов коммуникативной компетенции</w:t>
      </w:r>
    </w:p>
    <w:p w:rsidR="00025354" w:rsidRPr="00025354" w:rsidRDefault="00025354" w:rsidP="00D43553">
      <w:pPr>
        <w:spacing w:after="0" w:line="360" w:lineRule="auto"/>
        <w:ind w:left="-426" w:right="-1" w:firstLine="709"/>
        <w:jc w:val="both"/>
        <w:rPr>
          <w:rFonts w:ascii="Times New Roman" w:hAnsi="Times New Roman"/>
          <w:sz w:val="14"/>
          <w:szCs w:val="28"/>
        </w:rPr>
      </w:pPr>
    </w:p>
    <w:p w:rsidR="00047C5A"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Для формирования каждого компонента коммуникативной компетенции целесообразно применять определенные дидактические приемы и упражнения. В предлагаемой работе мы продемонстрируем, как можно использовать такое социальное меда-средство, как микроблог Твиттер, для формирования коммуникативной компетенции на уроках английского языка покомпонентно.</w:t>
      </w:r>
    </w:p>
    <w:p w:rsidR="009011B5" w:rsidRPr="00E16218" w:rsidRDefault="009011B5" w:rsidP="00D43553">
      <w:pPr>
        <w:spacing w:after="0" w:line="360" w:lineRule="auto"/>
        <w:ind w:left="-426" w:right="-1" w:firstLine="709"/>
        <w:jc w:val="both"/>
        <w:rPr>
          <w:rFonts w:ascii="Times New Roman" w:hAnsi="Times New Roman"/>
          <w:sz w:val="28"/>
          <w:szCs w:val="28"/>
        </w:rPr>
      </w:pPr>
    </w:p>
    <w:p w:rsidR="00047C5A" w:rsidRDefault="00047C5A" w:rsidP="00D43553">
      <w:pPr>
        <w:spacing w:after="0" w:line="360" w:lineRule="auto"/>
        <w:ind w:left="-426" w:right="-1" w:firstLine="709"/>
        <w:rPr>
          <w:rFonts w:ascii="Times New Roman" w:hAnsi="Times New Roman"/>
          <w:sz w:val="28"/>
          <w:szCs w:val="28"/>
        </w:rPr>
      </w:pPr>
      <w:r w:rsidRPr="00E16218">
        <w:rPr>
          <w:rFonts w:ascii="Times New Roman" w:hAnsi="Times New Roman"/>
          <w:sz w:val="28"/>
          <w:szCs w:val="28"/>
        </w:rPr>
        <w:t>2.1.1 Формирование языковой компетенции</w:t>
      </w:r>
    </w:p>
    <w:p w:rsidR="009011B5" w:rsidRPr="009011B5" w:rsidRDefault="009011B5" w:rsidP="00D43553">
      <w:pPr>
        <w:spacing w:after="0" w:line="360" w:lineRule="auto"/>
        <w:ind w:left="-426" w:right="-1" w:firstLine="709"/>
        <w:rPr>
          <w:rFonts w:ascii="Times New Roman" w:hAnsi="Times New Roman"/>
          <w:sz w:val="14"/>
          <w:szCs w:val="28"/>
        </w:rPr>
      </w:pP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Формирование языковой компетенции – формирование знаний об изучаемом языке по его уровням: фонетика, лексика, состав слова и словообразование, морфология, синтаксис простого и сложного предложения, основы стилистики текста; умение пользоваться всеми единицами и средствами языка в соответствии с его нормами. В результате учащийся должен овладеть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знаниями о языковых явлениях изучаемого языка, разных способах выражения мысли в изучаемом языке [4].</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Каждому </w:t>
      </w:r>
      <w:r w:rsidR="00165119">
        <w:rPr>
          <w:rFonts w:ascii="Times New Roman" w:hAnsi="Times New Roman"/>
          <w:sz w:val="28"/>
          <w:szCs w:val="28"/>
        </w:rPr>
        <w:t>ученику</w:t>
      </w:r>
      <w:r w:rsidRPr="00E16218">
        <w:rPr>
          <w:rFonts w:ascii="Times New Roman" w:hAnsi="Times New Roman"/>
          <w:sz w:val="28"/>
          <w:szCs w:val="28"/>
        </w:rPr>
        <w:t xml:space="preserve"> может быть дано задание использовать наибольшее количество из</w:t>
      </w:r>
      <w:r w:rsidR="00165119">
        <w:rPr>
          <w:rFonts w:ascii="Times New Roman" w:hAnsi="Times New Roman"/>
          <w:sz w:val="28"/>
          <w:szCs w:val="28"/>
        </w:rPr>
        <w:t>учаемых лексических единиц при написании рассказа на тему «</w:t>
      </w:r>
      <w:r w:rsidR="00165119">
        <w:rPr>
          <w:rFonts w:ascii="Times New Roman" w:hAnsi="Times New Roman"/>
          <w:sz w:val="28"/>
          <w:szCs w:val="28"/>
          <w:lang w:val="en-US"/>
        </w:rPr>
        <w:t>My</w:t>
      </w:r>
      <w:r w:rsidR="00165119" w:rsidRPr="00165119">
        <w:rPr>
          <w:rFonts w:ascii="Times New Roman" w:hAnsi="Times New Roman"/>
          <w:sz w:val="28"/>
          <w:szCs w:val="28"/>
        </w:rPr>
        <w:t xml:space="preserve"> </w:t>
      </w:r>
      <w:r w:rsidR="00165119">
        <w:rPr>
          <w:rFonts w:ascii="Times New Roman" w:hAnsi="Times New Roman"/>
          <w:sz w:val="28"/>
          <w:szCs w:val="28"/>
          <w:lang w:val="en-US"/>
        </w:rPr>
        <w:t>day</w:t>
      </w:r>
      <w:r w:rsidR="00165119">
        <w:rPr>
          <w:rFonts w:ascii="Times New Roman" w:hAnsi="Times New Roman"/>
          <w:sz w:val="28"/>
          <w:szCs w:val="28"/>
        </w:rPr>
        <w:t xml:space="preserve">» </w:t>
      </w:r>
      <w:r w:rsidRPr="00E16218">
        <w:rPr>
          <w:rFonts w:ascii="Times New Roman" w:hAnsi="Times New Roman"/>
          <w:sz w:val="28"/>
          <w:szCs w:val="28"/>
        </w:rPr>
        <w:t xml:space="preserve">или обсуждении </w:t>
      </w:r>
      <w:r w:rsidR="00165119">
        <w:rPr>
          <w:rFonts w:ascii="Times New Roman" w:hAnsi="Times New Roman"/>
          <w:sz w:val="28"/>
          <w:szCs w:val="28"/>
        </w:rPr>
        <w:t>любимого времени года</w:t>
      </w:r>
      <w:r w:rsidRPr="00E16218">
        <w:rPr>
          <w:rFonts w:ascii="Times New Roman" w:hAnsi="Times New Roman"/>
          <w:sz w:val="28"/>
          <w:szCs w:val="28"/>
        </w:rPr>
        <w:t xml:space="preserve"> – по лексике; задание написать автору микроблога по несколько специальных вопросов в </w:t>
      </w:r>
      <w:r w:rsidR="00165119">
        <w:rPr>
          <w:rFonts w:ascii="Times New Roman" w:hAnsi="Times New Roman"/>
          <w:sz w:val="28"/>
          <w:szCs w:val="28"/>
        </w:rPr>
        <w:t>будущем</w:t>
      </w:r>
      <w:r w:rsidRPr="00E16218">
        <w:rPr>
          <w:rFonts w:ascii="Times New Roman" w:hAnsi="Times New Roman"/>
          <w:sz w:val="28"/>
          <w:szCs w:val="28"/>
        </w:rPr>
        <w:t xml:space="preserve"> времени – по грамматике.</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Являясь многогранной и многосторонней платформой, имеющей ряд лингвистических особенностей, </w:t>
      </w:r>
      <w:r w:rsidRPr="00E16218">
        <w:rPr>
          <w:rFonts w:ascii="Times New Roman" w:hAnsi="Times New Roman"/>
          <w:sz w:val="28"/>
          <w:szCs w:val="28"/>
          <w:lang w:val="en-US"/>
        </w:rPr>
        <w:t>Twitter</w:t>
      </w:r>
      <w:r w:rsidRPr="00E16218">
        <w:rPr>
          <w:rFonts w:ascii="Times New Roman" w:hAnsi="Times New Roman"/>
          <w:sz w:val="28"/>
          <w:szCs w:val="28"/>
        </w:rPr>
        <w:t xml:space="preserve"> даёт возможность собрать материал и подготовить ряд упражнений по таким языковым уровням, как – лексический, </w:t>
      </w:r>
      <w:r w:rsidRPr="00E16218">
        <w:rPr>
          <w:rFonts w:ascii="Times New Roman" w:hAnsi="Times New Roman"/>
          <w:sz w:val="28"/>
          <w:szCs w:val="28"/>
        </w:rPr>
        <w:lastRenderedPageBreak/>
        <w:t>грамматический, синтаксический, морфологический. Приведем примеры использования Твиттера для формирования каждого языкового уровня:</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1. Фонетический уровень: изучая твит-сообщения пользователей, учащиеся могут совершенствовать и тренировать навыки чтения и произношения, проговаривая сложные слова.</w:t>
      </w:r>
    </w:p>
    <w:p w:rsidR="00047C5A" w:rsidRPr="00E16218" w:rsidRDefault="00047C5A" w:rsidP="00D43553">
      <w:pPr>
        <w:spacing w:after="0" w:line="360" w:lineRule="auto"/>
        <w:ind w:left="-426" w:right="-1" w:firstLine="709"/>
        <w:jc w:val="both"/>
        <w:rPr>
          <w:rFonts w:ascii="Times New Roman" w:hAnsi="Times New Roman"/>
          <w:b/>
          <w:sz w:val="28"/>
          <w:szCs w:val="28"/>
          <w:lang w:val="en-US"/>
        </w:rPr>
      </w:pPr>
      <w:r w:rsidRPr="00E16218">
        <w:rPr>
          <w:rFonts w:ascii="Times New Roman" w:hAnsi="Times New Roman"/>
          <w:b/>
          <w:sz w:val="28"/>
          <w:szCs w:val="28"/>
          <w:lang w:val="en-US"/>
        </w:rPr>
        <w:t xml:space="preserve">Exercise 1. – Read the sentences from Twitter and prescribe the words in which the letter C is pronounced like the sound [k]. </w:t>
      </w:r>
      <w:r w:rsidRPr="00E16218">
        <w:rPr>
          <w:rFonts w:ascii="Times New Roman" w:hAnsi="Times New Roman"/>
          <w:b/>
          <w:sz w:val="28"/>
          <w:szCs w:val="28"/>
        </w:rPr>
        <w:t>Прочитайте</w:t>
      </w:r>
      <w:r w:rsidRPr="00E16218">
        <w:rPr>
          <w:rFonts w:ascii="Times New Roman" w:hAnsi="Times New Roman"/>
          <w:b/>
          <w:sz w:val="28"/>
          <w:szCs w:val="28"/>
          <w:lang w:val="en-US"/>
        </w:rPr>
        <w:t xml:space="preserve"> </w:t>
      </w:r>
      <w:r w:rsidRPr="00E16218">
        <w:rPr>
          <w:rFonts w:ascii="Times New Roman" w:hAnsi="Times New Roman"/>
          <w:b/>
          <w:sz w:val="28"/>
          <w:szCs w:val="28"/>
        </w:rPr>
        <w:t>предложения</w:t>
      </w:r>
      <w:r w:rsidRPr="00E16218">
        <w:rPr>
          <w:rFonts w:ascii="Times New Roman" w:hAnsi="Times New Roman"/>
          <w:b/>
          <w:sz w:val="28"/>
          <w:szCs w:val="28"/>
          <w:lang w:val="en-US"/>
        </w:rPr>
        <w:t xml:space="preserve"> </w:t>
      </w:r>
      <w:r w:rsidRPr="00E16218">
        <w:rPr>
          <w:rFonts w:ascii="Times New Roman" w:hAnsi="Times New Roman"/>
          <w:b/>
          <w:sz w:val="28"/>
          <w:szCs w:val="28"/>
        </w:rPr>
        <w:t>из</w:t>
      </w:r>
      <w:r w:rsidRPr="00E16218">
        <w:rPr>
          <w:rFonts w:ascii="Times New Roman" w:hAnsi="Times New Roman"/>
          <w:b/>
          <w:sz w:val="28"/>
          <w:szCs w:val="28"/>
          <w:lang w:val="en-US"/>
        </w:rPr>
        <w:t xml:space="preserve"> </w:t>
      </w:r>
      <w:r w:rsidRPr="00E16218">
        <w:rPr>
          <w:rFonts w:ascii="Times New Roman" w:hAnsi="Times New Roman"/>
          <w:b/>
          <w:sz w:val="28"/>
          <w:szCs w:val="28"/>
        </w:rPr>
        <w:t>Твиттера</w:t>
      </w:r>
      <w:r w:rsidRPr="00E16218">
        <w:rPr>
          <w:rFonts w:ascii="Times New Roman" w:hAnsi="Times New Roman"/>
          <w:b/>
          <w:sz w:val="28"/>
          <w:szCs w:val="28"/>
          <w:lang w:val="en-US"/>
        </w:rPr>
        <w:t xml:space="preserve"> </w:t>
      </w:r>
      <w:r w:rsidRPr="00E16218">
        <w:rPr>
          <w:rFonts w:ascii="Times New Roman" w:hAnsi="Times New Roman"/>
          <w:b/>
          <w:sz w:val="28"/>
          <w:szCs w:val="28"/>
        </w:rPr>
        <w:t>и</w:t>
      </w:r>
      <w:r w:rsidRPr="00E16218">
        <w:rPr>
          <w:rFonts w:ascii="Times New Roman" w:hAnsi="Times New Roman"/>
          <w:b/>
          <w:sz w:val="28"/>
          <w:szCs w:val="28"/>
          <w:lang w:val="en-US"/>
        </w:rPr>
        <w:t xml:space="preserve"> </w:t>
      </w:r>
      <w:r w:rsidRPr="00E16218">
        <w:rPr>
          <w:rFonts w:ascii="Times New Roman" w:hAnsi="Times New Roman"/>
          <w:b/>
          <w:sz w:val="28"/>
          <w:szCs w:val="28"/>
        </w:rPr>
        <w:t>выпишите</w:t>
      </w:r>
      <w:r w:rsidRPr="00E16218">
        <w:rPr>
          <w:rFonts w:ascii="Times New Roman" w:hAnsi="Times New Roman"/>
          <w:b/>
          <w:sz w:val="28"/>
          <w:szCs w:val="28"/>
          <w:lang w:val="en-US"/>
        </w:rPr>
        <w:t xml:space="preserve"> </w:t>
      </w:r>
      <w:r w:rsidRPr="00E16218">
        <w:rPr>
          <w:rFonts w:ascii="Times New Roman" w:hAnsi="Times New Roman"/>
          <w:b/>
          <w:sz w:val="28"/>
          <w:szCs w:val="28"/>
        </w:rPr>
        <w:t>слова</w:t>
      </w:r>
      <w:r w:rsidRPr="00E16218">
        <w:rPr>
          <w:rFonts w:ascii="Times New Roman" w:hAnsi="Times New Roman"/>
          <w:b/>
          <w:sz w:val="28"/>
          <w:szCs w:val="28"/>
          <w:lang w:val="en-US"/>
        </w:rPr>
        <w:t xml:space="preserve">, </w:t>
      </w:r>
      <w:r w:rsidRPr="00E16218">
        <w:rPr>
          <w:rFonts w:ascii="Times New Roman" w:hAnsi="Times New Roman"/>
          <w:b/>
          <w:sz w:val="28"/>
          <w:szCs w:val="28"/>
        </w:rPr>
        <w:t>в</w:t>
      </w:r>
      <w:r w:rsidRPr="00E16218">
        <w:rPr>
          <w:rFonts w:ascii="Times New Roman" w:hAnsi="Times New Roman"/>
          <w:b/>
          <w:sz w:val="28"/>
          <w:szCs w:val="28"/>
          <w:lang w:val="en-US"/>
        </w:rPr>
        <w:t xml:space="preserve"> </w:t>
      </w:r>
      <w:r w:rsidRPr="00E16218">
        <w:rPr>
          <w:rFonts w:ascii="Times New Roman" w:hAnsi="Times New Roman"/>
          <w:b/>
          <w:sz w:val="28"/>
          <w:szCs w:val="28"/>
        </w:rPr>
        <w:t>которых</w:t>
      </w:r>
      <w:r w:rsidRPr="00E16218">
        <w:rPr>
          <w:rFonts w:ascii="Times New Roman" w:hAnsi="Times New Roman"/>
          <w:b/>
          <w:sz w:val="28"/>
          <w:szCs w:val="28"/>
          <w:lang w:val="en-US"/>
        </w:rPr>
        <w:t xml:space="preserve"> </w:t>
      </w:r>
      <w:r w:rsidRPr="00E16218">
        <w:rPr>
          <w:rFonts w:ascii="Times New Roman" w:hAnsi="Times New Roman"/>
          <w:b/>
          <w:sz w:val="28"/>
          <w:szCs w:val="28"/>
        </w:rPr>
        <w:t>буква</w:t>
      </w:r>
      <w:r w:rsidRPr="00E16218">
        <w:rPr>
          <w:rFonts w:ascii="Times New Roman" w:hAnsi="Times New Roman"/>
          <w:b/>
          <w:sz w:val="28"/>
          <w:szCs w:val="28"/>
          <w:lang w:val="en-US"/>
        </w:rPr>
        <w:t xml:space="preserve"> C </w:t>
      </w:r>
      <w:r w:rsidRPr="00E16218">
        <w:rPr>
          <w:rFonts w:ascii="Times New Roman" w:hAnsi="Times New Roman"/>
          <w:b/>
          <w:sz w:val="28"/>
          <w:szCs w:val="28"/>
        </w:rPr>
        <w:t>даёт</w:t>
      </w:r>
      <w:r w:rsidRPr="00E16218">
        <w:rPr>
          <w:rFonts w:ascii="Times New Roman" w:hAnsi="Times New Roman"/>
          <w:b/>
          <w:sz w:val="28"/>
          <w:szCs w:val="28"/>
          <w:lang w:val="en-US"/>
        </w:rPr>
        <w:t xml:space="preserve"> </w:t>
      </w:r>
      <w:r w:rsidRPr="00E16218">
        <w:rPr>
          <w:rFonts w:ascii="Times New Roman" w:hAnsi="Times New Roman"/>
          <w:b/>
          <w:sz w:val="28"/>
          <w:szCs w:val="28"/>
        </w:rPr>
        <w:t>звук</w:t>
      </w:r>
      <w:r w:rsidRPr="00E16218">
        <w:rPr>
          <w:rFonts w:ascii="Times New Roman" w:hAnsi="Times New Roman"/>
          <w:b/>
          <w:sz w:val="28"/>
          <w:szCs w:val="28"/>
          <w:lang w:val="en-US"/>
        </w:rPr>
        <w:t xml:space="preserve"> [k]: </w:t>
      </w:r>
      <w:r w:rsidRPr="00E16218">
        <w:rPr>
          <w:rFonts w:ascii="Times New Roman" w:hAnsi="Times New Roman"/>
          <w:i/>
          <w:sz w:val="28"/>
          <w:szCs w:val="28"/>
          <w:lang w:val="en-US"/>
        </w:rPr>
        <w:t>My grandmother and aunt adopted a stray cat; Ice cream sounds nice right now;</w:t>
      </w:r>
      <w:r w:rsidRPr="00E16218">
        <w:rPr>
          <w:rFonts w:ascii="Times New Roman" w:hAnsi="Times New Roman"/>
          <w:b/>
          <w:sz w:val="28"/>
          <w:szCs w:val="28"/>
          <w:lang w:val="en-US"/>
        </w:rPr>
        <w:t xml:space="preserve"> </w:t>
      </w:r>
      <w:r w:rsidRPr="00E16218">
        <w:rPr>
          <w:rFonts w:ascii="Times New Roman" w:hAnsi="Times New Roman"/>
          <w:i/>
          <w:sz w:val="28"/>
          <w:szCs w:val="28"/>
          <w:lang w:val="en-US"/>
        </w:rPr>
        <w:t>BBC is bringing back the very first Doctor for the DW Christmas special, excuse me while I cry.</w:t>
      </w:r>
    </w:p>
    <w:p w:rsidR="00047C5A" w:rsidRPr="00E16218" w:rsidRDefault="00047C5A" w:rsidP="00D43553">
      <w:p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 xml:space="preserve">2.  Морфологический уровень: говоря об использовании </w:t>
      </w:r>
      <w:r w:rsidRPr="00E16218">
        <w:rPr>
          <w:rFonts w:ascii="Times New Roman" w:hAnsi="Times New Roman"/>
          <w:sz w:val="28"/>
          <w:szCs w:val="28"/>
          <w:lang w:val="en-US"/>
        </w:rPr>
        <w:t>Twitter</w:t>
      </w:r>
      <w:r w:rsidRPr="00E16218">
        <w:rPr>
          <w:rFonts w:ascii="Times New Roman" w:hAnsi="Times New Roman"/>
          <w:sz w:val="28"/>
          <w:szCs w:val="28"/>
        </w:rPr>
        <w:t xml:space="preserve"> в разделе морфологии, необходимо, </w:t>
      </w:r>
      <w:r w:rsidR="00165119">
        <w:rPr>
          <w:rFonts w:ascii="Times New Roman" w:hAnsi="Times New Roman"/>
          <w:sz w:val="28"/>
          <w:szCs w:val="28"/>
        </w:rPr>
        <w:t>прежде всего</w:t>
      </w:r>
      <w:r w:rsidRPr="00E16218">
        <w:rPr>
          <w:rFonts w:ascii="Times New Roman" w:hAnsi="Times New Roman"/>
          <w:sz w:val="28"/>
          <w:szCs w:val="28"/>
        </w:rPr>
        <w:t xml:space="preserve">, </w:t>
      </w:r>
      <w:r w:rsidR="00165119">
        <w:rPr>
          <w:rFonts w:ascii="Times New Roman" w:hAnsi="Times New Roman"/>
          <w:sz w:val="28"/>
          <w:szCs w:val="28"/>
        </w:rPr>
        <w:t>рассмотреть</w:t>
      </w:r>
      <w:r w:rsidRPr="00E16218">
        <w:rPr>
          <w:rFonts w:ascii="Times New Roman" w:hAnsi="Times New Roman"/>
          <w:sz w:val="28"/>
          <w:szCs w:val="28"/>
        </w:rPr>
        <w:t xml:space="preserve"> словообразовательные особенности общения в микроблогах. </w:t>
      </w:r>
    </w:p>
    <w:p w:rsidR="00047C5A" w:rsidRPr="00E16218" w:rsidRDefault="00165119" w:rsidP="00D43553">
      <w:pPr>
        <w:spacing w:after="0" w:line="360" w:lineRule="auto"/>
        <w:ind w:left="-426" w:right="-1" w:firstLine="709"/>
        <w:contextualSpacing/>
        <w:jc w:val="both"/>
        <w:rPr>
          <w:rFonts w:ascii="Times New Roman" w:hAnsi="Times New Roman"/>
          <w:sz w:val="28"/>
          <w:szCs w:val="28"/>
        </w:rPr>
      </w:pPr>
      <w:r>
        <w:rPr>
          <w:rFonts w:ascii="Times New Roman" w:hAnsi="Times New Roman"/>
          <w:sz w:val="28"/>
          <w:szCs w:val="28"/>
        </w:rPr>
        <w:t>К примеру,</w:t>
      </w:r>
      <w:r w:rsidR="00047C5A" w:rsidRPr="00E16218">
        <w:rPr>
          <w:rFonts w:ascii="Times New Roman" w:hAnsi="Times New Roman"/>
          <w:sz w:val="28"/>
          <w:szCs w:val="28"/>
        </w:rPr>
        <w:t xml:space="preserve"> аффиксация, </w:t>
      </w:r>
      <w:r>
        <w:rPr>
          <w:rFonts w:ascii="Times New Roman" w:hAnsi="Times New Roman"/>
          <w:sz w:val="28"/>
          <w:szCs w:val="28"/>
        </w:rPr>
        <w:t>часто используемая</w:t>
      </w:r>
      <w:r w:rsidR="00047C5A" w:rsidRPr="00E16218">
        <w:rPr>
          <w:rFonts w:ascii="Times New Roman" w:hAnsi="Times New Roman"/>
          <w:sz w:val="28"/>
          <w:szCs w:val="28"/>
        </w:rPr>
        <w:t xml:space="preserve"> в образовании </w:t>
      </w:r>
      <w:r w:rsidR="00047C5A" w:rsidRPr="00E16218">
        <w:rPr>
          <w:rFonts w:ascii="Times New Roman" w:hAnsi="Times New Roman"/>
          <w:sz w:val="28"/>
          <w:szCs w:val="28"/>
          <w:lang w:val="en-US"/>
        </w:rPr>
        <w:t>Twitter</w:t>
      </w:r>
      <w:r w:rsidR="00047C5A" w:rsidRPr="00E16218">
        <w:rPr>
          <w:rFonts w:ascii="Times New Roman" w:hAnsi="Times New Roman"/>
          <w:sz w:val="28"/>
          <w:szCs w:val="28"/>
        </w:rPr>
        <w:t xml:space="preserve">-лексем, активно </w:t>
      </w:r>
      <w:r>
        <w:rPr>
          <w:rFonts w:ascii="Times New Roman" w:hAnsi="Times New Roman"/>
          <w:sz w:val="28"/>
          <w:szCs w:val="28"/>
        </w:rPr>
        <w:t>применяется</w:t>
      </w:r>
      <w:r w:rsidR="00047C5A" w:rsidRPr="00E16218">
        <w:rPr>
          <w:rFonts w:ascii="Times New Roman" w:hAnsi="Times New Roman"/>
          <w:sz w:val="28"/>
          <w:szCs w:val="28"/>
        </w:rPr>
        <w:t xml:space="preserve"> для образования новых слов, что </w:t>
      </w:r>
      <w:r w:rsidRPr="00165119">
        <w:rPr>
          <w:rFonts w:ascii="Times New Roman" w:hAnsi="Times New Roman"/>
          <w:sz w:val="28"/>
          <w:szCs w:val="28"/>
        </w:rPr>
        <w:t>без сомнения</w:t>
      </w:r>
      <w:r w:rsidR="00047C5A" w:rsidRPr="00E16218">
        <w:rPr>
          <w:rFonts w:ascii="Times New Roman" w:hAnsi="Times New Roman"/>
          <w:sz w:val="28"/>
          <w:szCs w:val="28"/>
        </w:rPr>
        <w:t xml:space="preserve">, является прекрасным средством для создания </w:t>
      </w:r>
      <w:r>
        <w:rPr>
          <w:rFonts w:ascii="Times New Roman" w:hAnsi="Times New Roman"/>
          <w:sz w:val="28"/>
          <w:szCs w:val="28"/>
        </w:rPr>
        <w:t>упражнений</w:t>
      </w:r>
      <w:r w:rsidR="00047C5A" w:rsidRPr="00E16218">
        <w:rPr>
          <w:rFonts w:ascii="Times New Roman" w:hAnsi="Times New Roman"/>
          <w:sz w:val="28"/>
          <w:szCs w:val="28"/>
        </w:rPr>
        <w:t xml:space="preserve"> с целью закрепить значение </w:t>
      </w:r>
      <w:r>
        <w:rPr>
          <w:rFonts w:ascii="Times New Roman" w:hAnsi="Times New Roman"/>
          <w:sz w:val="28"/>
          <w:szCs w:val="28"/>
        </w:rPr>
        <w:t>префиксов</w:t>
      </w:r>
      <w:r w:rsidR="00047C5A" w:rsidRPr="00E16218">
        <w:rPr>
          <w:rFonts w:ascii="Times New Roman" w:hAnsi="Times New Roman"/>
          <w:sz w:val="28"/>
          <w:szCs w:val="28"/>
        </w:rPr>
        <w:t xml:space="preserve"> и суффиксов.</w:t>
      </w:r>
    </w:p>
    <w:p w:rsidR="00047C5A" w:rsidRPr="00E16218" w:rsidRDefault="00047C5A" w:rsidP="00D43553">
      <w:pPr>
        <w:spacing w:after="0" w:line="360" w:lineRule="auto"/>
        <w:ind w:left="-426" w:right="-1" w:firstLine="709"/>
        <w:contextualSpacing/>
        <w:jc w:val="both"/>
        <w:rPr>
          <w:rFonts w:ascii="Times New Roman" w:hAnsi="Times New Roman"/>
          <w:sz w:val="28"/>
          <w:szCs w:val="28"/>
          <w:lang w:val="en-US"/>
        </w:rPr>
      </w:pPr>
      <w:r w:rsidRPr="00E16218">
        <w:rPr>
          <w:rFonts w:ascii="Times New Roman" w:hAnsi="Times New Roman"/>
          <w:b/>
          <w:sz w:val="28"/>
          <w:szCs w:val="28"/>
          <w:lang w:val="en-US"/>
        </w:rPr>
        <w:t>Exercise 1. – Explain the meaning of the following prefixes: «De», «Re», what is the main difference between them?</w:t>
      </w:r>
      <w:r w:rsidRPr="00E16218">
        <w:rPr>
          <w:rFonts w:ascii="Times New Roman" w:hAnsi="Times New Roman"/>
          <w:sz w:val="28"/>
          <w:szCs w:val="28"/>
          <w:lang w:val="en-US"/>
        </w:rPr>
        <w:t xml:space="preserve"> </w:t>
      </w:r>
      <w:r w:rsidRPr="00E16218">
        <w:rPr>
          <w:rFonts w:ascii="Times New Roman" w:hAnsi="Times New Roman"/>
          <w:b/>
          <w:sz w:val="28"/>
          <w:szCs w:val="28"/>
        </w:rPr>
        <w:t>Объясните</w:t>
      </w:r>
      <w:r w:rsidRPr="00E16218">
        <w:rPr>
          <w:rFonts w:ascii="Times New Roman" w:hAnsi="Times New Roman"/>
          <w:b/>
          <w:sz w:val="28"/>
          <w:szCs w:val="28"/>
          <w:lang w:val="en-US"/>
        </w:rPr>
        <w:t xml:space="preserve"> </w:t>
      </w:r>
      <w:r w:rsidRPr="00E16218">
        <w:rPr>
          <w:rFonts w:ascii="Times New Roman" w:hAnsi="Times New Roman"/>
          <w:b/>
          <w:sz w:val="28"/>
          <w:szCs w:val="28"/>
        </w:rPr>
        <w:t>значите</w:t>
      </w:r>
      <w:r w:rsidRPr="00E16218">
        <w:rPr>
          <w:rFonts w:ascii="Times New Roman" w:hAnsi="Times New Roman"/>
          <w:b/>
          <w:sz w:val="28"/>
          <w:szCs w:val="28"/>
          <w:lang w:val="en-US"/>
        </w:rPr>
        <w:t xml:space="preserve"> </w:t>
      </w:r>
      <w:r w:rsidRPr="00E16218">
        <w:rPr>
          <w:rFonts w:ascii="Times New Roman" w:hAnsi="Times New Roman"/>
          <w:b/>
          <w:sz w:val="28"/>
          <w:szCs w:val="28"/>
        </w:rPr>
        <w:t>приставок</w:t>
      </w:r>
      <w:r w:rsidRPr="00E16218">
        <w:rPr>
          <w:rFonts w:ascii="Times New Roman" w:hAnsi="Times New Roman"/>
          <w:b/>
          <w:sz w:val="28"/>
          <w:szCs w:val="28"/>
          <w:lang w:val="en-US"/>
        </w:rPr>
        <w:t xml:space="preserve"> «De», «Re», </w:t>
      </w:r>
      <w:r w:rsidRPr="00E16218">
        <w:rPr>
          <w:rFonts w:ascii="Times New Roman" w:hAnsi="Times New Roman"/>
          <w:b/>
          <w:sz w:val="28"/>
          <w:szCs w:val="28"/>
        </w:rPr>
        <w:t>укажите</w:t>
      </w:r>
      <w:r w:rsidRPr="00E16218">
        <w:rPr>
          <w:rFonts w:ascii="Times New Roman" w:hAnsi="Times New Roman"/>
          <w:b/>
          <w:sz w:val="28"/>
          <w:szCs w:val="28"/>
          <w:lang w:val="en-US"/>
        </w:rPr>
        <w:t xml:space="preserve">, </w:t>
      </w:r>
      <w:r w:rsidRPr="00E16218">
        <w:rPr>
          <w:rFonts w:ascii="Times New Roman" w:hAnsi="Times New Roman"/>
          <w:b/>
          <w:sz w:val="28"/>
          <w:szCs w:val="28"/>
        </w:rPr>
        <w:t>в</w:t>
      </w:r>
      <w:r w:rsidRPr="00E16218">
        <w:rPr>
          <w:rFonts w:ascii="Times New Roman" w:hAnsi="Times New Roman"/>
          <w:b/>
          <w:sz w:val="28"/>
          <w:szCs w:val="28"/>
          <w:lang w:val="en-US"/>
        </w:rPr>
        <w:t xml:space="preserve"> </w:t>
      </w:r>
      <w:r w:rsidRPr="00E16218">
        <w:rPr>
          <w:rFonts w:ascii="Times New Roman" w:hAnsi="Times New Roman"/>
          <w:b/>
          <w:sz w:val="28"/>
          <w:szCs w:val="28"/>
        </w:rPr>
        <w:t>чём</w:t>
      </w:r>
      <w:r w:rsidRPr="00E16218">
        <w:rPr>
          <w:rFonts w:ascii="Times New Roman" w:hAnsi="Times New Roman"/>
          <w:b/>
          <w:sz w:val="28"/>
          <w:szCs w:val="28"/>
          <w:lang w:val="en-US"/>
        </w:rPr>
        <w:t xml:space="preserve"> </w:t>
      </w:r>
      <w:r w:rsidRPr="00E16218">
        <w:rPr>
          <w:rFonts w:ascii="Times New Roman" w:hAnsi="Times New Roman"/>
          <w:b/>
          <w:sz w:val="28"/>
          <w:szCs w:val="28"/>
        </w:rPr>
        <w:t>их</w:t>
      </w:r>
      <w:r w:rsidRPr="00E16218">
        <w:rPr>
          <w:rFonts w:ascii="Times New Roman" w:hAnsi="Times New Roman"/>
          <w:b/>
          <w:sz w:val="28"/>
          <w:szCs w:val="28"/>
          <w:lang w:val="en-US"/>
        </w:rPr>
        <w:t xml:space="preserve"> </w:t>
      </w:r>
      <w:r w:rsidRPr="00E16218">
        <w:rPr>
          <w:rFonts w:ascii="Times New Roman" w:hAnsi="Times New Roman"/>
          <w:b/>
          <w:sz w:val="28"/>
          <w:szCs w:val="28"/>
        </w:rPr>
        <w:t>главное</w:t>
      </w:r>
      <w:r w:rsidRPr="00E16218">
        <w:rPr>
          <w:rFonts w:ascii="Times New Roman" w:hAnsi="Times New Roman"/>
          <w:b/>
          <w:sz w:val="28"/>
          <w:szCs w:val="28"/>
          <w:lang w:val="en-US"/>
        </w:rPr>
        <w:t xml:space="preserve"> </w:t>
      </w:r>
      <w:r w:rsidRPr="00E16218">
        <w:rPr>
          <w:rFonts w:ascii="Times New Roman" w:hAnsi="Times New Roman"/>
          <w:b/>
          <w:sz w:val="28"/>
          <w:szCs w:val="28"/>
        </w:rPr>
        <w:t>различие</w:t>
      </w:r>
      <w:r w:rsidRPr="00E16218">
        <w:rPr>
          <w:rFonts w:ascii="Times New Roman" w:hAnsi="Times New Roman"/>
          <w:b/>
          <w:sz w:val="28"/>
          <w:szCs w:val="28"/>
          <w:lang w:val="en-US"/>
        </w:rPr>
        <w:t xml:space="preserve">: </w:t>
      </w:r>
      <w:r w:rsidRPr="00E16218">
        <w:rPr>
          <w:rFonts w:ascii="Times New Roman" w:hAnsi="Times New Roman"/>
          <w:i/>
          <w:sz w:val="28"/>
          <w:szCs w:val="28"/>
          <w:lang w:val="en-US"/>
        </w:rPr>
        <w:t>Detweet, defollow, defriend;</w:t>
      </w:r>
      <w:r w:rsidRPr="00E16218">
        <w:rPr>
          <w:rFonts w:ascii="Times New Roman" w:hAnsi="Times New Roman"/>
          <w:sz w:val="28"/>
          <w:szCs w:val="28"/>
          <w:lang w:val="en-US"/>
        </w:rPr>
        <w:t xml:space="preserve"> </w:t>
      </w:r>
      <w:r w:rsidRPr="00E16218">
        <w:rPr>
          <w:rFonts w:ascii="Times New Roman" w:hAnsi="Times New Roman"/>
          <w:i/>
          <w:sz w:val="28"/>
          <w:szCs w:val="28"/>
          <w:lang w:val="en-US"/>
        </w:rPr>
        <w:t>retweet,</w:t>
      </w:r>
      <w:r w:rsidRPr="00E16218">
        <w:rPr>
          <w:i/>
          <w:sz w:val="28"/>
          <w:szCs w:val="28"/>
          <w:lang w:val="en-US"/>
        </w:rPr>
        <w:t xml:space="preserve"> </w:t>
      </w:r>
      <w:r w:rsidRPr="00E16218">
        <w:rPr>
          <w:rFonts w:ascii="Times New Roman" w:hAnsi="Times New Roman"/>
          <w:i/>
          <w:sz w:val="28"/>
          <w:szCs w:val="28"/>
          <w:lang w:val="en-US"/>
        </w:rPr>
        <w:t>retweeting, refollow, remove.</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3. Лексический уровень: лексические свойства Твиттера обладают выраженной спецификой.  Преобладающий способ словообразования в интернет-дискурсе – способ словосложения, словотворчества [9]. Для того, чтобы сформировать языковую компетенцию, развить воображение и креативность, можно предложить учащимся такое задание:</w:t>
      </w:r>
    </w:p>
    <w:p w:rsidR="00047C5A" w:rsidRPr="00E16218" w:rsidRDefault="00047C5A" w:rsidP="00D43553">
      <w:pPr>
        <w:spacing w:after="0" w:line="360" w:lineRule="auto"/>
        <w:ind w:left="-426" w:right="-1" w:firstLine="709"/>
        <w:jc w:val="both"/>
        <w:rPr>
          <w:rFonts w:ascii="Times New Roman" w:hAnsi="Times New Roman"/>
          <w:b/>
          <w:sz w:val="28"/>
          <w:szCs w:val="28"/>
        </w:rPr>
      </w:pPr>
      <w:r w:rsidRPr="00E16218">
        <w:rPr>
          <w:rFonts w:ascii="Times New Roman" w:hAnsi="Times New Roman"/>
          <w:b/>
          <w:sz w:val="28"/>
          <w:szCs w:val="28"/>
          <w:lang w:val="en-US"/>
        </w:rPr>
        <w:t xml:space="preserve">Exercise 1. – Try to guess from what two words, by adding, every following word occurs. </w:t>
      </w:r>
      <w:r w:rsidRPr="00E16218">
        <w:rPr>
          <w:rFonts w:ascii="Times New Roman" w:hAnsi="Times New Roman"/>
          <w:b/>
          <w:sz w:val="28"/>
          <w:szCs w:val="28"/>
        </w:rPr>
        <w:t xml:space="preserve">Постарайтесь предположить, из каких двух слов образовано каждое следующее слово: </w:t>
      </w:r>
      <w:r w:rsidRPr="00E16218">
        <w:rPr>
          <w:rFonts w:ascii="Times New Roman" w:hAnsi="Times New Roman"/>
          <w:i/>
          <w:sz w:val="28"/>
          <w:szCs w:val="28"/>
          <w:lang w:val="en-US"/>
        </w:rPr>
        <w:t>Tweeple</w:t>
      </w:r>
      <w:r w:rsidRPr="00E16218">
        <w:rPr>
          <w:rFonts w:ascii="Times New Roman" w:hAnsi="Times New Roman"/>
          <w:i/>
          <w:sz w:val="28"/>
          <w:szCs w:val="28"/>
        </w:rPr>
        <w:t xml:space="preserve">, </w:t>
      </w:r>
      <w:r w:rsidRPr="00E16218">
        <w:rPr>
          <w:rFonts w:ascii="Times New Roman" w:hAnsi="Times New Roman"/>
          <w:i/>
          <w:sz w:val="28"/>
          <w:szCs w:val="28"/>
          <w:lang w:val="en-US"/>
        </w:rPr>
        <w:t>twart</w:t>
      </w:r>
      <w:r w:rsidRPr="00E16218">
        <w:rPr>
          <w:rFonts w:ascii="Times New Roman" w:hAnsi="Times New Roman"/>
          <w:i/>
          <w:sz w:val="28"/>
          <w:szCs w:val="28"/>
        </w:rPr>
        <w:t xml:space="preserve">, </w:t>
      </w:r>
      <w:r w:rsidRPr="00E16218">
        <w:rPr>
          <w:rFonts w:ascii="Times New Roman" w:hAnsi="Times New Roman"/>
          <w:i/>
          <w:sz w:val="28"/>
          <w:szCs w:val="28"/>
          <w:lang w:val="en-US"/>
        </w:rPr>
        <w:t>twype</w:t>
      </w:r>
      <w:r w:rsidRPr="00E16218">
        <w:rPr>
          <w:rFonts w:ascii="Times New Roman" w:hAnsi="Times New Roman"/>
          <w:i/>
          <w:sz w:val="28"/>
          <w:szCs w:val="28"/>
        </w:rPr>
        <w:t xml:space="preserve">, </w:t>
      </w:r>
      <w:r w:rsidRPr="00E16218">
        <w:rPr>
          <w:rFonts w:ascii="Times New Roman" w:hAnsi="Times New Roman"/>
          <w:i/>
          <w:sz w:val="28"/>
          <w:szCs w:val="28"/>
          <w:lang w:val="en-US"/>
        </w:rPr>
        <w:t>twiends</w:t>
      </w:r>
      <w:r w:rsidRPr="00E16218">
        <w:rPr>
          <w:rFonts w:ascii="Times New Roman" w:hAnsi="Times New Roman"/>
          <w:i/>
          <w:sz w:val="28"/>
          <w:szCs w:val="28"/>
        </w:rPr>
        <w:t xml:space="preserve">, </w:t>
      </w:r>
      <w:r w:rsidRPr="00E16218">
        <w:rPr>
          <w:rFonts w:ascii="Times New Roman" w:hAnsi="Times New Roman"/>
          <w:i/>
          <w:sz w:val="28"/>
          <w:szCs w:val="28"/>
          <w:lang w:val="en-US"/>
        </w:rPr>
        <w:t>twadd</w:t>
      </w:r>
      <w:r w:rsidRPr="00E16218">
        <w:rPr>
          <w:rFonts w:ascii="Times New Roman" w:hAnsi="Times New Roman"/>
          <w:i/>
          <w:sz w:val="28"/>
          <w:szCs w:val="28"/>
        </w:rPr>
        <w:t xml:space="preserve">, </w:t>
      </w:r>
      <w:r w:rsidRPr="00E16218">
        <w:rPr>
          <w:rFonts w:ascii="Times New Roman" w:hAnsi="Times New Roman"/>
          <w:i/>
          <w:sz w:val="28"/>
          <w:szCs w:val="28"/>
          <w:lang w:val="en-US"/>
        </w:rPr>
        <w:t>twaiting</w:t>
      </w:r>
      <w:r w:rsidRPr="00E16218">
        <w:rPr>
          <w:rFonts w:ascii="Times New Roman" w:hAnsi="Times New Roman"/>
          <w:i/>
          <w:sz w:val="28"/>
          <w:szCs w:val="28"/>
        </w:rPr>
        <w:t>,</w:t>
      </w:r>
      <w:r w:rsidRPr="00E16218">
        <w:rPr>
          <w:i/>
          <w:sz w:val="28"/>
          <w:szCs w:val="28"/>
        </w:rPr>
        <w:t xml:space="preserve"> </w:t>
      </w:r>
      <w:r w:rsidRPr="00E16218">
        <w:rPr>
          <w:rFonts w:ascii="Times New Roman" w:hAnsi="Times New Roman"/>
          <w:i/>
          <w:sz w:val="28"/>
          <w:szCs w:val="28"/>
          <w:lang w:val="en-US"/>
        </w:rPr>
        <w:t>tweeterbox</w:t>
      </w:r>
      <w:r w:rsidRPr="00E16218">
        <w:rPr>
          <w:rFonts w:ascii="Times New Roman" w:hAnsi="Times New Roman"/>
          <w:i/>
          <w:sz w:val="28"/>
          <w:szCs w:val="28"/>
        </w:rPr>
        <w:t>.</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lastRenderedPageBreak/>
        <w:t xml:space="preserve">4. Грамматический уровень: микроблоги можно использовать при формировании грамматических навыков – в частности, с целью отработки Present Continuous, ученики могут регулярно описывать то, чем они в данный момент заняты, Present Perfect – что только что сделали, Second Conditional – о чем мечтают. </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Печатая свои сообщения в Твиттер, пользователи рассказывают о том, что совершается сейчас, в конкретный момент, происходило вчера или несколько недель назад, будет осуществляться завтра или в следующем году. Иными словами, авторы используют разные времена, рассказывая о событиях, именно эта особенность позволяет педагогам использовать </w:t>
      </w:r>
      <w:r w:rsidRPr="00E16218">
        <w:rPr>
          <w:rFonts w:ascii="Times New Roman" w:hAnsi="Times New Roman"/>
          <w:sz w:val="28"/>
          <w:szCs w:val="28"/>
          <w:lang w:val="en-US"/>
        </w:rPr>
        <w:t>Twitter</w:t>
      </w:r>
      <w:r w:rsidRPr="00E16218">
        <w:rPr>
          <w:rFonts w:ascii="Times New Roman" w:hAnsi="Times New Roman"/>
          <w:sz w:val="28"/>
          <w:szCs w:val="28"/>
        </w:rPr>
        <w:t xml:space="preserve"> с целью тренировки времён, как раздела грамматики английского языка.</w:t>
      </w:r>
    </w:p>
    <w:p w:rsidR="00047C5A" w:rsidRPr="00E16218" w:rsidRDefault="00047C5A" w:rsidP="00D43553">
      <w:pPr>
        <w:spacing w:after="0" w:line="360" w:lineRule="auto"/>
        <w:ind w:left="-426" w:right="-1" w:firstLine="709"/>
        <w:jc w:val="both"/>
        <w:rPr>
          <w:rFonts w:ascii="Times New Roman" w:hAnsi="Times New Roman"/>
          <w:b/>
          <w:i/>
          <w:sz w:val="28"/>
          <w:szCs w:val="28"/>
          <w:lang w:val="en-US"/>
        </w:rPr>
      </w:pPr>
      <w:r w:rsidRPr="00E16218">
        <w:rPr>
          <w:rFonts w:ascii="Times New Roman" w:hAnsi="Times New Roman"/>
          <w:b/>
          <w:sz w:val="28"/>
          <w:szCs w:val="28"/>
          <w:lang w:val="en-US"/>
        </w:rPr>
        <w:t>Exercise 1. –</w:t>
      </w:r>
      <w:r w:rsidRPr="00E16218">
        <w:rPr>
          <w:rFonts w:ascii="Times New Roman" w:hAnsi="Times New Roman"/>
          <w:sz w:val="28"/>
          <w:szCs w:val="28"/>
          <w:lang w:val="en-US"/>
        </w:rPr>
        <w:t xml:space="preserve"> </w:t>
      </w:r>
      <w:r w:rsidRPr="00E16218">
        <w:rPr>
          <w:rFonts w:ascii="Times New Roman" w:hAnsi="Times New Roman"/>
          <w:b/>
          <w:sz w:val="28"/>
          <w:szCs w:val="28"/>
          <w:lang w:val="en-US"/>
        </w:rPr>
        <w:t xml:space="preserve">Read the sentences and define the right verbs’ tense in it. </w:t>
      </w:r>
      <w:r w:rsidRPr="00E16218">
        <w:rPr>
          <w:rFonts w:ascii="Times New Roman" w:hAnsi="Times New Roman"/>
          <w:b/>
          <w:sz w:val="28"/>
          <w:szCs w:val="28"/>
        </w:rPr>
        <w:t>Прочитайте</w:t>
      </w:r>
      <w:r w:rsidRPr="00E16218">
        <w:rPr>
          <w:rFonts w:ascii="Times New Roman" w:hAnsi="Times New Roman"/>
          <w:b/>
          <w:sz w:val="28"/>
          <w:szCs w:val="28"/>
          <w:lang w:val="en-US"/>
        </w:rPr>
        <w:t xml:space="preserve"> </w:t>
      </w:r>
      <w:r w:rsidRPr="00E16218">
        <w:rPr>
          <w:rFonts w:ascii="Times New Roman" w:hAnsi="Times New Roman"/>
          <w:b/>
          <w:sz w:val="28"/>
          <w:szCs w:val="28"/>
        </w:rPr>
        <w:t>предложения</w:t>
      </w:r>
      <w:r w:rsidRPr="00E16218">
        <w:rPr>
          <w:rFonts w:ascii="Times New Roman" w:hAnsi="Times New Roman"/>
          <w:b/>
          <w:sz w:val="28"/>
          <w:szCs w:val="28"/>
          <w:lang w:val="en-US"/>
        </w:rPr>
        <w:t xml:space="preserve"> </w:t>
      </w:r>
      <w:r w:rsidRPr="00E16218">
        <w:rPr>
          <w:rFonts w:ascii="Times New Roman" w:hAnsi="Times New Roman"/>
          <w:b/>
          <w:sz w:val="28"/>
          <w:szCs w:val="28"/>
        </w:rPr>
        <w:t>и</w:t>
      </w:r>
      <w:r w:rsidRPr="00E16218">
        <w:rPr>
          <w:rFonts w:ascii="Times New Roman" w:hAnsi="Times New Roman"/>
          <w:b/>
          <w:sz w:val="28"/>
          <w:szCs w:val="28"/>
          <w:lang w:val="en-US"/>
        </w:rPr>
        <w:t xml:space="preserve"> </w:t>
      </w:r>
      <w:r w:rsidRPr="00E16218">
        <w:rPr>
          <w:rFonts w:ascii="Times New Roman" w:hAnsi="Times New Roman"/>
          <w:b/>
          <w:sz w:val="28"/>
          <w:szCs w:val="28"/>
        </w:rPr>
        <w:t>укажите</w:t>
      </w:r>
      <w:r w:rsidRPr="00E16218">
        <w:rPr>
          <w:rFonts w:ascii="Times New Roman" w:hAnsi="Times New Roman"/>
          <w:b/>
          <w:sz w:val="28"/>
          <w:szCs w:val="28"/>
          <w:lang w:val="en-US"/>
        </w:rPr>
        <w:t xml:space="preserve"> </w:t>
      </w:r>
      <w:r w:rsidRPr="00E16218">
        <w:rPr>
          <w:rFonts w:ascii="Times New Roman" w:hAnsi="Times New Roman"/>
          <w:b/>
          <w:sz w:val="28"/>
          <w:szCs w:val="28"/>
        </w:rPr>
        <w:t>правильное</w:t>
      </w:r>
      <w:r w:rsidRPr="00E16218">
        <w:rPr>
          <w:rFonts w:ascii="Times New Roman" w:hAnsi="Times New Roman"/>
          <w:b/>
          <w:sz w:val="28"/>
          <w:szCs w:val="28"/>
          <w:lang w:val="en-US"/>
        </w:rPr>
        <w:t xml:space="preserve"> </w:t>
      </w:r>
      <w:r w:rsidRPr="00E16218">
        <w:rPr>
          <w:rFonts w:ascii="Times New Roman" w:hAnsi="Times New Roman"/>
          <w:b/>
          <w:sz w:val="28"/>
          <w:szCs w:val="28"/>
        </w:rPr>
        <w:t>время</w:t>
      </w:r>
      <w:r w:rsidRPr="00E16218">
        <w:rPr>
          <w:rFonts w:ascii="Times New Roman" w:hAnsi="Times New Roman"/>
          <w:b/>
          <w:sz w:val="28"/>
          <w:szCs w:val="28"/>
          <w:lang w:val="en-US"/>
        </w:rPr>
        <w:t xml:space="preserve"> </w:t>
      </w:r>
      <w:r w:rsidRPr="00E16218">
        <w:rPr>
          <w:rFonts w:ascii="Times New Roman" w:hAnsi="Times New Roman"/>
          <w:b/>
          <w:sz w:val="28"/>
          <w:szCs w:val="28"/>
        </w:rPr>
        <w:t>глаголов</w:t>
      </w:r>
      <w:r w:rsidRPr="00E16218">
        <w:rPr>
          <w:rFonts w:ascii="Times New Roman" w:hAnsi="Times New Roman"/>
          <w:b/>
          <w:sz w:val="28"/>
          <w:szCs w:val="28"/>
          <w:lang w:val="en-US"/>
        </w:rPr>
        <w:t xml:space="preserve">: </w:t>
      </w:r>
      <w:r w:rsidRPr="00E16218">
        <w:rPr>
          <w:rFonts w:ascii="Times New Roman" w:hAnsi="Times New Roman"/>
          <w:i/>
          <w:sz w:val="28"/>
          <w:szCs w:val="28"/>
          <w:lang w:val="en-US"/>
        </w:rPr>
        <w:t>My son sneaks out of his room and tells me to be quiet mom is sleeping; What did you buy yesterday?</w:t>
      </w:r>
      <w:r w:rsidRPr="00E16218">
        <w:rPr>
          <w:rFonts w:ascii="Times New Roman" w:hAnsi="Times New Roman"/>
          <w:b/>
          <w:i/>
          <w:sz w:val="28"/>
          <w:szCs w:val="28"/>
          <w:lang w:val="en-US"/>
        </w:rPr>
        <w:t xml:space="preserve"> </w:t>
      </w:r>
      <w:r w:rsidRPr="00E16218">
        <w:rPr>
          <w:rFonts w:ascii="Times New Roman" w:hAnsi="Times New Roman"/>
          <w:i/>
          <w:sz w:val="28"/>
          <w:szCs w:val="28"/>
          <w:lang w:val="en-US"/>
        </w:rPr>
        <w:t>Look! My brother’s team has won this match!</w:t>
      </w:r>
    </w:p>
    <w:p w:rsidR="00047C5A" w:rsidRPr="00E16218" w:rsidRDefault="00047C5A" w:rsidP="00D43553">
      <w:pPr>
        <w:spacing w:after="0" w:line="360" w:lineRule="auto"/>
        <w:ind w:left="-426" w:right="-1" w:firstLine="709"/>
        <w:jc w:val="both"/>
        <w:rPr>
          <w:rFonts w:ascii="Times New Roman" w:hAnsi="Times New Roman"/>
          <w:b/>
          <w:i/>
          <w:sz w:val="28"/>
          <w:szCs w:val="28"/>
          <w:lang w:val="en-US"/>
        </w:rPr>
      </w:pPr>
      <w:r w:rsidRPr="00E16218">
        <w:rPr>
          <w:rFonts w:ascii="Times New Roman" w:hAnsi="Times New Roman"/>
          <w:b/>
          <w:sz w:val="28"/>
          <w:szCs w:val="28"/>
          <w:lang w:val="en-US"/>
        </w:rPr>
        <w:t>Exercise 2. –</w:t>
      </w:r>
      <w:r w:rsidRPr="00E16218">
        <w:rPr>
          <w:rFonts w:ascii="Times New Roman" w:hAnsi="Times New Roman"/>
          <w:sz w:val="28"/>
          <w:szCs w:val="28"/>
          <w:lang w:val="en-US"/>
        </w:rPr>
        <w:t xml:space="preserve"> </w:t>
      </w:r>
      <w:r w:rsidRPr="00E16218">
        <w:rPr>
          <w:rFonts w:ascii="Times New Roman" w:hAnsi="Times New Roman"/>
          <w:b/>
          <w:sz w:val="28"/>
          <w:szCs w:val="28"/>
          <w:lang w:val="en-US"/>
        </w:rPr>
        <w:t xml:space="preserve">Write questions and negatives. </w:t>
      </w:r>
      <w:r w:rsidRPr="00E16218">
        <w:rPr>
          <w:rFonts w:ascii="Times New Roman" w:hAnsi="Times New Roman"/>
          <w:b/>
          <w:sz w:val="28"/>
          <w:szCs w:val="28"/>
        </w:rPr>
        <w:t>Напишите</w:t>
      </w:r>
      <w:r w:rsidRPr="00E16218">
        <w:rPr>
          <w:rFonts w:ascii="Times New Roman" w:hAnsi="Times New Roman"/>
          <w:b/>
          <w:sz w:val="28"/>
          <w:szCs w:val="28"/>
          <w:lang w:val="en-US"/>
        </w:rPr>
        <w:t xml:space="preserve"> </w:t>
      </w:r>
      <w:r w:rsidRPr="00E16218">
        <w:rPr>
          <w:rFonts w:ascii="Times New Roman" w:hAnsi="Times New Roman"/>
          <w:b/>
          <w:sz w:val="28"/>
          <w:szCs w:val="28"/>
        </w:rPr>
        <w:t>предложения</w:t>
      </w:r>
      <w:r w:rsidRPr="00E16218">
        <w:rPr>
          <w:rFonts w:ascii="Times New Roman" w:hAnsi="Times New Roman"/>
          <w:b/>
          <w:sz w:val="28"/>
          <w:szCs w:val="28"/>
          <w:lang w:val="en-US"/>
        </w:rPr>
        <w:t xml:space="preserve"> </w:t>
      </w:r>
      <w:r w:rsidRPr="00E16218">
        <w:rPr>
          <w:rFonts w:ascii="Times New Roman" w:hAnsi="Times New Roman"/>
          <w:b/>
          <w:sz w:val="28"/>
          <w:szCs w:val="28"/>
        </w:rPr>
        <w:t>в</w:t>
      </w:r>
      <w:r w:rsidRPr="00E16218">
        <w:rPr>
          <w:rFonts w:ascii="Times New Roman" w:hAnsi="Times New Roman"/>
          <w:b/>
          <w:sz w:val="28"/>
          <w:szCs w:val="28"/>
          <w:lang w:val="en-US"/>
        </w:rPr>
        <w:t xml:space="preserve"> </w:t>
      </w:r>
      <w:r w:rsidRPr="00E16218">
        <w:rPr>
          <w:rFonts w:ascii="Times New Roman" w:hAnsi="Times New Roman"/>
          <w:b/>
          <w:sz w:val="28"/>
          <w:szCs w:val="28"/>
        </w:rPr>
        <w:t>отрицательной</w:t>
      </w:r>
      <w:r w:rsidRPr="00E16218">
        <w:rPr>
          <w:rFonts w:ascii="Times New Roman" w:hAnsi="Times New Roman"/>
          <w:b/>
          <w:sz w:val="28"/>
          <w:szCs w:val="28"/>
          <w:lang w:val="en-US"/>
        </w:rPr>
        <w:t xml:space="preserve"> </w:t>
      </w:r>
      <w:r w:rsidRPr="00E16218">
        <w:rPr>
          <w:rFonts w:ascii="Times New Roman" w:hAnsi="Times New Roman"/>
          <w:b/>
          <w:sz w:val="28"/>
          <w:szCs w:val="28"/>
        </w:rPr>
        <w:t>и</w:t>
      </w:r>
      <w:r w:rsidRPr="00E16218">
        <w:rPr>
          <w:rFonts w:ascii="Times New Roman" w:hAnsi="Times New Roman"/>
          <w:b/>
          <w:sz w:val="28"/>
          <w:szCs w:val="28"/>
          <w:lang w:val="en-US"/>
        </w:rPr>
        <w:t xml:space="preserve"> </w:t>
      </w:r>
      <w:r w:rsidRPr="00E16218">
        <w:rPr>
          <w:rFonts w:ascii="Times New Roman" w:hAnsi="Times New Roman"/>
          <w:b/>
          <w:sz w:val="28"/>
          <w:szCs w:val="28"/>
        </w:rPr>
        <w:t>вопросительной</w:t>
      </w:r>
      <w:r w:rsidRPr="00E16218">
        <w:rPr>
          <w:rFonts w:ascii="Times New Roman" w:hAnsi="Times New Roman"/>
          <w:b/>
          <w:sz w:val="28"/>
          <w:szCs w:val="28"/>
          <w:lang w:val="en-US"/>
        </w:rPr>
        <w:t xml:space="preserve"> </w:t>
      </w:r>
      <w:r w:rsidRPr="00E16218">
        <w:rPr>
          <w:rFonts w:ascii="Times New Roman" w:hAnsi="Times New Roman"/>
          <w:b/>
          <w:sz w:val="28"/>
          <w:szCs w:val="28"/>
        </w:rPr>
        <w:t>формах</w:t>
      </w:r>
      <w:r w:rsidRPr="00E16218">
        <w:rPr>
          <w:rFonts w:ascii="Times New Roman" w:hAnsi="Times New Roman"/>
          <w:b/>
          <w:sz w:val="28"/>
          <w:szCs w:val="28"/>
          <w:lang w:val="en-US"/>
        </w:rPr>
        <w:t>:</w:t>
      </w:r>
      <w:r w:rsidRPr="00E16218">
        <w:rPr>
          <w:rFonts w:ascii="Times New Roman" w:hAnsi="Times New Roman"/>
          <w:b/>
          <w:i/>
          <w:sz w:val="28"/>
          <w:szCs w:val="28"/>
          <w:lang w:val="en-US"/>
        </w:rPr>
        <w:t xml:space="preserve"> </w:t>
      </w:r>
      <w:r w:rsidRPr="00E16218">
        <w:rPr>
          <w:rFonts w:ascii="Times New Roman" w:hAnsi="Times New Roman"/>
          <w:i/>
          <w:sz w:val="28"/>
          <w:szCs w:val="28"/>
          <w:lang w:val="en-US"/>
        </w:rPr>
        <w:t>Visited the lovely @springmountgc yesterday with Grace, I just had to try the Christmas hats.</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5. Синтаксический уровень: при изучении второстепенных членов предложения, учитель также может обратиться к Твиттеру. </w:t>
      </w:r>
      <w:r w:rsidR="000205DF">
        <w:rPr>
          <w:rFonts w:ascii="Times New Roman" w:hAnsi="Times New Roman"/>
          <w:sz w:val="28"/>
          <w:szCs w:val="28"/>
        </w:rPr>
        <w:t>П</w:t>
      </w:r>
      <w:r w:rsidRPr="00E16218">
        <w:rPr>
          <w:rFonts w:ascii="Times New Roman" w:hAnsi="Times New Roman"/>
          <w:sz w:val="28"/>
          <w:szCs w:val="28"/>
        </w:rPr>
        <w:t>ользователи, как правило, оставляют простые</w:t>
      </w:r>
      <w:r w:rsidR="00165119">
        <w:rPr>
          <w:rFonts w:ascii="Times New Roman" w:hAnsi="Times New Roman"/>
          <w:sz w:val="28"/>
          <w:szCs w:val="28"/>
        </w:rPr>
        <w:t xml:space="preserve"> повествовательные предложения при написании твит-сообщения, </w:t>
      </w:r>
      <w:r w:rsidR="000205DF">
        <w:rPr>
          <w:rFonts w:ascii="Times New Roman" w:hAnsi="Times New Roman"/>
          <w:sz w:val="28"/>
          <w:szCs w:val="28"/>
        </w:rPr>
        <w:t xml:space="preserve">в виду ограничения в 280 символов, </w:t>
      </w:r>
      <w:r w:rsidRPr="00E16218">
        <w:rPr>
          <w:rFonts w:ascii="Times New Roman" w:hAnsi="Times New Roman"/>
          <w:sz w:val="28"/>
          <w:szCs w:val="28"/>
        </w:rPr>
        <w:t>что позволяет придумать задания на расширение и распространение тех самых предложений.</w:t>
      </w:r>
    </w:p>
    <w:p w:rsidR="00047C5A" w:rsidRPr="00E16218" w:rsidRDefault="00047C5A" w:rsidP="00D43553">
      <w:pPr>
        <w:spacing w:after="0" w:line="360" w:lineRule="auto"/>
        <w:ind w:left="-426" w:right="-1" w:firstLine="709"/>
        <w:jc w:val="both"/>
        <w:rPr>
          <w:rFonts w:ascii="Times New Roman" w:hAnsi="Times New Roman"/>
          <w:b/>
          <w:color w:val="FF0000"/>
          <w:sz w:val="28"/>
          <w:szCs w:val="28"/>
        </w:rPr>
      </w:pPr>
      <w:r w:rsidRPr="00E16218">
        <w:rPr>
          <w:rFonts w:ascii="Times New Roman" w:hAnsi="Times New Roman"/>
          <w:b/>
          <w:sz w:val="28"/>
          <w:szCs w:val="28"/>
          <w:lang w:val="en-US"/>
        </w:rPr>
        <w:t>Exercise 1. – Expand the sentence «</w:t>
      </w:r>
      <w:r w:rsidRPr="00E16218">
        <w:rPr>
          <w:rFonts w:ascii="Times New Roman" w:hAnsi="Times New Roman"/>
          <w:b/>
          <w:i/>
          <w:sz w:val="28"/>
          <w:szCs w:val="28"/>
          <w:lang w:val="en-US"/>
        </w:rPr>
        <w:t>I like to look out the window</w:t>
      </w:r>
      <w:r w:rsidRPr="00E16218">
        <w:rPr>
          <w:rFonts w:ascii="Times New Roman" w:hAnsi="Times New Roman"/>
          <w:b/>
          <w:sz w:val="28"/>
          <w:szCs w:val="28"/>
          <w:lang w:val="en-US"/>
        </w:rPr>
        <w:t xml:space="preserve">», answering the questions. In addition, do not forget to keep within the amount of symbol – 280. </w:t>
      </w:r>
      <w:r w:rsidRPr="00E16218">
        <w:rPr>
          <w:rFonts w:ascii="Times New Roman" w:hAnsi="Times New Roman"/>
          <w:b/>
          <w:sz w:val="28"/>
          <w:szCs w:val="28"/>
        </w:rPr>
        <w:t>Распространите предложения, отвечая на последующие вопросы, не забудьте, что вам нужно уложиться в объём символов – 280.</w:t>
      </w:r>
    </w:p>
    <w:p w:rsidR="00047C5A" w:rsidRPr="00510F00" w:rsidRDefault="00047C5A" w:rsidP="00D43553">
      <w:pPr>
        <w:spacing w:after="0" w:line="360" w:lineRule="auto"/>
        <w:ind w:left="-426" w:right="-1" w:firstLine="709"/>
        <w:contextualSpacing/>
        <w:jc w:val="both"/>
        <w:rPr>
          <w:rFonts w:ascii="Times New Roman" w:hAnsi="Times New Roman"/>
          <w:i/>
          <w:sz w:val="28"/>
          <w:szCs w:val="28"/>
        </w:rPr>
      </w:pPr>
      <w:r w:rsidRPr="00E16218">
        <w:rPr>
          <w:rFonts w:ascii="Times New Roman" w:hAnsi="Times New Roman"/>
          <w:i/>
          <w:sz w:val="28"/>
          <w:szCs w:val="28"/>
          <w:lang w:val="en-US"/>
        </w:rPr>
        <w:t>Why do you like to look out the window? How often do you look out the window? When</w:t>
      </w:r>
      <w:r w:rsidRPr="00510F00">
        <w:rPr>
          <w:rFonts w:ascii="Times New Roman" w:hAnsi="Times New Roman"/>
          <w:i/>
          <w:sz w:val="28"/>
          <w:szCs w:val="28"/>
        </w:rPr>
        <w:t xml:space="preserve"> </w:t>
      </w:r>
      <w:r w:rsidRPr="00E16218">
        <w:rPr>
          <w:rFonts w:ascii="Times New Roman" w:hAnsi="Times New Roman"/>
          <w:i/>
          <w:sz w:val="28"/>
          <w:szCs w:val="28"/>
          <w:lang w:val="en-US"/>
        </w:rPr>
        <w:t>do</w:t>
      </w:r>
      <w:r w:rsidRPr="00510F00">
        <w:rPr>
          <w:rFonts w:ascii="Times New Roman" w:hAnsi="Times New Roman"/>
          <w:i/>
          <w:sz w:val="28"/>
          <w:szCs w:val="28"/>
        </w:rPr>
        <w:t xml:space="preserve"> </w:t>
      </w:r>
      <w:r w:rsidRPr="00E16218">
        <w:rPr>
          <w:rFonts w:ascii="Times New Roman" w:hAnsi="Times New Roman"/>
          <w:i/>
          <w:sz w:val="28"/>
          <w:szCs w:val="28"/>
          <w:lang w:val="en-US"/>
        </w:rPr>
        <w:t>you</w:t>
      </w:r>
      <w:r w:rsidRPr="00510F00">
        <w:rPr>
          <w:rFonts w:ascii="Times New Roman" w:hAnsi="Times New Roman"/>
          <w:i/>
          <w:sz w:val="28"/>
          <w:szCs w:val="28"/>
        </w:rPr>
        <w:t xml:space="preserve"> </w:t>
      </w:r>
      <w:r w:rsidRPr="00E16218">
        <w:rPr>
          <w:rFonts w:ascii="Times New Roman" w:hAnsi="Times New Roman"/>
          <w:i/>
          <w:sz w:val="28"/>
          <w:szCs w:val="28"/>
          <w:lang w:val="en-US"/>
        </w:rPr>
        <w:t>look</w:t>
      </w:r>
      <w:r w:rsidRPr="00510F00">
        <w:rPr>
          <w:rFonts w:ascii="Times New Roman" w:hAnsi="Times New Roman"/>
          <w:i/>
          <w:sz w:val="28"/>
          <w:szCs w:val="28"/>
        </w:rPr>
        <w:t xml:space="preserve"> </w:t>
      </w:r>
      <w:r w:rsidRPr="00E16218">
        <w:rPr>
          <w:rFonts w:ascii="Times New Roman" w:hAnsi="Times New Roman"/>
          <w:i/>
          <w:sz w:val="28"/>
          <w:szCs w:val="28"/>
          <w:lang w:val="en-US"/>
        </w:rPr>
        <w:t>out</w:t>
      </w:r>
      <w:r w:rsidRPr="00510F00">
        <w:rPr>
          <w:rFonts w:ascii="Times New Roman" w:hAnsi="Times New Roman"/>
          <w:i/>
          <w:sz w:val="28"/>
          <w:szCs w:val="28"/>
        </w:rPr>
        <w:t xml:space="preserve"> </w:t>
      </w:r>
      <w:r w:rsidRPr="00E16218">
        <w:rPr>
          <w:rFonts w:ascii="Times New Roman" w:hAnsi="Times New Roman"/>
          <w:i/>
          <w:sz w:val="28"/>
          <w:szCs w:val="28"/>
          <w:lang w:val="en-US"/>
        </w:rPr>
        <w:t>the</w:t>
      </w:r>
      <w:r w:rsidRPr="00510F00">
        <w:rPr>
          <w:rFonts w:ascii="Times New Roman" w:hAnsi="Times New Roman"/>
          <w:i/>
          <w:sz w:val="28"/>
          <w:szCs w:val="28"/>
        </w:rPr>
        <w:t xml:space="preserve"> </w:t>
      </w:r>
      <w:r w:rsidRPr="00E16218">
        <w:rPr>
          <w:rFonts w:ascii="Times New Roman" w:hAnsi="Times New Roman"/>
          <w:i/>
          <w:sz w:val="28"/>
          <w:szCs w:val="28"/>
          <w:lang w:val="en-US"/>
        </w:rPr>
        <w:t>window</w:t>
      </w:r>
      <w:r w:rsidRPr="00510F00">
        <w:rPr>
          <w:rFonts w:ascii="Times New Roman" w:hAnsi="Times New Roman"/>
          <w:i/>
          <w:sz w:val="28"/>
          <w:szCs w:val="28"/>
        </w:rPr>
        <w:t>?</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lastRenderedPageBreak/>
        <w:t xml:space="preserve">6. Стилистический уровень: большая часть сообщений в Твиттере написана разговорным языком, в них встречаются сленговые выражения, в том числе и такие, которые сложно узнать из других источников. Всё это делает социальную сеть эффективным инструментом для изучения разговорной лексики. </w:t>
      </w:r>
    </w:p>
    <w:p w:rsidR="00047C5A" w:rsidRDefault="00047C5A" w:rsidP="00D43553">
      <w:pPr>
        <w:spacing w:after="0" w:line="360" w:lineRule="auto"/>
        <w:ind w:left="-426" w:right="-1" w:firstLine="709"/>
        <w:jc w:val="both"/>
        <w:rPr>
          <w:rFonts w:ascii="Times New Roman" w:hAnsi="Times New Roman"/>
          <w:i/>
          <w:sz w:val="28"/>
          <w:szCs w:val="28"/>
          <w:lang w:val="en-US"/>
        </w:rPr>
      </w:pPr>
      <w:r w:rsidRPr="00E16218">
        <w:rPr>
          <w:rFonts w:ascii="Times New Roman" w:hAnsi="Times New Roman"/>
          <w:b/>
          <w:sz w:val="28"/>
          <w:szCs w:val="28"/>
          <w:lang w:val="en-US"/>
        </w:rPr>
        <w:t xml:space="preserve">Exercise 1. – Learn the following Twitter’s sentences with slang words and try to suggest how we can translate these expressions. </w:t>
      </w:r>
      <w:r w:rsidRPr="00E16218">
        <w:rPr>
          <w:rFonts w:ascii="Times New Roman" w:hAnsi="Times New Roman"/>
          <w:b/>
          <w:sz w:val="28"/>
          <w:szCs w:val="28"/>
        </w:rPr>
        <w:t>Изучите предложения из Твиттера, включающие в себя сленговые слова</w:t>
      </w:r>
      <w:r w:rsidR="009011B5">
        <w:rPr>
          <w:rFonts w:ascii="Times New Roman" w:hAnsi="Times New Roman"/>
          <w:b/>
          <w:sz w:val="28"/>
          <w:szCs w:val="28"/>
        </w:rPr>
        <w:t>.</w:t>
      </w:r>
      <w:r w:rsidRPr="00E16218">
        <w:rPr>
          <w:rFonts w:ascii="Times New Roman" w:hAnsi="Times New Roman"/>
          <w:b/>
          <w:sz w:val="28"/>
          <w:szCs w:val="28"/>
        </w:rPr>
        <w:t xml:space="preserve"> </w:t>
      </w:r>
      <w:r w:rsidR="009011B5">
        <w:rPr>
          <w:rFonts w:ascii="Times New Roman" w:hAnsi="Times New Roman"/>
          <w:b/>
          <w:sz w:val="28"/>
          <w:szCs w:val="28"/>
        </w:rPr>
        <w:t>П</w:t>
      </w:r>
      <w:r w:rsidRPr="00E16218">
        <w:rPr>
          <w:rFonts w:ascii="Times New Roman" w:hAnsi="Times New Roman"/>
          <w:b/>
          <w:sz w:val="28"/>
          <w:szCs w:val="28"/>
        </w:rPr>
        <w:t xml:space="preserve">редположите, как </w:t>
      </w:r>
      <w:r w:rsidR="009011B5">
        <w:rPr>
          <w:rFonts w:ascii="Times New Roman" w:hAnsi="Times New Roman"/>
          <w:b/>
          <w:sz w:val="28"/>
          <w:szCs w:val="28"/>
        </w:rPr>
        <w:t>можно</w:t>
      </w:r>
      <w:r w:rsidRPr="00E16218">
        <w:rPr>
          <w:rFonts w:ascii="Times New Roman" w:hAnsi="Times New Roman"/>
          <w:b/>
          <w:sz w:val="28"/>
          <w:szCs w:val="28"/>
        </w:rPr>
        <w:t xml:space="preserve"> перевести данные выражения: </w:t>
      </w:r>
      <w:r w:rsidRPr="00E16218">
        <w:rPr>
          <w:rFonts w:ascii="Times New Roman" w:hAnsi="Times New Roman"/>
          <w:i/>
          <w:sz w:val="28"/>
          <w:szCs w:val="28"/>
        </w:rPr>
        <w:t xml:space="preserve">She </w:t>
      </w:r>
      <w:r w:rsidRPr="00E16218">
        <w:rPr>
          <w:rFonts w:ascii="Times New Roman" w:hAnsi="Times New Roman"/>
          <w:i/>
          <w:sz w:val="28"/>
          <w:szCs w:val="28"/>
          <w:u w:val="single"/>
        </w:rPr>
        <w:t>crashed</w:t>
      </w:r>
      <w:r w:rsidRPr="00E16218">
        <w:rPr>
          <w:rFonts w:ascii="Times New Roman" w:hAnsi="Times New Roman"/>
          <w:i/>
          <w:sz w:val="28"/>
          <w:szCs w:val="28"/>
        </w:rPr>
        <w:t xml:space="preserve"> the party; </w:t>
      </w:r>
      <w:r w:rsidRPr="00E16218">
        <w:rPr>
          <w:rFonts w:ascii="Times New Roman" w:hAnsi="Times New Roman"/>
          <w:i/>
          <w:sz w:val="28"/>
          <w:szCs w:val="28"/>
          <w:lang w:val="en-US"/>
        </w:rPr>
        <w:t>She</w:t>
      </w:r>
      <w:r w:rsidRPr="00E16218">
        <w:rPr>
          <w:rFonts w:ascii="Times New Roman" w:hAnsi="Times New Roman"/>
          <w:i/>
          <w:sz w:val="28"/>
          <w:szCs w:val="28"/>
        </w:rPr>
        <w:t xml:space="preserve"> </w:t>
      </w:r>
      <w:r w:rsidRPr="00E16218">
        <w:rPr>
          <w:rFonts w:ascii="Times New Roman" w:hAnsi="Times New Roman"/>
          <w:i/>
          <w:sz w:val="28"/>
          <w:szCs w:val="28"/>
          <w:lang w:val="en-US"/>
        </w:rPr>
        <w:t>is</w:t>
      </w:r>
      <w:r w:rsidRPr="00E16218">
        <w:rPr>
          <w:rFonts w:ascii="Times New Roman" w:hAnsi="Times New Roman"/>
          <w:i/>
          <w:sz w:val="28"/>
          <w:szCs w:val="28"/>
        </w:rPr>
        <w:t xml:space="preserve"> </w:t>
      </w:r>
      <w:r w:rsidRPr="00E16218">
        <w:rPr>
          <w:rFonts w:ascii="Times New Roman" w:hAnsi="Times New Roman"/>
          <w:i/>
          <w:sz w:val="28"/>
          <w:szCs w:val="28"/>
          <w:lang w:val="en-US"/>
        </w:rPr>
        <w:t>my</w:t>
      </w:r>
      <w:r w:rsidRPr="00E16218">
        <w:rPr>
          <w:rFonts w:ascii="Times New Roman" w:hAnsi="Times New Roman"/>
          <w:i/>
          <w:sz w:val="28"/>
          <w:szCs w:val="28"/>
        </w:rPr>
        <w:t xml:space="preserve"> </w:t>
      </w:r>
      <w:r w:rsidRPr="00E16218">
        <w:rPr>
          <w:rFonts w:ascii="Times New Roman" w:hAnsi="Times New Roman"/>
          <w:i/>
          <w:sz w:val="28"/>
          <w:szCs w:val="28"/>
          <w:u w:val="single"/>
          <w:lang w:val="en-US"/>
        </w:rPr>
        <w:t>ex</w:t>
      </w:r>
      <w:r w:rsidRPr="00E16218">
        <w:rPr>
          <w:rFonts w:ascii="Times New Roman" w:hAnsi="Times New Roman"/>
          <w:i/>
          <w:sz w:val="28"/>
          <w:szCs w:val="28"/>
        </w:rPr>
        <w:t xml:space="preserve">. </w:t>
      </w:r>
      <w:r w:rsidRPr="00E16218">
        <w:rPr>
          <w:rFonts w:ascii="Times New Roman" w:hAnsi="Times New Roman"/>
          <w:i/>
          <w:sz w:val="28"/>
          <w:szCs w:val="28"/>
          <w:lang w:val="en-US"/>
        </w:rPr>
        <w:t>Now I am dating Jessica;</w:t>
      </w:r>
      <w:r w:rsidRPr="00E16218">
        <w:rPr>
          <w:rFonts w:ascii="Times New Roman" w:hAnsi="Times New Roman"/>
          <w:b/>
          <w:sz w:val="28"/>
          <w:szCs w:val="28"/>
          <w:lang w:val="en-US"/>
        </w:rPr>
        <w:t xml:space="preserve"> </w:t>
      </w:r>
      <w:r w:rsidRPr="00E16218">
        <w:rPr>
          <w:rFonts w:ascii="Times New Roman" w:hAnsi="Times New Roman"/>
          <w:i/>
          <w:sz w:val="28"/>
          <w:szCs w:val="28"/>
          <w:u w:val="single"/>
          <w:lang w:val="en-US"/>
        </w:rPr>
        <w:t>Give</w:t>
      </w:r>
      <w:r w:rsidRPr="00E16218">
        <w:rPr>
          <w:rFonts w:ascii="Times New Roman" w:hAnsi="Times New Roman"/>
          <w:i/>
          <w:sz w:val="28"/>
          <w:szCs w:val="28"/>
          <w:lang w:val="en-US"/>
        </w:rPr>
        <w:t xml:space="preserve"> me </w:t>
      </w:r>
      <w:r w:rsidRPr="00E16218">
        <w:rPr>
          <w:rFonts w:ascii="Times New Roman" w:hAnsi="Times New Roman"/>
          <w:i/>
          <w:sz w:val="28"/>
          <w:szCs w:val="28"/>
          <w:u w:val="single"/>
          <w:lang w:val="en-US"/>
        </w:rPr>
        <w:t>a ring</w:t>
      </w:r>
      <w:r w:rsidRPr="00E16218">
        <w:rPr>
          <w:rFonts w:ascii="Times New Roman" w:hAnsi="Times New Roman"/>
          <w:i/>
          <w:sz w:val="28"/>
          <w:szCs w:val="28"/>
          <w:lang w:val="en-US"/>
        </w:rPr>
        <w:t xml:space="preserve"> about 7;</w:t>
      </w:r>
      <w:r w:rsidRPr="00E16218">
        <w:rPr>
          <w:rFonts w:ascii="Times New Roman" w:hAnsi="Times New Roman"/>
          <w:b/>
          <w:sz w:val="28"/>
          <w:szCs w:val="28"/>
          <w:lang w:val="en-US"/>
        </w:rPr>
        <w:t xml:space="preserve"> </w:t>
      </w:r>
      <w:r w:rsidRPr="00E16218">
        <w:rPr>
          <w:rFonts w:ascii="Times New Roman" w:hAnsi="Times New Roman"/>
          <w:i/>
          <w:sz w:val="28"/>
          <w:szCs w:val="28"/>
          <w:lang w:val="en-US"/>
        </w:rPr>
        <w:t xml:space="preserve">Let’s </w:t>
      </w:r>
      <w:r w:rsidRPr="00E16218">
        <w:rPr>
          <w:rFonts w:ascii="Times New Roman" w:hAnsi="Times New Roman"/>
          <w:i/>
          <w:sz w:val="28"/>
          <w:szCs w:val="28"/>
          <w:u w:val="single"/>
          <w:lang w:val="en-US"/>
        </w:rPr>
        <w:t>hang out</w:t>
      </w:r>
      <w:r w:rsidRPr="00E16218">
        <w:rPr>
          <w:rFonts w:ascii="Times New Roman" w:hAnsi="Times New Roman"/>
          <w:i/>
          <w:sz w:val="28"/>
          <w:szCs w:val="28"/>
          <w:lang w:val="en-US"/>
        </w:rPr>
        <w:t xml:space="preserve"> tonight;</w:t>
      </w:r>
      <w:r w:rsidRPr="00E16218">
        <w:rPr>
          <w:rFonts w:ascii="Times New Roman" w:hAnsi="Times New Roman"/>
          <w:b/>
          <w:sz w:val="28"/>
          <w:szCs w:val="28"/>
          <w:lang w:val="en-US"/>
        </w:rPr>
        <w:t xml:space="preserve"> </w:t>
      </w:r>
      <w:r w:rsidRPr="00E16218">
        <w:rPr>
          <w:rFonts w:ascii="Times New Roman" w:hAnsi="Times New Roman"/>
          <w:i/>
          <w:sz w:val="28"/>
          <w:szCs w:val="28"/>
          <w:lang w:val="en-US"/>
        </w:rPr>
        <w:t xml:space="preserve">Go on, I am </w:t>
      </w:r>
      <w:r w:rsidRPr="00E16218">
        <w:rPr>
          <w:rFonts w:ascii="Times New Roman" w:hAnsi="Times New Roman"/>
          <w:i/>
          <w:sz w:val="28"/>
          <w:szCs w:val="28"/>
          <w:u w:val="single"/>
          <w:lang w:val="en-US"/>
        </w:rPr>
        <w:t>all-ears</w:t>
      </w:r>
      <w:r w:rsidRPr="00E16218">
        <w:rPr>
          <w:rFonts w:ascii="Times New Roman" w:hAnsi="Times New Roman"/>
          <w:i/>
          <w:sz w:val="28"/>
          <w:szCs w:val="28"/>
          <w:lang w:val="en-US"/>
        </w:rPr>
        <w:t>!</w:t>
      </w:r>
      <w:r w:rsidRPr="00E16218">
        <w:rPr>
          <w:rFonts w:ascii="Times New Roman" w:hAnsi="Times New Roman"/>
          <w:b/>
          <w:sz w:val="28"/>
          <w:szCs w:val="28"/>
          <w:lang w:val="en-US"/>
        </w:rPr>
        <w:t xml:space="preserve"> </w:t>
      </w:r>
      <w:r w:rsidRPr="00E16218">
        <w:rPr>
          <w:rFonts w:ascii="Times New Roman" w:hAnsi="Times New Roman"/>
          <w:i/>
          <w:sz w:val="28"/>
          <w:szCs w:val="28"/>
          <w:lang w:val="en-US"/>
        </w:rPr>
        <w:t xml:space="preserve">My brother is a </w:t>
      </w:r>
      <w:r w:rsidRPr="00E16218">
        <w:rPr>
          <w:rFonts w:ascii="Times New Roman" w:hAnsi="Times New Roman"/>
          <w:i/>
          <w:sz w:val="28"/>
          <w:szCs w:val="28"/>
          <w:u w:val="single"/>
          <w:lang w:val="en-US"/>
        </w:rPr>
        <w:t>cop;</w:t>
      </w:r>
      <w:r w:rsidRPr="00E16218">
        <w:rPr>
          <w:rFonts w:ascii="Times New Roman" w:hAnsi="Times New Roman"/>
          <w:i/>
          <w:sz w:val="28"/>
          <w:szCs w:val="28"/>
          <w:lang w:val="en-US"/>
        </w:rPr>
        <w:t xml:space="preserve"> I met a real </w:t>
      </w:r>
      <w:r w:rsidRPr="00E16218">
        <w:rPr>
          <w:rFonts w:ascii="Times New Roman" w:hAnsi="Times New Roman"/>
          <w:i/>
          <w:sz w:val="28"/>
          <w:szCs w:val="28"/>
          <w:u w:val="single"/>
          <w:lang w:val="en-US"/>
        </w:rPr>
        <w:t>couch potato</w:t>
      </w:r>
      <w:r w:rsidRPr="00E16218">
        <w:rPr>
          <w:rFonts w:ascii="Times New Roman" w:hAnsi="Times New Roman"/>
          <w:i/>
          <w:sz w:val="28"/>
          <w:szCs w:val="28"/>
          <w:lang w:val="en-US"/>
        </w:rPr>
        <w:t xml:space="preserve"> the other day.</w:t>
      </w:r>
    </w:p>
    <w:p w:rsidR="009011B5" w:rsidRPr="00E16218" w:rsidRDefault="009011B5" w:rsidP="00D43553">
      <w:pPr>
        <w:spacing w:after="0" w:line="360" w:lineRule="auto"/>
        <w:ind w:left="-426" w:right="-1" w:firstLine="709"/>
        <w:jc w:val="both"/>
        <w:rPr>
          <w:rFonts w:ascii="Times New Roman" w:hAnsi="Times New Roman"/>
          <w:b/>
          <w:sz w:val="28"/>
          <w:szCs w:val="28"/>
          <w:lang w:val="en-US"/>
        </w:rPr>
      </w:pPr>
    </w:p>
    <w:p w:rsidR="00047C5A"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2.1.2 Формирование речевой компетенции</w:t>
      </w:r>
    </w:p>
    <w:p w:rsidR="009011B5" w:rsidRPr="009011B5" w:rsidRDefault="009011B5" w:rsidP="00D43553">
      <w:pPr>
        <w:spacing w:after="0" w:line="360" w:lineRule="auto"/>
        <w:ind w:left="-426" w:right="-1" w:firstLine="709"/>
        <w:jc w:val="both"/>
        <w:rPr>
          <w:rFonts w:ascii="Times New Roman" w:hAnsi="Times New Roman"/>
          <w:sz w:val="14"/>
          <w:szCs w:val="28"/>
        </w:rPr>
      </w:pPr>
    </w:p>
    <w:p w:rsidR="00047C5A" w:rsidRPr="00E16218" w:rsidRDefault="00047C5A" w:rsidP="00D43553">
      <w:pPr>
        <w:spacing w:after="0" w:line="360" w:lineRule="auto"/>
        <w:ind w:left="-426" w:right="-1" w:firstLine="709"/>
        <w:jc w:val="both"/>
        <w:rPr>
          <w:rFonts w:ascii="Times New Roman" w:hAnsi="Times New Roman"/>
          <w:color w:val="FF0000"/>
          <w:sz w:val="28"/>
          <w:szCs w:val="28"/>
        </w:rPr>
      </w:pPr>
      <w:r w:rsidRPr="00E16218">
        <w:rPr>
          <w:rFonts w:ascii="Times New Roman" w:hAnsi="Times New Roman"/>
          <w:sz w:val="28"/>
          <w:szCs w:val="28"/>
        </w:rPr>
        <w:t>Формирование речевой компетенции – это развитие коммуникативных умений в четырех основных видах речевой деятельности (говорении, аудировании, чтении, письме), в результате у учащихся складываются представления о способах формирования и формулирования мыслей посредством языка и умение пользоваться такими способами в процессе восприятия и порождения речи [14].</w:t>
      </w:r>
    </w:p>
    <w:p w:rsidR="00047C5A" w:rsidRPr="00E16218" w:rsidRDefault="00214DD4" w:rsidP="00D43553">
      <w:pPr>
        <w:spacing w:after="0" w:line="360" w:lineRule="auto"/>
        <w:ind w:left="-426" w:right="-1" w:firstLine="709"/>
        <w:jc w:val="both"/>
        <w:rPr>
          <w:rFonts w:ascii="Times New Roman" w:hAnsi="Times New Roman"/>
          <w:sz w:val="28"/>
          <w:szCs w:val="28"/>
        </w:rPr>
      </w:pPr>
      <w:r>
        <w:rPr>
          <w:rFonts w:ascii="Times New Roman" w:hAnsi="Times New Roman"/>
          <w:sz w:val="28"/>
          <w:szCs w:val="28"/>
        </w:rPr>
        <w:t>Главной</w:t>
      </w:r>
      <w:r w:rsidR="00047C5A" w:rsidRPr="00E16218">
        <w:rPr>
          <w:rFonts w:ascii="Times New Roman" w:hAnsi="Times New Roman"/>
          <w:sz w:val="28"/>
          <w:szCs w:val="28"/>
        </w:rPr>
        <w:t xml:space="preserve"> целью обучения иностранному языку </w:t>
      </w:r>
      <w:r>
        <w:rPr>
          <w:rFonts w:ascii="Times New Roman" w:hAnsi="Times New Roman"/>
          <w:sz w:val="28"/>
          <w:szCs w:val="28"/>
        </w:rPr>
        <w:t xml:space="preserve">в школе принято </w:t>
      </w:r>
      <w:r w:rsidR="00047C5A" w:rsidRPr="00E16218">
        <w:rPr>
          <w:rFonts w:ascii="Times New Roman" w:hAnsi="Times New Roman"/>
          <w:sz w:val="28"/>
          <w:szCs w:val="28"/>
        </w:rPr>
        <w:t>счита</w:t>
      </w:r>
      <w:r>
        <w:rPr>
          <w:rFonts w:ascii="Times New Roman" w:hAnsi="Times New Roman"/>
          <w:sz w:val="28"/>
          <w:szCs w:val="28"/>
        </w:rPr>
        <w:t xml:space="preserve">ть </w:t>
      </w:r>
      <w:r w:rsidR="00047C5A" w:rsidRPr="00E16218">
        <w:rPr>
          <w:rFonts w:ascii="Times New Roman" w:hAnsi="Times New Roman"/>
          <w:sz w:val="28"/>
          <w:szCs w:val="28"/>
        </w:rPr>
        <w:t>формирование способности и готовности осуществлять иноязычн</w:t>
      </w:r>
      <w:r>
        <w:rPr>
          <w:rFonts w:ascii="Times New Roman" w:hAnsi="Times New Roman"/>
          <w:sz w:val="28"/>
          <w:szCs w:val="28"/>
        </w:rPr>
        <w:t>ую</w:t>
      </w:r>
      <w:r w:rsidR="00047C5A" w:rsidRPr="00E16218">
        <w:rPr>
          <w:rFonts w:ascii="Times New Roman" w:hAnsi="Times New Roman"/>
          <w:sz w:val="28"/>
          <w:szCs w:val="28"/>
        </w:rPr>
        <w:t xml:space="preserve"> </w:t>
      </w:r>
      <w:r>
        <w:rPr>
          <w:rFonts w:ascii="Times New Roman" w:hAnsi="Times New Roman"/>
          <w:sz w:val="28"/>
          <w:szCs w:val="28"/>
        </w:rPr>
        <w:t>коммуникацию</w:t>
      </w:r>
      <w:r w:rsidR="00047C5A" w:rsidRPr="00E16218">
        <w:rPr>
          <w:rFonts w:ascii="Times New Roman" w:hAnsi="Times New Roman"/>
          <w:sz w:val="28"/>
          <w:szCs w:val="28"/>
        </w:rPr>
        <w:t xml:space="preserve">. </w:t>
      </w:r>
      <w:r w:rsidR="00D92977">
        <w:rPr>
          <w:rFonts w:ascii="Times New Roman" w:hAnsi="Times New Roman"/>
          <w:sz w:val="28"/>
          <w:szCs w:val="28"/>
        </w:rPr>
        <w:t>С целью</w:t>
      </w:r>
      <w:r w:rsidR="00047C5A" w:rsidRPr="00E16218">
        <w:rPr>
          <w:rFonts w:ascii="Times New Roman" w:hAnsi="Times New Roman"/>
          <w:sz w:val="28"/>
          <w:szCs w:val="28"/>
        </w:rPr>
        <w:t xml:space="preserve"> развить речевую компетенцию</w:t>
      </w:r>
      <w:r w:rsidR="00D92977">
        <w:rPr>
          <w:rFonts w:ascii="Times New Roman" w:hAnsi="Times New Roman"/>
          <w:sz w:val="28"/>
          <w:szCs w:val="28"/>
        </w:rPr>
        <w:t xml:space="preserve"> обучающихся</w:t>
      </w:r>
      <w:r w:rsidR="00047C5A" w:rsidRPr="00E16218">
        <w:rPr>
          <w:rFonts w:ascii="Times New Roman" w:hAnsi="Times New Roman"/>
          <w:sz w:val="28"/>
          <w:szCs w:val="28"/>
        </w:rPr>
        <w:t xml:space="preserve"> </w:t>
      </w:r>
      <w:r w:rsidR="00D92977">
        <w:rPr>
          <w:rFonts w:ascii="Times New Roman" w:hAnsi="Times New Roman"/>
          <w:sz w:val="28"/>
          <w:szCs w:val="28"/>
        </w:rPr>
        <w:t>преподаватели обращаются к</w:t>
      </w:r>
      <w:r w:rsidR="00047C5A" w:rsidRPr="00E16218">
        <w:rPr>
          <w:rFonts w:ascii="Times New Roman" w:hAnsi="Times New Roman"/>
          <w:sz w:val="28"/>
          <w:szCs w:val="28"/>
        </w:rPr>
        <w:t xml:space="preserve"> различны</w:t>
      </w:r>
      <w:r w:rsidR="00D92977">
        <w:rPr>
          <w:rFonts w:ascii="Times New Roman" w:hAnsi="Times New Roman"/>
          <w:sz w:val="28"/>
          <w:szCs w:val="28"/>
        </w:rPr>
        <w:t>м</w:t>
      </w:r>
      <w:r w:rsidR="00047C5A" w:rsidRPr="00E16218">
        <w:rPr>
          <w:rFonts w:ascii="Times New Roman" w:hAnsi="Times New Roman"/>
          <w:sz w:val="28"/>
          <w:szCs w:val="28"/>
        </w:rPr>
        <w:t xml:space="preserve"> вид</w:t>
      </w:r>
      <w:r w:rsidR="00D92977">
        <w:rPr>
          <w:rFonts w:ascii="Times New Roman" w:hAnsi="Times New Roman"/>
          <w:sz w:val="28"/>
          <w:szCs w:val="28"/>
        </w:rPr>
        <w:t>ам</w:t>
      </w:r>
      <w:r w:rsidR="00047C5A" w:rsidRPr="00E16218">
        <w:rPr>
          <w:rFonts w:ascii="Times New Roman" w:hAnsi="Times New Roman"/>
          <w:sz w:val="28"/>
          <w:szCs w:val="28"/>
        </w:rPr>
        <w:t xml:space="preserve"> </w:t>
      </w:r>
      <w:r w:rsidR="00D92977">
        <w:rPr>
          <w:rFonts w:ascii="Times New Roman" w:hAnsi="Times New Roman"/>
          <w:sz w:val="28"/>
          <w:szCs w:val="28"/>
        </w:rPr>
        <w:t>заданий, например,</w:t>
      </w:r>
      <w:r>
        <w:rPr>
          <w:rFonts w:ascii="Times New Roman" w:hAnsi="Times New Roman"/>
          <w:sz w:val="28"/>
          <w:szCs w:val="28"/>
        </w:rPr>
        <w:t xml:space="preserve"> </w:t>
      </w:r>
      <w:r w:rsidR="00D92977">
        <w:rPr>
          <w:rFonts w:ascii="Times New Roman" w:hAnsi="Times New Roman"/>
          <w:sz w:val="28"/>
          <w:szCs w:val="28"/>
        </w:rPr>
        <w:t xml:space="preserve">к </w:t>
      </w:r>
      <w:r>
        <w:rPr>
          <w:rFonts w:ascii="Times New Roman" w:hAnsi="Times New Roman"/>
          <w:sz w:val="28"/>
          <w:szCs w:val="28"/>
        </w:rPr>
        <w:t>тренировочны</w:t>
      </w:r>
      <w:r w:rsidR="00D92977">
        <w:rPr>
          <w:rFonts w:ascii="Times New Roman" w:hAnsi="Times New Roman"/>
          <w:sz w:val="28"/>
          <w:szCs w:val="28"/>
        </w:rPr>
        <w:t xml:space="preserve">м упражнениям, под которыми </w:t>
      </w:r>
      <w:r>
        <w:rPr>
          <w:rFonts w:ascii="Times New Roman" w:hAnsi="Times New Roman"/>
          <w:sz w:val="28"/>
          <w:szCs w:val="28"/>
        </w:rPr>
        <w:t xml:space="preserve">понимаются </w:t>
      </w:r>
      <w:r w:rsidR="00D92977">
        <w:rPr>
          <w:rFonts w:ascii="Times New Roman" w:hAnsi="Times New Roman"/>
          <w:sz w:val="28"/>
          <w:szCs w:val="28"/>
        </w:rPr>
        <w:t>те задания</w:t>
      </w:r>
      <w:r w:rsidR="00047C5A" w:rsidRPr="00E16218">
        <w:rPr>
          <w:rFonts w:ascii="Times New Roman" w:hAnsi="Times New Roman"/>
          <w:sz w:val="28"/>
          <w:szCs w:val="28"/>
        </w:rPr>
        <w:t xml:space="preserve">, </w:t>
      </w:r>
      <w:r w:rsidR="00D92977">
        <w:rPr>
          <w:rFonts w:ascii="Times New Roman" w:hAnsi="Times New Roman"/>
          <w:sz w:val="28"/>
          <w:szCs w:val="28"/>
        </w:rPr>
        <w:t xml:space="preserve">которые </w:t>
      </w:r>
      <w:r w:rsidR="00047C5A" w:rsidRPr="00E16218">
        <w:rPr>
          <w:rFonts w:ascii="Times New Roman" w:hAnsi="Times New Roman"/>
          <w:sz w:val="28"/>
          <w:szCs w:val="28"/>
        </w:rPr>
        <w:t xml:space="preserve">направлены на </w:t>
      </w:r>
      <w:r w:rsidR="00D92977">
        <w:rPr>
          <w:rFonts w:ascii="Times New Roman" w:hAnsi="Times New Roman"/>
          <w:sz w:val="28"/>
          <w:szCs w:val="28"/>
        </w:rPr>
        <w:t>осмысление, закрепление нового</w:t>
      </w:r>
      <w:r w:rsidR="00047C5A" w:rsidRPr="00E16218">
        <w:rPr>
          <w:rFonts w:ascii="Times New Roman" w:hAnsi="Times New Roman"/>
          <w:sz w:val="28"/>
          <w:szCs w:val="28"/>
        </w:rPr>
        <w:t xml:space="preserve"> речевого материала </w:t>
      </w:r>
      <w:r w:rsidR="00D92977">
        <w:rPr>
          <w:rFonts w:ascii="Times New Roman" w:hAnsi="Times New Roman"/>
          <w:sz w:val="28"/>
          <w:szCs w:val="28"/>
        </w:rPr>
        <w:t>с помощью</w:t>
      </w:r>
      <w:r w:rsidR="00047C5A" w:rsidRPr="00E16218">
        <w:rPr>
          <w:rFonts w:ascii="Times New Roman" w:hAnsi="Times New Roman"/>
          <w:sz w:val="28"/>
          <w:szCs w:val="28"/>
        </w:rPr>
        <w:t xml:space="preserve"> повторения, изменения или </w:t>
      </w:r>
      <w:r w:rsidR="00D92977">
        <w:rPr>
          <w:rFonts w:ascii="Times New Roman" w:hAnsi="Times New Roman"/>
          <w:sz w:val="28"/>
          <w:szCs w:val="28"/>
        </w:rPr>
        <w:t>преобразования</w:t>
      </w:r>
      <w:r w:rsidR="00047C5A" w:rsidRPr="00E16218">
        <w:rPr>
          <w:rFonts w:ascii="Times New Roman" w:hAnsi="Times New Roman"/>
          <w:sz w:val="28"/>
          <w:szCs w:val="28"/>
        </w:rPr>
        <w:t xml:space="preserve"> </w:t>
      </w:r>
      <w:r w:rsidR="00D92977">
        <w:rPr>
          <w:rFonts w:ascii="Times New Roman" w:hAnsi="Times New Roman"/>
          <w:sz w:val="28"/>
          <w:szCs w:val="28"/>
        </w:rPr>
        <w:t>уже известных</w:t>
      </w:r>
      <w:r w:rsidR="00047C5A" w:rsidRPr="00E16218">
        <w:rPr>
          <w:rFonts w:ascii="Times New Roman" w:hAnsi="Times New Roman"/>
          <w:sz w:val="28"/>
          <w:szCs w:val="28"/>
        </w:rPr>
        <w:t xml:space="preserve"> </w:t>
      </w:r>
      <w:r w:rsidR="009011B5">
        <w:rPr>
          <w:rFonts w:ascii="Times New Roman" w:hAnsi="Times New Roman"/>
          <w:sz w:val="28"/>
          <w:szCs w:val="28"/>
        </w:rPr>
        <w:t xml:space="preserve">речевых </w:t>
      </w:r>
      <w:r w:rsidR="00047C5A" w:rsidRPr="00E16218">
        <w:rPr>
          <w:rFonts w:ascii="Times New Roman" w:hAnsi="Times New Roman"/>
          <w:sz w:val="28"/>
          <w:szCs w:val="28"/>
        </w:rPr>
        <w:t>моделей.</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Микроблог Twitter предоставляет возможность для развития навыков письма, в том числе умения лаконично выражать свои мысли на английском языке. С целью стимулировать реплики и речь учащихся, целесообразно использовать твит-записи, в которых содержатся предложения для рассуждения, </w:t>
      </w:r>
      <w:r w:rsidRPr="00E16218">
        <w:rPr>
          <w:rFonts w:ascii="Times New Roman" w:hAnsi="Times New Roman"/>
          <w:sz w:val="28"/>
          <w:szCs w:val="28"/>
        </w:rPr>
        <w:lastRenderedPageBreak/>
        <w:t>выражения своего мнения, согласия или несогласия. Также видится возможным использовать данный сервис для просмотра представленных в Твиттере коротких отрывков из фильмов, развивающих передач, документальных фильмов, содержащих в себе определённую проблему.</w:t>
      </w:r>
    </w:p>
    <w:p w:rsidR="00047C5A" w:rsidRPr="00E16218" w:rsidRDefault="00047C5A" w:rsidP="00D43553">
      <w:pPr>
        <w:spacing w:after="0" w:line="360" w:lineRule="auto"/>
        <w:ind w:left="-426" w:right="-1" w:firstLine="709"/>
        <w:jc w:val="both"/>
        <w:rPr>
          <w:rFonts w:ascii="Times New Roman" w:hAnsi="Times New Roman"/>
          <w:b/>
          <w:color w:val="000000"/>
          <w:sz w:val="28"/>
          <w:szCs w:val="28"/>
          <w:lang w:val="en-US"/>
        </w:rPr>
      </w:pPr>
      <w:r w:rsidRPr="00E16218">
        <w:rPr>
          <w:rFonts w:ascii="Times New Roman" w:hAnsi="Times New Roman"/>
          <w:b/>
          <w:color w:val="000000"/>
          <w:sz w:val="28"/>
          <w:szCs w:val="28"/>
          <w:lang w:val="en-US"/>
        </w:rPr>
        <w:t xml:space="preserve">Exercise 1. Watch this piece of the movie and answer the questions. </w:t>
      </w:r>
      <w:r w:rsidRPr="00E16218">
        <w:rPr>
          <w:rFonts w:ascii="Times New Roman" w:hAnsi="Times New Roman"/>
          <w:b/>
          <w:color w:val="000000"/>
          <w:sz w:val="28"/>
          <w:szCs w:val="28"/>
        </w:rPr>
        <w:t xml:space="preserve">Просмотрите отрывок фильма «Волшебник Изумрудного города» и ответьте на приведённые ниже вопросы: </w:t>
      </w:r>
      <w:r w:rsidRPr="00E16218">
        <w:rPr>
          <w:rFonts w:ascii="Times New Roman" w:hAnsi="Times New Roman"/>
          <w:i/>
          <w:color w:val="000000"/>
          <w:sz w:val="28"/>
          <w:szCs w:val="28"/>
          <w:lang w:val="en-US"/>
        </w:rPr>
        <w:t>Why</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does</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the</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Scarecrow</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want</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to</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go</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with</w:t>
      </w:r>
      <w:r w:rsidRPr="00E16218">
        <w:rPr>
          <w:rFonts w:ascii="Times New Roman" w:hAnsi="Times New Roman"/>
          <w:i/>
          <w:color w:val="000000"/>
          <w:sz w:val="28"/>
          <w:szCs w:val="28"/>
        </w:rPr>
        <w:t xml:space="preserve"> </w:t>
      </w:r>
      <w:r w:rsidRPr="00E16218">
        <w:rPr>
          <w:rFonts w:ascii="Times New Roman" w:hAnsi="Times New Roman"/>
          <w:i/>
          <w:color w:val="000000"/>
          <w:sz w:val="28"/>
          <w:szCs w:val="28"/>
          <w:lang w:val="en-US"/>
        </w:rPr>
        <w:t>Dorothy</w:t>
      </w:r>
      <w:r w:rsidRPr="00E16218">
        <w:rPr>
          <w:rFonts w:ascii="Times New Roman" w:hAnsi="Times New Roman"/>
          <w:i/>
          <w:color w:val="000000"/>
          <w:sz w:val="28"/>
          <w:szCs w:val="28"/>
        </w:rPr>
        <w:t>?</w:t>
      </w:r>
      <w:r w:rsidRPr="00E16218">
        <w:rPr>
          <w:rFonts w:ascii="Times New Roman" w:hAnsi="Times New Roman"/>
          <w:b/>
          <w:color w:val="000000"/>
          <w:sz w:val="28"/>
          <w:szCs w:val="28"/>
        </w:rPr>
        <w:t xml:space="preserve"> </w:t>
      </w:r>
      <w:r w:rsidRPr="00E16218">
        <w:rPr>
          <w:rFonts w:ascii="Times New Roman" w:hAnsi="Times New Roman"/>
          <w:i/>
          <w:color w:val="000000"/>
          <w:sz w:val="28"/>
          <w:szCs w:val="28"/>
          <w:lang w:val="en-US"/>
        </w:rPr>
        <w:t xml:space="preserve">What was the Scarecrow’s wish? </w:t>
      </w:r>
      <w:r w:rsidRPr="00E16218">
        <w:rPr>
          <w:rFonts w:ascii="Times New Roman" w:hAnsi="Times New Roman"/>
          <w:b/>
          <w:color w:val="000000"/>
          <w:sz w:val="28"/>
          <w:szCs w:val="28"/>
          <w:lang w:val="en-US"/>
        </w:rPr>
        <w:t xml:space="preserve"> </w:t>
      </w:r>
      <w:r w:rsidRPr="00E16218">
        <w:rPr>
          <w:rFonts w:ascii="Times New Roman" w:hAnsi="Times New Roman"/>
          <w:i/>
          <w:color w:val="000000"/>
          <w:sz w:val="28"/>
          <w:szCs w:val="28"/>
          <w:lang w:val="en-US"/>
        </w:rPr>
        <w:t>Express your opinion: The Scarecrow becomes the ruler of Emerald city after Goodwin’s leaving.</w:t>
      </w:r>
    </w:p>
    <w:p w:rsidR="00047C5A" w:rsidRPr="00E16218" w:rsidRDefault="00047C5A" w:rsidP="00D43553">
      <w:pPr>
        <w:spacing w:after="0" w:line="360" w:lineRule="auto"/>
        <w:ind w:left="-426" w:right="-1" w:firstLine="709"/>
        <w:jc w:val="both"/>
        <w:rPr>
          <w:rFonts w:ascii="Times New Roman" w:hAnsi="Times New Roman"/>
          <w:color w:val="FF0000"/>
          <w:sz w:val="28"/>
          <w:szCs w:val="28"/>
          <w:lang w:val="en-US"/>
        </w:rPr>
      </w:pPr>
      <w:r w:rsidRPr="00F476CF">
        <w:rPr>
          <w:rFonts w:ascii="Times New Roman" w:hAnsi="Times New Roman"/>
          <w:noProof/>
          <w:color w:val="FF0000"/>
          <w:sz w:val="28"/>
          <w:szCs w:val="28"/>
          <w:lang w:eastAsia="ru-RU"/>
        </w:rPr>
        <w:drawing>
          <wp:inline distT="0" distB="0" distL="0" distR="0">
            <wp:extent cx="4391025" cy="2076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2076450"/>
                    </a:xfrm>
                    <a:prstGeom prst="rect">
                      <a:avLst/>
                    </a:prstGeom>
                    <a:noFill/>
                    <a:ln>
                      <a:noFill/>
                    </a:ln>
                  </pic:spPr>
                </pic:pic>
              </a:graphicData>
            </a:graphic>
          </wp:inline>
        </w:drawing>
      </w:r>
    </w:p>
    <w:p w:rsidR="00047C5A" w:rsidRPr="00E16218" w:rsidRDefault="00047C5A" w:rsidP="00D43553">
      <w:pPr>
        <w:spacing w:after="0" w:line="360" w:lineRule="auto"/>
        <w:ind w:left="-426" w:right="-1" w:firstLine="709"/>
        <w:jc w:val="both"/>
        <w:rPr>
          <w:rFonts w:ascii="Times New Roman" w:hAnsi="Times New Roman"/>
          <w:b/>
          <w:color w:val="000000"/>
          <w:sz w:val="28"/>
          <w:szCs w:val="28"/>
        </w:rPr>
      </w:pPr>
      <w:r w:rsidRPr="00E16218">
        <w:rPr>
          <w:rFonts w:ascii="Times New Roman" w:hAnsi="Times New Roman"/>
          <w:b/>
          <w:color w:val="000000"/>
          <w:sz w:val="28"/>
          <w:szCs w:val="28"/>
          <w:lang w:val="en-US"/>
        </w:rPr>
        <w:t xml:space="preserve">Exercise 2. – Read the sentence and prepare a monologue saying – do you agree or disagree with the author? </w:t>
      </w:r>
      <w:r w:rsidRPr="00E16218">
        <w:rPr>
          <w:rFonts w:ascii="Times New Roman" w:hAnsi="Times New Roman"/>
          <w:b/>
          <w:color w:val="000000"/>
          <w:sz w:val="28"/>
          <w:szCs w:val="28"/>
        </w:rPr>
        <w:t>Прочтите предложение и подготовьте монологическое высказывание – согласны вы с мнением автора или нет.</w:t>
      </w:r>
    </w:p>
    <w:p w:rsidR="00047C5A" w:rsidRDefault="00047C5A" w:rsidP="00D43553">
      <w:pPr>
        <w:spacing w:after="0" w:line="360" w:lineRule="auto"/>
        <w:ind w:left="-426" w:right="-1" w:firstLine="709"/>
        <w:jc w:val="both"/>
        <w:rPr>
          <w:rFonts w:ascii="Times New Roman" w:hAnsi="Times New Roman"/>
          <w:i/>
          <w:color w:val="000000"/>
          <w:sz w:val="28"/>
          <w:szCs w:val="28"/>
          <w:lang w:val="en-US"/>
        </w:rPr>
      </w:pPr>
      <w:r w:rsidRPr="00E16218">
        <w:rPr>
          <w:rFonts w:ascii="Times New Roman" w:hAnsi="Times New Roman"/>
          <w:b/>
          <w:i/>
          <w:color w:val="000000"/>
          <w:sz w:val="28"/>
          <w:szCs w:val="28"/>
          <w:lang w:val="en-US"/>
        </w:rPr>
        <w:t xml:space="preserve">Ren‏: </w:t>
      </w:r>
      <w:r w:rsidRPr="00E16218">
        <w:rPr>
          <w:rFonts w:ascii="Times New Roman" w:hAnsi="Times New Roman"/>
          <w:i/>
          <w:color w:val="000000"/>
          <w:sz w:val="28"/>
          <w:szCs w:val="28"/>
          <w:lang w:val="en-US"/>
        </w:rPr>
        <w:t>The best way to make friends is to do regular activities together. So I suggest picking up a hobby like a sport or instrument to get to know people through activities!</w:t>
      </w:r>
    </w:p>
    <w:p w:rsidR="009011B5" w:rsidRPr="00E16218" w:rsidRDefault="009011B5" w:rsidP="00D43553">
      <w:pPr>
        <w:spacing w:after="0" w:line="360" w:lineRule="auto"/>
        <w:ind w:left="-426" w:right="-1" w:firstLine="709"/>
        <w:jc w:val="both"/>
        <w:rPr>
          <w:rFonts w:ascii="Times New Roman" w:hAnsi="Times New Roman"/>
          <w:b/>
          <w:i/>
          <w:color w:val="000000"/>
          <w:sz w:val="28"/>
          <w:szCs w:val="28"/>
          <w:lang w:val="en-US"/>
        </w:rPr>
      </w:pPr>
    </w:p>
    <w:p w:rsidR="00047C5A" w:rsidRDefault="00047C5A" w:rsidP="00D43553">
      <w:pPr>
        <w:numPr>
          <w:ilvl w:val="2"/>
          <w:numId w:val="4"/>
        </w:num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Формирование дискурсивной компетенции</w:t>
      </w:r>
    </w:p>
    <w:p w:rsidR="009011B5" w:rsidRPr="009011B5" w:rsidRDefault="009011B5" w:rsidP="009011B5">
      <w:pPr>
        <w:spacing w:after="0" w:line="360" w:lineRule="auto"/>
        <w:ind w:left="283" w:right="-1"/>
        <w:contextualSpacing/>
        <w:jc w:val="both"/>
        <w:rPr>
          <w:rFonts w:ascii="Times New Roman" w:hAnsi="Times New Roman"/>
          <w:sz w:val="14"/>
          <w:szCs w:val="28"/>
        </w:rPr>
      </w:pPr>
    </w:p>
    <w:p w:rsidR="00047C5A" w:rsidRPr="00E16218" w:rsidRDefault="00047C5A" w:rsidP="00D43553">
      <w:pPr>
        <w:spacing w:after="0" w:line="360" w:lineRule="auto"/>
        <w:ind w:left="-426" w:right="-1" w:firstLine="709"/>
        <w:jc w:val="both"/>
        <w:rPr>
          <w:rFonts w:ascii="Times New Roman" w:hAnsi="Times New Roman"/>
          <w:color w:val="FF0000"/>
          <w:sz w:val="28"/>
          <w:szCs w:val="28"/>
        </w:rPr>
      </w:pPr>
      <w:r w:rsidRPr="00E16218">
        <w:rPr>
          <w:rFonts w:ascii="Times New Roman" w:hAnsi="Times New Roman"/>
          <w:sz w:val="28"/>
          <w:szCs w:val="28"/>
        </w:rPr>
        <w:t>Формирование дискурсивной компетенции – формирование умений и способности понимать различные виды высказываний и логично, убедительно строить правильно употребляя лексико-грамматические фонетические средства, осуществляется речевое взаимодействие на иностранном языке в соответствии с речевыми нормами, регулирующими вербальное взаимодействие в соответствующем лингвоэтнокультурном сообществе [7].</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lastRenderedPageBreak/>
        <w:t>Отечественный исследователь А.Г. Горбунов понимает дискурсивную иноязычную компетенцию как компонент коммуникативной иноязычной компетенции, который позволяет осуществлять речевое взаимодействие на иностранном языке в соответствии с речевыми нормами, регулирующими вербальное взаимодействие в соответствующем лингвоэтнокультурном сообществе. Дискурсивная сторона коммуникативной компетенции означает качество использования языковых умений и навыков в речевой деятельности, точность и правильность говорения и письма на иностранном языке, связность и информационную насыщенность высказываний [5].</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Дискурсивная компетенция </w:t>
      </w:r>
      <w:r w:rsidR="00D92977">
        <w:rPr>
          <w:rFonts w:ascii="Times New Roman" w:hAnsi="Times New Roman"/>
          <w:sz w:val="28"/>
          <w:szCs w:val="28"/>
        </w:rPr>
        <w:t>понимается</w:t>
      </w:r>
      <w:r w:rsidRPr="00E16218">
        <w:rPr>
          <w:rFonts w:ascii="Times New Roman" w:hAnsi="Times New Roman"/>
          <w:sz w:val="28"/>
          <w:szCs w:val="28"/>
        </w:rPr>
        <w:t xml:space="preserve"> как </w:t>
      </w:r>
      <w:r w:rsidR="00D92977">
        <w:rPr>
          <w:rFonts w:ascii="Times New Roman" w:hAnsi="Times New Roman"/>
          <w:sz w:val="28"/>
          <w:szCs w:val="28"/>
        </w:rPr>
        <w:t>умение</w:t>
      </w:r>
      <w:r w:rsidRPr="00E16218">
        <w:rPr>
          <w:rFonts w:ascii="Times New Roman" w:hAnsi="Times New Roman"/>
          <w:sz w:val="28"/>
          <w:szCs w:val="28"/>
        </w:rPr>
        <w:t xml:space="preserve"> </w:t>
      </w:r>
      <w:r w:rsidR="00D92977">
        <w:rPr>
          <w:rFonts w:ascii="Times New Roman" w:hAnsi="Times New Roman"/>
          <w:sz w:val="28"/>
          <w:szCs w:val="28"/>
        </w:rPr>
        <w:t>формировать</w:t>
      </w:r>
      <w:r w:rsidRPr="00E16218">
        <w:rPr>
          <w:rFonts w:ascii="Times New Roman" w:hAnsi="Times New Roman"/>
          <w:sz w:val="28"/>
          <w:szCs w:val="28"/>
        </w:rPr>
        <w:t xml:space="preserve"> дискурс, т.е. использовать и </w:t>
      </w:r>
      <w:r w:rsidR="00D92977">
        <w:rPr>
          <w:rFonts w:ascii="Times New Roman" w:hAnsi="Times New Roman"/>
          <w:sz w:val="28"/>
          <w:szCs w:val="28"/>
        </w:rPr>
        <w:t>истолковывать</w:t>
      </w:r>
      <w:r w:rsidRPr="00E16218">
        <w:rPr>
          <w:rFonts w:ascii="Times New Roman" w:hAnsi="Times New Roman"/>
          <w:sz w:val="28"/>
          <w:szCs w:val="28"/>
        </w:rPr>
        <w:t xml:space="preserve"> </w:t>
      </w:r>
      <w:r w:rsidR="00D92977">
        <w:rPr>
          <w:rFonts w:ascii="Times New Roman" w:hAnsi="Times New Roman"/>
          <w:sz w:val="28"/>
          <w:szCs w:val="28"/>
        </w:rPr>
        <w:t>слова, их формы</w:t>
      </w:r>
      <w:r w:rsidRPr="00E16218">
        <w:rPr>
          <w:rFonts w:ascii="Times New Roman" w:hAnsi="Times New Roman"/>
          <w:sz w:val="28"/>
          <w:szCs w:val="28"/>
        </w:rPr>
        <w:t xml:space="preserve"> и значения для </w:t>
      </w:r>
      <w:r w:rsidR="00D92977">
        <w:rPr>
          <w:rFonts w:ascii="Times New Roman" w:hAnsi="Times New Roman"/>
          <w:sz w:val="28"/>
          <w:szCs w:val="28"/>
        </w:rPr>
        <w:t>написания</w:t>
      </w:r>
      <w:r w:rsidRPr="00E16218">
        <w:rPr>
          <w:rFonts w:ascii="Times New Roman" w:hAnsi="Times New Roman"/>
          <w:sz w:val="28"/>
          <w:szCs w:val="28"/>
        </w:rPr>
        <w:t xml:space="preserve"> текстов, владе</w:t>
      </w:r>
      <w:r w:rsidR="00D92977">
        <w:rPr>
          <w:rFonts w:ascii="Times New Roman" w:hAnsi="Times New Roman"/>
          <w:sz w:val="28"/>
          <w:szCs w:val="28"/>
        </w:rPr>
        <w:t>ть</w:t>
      </w:r>
      <w:r w:rsidRPr="00E16218">
        <w:rPr>
          <w:rFonts w:ascii="Times New Roman" w:hAnsi="Times New Roman"/>
          <w:sz w:val="28"/>
          <w:szCs w:val="28"/>
        </w:rPr>
        <w:t xml:space="preserve"> навыками </w:t>
      </w:r>
      <w:r w:rsidR="002B5578">
        <w:rPr>
          <w:rFonts w:ascii="Times New Roman" w:hAnsi="Times New Roman"/>
          <w:sz w:val="28"/>
          <w:szCs w:val="28"/>
        </w:rPr>
        <w:t xml:space="preserve">компонования </w:t>
      </w:r>
      <w:r w:rsidRPr="00E16218">
        <w:rPr>
          <w:rFonts w:ascii="Times New Roman" w:hAnsi="Times New Roman"/>
          <w:sz w:val="28"/>
          <w:szCs w:val="28"/>
        </w:rPr>
        <w:t xml:space="preserve">языкового материала в </w:t>
      </w:r>
      <w:r w:rsidR="00D92977">
        <w:rPr>
          <w:rFonts w:ascii="Times New Roman" w:hAnsi="Times New Roman"/>
          <w:sz w:val="28"/>
          <w:szCs w:val="28"/>
        </w:rPr>
        <w:t>целостный</w:t>
      </w:r>
      <w:r w:rsidRPr="00E16218">
        <w:rPr>
          <w:rFonts w:ascii="Times New Roman" w:hAnsi="Times New Roman"/>
          <w:sz w:val="28"/>
          <w:szCs w:val="28"/>
        </w:rPr>
        <w:t xml:space="preserve"> текст. </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В качестве задания можно предложить ученикам попытаться по твиту понять и описать ситуацию, в которой оказался автор твита. Развернуть твит из 280 символов в полный рассказ. Проиллюстрируем возможность использования Твиттера для развития данной составляющей коммуникативной компетенции.</w:t>
      </w:r>
    </w:p>
    <w:p w:rsidR="00047C5A" w:rsidRDefault="00047C5A" w:rsidP="00D43553">
      <w:pPr>
        <w:spacing w:after="0" w:line="360" w:lineRule="auto"/>
        <w:ind w:left="-426" w:right="-1" w:firstLine="709"/>
        <w:jc w:val="both"/>
        <w:rPr>
          <w:rFonts w:ascii="Times New Roman" w:hAnsi="Times New Roman"/>
          <w:i/>
          <w:sz w:val="28"/>
          <w:szCs w:val="28"/>
          <w:lang w:val="en-US"/>
        </w:rPr>
      </w:pPr>
      <w:r w:rsidRPr="00E16218">
        <w:rPr>
          <w:rFonts w:ascii="Times New Roman" w:hAnsi="Times New Roman"/>
          <w:b/>
          <w:sz w:val="28"/>
          <w:szCs w:val="28"/>
          <w:lang w:val="en-US"/>
        </w:rPr>
        <w:t xml:space="preserve">Exercise 1. Read the sentences and suppose, what has happened to the authors and what was the reason of the accidents: </w:t>
      </w:r>
      <w:r w:rsidRPr="00E16218">
        <w:rPr>
          <w:rFonts w:ascii="Times New Roman" w:hAnsi="Times New Roman"/>
          <w:i/>
          <w:sz w:val="28"/>
          <w:szCs w:val="28"/>
          <w:lang w:val="en-US"/>
        </w:rPr>
        <w:t>WHEN I WAS 6 YEARS OLD I ... BROKE MY LEG, I was running from my brother and his friends; This dog bit me and I had to get injections against rabies.</w:t>
      </w:r>
    </w:p>
    <w:p w:rsidR="009011B5" w:rsidRPr="00E16218" w:rsidRDefault="009011B5" w:rsidP="00D43553">
      <w:pPr>
        <w:spacing w:after="0" w:line="360" w:lineRule="auto"/>
        <w:ind w:left="-426" w:right="-1" w:firstLine="709"/>
        <w:jc w:val="both"/>
        <w:rPr>
          <w:rFonts w:ascii="Times New Roman" w:hAnsi="Times New Roman"/>
          <w:b/>
          <w:sz w:val="28"/>
          <w:szCs w:val="28"/>
          <w:lang w:val="en-US"/>
        </w:rPr>
      </w:pPr>
    </w:p>
    <w:p w:rsidR="00047C5A" w:rsidRPr="009011B5" w:rsidRDefault="00047C5A" w:rsidP="00D43553">
      <w:pPr>
        <w:numPr>
          <w:ilvl w:val="2"/>
          <w:numId w:val="4"/>
        </w:numPr>
        <w:spacing w:after="0" w:line="360" w:lineRule="auto"/>
        <w:ind w:left="-426" w:right="-1" w:firstLine="709"/>
        <w:contextualSpacing/>
        <w:jc w:val="both"/>
        <w:rPr>
          <w:rFonts w:ascii="Times New Roman" w:hAnsi="Times New Roman"/>
          <w:sz w:val="28"/>
          <w:szCs w:val="28"/>
          <w:lang w:val="en-US"/>
        </w:rPr>
      </w:pPr>
      <w:r w:rsidRPr="00E16218">
        <w:rPr>
          <w:rFonts w:ascii="Times New Roman" w:hAnsi="Times New Roman"/>
          <w:sz w:val="28"/>
          <w:szCs w:val="28"/>
        </w:rPr>
        <w:t>Формирование</w:t>
      </w:r>
      <w:r w:rsidRPr="00E16218">
        <w:rPr>
          <w:rFonts w:ascii="Times New Roman" w:hAnsi="Times New Roman"/>
          <w:sz w:val="28"/>
          <w:szCs w:val="28"/>
          <w:lang w:val="en-US"/>
        </w:rPr>
        <w:t xml:space="preserve"> </w:t>
      </w:r>
      <w:r w:rsidRPr="00E16218">
        <w:rPr>
          <w:rFonts w:ascii="Times New Roman" w:hAnsi="Times New Roman"/>
          <w:sz w:val="28"/>
          <w:szCs w:val="28"/>
        </w:rPr>
        <w:t>социокультурной</w:t>
      </w:r>
      <w:r w:rsidRPr="00E16218">
        <w:rPr>
          <w:rFonts w:ascii="Times New Roman" w:hAnsi="Times New Roman"/>
          <w:sz w:val="28"/>
          <w:szCs w:val="28"/>
          <w:lang w:val="en-US"/>
        </w:rPr>
        <w:t xml:space="preserve"> </w:t>
      </w:r>
      <w:r w:rsidRPr="00E16218">
        <w:rPr>
          <w:rFonts w:ascii="Times New Roman" w:hAnsi="Times New Roman"/>
          <w:sz w:val="28"/>
          <w:szCs w:val="28"/>
        </w:rPr>
        <w:t>компетенции</w:t>
      </w:r>
    </w:p>
    <w:p w:rsidR="009011B5" w:rsidRPr="009011B5" w:rsidRDefault="009011B5" w:rsidP="009011B5">
      <w:pPr>
        <w:spacing w:after="0" w:line="360" w:lineRule="auto"/>
        <w:ind w:left="283" w:right="-1"/>
        <w:contextualSpacing/>
        <w:jc w:val="both"/>
        <w:rPr>
          <w:rFonts w:ascii="Times New Roman" w:hAnsi="Times New Roman"/>
          <w:sz w:val="14"/>
          <w:szCs w:val="28"/>
          <w:lang w:val="en-US"/>
        </w:rPr>
      </w:pPr>
    </w:p>
    <w:p w:rsidR="009011B5" w:rsidRDefault="00047C5A" w:rsidP="009011B5">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Формирование социокультурной (культуроведческой) компетенции – предполагает усвоение знаний о том, что язык может быть средством передачи культурного опыта страны, отражением исторических изменений, а также знание норм речевого поведения в зависимости от коммуникативной ситуации; подразумевает умение обнаружить национально-маркированную лексику в текстах разны</w:t>
      </w:r>
      <w:r w:rsidR="0024772F">
        <w:rPr>
          <w:rFonts w:ascii="Times New Roman" w:hAnsi="Times New Roman"/>
          <w:sz w:val="28"/>
          <w:szCs w:val="28"/>
        </w:rPr>
        <w:t xml:space="preserve">х стилей и понимать их значение. </w:t>
      </w:r>
      <w:r w:rsidRPr="00E16218">
        <w:rPr>
          <w:rFonts w:ascii="Times New Roman" w:hAnsi="Times New Roman"/>
          <w:sz w:val="28"/>
          <w:szCs w:val="28"/>
        </w:rPr>
        <w:t xml:space="preserve">Социокультурная компетенция </w:t>
      </w:r>
      <w:r w:rsidR="002B5578">
        <w:rPr>
          <w:rFonts w:ascii="Times New Roman" w:hAnsi="Times New Roman"/>
          <w:sz w:val="28"/>
          <w:szCs w:val="28"/>
        </w:rPr>
        <w:t>подразумевает</w:t>
      </w:r>
      <w:r w:rsidRPr="00E16218">
        <w:rPr>
          <w:rFonts w:ascii="Times New Roman" w:hAnsi="Times New Roman"/>
          <w:sz w:val="28"/>
          <w:szCs w:val="28"/>
        </w:rPr>
        <w:t xml:space="preserve"> знание особенностей </w:t>
      </w:r>
      <w:r w:rsidR="002B5578">
        <w:rPr>
          <w:rFonts w:ascii="Times New Roman" w:hAnsi="Times New Roman"/>
          <w:sz w:val="28"/>
          <w:szCs w:val="28"/>
        </w:rPr>
        <w:t xml:space="preserve">культуры </w:t>
      </w:r>
      <w:r w:rsidRPr="00E16218">
        <w:rPr>
          <w:rFonts w:ascii="Times New Roman" w:hAnsi="Times New Roman"/>
          <w:sz w:val="28"/>
          <w:szCs w:val="28"/>
        </w:rPr>
        <w:t>носител</w:t>
      </w:r>
      <w:r w:rsidR="002B5578">
        <w:rPr>
          <w:rFonts w:ascii="Times New Roman" w:hAnsi="Times New Roman"/>
          <w:sz w:val="28"/>
          <w:szCs w:val="28"/>
        </w:rPr>
        <w:t>ей иностранного</w:t>
      </w:r>
      <w:r w:rsidRPr="00E16218">
        <w:rPr>
          <w:rFonts w:ascii="Times New Roman" w:hAnsi="Times New Roman"/>
          <w:sz w:val="28"/>
          <w:szCs w:val="28"/>
        </w:rPr>
        <w:t xml:space="preserve"> языка, их </w:t>
      </w:r>
      <w:r w:rsidR="002B5578">
        <w:rPr>
          <w:rFonts w:ascii="Times New Roman" w:hAnsi="Times New Roman"/>
          <w:sz w:val="28"/>
          <w:szCs w:val="28"/>
        </w:rPr>
        <w:lastRenderedPageBreak/>
        <w:t xml:space="preserve">обычаев, норм поведения, социальных стереотипов и менталитета </w:t>
      </w:r>
      <w:r w:rsidRPr="00E16218">
        <w:rPr>
          <w:rFonts w:ascii="Times New Roman" w:hAnsi="Times New Roman"/>
          <w:sz w:val="28"/>
          <w:szCs w:val="28"/>
        </w:rPr>
        <w:t xml:space="preserve">и умение </w:t>
      </w:r>
      <w:r w:rsidR="002B5578">
        <w:rPr>
          <w:rFonts w:ascii="Times New Roman" w:hAnsi="Times New Roman"/>
          <w:sz w:val="28"/>
          <w:szCs w:val="28"/>
        </w:rPr>
        <w:t>осознавать</w:t>
      </w:r>
      <w:r w:rsidRPr="00E16218">
        <w:rPr>
          <w:rFonts w:ascii="Times New Roman" w:hAnsi="Times New Roman"/>
          <w:sz w:val="28"/>
          <w:szCs w:val="28"/>
        </w:rPr>
        <w:t xml:space="preserve"> и </w:t>
      </w:r>
      <w:r w:rsidR="002B5578" w:rsidRPr="002B5578">
        <w:rPr>
          <w:rFonts w:ascii="Times New Roman" w:hAnsi="Times New Roman"/>
          <w:sz w:val="28"/>
          <w:szCs w:val="28"/>
        </w:rPr>
        <w:t>соответствующе</w:t>
      </w:r>
      <w:r w:rsidR="002B5578">
        <w:rPr>
          <w:rFonts w:ascii="Times New Roman" w:hAnsi="Times New Roman"/>
          <w:sz w:val="28"/>
          <w:szCs w:val="28"/>
        </w:rPr>
        <w:t xml:space="preserve"> </w:t>
      </w:r>
      <w:r w:rsidRPr="00E16218">
        <w:rPr>
          <w:rFonts w:ascii="Times New Roman" w:hAnsi="Times New Roman"/>
          <w:sz w:val="28"/>
          <w:szCs w:val="28"/>
        </w:rPr>
        <w:t xml:space="preserve">использовать их в процессе </w:t>
      </w:r>
      <w:r w:rsidR="002B5578">
        <w:rPr>
          <w:rFonts w:ascii="Times New Roman" w:hAnsi="Times New Roman"/>
          <w:sz w:val="28"/>
          <w:szCs w:val="28"/>
        </w:rPr>
        <w:t xml:space="preserve">коммуникативного </w:t>
      </w:r>
      <w:r w:rsidRPr="00E16218">
        <w:rPr>
          <w:rFonts w:ascii="Times New Roman" w:hAnsi="Times New Roman"/>
          <w:sz w:val="28"/>
          <w:szCs w:val="28"/>
        </w:rPr>
        <w:t>общения, оставаясь при этом носителем другой культуры</w:t>
      </w:r>
      <w:r w:rsidR="002B5578">
        <w:rPr>
          <w:rFonts w:ascii="Times New Roman" w:hAnsi="Times New Roman"/>
          <w:sz w:val="28"/>
          <w:szCs w:val="28"/>
        </w:rPr>
        <w:t xml:space="preserve"> и языка</w:t>
      </w:r>
      <w:r w:rsidRPr="00E16218">
        <w:rPr>
          <w:rFonts w:ascii="Times New Roman" w:hAnsi="Times New Roman"/>
          <w:sz w:val="28"/>
          <w:szCs w:val="28"/>
        </w:rPr>
        <w:t>.</w:t>
      </w:r>
      <w:r w:rsidR="009011B5">
        <w:rPr>
          <w:rFonts w:ascii="Times New Roman" w:hAnsi="Times New Roman"/>
          <w:sz w:val="28"/>
          <w:szCs w:val="28"/>
        </w:rPr>
        <w:t xml:space="preserve"> </w:t>
      </w:r>
    </w:p>
    <w:p w:rsidR="00047C5A" w:rsidRPr="009011B5" w:rsidRDefault="00047C5A" w:rsidP="009011B5">
      <w:pPr>
        <w:spacing w:after="0" w:line="360" w:lineRule="auto"/>
        <w:ind w:left="-426" w:right="-1" w:firstLine="709"/>
        <w:jc w:val="both"/>
        <w:rPr>
          <w:rFonts w:ascii="Times New Roman" w:hAnsi="Times New Roman"/>
          <w:color w:val="FF0000"/>
          <w:sz w:val="28"/>
          <w:szCs w:val="28"/>
        </w:rPr>
      </w:pPr>
      <w:r w:rsidRPr="00E16218">
        <w:rPr>
          <w:rFonts w:ascii="Times New Roman" w:hAnsi="Times New Roman"/>
          <w:sz w:val="28"/>
          <w:szCs w:val="28"/>
        </w:rPr>
        <w:t xml:space="preserve">На уроках </w:t>
      </w:r>
      <w:r w:rsidR="002B5578">
        <w:rPr>
          <w:rFonts w:ascii="Times New Roman" w:hAnsi="Times New Roman"/>
          <w:sz w:val="28"/>
          <w:szCs w:val="28"/>
        </w:rPr>
        <w:t>иностранног</w:t>
      </w:r>
      <w:r w:rsidRPr="00E16218">
        <w:rPr>
          <w:rFonts w:ascii="Times New Roman" w:hAnsi="Times New Roman"/>
          <w:sz w:val="28"/>
          <w:szCs w:val="28"/>
        </w:rPr>
        <w:t xml:space="preserve">о языка социокультурная компетенция </w:t>
      </w:r>
      <w:r w:rsidR="002B5578">
        <w:rPr>
          <w:rFonts w:ascii="Times New Roman" w:hAnsi="Times New Roman"/>
          <w:sz w:val="28"/>
          <w:szCs w:val="28"/>
        </w:rPr>
        <w:t>учащихся вырабатывается</w:t>
      </w:r>
      <w:r w:rsidRPr="00E16218">
        <w:rPr>
          <w:rFonts w:ascii="Times New Roman" w:hAnsi="Times New Roman"/>
          <w:sz w:val="28"/>
          <w:szCs w:val="28"/>
        </w:rPr>
        <w:t xml:space="preserve"> </w:t>
      </w:r>
      <w:r w:rsidR="002B5578">
        <w:rPr>
          <w:rFonts w:ascii="Times New Roman" w:hAnsi="Times New Roman"/>
          <w:sz w:val="28"/>
          <w:szCs w:val="28"/>
        </w:rPr>
        <w:t>посредством</w:t>
      </w:r>
      <w:r w:rsidRPr="00E16218">
        <w:rPr>
          <w:rFonts w:ascii="Times New Roman" w:hAnsi="Times New Roman"/>
          <w:sz w:val="28"/>
          <w:szCs w:val="28"/>
        </w:rPr>
        <w:t xml:space="preserve"> </w:t>
      </w:r>
      <w:r w:rsidR="002B5578">
        <w:rPr>
          <w:rFonts w:ascii="Times New Roman" w:hAnsi="Times New Roman"/>
          <w:sz w:val="28"/>
          <w:szCs w:val="28"/>
        </w:rPr>
        <w:t>ознакомления</w:t>
      </w:r>
      <w:r w:rsidRPr="00E16218">
        <w:rPr>
          <w:rFonts w:ascii="Times New Roman" w:hAnsi="Times New Roman"/>
          <w:sz w:val="28"/>
          <w:szCs w:val="28"/>
        </w:rPr>
        <w:t xml:space="preserve"> с национально-культурной </w:t>
      </w:r>
      <w:r w:rsidR="002B5578">
        <w:rPr>
          <w:rFonts w:ascii="Times New Roman" w:hAnsi="Times New Roman"/>
          <w:sz w:val="28"/>
          <w:szCs w:val="28"/>
        </w:rPr>
        <w:t xml:space="preserve">самобытностью </w:t>
      </w:r>
      <w:r w:rsidRPr="00E16218">
        <w:rPr>
          <w:rFonts w:ascii="Times New Roman" w:hAnsi="Times New Roman"/>
          <w:sz w:val="28"/>
          <w:szCs w:val="28"/>
        </w:rPr>
        <w:t xml:space="preserve">речевого поведения </w:t>
      </w:r>
      <w:r w:rsidR="002B5578">
        <w:rPr>
          <w:rFonts w:ascii="Times New Roman" w:hAnsi="Times New Roman"/>
          <w:sz w:val="28"/>
          <w:szCs w:val="28"/>
        </w:rPr>
        <w:t>зарубежных</w:t>
      </w:r>
      <w:r w:rsidRPr="00E16218">
        <w:rPr>
          <w:rFonts w:ascii="Times New Roman" w:hAnsi="Times New Roman"/>
          <w:sz w:val="28"/>
          <w:szCs w:val="28"/>
        </w:rPr>
        <w:t xml:space="preserve"> </w:t>
      </w:r>
      <w:r w:rsidR="002B5578">
        <w:rPr>
          <w:rFonts w:ascii="Times New Roman" w:hAnsi="Times New Roman"/>
          <w:sz w:val="28"/>
          <w:szCs w:val="28"/>
        </w:rPr>
        <w:t>государств</w:t>
      </w:r>
      <w:r w:rsidRPr="00E16218">
        <w:rPr>
          <w:rFonts w:ascii="Times New Roman" w:hAnsi="Times New Roman"/>
          <w:sz w:val="28"/>
          <w:szCs w:val="28"/>
        </w:rPr>
        <w:t xml:space="preserve">: </w:t>
      </w:r>
      <w:r w:rsidR="002B5578">
        <w:rPr>
          <w:rFonts w:ascii="Times New Roman" w:hAnsi="Times New Roman"/>
          <w:sz w:val="28"/>
          <w:szCs w:val="28"/>
        </w:rPr>
        <w:t>нравы</w:t>
      </w:r>
      <w:r w:rsidRPr="00E16218">
        <w:rPr>
          <w:rFonts w:ascii="Times New Roman" w:hAnsi="Times New Roman"/>
          <w:sz w:val="28"/>
          <w:szCs w:val="28"/>
        </w:rPr>
        <w:t xml:space="preserve">, правила, </w:t>
      </w:r>
      <w:r w:rsidR="002B5578">
        <w:rPr>
          <w:rFonts w:ascii="Times New Roman" w:hAnsi="Times New Roman"/>
          <w:sz w:val="28"/>
          <w:szCs w:val="28"/>
        </w:rPr>
        <w:t>условности</w:t>
      </w:r>
      <w:r w:rsidRPr="00E16218">
        <w:rPr>
          <w:rFonts w:ascii="Times New Roman" w:hAnsi="Times New Roman"/>
          <w:sz w:val="28"/>
          <w:szCs w:val="28"/>
        </w:rPr>
        <w:t xml:space="preserve">, страноведческие </w:t>
      </w:r>
      <w:r w:rsidR="009011B5">
        <w:rPr>
          <w:rFonts w:ascii="Times New Roman" w:hAnsi="Times New Roman"/>
          <w:sz w:val="28"/>
          <w:szCs w:val="28"/>
        </w:rPr>
        <w:t xml:space="preserve">и лингвострановедческие </w:t>
      </w:r>
      <w:r w:rsidRPr="00E16218">
        <w:rPr>
          <w:rFonts w:ascii="Times New Roman" w:hAnsi="Times New Roman"/>
          <w:sz w:val="28"/>
          <w:szCs w:val="28"/>
        </w:rPr>
        <w:t>знания.</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В образовательных целях Twitter может быть использован для расширения кругозора, лингвострановедческих знаний, пополнения словарного запаса, формирования социокультурной компетенции.</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Можно предложить ученикам следить за аккаунтами новостных изданий в каком-то регионе, известной всемирной организацией, известной личностью из стран изучаемого языка (группой, певцом, политиком, кинозвездой и т.д.) с последующей подготовкой доклада на тему. Также учащиеся могут рассказать своим читателям о стране, в которой они живут. Учащиеся </w:t>
      </w:r>
      <w:r w:rsidR="005614F4">
        <w:rPr>
          <w:rFonts w:ascii="Times New Roman" w:hAnsi="Times New Roman"/>
          <w:sz w:val="28"/>
          <w:szCs w:val="28"/>
        </w:rPr>
        <w:t>сопоставляют</w:t>
      </w:r>
      <w:r w:rsidRPr="00E16218">
        <w:rPr>
          <w:rFonts w:ascii="Times New Roman" w:hAnsi="Times New Roman"/>
          <w:sz w:val="28"/>
          <w:szCs w:val="28"/>
        </w:rPr>
        <w:t xml:space="preserve"> </w:t>
      </w:r>
      <w:r w:rsidR="005614F4">
        <w:rPr>
          <w:rFonts w:ascii="Times New Roman" w:hAnsi="Times New Roman"/>
          <w:sz w:val="28"/>
          <w:szCs w:val="28"/>
        </w:rPr>
        <w:t>особенности</w:t>
      </w:r>
      <w:r w:rsidRPr="00E16218">
        <w:rPr>
          <w:rFonts w:ascii="Times New Roman" w:hAnsi="Times New Roman"/>
          <w:sz w:val="28"/>
          <w:szCs w:val="28"/>
        </w:rPr>
        <w:t xml:space="preserve"> </w:t>
      </w:r>
      <w:r w:rsidR="005614F4">
        <w:rPr>
          <w:rFonts w:ascii="Times New Roman" w:hAnsi="Times New Roman"/>
          <w:sz w:val="28"/>
          <w:szCs w:val="28"/>
        </w:rPr>
        <w:t xml:space="preserve">культуры изучаемой </w:t>
      </w:r>
      <w:r w:rsidRPr="00E16218">
        <w:rPr>
          <w:rFonts w:ascii="Times New Roman" w:hAnsi="Times New Roman"/>
          <w:sz w:val="28"/>
          <w:szCs w:val="28"/>
        </w:rPr>
        <w:t>страны</w:t>
      </w:r>
      <w:r w:rsidR="005614F4">
        <w:rPr>
          <w:rFonts w:ascii="Times New Roman" w:hAnsi="Times New Roman"/>
          <w:sz w:val="28"/>
          <w:szCs w:val="28"/>
        </w:rPr>
        <w:t xml:space="preserve"> </w:t>
      </w:r>
      <w:r w:rsidRPr="00E16218">
        <w:rPr>
          <w:rFonts w:ascii="Times New Roman" w:hAnsi="Times New Roman"/>
          <w:sz w:val="28"/>
          <w:szCs w:val="28"/>
        </w:rPr>
        <w:t xml:space="preserve">со своей </w:t>
      </w:r>
      <w:r w:rsidR="005614F4">
        <w:rPr>
          <w:rFonts w:ascii="Times New Roman" w:hAnsi="Times New Roman"/>
          <w:sz w:val="28"/>
          <w:szCs w:val="28"/>
        </w:rPr>
        <w:t>родной</w:t>
      </w:r>
      <w:r w:rsidRPr="00E16218">
        <w:rPr>
          <w:rFonts w:ascii="Times New Roman" w:hAnsi="Times New Roman"/>
          <w:sz w:val="28"/>
          <w:szCs w:val="28"/>
        </w:rPr>
        <w:t xml:space="preserve">. После этого можно написать о конфликтах культур, т.е. какие непонимания могут произойти при столкновении </w:t>
      </w:r>
      <w:r w:rsidR="005614F4">
        <w:rPr>
          <w:rFonts w:ascii="Times New Roman" w:hAnsi="Times New Roman"/>
          <w:sz w:val="28"/>
          <w:szCs w:val="28"/>
        </w:rPr>
        <w:t>данных</w:t>
      </w:r>
      <w:r w:rsidRPr="00E16218">
        <w:rPr>
          <w:rFonts w:ascii="Times New Roman" w:hAnsi="Times New Roman"/>
          <w:sz w:val="28"/>
          <w:szCs w:val="28"/>
        </w:rPr>
        <w:t xml:space="preserve"> культур.</w:t>
      </w:r>
    </w:p>
    <w:p w:rsidR="00047C5A" w:rsidRPr="00E16218" w:rsidRDefault="00047C5A" w:rsidP="00D43553">
      <w:pPr>
        <w:spacing w:after="0" w:line="360" w:lineRule="auto"/>
        <w:ind w:left="-426" w:right="-1" w:firstLine="709"/>
        <w:jc w:val="both"/>
        <w:rPr>
          <w:rFonts w:ascii="Times New Roman" w:hAnsi="Times New Roman"/>
          <w:b/>
          <w:color w:val="000000"/>
          <w:sz w:val="28"/>
          <w:szCs w:val="28"/>
        </w:rPr>
      </w:pPr>
      <w:r w:rsidRPr="00E16218">
        <w:rPr>
          <w:rFonts w:ascii="Times New Roman" w:hAnsi="Times New Roman"/>
          <w:b/>
          <w:color w:val="000000"/>
          <w:sz w:val="28"/>
          <w:szCs w:val="28"/>
          <w:lang w:val="en-US"/>
        </w:rPr>
        <w:t xml:space="preserve">Exercise 1. Find some information about your favourite British celebrity in Twitter, make a report and presentation. </w:t>
      </w:r>
      <w:r w:rsidRPr="00E16218">
        <w:rPr>
          <w:rFonts w:ascii="Times New Roman" w:hAnsi="Times New Roman"/>
          <w:b/>
          <w:color w:val="000000"/>
          <w:sz w:val="28"/>
          <w:szCs w:val="28"/>
        </w:rPr>
        <w:t xml:space="preserve">Найдите информацию про любимую Британскую знаменитость, используя Твиттер, сделайте доклад и презентацию, опираясь на найденный материал. </w:t>
      </w:r>
    </w:p>
    <w:p w:rsidR="00047C5A" w:rsidRDefault="00047C5A" w:rsidP="00D43553">
      <w:pPr>
        <w:numPr>
          <w:ilvl w:val="2"/>
          <w:numId w:val="4"/>
        </w:numPr>
        <w:spacing w:after="0" w:line="360" w:lineRule="auto"/>
        <w:ind w:left="-426" w:right="-1" w:firstLine="709"/>
        <w:contextualSpacing/>
        <w:jc w:val="both"/>
        <w:rPr>
          <w:rFonts w:ascii="Times New Roman" w:hAnsi="Times New Roman"/>
          <w:sz w:val="28"/>
          <w:szCs w:val="28"/>
        </w:rPr>
      </w:pPr>
      <w:r w:rsidRPr="00E16218">
        <w:rPr>
          <w:rFonts w:ascii="Times New Roman" w:hAnsi="Times New Roman"/>
          <w:sz w:val="28"/>
          <w:szCs w:val="28"/>
        </w:rPr>
        <w:t>Формирование риторической компетенции</w:t>
      </w:r>
    </w:p>
    <w:p w:rsidR="009011B5" w:rsidRPr="009011B5" w:rsidRDefault="009011B5" w:rsidP="009011B5">
      <w:pPr>
        <w:spacing w:after="0" w:line="360" w:lineRule="auto"/>
        <w:ind w:left="283" w:right="-1"/>
        <w:contextualSpacing/>
        <w:jc w:val="both"/>
        <w:rPr>
          <w:rFonts w:ascii="Times New Roman" w:hAnsi="Times New Roman"/>
          <w:sz w:val="14"/>
          <w:szCs w:val="28"/>
        </w:rPr>
      </w:pPr>
    </w:p>
    <w:p w:rsidR="00047C5A" w:rsidRPr="00E16218" w:rsidRDefault="00047C5A" w:rsidP="009011B5">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Формирование риторической компетенции </w:t>
      </w:r>
      <w:r w:rsidRPr="00E16218">
        <w:rPr>
          <w:rFonts w:ascii="Times New Roman" w:hAnsi="Times New Roman"/>
          <w:color w:val="000000"/>
          <w:sz w:val="28"/>
          <w:szCs w:val="28"/>
        </w:rPr>
        <w:t>–</w:t>
      </w:r>
      <w:r w:rsidRPr="00E16218">
        <w:rPr>
          <w:rFonts w:ascii="Times New Roman" w:hAnsi="Times New Roman"/>
          <w:color w:val="FF0000"/>
          <w:sz w:val="28"/>
          <w:szCs w:val="28"/>
        </w:rPr>
        <w:t xml:space="preserve"> </w:t>
      </w:r>
      <w:r w:rsidRPr="00E16218">
        <w:rPr>
          <w:rFonts w:ascii="Times New Roman" w:hAnsi="Times New Roman"/>
          <w:sz w:val="28"/>
          <w:szCs w:val="28"/>
        </w:rPr>
        <w:t>знания о риторических моделях создания текстов и способность осознанно создавать, произносить и рефлексировать авторско-адресный текст риторического жанра в соответствии с целью и ситуацией публичной речи</w:t>
      </w:r>
      <w:r w:rsidR="0024772F" w:rsidRPr="0024772F">
        <w:rPr>
          <w:rFonts w:ascii="Times New Roman" w:hAnsi="Times New Roman"/>
          <w:sz w:val="28"/>
          <w:szCs w:val="28"/>
        </w:rPr>
        <w:t xml:space="preserve">. </w:t>
      </w:r>
      <w:r w:rsidRPr="00E16218">
        <w:rPr>
          <w:rFonts w:ascii="Times New Roman" w:hAnsi="Times New Roman"/>
          <w:sz w:val="28"/>
          <w:szCs w:val="28"/>
        </w:rPr>
        <w:t>Риторическая компетенция – способность создавать, произносить и осмысливать текст в соответствии с целью и ситуацией публичной речи [12].</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lastRenderedPageBreak/>
        <w:t>С помощью сформированной риторической компетенции учащиеся смогут различать тему, предмет, тезис выступления; участвовать в дискуссиях, обсуждениях, соблюдая все правила; иметь представление о жанрах речи; строить свое выступление; давать оценку по прочитанному и просмотренному тексту.</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В связи с тем, что пользователями Твиттера также являются новостные компании, политики, учёные, делящиеся своими открытиями, событиями, можно предложить учащимся найти Твиты определённых жанров: официальных, научных, публицистических. Таким образом, ученики смогут изучить саму структуру написания текстов разных видов и сумеют отличить 1 жанр текста от другого. Далее следует усложнить задачу – поручить учащимся самим написать разножанровые твиты на одну тему.</w:t>
      </w:r>
    </w:p>
    <w:p w:rsidR="00047C5A" w:rsidRPr="00E16218" w:rsidRDefault="00047C5A" w:rsidP="00D43553">
      <w:pPr>
        <w:spacing w:after="0" w:line="360" w:lineRule="auto"/>
        <w:ind w:left="-426" w:right="-1" w:firstLine="709"/>
        <w:jc w:val="both"/>
        <w:rPr>
          <w:rFonts w:ascii="Times New Roman" w:hAnsi="Times New Roman"/>
          <w:b/>
          <w:sz w:val="28"/>
          <w:szCs w:val="28"/>
        </w:rPr>
      </w:pPr>
      <w:r w:rsidRPr="00E16218">
        <w:rPr>
          <w:rFonts w:ascii="Times New Roman" w:hAnsi="Times New Roman"/>
          <w:b/>
          <w:sz w:val="28"/>
          <w:szCs w:val="28"/>
          <w:lang w:val="en-US"/>
        </w:rPr>
        <w:t xml:space="preserve">Exercise 1. Learn an account and articles of BBC Breaking News in Twitter. Then imagine that you are a reporter, and make your own text on any actual world’s news, but the genre of report. </w:t>
      </w:r>
      <w:r w:rsidRPr="00E16218">
        <w:rPr>
          <w:rFonts w:ascii="Times New Roman" w:hAnsi="Times New Roman"/>
          <w:b/>
          <w:sz w:val="28"/>
          <w:szCs w:val="28"/>
        </w:rPr>
        <w:t xml:space="preserve">Изучите аккаунт </w:t>
      </w:r>
      <w:r w:rsidRPr="00E16218">
        <w:rPr>
          <w:rFonts w:ascii="Times New Roman" w:hAnsi="Times New Roman"/>
          <w:b/>
          <w:sz w:val="28"/>
          <w:szCs w:val="28"/>
          <w:lang w:val="en-US"/>
        </w:rPr>
        <w:t>BBC</w:t>
      </w:r>
      <w:r w:rsidRPr="00E16218">
        <w:rPr>
          <w:rFonts w:ascii="Times New Roman" w:hAnsi="Times New Roman"/>
          <w:b/>
          <w:sz w:val="28"/>
          <w:szCs w:val="28"/>
        </w:rPr>
        <w:t xml:space="preserve"> </w:t>
      </w:r>
      <w:r w:rsidRPr="00E16218">
        <w:rPr>
          <w:rFonts w:ascii="Times New Roman" w:hAnsi="Times New Roman"/>
          <w:b/>
          <w:sz w:val="28"/>
          <w:szCs w:val="28"/>
          <w:lang w:val="en-US"/>
        </w:rPr>
        <w:t>Breaking</w:t>
      </w:r>
      <w:r w:rsidRPr="00E16218">
        <w:rPr>
          <w:rFonts w:ascii="Times New Roman" w:hAnsi="Times New Roman"/>
          <w:b/>
          <w:sz w:val="28"/>
          <w:szCs w:val="28"/>
        </w:rPr>
        <w:t xml:space="preserve"> </w:t>
      </w:r>
      <w:r w:rsidRPr="00E16218">
        <w:rPr>
          <w:rFonts w:ascii="Times New Roman" w:hAnsi="Times New Roman"/>
          <w:b/>
          <w:sz w:val="28"/>
          <w:szCs w:val="28"/>
          <w:lang w:val="en-US"/>
        </w:rPr>
        <w:t>News</w:t>
      </w:r>
      <w:r w:rsidRPr="00E16218">
        <w:rPr>
          <w:rFonts w:ascii="Times New Roman" w:hAnsi="Times New Roman"/>
          <w:b/>
          <w:sz w:val="28"/>
          <w:szCs w:val="28"/>
        </w:rPr>
        <w:t xml:space="preserve"> и их статьи в Твиттере. Затем представьте, что вы – обозреватель/журналист и сочините твит-текст в жанре репортажа на любую актуальную новость мира.</w:t>
      </w:r>
    </w:p>
    <w:p w:rsidR="009011B5" w:rsidRDefault="009011B5" w:rsidP="00D43553">
      <w:pPr>
        <w:spacing w:after="0" w:line="360" w:lineRule="auto"/>
        <w:ind w:left="-426" w:right="-1" w:firstLine="709"/>
        <w:jc w:val="both"/>
        <w:rPr>
          <w:rFonts w:ascii="Times New Roman" w:hAnsi="Times New Roman"/>
          <w:sz w:val="28"/>
          <w:szCs w:val="28"/>
        </w:rPr>
      </w:pPr>
    </w:p>
    <w:p w:rsidR="00047C5A" w:rsidRPr="009011B5" w:rsidRDefault="009011B5" w:rsidP="009011B5">
      <w:pPr>
        <w:spacing w:after="0" w:line="360" w:lineRule="auto"/>
        <w:ind w:left="-426" w:right="-1" w:firstLine="709"/>
        <w:jc w:val="both"/>
        <w:rPr>
          <w:rFonts w:ascii="Times New Roman" w:hAnsi="Times New Roman"/>
          <w:sz w:val="28"/>
          <w:szCs w:val="28"/>
        </w:rPr>
      </w:pPr>
      <w:r w:rsidRPr="009011B5">
        <w:rPr>
          <w:rFonts w:ascii="Times New Roman" w:hAnsi="Times New Roman"/>
          <w:sz w:val="28"/>
          <w:szCs w:val="28"/>
        </w:rPr>
        <w:t>2.</w:t>
      </w:r>
      <w:r>
        <w:rPr>
          <w:rFonts w:ascii="Times New Roman" w:hAnsi="Times New Roman"/>
          <w:sz w:val="28"/>
          <w:szCs w:val="28"/>
        </w:rPr>
        <w:t xml:space="preserve">2 </w:t>
      </w:r>
      <w:r w:rsidR="00047C5A" w:rsidRPr="009011B5">
        <w:rPr>
          <w:rFonts w:ascii="Times New Roman" w:hAnsi="Times New Roman"/>
          <w:sz w:val="28"/>
          <w:szCs w:val="28"/>
        </w:rPr>
        <w:t>Использование Twitter в процессе формирования определенного уровня коммуникативной компетенции</w:t>
      </w:r>
    </w:p>
    <w:p w:rsidR="009011B5" w:rsidRPr="009011B5" w:rsidRDefault="009011B5" w:rsidP="009011B5">
      <w:pPr>
        <w:ind w:left="-426" w:firstLine="709"/>
        <w:rPr>
          <w:sz w:val="14"/>
        </w:rPr>
      </w:pPr>
    </w:p>
    <w:p w:rsidR="00047C5A" w:rsidRPr="0024772F"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Уровень овладения коммуникативной компетенцией определяется этапом и целью обучения. В.И. Тесленко и С.В. Латынцев выделяют четыре уровня сформированности коммуникативной компетенции: базовый, оптимально-адаптивный, творческо-поисковый, рефлексивно-оценочный</w:t>
      </w:r>
      <w:r w:rsidR="0024772F" w:rsidRPr="0024772F">
        <w:rPr>
          <w:rFonts w:ascii="Times New Roman" w:hAnsi="Times New Roman"/>
          <w:sz w:val="28"/>
          <w:szCs w:val="28"/>
        </w:rPr>
        <w:t>.</w:t>
      </w:r>
    </w:p>
    <w:p w:rsidR="009011B5" w:rsidRDefault="00047C5A" w:rsidP="009011B5">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С помощью Twitter преподаватель может не только контролировать и определять уровень, на котором находится коммуникативная компетенция обучающегося, но и способствовать его продвижению все к более высоким уровням.</w:t>
      </w:r>
    </w:p>
    <w:p w:rsidR="0024772F" w:rsidRDefault="0024772F" w:rsidP="009011B5">
      <w:pPr>
        <w:spacing w:after="0" w:line="360" w:lineRule="auto"/>
        <w:ind w:left="-426" w:right="-1" w:firstLine="709"/>
        <w:jc w:val="both"/>
        <w:rPr>
          <w:rFonts w:ascii="Times New Roman" w:hAnsi="Times New Roman"/>
          <w:sz w:val="28"/>
          <w:szCs w:val="28"/>
        </w:rPr>
      </w:pPr>
      <w:bookmarkStart w:id="0" w:name="_GoBack"/>
      <w:bookmarkEnd w:id="0"/>
    </w:p>
    <w:p w:rsidR="009011B5" w:rsidRPr="00E16218" w:rsidRDefault="009011B5" w:rsidP="009011B5">
      <w:pPr>
        <w:spacing w:after="0" w:line="360" w:lineRule="auto"/>
        <w:ind w:left="-426" w:right="-1" w:firstLine="709"/>
        <w:jc w:val="both"/>
        <w:rPr>
          <w:rFonts w:ascii="Times New Roman" w:hAnsi="Times New Roman"/>
          <w:sz w:val="28"/>
          <w:szCs w:val="28"/>
        </w:rPr>
      </w:pPr>
    </w:p>
    <w:p w:rsidR="00047C5A"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lastRenderedPageBreak/>
        <w:t>2.2.1 Формирование базового уровня коммуникативной компетенции.</w:t>
      </w:r>
    </w:p>
    <w:p w:rsidR="009011B5" w:rsidRPr="009011B5" w:rsidRDefault="009011B5" w:rsidP="00D43553">
      <w:pPr>
        <w:spacing w:after="0" w:line="360" w:lineRule="auto"/>
        <w:ind w:left="-426" w:right="-1" w:firstLine="709"/>
        <w:jc w:val="both"/>
        <w:rPr>
          <w:rFonts w:ascii="Times New Roman" w:hAnsi="Times New Roman"/>
          <w:sz w:val="14"/>
          <w:szCs w:val="28"/>
        </w:rPr>
      </w:pP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При формировании базового уровня коммуникативной </w:t>
      </w:r>
      <w:r w:rsidR="00AC03D1" w:rsidRPr="00E16218">
        <w:rPr>
          <w:rFonts w:ascii="Times New Roman" w:hAnsi="Times New Roman"/>
          <w:sz w:val="28"/>
          <w:szCs w:val="28"/>
        </w:rPr>
        <w:t>компетенции преобладают</w:t>
      </w:r>
      <w:r w:rsidRPr="00E16218">
        <w:rPr>
          <w:rFonts w:ascii="Times New Roman" w:hAnsi="Times New Roman"/>
          <w:sz w:val="28"/>
          <w:szCs w:val="28"/>
        </w:rPr>
        <w:t xml:space="preserve"> заучивание и репродуктивный уровень заданий. Задания репродуктивного уровня позволяют оценивать и диагностировать знание фактического материала, умение правильно использовать специальные термины, узнавание объектов изучения в рамках определенного раздела дисциплины [11]. Твиттер может сыграть здесь большую роль. Можно использовать следующие задания: Найдите твит на тему... Найдите ответ на вопросы…</w:t>
      </w:r>
      <w:r w:rsidR="005614F4">
        <w:rPr>
          <w:rFonts w:ascii="Times New Roman" w:hAnsi="Times New Roman"/>
          <w:sz w:val="28"/>
          <w:szCs w:val="28"/>
        </w:rPr>
        <w:t>Соотнесите</w:t>
      </w:r>
      <w:r w:rsidRPr="00E16218">
        <w:rPr>
          <w:rFonts w:ascii="Times New Roman" w:hAnsi="Times New Roman"/>
          <w:sz w:val="28"/>
          <w:szCs w:val="28"/>
        </w:rPr>
        <w:t xml:space="preserve"> слово и его значение</w:t>
      </w:r>
      <w:r w:rsidR="005614F4">
        <w:rPr>
          <w:rFonts w:ascii="Times New Roman" w:hAnsi="Times New Roman"/>
          <w:sz w:val="28"/>
          <w:szCs w:val="28"/>
        </w:rPr>
        <w:t>…</w:t>
      </w:r>
      <w:r w:rsidRPr="00E16218">
        <w:rPr>
          <w:rFonts w:ascii="Times New Roman" w:hAnsi="Times New Roman"/>
          <w:sz w:val="28"/>
          <w:szCs w:val="28"/>
        </w:rPr>
        <w:t xml:space="preserve"> Найдите в твите слова к теме … </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 С помощью следующих заданий на основе Твиттера можно выявить, достиг ли ученик базового уровня коммуникативной компетенции. </w:t>
      </w:r>
    </w:p>
    <w:p w:rsidR="00047C5A" w:rsidRPr="00E16218" w:rsidRDefault="00047C5A" w:rsidP="00D43553">
      <w:pPr>
        <w:spacing w:after="0" w:line="360" w:lineRule="auto"/>
        <w:ind w:left="-426" w:right="-1" w:firstLine="709"/>
        <w:jc w:val="both"/>
        <w:rPr>
          <w:rFonts w:ascii="Times New Roman" w:hAnsi="Times New Roman"/>
          <w:b/>
          <w:sz w:val="28"/>
          <w:szCs w:val="28"/>
          <w:lang w:val="en-US"/>
        </w:rPr>
      </w:pPr>
      <w:r w:rsidRPr="00E16218">
        <w:rPr>
          <w:rFonts w:ascii="Times New Roman" w:hAnsi="Times New Roman"/>
          <w:b/>
          <w:sz w:val="28"/>
          <w:szCs w:val="28"/>
          <w:lang w:val="en-US"/>
        </w:rPr>
        <w:t xml:space="preserve">Exercise 1. Put the verbs in the correct forms to complete the sentences. </w:t>
      </w:r>
      <w:r w:rsidRPr="00E16218">
        <w:rPr>
          <w:rFonts w:ascii="Times New Roman" w:hAnsi="Times New Roman"/>
          <w:b/>
          <w:sz w:val="28"/>
          <w:szCs w:val="28"/>
        </w:rPr>
        <w:t xml:space="preserve">Вставьте глагол в нужной форме, чтобы дополнить предложения: </w:t>
      </w:r>
      <w:r w:rsidRPr="00E16218">
        <w:rPr>
          <w:rFonts w:ascii="Times New Roman" w:hAnsi="Times New Roman"/>
          <w:bCs/>
          <w:i/>
          <w:sz w:val="28"/>
          <w:szCs w:val="28"/>
          <w:lang w:val="en"/>
        </w:rPr>
        <w:t>Yesterday</w:t>
      </w:r>
      <w:r w:rsidRPr="00E16218">
        <w:rPr>
          <w:rFonts w:ascii="Times New Roman" w:hAnsi="Times New Roman"/>
          <w:i/>
          <w:sz w:val="28"/>
          <w:szCs w:val="28"/>
        </w:rPr>
        <w:t xml:space="preserve">, </w:t>
      </w:r>
      <w:r w:rsidRPr="00E16218">
        <w:rPr>
          <w:rFonts w:ascii="Times New Roman" w:hAnsi="Times New Roman"/>
          <w:i/>
          <w:sz w:val="28"/>
          <w:szCs w:val="28"/>
          <w:lang w:val="en"/>
        </w:rPr>
        <w:t>I</w:t>
      </w:r>
      <w:r w:rsidRPr="00E16218">
        <w:rPr>
          <w:rFonts w:ascii="Times New Roman" w:hAnsi="Times New Roman"/>
          <w:i/>
          <w:sz w:val="28"/>
          <w:szCs w:val="28"/>
        </w:rPr>
        <w:t xml:space="preserve"> __ </w:t>
      </w:r>
      <w:r w:rsidRPr="00E16218">
        <w:rPr>
          <w:rFonts w:ascii="Times New Roman" w:hAnsi="Times New Roman"/>
          <w:i/>
          <w:sz w:val="28"/>
          <w:szCs w:val="28"/>
          <w:lang w:val="en"/>
        </w:rPr>
        <w:t>grateful</w:t>
      </w:r>
      <w:r w:rsidRPr="00E16218">
        <w:rPr>
          <w:rFonts w:ascii="Times New Roman" w:hAnsi="Times New Roman"/>
          <w:i/>
          <w:sz w:val="28"/>
          <w:szCs w:val="28"/>
        </w:rPr>
        <w:t xml:space="preserve">. </w:t>
      </w:r>
      <w:r w:rsidRPr="00E16218">
        <w:rPr>
          <w:rFonts w:ascii="Times New Roman" w:hAnsi="Times New Roman"/>
          <w:i/>
          <w:sz w:val="28"/>
          <w:szCs w:val="28"/>
          <w:lang w:val="en"/>
        </w:rPr>
        <w:t>Tomorrow, I</w:t>
      </w:r>
      <w:r w:rsidRPr="00E16218">
        <w:rPr>
          <w:rFonts w:ascii="Times New Roman" w:hAnsi="Times New Roman"/>
          <w:i/>
          <w:sz w:val="28"/>
          <w:szCs w:val="28"/>
          <w:lang w:val="en-US"/>
        </w:rPr>
        <w:t xml:space="preserve"> __</w:t>
      </w:r>
      <w:r w:rsidRPr="00E16218">
        <w:rPr>
          <w:rFonts w:ascii="Times New Roman" w:hAnsi="Times New Roman"/>
          <w:i/>
          <w:sz w:val="28"/>
          <w:szCs w:val="28"/>
          <w:lang w:val="en"/>
        </w:rPr>
        <w:t>be thankful. But for now, I</w:t>
      </w:r>
      <w:r w:rsidRPr="00E16218">
        <w:rPr>
          <w:rFonts w:ascii="Times New Roman" w:hAnsi="Times New Roman"/>
          <w:i/>
          <w:sz w:val="28"/>
          <w:szCs w:val="28"/>
          <w:lang w:val="en-US"/>
        </w:rPr>
        <w:t xml:space="preserve"> __</w:t>
      </w:r>
      <w:r w:rsidRPr="00E16218">
        <w:rPr>
          <w:rFonts w:ascii="Times New Roman" w:hAnsi="Times New Roman"/>
          <w:i/>
          <w:sz w:val="28"/>
          <w:szCs w:val="28"/>
          <w:lang w:val="en"/>
        </w:rPr>
        <w:t xml:space="preserve"> blessed; I __  __ working out since May. </w:t>
      </w:r>
    </w:p>
    <w:p w:rsidR="00047C5A" w:rsidRPr="00E16218" w:rsidRDefault="00047C5A" w:rsidP="00D43553">
      <w:pPr>
        <w:spacing w:after="0" w:line="360" w:lineRule="auto"/>
        <w:ind w:left="-426" w:right="-1" w:firstLine="709"/>
        <w:jc w:val="both"/>
        <w:rPr>
          <w:rFonts w:ascii="Times New Roman" w:hAnsi="Times New Roman"/>
          <w:i/>
          <w:sz w:val="28"/>
          <w:szCs w:val="28"/>
          <w:lang w:val="en"/>
        </w:rPr>
      </w:pPr>
      <w:r w:rsidRPr="00E16218">
        <w:rPr>
          <w:rFonts w:ascii="Times New Roman" w:hAnsi="Times New Roman"/>
          <w:b/>
          <w:bCs/>
          <w:i/>
          <w:sz w:val="28"/>
          <w:szCs w:val="28"/>
          <w:u w:val="single"/>
          <w:lang w:val="en-US"/>
        </w:rPr>
        <w:t>‎‏</w:t>
      </w:r>
    </w:p>
    <w:p w:rsidR="00047C5A" w:rsidRDefault="00047C5A" w:rsidP="00D43553">
      <w:pPr>
        <w:spacing w:after="0" w:line="360" w:lineRule="auto"/>
        <w:ind w:left="-426" w:right="-1" w:firstLine="709"/>
        <w:jc w:val="both"/>
        <w:rPr>
          <w:rFonts w:ascii="Times New Roman" w:hAnsi="Times New Roman"/>
          <w:i/>
          <w:sz w:val="28"/>
          <w:szCs w:val="28"/>
        </w:rPr>
      </w:pPr>
      <w:r w:rsidRPr="00E16218">
        <w:rPr>
          <w:rFonts w:ascii="Times New Roman" w:hAnsi="Times New Roman"/>
          <w:b/>
          <w:sz w:val="28"/>
          <w:szCs w:val="28"/>
          <w:lang w:val="en-US"/>
        </w:rPr>
        <w:t xml:space="preserve">Exercise 2. Put the correct words in order to make an English proverb. </w:t>
      </w:r>
      <w:r w:rsidRPr="00E16218">
        <w:rPr>
          <w:rFonts w:ascii="Times New Roman" w:hAnsi="Times New Roman"/>
          <w:b/>
          <w:sz w:val="28"/>
          <w:szCs w:val="28"/>
        </w:rPr>
        <w:t>Вставьте</w:t>
      </w:r>
      <w:r w:rsidRPr="00E16218">
        <w:rPr>
          <w:rFonts w:ascii="Times New Roman" w:hAnsi="Times New Roman"/>
          <w:b/>
          <w:sz w:val="28"/>
          <w:szCs w:val="28"/>
          <w:lang w:val="en-US"/>
        </w:rPr>
        <w:t xml:space="preserve"> </w:t>
      </w:r>
      <w:r w:rsidRPr="00E16218">
        <w:rPr>
          <w:rFonts w:ascii="Times New Roman" w:hAnsi="Times New Roman"/>
          <w:b/>
          <w:sz w:val="28"/>
          <w:szCs w:val="28"/>
        </w:rPr>
        <w:t>пропущенные</w:t>
      </w:r>
      <w:r w:rsidRPr="00E16218">
        <w:rPr>
          <w:rFonts w:ascii="Times New Roman" w:hAnsi="Times New Roman"/>
          <w:b/>
          <w:sz w:val="28"/>
          <w:szCs w:val="28"/>
          <w:lang w:val="en-US"/>
        </w:rPr>
        <w:t xml:space="preserve"> </w:t>
      </w:r>
      <w:r w:rsidRPr="00E16218">
        <w:rPr>
          <w:rFonts w:ascii="Times New Roman" w:hAnsi="Times New Roman"/>
          <w:b/>
          <w:sz w:val="28"/>
          <w:szCs w:val="28"/>
        </w:rPr>
        <w:t>слова</w:t>
      </w:r>
      <w:r w:rsidRPr="00E16218">
        <w:rPr>
          <w:rFonts w:ascii="Times New Roman" w:hAnsi="Times New Roman"/>
          <w:b/>
          <w:sz w:val="28"/>
          <w:szCs w:val="28"/>
          <w:lang w:val="en-US"/>
        </w:rPr>
        <w:t xml:space="preserve"> </w:t>
      </w:r>
      <w:r>
        <w:rPr>
          <w:rFonts w:ascii="Times New Roman" w:hAnsi="Times New Roman"/>
          <w:b/>
          <w:sz w:val="28"/>
          <w:szCs w:val="28"/>
        </w:rPr>
        <w:t>в</w:t>
      </w:r>
      <w:r w:rsidRPr="00E16218">
        <w:rPr>
          <w:rFonts w:ascii="Times New Roman" w:hAnsi="Times New Roman"/>
          <w:b/>
          <w:sz w:val="28"/>
          <w:szCs w:val="28"/>
          <w:lang w:val="en-US"/>
        </w:rPr>
        <w:t xml:space="preserve"> </w:t>
      </w:r>
      <w:r>
        <w:rPr>
          <w:rFonts w:ascii="Times New Roman" w:hAnsi="Times New Roman"/>
          <w:b/>
          <w:sz w:val="28"/>
          <w:szCs w:val="28"/>
        </w:rPr>
        <w:t>английскую</w:t>
      </w:r>
      <w:r w:rsidRPr="00E16218">
        <w:rPr>
          <w:rFonts w:ascii="Times New Roman" w:hAnsi="Times New Roman"/>
          <w:b/>
          <w:sz w:val="28"/>
          <w:szCs w:val="28"/>
          <w:lang w:val="en-US"/>
        </w:rPr>
        <w:t xml:space="preserve"> </w:t>
      </w:r>
      <w:r>
        <w:rPr>
          <w:rFonts w:ascii="Times New Roman" w:hAnsi="Times New Roman"/>
          <w:b/>
          <w:sz w:val="28"/>
          <w:szCs w:val="28"/>
        </w:rPr>
        <w:t>пословицу</w:t>
      </w:r>
      <w:r w:rsidRPr="00E16218">
        <w:rPr>
          <w:rFonts w:ascii="Times New Roman" w:hAnsi="Times New Roman"/>
          <w:b/>
          <w:sz w:val="28"/>
          <w:szCs w:val="28"/>
          <w:lang w:val="en-US"/>
        </w:rPr>
        <w:t xml:space="preserve">: </w:t>
      </w:r>
      <w:r w:rsidRPr="00E16218">
        <w:rPr>
          <w:rFonts w:ascii="Times New Roman" w:hAnsi="Times New Roman"/>
          <w:bCs/>
          <w:i/>
          <w:sz w:val="28"/>
          <w:szCs w:val="28"/>
          <w:lang w:val="en"/>
        </w:rPr>
        <w:t xml:space="preserve">When in </w:t>
      </w:r>
      <w:r w:rsidRPr="00E16218">
        <w:rPr>
          <w:rFonts w:ascii="Times New Roman" w:hAnsi="Times New Roman"/>
          <w:bCs/>
          <w:i/>
          <w:sz w:val="28"/>
          <w:szCs w:val="28"/>
          <w:lang w:val="en-US"/>
        </w:rPr>
        <w:t>___</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do</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as</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the</w:t>
      </w:r>
      <w:r w:rsidRPr="00E16218">
        <w:rPr>
          <w:rFonts w:ascii="Times New Roman" w:hAnsi="Times New Roman"/>
          <w:i/>
          <w:sz w:val="28"/>
          <w:szCs w:val="28"/>
          <w:lang w:val="en"/>
        </w:rPr>
        <w:t xml:space="preserve"> </w:t>
      </w:r>
      <w:r w:rsidRPr="00E16218">
        <w:rPr>
          <w:rFonts w:ascii="Times New Roman" w:hAnsi="Times New Roman"/>
          <w:bCs/>
          <w:i/>
          <w:sz w:val="28"/>
          <w:szCs w:val="28"/>
          <w:lang w:val="en-US"/>
        </w:rPr>
        <w:t>__</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do</w:t>
      </w:r>
      <w:r>
        <w:rPr>
          <w:rFonts w:ascii="Times New Roman" w:hAnsi="Times New Roman"/>
          <w:i/>
          <w:sz w:val="28"/>
          <w:szCs w:val="28"/>
          <w:lang w:val="en"/>
        </w:rPr>
        <w:t xml:space="preserve">, is a motto that comes to mind; </w:t>
      </w:r>
      <w:r w:rsidRPr="00E16218">
        <w:rPr>
          <w:rFonts w:ascii="Times New Roman" w:hAnsi="Times New Roman"/>
          <w:bCs/>
          <w:i/>
          <w:sz w:val="28"/>
          <w:szCs w:val="28"/>
          <w:lang w:val="en"/>
        </w:rPr>
        <w:t>No</w:t>
      </w:r>
      <w:r w:rsidRPr="00E16218">
        <w:rPr>
          <w:rFonts w:ascii="Times New Roman" w:hAnsi="Times New Roman"/>
          <w:i/>
          <w:sz w:val="28"/>
          <w:szCs w:val="28"/>
          <w:lang w:val="en"/>
        </w:rPr>
        <w:t xml:space="preserve"> </w:t>
      </w:r>
      <w:r w:rsidRPr="00E16218">
        <w:rPr>
          <w:rFonts w:ascii="Times New Roman" w:hAnsi="Times New Roman"/>
          <w:bCs/>
          <w:i/>
          <w:sz w:val="28"/>
          <w:szCs w:val="28"/>
          <w:lang w:val="en-US"/>
        </w:rPr>
        <w:t>__</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is</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an</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island</w:t>
      </w:r>
      <w:r>
        <w:rPr>
          <w:rFonts w:ascii="Times New Roman" w:hAnsi="Times New Roman"/>
          <w:bCs/>
          <w:i/>
          <w:sz w:val="28"/>
          <w:szCs w:val="28"/>
          <w:lang w:val="en-US"/>
        </w:rPr>
        <w:t xml:space="preserve">; </w:t>
      </w:r>
      <w:r w:rsidRPr="00E16218">
        <w:rPr>
          <w:rFonts w:ascii="Times New Roman" w:hAnsi="Times New Roman"/>
          <w:bCs/>
          <w:i/>
          <w:sz w:val="28"/>
          <w:szCs w:val="28"/>
          <w:lang w:val="en"/>
        </w:rPr>
        <w:t>Hope</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for</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 xml:space="preserve">the </w:t>
      </w:r>
      <w:r w:rsidRPr="00E16218">
        <w:rPr>
          <w:rFonts w:ascii="Times New Roman" w:hAnsi="Times New Roman"/>
          <w:bCs/>
          <w:i/>
          <w:sz w:val="28"/>
          <w:szCs w:val="28"/>
          <w:lang w:val="en-US"/>
        </w:rPr>
        <w:t>__</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but</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prepare</w:t>
      </w:r>
      <w:r w:rsidRPr="00E16218">
        <w:rPr>
          <w:rFonts w:ascii="Times New Roman" w:hAnsi="Times New Roman"/>
          <w:i/>
          <w:sz w:val="28"/>
          <w:szCs w:val="28"/>
          <w:lang w:val="en"/>
        </w:rPr>
        <w:t xml:space="preserve"> yourself </w:t>
      </w:r>
      <w:r w:rsidRPr="00E16218">
        <w:rPr>
          <w:rFonts w:ascii="Times New Roman" w:hAnsi="Times New Roman"/>
          <w:bCs/>
          <w:i/>
          <w:sz w:val="28"/>
          <w:szCs w:val="28"/>
          <w:lang w:val="en"/>
        </w:rPr>
        <w:t>for</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the</w:t>
      </w:r>
      <w:r w:rsidRPr="00E16218">
        <w:rPr>
          <w:rFonts w:ascii="Times New Roman" w:hAnsi="Times New Roman"/>
          <w:i/>
          <w:sz w:val="28"/>
          <w:szCs w:val="28"/>
          <w:lang w:val="en"/>
        </w:rPr>
        <w:t xml:space="preserve"> </w:t>
      </w:r>
      <w:r w:rsidRPr="00E16218">
        <w:rPr>
          <w:rFonts w:ascii="Times New Roman" w:hAnsi="Times New Roman"/>
          <w:bCs/>
          <w:i/>
          <w:sz w:val="28"/>
          <w:szCs w:val="28"/>
          <w:lang w:val="en-US"/>
        </w:rPr>
        <w:t>__</w:t>
      </w:r>
      <w:r w:rsidRPr="00E16218">
        <w:rPr>
          <w:rFonts w:ascii="Times New Roman" w:hAnsi="Times New Roman"/>
          <w:i/>
          <w:sz w:val="28"/>
          <w:szCs w:val="28"/>
          <w:lang w:val="en"/>
        </w:rPr>
        <w:t>. That</w:t>
      </w:r>
      <w:r w:rsidRPr="00E16218">
        <w:rPr>
          <w:rFonts w:ascii="Times New Roman" w:hAnsi="Times New Roman"/>
          <w:i/>
          <w:sz w:val="28"/>
          <w:szCs w:val="28"/>
        </w:rPr>
        <w:t>'</w:t>
      </w:r>
      <w:r w:rsidRPr="00E16218">
        <w:rPr>
          <w:rFonts w:ascii="Times New Roman" w:hAnsi="Times New Roman"/>
          <w:i/>
          <w:sz w:val="28"/>
          <w:szCs w:val="28"/>
          <w:lang w:val="en"/>
        </w:rPr>
        <w:t>s</w:t>
      </w:r>
      <w:r w:rsidRPr="00E16218">
        <w:rPr>
          <w:rFonts w:ascii="Times New Roman" w:hAnsi="Times New Roman"/>
          <w:i/>
          <w:sz w:val="28"/>
          <w:szCs w:val="28"/>
        </w:rPr>
        <w:t xml:space="preserve"> </w:t>
      </w:r>
      <w:r w:rsidRPr="00E16218">
        <w:rPr>
          <w:rFonts w:ascii="Times New Roman" w:hAnsi="Times New Roman"/>
          <w:i/>
          <w:sz w:val="28"/>
          <w:szCs w:val="28"/>
          <w:lang w:val="en"/>
        </w:rPr>
        <w:t>how</w:t>
      </w:r>
      <w:r w:rsidRPr="00E16218">
        <w:rPr>
          <w:rFonts w:ascii="Times New Roman" w:hAnsi="Times New Roman"/>
          <w:i/>
          <w:sz w:val="28"/>
          <w:szCs w:val="28"/>
        </w:rPr>
        <w:t xml:space="preserve"> </w:t>
      </w:r>
      <w:r w:rsidRPr="00E16218">
        <w:rPr>
          <w:rFonts w:ascii="Times New Roman" w:hAnsi="Times New Roman"/>
          <w:i/>
          <w:sz w:val="28"/>
          <w:szCs w:val="28"/>
          <w:lang w:val="en"/>
        </w:rPr>
        <w:t>you</w:t>
      </w:r>
      <w:r w:rsidRPr="00E16218">
        <w:rPr>
          <w:rFonts w:ascii="Times New Roman" w:hAnsi="Times New Roman"/>
          <w:i/>
          <w:sz w:val="28"/>
          <w:szCs w:val="28"/>
        </w:rPr>
        <w:t xml:space="preserve"> </w:t>
      </w:r>
      <w:r w:rsidRPr="00E16218">
        <w:rPr>
          <w:rFonts w:ascii="Times New Roman" w:hAnsi="Times New Roman"/>
          <w:i/>
          <w:sz w:val="28"/>
          <w:szCs w:val="28"/>
          <w:lang w:val="en"/>
        </w:rPr>
        <w:t>deal</w:t>
      </w:r>
      <w:r w:rsidRPr="00E16218">
        <w:rPr>
          <w:rFonts w:ascii="Times New Roman" w:hAnsi="Times New Roman"/>
          <w:i/>
          <w:sz w:val="28"/>
          <w:szCs w:val="28"/>
        </w:rPr>
        <w:t xml:space="preserve"> </w:t>
      </w:r>
      <w:r w:rsidRPr="00E16218">
        <w:rPr>
          <w:rFonts w:ascii="Times New Roman" w:hAnsi="Times New Roman"/>
          <w:i/>
          <w:sz w:val="28"/>
          <w:szCs w:val="28"/>
          <w:lang w:val="en"/>
        </w:rPr>
        <w:t>with</w:t>
      </w:r>
      <w:r w:rsidRPr="00E16218">
        <w:rPr>
          <w:rFonts w:ascii="Times New Roman" w:hAnsi="Times New Roman"/>
          <w:i/>
          <w:sz w:val="28"/>
          <w:szCs w:val="28"/>
        </w:rPr>
        <w:t xml:space="preserve"> </w:t>
      </w:r>
      <w:r w:rsidRPr="00E16218">
        <w:rPr>
          <w:rFonts w:ascii="Times New Roman" w:hAnsi="Times New Roman"/>
          <w:i/>
          <w:sz w:val="28"/>
          <w:szCs w:val="28"/>
          <w:lang w:val="en"/>
        </w:rPr>
        <w:t>lif</w:t>
      </w:r>
      <w:r w:rsidRPr="00E16218">
        <w:rPr>
          <w:rFonts w:ascii="Times New Roman" w:hAnsi="Times New Roman"/>
          <w:i/>
          <w:sz w:val="28"/>
          <w:szCs w:val="28"/>
          <w:lang w:val="en-US"/>
        </w:rPr>
        <w:t>e</w:t>
      </w:r>
      <w:r w:rsidRPr="00E16218">
        <w:rPr>
          <w:rFonts w:ascii="Times New Roman" w:hAnsi="Times New Roman"/>
          <w:i/>
          <w:sz w:val="28"/>
          <w:szCs w:val="28"/>
        </w:rPr>
        <w:t>.</w:t>
      </w:r>
    </w:p>
    <w:p w:rsidR="009011B5" w:rsidRDefault="009011B5" w:rsidP="00D43553">
      <w:pPr>
        <w:spacing w:after="0" w:line="360" w:lineRule="auto"/>
        <w:ind w:left="-426" w:right="-1" w:firstLine="709"/>
        <w:jc w:val="both"/>
        <w:rPr>
          <w:rFonts w:ascii="Times New Roman" w:hAnsi="Times New Roman"/>
          <w:b/>
          <w:sz w:val="28"/>
          <w:szCs w:val="28"/>
        </w:rPr>
      </w:pPr>
    </w:p>
    <w:p w:rsidR="009011B5" w:rsidRPr="00E16218" w:rsidRDefault="009011B5" w:rsidP="00D43553">
      <w:pPr>
        <w:spacing w:after="0" w:line="360" w:lineRule="auto"/>
        <w:ind w:left="-426" w:right="-1" w:firstLine="709"/>
        <w:jc w:val="both"/>
        <w:rPr>
          <w:rFonts w:ascii="Times New Roman" w:hAnsi="Times New Roman"/>
          <w:b/>
          <w:sz w:val="28"/>
          <w:szCs w:val="28"/>
        </w:rPr>
      </w:pPr>
    </w:p>
    <w:p w:rsidR="00047C5A"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2.2.2 Формирование оптимально-адаптивного уровня коммуникативной компетенции</w:t>
      </w:r>
    </w:p>
    <w:p w:rsidR="009011B5" w:rsidRPr="009011B5" w:rsidRDefault="009011B5" w:rsidP="00D43553">
      <w:pPr>
        <w:spacing w:after="0" w:line="360" w:lineRule="auto"/>
        <w:ind w:left="-426" w:right="-1" w:firstLine="709"/>
        <w:jc w:val="both"/>
        <w:rPr>
          <w:rFonts w:ascii="Times New Roman" w:hAnsi="Times New Roman"/>
          <w:b/>
          <w:sz w:val="14"/>
          <w:szCs w:val="28"/>
        </w:rPr>
      </w:pP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Формирование оптимально-адаптивного уровня коммуникативной компетенции </w:t>
      </w:r>
      <w:r w:rsidR="005614F4">
        <w:rPr>
          <w:rFonts w:ascii="Times New Roman" w:hAnsi="Times New Roman"/>
          <w:sz w:val="28"/>
          <w:szCs w:val="28"/>
        </w:rPr>
        <w:t>предполагает</w:t>
      </w:r>
      <w:r w:rsidRPr="00E16218">
        <w:rPr>
          <w:rFonts w:ascii="Times New Roman" w:hAnsi="Times New Roman"/>
          <w:sz w:val="28"/>
          <w:szCs w:val="28"/>
        </w:rPr>
        <w:t xml:space="preserve">, что </w:t>
      </w:r>
      <w:r w:rsidR="005614F4">
        <w:rPr>
          <w:rFonts w:ascii="Times New Roman" w:hAnsi="Times New Roman"/>
          <w:sz w:val="28"/>
          <w:szCs w:val="28"/>
        </w:rPr>
        <w:t>обучающиеся</w:t>
      </w:r>
      <w:r w:rsidRPr="00E16218">
        <w:rPr>
          <w:rFonts w:ascii="Times New Roman" w:hAnsi="Times New Roman"/>
          <w:sz w:val="28"/>
          <w:szCs w:val="28"/>
        </w:rPr>
        <w:t xml:space="preserve"> не владеют в достаточной </w:t>
      </w:r>
      <w:r w:rsidR="005614F4">
        <w:rPr>
          <w:rFonts w:ascii="Times New Roman" w:hAnsi="Times New Roman"/>
          <w:sz w:val="28"/>
          <w:szCs w:val="28"/>
        </w:rPr>
        <w:t>степени</w:t>
      </w:r>
      <w:r w:rsidRPr="00E16218">
        <w:rPr>
          <w:rFonts w:ascii="Times New Roman" w:hAnsi="Times New Roman"/>
          <w:sz w:val="28"/>
          <w:szCs w:val="28"/>
        </w:rPr>
        <w:t xml:space="preserve"> всеми составляющими коммуникативной компетенции, но при этом демонстрируют готовность к её проявлению (хотя </w:t>
      </w:r>
      <w:r w:rsidR="005614F4">
        <w:rPr>
          <w:rFonts w:ascii="Times New Roman" w:hAnsi="Times New Roman"/>
          <w:sz w:val="28"/>
          <w:szCs w:val="28"/>
        </w:rPr>
        <w:t>и изредка</w:t>
      </w:r>
      <w:r w:rsidRPr="00E16218">
        <w:rPr>
          <w:rFonts w:ascii="Times New Roman" w:hAnsi="Times New Roman"/>
          <w:sz w:val="28"/>
          <w:szCs w:val="28"/>
        </w:rPr>
        <w:t>) и обладают заметным</w:t>
      </w:r>
      <w:r w:rsidR="005614F4">
        <w:rPr>
          <w:rFonts w:ascii="Times New Roman" w:hAnsi="Times New Roman"/>
          <w:sz w:val="28"/>
          <w:szCs w:val="28"/>
        </w:rPr>
        <w:t>и</w:t>
      </w:r>
      <w:r w:rsidRPr="00E16218">
        <w:rPr>
          <w:rFonts w:ascii="Times New Roman" w:hAnsi="Times New Roman"/>
          <w:sz w:val="28"/>
          <w:szCs w:val="28"/>
        </w:rPr>
        <w:t xml:space="preserve"> </w:t>
      </w:r>
      <w:r w:rsidR="005614F4">
        <w:rPr>
          <w:rFonts w:ascii="Times New Roman" w:hAnsi="Times New Roman"/>
          <w:sz w:val="28"/>
          <w:szCs w:val="28"/>
        </w:rPr>
        <w:t>возможностями</w:t>
      </w:r>
      <w:r w:rsidRPr="00E16218">
        <w:rPr>
          <w:rFonts w:ascii="Times New Roman" w:hAnsi="Times New Roman"/>
          <w:sz w:val="28"/>
          <w:szCs w:val="28"/>
        </w:rPr>
        <w:t>.</w:t>
      </w:r>
    </w:p>
    <w:p w:rsidR="00047C5A" w:rsidRPr="00E16218" w:rsidRDefault="00047C5A" w:rsidP="00D43553">
      <w:pPr>
        <w:spacing w:after="0" w:line="360" w:lineRule="auto"/>
        <w:ind w:left="-426" w:right="-1" w:firstLine="709"/>
        <w:jc w:val="both"/>
        <w:rPr>
          <w:rFonts w:ascii="Times New Roman" w:hAnsi="Times New Roman"/>
          <w:sz w:val="28"/>
          <w:szCs w:val="28"/>
          <w:lang w:val="en-US"/>
        </w:rPr>
      </w:pPr>
      <w:r w:rsidRPr="00E16218">
        <w:rPr>
          <w:rFonts w:ascii="Times New Roman" w:hAnsi="Times New Roman"/>
          <w:sz w:val="28"/>
          <w:szCs w:val="28"/>
        </w:rPr>
        <w:lastRenderedPageBreak/>
        <w:t>Тут уже сами учащиеся могут своими словами дополнить твиты или догадаться о значении незнакомых слов в твите (можно с выбором вариантов ответа). Проиллюстрируем</w:t>
      </w:r>
      <w:r w:rsidRPr="00E16218">
        <w:rPr>
          <w:rFonts w:ascii="Times New Roman" w:hAnsi="Times New Roman"/>
          <w:sz w:val="28"/>
          <w:szCs w:val="28"/>
          <w:lang w:val="en-US"/>
        </w:rPr>
        <w:t xml:space="preserve">, </w:t>
      </w:r>
      <w:r w:rsidRPr="00E16218">
        <w:rPr>
          <w:rFonts w:ascii="Times New Roman" w:hAnsi="Times New Roman"/>
          <w:sz w:val="28"/>
          <w:szCs w:val="28"/>
        </w:rPr>
        <w:t>как</w:t>
      </w:r>
      <w:r w:rsidRPr="00E16218">
        <w:rPr>
          <w:rFonts w:ascii="Times New Roman" w:hAnsi="Times New Roman"/>
          <w:sz w:val="28"/>
          <w:szCs w:val="28"/>
          <w:lang w:val="en-US"/>
        </w:rPr>
        <w:t xml:space="preserve"> </w:t>
      </w:r>
      <w:r w:rsidRPr="00E16218">
        <w:rPr>
          <w:rFonts w:ascii="Times New Roman" w:hAnsi="Times New Roman"/>
          <w:sz w:val="28"/>
          <w:szCs w:val="28"/>
        </w:rPr>
        <w:t>это</w:t>
      </w:r>
      <w:r w:rsidRPr="00E16218">
        <w:rPr>
          <w:rFonts w:ascii="Times New Roman" w:hAnsi="Times New Roman"/>
          <w:sz w:val="28"/>
          <w:szCs w:val="28"/>
          <w:lang w:val="en-US"/>
        </w:rPr>
        <w:t xml:space="preserve"> </w:t>
      </w:r>
      <w:r w:rsidRPr="00E16218">
        <w:rPr>
          <w:rFonts w:ascii="Times New Roman" w:hAnsi="Times New Roman"/>
          <w:sz w:val="28"/>
          <w:szCs w:val="28"/>
        </w:rPr>
        <w:t>можно</w:t>
      </w:r>
      <w:r w:rsidRPr="00E16218">
        <w:rPr>
          <w:rFonts w:ascii="Times New Roman" w:hAnsi="Times New Roman"/>
          <w:sz w:val="28"/>
          <w:szCs w:val="28"/>
          <w:lang w:val="en-US"/>
        </w:rPr>
        <w:t xml:space="preserve"> </w:t>
      </w:r>
      <w:r w:rsidRPr="00E16218">
        <w:rPr>
          <w:rFonts w:ascii="Times New Roman" w:hAnsi="Times New Roman"/>
          <w:sz w:val="28"/>
          <w:szCs w:val="28"/>
        </w:rPr>
        <w:t>реализовать</w:t>
      </w:r>
      <w:r w:rsidRPr="00E16218">
        <w:rPr>
          <w:rFonts w:ascii="Times New Roman" w:hAnsi="Times New Roman"/>
          <w:sz w:val="28"/>
          <w:szCs w:val="28"/>
          <w:lang w:val="en-US"/>
        </w:rPr>
        <w:t xml:space="preserve"> </w:t>
      </w:r>
      <w:r w:rsidRPr="00E16218">
        <w:rPr>
          <w:rFonts w:ascii="Times New Roman" w:hAnsi="Times New Roman"/>
          <w:sz w:val="28"/>
          <w:szCs w:val="28"/>
        </w:rPr>
        <w:t>на</w:t>
      </w:r>
      <w:r w:rsidRPr="00E16218">
        <w:rPr>
          <w:rFonts w:ascii="Times New Roman" w:hAnsi="Times New Roman"/>
          <w:sz w:val="28"/>
          <w:szCs w:val="28"/>
          <w:lang w:val="en-US"/>
        </w:rPr>
        <w:t xml:space="preserve"> </w:t>
      </w:r>
      <w:r w:rsidRPr="00E16218">
        <w:rPr>
          <w:rFonts w:ascii="Times New Roman" w:hAnsi="Times New Roman"/>
          <w:sz w:val="28"/>
          <w:szCs w:val="28"/>
        </w:rPr>
        <w:t>практике</w:t>
      </w:r>
      <w:r w:rsidRPr="00E16218">
        <w:rPr>
          <w:rFonts w:ascii="Times New Roman" w:hAnsi="Times New Roman"/>
          <w:sz w:val="28"/>
          <w:szCs w:val="28"/>
          <w:lang w:val="en-US"/>
        </w:rPr>
        <w:t>:</w:t>
      </w:r>
    </w:p>
    <w:p w:rsidR="00047C5A" w:rsidRPr="00E16218" w:rsidRDefault="00047C5A" w:rsidP="00D43553">
      <w:pPr>
        <w:spacing w:after="0" w:line="360" w:lineRule="auto"/>
        <w:ind w:left="-426" w:right="-1" w:firstLine="709"/>
        <w:jc w:val="both"/>
        <w:rPr>
          <w:rFonts w:ascii="Times New Roman" w:hAnsi="Times New Roman"/>
          <w:b/>
          <w:i/>
          <w:sz w:val="28"/>
          <w:szCs w:val="28"/>
          <w:lang w:val="en-US"/>
        </w:rPr>
      </w:pPr>
      <w:r w:rsidRPr="00E16218">
        <w:rPr>
          <w:rFonts w:ascii="Times New Roman" w:hAnsi="Times New Roman"/>
          <w:b/>
          <w:sz w:val="28"/>
          <w:szCs w:val="28"/>
          <w:lang w:val="en-US"/>
        </w:rPr>
        <w:t xml:space="preserve">Exercise 1. Put the words in the correct order to form full sentences, topic «Seasons». </w:t>
      </w:r>
      <w:r w:rsidRPr="00E16218">
        <w:rPr>
          <w:rFonts w:ascii="Times New Roman" w:hAnsi="Times New Roman"/>
          <w:b/>
          <w:sz w:val="28"/>
          <w:szCs w:val="28"/>
        </w:rPr>
        <w:t>Вставьте</w:t>
      </w:r>
      <w:r w:rsidRPr="00E16218">
        <w:rPr>
          <w:rFonts w:ascii="Times New Roman" w:hAnsi="Times New Roman"/>
          <w:b/>
          <w:sz w:val="28"/>
          <w:szCs w:val="28"/>
          <w:lang w:val="en-US"/>
        </w:rPr>
        <w:t xml:space="preserve"> </w:t>
      </w:r>
      <w:r w:rsidRPr="00E16218">
        <w:rPr>
          <w:rFonts w:ascii="Times New Roman" w:hAnsi="Times New Roman"/>
          <w:b/>
          <w:sz w:val="28"/>
          <w:szCs w:val="28"/>
        </w:rPr>
        <w:t>правильные</w:t>
      </w:r>
      <w:r w:rsidRPr="00E16218">
        <w:rPr>
          <w:rFonts w:ascii="Times New Roman" w:hAnsi="Times New Roman"/>
          <w:b/>
          <w:sz w:val="28"/>
          <w:szCs w:val="28"/>
          <w:lang w:val="en-US"/>
        </w:rPr>
        <w:t xml:space="preserve"> </w:t>
      </w:r>
      <w:r w:rsidRPr="00E16218">
        <w:rPr>
          <w:rFonts w:ascii="Times New Roman" w:hAnsi="Times New Roman"/>
          <w:b/>
          <w:sz w:val="28"/>
          <w:szCs w:val="28"/>
        </w:rPr>
        <w:t>слова</w:t>
      </w:r>
      <w:r w:rsidRPr="00E16218">
        <w:rPr>
          <w:rFonts w:ascii="Times New Roman" w:hAnsi="Times New Roman"/>
          <w:b/>
          <w:sz w:val="28"/>
          <w:szCs w:val="28"/>
          <w:lang w:val="en-US"/>
        </w:rPr>
        <w:t xml:space="preserve"> </w:t>
      </w:r>
      <w:r w:rsidRPr="00E16218">
        <w:rPr>
          <w:rFonts w:ascii="Times New Roman" w:hAnsi="Times New Roman"/>
          <w:b/>
          <w:sz w:val="28"/>
          <w:szCs w:val="28"/>
        </w:rPr>
        <w:t>по</w:t>
      </w:r>
      <w:r w:rsidRPr="00E16218">
        <w:rPr>
          <w:rFonts w:ascii="Times New Roman" w:hAnsi="Times New Roman"/>
          <w:b/>
          <w:sz w:val="28"/>
          <w:szCs w:val="28"/>
          <w:lang w:val="en-US"/>
        </w:rPr>
        <w:t xml:space="preserve"> </w:t>
      </w:r>
      <w:r w:rsidRPr="00E16218">
        <w:rPr>
          <w:rFonts w:ascii="Times New Roman" w:hAnsi="Times New Roman"/>
          <w:b/>
          <w:sz w:val="28"/>
          <w:szCs w:val="28"/>
        </w:rPr>
        <w:t>теме</w:t>
      </w:r>
      <w:r w:rsidRPr="00E16218">
        <w:rPr>
          <w:rFonts w:ascii="Times New Roman" w:hAnsi="Times New Roman"/>
          <w:b/>
          <w:sz w:val="28"/>
          <w:szCs w:val="28"/>
          <w:lang w:val="en-US"/>
        </w:rPr>
        <w:t xml:space="preserve"> «</w:t>
      </w:r>
      <w:r w:rsidRPr="00E16218">
        <w:rPr>
          <w:rFonts w:ascii="Times New Roman" w:hAnsi="Times New Roman"/>
          <w:b/>
          <w:sz w:val="28"/>
          <w:szCs w:val="28"/>
        </w:rPr>
        <w:t>Времена</w:t>
      </w:r>
      <w:r w:rsidRPr="00E16218">
        <w:rPr>
          <w:rFonts w:ascii="Times New Roman" w:hAnsi="Times New Roman"/>
          <w:b/>
          <w:sz w:val="28"/>
          <w:szCs w:val="28"/>
          <w:lang w:val="en-US"/>
        </w:rPr>
        <w:t xml:space="preserve"> </w:t>
      </w:r>
      <w:r w:rsidRPr="00E16218">
        <w:rPr>
          <w:rFonts w:ascii="Times New Roman" w:hAnsi="Times New Roman"/>
          <w:b/>
          <w:sz w:val="28"/>
          <w:szCs w:val="28"/>
        </w:rPr>
        <w:t>года</w:t>
      </w:r>
      <w:r w:rsidRPr="00E16218">
        <w:rPr>
          <w:rFonts w:ascii="Times New Roman" w:hAnsi="Times New Roman"/>
          <w:b/>
          <w:sz w:val="28"/>
          <w:szCs w:val="28"/>
          <w:lang w:val="en-US"/>
        </w:rPr>
        <w:t xml:space="preserve">», </w:t>
      </w:r>
      <w:r w:rsidRPr="00E16218">
        <w:rPr>
          <w:rFonts w:ascii="Times New Roman" w:hAnsi="Times New Roman"/>
          <w:b/>
          <w:sz w:val="28"/>
          <w:szCs w:val="28"/>
        </w:rPr>
        <w:t>чтобы</w:t>
      </w:r>
      <w:r w:rsidRPr="00E16218">
        <w:rPr>
          <w:rFonts w:ascii="Times New Roman" w:hAnsi="Times New Roman"/>
          <w:b/>
          <w:sz w:val="28"/>
          <w:szCs w:val="28"/>
          <w:lang w:val="en-US"/>
        </w:rPr>
        <w:t xml:space="preserve"> </w:t>
      </w:r>
      <w:r w:rsidRPr="00E16218">
        <w:rPr>
          <w:rFonts w:ascii="Times New Roman" w:hAnsi="Times New Roman"/>
          <w:b/>
          <w:sz w:val="28"/>
          <w:szCs w:val="28"/>
        </w:rPr>
        <w:t>дополнить</w:t>
      </w:r>
      <w:r w:rsidRPr="00E16218">
        <w:rPr>
          <w:rFonts w:ascii="Times New Roman" w:hAnsi="Times New Roman"/>
          <w:b/>
          <w:sz w:val="28"/>
          <w:szCs w:val="28"/>
          <w:lang w:val="en-US"/>
        </w:rPr>
        <w:t xml:space="preserve"> </w:t>
      </w:r>
      <w:r w:rsidRPr="00E16218">
        <w:rPr>
          <w:rFonts w:ascii="Times New Roman" w:hAnsi="Times New Roman"/>
          <w:b/>
          <w:sz w:val="28"/>
          <w:szCs w:val="28"/>
        </w:rPr>
        <w:t>предложения</w:t>
      </w:r>
      <w:r w:rsidRPr="00E16218">
        <w:rPr>
          <w:rFonts w:ascii="Times New Roman" w:hAnsi="Times New Roman"/>
          <w:b/>
          <w:sz w:val="28"/>
          <w:szCs w:val="28"/>
          <w:lang w:val="en-US"/>
        </w:rPr>
        <w:t>:</w:t>
      </w:r>
      <w:r w:rsidRPr="00E16218">
        <w:rPr>
          <w:rFonts w:ascii="Times New Roman" w:hAnsi="Times New Roman"/>
          <w:b/>
          <w:i/>
          <w:sz w:val="28"/>
          <w:szCs w:val="28"/>
          <w:lang w:val="en-US"/>
        </w:rPr>
        <w:t xml:space="preserve"> </w:t>
      </w:r>
      <w:r w:rsidRPr="00E16218">
        <w:rPr>
          <w:rFonts w:ascii="Times New Roman" w:hAnsi="Times New Roman"/>
          <w:i/>
          <w:sz w:val="28"/>
          <w:szCs w:val="28"/>
          <w:lang w:val="en-US"/>
        </w:rPr>
        <w:t xml:space="preserve">Beautiful fall colors on trees and </w:t>
      </w:r>
      <w:r w:rsidRPr="00E16218">
        <w:rPr>
          <w:rFonts w:ascii="Times New Roman" w:hAnsi="Times New Roman"/>
          <w:bCs/>
          <w:i/>
          <w:sz w:val="28"/>
          <w:szCs w:val="28"/>
          <w:lang w:val="en-US"/>
        </w:rPr>
        <w:t>fallen leaves</w:t>
      </w:r>
      <w:r w:rsidRPr="00E16218">
        <w:rPr>
          <w:rFonts w:ascii="Times New Roman" w:hAnsi="Times New Roman"/>
          <w:i/>
          <w:sz w:val="28"/>
          <w:szCs w:val="28"/>
          <w:lang w:val="en-US"/>
        </w:rPr>
        <w:t xml:space="preserve"> turning Hoyt Arboretum into an </w:t>
      </w:r>
      <w:r w:rsidRPr="00E16218">
        <w:rPr>
          <w:rFonts w:ascii="Times New Roman" w:hAnsi="Times New Roman"/>
          <w:b/>
          <w:bCs/>
          <w:i/>
          <w:sz w:val="28"/>
          <w:szCs w:val="28"/>
          <w:lang w:val="en-US"/>
        </w:rPr>
        <w:t>__</w:t>
      </w:r>
      <w:r w:rsidRPr="00E16218">
        <w:rPr>
          <w:rFonts w:ascii="Times New Roman" w:hAnsi="Times New Roman"/>
          <w:i/>
          <w:sz w:val="28"/>
          <w:szCs w:val="28"/>
          <w:lang w:val="en-US"/>
        </w:rPr>
        <w:t>Wonderland;</w:t>
      </w:r>
      <w:r w:rsidRPr="00E16218">
        <w:rPr>
          <w:rFonts w:ascii="Times New Roman" w:hAnsi="Times New Roman"/>
          <w:b/>
          <w:i/>
          <w:sz w:val="28"/>
          <w:szCs w:val="28"/>
          <w:lang w:val="en-US"/>
        </w:rPr>
        <w:t xml:space="preserve"> </w:t>
      </w:r>
      <w:r w:rsidRPr="00E16218">
        <w:rPr>
          <w:rFonts w:ascii="Times New Roman" w:hAnsi="Times New Roman"/>
          <w:i/>
          <w:sz w:val="28"/>
          <w:szCs w:val="28"/>
          <w:lang w:val="en"/>
        </w:rPr>
        <w:t xml:space="preserve">First </w:t>
      </w:r>
      <w:r w:rsidRPr="00E16218">
        <w:rPr>
          <w:rFonts w:ascii="Times New Roman" w:hAnsi="Times New Roman"/>
          <w:bCs/>
          <w:i/>
          <w:sz w:val="28"/>
          <w:szCs w:val="28"/>
          <w:lang w:val="en"/>
        </w:rPr>
        <w:t>beach</w:t>
      </w:r>
      <w:r w:rsidRPr="00E16218">
        <w:rPr>
          <w:rFonts w:ascii="Times New Roman" w:hAnsi="Times New Roman"/>
          <w:i/>
          <w:sz w:val="28"/>
          <w:szCs w:val="28"/>
          <w:lang w:val="en"/>
        </w:rPr>
        <w:t xml:space="preserve"> </w:t>
      </w:r>
      <w:r w:rsidRPr="00E16218">
        <w:rPr>
          <w:rFonts w:ascii="Times New Roman" w:hAnsi="Times New Roman"/>
          <w:bCs/>
          <w:i/>
          <w:sz w:val="28"/>
          <w:szCs w:val="28"/>
          <w:lang w:val="en"/>
        </w:rPr>
        <w:t>swim</w:t>
      </w:r>
      <w:r w:rsidRPr="00E16218">
        <w:rPr>
          <w:rFonts w:ascii="Times New Roman" w:hAnsi="Times New Roman"/>
          <w:i/>
          <w:sz w:val="28"/>
          <w:szCs w:val="28"/>
          <w:lang w:val="en"/>
        </w:rPr>
        <w:t xml:space="preserve"> of the </w:t>
      </w:r>
      <w:r w:rsidRPr="00E16218">
        <w:rPr>
          <w:rFonts w:ascii="Times New Roman" w:hAnsi="Times New Roman"/>
          <w:b/>
          <w:bCs/>
          <w:i/>
          <w:sz w:val="28"/>
          <w:szCs w:val="28"/>
          <w:lang w:val="en"/>
        </w:rPr>
        <w:t xml:space="preserve">___ </w:t>
      </w:r>
      <w:r w:rsidRPr="00E16218">
        <w:rPr>
          <w:rFonts w:ascii="Times New Roman" w:hAnsi="Times New Roman"/>
          <w:i/>
          <w:sz w:val="28"/>
          <w:szCs w:val="28"/>
          <w:lang w:val="en"/>
        </w:rPr>
        <w:t>done.</w:t>
      </w:r>
    </w:p>
    <w:p w:rsidR="00047C5A" w:rsidRPr="009011B5" w:rsidRDefault="00047C5A" w:rsidP="00D43553">
      <w:pPr>
        <w:spacing w:after="0" w:line="360" w:lineRule="auto"/>
        <w:ind w:left="-426" w:right="-1" w:firstLine="709"/>
        <w:jc w:val="both"/>
        <w:rPr>
          <w:rFonts w:ascii="Times New Roman" w:hAnsi="Times New Roman"/>
          <w:i/>
          <w:sz w:val="28"/>
          <w:szCs w:val="28"/>
          <w:lang w:val="en-US"/>
        </w:rPr>
      </w:pPr>
      <w:r w:rsidRPr="00E16218">
        <w:rPr>
          <w:rFonts w:ascii="Times New Roman" w:hAnsi="Times New Roman"/>
          <w:b/>
          <w:sz w:val="28"/>
          <w:szCs w:val="28"/>
          <w:lang w:val="en"/>
        </w:rPr>
        <w:t xml:space="preserve">Exercise </w:t>
      </w:r>
      <w:r w:rsidRPr="00E16218">
        <w:rPr>
          <w:rFonts w:ascii="Times New Roman" w:hAnsi="Times New Roman"/>
          <w:b/>
          <w:sz w:val="28"/>
          <w:szCs w:val="28"/>
          <w:lang w:val="en-US"/>
        </w:rPr>
        <w:t>2</w:t>
      </w:r>
      <w:r w:rsidRPr="00E16218">
        <w:rPr>
          <w:rFonts w:ascii="Times New Roman" w:hAnsi="Times New Roman"/>
          <w:b/>
          <w:sz w:val="28"/>
          <w:szCs w:val="28"/>
          <w:lang w:val="en"/>
        </w:rPr>
        <w:t xml:space="preserve">. Put all the words, which you know to form full sentences, topic «My family». </w:t>
      </w:r>
      <w:r w:rsidRPr="00E16218">
        <w:rPr>
          <w:rFonts w:ascii="Times New Roman" w:hAnsi="Times New Roman"/>
          <w:b/>
          <w:sz w:val="28"/>
          <w:szCs w:val="28"/>
        </w:rPr>
        <w:t>Вставьте</w:t>
      </w:r>
      <w:r w:rsidRPr="00E16218">
        <w:rPr>
          <w:rFonts w:ascii="Times New Roman" w:hAnsi="Times New Roman"/>
          <w:b/>
          <w:sz w:val="28"/>
          <w:szCs w:val="28"/>
          <w:lang w:val="en"/>
        </w:rPr>
        <w:t xml:space="preserve"> </w:t>
      </w:r>
      <w:r w:rsidRPr="00E16218">
        <w:rPr>
          <w:rFonts w:ascii="Times New Roman" w:hAnsi="Times New Roman"/>
          <w:b/>
          <w:sz w:val="28"/>
          <w:szCs w:val="28"/>
        </w:rPr>
        <w:t>выученные</w:t>
      </w:r>
      <w:r w:rsidRPr="00E16218">
        <w:rPr>
          <w:rFonts w:ascii="Times New Roman" w:hAnsi="Times New Roman"/>
          <w:b/>
          <w:sz w:val="28"/>
          <w:szCs w:val="28"/>
          <w:lang w:val="en"/>
        </w:rPr>
        <w:t xml:space="preserve"> </w:t>
      </w:r>
      <w:r w:rsidRPr="00E16218">
        <w:rPr>
          <w:rFonts w:ascii="Times New Roman" w:hAnsi="Times New Roman"/>
          <w:b/>
          <w:sz w:val="28"/>
          <w:szCs w:val="28"/>
        </w:rPr>
        <w:t>слова</w:t>
      </w:r>
      <w:r w:rsidRPr="00E16218">
        <w:rPr>
          <w:rFonts w:ascii="Times New Roman" w:hAnsi="Times New Roman"/>
          <w:b/>
          <w:sz w:val="28"/>
          <w:szCs w:val="28"/>
          <w:lang w:val="en"/>
        </w:rPr>
        <w:t xml:space="preserve"> </w:t>
      </w:r>
      <w:r w:rsidRPr="00E16218">
        <w:rPr>
          <w:rFonts w:ascii="Times New Roman" w:hAnsi="Times New Roman"/>
          <w:b/>
          <w:sz w:val="28"/>
          <w:szCs w:val="28"/>
        </w:rPr>
        <w:t>по</w:t>
      </w:r>
      <w:r w:rsidRPr="00E16218">
        <w:rPr>
          <w:rFonts w:ascii="Times New Roman" w:hAnsi="Times New Roman"/>
          <w:b/>
          <w:sz w:val="28"/>
          <w:szCs w:val="28"/>
          <w:lang w:val="en"/>
        </w:rPr>
        <w:t xml:space="preserve"> </w:t>
      </w:r>
      <w:r w:rsidRPr="00E16218">
        <w:rPr>
          <w:rFonts w:ascii="Times New Roman" w:hAnsi="Times New Roman"/>
          <w:b/>
          <w:sz w:val="28"/>
          <w:szCs w:val="28"/>
        </w:rPr>
        <w:t>теме</w:t>
      </w:r>
      <w:r w:rsidRPr="00E16218">
        <w:rPr>
          <w:rFonts w:ascii="Times New Roman" w:hAnsi="Times New Roman"/>
          <w:b/>
          <w:sz w:val="28"/>
          <w:szCs w:val="28"/>
          <w:lang w:val="en"/>
        </w:rPr>
        <w:t xml:space="preserve"> «</w:t>
      </w:r>
      <w:r w:rsidRPr="00E16218">
        <w:rPr>
          <w:rFonts w:ascii="Times New Roman" w:hAnsi="Times New Roman"/>
          <w:b/>
          <w:sz w:val="28"/>
          <w:szCs w:val="28"/>
        </w:rPr>
        <w:t>Моя</w:t>
      </w:r>
      <w:r w:rsidRPr="00E16218">
        <w:rPr>
          <w:rFonts w:ascii="Times New Roman" w:hAnsi="Times New Roman"/>
          <w:b/>
          <w:sz w:val="28"/>
          <w:szCs w:val="28"/>
          <w:lang w:val="en"/>
        </w:rPr>
        <w:t xml:space="preserve"> </w:t>
      </w:r>
      <w:r w:rsidRPr="00E16218">
        <w:rPr>
          <w:rFonts w:ascii="Times New Roman" w:hAnsi="Times New Roman"/>
          <w:b/>
          <w:sz w:val="28"/>
          <w:szCs w:val="28"/>
        </w:rPr>
        <w:t>семья</w:t>
      </w:r>
      <w:r w:rsidRPr="00E16218">
        <w:rPr>
          <w:rFonts w:ascii="Times New Roman" w:hAnsi="Times New Roman"/>
          <w:b/>
          <w:sz w:val="28"/>
          <w:szCs w:val="28"/>
          <w:lang w:val="en"/>
        </w:rPr>
        <w:t xml:space="preserve">», </w:t>
      </w:r>
      <w:r w:rsidRPr="00E16218">
        <w:rPr>
          <w:rFonts w:ascii="Times New Roman" w:hAnsi="Times New Roman"/>
          <w:b/>
          <w:sz w:val="28"/>
          <w:szCs w:val="28"/>
        </w:rPr>
        <w:t>чтобы</w:t>
      </w:r>
      <w:r w:rsidRPr="00E16218">
        <w:rPr>
          <w:rFonts w:ascii="Times New Roman" w:hAnsi="Times New Roman"/>
          <w:b/>
          <w:sz w:val="28"/>
          <w:szCs w:val="28"/>
          <w:lang w:val="en"/>
        </w:rPr>
        <w:t xml:space="preserve"> </w:t>
      </w:r>
      <w:r w:rsidRPr="00E16218">
        <w:rPr>
          <w:rFonts w:ascii="Times New Roman" w:hAnsi="Times New Roman"/>
          <w:b/>
          <w:sz w:val="28"/>
          <w:szCs w:val="28"/>
        </w:rPr>
        <w:t>дополнить</w:t>
      </w:r>
      <w:r w:rsidRPr="00E16218">
        <w:rPr>
          <w:rFonts w:ascii="Times New Roman" w:hAnsi="Times New Roman"/>
          <w:b/>
          <w:sz w:val="28"/>
          <w:szCs w:val="28"/>
          <w:lang w:val="en"/>
        </w:rPr>
        <w:t xml:space="preserve"> </w:t>
      </w:r>
      <w:r w:rsidRPr="00E16218">
        <w:rPr>
          <w:rFonts w:ascii="Times New Roman" w:hAnsi="Times New Roman"/>
          <w:b/>
          <w:sz w:val="28"/>
          <w:szCs w:val="28"/>
        </w:rPr>
        <w:t>предложения</w:t>
      </w:r>
      <w:r w:rsidRPr="00E16218">
        <w:rPr>
          <w:rFonts w:ascii="Times New Roman" w:hAnsi="Times New Roman"/>
          <w:b/>
          <w:sz w:val="28"/>
          <w:szCs w:val="28"/>
          <w:lang w:val="en"/>
        </w:rPr>
        <w:t>:</w:t>
      </w:r>
      <w:r w:rsidRPr="00E16218">
        <w:rPr>
          <w:rFonts w:ascii="Times New Roman" w:hAnsi="Times New Roman"/>
          <w:i/>
          <w:sz w:val="28"/>
          <w:szCs w:val="28"/>
          <w:lang w:val="en-US"/>
        </w:rPr>
        <w:t xml:space="preserve"> </w:t>
      </w:r>
      <w:r w:rsidRPr="00E16218">
        <w:rPr>
          <w:rFonts w:ascii="Times New Roman" w:hAnsi="Times New Roman"/>
          <w:i/>
          <w:sz w:val="28"/>
          <w:szCs w:val="28"/>
          <w:lang w:val="en"/>
        </w:rPr>
        <w:t xml:space="preserve">i already use my </w:t>
      </w:r>
      <w:r w:rsidRPr="00E16218">
        <w:rPr>
          <w:rFonts w:ascii="Times New Roman" w:hAnsi="Times New Roman"/>
          <w:i/>
          <w:sz w:val="28"/>
          <w:szCs w:val="28"/>
          <w:lang w:val="en-US"/>
        </w:rPr>
        <w:t>__</w:t>
      </w:r>
      <w:r w:rsidRPr="00E16218">
        <w:rPr>
          <w:rFonts w:ascii="Times New Roman" w:hAnsi="Times New Roman"/>
          <w:i/>
          <w:sz w:val="28"/>
          <w:szCs w:val="28"/>
          <w:lang w:val="en"/>
        </w:rPr>
        <w:t xml:space="preserve">, </w:t>
      </w:r>
      <w:r w:rsidRPr="00E16218">
        <w:rPr>
          <w:rFonts w:ascii="Times New Roman" w:hAnsi="Times New Roman"/>
          <w:b/>
          <w:bCs/>
          <w:i/>
          <w:sz w:val="28"/>
          <w:szCs w:val="28"/>
          <w:lang w:val="en-US"/>
        </w:rPr>
        <w:t>__</w:t>
      </w:r>
      <w:r w:rsidRPr="00E16218">
        <w:rPr>
          <w:rFonts w:ascii="Times New Roman" w:hAnsi="Times New Roman"/>
          <w:i/>
          <w:sz w:val="28"/>
          <w:szCs w:val="28"/>
          <w:lang w:val="en"/>
        </w:rPr>
        <w:t>,</w:t>
      </w:r>
      <w:r w:rsidRPr="00E16218">
        <w:rPr>
          <w:rFonts w:ascii="Times New Roman" w:hAnsi="Times New Roman"/>
          <w:b/>
          <w:bCs/>
          <w:i/>
          <w:sz w:val="28"/>
          <w:szCs w:val="28"/>
          <w:lang w:val="en-US"/>
        </w:rPr>
        <w:t>__</w:t>
      </w:r>
      <w:r w:rsidRPr="00E16218">
        <w:rPr>
          <w:rFonts w:ascii="Times New Roman" w:hAnsi="Times New Roman"/>
          <w:i/>
          <w:sz w:val="28"/>
          <w:szCs w:val="28"/>
          <w:lang w:val="en"/>
        </w:rPr>
        <w:t>,</w:t>
      </w:r>
      <w:r w:rsidRPr="00E16218">
        <w:rPr>
          <w:rFonts w:ascii="Times New Roman" w:hAnsi="Times New Roman"/>
          <w:b/>
          <w:bCs/>
          <w:i/>
          <w:sz w:val="28"/>
          <w:szCs w:val="28"/>
          <w:lang w:val="en-US"/>
        </w:rPr>
        <w:t>__</w:t>
      </w:r>
      <w:r w:rsidRPr="00E16218">
        <w:rPr>
          <w:rFonts w:ascii="Times New Roman" w:hAnsi="Times New Roman"/>
          <w:i/>
          <w:sz w:val="28"/>
          <w:szCs w:val="28"/>
          <w:lang w:val="en"/>
        </w:rPr>
        <w:t>,</w:t>
      </w:r>
      <w:r w:rsidRPr="00E16218">
        <w:rPr>
          <w:rFonts w:ascii="Times New Roman" w:hAnsi="Times New Roman"/>
          <w:b/>
          <w:bCs/>
          <w:i/>
          <w:sz w:val="28"/>
          <w:szCs w:val="28"/>
          <w:lang w:val="en-US"/>
        </w:rPr>
        <w:t>__</w:t>
      </w:r>
      <w:r w:rsidRPr="00E16218">
        <w:rPr>
          <w:rFonts w:ascii="Times New Roman" w:hAnsi="Times New Roman"/>
          <w:i/>
          <w:sz w:val="28"/>
          <w:szCs w:val="28"/>
          <w:lang w:val="en"/>
        </w:rPr>
        <w:t>,my girl cousin’s fb accs just to vote;</w:t>
      </w:r>
      <w:r w:rsidRPr="00E16218">
        <w:rPr>
          <w:rFonts w:ascii="Times New Roman" w:hAnsi="Times New Roman"/>
          <w:i/>
          <w:sz w:val="28"/>
          <w:szCs w:val="28"/>
          <w:lang w:val="en-US"/>
        </w:rPr>
        <w:t xml:space="preserve"> </w:t>
      </w:r>
      <w:r w:rsidRPr="00E16218">
        <w:rPr>
          <w:rFonts w:ascii="Times New Roman" w:hAnsi="Times New Roman"/>
          <w:i/>
          <w:sz w:val="28"/>
          <w:szCs w:val="28"/>
          <w:lang w:val="en"/>
        </w:rPr>
        <w:t xml:space="preserve">MY LITTLE </w:t>
      </w:r>
      <w:r w:rsidRPr="00E16218">
        <w:rPr>
          <w:rFonts w:ascii="Times New Roman" w:hAnsi="Times New Roman"/>
          <w:b/>
          <w:bCs/>
          <w:i/>
          <w:sz w:val="28"/>
          <w:szCs w:val="28"/>
          <w:lang w:val="en-US"/>
        </w:rPr>
        <w:t>__</w:t>
      </w:r>
      <w:r w:rsidRPr="00E16218">
        <w:rPr>
          <w:rFonts w:ascii="Times New Roman" w:hAnsi="Times New Roman"/>
          <w:i/>
          <w:sz w:val="28"/>
          <w:szCs w:val="28"/>
          <w:lang w:val="en"/>
        </w:rPr>
        <w:t xml:space="preserve"> (or </w:t>
      </w:r>
      <w:r w:rsidRPr="00E16218">
        <w:rPr>
          <w:rFonts w:ascii="Times New Roman" w:hAnsi="Times New Roman"/>
          <w:i/>
          <w:sz w:val="28"/>
          <w:szCs w:val="28"/>
          <w:lang w:val="en-US"/>
        </w:rPr>
        <w:t>__</w:t>
      </w:r>
      <w:r w:rsidRPr="00E16218">
        <w:rPr>
          <w:rFonts w:ascii="Times New Roman" w:hAnsi="Times New Roman"/>
          <w:i/>
          <w:sz w:val="28"/>
          <w:szCs w:val="28"/>
          <w:lang w:val="en"/>
        </w:rPr>
        <w:t xml:space="preserve">?) IS COMING I CANT WAIT TO KNOW IF IM GG TO BE AN </w:t>
      </w:r>
      <w:r w:rsidRPr="00E16218">
        <w:rPr>
          <w:rFonts w:ascii="Times New Roman" w:hAnsi="Times New Roman"/>
          <w:bCs/>
          <w:i/>
          <w:sz w:val="28"/>
          <w:szCs w:val="28"/>
          <w:lang w:val="en"/>
        </w:rPr>
        <w:t>AUNT</w:t>
      </w:r>
      <w:r w:rsidR="009011B5">
        <w:rPr>
          <w:rFonts w:ascii="Times New Roman" w:hAnsi="Times New Roman"/>
          <w:i/>
          <w:sz w:val="28"/>
          <w:szCs w:val="28"/>
          <w:lang w:val="en"/>
        </w:rPr>
        <w:t>.</w:t>
      </w:r>
    </w:p>
    <w:p w:rsidR="009011B5" w:rsidRPr="00E16218" w:rsidRDefault="009011B5" w:rsidP="00D43553">
      <w:pPr>
        <w:spacing w:after="0" w:line="360" w:lineRule="auto"/>
        <w:ind w:left="-426" w:right="-1" w:firstLine="709"/>
        <w:jc w:val="both"/>
        <w:rPr>
          <w:rFonts w:ascii="Times New Roman" w:hAnsi="Times New Roman"/>
          <w:i/>
          <w:sz w:val="28"/>
          <w:szCs w:val="28"/>
          <w:lang w:val="en-US"/>
        </w:rPr>
      </w:pPr>
    </w:p>
    <w:p w:rsidR="00047C5A"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2.2.3 Формирование творческо-поискового уровня коммуникативной компетенции</w:t>
      </w:r>
    </w:p>
    <w:p w:rsidR="009011B5" w:rsidRPr="009011B5" w:rsidRDefault="009011B5" w:rsidP="00D43553">
      <w:pPr>
        <w:spacing w:after="0" w:line="360" w:lineRule="auto"/>
        <w:ind w:left="-426" w:right="-1" w:firstLine="709"/>
        <w:jc w:val="both"/>
        <w:rPr>
          <w:rFonts w:ascii="Times New Roman" w:hAnsi="Times New Roman"/>
          <w:sz w:val="14"/>
          <w:szCs w:val="28"/>
        </w:rPr>
      </w:pP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Формирование творческо-поискового уровня коммуникативной компетенции – учащиеся демонстрируют достаточное развитие коммуникативной компетенции, успешно действуют в проблемных ситуациях, готовы к адаптации в информационной среде. Предлагаются следующие варианты заданий с использованием Твиттера: </w:t>
      </w:r>
      <w:r w:rsidRPr="00E16218">
        <w:rPr>
          <w:rFonts w:ascii="Times New Roman" w:hAnsi="Times New Roman"/>
          <w:i/>
          <w:sz w:val="28"/>
          <w:szCs w:val="28"/>
        </w:rPr>
        <w:t>Какие высказывания людей</w:t>
      </w:r>
      <w:r w:rsidR="009011B5">
        <w:rPr>
          <w:rFonts w:ascii="Times New Roman" w:hAnsi="Times New Roman"/>
          <w:i/>
          <w:sz w:val="28"/>
          <w:szCs w:val="28"/>
        </w:rPr>
        <w:t xml:space="preserve"> подходят к содержанию </w:t>
      </w:r>
      <w:r w:rsidR="005614F4">
        <w:rPr>
          <w:rFonts w:ascii="Times New Roman" w:hAnsi="Times New Roman"/>
          <w:i/>
          <w:sz w:val="28"/>
          <w:szCs w:val="28"/>
        </w:rPr>
        <w:t>текста?</w:t>
      </w:r>
      <w:r w:rsidR="009011B5">
        <w:rPr>
          <w:rFonts w:ascii="Times New Roman" w:hAnsi="Times New Roman"/>
          <w:i/>
          <w:sz w:val="28"/>
          <w:szCs w:val="28"/>
        </w:rPr>
        <w:t xml:space="preserve"> </w:t>
      </w:r>
      <w:r w:rsidRPr="00E16218">
        <w:rPr>
          <w:rFonts w:ascii="Times New Roman" w:hAnsi="Times New Roman"/>
          <w:i/>
          <w:sz w:val="28"/>
          <w:szCs w:val="28"/>
        </w:rPr>
        <w:t xml:space="preserve">Обоснуйте свой выбор; Найдите в твите информацию </w:t>
      </w:r>
      <w:r w:rsidR="005614F4" w:rsidRPr="00E16218">
        <w:rPr>
          <w:rFonts w:ascii="Times New Roman" w:hAnsi="Times New Roman"/>
          <w:i/>
          <w:sz w:val="28"/>
          <w:szCs w:val="28"/>
        </w:rPr>
        <w:t>о....</w:t>
      </w:r>
      <w:r w:rsidRPr="00E16218">
        <w:rPr>
          <w:rFonts w:ascii="Times New Roman" w:hAnsi="Times New Roman"/>
          <w:i/>
          <w:sz w:val="28"/>
          <w:szCs w:val="28"/>
        </w:rPr>
        <w:t xml:space="preserve">; </w:t>
      </w:r>
      <w:r w:rsidR="005614F4">
        <w:rPr>
          <w:rFonts w:ascii="Times New Roman" w:hAnsi="Times New Roman"/>
          <w:i/>
          <w:sz w:val="28"/>
          <w:szCs w:val="28"/>
        </w:rPr>
        <w:t>Изложите</w:t>
      </w:r>
      <w:r w:rsidRPr="00E16218">
        <w:rPr>
          <w:rFonts w:ascii="Times New Roman" w:hAnsi="Times New Roman"/>
          <w:i/>
          <w:sz w:val="28"/>
          <w:szCs w:val="28"/>
        </w:rPr>
        <w:t xml:space="preserve"> эту мысль </w:t>
      </w:r>
      <w:r w:rsidR="005614F4">
        <w:rPr>
          <w:rFonts w:ascii="Times New Roman" w:hAnsi="Times New Roman"/>
          <w:i/>
          <w:sz w:val="28"/>
          <w:szCs w:val="28"/>
        </w:rPr>
        <w:t>иначе</w:t>
      </w:r>
      <w:r w:rsidRPr="00E16218">
        <w:rPr>
          <w:rFonts w:ascii="Times New Roman" w:hAnsi="Times New Roman"/>
          <w:i/>
          <w:sz w:val="28"/>
          <w:szCs w:val="28"/>
        </w:rPr>
        <w:t xml:space="preserve">; </w:t>
      </w:r>
      <w:r w:rsidR="005614F4">
        <w:rPr>
          <w:rFonts w:ascii="Times New Roman" w:hAnsi="Times New Roman"/>
          <w:i/>
          <w:sz w:val="28"/>
          <w:szCs w:val="28"/>
        </w:rPr>
        <w:t>Какое представление вызывает</w:t>
      </w:r>
      <w:r w:rsidRPr="00E16218">
        <w:rPr>
          <w:rFonts w:ascii="Times New Roman" w:hAnsi="Times New Roman"/>
          <w:i/>
          <w:sz w:val="28"/>
          <w:szCs w:val="28"/>
        </w:rPr>
        <w:t xml:space="preserve"> у Вас </w:t>
      </w:r>
      <w:r w:rsidR="005614F4">
        <w:rPr>
          <w:rFonts w:ascii="Times New Roman" w:hAnsi="Times New Roman"/>
          <w:i/>
          <w:sz w:val="28"/>
          <w:szCs w:val="28"/>
        </w:rPr>
        <w:t>это</w:t>
      </w:r>
      <w:r w:rsidRPr="00E16218">
        <w:rPr>
          <w:rFonts w:ascii="Times New Roman" w:hAnsi="Times New Roman"/>
          <w:i/>
          <w:sz w:val="28"/>
          <w:szCs w:val="28"/>
        </w:rPr>
        <w:t xml:space="preserve"> </w:t>
      </w:r>
      <w:r w:rsidR="005614F4">
        <w:rPr>
          <w:rFonts w:ascii="Times New Roman" w:hAnsi="Times New Roman"/>
          <w:i/>
          <w:sz w:val="28"/>
          <w:szCs w:val="28"/>
        </w:rPr>
        <w:t>понятие</w:t>
      </w:r>
      <w:r w:rsidR="005614F4" w:rsidRPr="00E16218">
        <w:rPr>
          <w:rFonts w:ascii="Times New Roman" w:hAnsi="Times New Roman"/>
          <w:i/>
          <w:sz w:val="28"/>
          <w:szCs w:val="28"/>
        </w:rPr>
        <w:t>?</w:t>
      </w:r>
      <w:r w:rsidRPr="00E16218">
        <w:rPr>
          <w:rFonts w:ascii="Times New Roman" w:hAnsi="Times New Roman"/>
          <w:i/>
          <w:sz w:val="28"/>
          <w:szCs w:val="28"/>
        </w:rPr>
        <w:t xml:space="preserve"> Переф</w:t>
      </w:r>
      <w:r w:rsidR="005614F4">
        <w:rPr>
          <w:rFonts w:ascii="Times New Roman" w:hAnsi="Times New Roman"/>
          <w:i/>
          <w:sz w:val="28"/>
          <w:szCs w:val="28"/>
        </w:rPr>
        <w:t>разируйте</w:t>
      </w:r>
      <w:r w:rsidRPr="00E16218">
        <w:rPr>
          <w:rFonts w:ascii="Times New Roman" w:hAnsi="Times New Roman"/>
          <w:i/>
          <w:sz w:val="28"/>
          <w:szCs w:val="28"/>
        </w:rPr>
        <w:t xml:space="preserve"> предложения, используя пассивный залог; Объясните </w:t>
      </w:r>
      <w:r w:rsidR="005614F4">
        <w:rPr>
          <w:rFonts w:ascii="Times New Roman" w:hAnsi="Times New Roman"/>
          <w:i/>
          <w:sz w:val="28"/>
          <w:szCs w:val="28"/>
        </w:rPr>
        <w:t>тезис</w:t>
      </w:r>
      <w:r w:rsidRPr="00E16218">
        <w:rPr>
          <w:rFonts w:ascii="Times New Roman" w:hAnsi="Times New Roman"/>
          <w:i/>
          <w:sz w:val="28"/>
          <w:szCs w:val="28"/>
        </w:rPr>
        <w:t xml:space="preserve">; Выскажите свое мнение по </w:t>
      </w:r>
      <w:r w:rsidR="005614F4">
        <w:rPr>
          <w:rFonts w:ascii="Times New Roman" w:hAnsi="Times New Roman"/>
          <w:i/>
          <w:sz w:val="28"/>
          <w:szCs w:val="28"/>
        </w:rPr>
        <w:t>заданному</w:t>
      </w:r>
      <w:r w:rsidRPr="00E16218">
        <w:rPr>
          <w:rFonts w:ascii="Times New Roman" w:hAnsi="Times New Roman"/>
          <w:i/>
          <w:sz w:val="28"/>
          <w:szCs w:val="28"/>
        </w:rPr>
        <w:t xml:space="preserve"> вопросу; Напишите в </w:t>
      </w:r>
      <w:r w:rsidR="005614F4">
        <w:rPr>
          <w:rFonts w:ascii="Times New Roman" w:hAnsi="Times New Roman"/>
          <w:i/>
          <w:sz w:val="28"/>
          <w:szCs w:val="28"/>
        </w:rPr>
        <w:t xml:space="preserve">Твиттер </w:t>
      </w:r>
      <w:r w:rsidRPr="00E16218">
        <w:rPr>
          <w:rFonts w:ascii="Times New Roman" w:hAnsi="Times New Roman"/>
          <w:i/>
          <w:sz w:val="28"/>
          <w:szCs w:val="28"/>
        </w:rPr>
        <w:t>свой комментарий; Остановитесь на следующих пунктах…</w:t>
      </w:r>
      <w:r w:rsidRPr="00E16218">
        <w:rPr>
          <w:rFonts w:ascii="Times New Roman" w:hAnsi="Times New Roman"/>
          <w:sz w:val="28"/>
          <w:szCs w:val="28"/>
        </w:rPr>
        <w:t xml:space="preserve"> .</w:t>
      </w:r>
    </w:p>
    <w:p w:rsidR="00047C5A" w:rsidRPr="00E16218" w:rsidRDefault="00047C5A" w:rsidP="00D43553">
      <w:pPr>
        <w:spacing w:after="0" w:line="360" w:lineRule="auto"/>
        <w:ind w:left="-426" w:right="-1" w:firstLine="709"/>
        <w:jc w:val="both"/>
        <w:rPr>
          <w:rFonts w:ascii="Times New Roman" w:hAnsi="Times New Roman"/>
          <w:b/>
          <w:sz w:val="28"/>
          <w:szCs w:val="28"/>
        </w:rPr>
      </w:pPr>
      <w:r w:rsidRPr="00E16218">
        <w:rPr>
          <w:rFonts w:ascii="Times New Roman" w:hAnsi="Times New Roman"/>
          <w:b/>
          <w:sz w:val="28"/>
          <w:szCs w:val="28"/>
          <w:lang w:val="en-US"/>
        </w:rPr>
        <w:t xml:space="preserve">Exercise 1. Find some information about London, the capital of Great Britain, its places of interest, you can use hashtags like #London, #BigBen, #Tower, # Westminster, etc; then – write a little composition. </w:t>
      </w:r>
      <w:r w:rsidRPr="00E16218">
        <w:rPr>
          <w:rFonts w:ascii="Times New Roman" w:hAnsi="Times New Roman"/>
          <w:b/>
          <w:sz w:val="28"/>
          <w:szCs w:val="28"/>
        </w:rPr>
        <w:t xml:space="preserve">Изучая тему «Великобритания», найдите информацию по достопримечательностям </w:t>
      </w:r>
      <w:r w:rsidRPr="00E16218">
        <w:rPr>
          <w:rFonts w:ascii="Times New Roman" w:hAnsi="Times New Roman"/>
          <w:b/>
          <w:sz w:val="28"/>
          <w:szCs w:val="28"/>
        </w:rPr>
        <w:lastRenderedPageBreak/>
        <w:t>Лондона, например, используя хэштеги #</w:t>
      </w:r>
      <w:r w:rsidRPr="00E16218">
        <w:rPr>
          <w:rFonts w:ascii="Times New Roman" w:hAnsi="Times New Roman"/>
          <w:b/>
          <w:sz w:val="28"/>
          <w:szCs w:val="28"/>
          <w:lang w:val="en-US"/>
        </w:rPr>
        <w:t>BigBen</w:t>
      </w:r>
      <w:r w:rsidRPr="00E16218">
        <w:rPr>
          <w:rFonts w:ascii="Times New Roman" w:hAnsi="Times New Roman"/>
          <w:b/>
          <w:sz w:val="28"/>
          <w:szCs w:val="28"/>
        </w:rPr>
        <w:t>, #</w:t>
      </w:r>
      <w:r w:rsidRPr="00E16218">
        <w:rPr>
          <w:rFonts w:ascii="Times New Roman" w:hAnsi="Times New Roman"/>
          <w:b/>
          <w:sz w:val="28"/>
          <w:szCs w:val="28"/>
          <w:lang w:val="en-US"/>
        </w:rPr>
        <w:t>Tower</w:t>
      </w:r>
      <w:r w:rsidRPr="00E16218">
        <w:rPr>
          <w:rFonts w:ascii="Times New Roman" w:hAnsi="Times New Roman"/>
          <w:b/>
          <w:sz w:val="28"/>
          <w:szCs w:val="28"/>
        </w:rPr>
        <w:t xml:space="preserve">, # </w:t>
      </w:r>
      <w:r w:rsidRPr="00E16218">
        <w:rPr>
          <w:rFonts w:ascii="Times New Roman" w:hAnsi="Times New Roman"/>
          <w:b/>
          <w:sz w:val="28"/>
          <w:szCs w:val="28"/>
          <w:lang w:val="en-US"/>
        </w:rPr>
        <w:t>Westminster</w:t>
      </w:r>
      <w:r w:rsidRPr="00E16218">
        <w:rPr>
          <w:rFonts w:ascii="Times New Roman" w:hAnsi="Times New Roman"/>
          <w:b/>
          <w:sz w:val="28"/>
          <w:szCs w:val="28"/>
        </w:rPr>
        <w:t xml:space="preserve"> и т.п, а затем составить небольшой рассказ, используя полученные данные.</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При работе в парах можно дать учащимся задание – подготовить проект на желаемую тему, например, «</w:t>
      </w:r>
      <w:r w:rsidRPr="00E16218">
        <w:rPr>
          <w:rFonts w:ascii="Times New Roman" w:hAnsi="Times New Roman"/>
          <w:sz w:val="28"/>
          <w:szCs w:val="28"/>
          <w:lang w:val="en-US"/>
        </w:rPr>
        <w:t>Hobby</w:t>
      </w:r>
      <w:r w:rsidRPr="00E16218">
        <w:rPr>
          <w:rFonts w:ascii="Times New Roman" w:hAnsi="Times New Roman"/>
          <w:sz w:val="28"/>
          <w:szCs w:val="28"/>
        </w:rPr>
        <w:t>», «</w:t>
      </w:r>
      <w:r w:rsidRPr="00E16218">
        <w:rPr>
          <w:rFonts w:ascii="Times New Roman" w:hAnsi="Times New Roman"/>
          <w:sz w:val="28"/>
          <w:szCs w:val="28"/>
          <w:lang w:val="en-US"/>
        </w:rPr>
        <w:t>Sport</w:t>
      </w:r>
      <w:r w:rsidRPr="00E16218">
        <w:rPr>
          <w:rFonts w:ascii="Times New Roman" w:hAnsi="Times New Roman"/>
          <w:sz w:val="28"/>
          <w:szCs w:val="28"/>
        </w:rPr>
        <w:t xml:space="preserve">», используя </w:t>
      </w:r>
      <w:r w:rsidRPr="00E16218">
        <w:rPr>
          <w:rFonts w:ascii="Times New Roman" w:hAnsi="Times New Roman"/>
          <w:sz w:val="28"/>
          <w:szCs w:val="28"/>
          <w:lang w:val="en-US"/>
        </w:rPr>
        <w:t>Twitter</w:t>
      </w:r>
      <w:r w:rsidRPr="00E16218">
        <w:rPr>
          <w:rFonts w:ascii="Times New Roman" w:hAnsi="Times New Roman"/>
          <w:sz w:val="28"/>
          <w:szCs w:val="28"/>
        </w:rPr>
        <w:t xml:space="preserve"> найти необходимую информацию по хэштэгам, затем представить готовый проект.</w:t>
      </w:r>
    </w:p>
    <w:p w:rsidR="009011B5" w:rsidRDefault="009011B5" w:rsidP="00D43553">
      <w:pPr>
        <w:tabs>
          <w:tab w:val="left" w:pos="1418"/>
        </w:tabs>
        <w:spacing w:after="0" w:line="360" w:lineRule="auto"/>
        <w:ind w:left="-426" w:right="-1" w:firstLine="709"/>
        <w:jc w:val="both"/>
        <w:rPr>
          <w:rFonts w:ascii="Times New Roman" w:hAnsi="Times New Roman"/>
          <w:sz w:val="28"/>
          <w:szCs w:val="28"/>
        </w:rPr>
      </w:pPr>
    </w:p>
    <w:p w:rsidR="00047C5A" w:rsidRDefault="00047C5A" w:rsidP="00D43553">
      <w:pPr>
        <w:tabs>
          <w:tab w:val="left" w:pos="1418"/>
        </w:tabs>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2.2.4 Формирование рефлексивно-оценочного уровня коммуникативной компетенции</w:t>
      </w:r>
    </w:p>
    <w:p w:rsidR="009011B5" w:rsidRPr="009011B5" w:rsidRDefault="009011B5" w:rsidP="00D43553">
      <w:pPr>
        <w:tabs>
          <w:tab w:val="left" w:pos="1418"/>
        </w:tabs>
        <w:spacing w:after="0" w:line="360" w:lineRule="auto"/>
        <w:ind w:left="-426" w:right="-1" w:firstLine="709"/>
        <w:jc w:val="both"/>
        <w:rPr>
          <w:rFonts w:ascii="Times New Roman" w:hAnsi="Times New Roman"/>
          <w:sz w:val="14"/>
          <w:szCs w:val="28"/>
        </w:rPr>
      </w:pP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 xml:space="preserve">Формирование рефлексивно-оценочного уровня коммуникативной компетенции подразумевает, что обучающиеся самостоятельно </w:t>
      </w:r>
      <w:r w:rsidR="00DC4157">
        <w:rPr>
          <w:rFonts w:ascii="Times New Roman" w:hAnsi="Times New Roman"/>
          <w:sz w:val="28"/>
          <w:szCs w:val="28"/>
        </w:rPr>
        <w:t>делают акцент на</w:t>
      </w:r>
      <w:r w:rsidRPr="00E16218">
        <w:rPr>
          <w:rFonts w:ascii="Times New Roman" w:hAnsi="Times New Roman"/>
          <w:sz w:val="28"/>
          <w:szCs w:val="28"/>
        </w:rPr>
        <w:t xml:space="preserve"> интересующие их проблемы и организуют коммуникативные ситуации для их разрешения. На </w:t>
      </w:r>
      <w:r w:rsidR="00DC4157">
        <w:rPr>
          <w:rFonts w:ascii="Times New Roman" w:hAnsi="Times New Roman"/>
          <w:sz w:val="28"/>
          <w:szCs w:val="28"/>
        </w:rPr>
        <w:t>этом</w:t>
      </w:r>
      <w:r w:rsidRPr="00E16218">
        <w:rPr>
          <w:rFonts w:ascii="Times New Roman" w:hAnsi="Times New Roman"/>
          <w:sz w:val="28"/>
          <w:szCs w:val="28"/>
        </w:rPr>
        <w:t xml:space="preserve"> этапе </w:t>
      </w:r>
      <w:r w:rsidR="00DC4157">
        <w:rPr>
          <w:rFonts w:ascii="Times New Roman" w:hAnsi="Times New Roman"/>
          <w:sz w:val="28"/>
          <w:szCs w:val="28"/>
        </w:rPr>
        <w:t>об</w:t>
      </w:r>
      <w:r w:rsidR="00DC4157" w:rsidRPr="00E16218">
        <w:rPr>
          <w:rFonts w:ascii="Times New Roman" w:hAnsi="Times New Roman"/>
          <w:sz w:val="28"/>
          <w:szCs w:val="28"/>
        </w:rPr>
        <w:t>учающиеся</w:t>
      </w:r>
      <w:r w:rsidRPr="00E16218">
        <w:rPr>
          <w:rFonts w:ascii="Times New Roman" w:hAnsi="Times New Roman"/>
          <w:sz w:val="28"/>
          <w:szCs w:val="28"/>
        </w:rPr>
        <w:t xml:space="preserve"> уже могут самостоятельно</w:t>
      </w:r>
      <w:r w:rsidR="00DC4157">
        <w:rPr>
          <w:rFonts w:ascii="Times New Roman" w:hAnsi="Times New Roman"/>
          <w:sz w:val="28"/>
          <w:szCs w:val="28"/>
        </w:rPr>
        <w:t>, без опор,</w:t>
      </w:r>
      <w:r w:rsidRPr="00E16218">
        <w:rPr>
          <w:rFonts w:ascii="Times New Roman" w:hAnsi="Times New Roman"/>
          <w:sz w:val="28"/>
          <w:szCs w:val="28"/>
        </w:rPr>
        <w:t xml:space="preserve"> </w:t>
      </w:r>
      <w:r w:rsidR="00DC4157">
        <w:rPr>
          <w:rFonts w:ascii="Times New Roman" w:hAnsi="Times New Roman"/>
          <w:sz w:val="28"/>
          <w:szCs w:val="28"/>
        </w:rPr>
        <w:t>создавать</w:t>
      </w:r>
      <w:r w:rsidRPr="00E16218">
        <w:rPr>
          <w:rFonts w:ascii="Times New Roman" w:hAnsi="Times New Roman"/>
          <w:sz w:val="28"/>
          <w:szCs w:val="28"/>
        </w:rPr>
        <w:t xml:space="preserve"> и опубликов</w:t>
      </w:r>
      <w:r w:rsidR="00DC4157">
        <w:rPr>
          <w:rFonts w:ascii="Times New Roman" w:hAnsi="Times New Roman"/>
          <w:sz w:val="28"/>
          <w:szCs w:val="28"/>
        </w:rPr>
        <w:t>ыв</w:t>
      </w:r>
      <w:r w:rsidRPr="00E16218">
        <w:rPr>
          <w:rFonts w:ascii="Times New Roman" w:hAnsi="Times New Roman"/>
          <w:sz w:val="28"/>
          <w:szCs w:val="28"/>
        </w:rPr>
        <w:t>ать свои записи.</w:t>
      </w:r>
    </w:p>
    <w:p w:rsidR="00047C5A" w:rsidRPr="00E16218" w:rsidRDefault="00047C5A" w:rsidP="00D43553">
      <w:pPr>
        <w:spacing w:after="0" w:line="360" w:lineRule="auto"/>
        <w:ind w:left="-426" w:right="-1" w:firstLine="709"/>
        <w:jc w:val="both"/>
        <w:rPr>
          <w:rFonts w:ascii="Times New Roman" w:hAnsi="Times New Roman"/>
          <w:sz w:val="28"/>
          <w:szCs w:val="28"/>
        </w:rPr>
      </w:pPr>
      <w:r w:rsidRPr="00E16218">
        <w:rPr>
          <w:rFonts w:ascii="Times New Roman" w:hAnsi="Times New Roman"/>
          <w:sz w:val="28"/>
          <w:szCs w:val="28"/>
        </w:rPr>
        <w:t>Рефлексивно-оценочный компонент коммуникативной компетентности выражен способностью оценивать коммуникативные ситуации, анализировать способы коммуникации, осознавать пути коммуникативного совершенствования.</w:t>
      </w:r>
    </w:p>
    <w:p w:rsidR="00047C5A" w:rsidRPr="00E16218" w:rsidRDefault="00047C5A" w:rsidP="00D43553">
      <w:pPr>
        <w:spacing w:after="0" w:line="360" w:lineRule="auto"/>
        <w:ind w:left="-426" w:right="-1" w:firstLine="709"/>
        <w:jc w:val="both"/>
        <w:rPr>
          <w:rFonts w:ascii="Times New Roman" w:hAnsi="Times New Roman"/>
          <w:b/>
          <w:i/>
          <w:sz w:val="28"/>
          <w:szCs w:val="28"/>
        </w:rPr>
      </w:pPr>
      <w:r w:rsidRPr="00E16218">
        <w:rPr>
          <w:rFonts w:ascii="Times New Roman" w:hAnsi="Times New Roman"/>
          <w:b/>
          <w:sz w:val="28"/>
          <w:szCs w:val="28"/>
          <w:lang w:val="en-US"/>
        </w:rPr>
        <w:t xml:space="preserve">Exercise 1. Express and prove your personal opinion on this tweet-sentence. </w:t>
      </w:r>
      <w:r w:rsidRPr="00E16218">
        <w:rPr>
          <w:rFonts w:ascii="Times New Roman" w:hAnsi="Times New Roman"/>
          <w:b/>
          <w:sz w:val="28"/>
          <w:szCs w:val="28"/>
        </w:rPr>
        <w:t>Выразите и обоснуйте своё мнение по поводу следующего твит-высказывания:</w:t>
      </w:r>
      <w:r w:rsidRPr="00E16218">
        <w:rPr>
          <w:rFonts w:ascii="Times New Roman" w:hAnsi="Times New Roman"/>
          <w:b/>
          <w:i/>
          <w:sz w:val="28"/>
          <w:szCs w:val="28"/>
        </w:rPr>
        <w:t xml:space="preserve"> </w:t>
      </w:r>
    </w:p>
    <w:p w:rsidR="00047C5A" w:rsidRPr="009011B5" w:rsidRDefault="00047C5A" w:rsidP="00D43553">
      <w:pPr>
        <w:spacing w:after="0" w:line="360" w:lineRule="auto"/>
        <w:ind w:left="-426" w:right="-1" w:firstLine="709"/>
        <w:jc w:val="both"/>
        <w:rPr>
          <w:rFonts w:ascii="Times New Roman" w:hAnsi="Times New Roman"/>
          <w:i/>
          <w:sz w:val="28"/>
          <w:szCs w:val="28"/>
          <w:lang w:val="en-US"/>
        </w:rPr>
      </w:pPr>
      <w:r w:rsidRPr="00E16218">
        <w:rPr>
          <w:rFonts w:ascii="Times New Roman" w:hAnsi="Times New Roman"/>
          <w:i/>
          <w:sz w:val="28"/>
          <w:szCs w:val="28"/>
          <w:lang w:val="en-US"/>
        </w:rPr>
        <w:t>CHRISTMAS</w:t>
      </w:r>
      <w:r w:rsidRPr="00047C5A">
        <w:rPr>
          <w:rFonts w:ascii="Times New Roman" w:hAnsi="Times New Roman"/>
          <w:i/>
          <w:sz w:val="28"/>
          <w:szCs w:val="28"/>
          <w:lang w:val="en-US"/>
        </w:rPr>
        <w:t xml:space="preserve"> </w:t>
      </w:r>
      <w:r w:rsidRPr="00E16218">
        <w:rPr>
          <w:rFonts w:ascii="Times New Roman" w:hAnsi="Times New Roman"/>
          <w:i/>
          <w:sz w:val="28"/>
          <w:szCs w:val="28"/>
          <w:lang w:val="en-US"/>
        </w:rPr>
        <w:t>IS</w:t>
      </w:r>
      <w:r w:rsidRPr="00047C5A">
        <w:rPr>
          <w:rFonts w:ascii="Times New Roman" w:hAnsi="Times New Roman"/>
          <w:i/>
          <w:sz w:val="28"/>
          <w:szCs w:val="28"/>
          <w:lang w:val="en-US"/>
        </w:rPr>
        <w:t xml:space="preserve"> </w:t>
      </w:r>
      <w:r w:rsidRPr="00E16218">
        <w:rPr>
          <w:rFonts w:ascii="Times New Roman" w:hAnsi="Times New Roman"/>
          <w:i/>
          <w:sz w:val="28"/>
          <w:szCs w:val="28"/>
          <w:lang w:val="en-US"/>
        </w:rPr>
        <w:t>THE</w:t>
      </w:r>
      <w:r w:rsidRPr="00047C5A">
        <w:rPr>
          <w:rFonts w:ascii="Times New Roman" w:hAnsi="Times New Roman"/>
          <w:i/>
          <w:sz w:val="28"/>
          <w:szCs w:val="28"/>
          <w:lang w:val="en-US"/>
        </w:rPr>
        <w:t xml:space="preserve"> </w:t>
      </w:r>
      <w:r w:rsidRPr="00E16218">
        <w:rPr>
          <w:rFonts w:ascii="Times New Roman" w:hAnsi="Times New Roman"/>
          <w:i/>
          <w:sz w:val="28"/>
          <w:szCs w:val="28"/>
          <w:lang w:val="en-US"/>
        </w:rPr>
        <w:t>BEST</w:t>
      </w:r>
      <w:r w:rsidRPr="00047C5A">
        <w:rPr>
          <w:rFonts w:ascii="Times New Roman" w:hAnsi="Times New Roman"/>
          <w:i/>
          <w:sz w:val="28"/>
          <w:szCs w:val="28"/>
          <w:lang w:val="en-US"/>
        </w:rPr>
        <w:t xml:space="preserve"> </w:t>
      </w:r>
      <w:r w:rsidRPr="00E16218">
        <w:rPr>
          <w:rFonts w:ascii="Times New Roman" w:hAnsi="Times New Roman"/>
          <w:i/>
          <w:sz w:val="28"/>
          <w:szCs w:val="28"/>
          <w:lang w:val="en-US"/>
        </w:rPr>
        <w:t>HOLIDAY</w:t>
      </w:r>
      <w:r w:rsidR="009011B5" w:rsidRPr="009011B5">
        <w:rPr>
          <w:rFonts w:ascii="Times New Roman" w:hAnsi="Times New Roman"/>
          <w:i/>
          <w:sz w:val="28"/>
          <w:szCs w:val="28"/>
          <w:lang w:val="en-US"/>
        </w:rPr>
        <w:t>.</w:t>
      </w:r>
    </w:p>
    <w:p w:rsidR="009011B5" w:rsidRPr="009011B5" w:rsidRDefault="009011B5" w:rsidP="00D43553">
      <w:pPr>
        <w:spacing w:after="0" w:line="360" w:lineRule="auto"/>
        <w:ind w:left="-426" w:right="-1" w:firstLine="709"/>
        <w:jc w:val="both"/>
        <w:rPr>
          <w:rFonts w:ascii="Times New Roman" w:hAnsi="Times New Roman"/>
          <w:i/>
          <w:sz w:val="28"/>
          <w:szCs w:val="28"/>
          <w:lang w:val="en-US"/>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r w:rsidRPr="00683AF3">
        <w:rPr>
          <w:color w:val="000000"/>
          <w:sz w:val="28"/>
          <w:szCs w:val="28"/>
        </w:rPr>
        <w:t xml:space="preserve">2.3 </w:t>
      </w:r>
      <w:r w:rsidRPr="00E16218">
        <w:rPr>
          <w:color w:val="000000"/>
          <w:sz w:val="28"/>
          <w:szCs w:val="28"/>
        </w:rPr>
        <w:t>Выводы</w:t>
      </w:r>
    </w:p>
    <w:p w:rsidR="009011B5" w:rsidRPr="00683AF3" w:rsidRDefault="009011B5" w:rsidP="00D43553">
      <w:pPr>
        <w:pStyle w:val="ac"/>
        <w:spacing w:before="0" w:beforeAutospacing="0" w:after="0" w:afterAutospacing="0" w:line="360" w:lineRule="auto"/>
        <w:ind w:left="-426" w:right="-1" w:firstLine="709"/>
        <w:jc w:val="both"/>
        <w:rPr>
          <w:color w:val="000000"/>
          <w:sz w:val="14"/>
          <w:szCs w:val="28"/>
        </w:rPr>
      </w:pPr>
    </w:p>
    <w:p w:rsidR="00047C5A" w:rsidRPr="00E16218" w:rsidRDefault="005E7E47" w:rsidP="00D43553">
      <w:pPr>
        <w:pStyle w:val="ac"/>
        <w:spacing w:before="0" w:beforeAutospacing="0" w:after="0" w:afterAutospacing="0" w:line="360" w:lineRule="auto"/>
        <w:ind w:left="-426" w:right="-1" w:firstLine="709"/>
        <w:jc w:val="both"/>
        <w:rPr>
          <w:color w:val="000000"/>
          <w:sz w:val="28"/>
          <w:szCs w:val="28"/>
        </w:rPr>
      </w:pPr>
      <w:r>
        <w:rPr>
          <w:color w:val="000000"/>
          <w:sz w:val="28"/>
          <w:szCs w:val="28"/>
        </w:rPr>
        <w:t>Применение</w:t>
      </w:r>
      <w:r w:rsidR="00047C5A" w:rsidRPr="00E16218">
        <w:rPr>
          <w:color w:val="000000"/>
          <w:sz w:val="28"/>
          <w:szCs w:val="28"/>
        </w:rPr>
        <w:t xml:space="preserve"> микроблогов в процессе обучения </w:t>
      </w:r>
      <w:r>
        <w:rPr>
          <w:color w:val="000000"/>
          <w:sz w:val="28"/>
          <w:szCs w:val="28"/>
        </w:rPr>
        <w:t>определяется</w:t>
      </w:r>
      <w:r w:rsidR="00047C5A" w:rsidRPr="00E16218">
        <w:rPr>
          <w:color w:val="000000"/>
          <w:sz w:val="28"/>
          <w:szCs w:val="28"/>
        </w:rPr>
        <w:t xml:space="preserve"> </w:t>
      </w:r>
      <w:r>
        <w:rPr>
          <w:color w:val="000000"/>
          <w:sz w:val="28"/>
          <w:szCs w:val="28"/>
        </w:rPr>
        <w:t>большой</w:t>
      </w:r>
      <w:r w:rsidR="00047C5A" w:rsidRPr="00E16218">
        <w:rPr>
          <w:color w:val="000000"/>
          <w:sz w:val="28"/>
          <w:szCs w:val="28"/>
        </w:rPr>
        <w:t xml:space="preserve"> степенью взаимодействия у</w:t>
      </w:r>
      <w:r>
        <w:rPr>
          <w:color w:val="000000"/>
          <w:sz w:val="28"/>
          <w:szCs w:val="28"/>
        </w:rPr>
        <w:t>чеников</w:t>
      </w:r>
      <w:r w:rsidR="00047C5A" w:rsidRPr="00E16218">
        <w:rPr>
          <w:color w:val="000000"/>
          <w:sz w:val="28"/>
          <w:szCs w:val="28"/>
        </w:rPr>
        <w:t xml:space="preserve"> </w:t>
      </w:r>
      <w:r>
        <w:rPr>
          <w:color w:val="000000"/>
          <w:sz w:val="28"/>
          <w:szCs w:val="28"/>
        </w:rPr>
        <w:t>путём</w:t>
      </w:r>
      <w:r w:rsidR="00047C5A" w:rsidRPr="00E16218">
        <w:rPr>
          <w:color w:val="000000"/>
          <w:sz w:val="28"/>
          <w:szCs w:val="28"/>
        </w:rPr>
        <w:t xml:space="preserve"> </w:t>
      </w:r>
      <w:r>
        <w:rPr>
          <w:color w:val="000000"/>
          <w:sz w:val="28"/>
          <w:szCs w:val="28"/>
        </w:rPr>
        <w:t>осуществления</w:t>
      </w:r>
      <w:r w:rsidR="00047C5A" w:rsidRPr="00E16218">
        <w:rPr>
          <w:color w:val="000000"/>
          <w:sz w:val="28"/>
          <w:szCs w:val="28"/>
        </w:rPr>
        <w:t xml:space="preserve"> беседы в </w:t>
      </w:r>
      <w:r>
        <w:rPr>
          <w:color w:val="000000"/>
          <w:sz w:val="28"/>
          <w:szCs w:val="28"/>
        </w:rPr>
        <w:t xml:space="preserve">форме диалога или полилога, что, равным образом, </w:t>
      </w:r>
      <w:r w:rsidR="00047C5A" w:rsidRPr="00E16218">
        <w:rPr>
          <w:color w:val="000000"/>
          <w:sz w:val="28"/>
          <w:szCs w:val="28"/>
        </w:rPr>
        <w:t xml:space="preserve">является одним из способов </w:t>
      </w:r>
      <w:r>
        <w:rPr>
          <w:color w:val="000000"/>
          <w:sz w:val="28"/>
          <w:szCs w:val="28"/>
        </w:rPr>
        <w:t>формирования</w:t>
      </w:r>
      <w:r w:rsidR="00047C5A" w:rsidRPr="00E16218">
        <w:rPr>
          <w:color w:val="000000"/>
          <w:sz w:val="28"/>
          <w:szCs w:val="28"/>
        </w:rPr>
        <w:t xml:space="preserve"> коммуникативных навыков </w:t>
      </w:r>
      <w:r>
        <w:rPr>
          <w:color w:val="000000"/>
          <w:sz w:val="28"/>
          <w:szCs w:val="28"/>
        </w:rPr>
        <w:t>уча</w:t>
      </w:r>
      <w:r w:rsidR="00047C5A" w:rsidRPr="00E16218">
        <w:rPr>
          <w:color w:val="000000"/>
          <w:sz w:val="28"/>
          <w:szCs w:val="28"/>
        </w:rPr>
        <w:t>щихся.</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r w:rsidRPr="00E16218">
        <w:rPr>
          <w:color w:val="000000"/>
          <w:sz w:val="28"/>
          <w:szCs w:val="28"/>
        </w:rPr>
        <w:t xml:space="preserve">Использование Твиттера позволяет увеличить мотивацию к изучению иностранного языка в несколько раз, учит учащихся кратко выражать свою мысль, укорачивать фразы без потери смысла, заставляет учащихся читать и </w:t>
      </w:r>
      <w:r w:rsidRPr="00E16218">
        <w:rPr>
          <w:color w:val="000000"/>
          <w:sz w:val="28"/>
          <w:szCs w:val="28"/>
        </w:rPr>
        <w:lastRenderedPageBreak/>
        <w:t>комментировать записи друг друга. Twitter можно рассматривать как альтернативу формирования навыков письма во внеклассной работе. Он позволяет использование иностранного языка за пределами урока, помогает расширить словарный запас, получить информацию разного плана.</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r w:rsidRPr="00E16218">
        <w:rPr>
          <w:color w:val="000000"/>
          <w:sz w:val="28"/>
          <w:szCs w:val="28"/>
        </w:rPr>
        <w:t>Таким образом, использование Twitter в процессе обучения является важным и самым доступным способом формирования компетенций и их уровней.</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p>
    <w:p w:rsidR="00047C5A" w:rsidRDefault="00047C5A"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5E7E47" w:rsidRDefault="005E7E47" w:rsidP="00D43553">
      <w:pPr>
        <w:pStyle w:val="ac"/>
        <w:spacing w:before="0" w:beforeAutospacing="0" w:after="0" w:afterAutospacing="0" w:line="360" w:lineRule="auto"/>
        <w:ind w:left="-426" w:right="-1" w:firstLine="709"/>
        <w:jc w:val="both"/>
        <w:rPr>
          <w:color w:val="000000"/>
          <w:sz w:val="28"/>
          <w:szCs w:val="28"/>
        </w:rPr>
      </w:pPr>
    </w:p>
    <w:p w:rsidR="009011B5" w:rsidRDefault="009011B5" w:rsidP="00D43553">
      <w:pPr>
        <w:pStyle w:val="ac"/>
        <w:spacing w:before="0" w:beforeAutospacing="0" w:after="0" w:afterAutospacing="0" w:line="360" w:lineRule="auto"/>
        <w:ind w:left="-426" w:right="-1" w:firstLine="709"/>
        <w:jc w:val="center"/>
        <w:rPr>
          <w:color w:val="000000"/>
          <w:sz w:val="28"/>
          <w:szCs w:val="28"/>
        </w:rPr>
      </w:pPr>
    </w:p>
    <w:p w:rsidR="00047C5A" w:rsidRPr="00E16218" w:rsidRDefault="00047C5A" w:rsidP="00D43553">
      <w:pPr>
        <w:pStyle w:val="ac"/>
        <w:spacing w:before="0" w:beforeAutospacing="0" w:after="0" w:afterAutospacing="0" w:line="360" w:lineRule="auto"/>
        <w:ind w:left="-426" w:right="-1" w:firstLine="709"/>
        <w:jc w:val="center"/>
        <w:rPr>
          <w:color w:val="000000"/>
          <w:sz w:val="28"/>
          <w:szCs w:val="28"/>
        </w:rPr>
      </w:pPr>
      <w:r w:rsidRPr="00E16218">
        <w:rPr>
          <w:color w:val="000000"/>
          <w:sz w:val="28"/>
          <w:szCs w:val="28"/>
        </w:rPr>
        <w:lastRenderedPageBreak/>
        <w:t>ЗАКЛЮЧЕНИЕ</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r w:rsidRPr="00E16218">
        <w:rPr>
          <w:color w:val="000000"/>
          <w:sz w:val="28"/>
          <w:szCs w:val="28"/>
        </w:rPr>
        <w:t>Выполненное исследование осуществлялось в ходе поэтапного решения конкретных задач. Посредством анализа и изучения научной литературы были определены базовые понятия и обобщены теоретические основы курсовой работы, что позволило систематизировать сделанные ранее отечественными и зарубежными методистами выводы и выделить основные тенденции решения главных вопросов по исследуемой теме.</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r w:rsidRPr="00E16218">
        <w:rPr>
          <w:color w:val="000000"/>
          <w:sz w:val="28"/>
          <w:szCs w:val="28"/>
        </w:rPr>
        <w:t xml:space="preserve">В настоящее время существование человечества немыслимо вне коммуникативной деятельности. Коммуникативная компетентность – это важнейшее качество, необходимое человеку во всех ситуациях жизни. </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r w:rsidRPr="00E16218">
        <w:rPr>
          <w:color w:val="000000"/>
          <w:sz w:val="28"/>
          <w:szCs w:val="28"/>
        </w:rPr>
        <w:t>Данная работа посвящена изучению способам формирования коммуникативной компетентности и ее составляющих с помощью такого средства массмедиа, как микроблог Твиттер. В настоящее время Twitter является самой знаменитой социальной сетью на планете. Использование Твиттера в процессе обучения позволяет увеличить мотивацию к изучению иностранного языка и успешность данного процесса в несколько раз.</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r w:rsidRPr="00E16218">
        <w:rPr>
          <w:color w:val="000000"/>
          <w:sz w:val="28"/>
          <w:szCs w:val="28"/>
        </w:rPr>
        <w:t>Проведенное исследование привело нас к выводу, что использование Twitter в процессе обучения является важным</w:t>
      </w:r>
      <w:r w:rsidR="005E7E47">
        <w:rPr>
          <w:color w:val="000000"/>
          <w:sz w:val="28"/>
          <w:szCs w:val="28"/>
        </w:rPr>
        <w:t>, простым и</w:t>
      </w:r>
      <w:r w:rsidRPr="00E16218">
        <w:rPr>
          <w:color w:val="000000"/>
          <w:sz w:val="28"/>
          <w:szCs w:val="28"/>
        </w:rPr>
        <w:t xml:space="preserve"> </w:t>
      </w:r>
      <w:r w:rsidR="005E7E47">
        <w:rPr>
          <w:color w:val="000000"/>
          <w:sz w:val="28"/>
          <w:szCs w:val="28"/>
        </w:rPr>
        <w:t>обще</w:t>
      </w:r>
      <w:r w:rsidRPr="00E16218">
        <w:rPr>
          <w:color w:val="000000"/>
          <w:sz w:val="28"/>
          <w:szCs w:val="28"/>
        </w:rPr>
        <w:t>доступным способом фор</w:t>
      </w:r>
      <w:r w:rsidR="005E7E47">
        <w:rPr>
          <w:color w:val="000000"/>
          <w:sz w:val="28"/>
          <w:szCs w:val="28"/>
        </w:rPr>
        <w:t xml:space="preserve">мирования таких </w:t>
      </w:r>
      <w:r w:rsidRPr="00E16218">
        <w:rPr>
          <w:color w:val="000000"/>
          <w:sz w:val="28"/>
          <w:szCs w:val="28"/>
        </w:rPr>
        <w:t>компонентов коммуникативной компетенции</w:t>
      </w:r>
      <w:r w:rsidR="005E7E47">
        <w:rPr>
          <w:color w:val="000000"/>
          <w:sz w:val="28"/>
          <w:szCs w:val="28"/>
        </w:rPr>
        <w:t>, как:</w:t>
      </w:r>
      <w:r w:rsidRPr="00E16218">
        <w:rPr>
          <w:color w:val="000000"/>
          <w:sz w:val="28"/>
          <w:szCs w:val="28"/>
        </w:rPr>
        <w:t xml:space="preserve"> языковой компетенции, речевой компетенции, дискурсивной компетенции, социокультурной (культуроведческой) компетенции и риторической компетенции.</w:t>
      </w:r>
    </w:p>
    <w:p w:rsidR="00047C5A" w:rsidRPr="00E16218" w:rsidRDefault="00047C5A" w:rsidP="00D43553">
      <w:pPr>
        <w:pStyle w:val="ac"/>
        <w:spacing w:before="0" w:beforeAutospacing="0" w:after="0" w:afterAutospacing="0" w:line="360" w:lineRule="auto"/>
        <w:ind w:left="-426" w:right="-1" w:firstLine="709"/>
        <w:jc w:val="both"/>
        <w:rPr>
          <w:color w:val="000000"/>
          <w:sz w:val="28"/>
          <w:szCs w:val="28"/>
        </w:rPr>
      </w:pPr>
      <w:r w:rsidRPr="00E16218">
        <w:rPr>
          <w:color w:val="000000"/>
          <w:sz w:val="28"/>
          <w:szCs w:val="28"/>
        </w:rPr>
        <w:t>Также возможно управлять, контролировать сформированность того или иного уровня коммуникативной компетентности с помощью использования Твиттера на уроках иностранного языка. Упражнения на базе микроблога позволяют достигать и закреплять такие уровни коммникативной компетенции, как: базовый, оптимально-адаптивный, творческо-поисковый, рефлексивно-оценочный.</w:t>
      </w:r>
    </w:p>
    <w:p w:rsidR="00047C5A" w:rsidRDefault="00047C5A" w:rsidP="00D43553">
      <w:pPr>
        <w:spacing w:after="0" w:line="360" w:lineRule="auto"/>
        <w:ind w:left="-426" w:right="-1" w:firstLine="1702"/>
        <w:jc w:val="both"/>
        <w:rPr>
          <w:rFonts w:ascii="Times New Roman" w:hAnsi="Times New Roman"/>
          <w:sz w:val="28"/>
          <w:szCs w:val="28"/>
        </w:rPr>
      </w:pPr>
    </w:p>
    <w:p w:rsidR="00AC03D1" w:rsidRDefault="00AC03D1" w:rsidP="00D43553">
      <w:pPr>
        <w:spacing w:after="0" w:line="360" w:lineRule="auto"/>
        <w:ind w:left="-426" w:right="-1" w:firstLine="1702"/>
        <w:jc w:val="both"/>
        <w:rPr>
          <w:rFonts w:ascii="Times New Roman" w:hAnsi="Times New Roman"/>
          <w:sz w:val="28"/>
          <w:szCs w:val="28"/>
        </w:rPr>
      </w:pPr>
    </w:p>
    <w:p w:rsidR="00047C5A" w:rsidRPr="00E16218" w:rsidRDefault="00047C5A" w:rsidP="00D43553">
      <w:pPr>
        <w:spacing w:after="0" w:line="360" w:lineRule="auto"/>
        <w:ind w:left="-426" w:right="-1" w:firstLine="1702"/>
        <w:jc w:val="both"/>
        <w:rPr>
          <w:rFonts w:ascii="Times New Roman" w:hAnsi="Times New Roman"/>
          <w:sz w:val="28"/>
          <w:szCs w:val="28"/>
        </w:rPr>
      </w:pPr>
    </w:p>
    <w:p w:rsidR="00047C5A" w:rsidRPr="002D75C0" w:rsidRDefault="00047C5A" w:rsidP="00D43553">
      <w:pPr>
        <w:tabs>
          <w:tab w:val="left" w:pos="1125"/>
        </w:tabs>
        <w:ind w:left="-426" w:right="-1"/>
        <w:jc w:val="center"/>
        <w:rPr>
          <w:rFonts w:ascii="Times New Roman" w:hAnsi="Times New Roman"/>
          <w:sz w:val="28"/>
          <w:szCs w:val="28"/>
        </w:rPr>
      </w:pPr>
      <w:r w:rsidRPr="002D75C0">
        <w:rPr>
          <w:rFonts w:ascii="Times New Roman" w:hAnsi="Times New Roman"/>
          <w:sz w:val="28"/>
          <w:szCs w:val="28"/>
        </w:rPr>
        <w:t>СПИСОК ИСПОЛЬЗОВАННЫХ ИСТОЧНИКОВ</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Афонасьева, И.В. Методика работы с социальным сервисом «Твиттер» для развития иноязычной коммуникативной компетенции учащихся // Молодой ученый. – 2014. – №5. – С. 476 – 477.</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Бим, И.Л. Концепция обучения второму иностранному языку (немецкому на базе английского) / И. Л. Бим. – Обнинск: Титул, 2001. – 48 с.</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Вартанова, Е.Л. Социальная репрезентация и новые медиа: к вопросу о переосмыслении теории повестки дня // Средства массовой информации в современном мире. Петербургские чтения: материалы 52-й международной научно-практической конференции 17 – 19 апреля 2013 г. – СПб.: Санкт-Петербургский государственный университет; Высшая школа журналистики и массовых коммуникаций, 2013.</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Горошко, Е.И. «Твиттер как разговор через контекст: от Образования 2.0 к Образованию 3.0?» Educational Technology &amp; Society. – Vol.14. – N2. – P.502 –530.</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Емельянов, Ю.Н. Теория формирования и практика совершенствования коммуникативной компетентности [Текст] : дис. д-ра. психол. наук / Ю. Н. Емельянов. – СПб.: СПб. ун-т, 1992. – 38 c.</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 xml:space="preserve">Жилавская, И.В. Классификация медиа. Проблемы, понятия, критерии//Вестник Волжского университета имени В.Н. Татищева. – 2016. – том 2. </w:t>
      </w:r>
      <w:r w:rsidRPr="002D75C0">
        <w:rPr>
          <w:rFonts w:ascii="Times New Roman" w:hAnsi="Times New Roman"/>
          <w:sz w:val="28"/>
          <w:szCs w:val="28"/>
        </w:rPr>
        <w:softHyphen/>
        <w:t>– №4.</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Петровская, Л.А. Компетентность в общении: Социально-психологический тренинг. – М.: Изд-во МГУ, 2000. – 216 c.</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Пустовалова, О.В.  Методика развития умений письменной речи студентов на основе сервиса "Твиттер" [Текст] : автореф. дис. канд. пед. наук : - М., 2012. - 25 с. : ил. - Библиогр.: с. 24.</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Рындина, Ю.В., Барминова, Т.А. Использование социальных сервисов Web 2.0 в обучении иностранному языку в старших классах // Молодой ученый. – 2016. – №8. – С. 1161 – 1163.</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lastRenderedPageBreak/>
        <w:t>Сазанов, В.М. Социальные сети и технологии. – М., 2010. – 225 с.</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rPr>
      </w:pPr>
      <w:r w:rsidRPr="002D75C0">
        <w:rPr>
          <w:rFonts w:ascii="Times New Roman" w:hAnsi="Times New Roman"/>
          <w:sz w:val="28"/>
          <w:szCs w:val="28"/>
        </w:rPr>
        <w:t>Сальникова, О.А. Ключевые компетенции в современном образовании / О. А. Сальникова. – С.74 – 78.</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lang w:val="en-US"/>
        </w:rPr>
      </w:pPr>
      <w:r w:rsidRPr="002D75C0">
        <w:rPr>
          <w:rFonts w:ascii="Times New Roman" w:hAnsi="Times New Roman"/>
          <w:sz w:val="28"/>
          <w:szCs w:val="28"/>
          <w:lang w:val="en-US"/>
        </w:rPr>
        <w:t>Canale, M. and Swain, M., – Theoretical bases of communicative approaches to second language teaching and testing. – Applied Linguistics, 1980.</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lang w:val="en-US"/>
        </w:rPr>
      </w:pPr>
      <w:r w:rsidRPr="002D75C0">
        <w:rPr>
          <w:rFonts w:ascii="Times New Roman" w:hAnsi="Times New Roman"/>
          <w:sz w:val="28"/>
          <w:szCs w:val="28"/>
          <w:lang w:val="en-US"/>
        </w:rPr>
        <w:t>Gabriela Grosseck, Carmen Holotescu. Can we use Twiiter for educational activities? – 2008. – P. 56 – 71.</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lang w:val="en-US"/>
        </w:rPr>
      </w:pPr>
      <w:r w:rsidRPr="002D75C0">
        <w:rPr>
          <w:rFonts w:ascii="Times New Roman" w:hAnsi="Times New Roman"/>
          <w:sz w:val="28"/>
          <w:szCs w:val="28"/>
          <w:lang w:val="en-US"/>
        </w:rPr>
        <w:t>Hymes, D. – On communicative competence. – Unpublished manuscript, –University of Pennsylvania, 1967.</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lang w:val="en-US"/>
        </w:rPr>
      </w:pPr>
      <w:r w:rsidRPr="002D75C0">
        <w:rPr>
          <w:rFonts w:ascii="Times New Roman" w:hAnsi="Times New Roman"/>
          <w:sz w:val="28"/>
          <w:szCs w:val="28"/>
          <w:lang w:val="en-US"/>
        </w:rPr>
        <w:t>Savignon, S.J., Communicative Competence : An Experiment in Foreign Language Teaching. Philadelphia</w:t>
      </w:r>
      <w:r w:rsidRPr="002D75C0">
        <w:rPr>
          <w:rFonts w:ascii="Times New Roman" w:hAnsi="Times New Roman"/>
          <w:sz w:val="28"/>
          <w:szCs w:val="28"/>
        </w:rPr>
        <w:t xml:space="preserve"> </w:t>
      </w:r>
      <w:r w:rsidRPr="002D75C0">
        <w:rPr>
          <w:rFonts w:ascii="Times New Roman" w:hAnsi="Times New Roman"/>
          <w:sz w:val="28"/>
          <w:szCs w:val="28"/>
          <w:lang w:val="en-US"/>
        </w:rPr>
        <w:t>: The Center for Curriculum Development, Inc, 1972.</w:t>
      </w:r>
    </w:p>
    <w:p w:rsidR="00047C5A" w:rsidRPr="002D75C0" w:rsidRDefault="00047C5A" w:rsidP="00D43553">
      <w:pPr>
        <w:pStyle w:val="a3"/>
        <w:numPr>
          <w:ilvl w:val="0"/>
          <w:numId w:val="5"/>
        </w:numPr>
        <w:spacing w:after="0" w:line="360" w:lineRule="auto"/>
        <w:ind w:left="-426" w:right="-1" w:firstLine="709"/>
        <w:jc w:val="both"/>
        <w:rPr>
          <w:rFonts w:ascii="Times New Roman" w:hAnsi="Times New Roman"/>
          <w:sz w:val="28"/>
          <w:szCs w:val="28"/>
          <w:lang w:val="en-US"/>
        </w:rPr>
      </w:pPr>
      <w:r w:rsidRPr="002D75C0">
        <w:rPr>
          <w:rFonts w:ascii="Times New Roman" w:hAnsi="Times New Roman"/>
          <w:sz w:val="28"/>
          <w:szCs w:val="28"/>
          <w:lang w:val="en-US"/>
        </w:rPr>
        <w:t xml:space="preserve">Thumann, L. Using the Power of Twitter: Building Online Learning. New Jersey, 2009. </w:t>
      </w:r>
    </w:p>
    <w:p w:rsidR="00790675" w:rsidRPr="0082340C" w:rsidRDefault="00790675" w:rsidP="00D43553">
      <w:pPr>
        <w:spacing w:after="240" w:line="360" w:lineRule="auto"/>
        <w:ind w:right="-1"/>
        <w:rPr>
          <w:rFonts w:ascii="Times New Roman" w:hAnsi="Times New Roman" w:cs="Times New Roman"/>
          <w:sz w:val="24"/>
          <w:szCs w:val="24"/>
        </w:rPr>
      </w:pPr>
    </w:p>
    <w:sectPr w:rsidR="00790675" w:rsidRPr="0082340C" w:rsidSect="00D4355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D3" w:rsidRDefault="00E965D3" w:rsidP="00C95EDB">
      <w:pPr>
        <w:spacing w:after="0" w:line="240" w:lineRule="auto"/>
      </w:pPr>
      <w:r>
        <w:separator/>
      </w:r>
    </w:p>
  </w:endnote>
  <w:endnote w:type="continuationSeparator" w:id="0">
    <w:p w:rsidR="00E965D3" w:rsidRDefault="00E965D3" w:rsidP="00C9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500187"/>
      <w:docPartObj>
        <w:docPartGallery w:val="Page Numbers (Bottom of Page)"/>
        <w:docPartUnique/>
      </w:docPartObj>
    </w:sdtPr>
    <w:sdtEndPr/>
    <w:sdtContent>
      <w:p w:rsidR="00C67DCA" w:rsidRDefault="00C67DCA">
        <w:pPr>
          <w:pStyle w:val="a8"/>
          <w:jc w:val="center"/>
        </w:pPr>
        <w:r w:rsidRPr="00C95EDB">
          <w:rPr>
            <w:rFonts w:ascii="Times New Roman" w:hAnsi="Times New Roman" w:cs="Times New Roman"/>
            <w:sz w:val="24"/>
            <w:szCs w:val="24"/>
          </w:rPr>
          <w:fldChar w:fldCharType="begin"/>
        </w:r>
        <w:r w:rsidRPr="00C95EDB">
          <w:rPr>
            <w:rFonts w:ascii="Times New Roman" w:hAnsi="Times New Roman" w:cs="Times New Roman"/>
            <w:sz w:val="24"/>
            <w:szCs w:val="24"/>
          </w:rPr>
          <w:instrText>PAGE   \* MERGEFORMAT</w:instrText>
        </w:r>
        <w:r w:rsidRPr="00C95EDB">
          <w:rPr>
            <w:rFonts w:ascii="Times New Roman" w:hAnsi="Times New Roman" w:cs="Times New Roman"/>
            <w:sz w:val="24"/>
            <w:szCs w:val="24"/>
          </w:rPr>
          <w:fldChar w:fldCharType="separate"/>
        </w:r>
        <w:r w:rsidR="0024772F">
          <w:rPr>
            <w:rFonts w:ascii="Times New Roman" w:hAnsi="Times New Roman" w:cs="Times New Roman"/>
            <w:noProof/>
            <w:sz w:val="24"/>
            <w:szCs w:val="24"/>
          </w:rPr>
          <w:t>29</w:t>
        </w:r>
        <w:r w:rsidRPr="00C95EDB">
          <w:rPr>
            <w:rFonts w:ascii="Times New Roman" w:hAnsi="Times New Roman" w:cs="Times New Roman"/>
            <w:sz w:val="24"/>
            <w:szCs w:val="24"/>
          </w:rPr>
          <w:fldChar w:fldCharType="end"/>
        </w:r>
      </w:p>
    </w:sdtContent>
  </w:sdt>
  <w:p w:rsidR="00C67DCA" w:rsidRDefault="00C67D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D3" w:rsidRDefault="00E965D3" w:rsidP="00C95EDB">
      <w:pPr>
        <w:spacing w:after="0" w:line="240" w:lineRule="auto"/>
      </w:pPr>
      <w:r>
        <w:separator/>
      </w:r>
    </w:p>
  </w:footnote>
  <w:footnote w:type="continuationSeparator" w:id="0">
    <w:p w:rsidR="00E965D3" w:rsidRDefault="00E965D3" w:rsidP="00C95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341A0"/>
    <w:multiLevelType w:val="multilevel"/>
    <w:tmpl w:val="D296518E"/>
    <w:lvl w:ilvl="0">
      <w:start w:val="2"/>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388C0747"/>
    <w:multiLevelType w:val="hybridMultilevel"/>
    <w:tmpl w:val="A93C0D16"/>
    <w:lvl w:ilvl="0" w:tplc="D166C26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C3A9D"/>
    <w:multiLevelType w:val="hybridMultilevel"/>
    <w:tmpl w:val="947E2070"/>
    <w:lvl w:ilvl="0" w:tplc="77E4C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562B7C"/>
    <w:multiLevelType w:val="hybridMultilevel"/>
    <w:tmpl w:val="C38EC62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62286DF9"/>
    <w:multiLevelType w:val="hybridMultilevel"/>
    <w:tmpl w:val="6CA42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B3BA6"/>
    <w:multiLevelType w:val="multilevel"/>
    <w:tmpl w:val="0F00B85A"/>
    <w:lvl w:ilvl="0">
      <w:start w:val="1"/>
      <w:numFmt w:val="decimal"/>
      <w:lvlText w:val="%1"/>
      <w:lvlJc w:val="left"/>
      <w:pPr>
        <w:ind w:left="420" w:hanging="42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03"/>
    <w:rsid w:val="000026FA"/>
    <w:rsid w:val="00012F73"/>
    <w:rsid w:val="0001314D"/>
    <w:rsid w:val="00013B37"/>
    <w:rsid w:val="000205DF"/>
    <w:rsid w:val="00025354"/>
    <w:rsid w:val="00025CA0"/>
    <w:rsid w:val="0003600A"/>
    <w:rsid w:val="00037A49"/>
    <w:rsid w:val="00040684"/>
    <w:rsid w:val="0004718F"/>
    <w:rsid w:val="00047C5A"/>
    <w:rsid w:val="000564CD"/>
    <w:rsid w:val="00057FD9"/>
    <w:rsid w:val="0007473B"/>
    <w:rsid w:val="00083F8F"/>
    <w:rsid w:val="00094423"/>
    <w:rsid w:val="00094887"/>
    <w:rsid w:val="00094BB9"/>
    <w:rsid w:val="00095768"/>
    <w:rsid w:val="000A3AD9"/>
    <w:rsid w:val="000C5379"/>
    <w:rsid w:val="000C6DCE"/>
    <w:rsid w:val="000D259F"/>
    <w:rsid w:val="000D4C40"/>
    <w:rsid w:val="000E0DAE"/>
    <w:rsid w:val="000E2428"/>
    <w:rsid w:val="000E3F57"/>
    <w:rsid w:val="000F2689"/>
    <w:rsid w:val="000F2B3A"/>
    <w:rsid w:val="000F5973"/>
    <w:rsid w:val="000F6B1F"/>
    <w:rsid w:val="001054DA"/>
    <w:rsid w:val="001153F9"/>
    <w:rsid w:val="00122DAD"/>
    <w:rsid w:val="0012657F"/>
    <w:rsid w:val="00145B4A"/>
    <w:rsid w:val="0014632C"/>
    <w:rsid w:val="001520F9"/>
    <w:rsid w:val="00155D3D"/>
    <w:rsid w:val="00161751"/>
    <w:rsid w:val="00165119"/>
    <w:rsid w:val="00166814"/>
    <w:rsid w:val="001956DC"/>
    <w:rsid w:val="00197441"/>
    <w:rsid w:val="001A19A8"/>
    <w:rsid w:val="001A5F19"/>
    <w:rsid w:val="001E4291"/>
    <w:rsid w:val="001E723F"/>
    <w:rsid w:val="001F1AC4"/>
    <w:rsid w:val="00204118"/>
    <w:rsid w:val="002074CC"/>
    <w:rsid w:val="002146E4"/>
    <w:rsid w:val="00214DD4"/>
    <w:rsid w:val="00225173"/>
    <w:rsid w:val="002268B4"/>
    <w:rsid w:val="002348C7"/>
    <w:rsid w:val="002409E6"/>
    <w:rsid w:val="00241017"/>
    <w:rsid w:val="00243BAB"/>
    <w:rsid w:val="00245216"/>
    <w:rsid w:val="00246F1E"/>
    <w:rsid w:val="0024772F"/>
    <w:rsid w:val="00251382"/>
    <w:rsid w:val="002552BA"/>
    <w:rsid w:val="00257994"/>
    <w:rsid w:val="00261F4A"/>
    <w:rsid w:val="00262E87"/>
    <w:rsid w:val="00270B4E"/>
    <w:rsid w:val="0027251B"/>
    <w:rsid w:val="00277820"/>
    <w:rsid w:val="00281125"/>
    <w:rsid w:val="00286B5C"/>
    <w:rsid w:val="00286DF7"/>
    <w:rsid w:val="0029106C"/>
    <w:rsid w:val="00295DF8"/>
    <w:rsid w:val="002A181C"/>
    <w:rsid w:val="002A254B"/>
    <w:rsid w:val="002A3D03"/>
    <w:rsid w:val="002A40E8"/>
    <w:rsid w:val="002A6DA6"/>
    <w:rsid w:val="002B223D"/>
    <w:rsid w:val="002B30E7"/>
    <w:rsid w:val="002B5578"/>
    <w:rsid w:val="002C17F5"/>
    <w:rsid w:val="002C4906"/>
    <w:rsid w:val="002C793C"/>
    <w:rsid w:val="002D6EB5"/>
    <w:rsid w:val="002E674A"/>
    <w:rsid w:val="002F19E2"/>
    <w:rsid w:val="002F76F3"/>
    <w:rsid w:val="00300FB1"/>
    <w:rsid w:val="0031171B"/>
    <w:rsid w:val="00316229"/>
    <w:rsid w:val="00317F7A"/>
    <w:rsid w:val="00325303"/>
    <w:rsid w:val="003269E6"/>
    <w:rsid w:val="00332044"/>
    <w:rsid w:val="003440E1"/>
    <w:rsid w:val="00344A70"/>
    <w:rsid w:val="00344F94"/>
    <w:rsid w:val="00346688"/>
    <w:rsid w:val="003517C4"/>
    <w:rsid w:val="00360E3C"/>
    <w:rsid w:val="00360F76"/>
    <w:rsid w:val="00364BFE"/>
    <w:rsid w:val="00370752"/>
    <w:rsid w:val="00382AE7"/>
    <w:rsid w:val="00384D66"/>
    <w:rsid w:val="003857E7"/>
    <w:rsid w:val="00387FD6"/>
    <w:rsid w:val="003937CC"/>
    <w:rsid w:val="003979C0"/>
    <w:rsid w:val="003C78F4"/>
    <w:rsid w:val="003D34DF"/>
    <w:rsid w:val="003E3948"/>
    <w:rsid w:val="003E431F"/>
    <w:rsid w:val="003E6F5F"/>
    <w:rsid w:val="003F00ED"/>
    <w:rsid w:val="003F14D0"/>
    <w:rsid w:val="00406B60"/>
    <w:rsid w:val="00413EFA"/>
    <w:rsid w:val="00416933"/>
    <w:rsid w:val="00417D73"/>
    <w:rsid w:val="004260AE"/>
    <w:rsid w:val="00426A4D"/>
    <w:rsid w:val="004312CA"/>
    <w:rsid w:val="00431FD3"/>
    <w:rsid w:val="00433F2D"/>
    <w:rsid w:val="00435FF7"/>
    <w:rsid w:val="00447AB7"/>
    <w:rsid w:val="00451577"/>
    <w:rsid w:val="00456508"/>
    <w:rsid w:val="00462459"/>
    <w:rsid w:val="004647C7"/>
    <w:rsid w:val="00484CA8"/>
    <w:rsid w:val="00491E36"/>
    <w:rsid w:val="00493604"/>
    <w:rsid w:val="0049691E"/>
    <w:rsid w:val="00496AB5"/>
    <w:rsid w:val="004A0CFA"/>
    <w:rsid w:val="004A105E"/>
    <w:rsid w:val="004A3F69"/>
    <w:rsid w:val="004B7971"/>
    <w:rsid w:val="004C10DD"/>
    <w:rsid w:val="004C4FED"/>
    <w:rsid w:val="004D071E"/>
    <w:rsid w:val="00500E0A"/>
    <w:rsid w:val="0050694E"/>
    <w:rsid w:val="00507AF9"/>
    <w:rsid w:val="00515972"/>
    <w:rsid w:val="00525C1B"/>
    <w:rsid w:val="005273E9"/>
    <w:rsid w:val="00534458"/>
    <w:rsid w:val="00540C71"/>
    <w:rsid w:val="00547A35"/>
    <w:rsid w:val="00554A46"/>
    <w:rsid w:val="005614F4"/>
    <w:rsid w:val="005618EC"/>
    <w:rsid w:val="0057078D"/>
    <w:rsid w:val="0058291D"/>
    <w:rsid w:val="005A2D68"/>
    <w:rsid w:val="005C0590"/>
    <w:rsid w:val="005C513E"/>
    <w:rsid w:val="005C5D45"/>
    <w:rsid w:val="005D44BC"/>
    <w:rsid w:val="005E006D"/>
    <w:rsid w:val="005E040F"/>
    <w:rsid w:val="005E546C"/>
    <w:rsid w:val="005E7E47"/>
    <w:rsid w:val="005F2009"/>
    <w:rsid w:val="006002C8"/>
    <w:rsid w:val="00601A94"/>
    <w:rsid w:val="00610F87"/>
    <w:rsid w:val="00612E0F"/>
    <w:rsid w:val="00622039"/>
    <w:rsid w:val="006222F4"/>
    <w:rsid w:val="00624B9E"/>
    <w:rsid w:val="006258AB"/>
    <w:rsid w:val="00641D96"/>
    <w:rsid w:val="00657EAA"/>
    <w:rsid w:val="006605A7"/>
    <w:rsid w:val="00670390"/>
    <w:rsid w:val="00683AF3"/>
    <w:rsid w:val="00684A6C"/>
    <w:rsid w:val="00684EA2"/>
    <w:rsid w:val="00686E09"/>
    <w:rsid w:val="006968B5"/>
    <w:rsid w:val="006A5C34"/>
    <w:rsid w:val="006C1008"/>
    <w:rsid w:val="006C2BB8"/>
    <w:rsid w:val="006D066D"/>
    <w:rsid w:val="006D1712"/>
    <w:rsid w:val="006D72A6"/>
    <w:rsid w:val="006E2936"/>
    <w:rsid w:val="006E315D"/>
    <w:rsid w:val="006E3C8C"/>
    <w:rsid w:val="006E49FA"/>
    <w:rsid w:val="006F2341"/>
    <w:rsid w:val="006F5E2E"/>
    <w:rsid w:val="00701357"/>
    <w:rsid w:val="00710206"/>
    <w:rsid w:val="00714034"/>
    <w:rsid w:val="00723F5C"/>
    <w:rsid w:val="00723FB9"/>
    <w:rsid w:val="007252F8"/>
    <w:rsid w:val="007254C2"/>
    <w:rsid w:val="00737913"/>
    <w:rsid w:val="00742E25"/>
    <w:rsid w:val="0075151F"/>
    <w:rsid w:val="007516C6"/>
    <w:rsid w:val="0075191C"/>
    <w:rsid w:val="0075799D"/>
    <w:rsid w:val="007745BB"/>
    <w:rsid w:val="00781EC4"/>
    <w:rsid w:val="0078384A"/>
    <w:rsid w:val="00785407"/>
    <w:rsid w:val="00790675"/>
    <w:rsid w:val="00793084"/>
    <w:rsid w:val="00793CE4"/>
    <w:rsid w:val="00795FE4"/>
    <w:rsid w:val="00796B6C"/>
    <w:rsid w:val="007A73A1"/>
    <w:rsid w:val="007A7465"/>
    <w:rsid w:val="007A7D8F"/>
    <w:rsid w:val="007B0556"/>
    <w:rsid w:val="007B4A3A"/>
    <w:rsid w:val="007C2903"/>
    <w:rsid w:val="007C3E8C"/>
    <w:rsid w:val="007C41C3"/>
    <w:rsid w:val="007D1A63"/>
    <w:rsid w:val="007E60C0"/>
    <w:rsid w:val="00813B40"/>
    <w:rsid w:val="00820D25"/>
    <w:rsid w:val="00821586"/>
    <w:rsid w:val="0082200F"/>
    <w:rsid w:val="00822746"/>
    <w:rsid w:val="0082340C"/>
    <w:rsid w:val="00831E4A"/>
    <w:rsid w:val="00832627"/>
    <w:rsid w:val="00834BB3"/>
    <w:rsid w:val="0084282B"/>
    <w:rsid w:val="008572F1"/>
    <w:rsid w:val="00872E1B"/>
    <w:rsid w:val="00875790"/>
    <w:rsid w:val="00876698"/>
    <w:rsid w:val="0087783E"/>
    <w:rsid w:val="008826AB"/>
    <w:rsid w:val="00887BB0"/>
    <w:rsid w:val="008A073B"/>
    <w:rsid w:val="008A395C"/>
    <w:rsid w:val="008A6B24"/>
    <w:rsid w:val="008A7C66"/>
    <w:rsid w:val="008C379E"/>
    <w:rsid w:val="008C65A8"/>
    <w:rsid w:val="008D404B"/>
    <w:rsid w:val="008D5B82"/>
    <w:rsid w:val="008E624B"/>
    <w:rsid w:val="008E64EC"/>
    <w:rsid w:val="008F04C8"/>
    <w:rsid w:val="008F1AA1"/>
    <w:rsid w:val="008F7C5D"/>
    <w:rsid w:val="009011B5"/>
    <w:rsid w:val="00913B04"/>
    <w:rsid w:val="00916777"/>
    <w:rsid w:val="00921306"/>
    <w:rsid w:val="00927518"/>
    <w:rsid w:val="0093333F"/>
    <w:rsid w:val="009351D0"/>
    <w:rsid w:val="00937236"/>
    <w:rsid w:val="00940C24"/>
    <w:rsid w:val="00946784"/>
    <w:rsid w:val="009636FE"/>
    <w:rsid w:val="00967082"/>
    <w:rsid w:val="00977125"/>
    <w:rsid w:val="009875FE"/>
    <w:rsid w:val="009A39FF"/>
    <w:rsid w:val="009A4042"/>
    <w:rsid w:val="009A4AAB"/>
    <w:rsid w:val="009B3A62"/>
    <w:rsid w:val="009B5C62"/>
    <w:rsid w:val="009B7202"/>
    <w:rsid w:val="009C706B"/>
    <w:rsid w:val="009E01A1"/>
    <w:rsid w:val="009E0EAD"/>
    <w:rsid w:val="009E757B"/>
    <w:rsid w:val="009F2FF7"/>
    <w:rsid w:val="00A012D8"/>
    <w:rsid w:val="00A04CD1"/>
    <w:rsid w:val="00A05CFF"/>
    <w:rsid w:val="00A10FE6"/>
    <w:rsid w:val="00A12B7E"/>
    <w:rsid w:val="00A204EF"/>
    <w:rsid w:val="00A25846"/>
    <w:rsid w:val="00A314D6"/>
    <w:rsid w:val="00A32A91"/>
    <w:rsid w:val="00A37987"/>
    <w:rsid w:val="00A41451"/>
    <w:rsid w:val="00A41F75"/>
    <w:rsid w:val="00A46D0B"/>
    <w:rsid w:val="00A63315"/>
    <w:rsid w:val="00A658D4"/>
    <w:rsid w:val="00A77238"/>
    <w:rsid w:val="00A9648D"/>
    <w:rsid w:val="00AA0112"/>
    <w:rsid w:val="00AA1924"/>
    <w:rsid w:val="00AA4AB3"/>
    <w:rsid w:val="00AA6669"/>
    <w:rsid w:val="00AB03B3"/>
    <w:rsid w:val="00AC03D1"/>
    <w:rsid w:val="00AD1162"/>
    <w:rsid w:val="00AD3DAB"/>
    <w:rsid w:val="00AD6E55"/>
    <w:rsid w:val="00AE3665"/>
    <w:rsid w:val="00AF08CC"/>
    <w:rsid w:val="00AF0F66"/>
    <w:rsid w:val="00AF2B29"/>
    <w:rsid w:val="00AF6984"/>
    <w:rsid w:val="00B10BC8"/>
    <w:rsid w:val="00B31F5B"/>
    <w:rsid w:val="00B35D22"/>
    <w:rsid w:val="00B41862"/>
    <w:rsid w:val="00B56078"/>
    <w:rsid w:val="00B57A56"/>
    <w:rsid w:val="00B60F38"/>
    <w:rsid w:val="00B653AD"/>
    <w:rsid w:val="00B65D75"/>
    <w:rsid w:val="00B80354"/>
    <w:rsid w:val="00B82244"/>
    <w:rsid w:val="00B84E89"/>
    <w:rsid w:val="00B85258"/>
    <w:rsid w:val="00B859FC"/>
    <w:rsid w:val="00B90D9F"/>
    <w:rsid w:val="00B94444"/>
    <w:rsid w:val="00B94B88"/>
    <w:rsid w:val="00BA5C14"/>
    <w:rsid w:val="00BA75F6"/>
    <w:rsid w:val="00BA7FA0"/>
    <w:rsid w:val="00BB69F7"/>
    <w:rsid w:val="00BB7A3E"/>
    <w:rsid w:val="00BD077B"/>
    <w:rsid w:val="00BE2452"/>
    <w:rsid w:val="00BE48C5"/>
    <w:rsid w:val="00BF1C70"/>
    <w:rsid w:val="00BF3BC7"/>
    <w:rsid w:val="00BF66F2"/>
    <w:rsid w:val="00C015B8"/>
    <w:rsid w:val="00C1700F"/>
    <w:rsid w:val="00C171E6"/>
    <w:rsid w:val="00C23ADC"/>
    <w:rsid w:val="00C2443B"/>
    <w:rsid w:val="00C3662D"/>
    <w:rsid w:val="00C4085D"/>
    <w:rsid w:val="00C415FA"/>
    <w:rsid w:val="00C42F4F"/>
    <w:rsid w:val="00C436CC"/>
    <w:rsid w:val="00C45DE2"/>
    <w:rsid w:val="00C53994"/>
    <w:rsid w:val="00C57E41"/>
    <w:rsid w:val="00C61CE5"/>
    <w:rsid w:val="00C67238"/>
    <w:rsid w:val="00C67DCA"/>
    <w:rsid w:val="00C72D48"/>
    <w:rsid w:val="00C752EC"/>
    <w:rsid w:val="00C81326"/>
    <w:rsid w:val="00C8787E"/>
    <w:rsid w:val="00C927B0"/>
    <w:rsid w:val="00C95EDB"/>
    <w:rsid w:val="00CA3908"/>
    <w:rsid w:val="00CB1DC7"/>
    <w:rsid w:val="00CC1793"/>
    <w:rsid w:val="00CC1D47"/>
    <w:rsid w:val="00CC4B10"/>
    <w:rsid w:val="00CC4C0B"/>
    <w:rsid w:val="00CD745B"/>
    <w:rsid w:val="00CD7D0E"/>
    <w:rsid w:val="00CE06EF"/>
    <w:rsid w:val="00CE15E1"/>
    <w:rsid w:val="00CE2BAB"/>
    <w:rsid w:val="00CE33DE"/>
    <w:rsid w:val="00CF4646"/>
    <w:rsid w:val="00CF4CDB"/>
    <w:rsid w:val="00D0477C"/>
    <w:rsid w:val="00D116B7"/>
    <w:rsid w:val="00D211D1"/>
    <w:rsid w:val="00D27634"/>
    <w:rsid w:val="00D356A0"/>
    <w:rsid w:val="00D37D25"/>
    <w:rsid w:val="00D40A49"/>
    <w:rsid w:val="00D43553"/>
    <w:rsid w:val="00D46180"/>
    <w:rsid w:val="00D548F2"/>
    <w:rsid w:val="00D54ED1"/>
    <w:rsid w:val="00D612DE"/>
    <w:rsid w:val="00D665F2"/>
    <w:rsid w:val="00D67189"/>
    <w:rsid w:val="00D717BE"/>
    <w:rsid w:val="00D7258A"/>
    <w:rsid w:val="00D77D76"/>
    <w:rsid w:val="00D903E8"/>
    <w:rsid w:val="00D908D6"/>
    <w:rsid w:val="00D9161D"/>
    <w:rsid w:val="00D92977"/>
    <w:rsid w:val="00DB650C"/>
    <w:rsid w:val="00DC1BFA"/>
    <w:rsid w:val="00DC4157"/>
    <w:rsid w:val="00DD3F0C"/>
    <w:rsid w:val="00DD6F2B"/>
    <w:rsid w:val="00DE4178"/>
    <w:rsid w:val="00DE5439"/>
    <w:rsid w:val="00DE557B"/>
    <w:rsid w:val="00DF652B"/>
    <w:rsid w:val="00E00945"/>
    <w:rsid w:val="00E03AA2"/>
    <w:rsid w:val="00E03C87"/>
    <w:rsid w:val="00E05020"/>
    <w:rsid w:val="00E1043A"/>
    <w:rsid w:val="00E117FD"/>
    <w:rsid w:val="00E13AC6"/>
    <w:rsid w:val="00E153D8"/>
    <w:rsid w:val="00E220FC"/>
    <w:rsid w:val="00E23DFB"/>
    <w:rsid w:val="00E26B43"/>
    <w:rsid w:val="00E3679D"/>
    <w:rsid w:val="00E405CE"/>
    <w:rsid w:val="00E508C9"/>
    <w:rsid w:val="00E52CB3"/>
    <w:rsid w:val="00E555BE"/>
    <w:rsid w:val="00E57BB5"/>
    <w:rsid w:val="00E63ED3"/>
    <w:rsid w:val="00E6565A"/>
    <w:rsid w:val="00E71437"/>
    <w:rsid w:val="00E801EA"/>
    <w:rsid w:val="00E827B2"/>
    <w:rsid w:val="00E82A94"/>
    <w:rsid w:val="00E85221"/>
    <w:rsid w:val="00E879B8"/>
    <w:rsid w:val="00E91AE3"/>
    <w:rsid w:val="00E921C2"/>
    <w:rsid w:val="00E965D3"/>
    <w:rsid w:val="00E9671D"/>
    <w:rsid w:val="00EB1A97"/>
    <w:rsid w:val="00EB32C6"/>
    <w:rsid w:val="00EB4162"/>
    <w:rsid w:val="00EC1AE7"/>
    <w:rsid w:val="00EC2093"/>
    <w:rsid w:val="00ED159D"/>
    <w:rsid w:val="00ED1E67"/>
    <w:rsid w:val="00ED2317"/>
    <w:rsid w:val="00ED47EB"/>
    <w:rsid w:val="00ED70C8"/>
    <w:rsid w:val="00EE0260"/>
    <w:rsid w:val="00EE3696"/>
    <w:rsid w:val="00EF4A96"/>
    <w:rsid w:val="00EF4FF0"/>
    <w:rsid w:val="00EF7FE2"/>
    <w:rsid w:val="00F05692"/>
    <w:rsid w:val="00F124F6"/>
    <w:rsid w:val="00F128EB"/>
    <w:rsid w:val="00F178FE"/>
    <w:rsid w:val="00F228BA"/>
    <w:rsid w:val="00F24E13"/>
    <w:rsid w:val="00F252E2"/>
    <w:rsid w:val="00F4679B"/>
    <w:rsid w:val="00F61426"/>
    <w:rsid w:val="00F6357A"/>
    <w:rsid w:val="00F658FE"/>
    <w:rsid w:val="00F65AD9"/>
    <w:rsid w:val="00F66E77"/>
    <w:rsid w:val="00F6707E"/>
    <w:rsid w:val="00F76D5B"/>
    <w:rsid w:val="00F828B0"/>
    <w:rsid w:val="00F87B63"/>
    <w:rsid w:val="00F90858"/>
    <w:rsid w:val="00F90A57"/>
    <w:rsid w:val="00FA134C"/>
    <w:rsid w:val="00FA62D5"/>
    <w:rsid w:val="00FB3E96"/>
    <w:rsid w:val="00FB554E"/>
    <w:rsid w:val="00FB5EFE"/>
    <w:rsid w:val="00FC2B46"/>
    <w:rsid w:val="00FC6753"/>
    <w:rsid w:val="00FD4CAD"/>
    <w:rsid w:val="00FE2C8F"/>
    <w:rsid w:val="00FE7D1D"/>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1FFE2-4CE4-4D84-9C48-72EC58BA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2C6"/>
    <w:pPr>
      <w:ind w:left="720"/>
      <w:contextualSpacing/>
    </w:pPr>
  </w:style>
  <w:style w:type="character" w:styleId="a4">
    <w:name w:val="Hyperlink"/>
    <w:basedOn w:val="a0"/>
    <w:uiPriority w:val="99"/>
    <w:unhideWhenUsed/>
    <w:rsid w:val="00B82244"/>
    <w:rPr>
      <w:color w:val="0563C1" w:themeColor="hyperlink"/>
      <w:u w:val="single"/>
    </w:rPr>
  </w:style>
  <w:style w:type="character" w:customStyle="1" w:styleId="1">
    <w:name w:val="Неразрешенное упоминание1"/>
    <w:basedOn w:val="a0"/>
    <w:uiPriority w:val="99"/>
    <w:semiHidden/>
    <w:unhideWhenUsed/>
    <w:rsid w:val="00B82244"/>
    <w:rPr>
      <w:color w:val="808080"/>
      <w:shd w:val="clear" w:color="auto" w:fill="E6E6E6"/>
    </w:rPr>
  </w:style>
  <w:style w:type="character" w:customStyle="1" w:styleId="2">
    <w:name w:val="Неразрешенное упоминание2"/>
    <w:basedOn w:val="a0"/>
    <w:uiPriority w:val="99"/>
    <w:semiHidden/>
    <w:unhideWhenUsed/>
    <w:rsid w:val="00B85258"/>
    <w:rPr>
      <w:color w:val="808080"/>
      <w:shd w:val="clear" w:color="auto" w:fill="E6E6E6"/>
    </w:rPr>
  </w:style>
  <w:style w:type="character" w:customStyle="1" w:styleId="3">
    <w:name w:val="Неразрешенное упоминание3"/>
    <w:basedOn w:val="a0"/>
    <w:uiPriority w:val="99"/>
    <w:semiHidden/>
    <w:unhideWhenUsed/>
    <w:rsid w:val="009B5C62"/>
    <w:rPr>
      <w:color w:val="808080"/>
      <w:shd w:val="clear" w:color="auto" w:fill="E6E6E6"/>
    </w:rPr>
  </w:style>
  <w:style w:type="table" w:styleId="a5">
    <w:name w:val="Table Grid"/>
    <w:basedOn w:val="a1"/>
    <w:uiPriority w:val="59"/>
    <w:rsid w:val="00C95EDB"/>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95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5EDB"/>
  </w:style>
  <w:style w:type="paragraph" w:styleId="a8">
    <w:name w:val="footer"/>
    <w:basedOn w:val="a"/>
    <w:link w:val="a9"/>
    <w:uiPriority w:val="99"/>
    <w:unhideWhenUsed/>
    <w:rsid w:val="00C95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5EDB"/>
  </w:style>
  <w:style w:type="table" w:customStyle="1" w:styleId="7">
    <w:name w:val="Сетка таблицы7"/>
    <w:basedOn w:val="a1"/>
    <w:next w:val="a5"/>
    <w:uiPriority w:val="59"/>
    <w:rsid w:val="007D1A63"/>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C57E41"/>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E0E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0EAD"/>
    <w:rPr>
      <w:rFonts w:ascii="Tahoma" w:hAnsi="Tahoma" w:cs="Tahoma"/>
      <w:sz w:val="16"/>
      <w:szCs w:val="16"/>
    </w:rPr>
  </w:style>
  <w:style w:type="character" w:customStyle="1" w:styleId="4">
    <w:name w:val="Неразрешенное упоминание4"/>
    <w:basedOn w:val="a0"/>
    <w:uiPriority w:val="99"/>
    <w:semiHidden/>
    <w:unhideWhenUsed/>
    <w:rsid w:val="00E05020"/>
    <w:rPr>
      <w:color w:val="808080"/>
      <w:shd w:val="clear" w:color="auto" w:fill="E6E6E6"/>
    </w:rPr>
  </w:style>
  <w:style w:type="table" w:customStyle="1" w:styleId="10">
    <w:name w:val="Сетка таблицы1"/>
    <w:basedOn w:val="a1"/>
    <w:next w:val="a5"/>
    <w:uiPriority w:val="39"/>
    <w:rsid w:val="00ED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41017"/>
    <w:rPr>
      <w:color w:val="808080"/>
      <w:shd w:val="clear" w:color="auto" w:fill="E6E6E6"/>
    </w:rPr>
  </w:style>
  <w:style w:type="paragraph" w:styleId="ac">
    <w:name w:val="Normal (Web)"/>
    <w:basedOn w:val="a"/>
    <w:uiPriority w:val="99"/>
    <w:unhideWhenUsed/>
    <w:rsid w:val="00047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0FFF-B827-4986-A9D9-0A57C438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7395</Words>
  <Characters>42152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Бармина</dc:creator>
  <cp:lastModifiedBy>Аня</cp:lastModifiedBy>
  <cp:revision>2</cp:revision>
  <cp:lastPrinted>2018-12-17T20:38:00Z</cp:lastPrinted>
  <dcterms:created xsi:type="dcterms:W3CDTF">2019-02-01T08:43:00Z</dcterms:created>
  <dcterms:modified xsi:type="dcterms:W3CDTF">2019-02-01T08:43:00Z</dcterms:modified>
</cp:coreProperties>
</file>