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F9A" w:rsidRPr="00ED1AEC" w:rsidRDefault="00B65DE5">
      <w:pPr>
        <w:pStyle w:val="2"/>
        <w:shd w:val="clear" w:color="auto" w:fill="auto"/>
        <w:spacing w:after="0" w:line="300" w:lineRule="exact"/>
        <w:ind w:right="440"/>
        <w:jc w:val="center"/>
        <w:rPr>
          <w:sz w:val="32"/>
        </w:rPr>
      </w:pPr>
      <w:r w:rsidRPr="00ED1AEC">
        <w:rPr>
          <w:sz w:val="32"/>
        </w:rPr>
        <w:t>ВЛАДЖАВКАЗСКИЙ ПРОФЕССИОНАЛЬНЫЙ</w:t>
      </w:r>
    </w:p>
    <w:p w:rsidR="00D70F9A" w:rsidRPr="00ED1AEC" w:rsidRDefault="00B65DE5">
      <w:pPr>
        <w:pStyle w:val="2"/>
        <w:shd w:val="clear" w:color="auto" w:fill="auto"/>
        <w:spacing w:after="1102" w:line="300" w:lineRule="exact"/>
        <w:ind w:right="440"/>
        <w:jc w:val="center"/>
        <w:rPr>
          <w:sz w:val="32"/>
        </w:rPr>
      </w:pPr>
      <w:r w:rsidRPr="00ED1AEC">
        <w:rPr>
          <w:sz w:val="32"/>
        </w:rPr>
        <w:t>ЛИЦЕЙ №4</w:t>
      </w:r>
    </w:p>
    <w:p w:rsidR="00AC4538" w:rsidRDefault="00AC4538">
      <w:pPr>
        <w:pStyle w:val="21"/>
        <w:shd w:val="clear" w:color="auto" w:fill="auto"/>
        <w:spacing w:after="34" w:line="280" w:lineRule="exact"/>
        <w:ind w:left="40"/>
        <w:jc w:val="center"/>
        <w:rPr>
          <w:rStyle w:val="214pt0"/>
          <w:b/>
          <w:bCs/>
        </w:rPr>
      </w:pPr>
    </w:p>
    <w:p w:rsidR="00AC4538" w:rsidRDefault="00AC4538">
      <w:pPr>
        <w:pStyle w:val="21"/>
        <w:shd w:val="clear" w:color="auto" w:fill="auto"/>
        <w:spacing w:after="34" w:line="280" w:lineRule="exact"/>
        <w:ind w:left="40"/>
        <w:jc w:val="center"/>
        <w:rPr>
          <w:rStyle w:val="214pt0"/>
          <w:b/>
          <w:bCs/>
        </w:rPr>
      </w:pPr>
    </w:p>
    <w:p w:rsidR="00AC4538" w:rsidRDefault="00AC4538">
      <w:pPr>
        <w:pStyle w:val="21"/>
        <w:shd w:val="clear" w:color="auto" w:fill="auto"/>
        <w:spacing w:after="34" w:line="280" w:lineRule="exact"/>
        <w:ind w:left="40"/>
        <w:jc w:val="center"/>
        <w:rPr>
          <w:rStyle w:val="214pt0"/>
          <w:b/>
          <w:bCs/>
        </w:rPr>
      </w:pPr>
    </w:p>
    <w:p w:rsidR="00AC4538" w:rsidRDefault="00AC4538">
      <w:pPr>
        <w:pStyle w:val="21"/>
        <w:shd w:val="clear" w:color="auto" w:fill="auto"/>
        <w:spacing w:after="34" w:line="280" w:lineRule="exact"/>
        <w:ind w:left="40"/>
        <w:jc w:val="center"/>
        <w:rPr>
          <w:rStyle w:val="214pt0"/>
          <w:b/>
          <w:bCs/>
        </w:rPr>
      </w:pPr>
    </w:p>
    <w:p w:rsidR="00AC4538" w:rsidRDefault="00AC4538">
      <w:pPr>
        <w:pStyle w:val="21"/>
        <w:shd w:val="clear" w:color="auto" w:fill="auto"/>
        <w:spacing w:after="34" w:line="280" w:lineRule="exact"/>
        <w:ind w:left="40"/>
        <w:jc w:val="center"/>
        <w:rPr>
          <w:rStyle w:val="214pt0"/>
          <w:b/>
          <w:bCs/>
        </w:rPr>
      </w:pPr>
    </w:p>
    <w:p w:rsidR="00AC4538" w:rsidRDefault="00AC4538">
      <w:pPr>
        <w:pStyle w:val="21"/>
        <w:shd w:val="clear" w:color="auto" w:fill="auto"/>
        <w:spacing w:after="34" w:line="280" w:lineRule="exact"/>
        <w:ind w:left="40"/>
        <w:jc w:val="center"/>
        <w:rPr>
          <w:rStyle w:val="214pt0"/>
          <w:b/>
          <w:bCs/>
        </w:rPr>
      </w:pPr>
    </w:p>
    <w:p w:rsidR="00AC4538" w:rsidRDefault="00AC4538">
      <w:pPr>
        <w:pStyle w:val="21"/>
        <w:shd w:val="clear" w:color="auto" w:fill="auto"/>
        <w:spacing w:after="34" w:line="280" w:lineRule="exact"/>
        <w:ind w:left="40"/>
        <w:jc w:val="center"/>
        <w:rPr>
          <w:rStyle w:val="214pt0"/>
          <w:b/>
          <w:bCs/>
        </w:rPr>
      </w:pPr>
    </w:p>
    <w:p w:rsidR="00D70F9A" w:rsidRPr="00ED1AEC" w:rsidRDefault="00B65DE5">
      <w:pPr>
        <w:pStyle w:val="21"/>
        <w:shd w:val="clear" w:color="auto" w:fill="auto"/>
        <w:spacing w:after="34" w:line="280" w:lineRule="exact"/>
        <w:ind w:left="40"/>
        <w:jc w:val="center"/>
        <w:rPr>
          <w:sz w:val="32"/>
        </w:rPr>
      </w:pPr>
      <w:r w:rsidRPr="00ED1AEC">
        <w:rPr>
          <w:rStyle w:val="214pt0"/>
          <w:b/>
          <w:bCs/>
          <w:sz w:val="32"/>
        </w:rPr>
        <w:t>МЕТОДИЧЕСКАЯ РАЗРАБОТКА ПО ПРОИЗВОДСТВЕННОМУ</w:t>
      </w:r>
    </w:p>
    <w:p w:rsidR="00D70F9A" w:rsidRPr="00ED1AEC" w:rsidRDefault="00B65DE5" w:rsidP="00ED1AEC">
      <w:pPr>
        <w:pStyle w:val="21"/>
        <w:shd w:val="clear" w:color="auto" w:fill="auto"/>
        <w:spacing w:after="946" w:line="280" w:lineRule="exact"/>
        <w:ind w:left="5020" w:hanging="660"/>
        <w:rPr>
          <w:sz w:val="32"/>
        </w:rPr>
      </w:pPr>
      <w:r w:rsidRPr="00ED1AEC">
        <w:rPr>
          <w:rStyle w:val="214pt0"/>
          <w:b/>
          <w:bCs/>
          <w:sz w:val="32"/>
        </w:rPr>
        <w:t>ОБУЧЕНИЮ.</w:t>
      </w:r>
    </w:p>
    <w:p w:rsidR="00AC4538" w:rsidRDefault="00AC4538">
      <w:pPr>
        <w:pStyle w:val="21"/>
        <w:shd w:val="clear" w:color="auto" w:fill="auto"/>
        <w:spacing w:after="166" w:line="280" w:lineRule="exact"/>
        <w:ind w:left="40"/>
        <w:jc w:val="center"/>
        <w:rPr>
          <w:rStyle w:val="214pt"/>
          <w:b/>
          <w:bCs/>
        </w:rPr>
      </w:pPr>
    </w:p>
    <w:p w:rsidR="00AC4538" w:rsidRDefault="00AC4538">
      <w:pPr>
        <w:pStyle w:val="21"/>
        <w:shd w:val="clear" w:color="auto" w:fill="auto"/>
        <w:spacing w:after="166" w:line="280" w:lineRule="exact"/>
        <w:ind w:left="40"/>
        <w:jc w:val="center"/>
        <w:rPr>
          <w:rStyle w:val="214pt"/>
          <w:b/>
          <w:bCs/>
        </w:rPr>
      </w:pPr>
    </w:p>
    <w:p w:rsidR="00AC4538" w:rsidRDefault="00AC4538">
      <w:pPr>
        <w:pStyle w:val="21"/>
        <w:shd w:val="clear" w:color="auto" w:fill="auto"/>
        <w:spacing w:after="166" w:line="280" w:lineRule="exact"/>
        <w:ind w:left="40"/>
        <w:jc w:val="center"/>
        <w:rPr>
          <w:rStyle w:val="214pt"/>
          <w:b/>
          <w:bCs/>
        </w:rPr>
      </w:pPr>
    </w:p>
    <w:p w:rsidR="00AC4538" w:rsidRDefault="00AC4538">
      <w:pPr>
        <w:pStyle w:val="21"/>
        <w:shd w:val="clear" w:color="auto" w:fill="auto"/>
        <w:spacing w:after="166" w:line="280" w:lineRule="exact"/>
        <w:ind w:left="40"/>
        <w:jc w:val="center"/>
        <w:rPr>
          <w:rStyle w:val="214pt"/>
          <w:b/>
          <w:bCs/>
        </w:rPr>
      </w:pPr>
    </w:p>
    <w:p w:rsidR="00AC4538" w:rsidRDefault="00AC4538">
      <w:pPr>
        <w:pStyle w:val="21"/>
        <w:shd w:val="clear" w:color="auto" w:fill="auto"/>
        <w:spacing w:after="166" w:line="280" w:lineRule="exact"/>
        <w:ind w:left="40"/>
        <w:jc w:val="center"/>
        <w:rPr>
          <w:rStyle w:val="214pt"/>
          <w:b/>
          <w:bCs/>
        </w:rPr>
      </w:pPr>
    </w:p>
    <w:p w:rsidR="00AC4538" w:rsidRDefault="00AC4538">
      <w:pPr>
        <w:pStyle w:val="21"/>
        <w:shd w:val="clear" w:color="auto" w:fill="auto"/>
        <w:spacing w:after="166" w:line="280" w:lineRule="exact"/>
        <w:ind w:left="40"/>
        <w:jc w:val="center"/>
        <w:rPr>
          <w:rStyle w:val="214pt"/>
          <w:b/>
          <w:bCs/>
        </w:rPr>
      </w:pPr>
    </w:p>
    <w:p w:rsidR="00D70F9A" w:rsidRPr="00ED1AEC" w:rsidRDefault="00B65DE5">
      <w:pPr>
        <w:pStyle w:val="21"/>
        <w:shd w:val="clear" w:color="auto" w:fill="auto"/>
        <w:spacing w:after="166" w:line="280" w:lineRule="exact"/>
        <w:ind w:left="40"/>
        <w:jc w:val="center"/>
        <w:rPr>
          <w:sz w:val="32"/>
        </w:rPr>
      </w:pPr>
      <w:r w:rsidRPr="00ED1AEC">
        <w:rPr>
          <w:rStyle w:val="214pt"/>
          <w:b/>
          <w:bCs/>
          <w:sz w:val="32"/>
        </w:rPr>
        <w:t>Занятие производственного обучения на тему:</w:t>
      </w:r>
    </w:p>
    <w:p w:rsidR="00D70F9A" w:rsidRPr="00ED1AEC" w:rsidRDefault="00B65DE5">
      <w:pPr>
        <w:pStyle w:val="21"/>
        <w:shd w:val="clear" w:color="auto" w:fill="auto"/>
        <w:spacing w:after="46" w:line="280" w:lineRule="exact"/>
        <w:ind w:left="40"/>
        <w:jc w:val="center"/>
        <w:rPr>
          <w:sz w:val="32"/>
        </w:rPr>
      </w:pPr>
      <w:r w:rsidRPr="00ED1AEC">
        <w:rPr>
          <w:rStyle w:val="214pt"/>
          <w:b/>
          <w:bCs/>
          <w:sz w:val="32"/>
        </w:rPr>
        <w:t>«Классификация машинных швов. Выполнение машинных швов.</w:t>
      </w:r>
    </w:p>
    <w:p w:rsidR="00D70F9A" w:rsidRPr="00ED1AEC" w:rsidRDefault="00B65DE5">
      <w:pPr>
        <w:pStyle w:val="21"/>
        <w:shd w:val="clear" w:color="auto" w:fill="auto"/>
        <w:spacing w:after="2176" w:line="280" w:lineRule="exact"/>
        <w:ind w:left="40"/>
        <w:jc w:val="center"/>
        <w:rPr>
          <w:sz w:val="32"/>
        </w:rPr>
      </w:pPr>
      <w:r w:rsidRPr="00ED1AEC">
        <w:rPr>
          <w:rStyle w:val="214pt"/>
          <w:b/>
          <w:bCs/>
          <w:sz w:val="32"/>
        </w:rPr>
        <w:t>Терминология машинных швов ».</w:t>
      </w:r>
    </w:p>
    <w:p w:rsidR="00AC4538" w:rsidRDefault="00AC4538">
      <w:pPr>
        <w:pStyle w:val="2"/>
        <w:shd w:val="clear" w:color="auto" w:fill="auto"/>
        <w:spacing w:after="2824" w:line="322" w:lineRule="exact"/>
        <w:ind w:left="5660" w:right="620"/>
      </w:pPr>
    </w:p>
    <w:p w:rsidR="00D70F9A" w:rsidRDefault="00B65DE5">
      <w:pPr>
        <w:pStyle w:val="2"/>
        <w:shd w:val="clear" w:color="auto" w:fill="auto"/>
        <w:spacing w:after="2824" w:line="322" w:lineRule="exact"/>
        <w:ind w:left="5660" w:right="620"/>
      </w:pPr>
      <w:r>
        <w:t>Мастер производственного обучения ПЛ № 4 Бычкова Е.А.</w:t>
      </w:r>
    </w:p>
    <w:p w:rsidR="00AC4538" w:rsidRDefault="00AC4538">
      <w:pPr>
        <w:pStyle w:val="21"/>
        <w:shd w:val="clear" w:color="auto" w:fill="auto"/>
        <w:spacing w:after="0" w:line="317" w:lineRule="exact"/>
        <w:ind w:left="5020" w:right="4380" w:hanging="660"/>
        <w:rPr>
          <w:rStyle w:val="214pt"/>
          <w:b/>
          <w:bCs/>
        </w:rPr>
      </w:pPr>
    </w:p>
    <w:p w:rsidR="00AC4538" w:rsidRDefault="00AC4538">
      <w:pPr>
        <w:pStyle w:val="21"/>
        <w:shd w:val="clear" w:color="auto" w:fill="auto"/>
        <w:spacing w:after="0" w:line="317" w:lineRule="exact"/>
        <w:ind w:left="5020" w:right="4380" w:hanging="660"/>
        <w:rPr>
          <w:rStyle w:val="214pt"/>
          <w:b/>
          <w:bCs/>
        </w:rPr>
      </w:pPr>
    </w:p>
    <w:p w:rsidR="00AC4538" w:rsidRDefault="00AC4538">
      <w:pPr>
        <w:pStyle w:val="21"/>
        <w:shd w:val="clear" w:color="auto" w:fill="auto"/>
        <w:spacing w:after="0" w:line="317" w:lineRule="exact"/>
        <w:ind w:left="5020" w:right="4380" w:hanging="660"/>
        <w:rPr>
          <w:rStyle w:val="214pt"/>
          <w:b/>
          <w:bCs/>
        </w:rPr>
      </w:pPr>
    </w:p>
    <w:p w:rsidR="00AC4538" w:rsidRDefault="00AC4538">
      <w:pPr>
        <w:pStyle w:val="21"/>
        <w:shd w:val="clear" w:color="auto" w:fill="auto"/>
        <w:spacing w:after="0" w:line="317" w:lineRule="exact"/>
        <w:ind w:left="5020" w:right="4380" w:hanging="660"/>
        <w:rPr>
          <w:rStyle w:val="214pt"/>
          <w:b/>
          <w:bCs/>
        </w:rPr>
      </w:pPr>
    </w:p>
    <w:p w:rsidR="00AC4538" w:rsidRDefault="00AC4538">
      <w:pPr>
        <w:pStyle w:val="21"/>
        <w:shd w:val="clear" w:color="auto" w:fill="auto"/>
        <w:spacing w:after="0" w:line="317" w:lineRule="exact"/>
        <w:ind w:left="5020" w:right="4380" w:hanging="660"/>
        <w:rPr>
          <w:rStyle w:val="214pt"/>
          <w:b/>
          <w:bCs/>
        </w:rPr>
      </w:pPr>
    </w:p>
    <w:p w:rsidR="00AC4538" w:rsidRDefault="00AC4538">
      <w:pPr>
        <w:pStyle w:val="21"/>
        <w:shd w:val="clear" w:color="auto" w:fill="auto"/>
        <w:spacing w:after="0" w:line="317" w:lineRule="exact"/>
        <w:ind w:left="5020" w:right="4380" w:hanging="660"/>
        <w:rPr>
          <w:rStyle w:val="214pt"/>
          <w:b/>
          <w:bCs/>
        </w:rPr>
      </w:pPr>
    </w:p>
    <w:p w:rsidR="00AC4538" w:rsidRDefault="00AC4538">
      <w:pPr>
        <w:pStyle w:val="21"/>
        <w:shd w:val="clear" w:color="auto" w:fill="auto"/>
        <w:spacing w:after="0" w:line="317" w:lineRule="exact"/>
        <w:ind w:left="5020" w:right="4380" w:hanging="660"/>
        <w:rPr>
          <w:rStyle w:val="214pt"/>
          <w:b/>
          <w:bCs/>
        </w:rPr>
      </w:pPr>
    </w:p>
    <w:p w:rsidR="00AC4538" w:rsidRDefault="00AC4538">
      <w:pPr>
        <w:pStyle w:val="21"/>
        <w:shd w:val="clear" w:color="auto" w:fill="auto"/>
        <w:spacing w:after="0" w:line="317" w:lineRule="exact"/>
        <w:ind w:left="5020" w:right="4380" w:hanging="660"/>
        <w:rPr>
          <w:rStyle w:val="214pt"/>
          <w:b/>
          <w:bCs/>
        </w:rPr>
      </w:pPr>
    </w:p>
    <w:p w:rsidR="00AC4538" w:rsidRDefault="00AC4538">
      <w:pPr>
        <w:pStyle w:val="21"/>
        <w:shd w:val="clear" w:color="auto" w:fill="auto"/>
        <w:spacing w:after="0" w:line="317" w:lineRule="exact"/>
        <w:ind w:left="5020" w:right="4380" w:hanging="660"/>
        <w:rPr>
          <w:rStyle w:val="214pt"/>
          <w:b/>
          <w:bCs/>
        </w:rPr>
      </w:pPr>
    </w:p>
    <w:p w:rsidR="00AC4538" w:rsidRDefault="00AC4538">
      <w:pPr>
        <w:pStyle w:val="21"/>
        <w:shd w:val="clear" w:color="auto" w:fill="auto"/>
        <w:spacing w:after="0" w:line="317" w:lineRule="exact"/>
        <w:ind w:left="5020" w:right="4380" w:hanging="660"/>
        <w:rPr>
          <w:rStyle w:val="214pt"/>
          <w:b/>
          <w:bCs/>
        </w:rPr>
      </w:pPr>
    </w:p>
    <w:p w:rsidR="00AC4538" w:rsidRPr="00ED1AEC" w:rsidRDefault="00B65DE5" w:rsidP="00AC4538">
      <w:pPr>
        <w:pStyle w:val="21"/>
        <w:shd w:val="clear" w:color="auto" w:fill="auto"/>
        <w:spacing w:after="0" w:line="317" w:lineRule="exact"/>
        <w:ind w:left="5020" w:right="4380" w:hanging="660"/>
        <w:jc w:val="center"/>
        <w:rPr>
          <w:rStyle w:val="214pt"/>
          <w:b/>
          <w:bCs/>
          <w:sz w:val="32"/>
        </w:rPr>
      </w:pPr>
      <w:r w:rsidRPr="00ED1AEC">
        <w:rPr>
          <w:rStyle w:val="214pt"/>
          <w:b/>
          <w:bCs/>
          <w:sz w:val="32"/>
        </w:rPr>
        <w:t>г. Владикавказ</w:t>
      </w:r>
    </w:p>
    <w:p w:rsidR="00AC4538" w:rsidRPr="00ED1AEC" w:rsidRDefault="00B65DE5" w:rsidP="00AC4538">
      <w:pPr>
        <w:pStyle w:val="21"/>
        <w:shd w:val="clear" w:color="auto" w:fill="auto"/>
        <w:spacing w:after="0" w:line="317" w:lineRule="exact"/>
        <w:ind w:left="5020" w:right="4380" w:hanging="660"/>
        <w:jc w:val="center"/>
        <w:rPr>
          <w:rStyle w:val="12"/>
          <w:b/>
          <w:bCs/>
          <w:sz w:val="32"/>
        </w:rPr>
      </w:pPr>
      <w:r w:rsidRPr="00ED1AEC">
        <w:rPr>
          <w:rStyle w:val="214pt"/>
          <w:b/>
          <w:bCs/>
          <w:sz w:val="32"/>
        </w:rPr>
        <w:t>201</w:t>
      </w:r>
      <w:r w:rsidR="00AC4538" w:rsidRPr="00ED1AEC">
        <w:rPr>
          <w:rStyle w:val="214pt"/>
          <w:b/>
          <w:bCs/>
          <w:sz w:val="32"/>
        </w:rPr>
        <w:t>7</w:t>
      </w:r>
      <w:r w:rsidRPr="00ED1AEC">
        <w:rPr>
          <w:rStyle w:val="214pt"/>
          <w:b/>
          <w:bCs/>
          <w:sz w:val="32"/>
        </w:rPr>
        <w:t xml:space="preserve"> г.</w:t>
      </w:r>
    </w:p>
    <w:p w:rsidR="00D70F9A" w:rsidRPr="00ED1AEC" w:rsidRDefault="00B65DE5" w:rsidP="00AC4538">
      <w:pPr>
        <w:pStyle w:val="11"/>
        <w:keepNext/>
        <w:keepLines/>
        <w:shd w:val="clear" w:color="auto" w:fill="auto"/>
        <w:spacing w:after="332" w:line="280" w:lineRule="exact"/>
        <w:ind w:left="2580"/>
        <w:rPr>
          <w:sz w:val="32"/>
        </w:rPr>
      </w:pPr>
      <w:bookmarkStart w:id="0" w:name="bookmark0"/>
      <w:r w:rsidRPr="00ED1AEC">
        <w:rPr>
          <w:rStyle w:val="12"/>
          <w:b/>
          <w:bCs/>
          <w:sz w:val="32"/>
        </w:rPr>
        <w:lastRenderedPageBreak/>
        <w:t>МАТЕРИАЛЬНОЕ ОБЕСПЕЧЕНИЕ</w:t>
      </w:r>
      <w:bookmarkEnd w:id="0"/>
    </w:p>
    <w:p w:rsidR="00D70F9A" w:rsidRDefault="00B65DE5">
      <w:pPr>
        <w:pStyle w:val="30"/>
        <w:numPr>
          <w:ilvl w:val="0"/>
          <w:numId w:val="1"/>
        </w:numPr>
        <w:shd w:val="clear" w:color="auto" w:fill="auto"/>
        <w:tabs>
          <w:tab w:val="left" w:pos="351"/>
        </w:tabs>
        <w:spacing w:before="0" w:after="0" w:line="280" w:lineRule="exact"/>
        <w:ind w:left="20" w:firstLine="0"/>
      </w:pPr>
      <w:r>
        <w:rPr>
          <w:rStyle w:val="31"/>
        </w:rPr>
        <w:t>ЛИТЕРАТУРА:</w:t>
      </w:r>
    </w:p>
    <w:p w:rsidR="00D70F9A" w:rsidRDefault="00B65DE5">
      <w:pPr>
        <w:pStyle w:val="30"/>
        <w:shd w:val="clear" w:color="auto" w:fill="auto"/>
        <w:spacing w:before="0" w:after="0" w:line="480" w:lineRule="exact"/>
        <w:ind w:left="380" w:firstLine="0"/>
      </w:pPr>
      <w:r>
        <w:rPr>
          <w:rStyle w:val="31"/>
        </w:rPr>
        <w:t xml:space="preserve">Труханов </w:t>
      </w:r>
      <w:r>
        <w:rPr>
          <w:rStyle w:val="31"/>
        </w:rPr>
        <w:t>А.Г. «Иллюстрированное пособие по технологии легкой одежды». Труханов А.Г. «Технология женской и детской легкой одежды».</w:t>
      </w:r>
    </w:p>
    <w:p w:rsidR="00D70F9A" w:rsidRDefault="00B65DE5">
      <w:pPr>
        <w:pStyle w:val="30"/>
        <w:shd w:val="clear" w:color="auto" w:fill="auto"/>
        <w:spacing w:before="0" w:after="0" w:line="480" w:lineRule="exact"/>
        <w:ind w:left="380" w:firstLine="0"/>
        <w:jc w:val="both"/>
      </w:pPr>
      <w:r>
        <w:rPr>
          <w:rStyle w:val="31"/>
        </w:rPr>
        <w:t>Практикум по производственному обучению профессии «Портной».</w:t>
      </w:r>
    </w:p>
    <w:p w:rsidR="00D70F9A" w:rsidRDefault="00B65DE5">
      <w:pPr>
        <w:pStyle w:val="30"/>
        <w:shd w:val="clear" w:color="auto" w:fill="auto"/>
        <w:spacing w:before="0" w:after="580" w:line="480" w:lineRule="exact"/>
        <w:ind w:left="380" w:firstLine="0"/>
        <w:jc w:val="both"/>
      </w:pPr>
      <w:r>
        <w:rPr>
          <w:rStyle w:val="31"/>
        </w:rPr>
        <w:t>Дашкевич Л.М. «Швея, портной легкой женской одежды». Учебное пособие.</w:t>
      </w:r>
    </w:p>
    <w:p w:rsidR="00D70F9A" w:rsidRDefault="00B65DE5">
      <w:pPr>
        <w:pStyle w:val="30"/>
        <w:numPr>
          <w:ilvl w:val="0"/>
          <w:numId w:val="1"/>
        </w:numPr>
        <w:shd w:val="clear" w:color="auto" w:fill="auto"/>
        <w:tabs>
          <w:tab w:val="left" w:pos="375"/>
        </w:tabs>
        <w:spacing w:before="0" w:after="0" w:line="280" w:lineRule="exact"/>
        <w:ind w:left="20" w:firstLine="0"/>
      </w:pPr>
      <w:r>
        <w:rPr>
          <w:rStyle w:val="31"/>
        </w:rPr>
        <w:t>НАГЛ</w:t>
      </w:r>
      <w:r>
        <w:rPr>
          <w:rStyle w:val="31"/>
        </w:rPr>
        <w:t>ЯДНЫЕ ПОСОБИЯ:</w:t>
      </w:r>
    </w:p>
    <w:p w:rsidR="00D70F9A" w:rsidRDefault="00B65DE5">
      <w:pPr>
        <w:pStyle w:val="30"/>
        <w:shd w:val="clear" w:color="auto" w:fill="auto"/>
        <w:spacing w:before="0" w:after="432" w:line="490" w:lineRule="exact"/>
        <w:ind w:left="380" w:firstLine="0"/>
        <w:jc w:val="both"/>
      </w:pPr>
      <w:r>
        <w:rPr>
          <w:rStyle w:val="31"/>
        </w:rPr>
        <w:t>Схемы, чертежи, образцы обработки по последовательности, образцы готовых изделий, оформленная доска.</w:t>
      </w:r>
    </w:p>
    <w:p w:rsidR="00D70F9A" w:rsidRDefault="00B65DE5">
      <w:pPr>
        <w:pStyle w:val="30"/>
        <w:numPr>
          <w:ilvl w:val="0"/>
          <w:numId w:val="1"/>
        </w:numPr>
        <w:shd w:val="clear" w:color="auto" w:fill="auto"/>
        <w:tabs>
          <w:tab w:val="left" w:pos="375"/>
        </w:tabs>
        <w:spacing w:before="0" w:after="0" w:line="475" w:lineRule="exact"/>
        <w:ind w:left="20" w:firstLine="0"/>
      </w:pPr>
      <w:r>
        <w:rPr>
          <w:rStyle w:val="31"/>
        </w:rPr>
        <w:t>ОБОРУДОВАНИЕ:</w:t>
      </w:r>
    </w:p>
    <w:p w:rsidR="00D70F9A" w:rsidRDefault="00B65DE5">
      <w:pPr>
        <w:pStyle w:val="30"/>
        <w:shd w:val="clear" w:color="auto" w:fill="auto"/>
        <w:spacing w:before="0" w:after="416" w:line="475" w:lineRule="exact"/>
        <w:ind w:left="380" w:firstLine="0"/>
        <w:jc w:val="both"/>
      </w:pPr>
      <w:r>
        <w:rPr>
          <w:rStyle w:val="31"/>
        </w:rPr>
        <w:t xml:space="preserve">Рабочие столы, швейные машины 97-А и 1022-М </w:t>
      </w:r>
      <w:proofErr w:type="spellStart"/>
      <w:r>
        <w:rPr>
          <w:rStyle w:val="31"/>
        </w:rPr>
        <w:t>кл</w:t>
      </w:r>
      <w:proofErr w:type="spellEnd"/>
      <w:r>
        <w:rPr>
          <w:rStyle w:val="31"/>
        </w:rPr>
        <w:t>., спец</w:t>
      </w:r>
      <w:r w:rsidR="00ED1AEC">
        <w:rPr>
          <w:rStyle w:val="31"/>
        </w:rPr>
        <w:t>.</w:t>
      </w:r>
      <w:r>
        <w:rPr>
          <w:rStyle w:val="31"/>
        </w:rPr>
        <w:t xml:space="preserve">машины 51 и 25 </w:t>
      </w:r>
      <w:proofErr w:type="spellStart"/>
      <w:r>
        <w:rPr>
          <w:rStyle w:val="31"/>
        </w:rPr>
        <w:t>кл</w:t>
      </w:r>
      <w:proofErr w:type="spellEnd"/>
      <w:r>
        <w:rPr>
          <w:rStyle w:val="31"/>
        </w:rPr>
        <w:t>., утюги М-2 и М-5.</w:t>
      </w:r>
    </w:p>
    <w:p w:rsidR="00D70F9A" w:rsidRDefault="00B65DE5">
      <w:pPr>
        <w:pStyle w:val="30"/>
        <w:numPr>
          <w:ilvl w:val="0"/>
          <w:numId w:val="1"/>
        </w:numPr>
        <w:shd w:val="clear" w:color="auto" w:fill="auto"/>
        <w:tabs>
          <w:tab w:val="left" w:pos="375"/>
        </w:tabs>
        <w:spacing w:before="0" w:after="0" w:line="480" w:lineRule="exact"/>
        <w:ind w:left="20" w:firstLine="0"/>
      </w:pPr>
      <w:r>
        <w:rPr>
          <w:rStyle w:val="31"/>
        </w:rPr>
        <w:t>ИНСТРУМЕНТЫ И ПРИСПОСОБЛЕНИЯ:</w:t>
      </w:r>
    </w:p>
    <w:p w:rsidR="00D70F9A" w:rsidRDefault="00B65DE5">
      <w:pPr>
        <w:pStyle w:val="30"/>
        <w:shd w:val="clear" w:color="auto" w:fill="auto"/>
        <w:spacing w:before="0" w:after="416" w:line="480" w:lineRule="exact"/>
        <w:ind w:left="380" w:firstLine="0"/>
        <w:jc w:val="both"/>
      </w:pPr>
      <w:r>
        <w:rPr>
          <w:rStyle w:val="31"/>
        </w:rPr>
        <w:t>Ножницы № 10-12, игольница с портновскими булавками, иглы машинные № 100-110, иглы ручные № 3, 5, 7, наперсток, сантиметровая лента, резец, портновский мел, шкатулка.</w:t>
      </w:r>
    </w:p>
    <w:p w:rsidR="00D70F9A" w:rsidRDefault="00B65DE5">
      <w:pPr>
        <w:pStyle w:val="30"/>
        <w:numPr>
          <w:ilvl w:val="0"/>
          <w:numId w:val="1"/>
        </w:numPr>
        <w:shd w:val="clear" w:color="auto" w:fill="auto"/>
        <w:tabs>
          <w:tab w:val="left" w:pos="370"/>
        </w:tabs>
        <w:spacing w:before="0" w:after="0" w:line="485" w:lineRule="exact"/>
        <w:ind w:left="20" w:firstLine="0"/>
      </w:pPr>
      <w:r>
        <w:rPr>
          <w:rStyle w:val="31"/>
        </w:rPr>
        <w:t>МАТЕРИАЛЫ:</w:t>
      </w:r>
    </w:p>
    <w:p w:rsidR="00D70F9A" w:rsidRDefault="00B65DE5">
      <w:pPr>
        <w:pStyle w:val="30"/>
        <w:shd w:val="clear" w:color="auto" w:fill="auto"/>
        <w:spacing w:before="0" w:after="0" w:line="485" w:lineRule="exact"/>
        <w:ind w:left="380" w:right="660" w:firstLine="0"/>
        <w:sectPr w:rsidR="00D70F9A" w:rsidSect="00AC4538">
          <w:type w:val="continuous"/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Style w:val="31"/>
        </w:rPr>
        <w:t>Различные виды тканей для верха, прокладочные и подкладо</w:t>
      </w:r>
      <w:r>
        <w:rPr>
          <w:rStyle w:val="31"/>
        </w:rPr>
        <w:t xml:space="preserve">чные материалы, нитки: </w:t>
      </w:r>
      <w:proofErr w:type="spellStart"/>
      <w:r>
        <w:rPr>
          <w:rStyle w:val="31"/>
        </w:rPr>
        <w:t>х</w:t>
      </w:r>
      <w:proofErr w:type="spellEnd"/>
      <w:r>
        <w:rPr>
          <w:rStyle w:val="31"/>
        </w:rPr>
        <w:t>/б № 40-50, шелковые № 20, армированны</w:t>
      </w:r>
      <w:r>
        <w:rPr>
          <w:rStyle w:val="31"/>
        </w:rPr>
        <w:t>е № 3</w:t>
      </w:r>
      <w:r>
        <w:rPr>
          <w:rStyle w:val="31"/>
        </w:rPr>
        <w:t>5</w:t>
      </w:r>
    </w:p>
    <w:p w:rsidR="00AC4538" w:rsidRDefault="00AC4538" w:rsidP="00AC4538">
      <w:pPr>
        <w:pStyle w:val="21"/>
        <w:shd w:val="clear" w:color="auto" w:fill="auto"/>
        <w:spacing w:after="0" w:line="480" w:lineRule="exact"/>
        <w:ind w:right="180"/>
        <w:jc w:val="center"/>
        <w:rPr>
          <w:rStyle w:val="214pt1"/>
          <w:b/>
          <w:bCs/>
        </w:rPr>
      </w:pPr>
      <w:bookmarkStart w:id="1" w:name="bookmark1"/>
    </w:p>
    <w:p w:rsidR="00AC4538" w:rsidRDefault="00AC4538" w:rsidP="00ED1AEC">
      <w:pPr>
        <w:pStyle w:val="23"/>
        <w:keepNext/>
        <w:keepLines/>
        <w:shd w:val="clear" w:color="auto" w:fill="auto"/>
        <w:ind w:left="4080"/>
      </w:pPr>
      <w:r>
        <w:rPr>
          <w:rStyle w:val="23pt"/>
          <w:b/>
          <w:bCs/>
        </w:rPr>
        <w:t>ПЛАН</w:t>
      </w:r>
    </w:p>
    <w:p w:rsidR="00AC4538" w:rsidRDefault="00ED1AEC" w:rsidP="00ED1AEC">
      <w:pPr>
        <w:pStyle w:val="21"/>
        <w:shd w:val="clear" w:color="auto" w:fill="auto"/>
        <w:spacing w:after="0" w:line="480" w:lineRule="exact"/>
        <w:ind w:right="180"/>
        <w:rPr>
          <w:rStyle w:val="214pt1"/>
          <w:b/>
          <w:bCs/>
        </w:rPr>
      </w:pPr>
      <w:r>
        <w:rPr>
          <w:rStyle w:val="214pt1"/>
          <w:b/>
          <w:bCs/>
        </w:rPr>
        <w:t xml:space="preserve">                            </w:t>
      </w:r>
      <w:r w:rsidR="00AC4538">
        <w:rPr>
          <w:rStyle w:val="214pt1"/>
          <w:b/>
          <w:bCs/>
        </w:rPr>
        <w:t>проведения занятия по производственному обучению</w:t>
      </w:r>
    </w:p>
    <w:p w:rsidR="00AC4538" w:rsidRDefault="00AC4538" w:rsidP="00AC4538">
      <w:pPr>
        <w:pStyle w:val="21"/>
        <w:shd w:val="clear" w:color="auto" w:fill="auto"/>
        <w:spacing w:after="0" w:line="480" w:lineRule="exact"/>
        <w:ind w:right="180"/>
        <w:jc w:val="center"/>
      </w:pPr>
    </w:p>
    <w:p w:rsidR="00AC4538" w:rsidRDefault="00AC4538" w:rsidP="00AC4538">
      <w:pPr>
        <w:pStyle w:val="30"/>
        <w:numPr>
          <w:ilvl w:val="0"/>
          <w:numId w:val="2"/>
        </w:numPr>
        <w:shd w:val="clear" w:color="auto" w:fill="auto"/>
        <w:tabs>
          <w:tab w:val="left" w:pos="361"/>
        </w:tabs>
        <w:spacing w:before="0" w:after="0" w:line="480" w:lineRule="exact"/>
        <w:ind w:left="20" w:firstLine="0"/>
      </w:pPr>
      <w:r>
        <w:rPr>
          <w:rStyle w:val="32"/>
        </w:rPr>
        <w:t xml:space="preserve">УП. 04 ПМ. 04 </w:t>
      </w:r>
      <w:r>
        <w:t>- «Пошив изделий по индивидуальным заказам»</w:t>
      </w:r>
    </w:p>
    <w:p w:rsidR="00AC4538" w:rsidRDefault="00AC4538" w:rsidP="00AC4538">
      <w:pPr>
        <w:pStyle w:val="30"/>
        <w:numPr>
          <w:ilvl w:val="0"/>
          <w:numId w:val="2"/>
        </w:numPr>
        <w:shd w:val="clear" w:color="auto" w:fill="auto"/>
        <w:tabs>
          <w:tab w:val="left" w:pos="385"/>
        </w:tabs>
        <w:spacing w:before="0" w:after="0" w:line="480" w:lineRule="exact"/>
        <w:ind w:left="20" w:firstLine="0"/>
      </w:pPr>
      <w:r>
        <w:rPr>
          <w:rStyle w:val="32"/>
        </w:rPr>
        <w:t xml:space="preserve">Тема: </w:t>
      </w:r>
      <w:r>
        <w:t>«Выполнение машинных строчек и швов».</w:t>
      </w:r>
    </w:p>
    <w:p w:rsidR="00AC4538" w:rsidRDefault="00AC4538" w:rsidP="00AC4538">
      <w:pPr>
        <w:pStyle w:val="30"/>
        <w:numPr>
          <w:ilvl w:val="0"/>
          <w:numId w:val="2"/>
        </w:numPr>
        <w:shd w:val="clear" w:color="auto" w:fill="auto"/>
        <w:tabs>
          <w:tab w:val="left" w:pos="385"/>
        </w:tabs>
        <w:spacing w:before="0" w:after="0" w:line="480" w:lineRule="exact"/>
        <w:ind w:left="20" w:firstLine="0"/>
      </w:pPr>
      <w:r>
        <w:rPr>
          <w:rStyle w:val="32"/>
        </w:rPr>
        <w:t xml:space="preserve">Наименование занятия: </w:t>
      </w:r>
      <w:r>
        <w:t>«Классификация машинных швов. Выполнение</w:t>
      </w:r>
    </w:p>
    <w:p w:rsidR="00AC4538" w:rsidRDefault="00AC4538" w:rsidP="00AC4538">
      <w:pPr>
        <w:pStyle w:val="30"/>
        <w:shd w:val="clear" w:color="auto" w:fill="auto"/>
        <w:spacing w:before="0" w:after="0" w:line="480" w:lineRule="exact"/>
        <w:ind w:left="1100"/>
        <w:jc w:val="both"/>
      </w:pPr>
      <w:r>
        <w:t>машинных швов. Терминология машинных швов»</w:t>
      </w:r>
    </w:p>
    <w:p w:rsidR="00AC4538" w:rsidRDefault="00AC4538" w:rsidP="00AC4538">
      <w:pPr>
        <w:pStyle w:val="23"/>
        <w:keepNext/>
        <w:keepLines/>
        <w:numPr>
          <w:ilvl w:val="0"/>
          <w:numId w:val="2"/>
        </w:numPr>
        <w:shd w:val="clear" w:color="auto" w:fill="auto"/>
        <w:tabs>
          <w:tab w:val="left" w:pos="380"/>
        </w:tabs>
        <w:ind w:left="20"/>
      </w:pPr>
      <w:r>
        <w:rPr>
          <w:rStyle w:val="24"/>
          <w:b/>
          <w:bCs/>
        </w:rPr>
        <w:t>Учебно-воспитательные цели занятия:</w:t>
      </w:r>
    </w:p>
    <w:p w:rsidR="00AC4538" w:rsidRDefault="00AC4538" w:rsidP="00AC4538">
      <w:pPr>
        <w:pStyle w:val="30"/>
        <w:numPr>
          <w:ilvl w:val="1"/>
          <w:numId w:val="2"/>
        </w:numPr>
        <w:shd w:val="clear" w:color="auto" w:fill="auto"/>
        <w:tabs>
          <w:tab w:val="left" w:pos="1100"/>
        </w:tabs>
        <w:spacing w:before="0" w:after="0" w:line="480" w:lineRule="exact"/>
        <w:ind w:left="1100" w:right="20"/>
        <w:jc w:val="both"/>
      </w:pPr>
      <w:r>
        <w:t xml:space="preserve">Научить </w:t>
      </w:r>
      <w:proofErr w:type="spellStart"/>
      <w:r>
        <w:t>обуч-ся</w:t>
      </w:r>
      <w:proofErr w:type="spellEnd"/>
      <w:r>
        <w:t xml:space="preserve"> выполнять машинные швы соблюдая технологические параметры.</w:t>
      </w:r>
    </w:p>
    <w:p w:rsidR="00AC4538" w:rsidRDefault="00AC4538" w:rsidP="00AC4538">
      <w:pPr>
        <w:pStyle w:val="30"/>
        <w:numPr>
          <w:ilvl w:val="1"/>
          <w:numId w:val="2"/>
        </w:numPr>
        <w:shd w:val="clear" w:color="auto" w:fill="auto"/>
        <w:tabs>
          <w:tab w:val="left" w:pos="1105"/>
        </w:tabs>
        <w:spacing w:before="0" w:after="0" w:line="480" w:lineRule="exact"/>
        <w:ind w:left="1100" w:right="20"/>
        <w:jc w:val="both"/>
      </w:pPr>
      <w:r>
        <w:t xml:space="preserve">Воспитывать у </w:t>
      </w:r>
      <w:proofErr w:type="spellStart"/>
      <w:r>
        <w:t>обуч-ся</w:t>
      </w:r>
      <w:proofErr w:type="spellEnd"/>
      <w:r>
        <w:t xml:space="preserve"> понимание сущности и социальной значимость своей будущей профессии, проявлять к ней устойчивый интерес.</w:t>
      </w:r>
    </w:p>
    <w:p w:rsidR="00AC4538" w:rsidRDefault="00AC4538" w:rsidP="00AC4538">
      <w:pPr>
        <w:pStyle w:val="30"/>
        <w:numPr>
          <w:ilvl w:val="1"/>
          <w:numId w:val="2"/>
        </w:numPr>
        <w:shd w:val="clear" w:color="auto" w:fill="auto"/>
        <w:tabs>
          <w:tab w:val="left" w:pos="1100"/>
        </w:tabs>
        <w:spacing w:before="0" w:after="0" w:line="480" w:lineRule="exact"/>
        <w:ind w:left="1100" w:right="20"/>
        <w:jc w:val="both"/>
      </w:pPr>
      <w:r>
        <w:t xml:space="preserve">Научить </w:t>
      </w:r>
      <w:proofErr w:type="spellStart"/>
      <w:r>
        <w:t>обуч-ся</w:t>
      </w:r>
      <w:proofErr w:type="spellEnd"/>
      <w:r>
        <w:t xml:space="preserve"> организовывать собственную деятельность, исходя из и способов её достижения, определённых руководителем.</w:t>
      </w:r>
    </w:p>
    <w:p w:rsidR="00AC4538" w:rsidRDefault="00AC4538" w:rsidP="00AC4538">
      <w:pPr>
        <w:pStyle w:val="30"/>
        <w:numPr>
          <w:ilvl w:val="1"/>
          <w:numId w:val="2"/>
        </w:numPr>
        <w:shd w:val="clear" w:color="auto" w:fill="auto"/>
        <w:tabs>
          <w:tab w:val="left" w:pos="1100"/>
        </w:tabs>
        <w:spacing w:before="0" w:after="0" w:line="480" w:lineRule="exact"/>
        <w:ind w:left="1100" w:right="20"/>
        <w:jc w:val="both"/>
      </w:pPr>
      <w:r>
        <w:t xml:space="preserve">Научить </w:t>
      </w:r>
      <w:proofErr w:type="spellStart"/>
      <w:r>
        <w:t>обуч-ся</w:t>
      </w:r>
      <w:proofErr w:type="spellEnd"/>
      <w:r>
        <w:t xml:space="preserve">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AC4538" w:rsidRDefault="00AC4538" w:rsidP="00AC4538">
      <w:pPr>
        <w:pStyle w:val="30"/>
        <w:numPr>
          <w:ilvl w:val="1"/>
          <w:numId w:val="2"/>
        </w:numPr>
        <w:shd w:val="clear" w:color="auto" w:fill="auto"/>
        <w:tabs>
          <w:tab w:val="left" w:pos="1105"/>
        </w:tabs>
        <w:spacing w:before="0" w:after="0" w:line="480" w:lineRule="exact"/>
        <w:ind w:left="1100" w:right="20"/>
        <w:jc w:val="both"/>
      </w:pPr>
      <w:r>
        <w:t xml:space="preserve">Воспитывать у </w:t>
      </w:r>
      <w:proofErr w:type="spellStart"/>
      <w:r>
        <w:t>обуч-ся</w:t>
      </w:r>
      <w:proofErr w:type="spellEnd"/>
      <w:r>
        <w:t xml:space="preserve"> умение работать в команде, эффективно общаться с коллегами, руководством, клиентами.</w:t>
      </w:r>
    </w:p>
    <w:p w:rsidR="00AC4538" w:rsidRDefault="00AC4538" w:rsidP="00AC4538">
      <w:pPr>
        <w:pStyle w:val="30"/>
        <w:numPr>
          <w:ilvl w:val="1"/>
          <w:numId w:val="2"/>
        </w:numPr>
        <w:shd w:val="clear" w:color="auto" w:fill="auto"/>
        <w:tabs>
          <w:tab w:val="left" w:pos="1105"/>
        </w:tabs>
        <w:spacing w:before="0" w:after="0" w:line="480" w:lineRule="exact"/>
        <w:ind w:left="1100" w:right="20"/>
        <w:jc w:val="both"/>
      </w:pPr>
      <w:r>
        <w:t xml:space="preserve">Научить </w:t>
      </w:r>
      <w:proofErr w:type="spellStart"/>
      <w:r>
        <w:t>обуч-ся</w:t>
      </w:r>
      <w:proofErr w:type="spellEnd"/>
      <w:r>
        <w:t xml:space="preserve"> подбирать фасоны изделий с учётом особенностей фигуры и направления моды.</w:t>
      </w:r>
    </w:p>
    <w:p w:rsidR="00AC4538" w:rsidRDefault="00AC4538" w:rsidP="00AC4538">
      <w:pPr>
        <w:pStyle w:val="30"/>
        <w:numPr>
          <w:ilvl w:val="1"/>
          <w:numId w:val="2"/>
        </w:numPr>
        <w:shd w:val="clear" w:color="auto" w:fill="auto"/>
        <w:tabs>
          <w:tab w:val="left" w:pos="1100"/>
        </w:tabs>
        <w:spacing w:before="0" w:after="0" w:line="480" w:lineRule="exact"/>
        <w:ind w:left="1100"/>
        <w:jc w:val="both"/>
      </w:pPr>
      <w:r>
        <w:t xml:space="preserve">Научить </w:t>
      </w:r>
      <w:proofErr w:type="spellStart"/>
      <w:r>
        <w:t>обуч-ся</w:t>
      </w:r>
      <w:proofErr w:type="spellEnd"/>
      <w:r>
        <w:t xml:space="preserve"> выполнять зарисовку модели.</w:t>
      </w:r>
    </w:p>
    <w:p w:rsidR="00AC4538" w:rsidRDefault="00AC4538" w:rsidP="00AC4538">
      <w:pPr>
        <w:pStyle w:val="30"/>
        <w:numPr>
          <w:ilvl w:val="1"/>
          <w:numId w:val="2"/>
        </w:numPr>
        <w:shd w:val="clear" w:color="auto" w:fill="auto"/>
        <w:tabs>
          <w:tab w:val="left" w:pos="1100"/>
        </w:tabs>
        <w:spacing w:before="0" w:after="0" w:line="480" w:lineRule="exact"/>
        <w:ind w:left="1100"/>
        <w:jc w:val="both"/>
      </w:pPr>
      <w:r>
        <w:t xml:space="preserve">Научить </w:t>
      </w:r>
      <w:proofErr w:type="spellStart"/>
      <w:r>
        <w:t>обуч-ся</w:t>
      </w:r>
      <w:proofErr w:type="spellEnd"/>
      <w:r>
        <w:t xml:space="preserve"> снимать мерки с фигуры заказчика.</w:t>
      </w:r>
    </w:p>
    <w:p w:rsidR="00AC4538" w:rsidRDefault="00AC4538" w:rsidP="00AC4538">
      <w:pPr>
        <w:pStyle w:val="30"/>
        <w:numPr>
          <w:ilvl w:val="1"/>
          <w:numId w:val="2"/>
        </w:numPr>
        <w:shd w:val="clear" w:color="auto" w:fill="auto"/>
        <w:tabs>
          <w:tab w:val="left" w:pos="1100"/>
        </w:tabs>
        <w:spacing w:before="0" w:after="0" w:line="480" w:lineRule="exact"/>
        <w:ind w:left="1100"/>
        <w:jc w:val="both"/>
      </w:pPr>
      <w:r>
        <w:t xml:space="preserve">Научить </w:t>
      </w:r>
      <w:proofErr w:type="spellStart"/>
      <w:r>
        <w:t>обуч-ся</w:t>
      </w:r>
      <w:proofErr w:type="spellEnd"/>
      <w:r>
        <w:t xml:space="preserve"> выбирать размерные признаки типовой фигуры.</w:t>
      </w:r>
    </w:p>
    <w:p w:rsidR="00AC4538" w:rsidRDefault="00AC4538" w:rsidP="00AC4538">
      <w:pPr>
        <w:pStyle w:val="30"/>
        <w:numPr>
          <w:ilvl w:val="1"/>
          <w:numId w:val="2"/>
        </w:numPr>
        <w:shd w:val="clear" w:color="auto" w:fill="auto"/>
        <w:tabs>
          <w:tab w:val="left" w:pos="1167"/>
        </w:tabs>
        <w:spacing w:before="0" w:after="0" w:line="480" w:lineRule="exact"/>
        <w:ind w:left="1100"/>
        <w:jc w:val="both"/>
      </w:pPr>
      <w:r>
        <w:t xml:space="preserve">Научить </w:t>
      </w:r>
      <w:proofErr w:type="spellStart"/>
      <w:r>
        <w:t>обуч-ся</w:t>
      </w:r>
      <w:proofErr w:type="spellEnd"/>
      <w:r>
        <w:t xml:space="preserve"> оформлять документацию на пошив изделий.</w:t>
      </w:r>
    </w:p>
    <w:p w:rsidR="00AC4538" w:rsidRDefault="00AC4538" w:rsidP="00AC4538">
      <w:pPr>
        <w:pStyle w:val="30"/>
        <w:numPr>
          <w:ilvl w:val="0"/>
          <w:numId w:val="2"/>
        </w:numPr>
        <w:shd w:val="clear" w:color="auto" w:fill="auto"/>
        <w:tabs>
          <w:tab w:val="left" w:pos="375"/>
        </w:tabs>
        <w:spacing w:before="0" w:after="0" w:line="480" w:lineRule="exact"/>
        <w:ind w:left="20" w:firstLine="0"/>
      </w:pPr>
      <w:r>
        <w:rPr>
          <w:rStyle w:val="32"/>
        </w:rPr>
        <w:t xml:space="preserve">Метод проведения: </w:t>
      </w:r>
      <w:r>
        <w:t>практическое занятие методом рассказа, показа</w:t>
      </w:r>
    </w:p>
    <w:p w:rsidR="00AC4538" w:rsidRDefault="00AC4538" w:rsidP="00AC4538">
      <w:pPr>
        <w:pStyle w:val="30"/>
        <w:shd w:val="clear" w:color="auto" w:fill="auto"/>
        <w:spacing w:before="0" w:after="0" w:line="480" w:lineRule="exact"/>
        <w:ind w:right="180" w:firstLine="0"/>
        <w:jc w:val="center"/>
      </w:pPr>
      <w:r>
        <w:t>последовательности обработки операции, демонстрации наглядных пособий.</w:t>
      </w:r>
    </w:p>
    <w:p w:rsidR="00AC4538" w:rsidRDefault="00AC4538" w:rsidP="00AC4538">
      <w:pPr>
        <w:pStyle w:val="30"/>
        <w:numPr>
          <w:ilvl w:val="0"/>
          <w:numId w:val="2"/>
        </w:numPr>
        <w:shd w:val="clear" w:color="auto" w:fill="auto"/>
        <w:tabs>
          <w:tab w:val="left" w:pos="375"/>
        </w:tabs>
        <w:spacing w:before="0" w:after="0" w:line="480" w:lineRule="exact"/>
        <w:ind w:left="20" w:firstLine="0"/>
      </w:pPr>
      <w:r>
        <w:rPr>
          <w:rStyle w:val="32"/>
        </w:rPr>
        <w:t xml:space="preserve">Материальное обеспечение: </w:t>
      </w:r>
      <w:r>
        <w:t>образцы, крой, инструменты, приспособления,</w:t>
      </w:r>
    </w:p>
    <w:p w:rsidR="00AC4538" w:rsidRDefault="00AC4538" w:rsidP="00AC4538">
      <w:pPr>
        <w:pStyle w:val="30"/>
        <w:shd w:val="clear" w:color="auto" w:fill="auto"/>
        <w:spacing w:before="0" w:after="0" w:line="480" w:lineRule="exact"/>
        <w:ind w:left="1100"/>
        <w:jc w:val="both"/>
      </w:pPr>
      <w:r>
        <w:t>оборудование, зарисовки на доске, журналы мод.</w:t>
      </w:r>
    </w:p>
    <w:p w:rsidR="00AC4538" w:rsidRDefault="00AC4538" w:rsidP="00AC4538">
      <w:pPr>
        <w:pStyle w:val="30"/>
        <w:numPr>
          <w:ilvl w:val="0"/>
          <w:numId w:val="2"/>
        </w:numPr>
        <w:shd w:val="clear" w:color="auto" w:fill="auto"/>
        <w:tabs>
          <w:tab w:val="left" w:pos="380"/>
        </w:tabs>
        <w:spacing w:before="0" w:after="0" w:line="480" w:lineRule="exact"/>
        <w:ind w:left="20" w:firstLine="0"/>
      </w:pPr>
      <w:r>
        <w:rPr>
          <w:rStyle w:val="32"/>
        </w:rPr>
        <w:t xml:space="preserve">Место проведения: </w:t>
      </w:r>
      <w:r>
        <w:t>учебно-производственная мастерская.</w:t>
      </w:r>
    </w:p>
    <w:p w:rsidR="00AC4538" w:rsidRDefault="00AC4538" w:rsidP="00AC4538">
      <w:pPr>
        <w:pStyle w:val="30"/>
        <w:numPr>
          <w:ilvl w:val="0"/>
          <w:numId w:val="2"/>
        </w:numPr>
        <w:shd w:val="clear" w:color="auto" w:fill="auto"/>
        <w:tabs>
          <w:tab w:val="left" w:pos="380"/>
        </w:tabs>
        <w:spacing w:before="0" w:after="0" w:line="480" w:lineRule="exact"/>
        <w:ind w:left="20" w:firstLine="0"/>
      </w:pPr>
      <w:r w:rsidRPr="00ED1AEC">
        <w:rPr>
          <w:b/>
        </w:rPr>
        <w:t>Время на задание:</w:t>
      </w:r>
      <w:r>
        <w:t xml:space="preserve"> 6 часов.</w:t>
      </w:r>
    </w:p>
    <w:p w:rsidR="00AC4538" w:rsidRDefault="00AC4538">
      <w:pPr>
        <w:pStyle w:val="23"/>
        <w:keepNext/>
        <w:keepLines/>
        <w:shd w:val="clear" w:color="auto" w:fill="auto"/>
        <w:ind w:left="4080"/>
        <w:rPr>
          <w:rStyle w:val="23pt"/>
          <w:b/>
          <w:bCs/>
        </w:rPr>
      </w:pPr>
    </w:p>
    <w:p w:rsidR="00AC4538" w:rsidRDefault="00AC4538">
      <w:pPr>
        <w:pStyle w:val="23"/>
        <w:keepNext/>
        <w:keepLines/>
        <w:shd w:val="clear" w:color="auto" w:fill="auto"/>
        <w:ind w:left="4080"/>
        <w:rPr>
          <w:rStyle w:val="23pt"/>
          <w:b/>
          <w:bCs/>
        </w:rPr>
      </w:pPr>
    </w:p>
    <w:p w:rsidR="00AC4538" w:rsidRDefault="00AC4538">
      <w:pPr>
        <w:pStyle w:val="23"/>
        <w:keepNext/>
        <w:keepLines/>
        <w:shd w:val="clear" w:color="auto" w:fill="auto"/>
        <w:ind w:left="4080"/>
        <w:rPr>
          <w:rStyle w:val="23pt"/>
          <w:b/>
          <w:bCs/>
        </w:rPr>
      </w:pPr>
    </w:p>
    <w:p w:rsidR="00AC4538" w:rsidRDefault="00AC4538">
      <w:pPr>
        <w:pStyle w:val="23"/>
        <w:keepNext/>
        <w:keepLines/>
        <w:shd w:val="clear" w:color="auto" w:fill="auto"/>
        <w:ind w:left="4080"/>
        <w:rPr>
          <w:rStyle w:val="23pt"/>
          <w:b/>
          <w:bCs/>
        </w:rPr>
      </w:pPr>
    </w:p>
    <w:p w:rsidR="00AC4538" w:rsidRDefault="00AC4538">
      <w:pPr>
        <w:pStyle w:val="23"/>
        <w:keepNext/>
        <w:keepLines/>
        <w:shd w:val="clear" w:color="auto" w:fill="auto"/>
        <w:ind w:left="4080"/>
        <w:rPr>
          <w:rStyle w:val="23pt"/>
          <w:b/>
          <w:bCs/>
        </w:rPr>
      </w:pPr>
    </w:p>
    <w:p w:rsidR="00AC4538" w:rsidRDefault="00AC4538">
      <w:pPr>
        <w:pStyle w:val="23"/>
        <w:keepNext/>
        <w:keepLines/>
        <w:shd w:val="clear" w:color="auto" w:fill="auto"/>
        <w:ind w:left="4080"/>
        <w:rPr>
          <w:rStyle w:val="23pt"/>
          <w:b/>
          <w:bCs/>
        </w:rPr>
      </w:pPr>
    </w:p>
    <w:bookmarkEnd w:id="1"/>
    <w:p w:rsidR="00AC4538" w:rsidRDefault="00AC4538">
      <w:pPr>
        <w:spacing w:line="360" w:lineRule="exact"/>
      </w:pPr>
    </w:p>
    <w:p w:rsidR="00AC4538" w:rsidRDefault="00AC4538">
      <w:pPr>
        <w:spacing w:line="360" w:lineRule="exact"/>
      </w:pPr>
    </w:p>
    <w:p w:rsidR="00AC4538" w:rsidRDefault="00AC4538">
      <w:pPr>
        <w:spacing w:line="360" w:lineRule="exact"/>
      </w:pPr>
    </w:p>
    <w:p w:rsidR="00AC4538" w:rsidRDefault="00AC4538">
      <w:pPr>
        <w:spacing w:line="360" w:lineRule="exact"/>
      </w:pPr>
    </w:p>
    <w:p w:rsidR="00AC4538" w:rsidRDefault="00AC4538">
      <w:pPr>
        <w:spacing w:line="360" w:lineRule="exact"/>
      </w:pPr>
    </w:p>
    <w:p w:rsidR="00AC4538" w:rsidRDefault="00AC4538">
      <w:pPr>
        <w:spacing w:line="360" w:lineRule="exact"/>
      </w:pPr>
    </w:p>
    <w:p w:rsidR="00ED1AEC" w:rsidRDefault="00ED1AEC">
      <w:pPr>
        <w:spacing w:line="360" w:lineRule="exact"/>
      </w:pPr>
    </w:p>
    <w:p w:rsidR="00ED1AEC" w:rsidRDefault="00ED1AEC">
      <w:pPr>
        <w:spacing w:line="360" w:lineRule="exact"/>
      </w:pPr>
    </w:p>
    <w:p w:rsidR="00ED1AEC" w:rsidRDefault="00ED1AEC">
      <w:pPr>
        <w:spacing w:line="360" w:lineRule="exact"/>
      </w:pPr>
    </w:p>
    <w:p w:rsidR="00ED1AEC" w:rsidRDefault="00ED1AEC">
      <w:pPr>
        <w:spacing w:line="360" w:lineRule="exact"/>
      </w:pPr>
    </w:p>
    <w:p w:rsidR="00ED1AEC" w:rsidRDefault="00ED1AEC">
      <w:pPr>
        <w:spacing w:line="360" w:lineRule="exact"/>
      </w:pPr>
    </w:p>
    <w:p w:rsidR="00AC4538" w:rsidRDefault="00AC4538">
      <w:pPr>
        <w:spacing w:line="360" w:lineRule="exact"/>
      </w:pPr>
    </w:p>
    <w:p w:rsidR="00AC4538" w:rsidRDefault="00AC4538">
      <w:pPr>
        <w:spacing w:line="360" w:lineRule="exact"/>
      </w:pPr>
    </w:p>
    <w:p w:rsidR="00AC4538" w:rsidRDefault="00AC4538">
      <w:pPr>
        <w:spacing w:line="360" w:lineRule="exact"/>
      </w:pPr>
    </w:p>
    <w:p w:rsidR="00AC4538" w:rsidRDefault="00AC4538">
      <w:pPr>
        <w:spacing w:line="360" w:lineRule="exact"/>
      </w:pPr>
    </w:p>
    <w:p w:rsidR="00AC4538" w:rsidRDefault="00ED1AEC">
      <w:pPr>
        <w:spacing w:line="360" w:lineRule="exact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1.3pt;margin-top:-22.4pt;width:766.3pt;height:1151.45pt;z-index:-251658752;mso-wrap-distance-left:5pt;mso-wrap-distance-right:5pt;mso-position-horizontal-relative:margin" wrapcoords="0 0">
            <v:imagedata r:id="rId7" o:title="image1"/>
            <w10:wrap anchorx="margin"/>
          </v:shape>
        </w:pict>
      </w: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630" w:lineRule="exact"/>
      </w:pPr>
    </w:p>
    <w:p w:rsidR="00D70F9A" w:rsidRDefault="00D70F9A">
      <w:pPr>
        <w:rPr>
          <w:sz w:val="2"/>
          <w:szCs w:val="2"/>
        </w:rPr>
        <w:sectPr w:rsidR="00D70F9A" w:rsidSect="00ED1AEC">
          <w:pgSz w:w="16838" w:h="23810"/>
          <w:pgMar w:top="284" w:right="850" w:bottom="1134" w:left="1701" w:header="0" w:footer="3" w:gutter="0"/>
          <w:cols w:space="720"/>
          <w:noEndnote/>
          <w:docGrid w:linePitch="360"/>
        </w:sectPr>
      </w:pPr>
    </w:p>
    <w:p w:rsidR="00D70F9A" w:rsidRDefault="00D70F9A">
      <w:pPr>
        <w:spacing w:line="360" w:lineRule="exact"/>
      </w:pPr>
      <w:r>
        <w:lastRenderedPageBreak/>
        <w:pict>
          <v:shape id="_x0000_s1027" type="#_x0000_t75" style="position:absolute;margin-left:-46.8pt;margin-top:-47.6pt;width:790.95pt;height:1169.9pt;z-index:-251658751;mso-wrap-distance-left:5pt;mso-wrap-distance-right:5pt;mso-position-horizontal-relative:margin" wrapcoords="0 0">
            <v:imagedata r:id="rId8" o:title="image2"/>
            <w10:wrap anchorx="margin"/>
          </v:shape>
        </w:pict>
      </w: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630" w:lineRule="exact"/>
      </w:pPr>
    </w:p>
    <w:p w:rsidR="00D70F9A" w:rsidRDefault="00D70F9A">
      <w:pPr>
        <w:rPr>
          <w:sz w:val="2"/>
          <w:szCs w:val="2"/>
        </w:rPr>
        <w:sectPr w:rsidR="00D70F9A" w:rsidSect="00ED1AEC">
          <w:pgSz w:w="16838" w:h="23810"/>
          <w:pgMar w:top="709" w:right="850" w:bottom="1134" w:left="1701" w:header="0" w:footer="3" w:gutter="0"/>
          <w:cols w:space="720"/>
          <w:noEndnote/>
          <w:docGrid w:linePitch="360"/>
        </w:sectPr>
      </w:pPr>
    </w:p>
    <w:p w:rsidR="00D70F9A" w:rsidRDefault="00D70F9A">
      <w:pPr>
        <w:spacing w:line="360" w:lineRule="exact"/>
      </w:pPr>
      <w:r>
        <w:lastRenderedPageBreak/>
        <w:pict>
          <v:shape id="_x0000_s1028" type="#_x0000_t75" style="position:absolute;margin-left:-31.05pt;margin-top:-30.25pt;width:762.75pt;height:1174.6pt;z-index:-251658750;mso-wrap-distance-left:5pt;mso-wrap-distance-right:5pt;mso-position-horizontal-relative:margin" wrapcoords="0 0">
            <v:imagedata r:id="rId9" o:title="image3"/>
            <w10:wrap anchorx="margin"/>
          </v:shape>
        </w:pict>
      </w: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561" w:lineRule="exact"/>
      </w:pPr>
    </w:p>
    <w:p w:rsidR="00D70F9A" w:rsidRDefault="00D70F9A">
      <w:pPr>
        <w:rPr>
          <w:sz w:val="2"/>
          <w:szCs w:val="2"/>
        </w:rPr>
        <w:sectPr w:rsidR="00D70F9A" w:rsidSect="00ED1AEC">
          <w:pgSz w:w="16838" w:h="23810"/>
          <w:pgMar w:top="426" w:right="850" w:bottom="1134" w:left="1701" w:header="0" w:footer="3" w:gutter="0"/>
          <w:cols w:space="720"/>
          <w:noEndnote/>
          <w:docGrid w:linePitch="360"/>
        </w:sectPr>
      </w:pPr>
    </w:p>
    <w:p w:rsidR="00D70F9A" w:rsidRDefault="00D70F9A">
      <w:pPr>
        <w:spacing w:line="360" w:lineRule="exact"/>
      </w:pPr>
      <w:r>
        <w:lastRenderedPageBreak/>
        <w:pict>
          <v:shape id="_x0000_s1029" type="#_x0000_t75" style="position:absolute;margin-left:-49.5pt;margin-top:-13.95pt;width:790.25pt;height:1176.55pt;z-index:-251658749;mso-wrap-distance-left:5pt;mso-wrap-distance-right:5pt;mso-position-horizontal-relative:margin" wrapcoords="0 0">
            <v:imagedata r:id="rId10" o:title="image4"/>
            <w10:wrap anchorx="margin"/>
          </v:shape>
        </w:pict>
      </w: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698" w:lineRule="exact"/>
      </w:pPr>
    </w:p>
    <w:p w:rsidR="00D70F9A" w:rsidRDefault="00D70F9A">
      <w:pPr>
        <w:rPr>
          <w:sz w:val="2"/>
          <w:szCs w:val="2"/>
        </w:rPr>
        <w:sectPr w:rsidR="00D70F9A" w:rsidSect="00ED1AEC">
          <w:pgSz w:w="16838" w:h="23810"/>
          <w:pgMar w:top="426" w:right="850" w:bottom="426" w:left="1701" w:header="0" w:footer="3" w:gutter="0"/>
          <w:cols w:space="720"/>
          <w:noEndnote/>
          <w:docGrid w:linePitch="360"/>
        </w:sectPr>
      </w:pPr>
    </w:p>
    <w:p w:rsidR="00D70F9A" w:rsidRDefault="00D70F9A" w:rsidP="00ED1AEC">
      <w:pPr>
        <w:spacing w:line="360" w:lineRule="exact"/>
        <w:ind w:right="-172"/>
      </w:pPr>
      <w:r>
        <w:lastRenderedPageBreak/>
        <w:pict>
          <v:shape id="_x0000_s1030" type="#_x0000_t75" style="position:absolute;margin-left:-24pt;margin-top:0;width:759.2pt;height:1172.95pt;z-index:-251658748;mso-wrap-distance-left:5pt;mso-wrap-distance-right:5pt;mso-position-horizontal-relative:margin" wrapcoords="0 0">
            <v:imagedata r:id="rId11" o:title="image5"/>
            <w10:wrap anchorx="margin"/>
          </v:shape>
        </w:pict>
      </w: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630" w:lineRule="exact"/>
      </w:pPr>
    </w:p>
    <w:p w:rsidR="00D70F9A" w:rsidRDefault="00D70F9A">
      <w:pPr>
        <w:rPr>
          <w:sz w:val="2"/>
          <w:szCs w:val="2"/>
        </w:rPr>
        <w:sectPr w:rsidR="00D70F9A" w:rsidSect="00ED1AEC">
          <w:pgSz w:w="16838" w:h="23810"/>
          <w:pgMar w:top="0" w:right="850" w:bottom="142" w:left="1701" w:header="0" w:footer="3" w:gutter="0"/>
          <w:cols w:space="720"/>
          <w:noEndnote/>
          <w:docGrid w:linePitch="360"/>
        </w:sectPr>
      </w:pPr>
    </w:p>
    <w:p w:rsidR="00D70F9A" w:rsidRDefault="00D70F9A">
      <w:pPr>
        <w:spacing w:line="360" w:lineRule="exact"/>
      </w:pPr>
      <w:r>
        <w:lastRenderedPageBreak/>
        <w:pict>
          <v:shape id="_x0000_s1031" type="#_x0000_t75" style="position:absolute;margin-left:-48.6pt;margin-top:-16.75pt;width:794.75pt;height:1180.25pt;z-index:-251658747;mso-wrap-distance-left:5pt;mso-wrap-distance-right:5pt;mso-position-horizontal-relative:margin" wrapcoords="0 0">
            <v:imagedata r:id="rId12" o:title="image6"/>
            <w10:wrap anchorx="margin"/>
          </v:shape>
        </w:pict>
      </w: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659" w:lineRule="exact"/>
      </w:pPr>
    </w:p>
    <w:p w:rsidR="00D70F9A" w:rsidRDefault="00D70F9A">
      <w:pPr>
        <w:rPr>
          <w:sz w:val="2"/>
          <w:szCs w:val="2"/>
        </w:rPr>
        <w:sectPr w:rsidR="00D70F9A" w:rsidSect="00ED1AEC">
          <w:pgSz w:w="16838" w:h="23810"/>
          <w:pgMar w:top="426" w:right="850" w:bottom="1134" w:left="1701" w:header="0" w:footer="3" w:gutter="0"/>
          <w:cols w:space="720"/>
          <w:noEndnote/>
          <w:docGrid w:linePitch="360"/>
        </w:sectPr>
      </w:pPr>
    </w:p>
    <w:p w:rsidR="00D70F9A" w:rsidRDefault="00D70F9A" w:rsidP="00DD06C2">
      <w:pPr>
        <w:spacing w:line="360" w:lineRule="exact"/>
        <w:ind w:left="-284"/>
      </w:pPr>
      <w:r>
        <w:lastRenderedPageBreak/>
        <w:pict>
          <v:shape id="_x0000_s1032" type="#_x0000_t75" style="position:absolute;left:0;text-align:left;margin-left:-44.95pt;margin-top:-53.95pt;width:783.8pt;height:1214.75pt;z-index:-251658746;mso-wrap-distance-left:5pt;mso-wrap-distance-right:5pt;mso-position-horizontal-relative:margin" wrapcoords="0 0">
            <v:imagedata r:id="rId13" o:title="image7"/>
            <w10:wrap anchorx="margin"/>
          </v:shape>
        </w:pict>
      </w: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611" w:lineRule="exact"/>
      </w:pPr>
    </w:p>
    <w:p w:rsidR="00D70F9A" w:rsidRDefault="00D70F9A">
      <w:pPr>
        <w:rPr>
          <w:sz w:val="2"/>
          <w:szCs w:val="2"/>
        </w:rPr>
        <w:sectPr w:rsidR="00D70F9A" w:rsidSect="00DD06C2">
          <w:pgSz w:w="16838" w:h="23810"/>
          <w:pgMar w:top="426" w:right="850" w:bottom="993" w:left="1701" w:header="0" w:footer="3" w:gutter="0"/>
          <w:cols w:space="720"/>
          <w:noEndnote/>
          <w:docGrid w:linePitch="360"/>
        </w:sectPr>
      </w:pPr>
    </w:p>
    <w:p w:rsidR="00D70F9A" w:rsidRDefault="00D70F9A">
      <w:pPr>
        <w:spacing w:line="360" w:lineRule="exact"/>
      </w:pPr>
      <w:r>
        <w:lastRenderedPageBreak/>
        <w:pict>
          <v:shape id="_x0000_s1033" type="#_x0000_t75" style="position:absolute;margin-left:-32.2pt;margin-top:-43.05pt;width:779.25pt;height:1017.4pt;z-index:-251658745;mso-wrap-distance-left:5pt;mso-wrap-distance-right:5pt;mso-position-horizontal-relative:margin" wrapcoords="0 0">
            <v:imagedata r:id="rId14" o:title="image8"/>
            <w10:wrap anchorx="margin"/>
          </v:shape>
        </w:pict>
      </w: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360" w:lineRule="exact"/>
      </w:pPr>
    </w:p>
    <w:p w:rsidR="00D70F9A" w:rsidRDefault="00D70F9A">
      <w:pPr>
        <w:spacing w:line="640" w:lineRule="exact"/>
      </w:pPr>
    </w:p>
    <w:p w:rsidR="00D70F9A" w:rsidRDefault="00D70F9A">
      <w:pPr>
        <w:rPr>
          <w:sz w:val="2"/>
          <w:szCs w:val="2"/>
        </w:rPr>
      </w:pPr>
    </w:p>
    <w:sectPr w:rsidR="00D70F9A" w:rsidSect="00DD06C2">
      <w:pgSz w:w="16838" w:h="23810"/>
      <w:pgMar w:top="709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DE5" w:rsidRDefault="00B65DE5" w:rsidP="00D70F9A">
      <w:r>
        <w:separator/>
      </w:r>
    </w:p>
  </w:endnote>
  <w:endnote w:type="continuationSeparator" w:id="0">
    <w:p w:rsidR="00B65DE5" w:rsidRDefault="00B65DE5" w:rsidP="00D70F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DE5" w:rsidRDefault="00B65DE5"/>
  </w:footnote>
  <w:footnote w:type="continuationSeparator" w:id="0">
    <w:p w:rsidR="00B65DE5" w:rsidRDefault="00B65DE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867E9A"/>
    <w:multiLevelType w:val="multilevel"/>
    <w:tmpl w:val="473AEF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9146E9F"/>
    <w:multiLevelType w:val="multilevel"/>
    <w:tmpl w:val="E81C2D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D70F9A"/>
    <w:rsid w:val="00AC4538"/>
    <w:rsid w:val="00B65DE5"/>
    <w:rsid w:val="00D70F9A"/>
    <w:rsid w:val="00DC3F16"/>
    <w:rsid w:val="00DD06C2"/>
    <w:rsid w:val="00ED1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70F9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70F9A"/>
    <w:rPr>
      <w:color w:val="0066CC"/>
      <w:u w:val="single"/>
    </w:rPr>
  </w:style>
  <w:style w:type="character" w:customStyle="1" w:styleId="a4">
    <w:name w:val="Основной текст_"/>
    <w:basedOn w:val="a0"/>
    <w:link w:val="2"/>
    <w:rsid w:val="00D70F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0"/>
      <w:szCs w:val="30"/>
      <w:u w:val="none"/>
    </w:rPr>
  </w:style>
  <w:style w:type="character" w:customStyle="1" w:styleId="20">
    <w:name w:val="Основной текст (2)_"/>
    <w:basedOn w:val="a0"/>
    <w:link w:val="21"/>
    <w:rsid w:val="00D70F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214pt">
    <w:name w:val="Основной текст (2) + 14 pt"/>
    <w:basedOn w:val="20"/>
    <w:rsid w:val="00D70F9A"/>
    <w:rPr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1">
    <w:name w:val="Основной текст1"/>
    <w:basedOn w:val="a4"/>
    <w:rsid w:val="00D70F9A"/>
    <w:rPr>
      <w:color w:val="000000"/>
      <w:w w:val="100"/>
      <w:position w:val="0"/>
      <w:u w:val="single"/>
    </w:rPr>
  </w:style>
  <w:style w:type="character" w:customStyle="1" w:styleId="214pt0">
    <w:name w:val="Основной текст (2) + 14 pt"/>
    <w:basedOn w:val="20"/>
    <w:rsid w:val="00D70F9A"/>
    <w:rPr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10">
    <w:name w:val="Заголовок №1_"/>
    <w:basedOn w:val="a0"/>
    <w:link w:val="11"/>
    <w:rsid w:val="00D70F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0"/>
    <w:rsid w:val="00D70F9A"/>
    <w:rPr>
      <w:color w:val="000000"/>
      <w:spacing w:val="0"/>
      <w:w w:val="100"/>
      <w:position w:val="0"/>
      <w:lang w:val="ru-RU"/>
    </w:rPr>
  </w:style>
  <w:style w:type="character" w:customStyle="1" w:styleId="3">
    <w:name w:val="Основной текст (3)_"/>
    <w:basedOn w:val="a0"/>
    <w:link w:val="30"/>
    <w:rsid w:val="00D70F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"/>
    <w:basedOn w:val="3"/>
    <w:rsid w:val="00D70F9A"/>
    <w:rPr>
      <w:color w:val="000000"/>
      <w:spacing w:val="0"/>
      <w:w w:val="100"/>
      <w:position w:val="0"/>
      <w:lang w:val="ru-RU"/>
    </w:rPr>
  </w:style>
  <w:style w:type="character" w:customStyle="1" w:styleId="22">
    <w:name w:val="Заголовок №2_"/>
    <w:basedOn w:val="a0"/>
    <w:link w:val="23"/>
    <w:rsid w:val="00D70F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Заголовок №2 + Интервал 3 pt"/>
    <w:basedOn w:val="22"/>
    <w:rsid w:val="00D70F9A"/>
    <w:rPr>
      <w:color w:val="000000"/>
      <w:spacing w:val="70"/>
      <w:w w:val="100"/>
      <w:position w:val="0"/>
      <w:lang w:val="ru-RU"/>
    </w:rPr>
  </w:style>
  <w:style w:type="character" w:customStyle="1" w:styleId="214pt1">
    <w:name w:val="Основной текст (2) + 14 pt"/>
    <w:basedOn w:val="20"/>
    <w:rsid w:val="00D70F9A"/>
    <w:rPr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32">
    <w:name w:val="Основной текст (3) + Полужирный"/>
    <w:basedOn w:val="3"/>
    <w:rsid w:val="00D70F9A"/>
    <w:rPr>
      <w:b/>
      <w:bCs/>
      <w:color w:val="000000"/>
      <w:spacing w:val="0"/>
      <w:w w:val="100"/>
      <w:position w:val="0"/>
      <w:lang w:val="ru-RU"/>
    </w:rPr>
  </w:style>
  <w:style w:type="character" w:customStyle="1" w:styleId="24">
    <w:name w:val="Заголовок №2"/>
    <w:basedOn w:val="22"/>
    <w:rsid w:val="00D70F9A"/>
    <w:rPr>
      <w:color w:val="000000"/>
      <w:spacing w:val="0"/>
      <w:w w:val="100"/>
      <w:position w:val="0"/>
      <w:lang w:val="ru-RU"/>
    </w:rPr>
  </w:style>
  <w:style w:type="character" w:customStyle="1" w:styleId="25">
    <w:name w:val="Заголовок №2 + Не полужирный"/>
    <w:basedOn w:val="22"/>
    <w:rsid w:val="00D70F9A"/>
    <w:rPr>
      <w:b/>
      <w:bCs/>
      <w:color w:val="000000"/>
      <w:spacing w:val="0"/>
      <w:w w:val="100"/>
      <w:position w:val="0"/>
      <w:lang w:val="ru-RU"/>
    </w:rPr>
  </w:style>
  <w:style w:type="paragraph" w:customStyle="1" w:styleId="2">
    <w:name w:val="Основной текст2"/>
    <w:basedOn w:val="a"/>
    <w:link w:val="a4"/>
    <w:rsid w:val="00D70F9A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-10"/>
      <w:sz w:val="30"/>
      <w:szCs w:val="30"/>
    </w:rPr>
  </w:style>
  <w:style w:type="paragraph" w:customStyle="1" w:styleId="21">
    <w:name w:val="Основной текст (2)"/>
    <w:basedOn w:val="a"/>
    <w:link w:val="20"/>
    <w:rsid w:val="00D70F9A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customStyle="1" w:styleId="11">
    <w:name w:val="Заголовок №1"/>
    <w:basedOn w:val="a"/>
    <w:link w:val="10"/>
    <w:rsid w:val="00D70F9A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D70F9A"/>
    <w:pPr>
      <w:shd w:val="clear" w:color="auto" w:fill="FFFFFF"/>
      <w:spacing w:before="420" w:after="240" w:line="0" w:lineRule="atLeast"/>
      <w:ind w:hanging="7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3">
    <w:name w:val="Заголовок №2"/>
    <w:basedOn w:val="a"/>
    <w:link w:val="22"/>
    <w:rsid w:val="00D70F9A"/>
    <w:pPr>
      <w:shd w:val="clear" w:color="auto" w:fill="FFFFFF"/>
      <w:spacing w:line="480" w:lineRule="exac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Roman</cp:lastModifiedBy>
  <cp:revision>2</cp:revision>
  <dcterms:created xsi:type="dcterms:W3CDTF">2017-12-13T15:19:00Z</dcterms:created>
  <dcterms:modified xsi:type="dcterms:W3CDTF">2017-12-13T15:19:00Z</dcterms:modified>
</cp:coreProperties>
</file>