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E8" w:rsidRDefault="002162E8" w:rsidP="002162E8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2076">
        <w:rPr>
          <w:rFonts w:ascii="Times New Roman" w:hAnsi="Times New Roman" w:cs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ИНФОРМАЦИОННЫЙ БУКЛЕТ </w:t>
      </w:r>
    </w:p>
    <w:p w:rsidR="00D02076" w:rsidRPr="00D02076" w:rsidRDefault="00D02076" w:rsidP="002162E8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162E8" w:rsidRPr="00D02076" w:rsidRDefault="002162E8" w:rsidP="002162E8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2076">
        <w:rPr>
          <w:rFonts w:ascii="Times New Roman" w:hAnsi="Times New Roman" w:cs="Times New Roman"/>
          <w:b/>
          <w:i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РОДИТЕЛЕЙ</w:t>
      </w:r>
      <w:r w:rsidRPr="00D02076">
        <w:rPr>
          <w:rFonts w:ascii="Times New Roman" w:hAnsi="Times New Roman" w:cs="Times New Roman"/>
          <w:b/>
          <w:i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D02076">
        <w:rPr>
          <w:rFonts w:ascii="Times New Roman" w:hAnsi="Times New Roman" w:cs="Times New Roman"/>
          <w:b/>
          <w:i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(ЗАКОННЫХ ПРЕДСТАВИТЕЛЕЙ)</w:t>
      </w:r>
    </w:p>
    <w:p w:rsidR="002162E8" w:rsidRPr="00D02076" w:rsidRDefault="002162E8" w:rsidP="002162E8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02076">
        <w:rPr>
          <w:rFonts w:ascii="Times New Roman" w:hAnsi="Times New Roman" w:cs="Times New Roman"/>
          <w:b/>
          <w:i/>
          <w:caps/>
          <w:color w:val="FF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НЕСОВЕРШЕННОЛЕТНИХ ОБУЧАЮЩИХСЯ</w:t>
      </w:r>
    </w:p>
    <w:p w:rsidR="002162E8" w:rsidRPr="00D02076" w:rsidRDefault="002162E8" w:rsidP="002162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D0207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муниципального автономного общеобразовательного учреждения</w:t>
      </w:r>
    </w:p>
    <w:p w:rsidR="002162E8" w:rsidRPr="00D02076" w:rsidRDefault="002162E8" w:rsidP="002162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D0207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С</w:t>
      </w:r>
      <w:r w:rsidRPr="00D0207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редней общеобразовательной школы</w:t>
      </w:r>
      <w:r w:rsidRPr="00D02076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№ 41 г. Томска</w:t>
      </w:r>
    </w:p>
    <w:p w:rsidR="002162E8" w:rsidRDefault="002162E8" w:rsidP="002162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62E8" w:rsidRDefault="0030754F" w:rsidP="002162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2018 год</w:t>
      </w:r>
    </w:p>
    <w:p w:rsidR="00110233" w:rsidRPr="0030754F" w:rsidRDefault="00110233" w:rsidP="002162E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:rsidR="002E6B6C" w:rsidRDefault="002162E8" w:rsidP="002162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EEEE3B" wp14:editId="49363E33">
            <wp:extent cx="4933507" cy="3997842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7" r="42094" b="-1079"/>
                    <a:stretch/>
                  </pic:blipFill>
                  <pic:spPr bwMode="auto">
                    <a:xfrm>
                      <a:off x="0" y="0"/>
                      <a:ext cx="4934194" cy="39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B6C" w:rsidRDefault="002E6B6C" w:rsidP="00DA7F5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B6C" w:rsidRPr="00D02076" w:rsidRDefault="00D02076" w:rsidP="00D0207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02076"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ТЕАТРАЛЬНАЯ СТУДИЯ «ШКИД»</w:t>
      </w:r>
    </w:p>
    <w:p w:rsidR="00D02076" w:rsidRDefault="00D02076" w:rsidP="00D0207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02076"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МАОУ СОШ № 41</w:t>
      </w:r>
    </w:p>
    <w:p w:rsidR="00D02076" w:rsidRPr="00D02076" w:rsidRDefault="00D02076" w:rsidP="00D0207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162E8" w:rsidRPr="00D02076" w:rsidRDefault="00D02076" w:rsidP="00D02076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>Р</w:t>
      </w: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>уководитель ТС «ШКИД» МАОУ СОШ № 41 г. Томска</w:t>
      </w: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D0207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Скрипова Ирина Геннадьевна </w:t>
      </w: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>педагог дополнительного образования</w:t>
      </w: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2076">
        <w:rPr>
          <w:rFonts w:ascii="Times New Roman" w:hAnsi="Times New Roman" w:cs="Times New Roman"/>
          <w:b/>
          <w:color w:val="C00000"/>
          <w:sz w:val="24"/>
          <w:szCs w:val="24"/>
        </w:rPr>
        <w:t>основное профессиональное образование</w:t>
      </w: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>актриса драматического театра</w:t>
      </w: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>опыт работы по основной профессии: 18 лет</w:t>
      </w: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2076">
        <w:rPr>
          <w:rFonts w:ascii="Times New Roman" w:hAnsi="Times New Roman" w:cs="Times New Roman"/>
          <w:b/>
          <w:color w:val="FF0000"/>
          <w:sz w:val="24"/>
          <w:szCs w:val="24"/>
        </w:rPr>
        <w:t>дополнительное профессиональное образование:</w:t>
      </w:r>
    </w:p>
    <w:p w:rsidR="00DA7F51" w:rsidRPr="00D02076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педагог дополнительного образования детей и взрослых</w:t>
      </w:r>
    </w:p>
    <w:p w:rsidR="00DA7F51" w:rsidRDefault="00DA7F51" w:rsidP="00DA7F5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02076">
        <w:rPr>
          <w:rFonts w:ascii="Times New Roman" w:hAnsi="Times New Roman" w:cs="Times New Roman"/>
          <w:b/>
          <w:color w:val="002060"/>
          <w:sz w:val="24"/>
          <w:szCs w:val="24"/>
        </w:rPr>
        <w:t>опыт педагогической работы в дополнительном образовании: 12 лет</w:t>
      </w:r>
      <w:r w:rsidRPr="00D0207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E5370C" w:rsidRDefault="00A367D4" w:rsidP="00DA7F5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5FDE">
        <w:rPr>
          <w:noProof/>
          <w:color w:val="C0000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1947509" wp14:editId="075A83A2">
            <wp:simplePos x="0" y="0"/>
            <wp:positionH relativeFrom="column">
              <wp:posOffset>4156710</wp:posOffset>
            </wp:positionH>
            <wp:positionV relativeFrom="paragraph">
              <wp:posOffset>-149225</wp:posOffset>
            </wp:positionV>
            <wp:extent cx="2498090" cy="2105025"/>
            <wp:effectExtent l="0" t="0" r="0" b="9525"/>
            <wp:wrapTight wrapText="bothSides">
              <wp:wrapPolygon edited="0">
                <wp:start x="8565" y="0"/>
                <wp:lineTo x="7248" y="391"/>
                <wp:lineTo x="2800" y="2737"/>
                <wp:lineTo x="1977" y="4496"/>
                <wp:lineTo x="824" y="6451"/>
                <wp:lineTo x="165" y="8405"/>
                <wp:lineTo x="0" y="9187"/>
                <wp:lineTo x="0" y="12706"/>
                <wp:lineTo x="1153" y="15833"/>
                <wp:lineTo x="1153" y="16029"/>
                <wp:lineTo x="3624" y="18961"/>
                <wp:lineTo x="3789" y="19548"/>
                <wp:lineTo x="8565" y="21502"/>
                <wp:lineTo x="9718" y="21502"/>
                <wp:lineTo x="11695" y="21502"/>
                <wp:lineTo x="13013" y="21502"/>
                <wp:lineTo x="17625" y="19548"/>
                <wp:lineTo x="17790" y="18961"/>
                <wp:lineTo x="20260" y="16029"/>
                <wp:lineTo x="20260" y="15833"/>
                <wp:lineTo x="21413" y="12706"/>
                <wp:lineTo x="21413" y="9187"/>
                <wp:lineTo x="20754" y="6451"/>
                <wp:lineTo x="19272" y="4300"/>
                <wp:lineTo x="18613" y="2932"/>
                <wp:lineTo x="14166" y="391"/>
                <wp:lineTo x="12848" y="0"/>
                <wp:lineTo x="8565" y="0"/>
              </wp:wrapPolygon>
            </wp:wrapTight>
            <wp:docPr id="8" name="Рисунок 7" descr="https://im2-tub-ru.yandex.net/i?id=749a0b023414d8a61b2cc8a339d67e56&amp;n=33&amp;h=215&amp;w=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im2-tub-ru.yandex.net/i?id=749a0b023414d8a61b2cc8a339d67e56&amp;n=33&amp;h=215&amp;w=2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105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36B" w:rsidRDefault="00CA036B" w:rsidP="002E69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295FDE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bdr w:val="none" w:sz="0" w:space="0" w:color="auto" w:frame="1"/>
          <w:lang w:eastAsia="ru-RU"/>
        </w:rPr>
        <w:t>Аннотация</w:t>
      </w:r>
      <w:r w:rsidR="00171E54" w:rsidRPr="00295FDE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295F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к дополнительной </w:t>
      </w:r>
      <w:r w:rsidR="00E5370C" w:rsidRPr="00295F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5F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образовательной (общеразвивающей) программе</w:t>
      </w:r>
      <w:r w:rsidR="00171E54" w:rsidRPr="00295F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5287A" w:rsidRPr="00295FDE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художественного направления</w:t>
      </w:r>
      <w:r w:rsidR="0065287A" w:rsidRPr="00295FDE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65287A" w:rsidRPr="00295FDE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171E54" w:rsidRPr="00295FDE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курса </w:t>
      </w:r>
      <w:r w:rsidR="0065287A" w:rsidRPr="00295FDE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«Уроки театра»</w:t>
      </w:r>
      <w:r w:rsidRPr="00295FDE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E6965" w:rsidRPr="00CA036B" w:rsidRDefault="002E6965" w:rsidP="002E69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B491D" w:rsidRPr="00295FDE" w:rsidRDefault="003B491D" w:rsidP="002E696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</w:pPr>
      <w:r w:rsidRPr="00295FDE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Театральная студия</w:t>
      </w:r>
      <w:r w:rsidR="0065287A" w:rsidRPr="00295FDE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 xml:space="preserve"> «ШКИД» </w:t>
      </w:r>
      <w:r w:rsidR="002E6965" w:rsidRPr="00295FDE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(</w:t>
      </w:r>
      <w:r w:rsidR="002E6965" w:rsidRPr="00295FDE">
        <w:rPr>
          <w:rFonts w:ascii="Times New Roman" w:eastAsia="Times New Roman" w:hAnsi="Times New Roman" w:cs="Times New Roman"/>
          <w:i/>
          <w:color w:val="002060"/>
          <w:sz w:val="24"/>
          <w:szCs w:val="24"/>
          <w:bdr w:val="none" w:sz="0" w:space="0" w:color="auto" w:frame="1"/>
          <w:lang w:eastAsia="ru-RU"/>
        </w:rPr>
        <w:t>школа культурных и инициативных детей</w:t>
      </w:r>
      <w:r w:rsidR="002E6965" w:rsidRPr="00295FDE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>)</w:t>
      </w:r>
      <w:r w:rsidR="002E6965" w:rsidRPr="00295FDE">
        <w:rPr>
          <w:rFonts w:ascii="Times New Roman" w:eastAsia="Times New Roman" w:hAnsi="Times New Roman" w:cs="Times New Roman"/>
          <w:color w:val="00206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95FDE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>МАОУ СОШ № 41 г. Томска</w:t>
      </w:r>
      <w:r w:rsidR="002E6965" w:rsidRPr="00295FDE">
        <w:rPr>
          <w:rFonts w:ascii="Times New Roman" w:eastAsia="Times New Roman" w:hAnsi="Times New Roman" w:cs="Times New Roman"/>
          <w:b/>
          <w:color w:val="00206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95FDE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возрастная категория учащихся: 8-17 лет</w:t>
      </w:r>
    </w:p>
    <w:p w:rsidR="00C04BCC" w:rsidRDefault="00C04BCC" w:rsidP="002E696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E6965" w:rsidRDefault="002E6965" w:rsidP="006528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E6965" w:rsidRDefault="002E6965" w:rsidP="006528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4BCC" w:rsidRPr="00963112" w:rsidRDefault="00C04BCC" w:rsidP="006528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</w:pPr>
      <w:r w:rsidRPr="00963112">
        <w:rPr>
          <w:rFonts w:ascii="Times New Roman" w:eastAsia="Times New Roman" w:hAnsi="Times New Roman" w:cs="Times New Roman"/>
          <w:b/>
          <w:color w:val="C00000"/>
          <w:sz w:val="24"/>
          <w:szCs w:val="24"/>
          <w:bdr w:val="none" w:sz="0" w:space="0" w:color="auto" w:frame="1"/>
          <w:lang w:eastAsia="ru-RU"/>
        </w:rPr>
        <w:t>ОСНОВНЫЕ СОСТАВЛЯЮЩИЕ</w:t>
      </w:r>
    </w:p>
    <w:p w:rsidR="00EE7E83" w:rsidRDefault="00EE7E83" w:rsidP="00CA03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106C" w:rsidRPr="00657CB8" w:rsidRDefault="0088106C" w:rsidP="00786E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CB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8106C" w:rsidRPr="0088106C" w:rsidRDefault="00E77CB6" w:rsidP="00786E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</w:t>
      </w:r>
      <w:r w:rsidR="0088106C" w:rsidRPr="0088106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Дополнительная образовательная (общеразвивающая) программа – основной документ детского творческого объединения, определяющий концептуальные основы, направления и содержание деятельности Театральной студии «ШКИД», организационные и методические особенности учебно-воспитательного процесса, а также его условия и результаты, т. е. документ, представляющий собой своеобразную «стратегию» </w:t>
      </w:r>
      <w:r w:rsidR="009863B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комплексной </w:t>
      </w:r>
      <w:r w:rsidR="0088106C" w:rsidRPr="0088106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деятельности на весь предусмотренный период обучения.</w:t>
      </w:r>
    </w:p>
    <w:p w:rsidR="00783322" w:rsidRPr="00CC26A3" w:rsidRDefault="00E90F38" w:rsidP="0078332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      </w:t>
      </w:r>
      <w:r w:rsidR="007F195E" w:rsidRPr="006528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Дополнительная образовательная (общеразвивающая) программа разработана  педагогом дополнительного образования </w:t>
      </w:r>
      <w:r w:rsidR="00DA386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МАОУ СОШ № 41 </w:t>
      </w:r>
      <w:r w:rsidR="007F195E" w:rsidRPr="00DA386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Скриповой Ириной Геннадьевной</w:t>
      </w:r>
      <w:r w:rsidR="007F195E" w:rsidRPr="006528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для осмысле</w:t>
      </w:r>
      <w:r w:rsidR="007833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нного проектирования деятельностных</w:t>
      </w:r>
      <w:r w:rsidR="007F195E" w:rsidRPr="006528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7833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технологий </w:t>
      </w:r>
      <w:r w:rsidR="00657CB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театральной педагогики </w:t>
      </w:r>
      <w:r w:rsidR="0078332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</w:t>
      </w:r>
      <w:r w:rsidR="007F195E" w:rsidRPr="006528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достижения определенной </w:t>
      </w:r>
      <w:r w:rsidR="007F195E" w:rsidRPr="00CC26A3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>цели</w:t>
      </w:r>
      <w:r w:rsidR="0065287A" w:rsidRPr="00CC26A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8477E3" w:rsidRPr="008477E3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>педагогического процесса</w:t>
      </w:r>
      <w:r w:rsidR="008477E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783322" w:rsidRPr="00CC26A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–</w:t>
      </w:r>
      <w:r w:rsidR="0065287A" w:rsidRPr="00CC26A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A33A4A" w:rsidRPr="00CC26A3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 xml:space="preserve">создание </w:t>
      </w:r>
      <w:r w:rsidR="0024169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 xml:space="preserve">на занятиях </w:t>
      </w:r>
      <w:r w:rsidR="00A33A4A" w:rsidRPr="00CC26A3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</w:rPr>
        <w:t>оптимальных условий для</w:t>
      </w:r>
      <w:r w:rsidR="00A33A4A" w:rsidRPr="00CC26A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="00A33A4A" w:rsidRPr="00CC26A3">
        <w:rPr>
          <w:rFonts w:ascii="Times New Roman" w:hAnsi="Times New Roman" w:cs="Times New Roman"/>
          <w:b/>
          <w:i/>
          <w:sz w:val="24"/>
          <w:szCs w:val="24"/>
        </w:rPr>
        <w:t>развития</w:t>
      </w:r>
      <w:r w:rsidR="00F06D8F">
        <w:rPr>
          <w:rFonts w:ascii="Times New Roman" w:hAnsi="Times New Roman" w:cs="Times New Roman"/>
          <w:b/>
          <w:i/>
          <w:sz w:val="24"/>
          <w:szCs w:val="24"/>
        </w:rPr>
        <w:t xml:space="preserve"> критического и креативного </w:t>
      </w:r>
      <w:r w:rsidR="00783322" w:rsidRPr="00CC26A3">
        <w:rPr>
          <w:rFonts w:ascii="Times New Roman" w:hAnsi="Times New Roman" w:cs="Times New Roman"/>
          <w:b/>
          <w:i/>
          <w:sz w:val="24"/>
          <w:szCs w:val="24"/>
        </w:rPr>
        <w:t xml:space="preserve"> мышления</w:t>
      </w:r>
      <w:r w:rsidR="00657CB8" w:rsidRPr="00CC26A3">
        <w:rPr>
          <w:rFonts w:ascii="Times New Roman" w:hAnsi="Times New Roman" w:cs="Times New Roman"/>
          <w:b/>
          <w:i/>
          <w:sz w:val="24"/>
          <w:szCs w:val="24"/>
        </w:rPr>
        <w:t xml:space="preserve"> учащихся.</w:t>
      </w:r>
    </w:p>
    <w:p w:rsidR="00C04BCC" w:rsidRDefault="00C04BCC" w:rsidP="007833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4BCC" w:rsidRPr="00657CB8" w:rsidRDefault="00C04BCC" w:rsidP="007833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657CB8" w:rsidRPr="00786E23" w:rsidRDefault="00786E23" w:rsidP="00657C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657CB8" w:rsidRPr="00786E23">
        <w:rPr>
          <w:rFonts w:ascii="Times New Roman" w:hAnsi="Times New Roman" w:cs="Times New Roman"/>
          <w:b/>
          <w:sz w:val="24"/>
          <w:szCs w:val="24"/>
        </w:rPr>
        <w:t xml:space="preserve">Театр </w:t>
      </w:r>
      <w:r w:rsidR="00657CB8" w:rsidRPr="00786E23">
        <w:rPr>
          <w:rFonts w:ascii="Times New Roman" w:hAnsi="Times New Roman" w:cs="Times New Roman"/>
          <w:sz w:val="24"/>
          <w:szCs w:val="24"/>
        </w:rPr>
        <w:t>– особая образовательная модель, известная ещё с античных времён. Перевоплощаясь на сценических подмостках, человек не только надевает на себя чужой наряд, но и «примеряет» мысли и чувства другого человека. Начинает понимать его настолько, что может думать и действовать от его имени, а значит, постоянно учится властвовать над своими  эмоциями, мышлением  и поступками. Понимание, что поступки зависят от волевых усилий человека, умение критически оценивать свои собственные желания влекут за собой пробуждение мысли – «эмоциональное пробуждение разума».</w:t>
      </w:r>
    </w:p>
    <w:p w:rsidR="00843625" w:rsidRPr="00786E23" w:rsidRDefault="00786E23" w:rsidP="0084362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41407" w:rsidRPr="00786E23">
        <w:rPr>
          <w:rFonts w:ascii="Times New Roman" w:hAnsi="Times New Roman" w:cs="Times New Roman"/>
          <w:i/>
          <w:sz w:val="24"/>
          <w:szCs w:val="24"/>
        </w:rPr>
        <w:t xml:space="preserve">Театр как искусство </w:t>
      </w:r>
      <w:r w:rsidR="00843625" w:rsidRPr="00786E23">
        <w:rPr>
          <w:rFonts w:ascii="Times New Roman" w:hAnsi="Times New Roman" w:cs="Times New Roman"/>
          <w:i/>
          <w:sz w:val="24"/>
          <w:szCs w:val="24"/>
        </w:rPr>
        <w:t>учит видеть прекр</w:t>
      </w:r>
      <w:r w:rsidR="00C8143C">
        <w:rPr>
          <w:rFonts w:ascii="Times New Roman" w:hAnsi="Times New Roman" w:cs="Times New Roman"/>
          <w:i/>
          <w:sz w:val="24"/>
          <w:szCs w:val="24"/>
        </w:rPr>
        <w:t>асное вокруг себя</w:t>
      </w:r>
      <w:r w:rsidR="000B0CA5">
        <w:rPr>
          <w:rFonts w:ascii="Times New Roman" w:hAnsi="Times New Roman" w:cs="Times New Roman"/>
          <w:i/>
          <w:sz w:val="24"/>
          <w:szCs w:val="24"/>
        </w:rPr>
        <w:t xml:space="preserve"> и в людях, формирует желания</w:t>
      </w:r>
      <w:r w:rsidR="00D21832">
        <w:rPr>
          <w:rFonts w:ascii="Times New Roman" w:hAnsi="Times New Roman" w:cs="Times New Roman"/>
          <w:i/>
          <w:sz w:val="24"/>
          <w:szCs w:val="24"/>
        </w:rPr>
        <w:t xml:space="preserve"> самому нести в социум</w:t>
      </w:r>
      <w:r w:rsidR="00843625" w:rsidRPr="00786E23">
        <w:rPr>
          <w:rFonts w:ascii="Times New Roman" w:hAnsi="Times New Roman" w:cs="Times New Roman"/>
          <w:i/>
          <w:sz w:val="24"/>
          <w:szCs w:val="24"/>
        </w:rPr>
        <w:t xml:space="preserve"> благое и доброе. </w:t>
      </w:r>
    </w:p>
    <w:p w:rsidR="00C04BCC" w:rsidRDefault="00C04BCC" w:rsidP="008436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BCC" w:rsidRPr="00C04BCC" w:rsidRDefault="00C04BCC" w:rsidP="008436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BCC">
        <w:rPr>
          <w:rFonts w:ascii="Times New Roman" w:hAnsi="Times New Roman" w:cs="Times New Roman"/>
          <w:b/>
          <w:sz w:val="24"/>
          <w:szCs w:val="24"/>
        </w:rPr>
        <w:t>Новизна программы</w:t>
      </w:r>
    </w:p>
    <w:p w:rsidR="00564EC3" w:rsidRDefault="00564EC3" w:rsidP="00564EC3">
      <w:pPr>
        <w:pStyle w:val="a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Участие в </w:t>
      </w:r>
      <w:r w:rsidR="00C721D0">
        <w:rPr>
          <w:b w:val="0"/>
          <w:sz w:val="24"/>
          <w:szCs w:val="24"/>
        </w:rPr>
        <w:t xml:space="preserve">творческой деятельности </w:t>
      </w:r>
      <w:r>
        <w:rPr>
          <w:b w:val="0"/>
          <w:sz w:val="24"/>
          <w:szCs w:val="24"/>
        </w:rPr>
        <w:t>школьной театральной студии</w:t>
      </w:r>
      <w:r w:rsidRPr="006D1414">
        <w:rPr>
          <w:b w:val="0"/>
          <w:sz w:val="24"/>
          <w:szCs w:val="24"/>
        </w:rPr>
        <w:t xml:space="preserve"> создает </w:t>
      </w:r>
      <w:r w:rsidR="0092183E">
        <w:rPr>
          <w:b w:val="0"/>
          <w:sz w:val="24"/>
          <w:szCs w:val="24"/>
        </w:rPr>
        <w:t>для учащихся условия</w:t>
      </w:r>
      <w:r>
        <w:rPr>
          <w:b w:val="0"/>
          <w:sz w:val="24"/>
          <w:szCs w:val="24"/>
        </w:rPr>
        <w:t>:</w:t>
      </w:r>
    </w:p>
    <w:p w:rsidR="00564EC3" w:rsidRDefault="00564EC3" w:rsidP="007D79C0">
      <w:pPr>
        <w:pStyle w:val="a4"/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6D1414">
        <w:rPr>
          <w:b w:val="0"/>
          <w:sz w:val="24"/>
          <w:szCs w:val="24"/>
        </w:rPr>
        <w:t>раскрытия внутренних качес</w:t>
      </w:r>
      <w:r>
        <w:rPr>
          <w:b w:val="0"/>
          <w:sz w:val="24"/>
          <w:szCs w:val="24"/>
        </w:rPr>
        <w:t>тв личности и ее самореализации;</w:t>
      </w:r>
    </w:p>
    <w:p w:rsidR="00564EC3" w:rsidRDefault="00564EC3" w:rsidP="007D79C0">
      <w:pPr>
        <w:pStyle w:val="a4"/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564EC3">
        <w:rPr>
          <w:b w:val="0"/>
          <w:sz w:val="24"/>
          <w:szCs w:val="24"/>
        </w:rPr>
        <w:t>формирования содержательного общения</w:t>
      </w:r>
      <w:r>
        <w:rPr>
          <w:b w:val="0"/>
          <w:sz w:val="24"/>
          <w:szCs w:val="24"/>
        </w:rPr>
        <w:t xml:space="preserve"> </w:t>
      </w:r>
      <w:r w:rsidR="00D41FC0">
        <w:rPr>
          <w:b w:val="0"/>
          <w:sz w:val="24"/>
          <w:szCs w:val="24"/>
        </w:rPr>
        <w:t xml:space="preserve">со значимыми другими </w:t>
      </w:r>
      <w:r>
        <w:rPr>
          <w:b w:val="0"/>
          <w:sz w:val="24"/>
          <w:szCs w:val="24"/>
        </w:rPr>
        <w:t xml:space="preserve">и </w:t>
      </w:r>
      <w:r w:rsidRPr="006D1414">
        <w:rPr>
          <w:b w:val="0"/>
          <w:sz w:val="24"/>
          <w:szCs w:val="24"/>
        </w:rPr>
        <w:t xml:space="preserve">умения взаимодействовать </w:t>
      </w:r>
      <w:r w:rsidR="000666F7">
        <w:rPr>
          <w:b w:val="0"/>
          <w:sz w:val="24"/>
          <w:szCs w:val="24"/>
        </w:rPr>
        <w:t>в процессе коллективного</w:t>
      </w:r>
      <w:r>
        <w:rPr>
          <w:b w:val="0"/>
          <w:sz w:val="24"/>
          <w:szCs w:val="24"/>
        </w:rPr>
        <w:t xml:space="preserve"> </w:t>
      </w:r>
      <w:r w:rsidR="000666F7">
        <w:rPr>
          <w:b w:val="0"/>
          <w:sz w:val="24"/>
          <w:szCs w:val="24"/>
        </w:rPr>
        <w:t xml:space="preserve"> сотво</w:t>
      </w:r>
      <w:r w:rsidR="00B864E3">
        <w:rPr>
          <w:b w:val="0"/>
          <w:sz w:val="24"/>
          <w:szCs w:val="24"/>
        </w:rPr>
        <w:t>рения продукта творческого проекта</w:t>
      </w:r>
      <w:r>
        <w:rPr>
          <w:b w:val="0"/>
          <w:sz w:val="24"/>
          <w:szCs w:val="24"/>
        </w:rPr>
        <w:t>;</w:t>
      </w:r>
    </w:p>
    <w:p w:rsidR="00564EC3" w:rsidRDefault="004630EC" w:rsidP="007D79C0">
      <w:pPr>
        <w:pStyle w:val="a4"/>
        <w:numPr>
          <w:ilvl w:val="0"/>
          <w:numId w:val="3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развития художественно-эстетического</w:t>
      </w:r>
      <w:r w:rsidR="00564EC3" w:rsidRPr="00564EC3">
        <w:rPr>
          <w:b w:val="0"/>
          <w:sz w:val="24"/>
          <w:szCs w:val="24"/>
        </w:rPr>
        <w:t xml:space="preserve"> вкуса</w:t>
      </w:r>
      <w:r w:rsidR="00564EC3" w:rsidRPr="003A5085">
        <w:rPr>
          <w:b w:val="0"/>
          <w:sz w:val="24"/>
          <w:szCs w:val="24"/>
        </w:rPr>
        <w:t>;</w:t>
      </w:r>
    </w:p>
    <w:p w:rsidR="00564EC3" w:rsidRPr="00564EC3" w:rsidRDefault="00564EC3" w:rsidP="007D79C0">
      <w:pPr>
        <w:pStyle w:val="a4"/>
        <w:numPr>
          <w:ilvl w:val="0"/>
          <w:numId w:val="3"/>
        </w:numPr>
        <w:jc w:val="both"/>
        <w:rPr>
          <w:b w:val="0"/>
          <w:sz w:val="24"/>
          <w:szCs w:val="24"/>
        </w:rPr>
      </w:pPr>
      <w:r w:rsidRPr="000B0CA5">
        <w:rPr>
          <w:b w:val="0"/>
          <w:sz w:val="24"/>
          <w:szCs w:val="24"/>
        </w:rPr>
        <w:t>стремления</w:t>
      </w:r>
      <w:r w:rsidRPr="00564EC3">
        <w:rPr>
          <w:b w:val="0"/>
          <w:sz w:val="24"/>
          <w:szCs w:val="24"/>
        </w:rPr>
        <w:t xml:space="preserve"> к освоению нового опыта. </w:t>
      </w:r>
    </w:p>
    <w:p w:rsidR="00564EC3" w:rsidRPr="00B22753" w:rsidRDefault="007D79C0" w:rsidP="00564EC3">
      <w:pPr>
        <w:pStyle w:val="a4"/>
        <w:jc w:val="both"/>
        <w:rPr>
          <w:b w:val="0"/>
          <w:i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="00564EC3" w:rsidRPr="006D1414">
        <w:rPr>
          <w:b w:val="0"/>
          <w:sz w:val="24"/>
          <w:szCs w:val="24"/>
        </w:rPr>
        <w:t xml:space="preserve">Создание любого, пусть небольшого театрального действа – </w:t>
      </w:r>
      <w:r w:rsidR="00564EC3" w:rsidRPr="00B22753">
        <w:rPr>
          <w:b w:val="0"/>
          <w:i/>
          <w:sz w:val="24"/>
          <w:szCs w:val="24"/>
        </w:rPr>
        <w:t>коллективный труд,</w:t>
      </w:r>
      <w:r w:rsidR="00564EC3" w:rsidRPr="006D1414">
        <w:rPr>
          <w:b w:val="0"/>
          <w:sz w:val="24"/>
          <w:szCs w:val="24"/>
        </w:rPr>
        <w:t xml:space="preserve"> требующий от участников терпимости друг к другу, подчинению собственного «я» коллективному «мы». </w:t>
      </w:r>
      <w:r w:rsidR="00564EC3" w:rsidRPr="00B22753">
        <w:rPr>
          <w:b w:val="0"/>
          <w:i/>
          <w:sz w:val="24"/>
          <w:szCs w:val="24"/>
        </w:rPr>
        <w:t>Только коммуникабельные люди способны солировать, не выходя за рамки дозволенного общим делом процесса.</w:t>
      </w:r>
    </w:p>
    <w:p w:rsidR="00564EC3" w:rsidRDefault="00564EC3" w:rsidP="00DC7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A05">
        <w:rPr>
          <w:rFonts w:cs="Times New Roman"/>
          <w:i/>
        </w:rPr>
        <w:t xml:space="preserve">      </w:t>
      </w:r>
      <w:r w:rsidRPr="00DC7978">
        <w:rPr>
          <w:rFonts w:ascii="Times New Roman" w:hAnsi="Times New Roman" w:cs="Times New Roman"/>
          <w:sz w:val="24"/>
          <w:szCs w:val="24"/>
        </w:rPr>
        <w:t xml:space="preserve">В театральной деятельности учащихся исходным рассматривается положение о формировании самостоятельной творческой личности только путем самостоятельной творческой деятельности, построенной на основе самоуправления. </w:t>
      </w:r>
    </w:p>
    <w:p w:rsidR="00365369" w:rsidRPr="00DC7978" w:rsidRDefault="00365369" w:rsidP="00DC79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978" w:rsidRDefault="00B4491F" w:rsidP="00B4491F">
      <w:pPr>
        <w:jc w:val="center"/>
        <w:rPr>
          <w:rFonts w:cs="Times New Roman"/>
          <w:b/>
        </w:rPr>
      </w:pPr>
      <w:r w:rsidRPr="00B4491F">
        <w:rPr>
          <w:rFonts w:cs="Times New Roman"/>
          <w:b/>
        </w:rPr>
        <w:lastRenderedPageBreak/>
        <w:drawing>
          <wp:inline distT="0" distB="0" distL="0" distR="0" wp14:anchorId="00AA6D28" wp14:editId="252A42C4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7978" w:rsidRPr="00DA5D62" w:rsidRDefault="00DC7978" w:rsidP="00C04B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D62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</w:p>
    <w:p w:rsidR="00DC7978" w:rsidRPr="00E20798" w:rsidRDefault="00342939" w:rsidP="00C04B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7978" w:rsidRPr="00E20798">
        <w:rPr>
          <w:rFonts w:ascii="Times New Roman" w:hAnsi="Times New Roman" w:cs="Times New Roman"/>
          <w:sz w:val="24"/>
          <w:szCs w:val="24"/>
        </w:rPr>
        <w:t xml:space="preserve">Театральное искусство своей многомерностью, многоликостью и синтетической природой способно помочь ребёнку раздвинуть рамки постижения мира. Технологии театральной педагогики опираются на </w:t>
      </w:r>
      <w:r w:rsidR="00DC7978" w:rsidRPr="00E207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гуманистические принципы</w:t>
      </w:r>
      <w:r w:rsidR="00DC7978" w:rsidRPr="00E20798">
        <w:rPr>
          <w:rFonts w:ascii="Times New Roman" w:hAnsi="Times New Roman" w:cs="Times New Roman"/>
          <w:i/>
          <w:sz w:val="24"/>
          <w:szCs w:val="24"/>
        </w:rPr>
        <w:t>.</w:t>
      </w:r>
    </w:p>
    <w:p w:rsidR="00DC7978" w:rsidRPr="00E20798" w:rsidRDefault="00342939" w:rsidP="00E207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  <w:r w:rsidR="00DC7978"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Дети приходят в коллектив с определёнными задачами: кто-то хочет всё время выступать, кто-то хочет научиться основам актёрских дисциплин в помощь учебному процессу общеобразовательной школы, а кто-то -  просто любитель театра, выступать не хочет, но общаться в коллективе, оказывать посильную помощь в организации процесса, выказывать организаторские способности – это «всегда» и «с удовольствием». </w:t>
      </w:r>
    </w:p>
    <w:p w:rsidR="00DC7978" w:rsidRPr="00E20798" w:rsidRDefault="00DC7978" w:rsidP="00E207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Двери студии для всех открыты, т.к. </w:t>
      </w:r>
      <w:r w:rsidRPr="00E207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досуговая деятельность – это добровольное удовлетворение своих интересов </w:t>
      </w:r>
      <w:r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 диктовать направления реализации желаний - </w:t>
      </w:r>
      <w:r w:rsidRPr="000666F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нецелесообразно.</w:t>
      </w:r>
      <w:r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0666F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Навязывание рамок только обучающей структуры занятий – путь к оттоку обучающихся</w:t>
      </w:r>
      <w:r w:rsidRPr="00E207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DF1980" w:rsidRDefault="00DC7978" w:rsidP="00E207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Поэтому, если ребёнок пришёл не в рабочем настроении, лучше изменить ход занятий и перевести их в плоскость беседы, диспута, попытаться разобраться в жизненных проблемах школьника, найти решение в поиске путей повышения тонуса, а соответственно, работоспособности.      </w:t>
      </w:r>
      <w:r w:rsidR="00DF198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</w:t>
      </w:r>
    </w:p>
    <w:p w:rsidR="00DC7978" w:rsidRPr="00E20798" w:rsidRDefault="00DF1980" w:rsidP="00E207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="00DC7978"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Творчество не может быть из под-палки, </w:t>
      </w:r>
      <w:r w:rsidR="00DC7978" w:rsidRPr="00DF1980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только свобода, личная заинтересованность, игровое самочувствие</w:t>
      </w:r>
      <w:r w:rsidR="00DC7978"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DC7978"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способны</w:t>
      </w:r>
      <w:proofErr w:type="gramEnd"/>
      <w:r w:rsidR="00DC7978"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пробудить воображение, фантазию и желание </w:t>
      </w:r>
      <w:r w:rsidR="00E20798"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достичь положительных результатов в творческом труде</w:t>
      </w:r>
      <w:r w:rsidR="00DC7978" w:rsidRPr="00E207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20798" w:rsidRPr="00E20798" w:rsidRDefault="00DF1980" w:rsidP="00E2079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E20798" w:rsidRPr="00DF1980">
        <w:rPr>
          <w:rFonts w:ascii="Times New Roman" w:hAnsi="Times New Roman" w:cs="Times New Roman"/>
          <w:b/>
          <w:i/>
          <w:sz w:val="24"/>
          <w:szCs w:val="24"/>
        </w:rPr>
        <w:t>Задача педагога</w:t>
      </w:r>
      <w:r w:rsidR="00E20798" w:rsidRPr="00E20798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E20798" w:rsidRPr="00DF1980">
        <w:rPr>
          <w:rFonts w:ascii="Times New Roman" w:hAnsi="Times New Roman" w:cs="Times New Roman"/>
          <w:sz w:val="24"/>
          <w:szCs w:val="24"/>
        </w:rPr>
        <w:t>увлечь учащегося добром, умением слышать других, желанием развиваться, творя и играя.</w:t>
      </w:r>
      <w:r w:rsidR="00E20798" w:rsidRPr="00E20798">
        <w:rPr>
          <w:rFonts w:ascii="Times New Roman" w:hAnsi="Times New Roman" w:cs="Times New Roman"/>
          <w:sz w:val="24"/>
          <w:szCs w:val="24"/>
        </w:rPr>
        <w:t xml:space="preserve"> Ведь именно игра есть непременный атрибут театрального искусства, и вместе с тем, </w:t>
      </w:r>
      <w:r w:rsidR="00E20798" w:rsidRPr="00E20798">
        <w:rPr>
          <w:rFonts w:ascii="Times New Roman" w:hAnsi="Times New Roman" w:cs="Times New Roman"/>
          <w:i/>
          <w:sz w:val="24"/>
          <w:szCs w:val="24"/>
        </w:rPr>
        <w:t>при наличии игры,  дети и педагог взаимодействуют, получая максимально положительный результат.</w:t>
      </w:r>
    </w:p>
    <w:p w:rsidR="00E20798" w:rsidRDefault="00E20798" w:rsidP="0051766E">
      <w:pPr>
        <w:spacing w:after="0" w:line="240" w:lineRule="auto"/>
        <w:jc w:val="both"/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F4296B" w:rsidRDefault="00365369" w:rsidP="005176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369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2158365" cy="2168525"/>
            <wp:effectExtent l="0" t="400050" r="108585" b="346075"/>
            <wp:wrapTight wrapText="bothSides">
              <wp:wrapPolygon edited="0">
                <wp:start x="19636" y="-3985"/>
                <wp:lineTo x="953" y="-3605"/>
                <wp:lineTo x="572" y="5503"/>
                <wp:lineTo x="763" y="20683"/>
                <wp:lineTo x="14298" y="23719"/>
                <wp:lineTo x="14489" y="23719"/>
                <wp:lineTo x="19827" y="24478"/>
                <wp:lineTo x="20018" y="24857"/>
                <wp:lineTo x="20780" y="24857"/>
                <wp:lineTo x="20971" y="24478"/>
                <wp:lineTo x="22115" y="23719"/>
                <wp:lineTo x="22496" y="20873"/>
                <wp:lineTo x="22496" y="-569"/>
                <wp:lineTo x="22115" y="-3605"/>
                <wp:lineTo x="21352" y="-3985"/>
                <wp:lineTo x="19636" y="-3985"/>
              </wp:wrapPolygon>
            </wp:wrapTight>
            <wp:docPr id="9" name="Рисунок 8" descr="http://www.asi.org.ru/wp-content/uploads/2014/08/mlm_presentaz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asi.org.ru/wp-content/uploads/2014/08/mlm_presentazion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0B77BF"/>
                        </a:clrFrom>
                        <a:clrTo>
                          <a:srgbClr val="0B77B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3031" r="25260"/>
                    <a:stretch/>
                  </pic:blipFill>
                  <pic:spPr bwMode="auto">
                    <a:xfrm>
                      <a:off x="0" y="0"/>
                      <a:ext cx="215836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6B" w:rsidRPr="00F4296B">
        <w:rPr>
          <w:rFonts w:ascii="Times New Roman" w:hAnsi="Times New Roman" w:cs="Times New Roman"/>
          <w:b/>
          <w:sz w:val="24"/>
          <w:szCs w:val="24"/>
        </w:rPr>
        <w:t>В программе выделено два типа задач:</w:t>
      </w:r>
    </w:p>
    <w:p w:rsidR="00F4296B" w:rsidRPr="002224F9" w:rsidRDefault="00F4296B" w:rsidP="002224F9">
      <w:pPr>
        <w:pStyle w:val="a3"/>
        <w:numPr>
          <w:ilvl w:val="0"/>
          <w:numId w:val="7"/>
        </w:numPr>
        <w:jc w:val="both"/>
        <w:rPr>
          <w:rFonts w:cs="Times New Roman"/>
        </w:rPr>
      </w:pPr>
      <w:r w:rsidRPr="002224F9">
        <w:rPr>
          <w:rFonts w:cs="Times New Roman"/>
          <w:i/>
          <w:iCs/>
        </w:rPr>
        <w:t>Первый тип</w:t>
      </w:r>
      <w:r w:rsidRPr="002224F9">
        <w:rPr>
          <w:rFonts w:cs="Times New Roman"/>
        </w:rPr>
        <w:t xml:space="preserve"> – это </w:t>
      </w:r>
      <w:r w:rsidRPr="002224F9">
        <w:rPr>
          <w:rFonts w:cs="Times New Roman"/>
          <w:b/>
        </w:rPr>
        <w:t>воспитательные задачи</w:t>
      </w:r>
      <w:r w:rsidRPr="002224F9">
        <w:rPr>
          <w:rFonts w:cs="Times New Roman"/>
        </w:rPr>
        <w:t>, которые направлены на развитие эмоциональности, интеллекта, а также коммуникативных особенностей ребенка средствами детского театра, путём активации познавательног</w:t>
      </w:r>
      <w:r w:rsidR="00DA5D62" w:rsidRPr="002224F9">
        <w:rPr>
          <w:rFonts w:cs="Times New Roman"/>
        </w:rPr>
        <w:t>о интереса и образного мышления:</w:t>
      </w:r>
    </w:p>
    <w:p w:rsidR="006B42CD" w:rsidRPr="002E0CFE" w:rsidRDefault="006B42CD" w:rsidP="006B42CD">
      <w:pPr>
        <w:pStyle w:val="a3"/>
        <w:numPr>
          <w:ilvl w:val="0"/>
          <w:numId w:val="1"/>
        </w:numPr>
        <w:jc w:val="both"/>
        <w:rPr>
          <w:rFonts w:cs="Times New Roman"/>
        </w:rPr>
      </w:pPr>
      <w:r w:rsidRPr="002E0CFE">
        <w:rPr>
          <w:rFonts w:cs="Times New Roman"/>
        </w:rPr>
        <w:t>Привить потребность  бережного отношения к русскому языку и русской культуре в целом.</w:t>
      </w:r>
    </w:p>
    <w:p w:rsidR="006B42CD" w:rsidRDefault="006B42CD" w:rsidP="006B42CD">
      <w:pPr>
        <w:pStyle w:val="a3"/>
        <w:numPr>
          <w:ilvl w:val="0"/>
          <w:numId w:val="1"/>
        </w:numPr>
        <w:jc w:val="both"/>
        <w:rPr>
          <w:rFonts w:cs="Times New Roman"/>
          <w:i/>
        </w:rPr>
      </w:pPr>
      <w:r w:rsidRPr="002E0CFE">
        <w:rPr>
          <w:rFonts w:cs="Times New Roman"/>
        </w:rPr>
        <w:t xml:space="preserve">Воспитывать, стараться перевести в ранг жизненной позиции </w:t>
      </w:r>
      <w:r w:rsidRPr="002E0CFE">
        <w:rPr>
          <w:rFonts w:cs="Times New Roman"/>
          <w:i/>
        </w:rPr>
        <w:t>чувство патриотизма</w:t>
      </w:r>
      <w:r w:rsidRPr="002E0CFE">
        <w:rPr>
          <w:rFonts w:cs="Times New Roman"/>
        </w:rPr>
        <w:t xml:space="preserve">, выстраивая нравственную цепочку ценностей: </w:t>
      </w:r>
      <w:r w:rsidRPr="00E74234">
        <w:rPr>
          <w:rFonts w:cs="Times New Roman"/>
          <w:i/>
        </w:rPr>
        <w:t xml:space="preserve">семья </w:t>
      </w:r>
      <w:r w:rsidRPr="00E74234">
        <w:rPr>
          <w:i/>
        </w:rPr>
        <w:sym w:font="Wingdings" w:char="F0F3"/>
      </w:r>
      <w:r w:rsidRPr="00E74234">
        <w:rPr>
          <w:rFonts w:cs="Times New Roman"/>
          <w:i/>
        </w:rPr>
        <w:t xml:space="preserve"> класс </w:t>
      </w:r>
      <w:r w:rsidRPr="00E74234">
        <w:rPr>
          <w:i/>
        </w:rPr>
        <w:sym w:font="Wingdings" w:char="F0F3"/>
      </w:r>
      <w:r w:rsidRPr="00E74234">
        <w:rPr>
          <w:rFonts w:cs="Times New Roman"/>
          <w:i/>
        </w:rPr>
        <w:t xml:space="preserve"> школа </w:t>
      </w:r>
      <w:r w:rsidRPr="00E74234">
        <w:rPr>
          <w:i/>
        </w:rPr>
        <w:sym w:font="Wingdings" w:char="F0F3"/>
      </w:r>
      <w:r w:rsidRPr="00E74234">
        <w:rPr>
          <w:rFonts w:cs="Times New Roman"/>
          <w:i/>
        </w:rPr>
        <w:t xml:space="preserve"> город</w:t>
      </w:r>
      <w:r w:rsidRPr="00E74234">
        <w:rPr>
          <w:i/>
        </w:rPr>
        <w:sym w:font="Wingdings" w:char="F0F3"/>
      </w:r>
      <w:r w:rsidRPr="00E74234">
        <w:rPr>
          <w:rFonts w:cs="Times New Roman"/>
          <w:i/>
        </w:rPr>
        <w:t>Отчизна.</w:t>
      </w:r>
    </w:p>
    <w:p w:rsidR="006B42CD" w:rsidRDefault="006B42CD" w:rsidP="006B42C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2CD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нравственно – эстетическую отзывчивость на прекрасные и безобразные явления  в жизни и в искусстве. </w:t>
      </w:r>
    </w:p>
    <w:p w:rsidR="002770E9" w:rsidRPr="006B42CD" w:rsidRDefault="002770E9" w:rsidP="002770E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B42CD" w:rsidRPr="006B42CD" w:rsidRDefault="006B42CD" w:rsidP="006B42C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2CD">
        <w:rPr>
          <w:rFonts w:ascii="Times New Roman" w:hAnsi="Times New Roman" w:cs="Times New Roman"/>
          <w:sz w:val="24"/>
          <w:szCs w:val="24"/>
        </w:rPr>
        <w:t>Раскрывать творческие способности, воспитывать в детях неравнодушное отношение к окружающему миру.</w:t>
      </w:r>
    </w:p>
    <w:p w:rsidR="006B42CD" w:rsidRDefault="006B42CD" w:rsidP="006B42C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2CD">
        <w:rPr>
          <w:rFonts w:ascii="Times New Roman" w:hAnsi="Times New Roman" w:cs="Times New Roman"/>
          <w:sz w:val="24"/>
          <w:szCs w:val="24"/>
        </w:rPr>
        <w:t xml:space="preserve">Развивать умение согласовывать свои действия со значимыми другими, воспитывать коммуникабельность и толерантность. </w:t>
      </w:r>
    </w:p>
    <w:p w:rsidR="009B1EF9" w:rsidRPr="006B42CD" w:rsidRDefault="00230976" w:rsidP="009B1EF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7C1154F" wp14:editId="055B37EB">
            <wp:simplePos x="0" y="0"/>
            <wp:positionH relativeFrom="column">
              <wp:posOffset>5337175</wp:posOffset>
            </wp:positionH>
            <wp:positionV relativeFrom="paragraph">
              <wp:posOffset>125095</wp:posOffset>
            </wp:positionV>
            <wp:extent cx="1307465" cy="1838960"/>
            <wp:effectExtent l="38100" t="57150" r="6985" b="66040"/>
            <wp:wrapTight wrapText="bothSides">
              <wp:wrapPolygon edited="0">
                <wp:start x="-629" y="-671"/>
                <wp:lineTo x="-629" y="22152"/>
                <wp:lineTo x="7553" y="22152"/>
                <wp:lineTo x="7868" y="21704"/>
                <wp:lineTo x="21086" y="21257"/>
                <wp:lineTo x="21401" y="0"/>
                <wp:lineTo x="20142" y="-224"/>
                <wp:lineTo x="7553" y="-671"/>
                <wp:lineTo x="-629" y="-671"/>
              </wp:wrapPolygon>
            </wp:wrapTight>
            <wp:docPr id="6151" name="Picture 9" descr="http://auditabc.com.ua/wp-content/uploads/3%D0%B4-%D1%87%D0%B5%D0%BB%D0%BE%D0%B2%D0%B5%D1%87%D0%BA%D0%B8-%D0%B4%D0%BB%D1%8F-%D0%BF%D1%80%D0%B5%D0%B7%D0%B5%D0%BD%D1%82%D0%B0%D1%86%D0%B8%D0%B8-%D0%BA%D0%B0%D1%80%D1%82%D0%B8%D0%BD%D0%BA%D0%B8-5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9" descr="http://auditabc.com.ua/wp-content/uploads/3%D0%B4-%D1%87%D0%B5%D0%BB%D0%BE%D0%B2%D0%B5%D1%87%D0%BA%D0%B8-%D0%B4%D0%BB%D1%8F-%D0%BF%D1%80%D0%B5%D0%B7%D0%B5%D0%BD%D1%82%D0%B0%D1%86%D0%B8%D0%B8-%D0%BA%D0%B0%D1%80%D1%82%D0%B8%D0%BD%D0%BA%D0%B8-5-1024x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4" r="15625" b="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perspectiveRight"/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96B" w:rsidRPr="002224F9" w:rsidRDefault="00F4296B" w:rsidP="002224F9">
      <w:pPr>
        <w:pStyle w:val="a3"/>
        <w:numPr>
          <w:ilvl w:val="0"/>
          <w:numId w:val="7"/>
        </w:numPr>
        <w:jc w:val="both"/>
        <w:rPr>
          <w:rFonts w:cs="Times New Roman"/>
        </w:rPr>
      </w:pPr>
      <w:r w:rsidRPr="002224F9">
        <w:rPr>
          <w:rFonts w:cs="Times New Roman"/>
          <w:i/>
          <w:iCs/>
        </w:rPr>
        <w:t>Второй тип</w:t>
      </w:r>
      <w:r w:rsidRPr="002224F9">
        <w:rPr>
          <w:rFonts w:cs="Times New Roman"/>
          <w:b/>
        </w:rPr>
        <w:t xml:space="preserve"> </w:t>
      </w:r>
      <w:r w:rsidRPr="002224F9">
        <w:rPr>
          <w:rFonts w:cs="Times New Roman"/>
        </w:rPr>
        <w:t xml:space="preserve">– это </w:t>
      </w:r>
      <w:r w:rsidRPr="002224F9">
        <w:rPr>
          <w:rFonts w:cs="Times New Roman"/>
          <w:b/>
        </w:rPr>
        <w:t>образовательные задачи</w:t>
      </w:r>
      <w:r w:rsidRPr="002224F9">
        <w:rPr>
          <w:rFonts w:cs="Times New Roman"/>
        </w:rPr>
        <w:t>, которые связаны непосредственно с развитием артистизма и навыков сценических воплощений, необходим</w:t>
      </w:r>
      <w:r w:rsidR="00DA5D62" w:rsidRPr="002224F9">
        <w:rPr>
          <w:rFonts w:cs="Times New Roman"/>
        </w:rPr>
        <w:t>ых для участия в детском театре:</w:t>
      </w:r>
    </w:p>
    <w:p w:rsidR="00DA5D62" w:rsidRPr="00DA5D62" w:rsidRDefault="00DA5D62" w:rsidP="00DA5D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D62">
        <w:rPr>
          <w:rFonts w:ascii="Times New Roman" w:hAnsi="Times New Roman" w:cs="Times New Roman"/>
          <w:sz w:val="24"/>
          <w:szCs w:val="24"/>
        </w:rPr>
        <w:t>Знакомить детей с видами театрального искусства, воспитывать культуру поведения в обществе («беседы о театре», «связь театра с жизнью»).</w:t>
      </w:r>
    </w:p>
    <w:p w:rsidR="00DA5D62" w:rsidRPr="00DA5D62" w:rsidRDefault="00DA5D62" w:rsidP="00DA5D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D62">
        <w:rPr>
          <w:rFonts w:ascii="Times New Roman" w:hAnsi="Times New Roman" w:cs="Times New Roman"/>
          <w:sz w:val="24"/>
          <w:szCs w:val="24"/>
        </w:rPr>
        <w:t xml:space="preserve">Помочь учащимся преодолеть психологическую и речевую «зажатость» (мастерство актёра). </w:t>
      </w:r>
    </w:p>
    <w:p w:rsidR="00DA5D62" w:rsidRPr="00DA5D62" w:rsidRDefault="00DA5D62" w:rsidP="00DA5D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D62">
        <w:rPr>
          <w:rFonts w:ascii="Times New Roman" w:hAnsi="Times New Roman" w:cs="Times New Roman"/>
          <w:sz w:val="24"/>
          <w:szCs w:val="24"/>
        </w:rPr>
        <w:t>Развивать чувство ритма и координацию движения (ритмопластика).</w:t>
      </w:r>
    </w:p>
    <w:p w:rsidR="00DA5D62" w:rsidRPr="00DA5D62" w:rsidRDefault="00DA5D62" w:rsidP="00DA5D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D62">
        <w:rPr>
          <w:rFonts w:ascii="Times New Roman" w:hAnsi="Times New Roman" w:cs="Times New Roman"/>
          <w:sz w:val="24"/>
          <w:szCs w:val="24"/>
        </w:rPr>
        <w:t>Развивать речевое дыхание, артикуляцию и дикцию (сценическая речь);</w:t>
      </w:r>
    </w:p>
    <w:p w:rsidR="00DA5D62" w:rsidRPr="00DA5D62" w:rsidRDefault="00DA5D62" w:rsidP="00DA5D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D62">
        <w:rPr>
          <w:rFonts w:ascii="Times New Roman" w:hAnsi="Times New Roman" w:cs="Times New Roman"/>
          <w:sz w:val="24"/>
          <w:szCs w:val="24"/>
        </w:rPr>
        <w:t>Выработать практические навыки и умения действовать словами, выра</w:t>
      </w:r>
      <w:r w:rsidR="00DA19EE">
        <w:rPr>
          <w:rFonts w:ascii="Times New Roman" w:hAnsi="Times New Roman" w:cs="Times New Roman"/>
          <w:sz w:val="24"/>
          <w:szCs w:val="24"/>
        </w:rPr>
        <w:t>жающими основные мысли, вызывающими отклик зрителя, влияющими</w:t>
      </w:r>
      <w:r w:rsidRPr="00DA5D62">
        <w:rPr>
          <w:rFonts w:ascii="Times New Roman" w:hAnsi="Times New Roman" w:cs="Times New Roman"/>
          <w:sz w:val="24"/>
          <w:szCs w:val="24"/>
        </w:rPr>
        <w:t xml:space="preserve"> на их эмоциональное состояние (сценическая речь).</w:t>
      </w:r>
    </w:p>
    <w:p w:rsidR="00DA5D62" w:rsidRPr="00DA5D62" w:rsidRDefault="009B1EF9" w:rsidP="00DA5D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EF9">
        <w:rPr>
          <w:b/>
        </w:rPr>
        <w:drawing>
          <wp:anchor distT="0" distB="0" distL="114300" distR="114300" simplePos="0" relativeHeight="251660288" behindDoc="1" locked="0" layoutInCell="1" allowOverlap="1" wp14:anchorId="35905ABC" wp14:editId="7DF5A447">
            <wp:simplePos x="0" y="0"/>
            <wp:positionH relativeFrom="column">
              <wp:posOffset>1913255</wp:posOffset>
            </wp:positionH>
            <wp:positionV relativeFrom="paragraph">
              <wp:posOffset>374015</wp:posOffset>
            </wp:positionV>
            <wp:extent cx="2860040" cy="2125980"/>
            <wp:effectExtent l="0" t="0" r="0" b="7620"/>
            <wp:wrapTight wrapText="bothSides">
              <wp:wrapPolygon edited="0">
                <wp:start x="9927" y="194"/>
                <wp:lineTo x="9352" y="968"/>
                <wp:lineTo x="8632" y="2710"/>
                <wp:lineTo x="8632" y="3677"/>
                <wp:lineTo x="7194" y="5032"/>
                <wp:lineTo x="5899" y="6387"/>
                <wp:lineTo x="0" y="9484"/>
                <wp:lineTo x="0" y="11032"/>
                <wp:lineTo x="575" y="12968"/>
                <wp:lineTo x="0" y="16065"/>
                <wp:lineTo x="1007" y="19161"/>
                <wp:lineTo x="863" y="21484"/>
                <wp:lineTo x="20286" y="21484"/>
                <wp:lineTo x="20718" y="16452"/>
                <wp:lineTo x="20286" y="13355"/>
                <wp:lineTo x="20142" y="12968"/>
                <wp:lineTo x="21437" y="12194"/>
                <wp:lineTo x="21437" y="9290"/>
                <wp:lineTo x="12373" y="6774"/>
                <wp:lineTo x="13092" y="2903"/>
                <wp:lineTo x="12373" y="1161"/>
                <wp:lineTo x="11798" y="194"/>
                <wp:lineTo x="9927" y="194"/>
              </wp:wrapPolygon>
            </wp:wrapTight>
            <wp:docPr id="2" name="Рисунок 7" descr="http://sandstormdigital.com/wp-content/uploads/2012/11/reading_to_children_800_clr_62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andstormdigital.com/wp-content/uploads/2012/11/reading_to_children_800_clr_6215.png"/>
                    <pic:cNvPicPr/>
                  </pic:nvPicPr>
                  <pic:blipFill rotWithShape="1">
                    <a:blip r:embed="rId1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" r="-134" b="8677"/>
                    <a:stretch/>
                  </pic:blipFill>
                  <pic:spPr bwMode="auto">
                    <a:xfrm>
                      <a:off x="0" y="0"/>
                      <a:ext cx="2860040" cy="2125980"/>
                    </a:xfrm>
                    <a:prstGeom prst="round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62" w:rsidRPr="00DA5D62">
        <w:rPr>
          <w:rFonts w:ascii="Times New Roman" w:hAnsi="Times New Roman" w:cs="Times New Roman"/>
          <w:sz w:val="24"/>
          <w:szCs w:val="24"/>
        </w:rPr>
        <w:t>Развивать фантазию (ассоциативное мышление), воображение (образное мышление), зрительное и слуховое внимание, память, наблюдательность средствами театрального искусства (мастерство актёра).</w:t>
      </w:r>
    </w:p>
    <w:p w:rsidR="009B1EF9" w:rsidRDefault="00EF4159" w:rsidP="00F4296B">
      <w:pPr>
        <w:pStyle w:val="Style17"/>
        <w:widowControl/>
        <w:tabs>
          <w:tab w:val="left" w:pos="1416"/>
        </w:tabs>
        <w:spacing w:line="276" w:lineRule="auto"/>
        <w:ind w:firstLine="0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BDB28A" wp14:editId="4C7713C6">
            <wp:simplePos x="0" y="0"/>
            <wp:positionH relativeFrom="column">
              <wp:posOffset>5251450</wp:posOffset>
            </wp:positionH>
            <wp:positionV relativeFrom="paragraph">
              <wp:posOffset>41275</wp:posOffset>
            </wp:positionV>
            <wp:extent cx="1167130" cy="1456055"/>
            <wp:effectExtent l="95250" t="114300" r="166370" b="144145"/>
            <wp:wrapTight wrapText="bothSides">
              <wp:wrapPolygon edited="0">
                <wp:start x="2115" y="-1696"/>
                <wp:lineTo x="-1763" y="-1130"/>
                <wp:lineTo x="-1763" y="20065"/>
                <wp:lineTo x="-705" y="21478"/>
                <wp:lineTo x="1763" y="22891"/>
                <wp:lineTo x="2115" y="23456"/>
                <wp:lineTo x="20096" y="23456"/>
                <wp:lineTo x="20448" y="22891"/>
                <wp:lineTo x="22916" y="21478"/>
                <wp:lineTo x="24326" y="17239"/>
                <wp:lineTo x="24326" y="2543"/>
                <wp:lineTo x="20801" y="-1130"/>
                <wp:lineTo x="20096" y="-1696"/>
                <wp:lineTo x="2115" y="-1696"/>
              </wp:wrapPolygon>
            </wp:wrapTight>
            <wp:docPr id="16" name="Рисунок 15" descr="http://previews.123rf.com/images/3dmask/3dmask1304/3dmask130400004/18932800-3d-white-people-success-arrow-isolated-white-background-3d--Stock-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://previews.123rf.com/images/3dmask/3dmask1304/3dmask130400004/18932800-3d-white-people-success-arrow-isolated-white-background-3d--Stock-Photo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4560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bliqueTopRight"/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159">
        <w:rPr>
          <w:b/>
        </w:rPr>
        <w:drawing>
          <wp:inline distT="0" distB="0" distL="0" distR="0" wp14:anchorId="03BE7AD0" wp14:editId="3D7A37DB">
            <wp:extent cx="1382232" cy="1403497"/>
            <wp:effectExtent l="76200" t="57150" r="85090" b="158750"/>
            <wp:docPr id="6" name="Рисунок 5" descr="http://fashionblogeu.info/photo/56b4a221cf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fashionblogeu.info/photo/56b4a221cf978.jpg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25" t="8333" r="4327" b="12340"/>
                    <a:stretch/>
                  </pic:blipFill>
                  <pic:spPr bwMode="auto">
                    <a:xfrm>
                      <a:off x="0" y="0"/>
                      <a:ext cx="1382232" cy="1403497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F9" w:rsidRDefault="009B1EF9" w:rsidP="00F4296B">
      <w:pPr>
        <w:pStyle w:val="Style17"/>
        <w:widowControl/>
        <w:tabs>
          <w:tab w:val="left" w:pos="1416"/>
        </w:tabs>
        <w:spacing w:line="276" w:lineRule="auto"/>
        <w:ind w:firstLine="0"/>
        <w:rPr>
          <w:b/>
        </w:rPr>
      </w:pPr>
    </w:p>
    <w:p w:rsidR="00963112" w:rsidRDefault="00963112" w:rsidP="00F4296B">
      <w:pPr>
        <w:pStyle w:val="Style17"/>
        <w:widowControl/>
        <w:tabs>
          <w:tab w:val="left" w:pos="1416"/>
        </w:tabs>
        <w:spacing w:line="276" w:lineRule="auto"/>
        <w:ind w:firstLine="0"/>
        <w:rPr>
          <w:b/>
        </w:rPr>
      </w:pPr>
    </w:p>
    <w:p w:rsidR="00963112" w:rsidRDefault="00963112" w:rsidP="00F4296B">
      <w:pPr>
        <w:pStyle w:val="Style17"/>
        <w:widowControl/>
        <w:tabs>
          <w:tab w:val="left" w:pos="1416"/>
        </w:tabs>
        <w:spacing w:line="276" w:lineRule="auto"/>
        <w:ind w:firstLine="0"/>
        <w:rPr>
          <w:b/>
        </w:rPr>
      </w:pPr>
    </w:p>
    <w:p w:rsidR="00F4296B" w:rsidRDefault="00F4296B" w:rsidP="00F4296B">
      <w:pPr>
        <w:pStyle w:val="Style17"/>
        <w:widowControl/>
        <w:tabs>
          <w:tab w:val="left" w:pos="1416"/>
        </w:tabs>
        <w:spacing w:line="276" w:lineRule="auto"/>
        <w:ind w:firstLine="0"/>
        <w:rPr>
          <w:b/>
          <w:i/>
        </w:rPr>
      </w:pPr>
      <w:r w:rsidRPr="0093011B">
        <w:rPr>
          <w:b/>
        </w:rPr>
        <w:t>Развитие</w:t>
      </w:r>
      <w:r w:rsidRPr="008974FD">
        <w:t xml:space="preserve"> </w:t>
      </w:r>
      <w:r w:rsidRPr="003B3D80">
        <w:rPr>
          <w:b/>
          <w:i/>
        </w:rPr>
        <w:t>воспитательной компоненты</w:t>
      </w:r>
    </w:p>
    <w:p w:rsidR="00F4296B" w:rsidRPr="00E20798" w:rsidRDefault="00314920" w:rsidP="00E2079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</w:t>
      </w:r>
      <w:r w:rsidR="00F4296B" w:rsidRPr="00E20798">
        <w:rPr>
          <w:rFonts w:ascii="Times New Roman" w:eastAsia="Calibri" w:hAnsi="Times New Roman" w:cs="Times New Roman"/>
          <w:i/>
          <w:sz w:val="24"/>
          <w:szCs w:val="24"/>
        </w:rPr>
        <w:t xml:space="preserve">Воспитание </w:t>
      </w:r>
      <w:r w:rsidR="00F4296B" w:rsidRPr="00E20798">
        <w:rPr>
          <w:rFonts w:ascii="Times New Roman" w:eastAsia="Calibri" w:hAnsi="Times New Roman" w:cs="Times New Roman"/>
          <w:sz w:val="24"/>
          <w:szCs w:val="24"/>
        </w:rPr>
        <w:t>— это оказываемая значимым другим педагогическая поддержка процесса развития личности воспитанник</w:t>
      </w:r>
      <w:r>
        <w:rPr>
          <w:rFonts w:ascii="Times New Roman" w:eastAsia="Calibri" w:hAnsi="Times New Roman" w:cs="Times New Roman"/>
          <w:sz w:val="24"/>
          <w:szCs w:val="24"/>
        </w:rPr>
        <w:t>а путём</w:t>
      </w:r>
      <w:r w:rsidR="00F4296B" w:rsidRPr="00E20798">
        <w:rPr>
          <w:rFonts w:ascii="Times New Roman" w:eastAsia="Calibri" w:hAnsi="Times New Roman" w:cs="Times New Roman"/>
          <w:sz w:val="24"/>
          <w:szCs w:val="24"/>
        </w:rPr>
        <w:t xml:space="preserve"> совместного решения стоящих перед ним личностно и общественно значимых проблем. </w:t>
      </w:r>
      <w:r w:rsidR="00F4296B" w:rsidRPr="00E20798">
        <w:rPr>
          <w:rFonts w:ascii="Times New Roman" w:eastAsia="Calibri" w:hAnsi="Times New Roman" w:cs="Times New Roman"/>
          <w:i/>
          <w:sz w:val="24"/>
          <w:szCs w:val="24"/>
        </w:rPr>
        <w:t>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</w:t>
      </w:r>
    </w:p>
    <w:p w:rsidR="00DC7978" w:rsidRPr="00C04BCC" w:rsidRDefault="00314920" w:rsidP="001D429D">
      <w:pPr>
        <w:spacing w:after="0" w:line="240" w:lineRule="auto"/>
        <w:jc w:val="both"/>
        <w:rPr>
          <w:rFonts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4296B" w:rsidRPr="007D6E40">
        <w:rPr>
          <w:rFonts w:ascii="Times New Roman" w:hAnsi="Times New Roman" w:cs="Times New Roman"/>
          <w:sz w:val="24"/>
          <w:szCs w:val="24"/>
        </w:rPr>
        <w:t>Именно система дополнительного образования имеет условия для самовыражения и самоутверждения ребенка,  посредством</w:t>
      </w:r>
      <w:r w:rsidR="001D429D">
        <w:rPr>
          <w:rFonts w:ascii="Times New Roman" w:hAnsi="Times New Roman" w:cs="Times New Roman"/>
          <w:sz w:val="24"/>
          <w:szCs w:val="24"/>
        </w:rPr>
        <w:t xml:space="preserve"> </w:t>
      </w:r>
      <w:r w:rsidR="00DC7978" w:rsidRPr="00CD7347">
        <w:rPr>
          <w:rFonts w:ascii="Times New Roman" w:hAnsi="Times New Roman" w:cs="Times New Roman"/>
          <w:sz w:val="24"/>
          <w:szCs w:val="24"/>
        </w:rPr>
        <w:t>воспит</w:t>
      </w:r>
      <w:r w:rsidR="00F4296B" w:rsidRPr="00CD7347">
        <w:rPr>
          <w:rFonts w:ascii="Times New Roman" w:hAnsi="Times New Roman" w:cs="Times New Roman"/>
          <w:sz w:val="24"/>
          <w:szCs w:val="24"/>
        </w:rPr>
        <w:t>ания</w:t>
      </w:r>
      <w:r w:rsidR="00DC7978" w:rsidRPr="00CD7347">
        <w:rPr>
          <w:rFonts w:ascii="Times New Roman" w:hAnsi="Times New Roman" w:cs="Times New Roman"/>
          <w:sz w:val="24"/>
          <w:szCs w:val="24"/>
        </w:rPr>
        <w:t xml:space="preserve"> нравственных и эстетических качеств социально активной личности, способной понимать общечеловеческие ценности, гордиться достижениями отечественной культуры и искусства</w:t>
      </w:r>
      <w:r w:rsidR="00BE2159" w:rsidRPr="00CD7347">
        <w:rPr>
          <w:rFonts w:ascii="Times New Roman" w:hAnsi="Times New Roman" w:cs="Times New Roman"/>
          <w:sz w:val="24"/>
          <w:szCs w:val="24"/>
        </w:rPr>
        <w:t>.</w:t>
      </w:r>
    </w:p>
    <w:p w:rsidR="00354D35" w:rsidRPr="004C4F32" w:rsidRDefault="00354D35" w:rsidP="004C4F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F32">
        <w:rPr>
          <w:rFonts w:ascii="Times New Roman" w:hAnsi="Times New Roman" w:cs="Times New Roman"/>
          <w:b/>
          <w:sz w:val="24"/>
          <w:szCs w:val="24"/>
        </w:rPr>
        <w:t>Реализация образовательных задач</w:t>
      </w:r>
    </w:p>
    <w:p w:rsidR="00A0653A" w:rsidRDefault="00354D35" w:rsidP="004C4F32">
      <w:pPr>
        <w:tabs>
          <w:tab w:val="left" w:pos="7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F32">
        <w:rPr>
          <w:rFonts w:ascii="Times New Roman" w:hAnsi="Times New Roman" w:cs="Times New Roman"/>
          <w:i/>
          <w:color w:val="000000"/>
          <w:sz w:val="24"/>
          <w:szCs w:val="24"/>
        </w:rPr>
        <w:t>Образование</w:t>
      </w:r>
      <w:r w:rsidRPr="004C4F32">
        <w:rPr>
          <w:rFonts w:ascii="Times New Roman" w:hAnsi="Times New Roman" w:cs="Times New Roman"/>
          <w:color w:val="000000"/>
          <w:sz w:val="24"/>
          <w:szCs w:val="24"/>
        </w:rPr>
        <w:t xml:space="preserve"> - одна из важнейших первооснов жизни общества, отражающее его реальное состояние, особенности и уровни развития. </w:t>
      </w:r>
      <w:r w:rsidRPr="004C4F32">
        <w:rPr>
          <w:rFonts w:ascii="Times New Roman" w:hAnsi="Times New Roman" w:cs="Times New Roman"/>
          <w:i/>
          <w:sz w:val="24"/>
          <w:szCs w:val="24"/>
        </w:rPr>
        <w:t>Дополнительное образование детей</w:t>
      </w:r>
      <w:r w:rsidRPr="004C4F32">
        <w:rPr>
          <w:rFonts w:ascii="Times New Roman" w:hAnsi="Times New Roman" w:cs="Times New Roman"/>
          <w:sz w:val="24"/>
          <w:szCs w:val="24"/>
        </w:rPr>
        <w:t xml:space="preserve"> (ДОД) в современных условиях рассматривается как составляющая образовательного пространства – неотъемлемая и важная часть их общего образования.  </w:t>
      </w:r>
    </w:p>
    <w:p w:rsidR="00354D35" w:rsidRPr="004C4F32" w:rsidRDefault="00354D35" w:rsidP="004C4F32">
      <w:pPr>
        <w:tabs>
          <w:tab w:val="left" w:pos="72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4F32">
        <w:rPr>
          <w:rFonts w:ascii="Times New Roman" w:hAnsi="Times New Roman" w:cs="Times New Roman"/>
          <w:i/>
          <w:sz w:val="24"/>
          <w:szCs w:val="24"/>
        </w:rPr>
        <w:t xml:space="preserve">ДОД </w:t>
      </w:r>
      <w:r w:rsidRPr="004C4F32">
        <w:rPr>
          <w:rFonts w:ascii="Times New Roman" w:hAnsi="Times New Roman" w:cs="Times New Roman"/>
          <w:sz w:val="24"/>
          <w:szCs w:val="24"/>
        </w:rPr>
        <w:t>ориентировано</w:t>
      </w:r>
      <w:r w:rsidRPr="004C4F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4F32">
        <w:rPr>
          <w:rFonts w:ascii="Times New Roman" w:hAnsi="Times New Roman" w:cs="Times New Roman"/>
          <w:sz w:val="24"/>
          <w:szCs w:val="24"/>
        </w:rPr>
        <w:t xml:space="preserve">на </w:t>
      </w:r>
      <w:r w:rsidRPr="004C4F32">
        <w:rPr>
          <w:rFonts w:ascii="Times New Roman" w:hAnsi="Times New Roman" w:cs="Times New Roman"/>
          <w:i/>
          <w:sz w:val="24"/>
          <w:szCs w:val="24"/>
        </w:rPr>
        <w:t>оказание поддержки и помощи детям в обретении конкретных жизненных смыслов как средства противостояния негативным воздействиям социума (повышении способности личности к позитивной самореализации и успешной социализации).</w:t>
      </w:r>
    </w:p>
    <w:p w:rsidR="00C04BCC" w:rsidRDefault="00C04BCC" w:rsidP="00336913">
      <w:pPr>
        <w:pStyle w:val="Style34"/>
        <w:widowControl/>
        <w:tabs>
          <w:tab w:val="left" w:pos="1416"/>
        </w:tabs>
        <w:spacing w:line="276" w:lineRule="auto"/>
        <w:rPr>
          <w:rStyle w:val="FontStyle105"/>
          <w:sz w:val="24"/>
          <w:szCs w:val="24"/>
        </w:rPr>
      </w:pPr>
    </w:p>
    <w:p w:rsidR="00B40A9D" w:rsidRPr="00963112" w:rsidRDefault="00B40A9D" w:rsidP="00977F77">
      <w:pPr>
        <w:pStyle w:val="Style34"/>
        <w:widowControl/>
        <w:tabs>
          <w:tab w:val="left" w:pos="1416"/>
        </w:tabs>
        <w:spacing w:line="240" w:lineRule="auto"/>
        <w:jc w:val="center"/>
        <w:rPr>
          <w:rStyle w:val="FontStyle105"/>
          <w:color w:val="C00000"/>
          <w:sz w:val="28"/>
          <w:szCs w:val="28"/>
        </w:rPr>
      </w:pPr>
      <w:r w:rsidRPr="00963112">
        <w:rPr>
          <w:rStyle w:val="FontStyle105"/>
          <w:color w:val="C00000"/>
          <w:sz w:val="28"/>
          <w:szCs w:val="28"/>
        </w:rPr>
        <w:lastRenderedPageBreak/>
        <w:t>Учебно-методический комплекс</w:t>
      </w:r>
    </w:p>
    <w:p w:rsidR="00977F77" w:rsidRPr="00963112" w:rsidRDefault="00977F77" w:rsidP="00977F77">
      <w:pPr>
        <w:pStyle w:val="Style34"/>
        <w:widowControl/>
        <w:tabs>
          <w:tab w:val="left" w:pos="1416"/>
        </w:tabs>
        <w:spacing w:line="240" w:lineRule="auto"/>
        <w:jc w:val="center"/>
        <w:rPr>
          <w:rStyle w:val="FontStyle105"/>
          <w:b w:val="0"/>
          <w:bCs w:val="0"/>
          <w:color w:val="C00000"/>
          <w:sz w:val="24"/>
          <w:szCs w:val="24"/>
        </w:rPr>
      </w:pPr>
      <w:r w:rsidRPr="00963112">
        <w:rPr>
          <w:rStyle w:val="FontStyle105"/>
          <w:color w:val="C00000"/>
          <w:sz w:val="24"/>
          <w:szCs w:val="24"/>
        </w:rPr>
        <w:t>общеразвивающего курса «Уроки театра»</w:t>
      </w:r>
    </w:p>
    <w:p w:rsidR="00B40A9D" w:rsidRDefault="00230976" w:rsidP="00B40A9D">
      <w:pPr>
        <w:pStyle w:val="Style34"/>
        <w:widowControl/>
        <w:tabs>
          <w:tab w:val="left" w:pos="1416"/>
        </w:tabs>
        <w:spacing w:line="276" w:lineRule="auto"/>
        <w:rPr>
          <w:rStyle w:val="FontStyle105"/>
          <w:sz w:val="28"/>
          <w:szCs w:val="28"/>
        </w:rPr>
      </w:pPr>
      <w:r w:rsidRPr="009B1EF9">
        <w:rPr>
          <w:b/>
        </w:rPr>
        <w:drawing>
          <wp:anchor distT="0" distB="0" distL="114300" distR="114300" simplePos="0" relativeHeight="251664384" behindDoc="1" locked="0" layoutInCell="1" allowOverlap="1" wp14:anchorId="5876B93B" wp14:editId="5DACF82E">
            <wp:simplePos x="0" y="0"/>
            <wp:positionH relativeFrom="column">
              <wp:posOffset>74295</wp:posOffset>
            </wp:positionH>
            <wp:positionV relativeFrom="paragraph">
              <wp:posOffset>186055</wp:posOffset>
            </wp:positionV>
            <wp:extent cx="1254125" cy="2105025"/>
            <wp:effectExtent l="133350" t="57150" r="98425" b="161925"/>
            <wp:wrapTight wrapText="bothSides">
              <wp:wrapPolygon edited="0">
                <wp:start x="1641" y="-586"/>
                <wp:lineTo x="-2297" y="-195"/>
                <wp:lineTo x="-2297" y="21502"/>
                <wp:lineTo x="-984" y="21698"/>
                <wp:lineTo x="1312" y="22675"/>
                <wp:lineTo x="1641" y="23066"/>
                <wp:lineTo x="19030" y="23066"/>
                <wp:lineTo x="19358" y="22675"/>
                <wp:lineTo x="21655" y="21698"/>
                <wp:lineTo x="22967" y="18766"/>
                <wp:lineTo x="22967" y="2932"/>
                <wp:lineTo x="19686" y="0"/>
                <wp:lineTo x="19358" y="-586"/>
                <wp:lineTo x="1641" y="-586"/>
              </wp:wrapPolygon>
            </wp:wrapTight>
            <wp:docPr id="5" name="Рисунок 7" descr="http://www.righetti.ru/userfiles/man-searching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" descr="http://www.righetti.ru/userfiles/man-searching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D8D7C4"/>
                        </a:clrFrom>
                        <a:clrTo>
                          <a:srgbClr val="D8D7C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2105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13" w:rsidRPr="00F01535" w:rsidRDefault="00722D65" w:rsidP="00B40A9D">
      <w:pPr>
        <w:pStyle w:val="Style34"/>
        <w:widowControl/>
        <w:tabs>
          <w:tab w:val="left" w:pos="1416"/>
        </w:tabs>
        <w:spacing w:line="240" w:lineRule="auto"/>
        <w:rPr>
          <w:rStyle w:val="FontStyle105"/>
          <w:b w:val="0"/>
          <w:bCs w:val="0"/>
          <w:sz w:val="24"/>
          <w:szCs w:val="24"/>
        </w:rPr>
      </w:pPr>
      <w:r w:rsidRPr="00F01535">
        <w:rPr>
          <w:rStyle w:val="FontStyle105"/>
          <w:sz w:val="24"/>
          <w:szCs w:val="24"/>
        </w:rPr>
        <w:t xml:space="preserve"> </w:t>
      </w:r>
      <w:r w:rsidR="00F01535" w:rsidRPr="00F01535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  <w:t>Комплексность учебной деятельности</w:t>
      </w:r>
    </w:p>
    <w:p w:rsidR="00336913" w:rsidRPr="006F0F10" w:rsidRDefault="00F01535" w:rsidP="00B40A9D">
      <w:pPr>
        <w:pStyle w:val="a3"/>
        <w:widowControl/>
        <w:numPr>
          <w:ilvl w:val="0"/>
          <w:numId w:val="23"/>
        </w:numPr>
        <w:suppressAutoHyphens w:val="0"/>
        <w:autoSpaceDN/>
        <w:jc w:val="both"/>
        <w:rPr>
          <w:rFonts w:eastAsia="Times New Roman" w:cs="Times New Roman"/>
          <w:bCs/>
          <w:color w:val="000000"/>
          <w:kern w:val="0"/>
          <w:bdr w:val="none" w:sz="0" w:space="0" w:color="auto" w:frame="1"/>
        </w:rPr>
      </w:pPr>
      <w:proofErr w:type="gramStart"/>
      <w:r w:rsidRPr="00F01535">
        <w:rPr>
          <w:rFonts w:eastAsia="Times New Roman" w:cs="Times New Roman"/>
          <w:b/>
          <w:bCs/>
          <w:color w:val="000000"/>
          <w:kern w:val="0"/>
          <w:bdr w:val="none" w:sz="0" w:space="0" w:color="auto" w:frame="1"/>
        </w:rPr>
        <w:t>Формы</w:t>
      </w:r>
      <w:r w:rsidR="00336913" w:rsidRPr="00F01535">
        <w:rPr>
          <w:rFonts w:eastAsia="Times New Roman" w:cs="Times New Roman"/>
          <w:bCs/>
          <w:color w:val="000000"/>
          <w:kern w:val="0"/>
          <w:bdr w:val="none" w:sz="0" w:space="0" w:color="auto" w:frame="1"/>
        </w:rPr>
        <w:t xml:space="preserve"> учебной деятельности</w:t>
      </w:r>
      <w:r w:rsidR="00336913" w:rsidRPr="002270DA">
        <w:rPr>
          <w:rFonts w:eastAsia="Times New Roman" w:cs="Times New Roman"/>
          <w:bCs/>
          <w:i/>
          <w:color w:val="000000"/>
          <w:kern w:val="0"/>
          <w:bdr w:val="none" w:sz="0" w:space="0" w:color="auto" w:frame="1"/>
        </w:rPr>
        <w:t>:</w:t>
      </w:r>
      <w:r w:rsidR="00336913" w:rsidRPr="006F0F10">
        <w:rPr>
          <w:rFonts w:eastAsia="Times New Roman" w:cs="Times New Roman"/>
          <w:bCs/>
          <w:color w:val="000000"/>
          <w:kern w:val="0"/>
          <w:bdr w:val="none" w:sz="0" w:space="0" w:color="auto" w:frame="1"/>
        </w:rPr>
        <w:t xml:space="preserve"> уроки-тренинги,  </w:t>
      </w:r>
      <w:r w:rsidR="00336913" w:rsidRPr="006F0F10">
        <w:t xml:space="preserve">практическая работа, </w:t>
      </w:r>
      <w:r w:rsidR="009F2F84">
        <w:t>игра</w:t>
      </w:r>
      <w:r w:rsidR="00336913" w:rsidRPr="006F0F10">
        <w:t>, лекция, мастерская, конферен</w:t>
      </w:r>
      <w:r w:rsidR="00336913">
        <w:t>ция, экскурсия, дискуссия</w:t>
      </w:r>
      <w:r w:rsidR="00C04BCC">
        <w:t>.</w:t>
      </w:r>
      <w:proofErr w:type="gramEnd"/>
    </w:p>
    <w:p w:rsidR="00336913" w:rsidRPr="006F0F10" w:rsidRDefault="00336913" w:rsidP="00B40A9D">
      <w:pPr>
        <w:pStyle w:val="a7"/>
        <w:numPr>
          <w:ilvl w:val="0"/>
          <w:numId w:val="23"/>
        </w:numPr>
        <w:jc w:val="both"/>
      </w:pPr>
      <w:r w:rsidRPr="00F01535">
        <w:rPr>
          <w:b/>
        </w:rPr>
        <w:t>Виды</w:t>
      </w:r>
      <w:r w:rsidRPr="00F01535">
        <w:t xml:space="preserve"> </w:t>
      </w:r>
      <w:r w:rsidR="00C04BCC" w:rsidRPr="00F01535">
        <w:t>учебной деятельности учащихся</w:t>
      </w:r>
      <w:r w:rsidRPr="002270DA">
        <w:rPr>
          <w:i/>
        </w:rPr>
        <w:t>:</w:t>
      </w:r>
      <w:r w:rsidRPr="006F0F10">
        <w:rPr>
          <w:b/>
        </w:rPr>
        <w:t xml:space="preserve"> </w:t>
      </w:r>
      <w:r w:rsidR="00C04BCC">
        <w:t>учебное сотрудничество, игровая деятельность.</w:t>
      </w:r>
      <w:r w:rsidRPr="006F0F10">
        <w:t xml:space="preserve"> </w:t>
      </w:r>
    </w:p>
    <w:p w:rsidR="00336913" w:rsidRPr="006F0F10" w:rsidRDefault="00336913" w:rsidP="00B40A9D">
      <w:pPr>
        <w:pStyle w:val="a7"/>
        <w:numPr>
          <w:ilvl w:val="0"/>
          <w:numId w:val="23"/>
        </w:numPr>
        <w:jc w:val="both"/>
      </w:pPr>
      <w:r w:rsidRPr="00F01535">
        <w:t xml:space="preserve">Используемые </w:t>
      </w:r>
      <w:r w:rsidRPr="00F01535">
        <w:rPr>
          <w:b/>
        </w:rPr>
        <w:t>технологии</w:t>
      </w:r>
      <w:r w:rsidRPr="002270DA">
        <w:rPr>
          <w:i/>
        </w:rPr>
        <w:t>:</w:t>
      </w:r>
      <w:r w:rsidRPr="006F0F10">
        <w:t xml:space="preserve"> </w:t>
      </w:r>
      <w:proofErr w:type="spellStart"/>
      <w:r w:rsidRPr="006F0F10">
        <w:t>здоровьесберегающие</w:t>
      </w:r>
      <w:proofErr w:type="spellEnd"/>
      <w:r w:rsidRPr="006F0F10">
        <w:t xml:space="preserve">,  </w:t>
      </w:r>
      <w:proofErr w:type="spellStart"/>
      <w:r w:rsidRPr="006F0F10">
        <w:t>проектно</w:t>
      </w:r>
      <w:proofErr w:type="spellEnd"/>
      <w:r w:rsidRPr="006F0F10">
        <w:t xml:space="preserve"> - исследовательской </w:t>
      </w:r>
      <w:r w:rsidR="00C04BCC">
        <w:t xml:space="preserve">и творческой </w:t>
      </w:r>
      <w:r w:rsidRPr="006F0F10">
        <w:t>деятельности, контекстного обучения (</w:t>
      </w:r>
      <w:r w:rsidRPr="006F0F10">
        <w:rPr>
          <w:i/>
        </w:rPr>
        <w:t>групповая работа</w:t>
      </w:r>
      <w:r w:rsidRPr="006F0F10">
        <w:t>), ИКТ</w:t>
      </w:r>
      <w:r w:rsidR="00C04BCC">
        <w:t xml:space="preserve"> (презентации проектов)</w:t>
      </w:r>
      <w:r w:rsidRPr="006F0F10">
        <w:t xml:space="preserve">, проблемно-диалогового общения, </w:t>
      </w:r>
      <w:r w:rsidR="00C04BCC">
        <w:t xml:space="preserve">развивающего обучения </w:t>
      </w:r>
      <w:r w:rsidRPr="006F0F10">
        <w:t>критического и творческого мышления</w:t>
      </w:r>
      <w:r w:rsidR="00C04BCC">
        <w:t>.</w:t>
      </w:r>
    </w:p>
    <w:p w:rsidR="00336913" w:rsidRPr="006F0F10" w:rsidRDefault="00336913" w:rsidP="00B40A9D">
      <w:pPr>
        <w:pStyle w:val="a7"/>
        <w:numPr>
          <w:ilvl w:val="0"/>
          <w:numId w:val="23"/>
        </w:numPr>
        <w:jc w:val="both"/>
        <w:rPr>
          <w:b/>
          <w:i/>
        </w:rPr>
      </w:pPr>
      <w:proofErr w:type="gramStart"/>
      <w:r w:rsidRPr="00F01535">
        <w:t xml:space="preserve">Вариативность </w:t>
      </w:r>
      <w:r w:rsidRPr="00F01535">
        <w:rPr>
          <w:b/>
        </w:rPr>
        <w:t>методов</w:t>
      </w:r>
      <w:r w:rsidRPr="00F01535">
        <w:t xml:space="preserve"> организации учебной деятельности:</w:t>
      </w:r>
      <w:r w:rsidRPr="006F0F10">
        <w:rPr>
          <w:b/>
        </w:rPr>
        <w:t xml:space="preserve"> </w:t>
      </w:r>
      <w:r w:rsidRPr="006F0F10">
        <w:rPr>
          <w:bCs/>
        </w:rPr>
        <w:t>словесные (</w:t>
      </w:r>
      <w:r w:rsidRPr="006F0F10">
        <w:rPr>
          <w:bCs/>
          <w:i/>
        </w:rPr>
        <w:t>вербальные)</w:t>
      </w:r>
      <w:r w:rsidRPr="006F0F10">
        <w:rPr>
          <w:bCs/>
        </w:rPr>
        <w:t>, наглядные (</w:t>
      </w:r>
      <w:r w:rsidRPr="00F659CA">
        <w:rPr>
          <w:bCs/>
          <w:i/>
        </w:rPr>
        <w:t>иллюстрация, демонстрация</w:t>
      </w:r>
      <w:r w:rsidRPr="006F0F10">
        <w:rPr>
          <w:bCs/>
        </w:rPr>
        <w:t>), практические (</w:t>
      </w:r>
      <w:r w:rsidRPr="00F659CA">
        <w:rPr>
          <w:bCs/>
          <w:i/>
        </w:rPr>
        <w:t>упражнения, этюды, техника речи</w:t>
      </w:r>
      <w:r w:rsidRPr="006F0F10">
        <w:rPr>
          <w:bCs/>
        </w:rPr>
        <w:t>), продуктивные (</w:t>
      </w:r>
      <w:r w:rsidRPr="006F0F10">
        <w:rPr>
          <w:bCs/>
          <w:i/>
        </w:rPr>
        <w:t>проблемные, поисковые, эвристические)</w:t>
      </w:r>
      <w:proofErr w:type="gramEnd"/>
    </w:p>
    <w:p w:rsidR="008D6607" w:rsidRDefault="008D6607" w:rsidP="008D6607">
      <w:pPr>
        <w:pStyle w:val="a3"/>
        <w:ind w:left="360"/>
        <w:rPr>
          <w:b/>
        </w:rPr>
      </w:pPr>
    </w:p>
    <w:p w:rsidR="008D6607" w:rsidRPr="00B40A9D" w:rsidRDefault="008D6607" w:rsidP="00B40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0A9D">
        <w:rPr>
          <w:rFonts w:ascii="Times New Roman" w:hAnsi="Times New Roman" w:cs="Times New Roman"/>
          <w:b/>
          <w:sz w:val="24"/>
          <w:szCs w:val="24"/>
        </w:rPr>
        <w:t>Структура программы</w:t>
      </w:r>
    </w:p>
    <w:p w:rsidR="008D6607" w:rsidRPr="00E460FF" w:rsidRDefault="008D6607" w:rsidP="00E460FF">
      <w:pPr>
        <w:pStyle w:val="a3"/>
        <w:numPr>
          <w:ilvl w:val="0"/>
          <w:numId w:val="33"/>
        </w:numPr>
        <w:rPr>
          <w:rFonts w:cs="Times New Roman"/>
        </w:rPr>
      </w:pPr>
      <w:r w:rsidRPr="00E460FF">
        <w:rPr>
          <w:rFonts w:cs="Times New Roman"/>
        </w:rPr>
        <w:t>Основы театральной культуры (</w:t>
      </w:r>
      <w:r w:rsidR="00C04BCC" w:rsidRPr="00E460FF">
        <w:rPr>
          <w:rFonts w:cs="Times New Roman"/>
        </w:rPr>
        <w:t xml:space="preserve">«Беседы о театре», «Связь театра с жизнью» - </w:t>
      </w:r>
      <w:r w:rsidRPr="00E460FF">
        <w:rPr>
          <w:rFonts w:cs="Times New Roman"/>
          <w:i/>
        </w:rPr>
        <w:t>теория</w:t>
      </w:r>
      <w:r w:rsidRPr="00E460FF">
        <w:rPr>
          <w:rFonts w:cs="Times New Roman"/>
        </w:rPr>
        <w:t xml:space="preserve">). </w:t>
      </w:r>
    </w:p>
    <w:p w:rsidR="008D6607" w:rsidRPr="00E460FF" w:rsidRDefault="008D6607" w:rsidP="00E460FF">
      <w:pPr>
        <w:pStyle w:val="a3"/>
        <w:numPr>
          <w:ilvl w:val="0"/>
          <w:numId w:val="33"/>
        </w:numPr>
        <w:rPr>
          <w:rFonts w:cs="Times New Roman"/>
        </w:rPr>
      </w:pPr>
      <w:r w:rsidRPr="00E460FF">
        <w:rPr>
          <w:rFonts w:cs="Times New Roman"/>
        </w:rPr>
        <w:t>Техника речи (</w:t>
      </w:r>
      <w:r w:rsidR="002270DA" w:rsidRPr="00E460FF">
        <w:rPr>
          <w:rFonts w:cs="Times New Roman"/>
        </w:rPr>
        <w:t>с</w:t>
      </w:r>
      <w:r w:rsidR="00C04BCC" w:rsidRPr="00E460FF">
        <w:rPr>
          <w:rFonts w:cs="Times New Roman"/>
        </w:rPr>
        <w:t xml:space="preserve">ценическая речь - </w:t>
      </w:r>
      <w:r w:rsidRPr="00E460FF">
        <w:rPr>
          <w:rFonts w:cs="Times New Roman"/>
          <w:i/>
        </w:rPr>
        <w:t>тренинги)</w:t>
      </w:r>
      <w:r w:rsidRPr="00E460FF">
        <w:rPr>
          <w:rFonts w:cs="Times New Roman"/>
        </w:rPr>
        <w:t>.</w:t>
      </w:r>
    </w:p>
    <w:p w:rsidR="008D6607" w:rsidRPr="00E460FF" w:rsidRDefault="008D6607" w:rsidP="00E460FF">
      <w:pPr>
        <w:pStyle w:val="a3"/>
        <w:numPr>
          <w:ilvl w:val="0"/>
          <w:numId w:val="33"/>
        </w:numPr>
        <w:rPr>
          <w:rFonts w:cs="Times New Roman"/>
          <w:i/>
        </w:rPr>
      </w:pPr>
      <w:r w:rsidRPr="00E460FF">
        <w:rPr>
          <w:rFonts w:cs="Times New Roman"/>
        </w:rPr>
        <w:t>Театральные игры (</w:t>
      </w:r>
      <w:r w:rsidR="00B41916" w:rsidRPr="00E460FF">
        <w:rPr>
          <w:rFonts w:cs="Times New Roman"/>
        </w:rPr>
        <w:t xml:space="preserve">сюжетно-ролевые экспромты - </w:t>
      </w:r>
      <w:r w:rsidRPr="00E460FF">
        <w:rPr>
          <w:rFonts w:cs="Times New Roman"/>
          <w:i/>
        </w:rPr>
        <w:t>этюды).</w:t>
      </w:r>
    </w:p>
    <w:p w:rsidR="008D6607" w:rsidRPr="00E460FF" w:rsidRDefault="008D6607" w:rsidP="00E460FF">
      <w:pPr>
        <w:pStyle w:val="a3"/>
        <w:numPr>
          <w:ilvl w:val="0"/>
          <w:numId w:val="33"/>
        </w:numPr>
        <w:rPr>
          <w:rFonts w:cs="Times New Roman"/>
        </w:rPr>
      </w:pPr>
      <w:r w:rsidRPr="00E460FF">
        <w:rPr>
          <w:rFonts w:cs="Times New Roman"/>
        </w:rPr>
        <w:t>Ритмопластика (</w:t>
      </w:r>
      <w:r w:rsidR="0087678F" w:rsidRPr="00E460FF">
        <w:rPr>
          <w:rFonts w:cs="Times New Roman"/>
          <w:i/>
        </w:rPr>
        <w:t xml:space="preserve">сценическое </w:t>
      </w:r>
      <w:r w:rsidRPr="00E460FF">
        <w:rPr>
          <w:rFonts w:cs="Times New Roman"/>
          <w:i/>
        </w:rPr>
        <w:t>движение</w:t>
      </w:r>
      <w:r w:rsidR="0087678F" w:rsidRPr="00E460FF">
        <w:rPr>
          <w:rFonts w:cs="Times New Roman"/>
          <w:i/>
        </w:rPr>
        <w:t>, мизансцены</w:t>
      </w:r>
      <w:r w:rsidRPr="00E460FF">
        <w:rPr>
          <w:rFonts w:cs="Times New Roman"/>
          <w:i/>
        </w:rPr>
        <w:t>).</w:t>
      </w:r>
    </w:p>
    <w:p w:rsidR="008D6607" w:rsidRDefault="00B41916" w:rsidP="00E460FF">
      <w:pPr>
        <w:pStyle w:val="a3"/>
        <w:numPr>
          <w:ilvl w:val="0"/>
          <w:numId w:val="33"/>
        </w:numPr>
        <w:jc w:val="both"/>
        <w:rPr>
          <w:rFonts w:cs="Times New Roman"/>
          <w:i/>
          <w:color w:val="000000"/>
        </w:rPr>
      </w:pPr>
      <w:r w:rsidRPr="00E460FF">
        <w:rPr>
          <w:rFonts w:cs="Times New Roman"/>
          <w:color w:val="000000"/>
        </w:rPr>
        <w:t>Мастерство актёра (</w:t>
      </w:r>
      <w:r w:rsidRPr="00E460FF">
        <w:rPr>
          <w:rFonts w:cs="Times New Roman"/>
          <w:i/>
          <w:color w:val="000000"/>
        </w:rPr>
        <w:t>практическая постановочная работа</w:t>
      </w:r>
      <w:r w:rsidR="008D6607" w:rsidRPr="00E460FF">
        <w:rPr>
          <w:rFonts w:cs="Times New Roman"/>
          <w:i/>
          <w:color w:val="000000"/>
        </w:rPr>
        <w:t xml:space="preserve"> над </w:t>
      </w:r>
      <w:r w:rsidRPr="00E460FF">
        <w:rPr>
          <w:rFonts w:cs="Times New Roman"/>
          <w:i/>
          <w:color w:val="000000"/>
        </w:rPr>
        <w:t>сценическим действом</w:t>
      </w:r>
      <w:r w:rsidR="008D6607" w:rsidRPr="00E460FF">
        <w:rPr>
          <w:rFonts w:cs="Times New Roman"/>
          <w:i/>
          <w:color w:val="000000"/>
        </w:rPr>
        <w:t xml:space="preserve">, </w:t>
      </w:r>
      <w:r w:rsidRPr="00E460FF">
        <w:rPr>
          <w:rFonts w:cs="Times New Roman"/>
          <w:i/>
          <w:color w:val="000000"/>
        </w:rPr>
        <w:t>зрительский показ)</w:t>
      </w:r>
      <w:r w:rsidR="008D6607" w:rsidRPr="00E460FF">
        <w:rPr>
          <w:rFonts w:cs="Times New Roman"/>
          <w:i/>
          <w:color w:val="000000"/>
        </w:rPr>
        <w:t>.</w:t>
      </w:r>
    </w:p>
    <w:p w:rsidR="00B32734" w:rsidRPr="00E460FF" w:rsidRDefault="00B32734" w:rsidP="00B32734">
      <w:pPr>
        <w:pStyle w:val="a3"/>
        <w:ind w:left="360"/>
        <w:jc w:val="both"/>
        <w:rPr>
          <w:rFonts w:cs="Times New Roman"/>
          <w:i/>
          <w:color w:val="000000"/>
        </w:rPr>
      </w:pPr>
    </w:p>
    <w:p w:rsidR="001233A3" w:rsidRDefault="00C8667F" w:rsidP="0022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1233A3" w:rsidRDefault="001233A3" w:rsidP="002270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667F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CA6D60C" wp14:editId="676E52D0">
            <wp:simplePos x="0" y="0"/>
            <wp:positionH relativeFrom="column">
              <wp:posOffset>3810</wp:posOffset>
            </wp:positionH>
            <wp:positionV relativeFrom="paragraph">
              <wp:posOffset>135255</wp:posOffset>
            </wp:positionV>
            <wp:extent cx="1795145" cy="1924050"/>
            <wp:effectExtent l="0" t="0" r="205105" b="114300"/>
            <wp:wrapTight wrapText="bothSides">
              <wp:wrapPolygon edited="0">
                <wp:start x="5116" y="1390"/>
                <wp:lineTo x="-2164" y="5872"/>
                <wp:lineTo x="-424" y="8639"/>
                <wp:lineTo x="-1890" y="9689"/>
                <wp:lineTo x="3284" y="18759"/>
                <wp:lineTo x="4865" y="17893"/>
                <wp:lineTo x="7547" y="20888"/>
                <wp:lineTo x="12136" y="21847"/>
                <wp:lineTo x="15007" y="21763"/>
                <wp:lineTo x="15437" y="22024"/>
                <wp:lineTo x="18995" y="20075"/>
                <wp:lineTo x="18961" y="19598"/>
                <wp:lineTo x="20637" y="17192"/>
                <wp:lineTo x="20835" y="17084"/>
                <wp:lineTo x="20874" y="13343"/>
                <wp:lineTo x="20955" y="13051"/>
                <wp:lineTo x="21390" y="9093"/>
                <wp:lineTo x="20925" y="8356"/>
                <wp:lineTo x="15463" y="8123"/>
                <wp:lineTo x="15266" y="8231"/>
                <wp:lineTo x="20363" y="1968"/>
                <wp:lineTo x="20131" y="1599"/>
                <wp:lineTo x="15507" y="164"/>
                <wp:lineTo x="14893" y="-1236"/>
                <wp:lineTo x="9499" y="-514"/>
                <wp:lineTo x="6104" y="849"/>
                <wp:lineTo x="5116" y="1390"/>
              </wp:wrapPolygon>
            </wp:wrapTight>
            <wp:docPr id="14348" name="Рисунок 16" descr="http://www.cliparthut.com/clip-arts/1539/idea-clip-art-153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" name="Рисунок 16" descr="http://www.cliparthut.com/clip-arts/1539/idea-clip-art-15392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3F8FE"/>
                        </a:clrFrom>
                        <a:clrTo>
                          <a:srgbClr val="F3F8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4410">
                      <a:off x="0" y="0"/>
                      <a:ext cx="17951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07" w:rsidRPr="002270DA" w:rsidRDefault="008D6607" w:rsidP="00123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0DA">
        <w:rPr>
          <w:rFonts w:ascii="Times New Roman" w:hAnsi="Times New Roman" w:cs="Times New Roman"/>
          <w:b/>
          <w:sz w:val="24"/>
          <w:szCs w:val="24"/>
        </w:rPr>
        <w:t>Принципы  построения программы</w:t>
      </w:r>
    </w:p>
    <w:p w:rsidR="008D6607" w:rsidRPr="002270DA" w:rsidRDefault="002270DA" w:rsidP="002270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D6607" w:rsidRPr="002270DA">
        <w:rPr>
          <w:rFonts w:ascii="Times New Roman" w:hAnsi="Times New Roman" w:cs="Times New Roman"/>
          <w:sz w:val="24"/>
          <w:szCs w:val="24"/>
        </w:rPr>
        <w:t>На занятиях студии учащиеся поэтапно, соизмеримо своему возрасту,  учатся создавать сценические образы. Каждый последующий этап предусматривает усложнение характера сценическ</w:t>
      </w:r>
      <w:r>
        <w:rPr>
          <w:rFonts w:ascii="Times New Roman" w:hAnsi="Times New Roman" w:cs="Times New Roman"/>
          <w:sz w:val="24"/>
          <w:szCs w:val="24"/>
        </w:rPr>
        <w:t>ого героя, его места в театрализованной постановке</w:t>
      </w:r>
      <w:r w:rsidR="00137783">
        <w:rPr>
          <w:rFonts w:ascii="Times New Roman" w:hAnsi="Times New Roman" w:cs="Times New Roman"/>
          <w:sz w:val="24"/>
          <w:szCs w:val="24"/>
        </w:rPr>
        <w:t>, увеличение объёма текста</w:t>
      </w:r>
      <w:r w:rsidR="008D6607" w:rsidRPr="002270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1753" w:rsidRDefault="008D6607" w:rsidP="002270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0DA">
        <w:rPr>
          <w:rFonts w:ascii="Times New Roman" w:hAnsi="Times New Roman" w:cs="Times New Roman"/>
          <w:i/>
          <w:sz w:val="24"/>
          <w:szCs w:val="24"/>
        </w:rPr>
        <w:t xml:space="preserve">       Отличительные особенности данной программы заключаются и в том, что занятия предусматривают индивидуальную направленность овладения основами сценического искусства каждым ребёнком.</w:t>
      </w:r>
      <w:r w:rsidRPr="002270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607" w:rsidRPr="002270DA" w:rsidRDefault="000A1753" w:rsidP="002270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D6607" w:rsidRPr="002270DA">
        <w:rPr>
          <w:rFonts w:ascii="Times New Roman" w:hAnsi="Times New Roman" w:cs="Times New Roman"/>
          <w:sz w:val="24"/>
          <w:szCs w:val="24"/>
        </w:rPr>
        <w:t xml:space="preserve">Процесс обучения строится на интересных сюжетах из школьной жизни и быта, подвластных детскому восприятию. </w:t>
      </w:r>
    </w:p>
    <w:p w:rsidR="000A1753" w:rsidRPr="000A1753" w:rsidRDefault="000A1753" w:rsidP="000A17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E3A4B" w:rsidRDefault="009E3A4B" w:rsidP="000A17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E3A4B" w:rsidRDefault="009E3A4B" w:rsidP="000A17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9E3A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1" locked="0" layoutInCell="1" allowOverlap="1" wp14:anchorId="6D0A5B20" wp14:editId="4156DB80">
            <wp:simplePos x="0" y="0"/>
            <wp:positionH relativeFrom="column">
              <wp:posOffset>3901440</wp:posOffset>
            </wp:positionH>
            <wp:positionV relativeFrom="paragraph">
              <wp:posOffset>86995</wp:posOffset>
            </wp:positionV>
            <wp:extent cx="2870835" cy="2260600"/>
            <wp:effectExtent l="0" t="457200" r="196215" b="406400"/>
            <wp:wrapTight wrapText="bothSides">
              <wp:wrapPolygon edited="0">
                <wp:start x="20783" y="-4369"/>
                <wp:lineTo x="4730" y="-4004"/>
                <wp:lineTo x="4730" y="-1092"/>
                <wp:lineTo x="2007" y="-1092"/>
                <wp:lineTo x="1147" y="-364"/>
                <wp:lineTo x="1147" y="19476"/>
                <wp:lineTo x="5303" y="22207"/>
                <wp:lineTo x="5447" y="22207"/>
                <wp:lineTo x="20066" y="24937"/>
                <wp:lineTo x="20210" y="25301"/>
                <wp:lineTo x="21643" y="25301"/>
                <wp:lineTo x="21786" y="24937"/>
                <wp:lineTo x="22646" y="22389"/>
                <wp:lineTo x="22933" y="-4004"/>
                <wp:lineTo x="21500" y="-4369"/>
                <wp:lineTo x="20783" y="-4369"/>
              </wp:wrapPolygon>
            </wp:wrapTight>
            <wp:docPr id="19" name="Рисунок 9" descr="http://i.artfile.ru/2048x1536_765382_%5bwww.ArtFile.ru%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i.artfile.ru/2048x1536_765382_%5bwww.ArtFile.ru%5d.jpg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ACACAC"/>
                        </a:clrFrom>
                        <a:clrTo>
                          <a:srgbClr val="ACACA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5171" r="481" b="5769"/>
                    <a:stretch/>
                  </pic:blipFill>
                  <pic:spPr bwMode="auto">
                    <a:xfrm>
                      <a:off x="0" y="0"/>
                      <a:ext cx="287083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A4B" w:rsidRDefault="009E3A4B" w:rsidP="000A17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A49D9" w:rsidRPr="000A1753" w:rsidRDefault="00E77CB6" w:rsidP="000A17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0A175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Ф</w:t>
      </w:r>
      <w:r w:rsidR="003E252F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ормы проведения занятий</w:t>
      </w:r>
      <w:r w:rsidR="00B923FE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0A1753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A49D9" w:rsidRPr="000A1753" w:rsidRDefault="00E77CB6" w:rsidP="000A1753">
      <w:pPr>
        <w:pStyle w:val="a3"/>
        <w:numPr>
          <w:ilvl w:val="0"/>
          <w:numId w:val="20"/>
        </w:numPr>
        <w:jc w:val="both"/>
        <w:rPr>
          <w:rFonts w:eastAsia="Times New Roman" w:cs="Times New Roman"/>
          <w:color w:val="000000"/>
          <w:bdr w:val="none" w:sz="0" w:space="0" w:color="auto" w:frame="1"/>
        </w:rPr>
      </w:pPr>
      <w:r w:rsidRPr="000A1753">
        <w:rPr>
          <w:rFonts w:eastAsia="Times New Roman" w:cs="Times New Roman"/>
          <w:i/>
          <w:color w:val="000000"/>
          <w:bdr w:val="none" w:sz="0" w:space="0" w:color="auto" w:frame="1"/>
        </w:rPr>
        <w:t>основные</w:t>
      </w:r>
      <w:r w:rsidR="001A49D9" w:rsidRPr="000A1753">
        <w:rPr>
          <w:rFonts w:eastAsia="Times New Roman" w:cs="Times New Roman"/>
          <w:i/>
          <w:color w:val="000000"/>
          <w:bdr w:val="none" w:sz="0" w:space="0" w:color="auto" w:frame="1"/>
        </w:rPr>
        <w:t>:</w:t>
      </w:r>
      <w:r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 индивидуальная, групповая, фронтальная</w:t>
      </w:r>
      <w:r w:rsidR="001A49D9"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 (коллективная)</w:t>
      </w:r>
      <w:r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; </w:t>
      </w:r>
    </w:p>
    <w:p w:rsidR="008D6607" w:rsidRPr="000A1753" w:rsidRDefault="00E77CB6" w:rsidP="00722D65">
      <w:pPr>
        <w:pStyle w:val="a3"/>
        <w:numPr>
          <w:ilvl w:val="0"/>
          <w:numId w:val="20"/>
        </w:numPr>
        <w:jc w:val="both"/>
        <w:rPr>
          <w:rFonts w:cs="Times New Roman"/>
        </w:rPr>
      </w:pPr>
      <w:proofErr w:type="gramStart"/>
      <w:r w:rsidRPr="000A1753">
        <w:rPr>
          <w:rFonts w:eastAsia="Times New Roman" w:cs="Times New Roman"/>
          <w:i/>
          <w:color w:val="000000"/>
          <w:bdr w:val="none" w:sz="0" w:space="0" w:color="auto" w:frame="1"/>
        </w:rPr>
        <w:t>сопутствующие</w:t>
      </w:r>
      <w:r w:rsidR="001A49D9" w:rsidRPr="000A1753">
        <w:rPr>
          <w:rFonts w:eastAsia="Times New Roman" w:cs="Times New Roman"/>
          <w:i/>
          <w:color w:val="000000"/>
          <w:bdr w:val="none" w:sz="0" w:space="0" w:color="auto" w:frame="1"/>
        </w:rPr>
        <w:t>:</w:t>
      </w:r>
      <w:r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 </w:t>
      </w:r>
      <w:r w:rsidR="001A49D9"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познавательная </w:t>
      </w:r>
      <w:r w:rsidRPr="000A1753">
        <w:rPr>
          <w:rFonts w:eastAsia="Times New Roman" w:cs="Times New Roman"/>
          <w:color w:val="000000"/>
          <w:bdr w:val="none" w:sz="0" w:space="0" w:color="auto" w:frame="1"/>
        </w:rPr>
        <w:t>экскурсия, практикум, лекция</w:t>
      </w:r>
      <w:r w:rsidR="001A49D9"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, игра, </w:t>
      </w:r>
      <w:r w:rsidR="00B774C5" w:rsidRPr="000A1753">
        <w:rPr>
          <w:rFonts w:eastAsia="Times New Roman" w:cs="Times New Roman"/>
          <w:color w:val="000000"/>
          <w:bdr w:val="none" w:sz="0" w:space="0" w:color="auto" w:frame="1"/>
        </w:rPr>
        <w:t>проектная деятельность</w:t>
      </w:r>
      <w:r w:rsidR="00B774C5">
        <w:rPr>
          <w:rFonts w:eastAsia="Times New Roman" w:cs="Times New Roman"/>
          <w:color w:val="000000"/>
          <w:bdr w:val="none" w:sz="0" w:space="0" w:color="auto" w:frame="1"/>
        </w:rPr>
        <w:t>,</w:t>
      </w:r>
      <w:r w:rsidR="00B774C5"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 </w:t>
      </w:r>
      <w:r w:rsidR="001A49D9"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чаепитие </w:t>
      </w:r>
      <w:r w:rsidR="00B774C5">
        <w:rPr>
          <w:rFonts w:eastAsia="Times New Roman" w:cs="Times New Roman"/>
          <w:color w:val="000000"/>
          <w:bdr w:val="none" w:sz="0" w:space="0" w:color="auto" w:frame="1"/>
        </w:rPr>
        <w:t xml:space="preserve"> </w:t>
      </w:r>
      <w:r w:rsidR="001A49D9" w:rsidRPr="000A1753">
        <w:rPr>
          <w:rFonts w:eastAsia="Times New Roman" w:cs="Times New Roman"/>
          <w:color w:val="000000"/>
          <w:bdr w:val="none" w:sz="0" w:space="0" w:color="auto" w:frame="1"/>
        </w:rPr>
        <w:t>(направлена на сплочение коллектива)</w:t>
      </w:r>
      <w:r w:rsidR="00B774C5">
        <w:rPr>
          <w:rFonts w:eastAsia="Times New Roman" w:cs="Times New Roman"/>
          <w:color w:val="000000"/>
          <w:bdr w:val="none" w:sz="0" w:space="0" w:color="auto" w:frame="1"/>
        </w:rPr>
        <w:t xml:space="preserve"> </w:t>
      </w:r>
      <w:r w:rsidR="00DA6834" w:rsidRPr="000A1753">
        <w:rPr>
          <w:rFonts w:eastAsia="Times New Roman" w:cs="Times New Roman"/>
          <w:color w:val="000000"/>
          <w:bdr w:val="none" w:sz="0" w:space="0" w:color="auto" w:frame="1"/>
        </w:rPr>
        <w:t xml:space="preserve"> </w:t>
      </w:r>
      <w:r w:rsidR="001A49D9" w:rsidRPr="000A1753">
        <w:rPr>
          <w:rFonts w:eastAsia="Times New Roman" w:cs="Times New Roman"/>
          <w:color w:val="000000"/>
          <w:bdr w:val="none" w:sz="0" w:space="0" w:color="auto" w:frame="1"/>
        </w:rPr>
        <w:t>и др.</w:t>
      </w:r>
      <w:proofErr w:type="gramEnd"/>
    </w:p>
    <w:p w:rsidR="003E252F" w:rsidRPr="00226416" w:rsidRDefault="003E252F" w:rsidP="00226416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26416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Занятия проходят в практической поисковой  форме, не предполагая статики учебного</w:t>
      </w:r>
      <w:r w:rsidR="009232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воспитательного</w:t>
      </w:r>
      <w:r w:rsidRPr="00226416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процесса. </w:t>
      </w: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2A9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6FFACB49" wp14:editId="0355A516">
            <wp:simplePos x="0" y="0"/>
            <wp:positionH relativeFrom="column">
              <wp:posOffset>424180</wp:posOffset>
            </wp:positionH>
            <wp:positionV relativeFrom="paragraph">
              <wp:posOffset>-102235</wp:posOffset>
            </wp:positionV>
            <wp:extent cx="4901565" cy="2615565"/>
            <wp:effectExtent l="133350" t="114300" r="146685" b="165735"/>
            <wp:wrapTight wrapText="bothSides">
              <wp:wrapPolygon edited="0">
                <wp:start x="-168" y="-944"/>
                <wp:lineTo x="-588" y="-629"/>
                <wp:lineTo x="-504" y="22025"/>
                <wp:lineTo x="-168" y="22811"/>
                <wp:lineTo x="21743" y="22811"/>
                <wp:lineTo x="22079" y="22025"/>
                <wp:lineTo x="22162" y="1888"/>
                <wp:lineTo x="21743" y="-472"/>
                <wp:lineTo x="21743" y="-944"/>
                <wp:lineTo x="-168" y="-944"/>
              </wp:wrapPolygon>
            </wp:wrapTight>
            <wp:docPr id="13" name="Рисунок 4" descr="http://s.qguys.com/diaries/97/46/691195_915_2404133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s.qguys.com/diaries/97/46/691195_915_2404133085.jpg"/>
                    <pic:cNvPicPr/>
                  </pic:nvPicPr>
                  <pic:blipFill rotWithShape="1">
                    <a:blip r:embed="rId26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 t="3785" r="2601"/>
                    <a:stretch/>
                  </pic:blipFill>
                  <pic:spPr bwMode="auto">
                    <a:xfrm>
                      <a:off x="0" y="0"/>
                      <a:ext cx="49015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B1468B" wp14:editId="6FEBFE49">
            <wp:simplePos x="0" y="0"/>
            <wp:positionH relativeFrom="column">
              <wp:posOffset>4840605</wp:posOffset>
            </wp:positionH>
            <wp:positionV relativeFrom="paragraph">
              <wp:posOffset>134620</wp:posOffset>
            </wp:positionV>
            <wp:extent cx="1495425" cy="1270000"/>
            <wp:effectExtent l="0" t="0" r="9525" b="6350"/>
            <wp:wrapTight wrapText="bothSides">
              <wp:wrapPolygon edited="0">
                <wp:start x="7980" y="0"/>
                <wp:lineTo x="2201" y="1296"/>
                <wp:lineTo x="0" y="2916"/>
                <wp:lineTo x="0" y="14904"/>
                <wp:lineTo x="4678" y="15552"/>
                <wp:lineTo x="7704" y="20736"/>
                <wp:lineTo x="9080" y="21384"/>
                <wp:lineTo x="12932" y="21384"/>
                <wp:lineTo x="14033" y="20736"/>
                <wp:lineTo x="19261" y="15552"/>
                <wp:lineTo x="21462" y="13932"/>
                <wp:lineTo x="21462" y="8424"/>
                <wp:lineTo x="15959" y="5184"/>
                <wp:lineTo x="12382" y="0"/>
                <wp:lineTo x="7980" y="0"/>
              </wp:wrapPolygon>
            </wp:wrapTight>
            <wp:docPr id="15" name="Рисунок 19" descr="http://expres.ua/gfx/news/smaylyk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" name="Рисунок 19" descr="http://expres.ua/gfx/news/smaylyky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8A4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A423A" w:rsidRDefault="008A423A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A5BA2" w:rsidRDefault="003A5BA2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3A5BA2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Организация учебного процесса</w:t>
      </w:r>
    </w:p>
    <w:p w:rsidR="00931BF5" w:rsidRPr="003A5BA2" w:rsidRDefault="00931BF5" w:rsidP="00722D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A4831" w:rsidRPr="00722D65" w:rsidRDefault="00722D65" w:rsidP="00722D65">
      <w:pPr>
        <w:pStyle w:val="a3"/>
        <w:numPr>
          <w:ilvl w:val="0"/>
          <w:numId w:val="21"/>
        </w:numPr>
        <w:jc w:val="both"/>
        <w:rPr>
          <w:rFonts w:eastAsia="Times New Roman" w:cs="Times New Roman"/>
          <w:b/>
          <w:color w:val="000000"/>
          <w:bdr w:val="none" w:sz="0" w:space="0" w:color="auto" w:frame="1"/>
          <w:shd w:val="clear" w:color="auto" w:fill="FFFFFF"/>
        </w:rPr>
      </w:pPr>
      <w:r>
        <w:rPr>
          <w:rFonts w:eastAsia="Times New Roman" w:cs="Times New Roman"/>
          <w:b/>
          <w:color w:val="000000"/>
          <w:kern w:val="0"/>
          <w:bdr w:val="none" w:sz="0" w:space="0" w:color="auto" w:frame="1"/>
          <w:shd w:val="clear" w:color="auto" w:fill="FFFFFF"/>
        </w:rPr>
        <w:t>Освоение теоретических знаний</w:t>
      </w:r>
      <w:r w:rsidR="002A4831" w:rsidRPr="00722D65">
        <w:rPr>
          <w:rFonts w:eastAsia="Times New Roman" w:cs="Times New Roman"/>
          <w:b/>
          <w:color w:val="000000"/>
          <w:kern w:val="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A4831" w:rsidRPr="00722D65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>спецдисциплин</w:t>
      </w:r>
      <w:proofErr w:type="spellEnd"/>
      <w:r w:rsidR="002A4831" w:rsidRPr="00722D65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 xml:space="preserve"> </w:t>
      </w:r>
      <w:r w:rsidR="00336913" w:rsidRPr="00722D65">
        <w:rPr>
          <w:rFonts w:eastAsia="Times New Roman" w:cs="Times New Roman"/>
          <w:i/>
          <w:color w:val="000000"/>
          <w:bdr w:val="none" w:sz="0" w:space="0" w:color="auto" w:frame="1"/>
          <w:shd w:val="clear" w:color="auto" w:fill="FFFFFF"/>
        </w:rPr>
        <w:t xml:space="preserve">по актерскому мастерству и </w:t>
      </w:r>
      <w:r w:rsidR="002A4831" w:rsidRPr="00722D65">
        <w:rPr>
          <w:rFonts w:eastAsia="Times New Roman" w:cs="Times New Roman"/>
          <w:i/>
          <w:color w:val="000000"/>
          <w:kern w:val="0"/>
          <w:bdr w:val="none" w:sz="0" w:space="0" w:color="auto" w:frame="1"/>
          <w:shd w:val="clear" w:color="auto" w:fill="FFFFFF"/>
        </w:rPr>
        <w:t> </w:t>
      </w:r>
      <w:hyperlink r:id="rId30" w:tooltip="Сценическая речь" w:history="1">
        <w:r w:rsidR="002A4831" w:rsidRPr="00722D65">
          <w:rPr>
            <w:rFonts w:eastAsia="Times New Roman" w:cs="Times New Roman"/>
            <w:i/>
            <w:kern w:val="0"/>
            <w:bdr w:val="none" w:sz="0" w:space="0" w:color="auto" w:frame="1"/>
          </w:rPr>
          <w:t>сценической речи</w:t>
        </w:r>
      </w:hyperlink>
      <w:r>
        <w:rPr>
          <w:rFonts w:eastAsia="Times New Roman" w:cs="Times New Roman"/>
          <w:bdr w:val="none" w:sz="0" w:space="0" w:color="auto" w:frame="1"/>
          <w:shd w:val="clear" w:color="auto" w:fill="FFFFFF"/>
        </w:rPr>
        <w:t xml:space="preserve"> </w:t>
      </w:r>
      <w:r w:rsidR="00063BA5">
        <w:rPr>
          <w:rFonts w:eastAsia="Times New Roman" w:cs="Times New Roman"/>
          <w:bdr w:val="none" w:sz="0" w:space="0" w:color="auto" w:frame="1"/>
          <w:shd w:val="clear" w:color="auto" w:fill="FFFFFF"/>
        </w:rPr>
        <w:t xml:space="preserve">в большей степени </w:t>
      </w:r>
      <w:r>
        <w:rPr>
          <w:rFonts w:eastAsia="Times New Roman" w:cs="Times New Roman"/>
          <w:bdr w:val="none" w:sz="0" w:space="0" w:color="auto" w:frame="1"/>
          <w:shd w:val="clear" w:color="auto" w:fill="FFFFFF"/>
        </w:rPr>
        <w:t>интегрировано</w:t>
      </w:r>
      <w:r w:rsidR="00336913" w:rsidRPr="00722D65">
        <w:rPr>
          <w:rFonts w:eastAsia="Times New Roman" w:cs="Times New Roman"/>
          <w:bdr w:val="none" w:sz="0" w:space="0" w:color="auto" w:frame="1"/>
          <w:shd w:val="clear" w:color="auto" w:fill="FFFFFF"/>
        </w:rPr>
        <w:t xml:space="preserve"> </w:t>
      </w:r>
      <w:r w:rsidR="002A4831" w:rsidRPr="00722D65">
        <w:rPr>
          <w:rFonts w:eastAsia="Times New Roman" w:cs="Times New Roman"/>
          <w:kern w:val="0"/>
          <w:bdr w:val="none" w:sz="0" w:space="0" w:color="auto" w:frame="1"/>
          <w:shd w:val="clear" w:color="auto" w:fill="FFFFFF"/>
        </w:rPr>
        <w:t xml:space="preserve"> </w:t>
      </w:r>
      <w:r>
        <w:rPr>
          <w:rFonts w:eastAsia="Times New Roman" w:cs="Times New Roman"/>
          <w:b/>
          <w:color w:val="000000"/>
          <w:kern w:val="0"/>
          <w:bdr w:val="none" w:sz="0" w:space="0" w:color="auto" w:frame="1"/>
          <w:shd w:val="clear" w:color="auto" w:fill="FFFFFF"/>
        </w:rPr>
        <w:t>в процесс</w:t>
      </w:r>
      <w:r w:rsidR="002A4831" w:rsidRPr="00722D65">
        <w:rPr>
          <w:rFonts w:eastAsia="Times New Roman" w:cs="Times New Roman"/>
          <w:b/>
          <w:color w:val="000000"/>
          <w:kern w:val="0"/>
          <w:bdr w:val="none" w:sz="0" w:space="0" w:color="auto" w:frame="1"/>
          <w:shd w:val="clear" w:color="auto" w:fill="FFFFFF"/>
        </w:rPr>
        <w:t xml:space="preserve"> практических занятий.</w:t>
      </w:r>
    </w:p>
    <w:p w:rsidR="008D6607" w:rsidRPr="00722D65" w:rsidRDefault="008D6607" w:rsidP="00722D65">
      <w:pPr>
        <w:pStyle w:val="a3"/>
        <w:numPr>
          <w:ilvl w:val="0"/>
          <w:numId w:val="21"/>
        </w:numPr>
        <w:tabs>
          <w:tab w:val="left" w:pos="360"/>
        </w:tabs>
        <w:jc w:val="both"/>
        <w:rPr>
          <w:rFonts w:cs="Times New Roman"/>
          <w:i/>
        </w:rPr>
      </w:pPr>
      <w:r w:rsidRPr="00722D65">
        <w:rPr>
          <w:rFonts w:cs="Times New Roman"/>
          <w:i/>
        </w:rPr>
        <w:t>Весь процесс обучения  строится согласно трём элементам:</w:t>
      </w:r>
    </w:p>
    <w:p w:rsidR="008D6607" w:rsidRPr="003A5BA2" w:rsidRDefault="008D6607" w:rsidP="003A5BA2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BA2">
        <w:rPr>
          <w:rFonts w:ascii="Times New Roman" w:hAnsi="Times New Roman" w:cs="Times New Roman"/>
          <w:sz w:val="24"/>
          <w:szCs w:val="24"/>
        </w:rPr>
        <w:t>игрового самочувствия;</w:t>
      </w:r>
    </w:p>
    <w:p w:rsidR="008D6607" w:rsidRPr="003A5BA2" w:rsidRDefault="008D6607" w:rsidP="003A5BA2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BA2">
        <w:rPr>
          <w:rFonts w:ascii="Times New Roman" w:hAnsi="Times New Roman" w:cs="Times New Roman"/>
          <w:sz w:val="24"/>
          <w:szCs w:val="24"/>
        </w:rPr>
        <w:t>от простого к сложному;</w:t>
      </w:r>
    </w:p>
    <w:p w:rsidR="008D6607" w:rsidRDefault="008D6607" w:rsidP="003A5BA2">
      <w:pPr>
        <w:numPr>
          <w:ilvl w:val="1"/>
          <w:numId w:val="11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BA2">
        <w:rPr>
          <w:rFonts w:ascii="Times New Roman" w:hAnsi="Times New Roman" w:cs="Times New Roman"/>
          <w:sz w:val="24"/>
          <w:szCs w:val="24"/>
        </w:rPr>
        <w:t>от элементарного фантазирования к созданию образа.</w:t>
      </w:r>
    </w:p>
    <w:p w:rsidR="00931BF5" w:rsidRPr="003A5BA2" w:rsidRDefault="00931BF5" w:rsidP="00931BF5">
      <w:pPr>
        <w:tabs>
          <w:tab w:val="left" w:pos="1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4831" w:rsidRDefault="002A4831" w:rsidP="00722D65">
      <w:pPr>
        <w:pStyle w:val="a3"/>
        <w:numPr>
          <w:ilvl w:val="0"/>
          <w:numId w:val="22"/>
        </w:numPr>
        <w:jc w:val="both"/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</w:pPr>
      <w:r w:rsidRPr="00722D65">
        <w:rPr>
          <w:rFonts w:cs="Times New Roman"/>
          <w:b/>
        </w:rPr>
        <w:t xml:space="preserve">Дисциплина «Беседы о театре </w:t>
      </w:r>
      <w:r w:rsidRPr="007460FE">
        <w:rPr>
          <w:rFonts w:eastAsia="Times New Roman" w:cs="Times New Roman"/>
          <w:b/>
          <w:i/>
          <w:color w:val="000000"/>
          <w:bdr w:val="none" w:sz="0" w:space="0" w:color="auto" w:frame="1"/>
          <w:shd w:val="clear" w:color="auto" w:fill="FFFFFF"/>
        </w:rPr>
        <w:t>и связь театра с жизнью»</w:t>
      </w:r>
      <w:r w:rsidRPr="00722D65">
        <w:rPr>
          <w:rFonts w:eastAsia="Times New Roman" w:cs="Times New Roman"/>
          <w:i/>
          <w:color w:val="000000"/>
          <w:bdr w:val="none" w:sz="0" w:space="0" w:color="auto" w:frame="1"/>
          <w:shd w:val="clear" w:color="auto" w:fill="FFFFFF"/>
        </w:rPr>
        <w:t xml:space="preserve"> </w:t>
      </w:r>
      <w:r w:rsidRPr="00722D65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>предполагает получение теоретических знаний, закреплённых практическими умениями реализации творческих проектов (исследовательский метод).</w:t>
      </w:r>
    </w:p>
    <w:p w:rsidR="00931BF5" w:rsidRPr="00722D65" w:rsidRDefault="00931BF5" w:rsidP="00931BF5">
      <w:pPr>
        <w:pStyle w:val="a3"/>
        <w:ind w:left="360"/>
        <w:jc w:val="both"/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931BF5" w:rsidRDefault="008D6607" w:rsidP="00722D65">
      <w:pPr>
        <w:pStyle w:val="a3"/>
        <w:numPr>
          <w:ilvl w:val="0"/>
          <w:numId w:val="22"/>
        </w:numPr>
        <w:jc w:val="both"/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</w:pPr>
      <w:r w:rsidRPr="00DD35A8">
        <w:rPr>
          <w:rFonts w:eastAsia="Times New Roman" w:cs="Times New Roman"/>
          <w:b/>
          <w:color w:val="000000"/>
          <w:bdr w:val="none" w:sz="0" w:space="0" w:color="auto" w:frame="1"/>
          <w:shd w:val="clear" w:color="auto" w:fill="FFFFFF"/>
        </w:rPr>
        <w:t>Учебная нагрузка даётся</w:t>
      </w:r>
      <w:r w:rsidRPr="00722D65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 xml:space="preserve"> не по годам обучения в системе дополнительного образования, а по возрастным категориям учащихся (степеням определяемой нагрузки «</w:t>
      </w:r>
      <w:r w:rsidRPr="00722D65">
        <w:rPr>
          <w:rFonts w:eastAsia="Times New Roman" w:cs="Times New Roman"/>
          <w:i/>
          <w:color w:val="000000"/>
          <w:bdr w:val="none" w:sz="0" w:space="0" w:color="auto" w:frame="1"/>
          <w:shd w:val="clear" w:color="auto" w:fill="FFFFFF"/>
        </w:rPr>
        <w:t xml:space="preserve">от простого к </w:t>
      </w:r>
      <w:proofErr w:type="gramStart"/>
      <w:r w:rsidRPr="00722D65">
        <w:rPr>
          <w:rFonts w:eastAsia="Times New Roman" w:cs="Times New Roman"/>
          <w:i/>
          <w:color w:val="000000"/>
          <w:bdr w:val="none" w:sz="0" w:space="0" w:color="auto" w:frame="1"/>
          <w:shd w:val="clear" w:color="auto" w:fill="FFFFFF"/>
        </w:rPr>
        <w:t>сложному</w:t>
      </w:r>
      <w:proofErr w:type="gramEnd"/>
      <w:r w:rsidR="00931BF5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>»).</w:t>
      </w:r>
    </w:p>
    <w:p w:rsidR="00931BF5" w:rsidRPr="00931BF5" w:rsidRDefault="00931BF5" w:rsidP="00931BF5">
      <w:pPr>
        <w:pStyle w:val="a3"/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8D6607" w:rsidRPr="00722D65" w:rsidRDefault="008D6607" w:rsidP="00722D65">
      <w:pPr>
        <w:pStyle w:val="a3"/>
        <w:numPr>
          <w:ilvl w:val="0"/>
          <w:numId w:val="22"/>
        </w:numPr>
        <w:jc w:val="both"/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</w:pPr>
      <w:r w:rsidRPr="00722D65">
        <w:rPr>
          <w:rFonts w:eastAsia="Times New Roman" w:cs="Times New Roman"/>
          <w:b/>
          <w:color w:val="000000"/>
          <w:bdr w:val="none" w:sz="0" w:space="0" w:color="auto" w:frame="1"/>
          <w:shd w:val="clear" w:color="auto" w:fill="FFFFFF"/>
        </w:rPr>
        <w:t>Задача педагога</w:t>
      </w:r>
      <w:r w:rsidRPr="00722D65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 xml:space="preserve"> заключается в индивидуально</w:t>
      </w:r>
      <w:r w:rsidR="00DD35A8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>м подходе к каждому учащемуся</w:t>
      </w:r>
      <w:r w:rsidRPr="00722D65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 xml:space="preserve">, целесообразному распределению нагрузок исполнителя в театрализованных действах, исходя из психологических  данных школьника, его работоспособности, понимания и усвоения </w:t>
      </w:r>
      <w:r w:rsidR="00FD156D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 xml:space="preserve">поставленных </w:t>
      </w:r>
      <w:r w:rsidRPr="00722D65">
        <w:rPr>
          <w:rFonts w:eastAsia="Times New Roman" w:cs="Times New Roman"/>
          <w:color w:val="000000"/>
          <w:bdr w:val="none" w:sz="0" w:space="0" w:color="auto" w:frame="1"/>
          <w:shd w:val="clear" w:color="auto" w:fill="FFFFFF"/>
        </w:rPr>
        <w:t xml:space="preserve">задач, возможности психофизического аппарата ребёнка. </w:t>
      </w:r>
    </w:p>
    <w:p w:rsidR="00DA6834" w:rsidRDefault="00DA6834" w:rsidP="00B923FE">
      <w:pPr>
        <w:tabs>
          <w:tab w:val="left" w:pos="360"/>
        </w:tabs>
        <w:spacing w:after="0" w:line="240" w:lineRule="auto"/>
        <w:jc w:val="both"/>
        <w:rPr>
          <w:rFonts w:cs="Times New Roman"/>
          <w:b/>
        </w:rPr>
      </w:pPr>
    </w:p>
    <w:p w:rsidR="00E77CB6" w:rsidRDefault="00E77CB6" w:rsidP="00B923F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56D">
        <w:rPr>
          <w:rFonts w:ascii="Times New Roman" w:hAnsi="Times New Roman" w:cs="Times New Roman"/>
          <w:b/>
          <w:sz w:val="24"/>
          <w:szCs w:val="24"/>
        </w:rPr>
        <w:t>Методы обучения на занятиях</w:t>
      </w:r>
    </w:p>
    <w:p w:rsidR="003B491D" w:rsidRDefault="003B491D" w:rsidP="00B923F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56D" w:rsidRPr="008A423A" w:rsidRDefault="00FD156D" w:rsidP="00171E54">
      <w:pPr>
        <w:pStyle w:val="a3"/>
        <w:numPr>
          <w:ilvl w:val="0"/>
          <w:numId w:val="7"/>
        </w:numPr>
        <w:tabs>
          <w:tab w:val="left" w:pos="360"/>
        </w:tabs>
        <w:jc w:val="both"/>
        <w:rPr>
          <w:rFonts w:cs="Times New Roman"/>
          <w:b/>
        </w:rPr>
      </w:pPr>
      <w:r w:rsidRPr="00171E54">
        <w:rPr>
          <w:rFonts w:cs="Times New Roman"/>
          <w:u w:val="single"/>
        </w:rPr>
        <w:t>Мастерство актёра</w:t>
      </w:r>
      <w:r w:rsidRPr="00171E54">
        <w:rPr>
          <w:rFonts w:cs="Times New Roman"/>
        </w:rPr>
        <w:t>:</w:t>
      </w:r>
    </w:p>
    <w:p w:rsidR="008A423A" w:rsidRPr="00171E54" w:rsidRDefault="008A423A" w:rsidP="008A423A">
      <w:pPr>
        <w:pStyle w:val="a3"/>
        <w:tabs>
          <w:tab w:val="left" w:pos="360"/>
        </w:tabs>
        <w:ind w:left="360"/>
        <w:jc w:val="both"/>
        <w:rPr>
          <w:rFonts w:cs="Times New Roman"/>
          <w:b/>
        </w:rPr>
      </w:pPr>
    </w:p>
    <w:p w:rsidR="00E77CB6" w:rsidRPr="00FD156D" w:rsidRDefault="00E77CB6" w:rsidP="00171E54">
      <w:pPr>
        <w:pStyle w:val="a3"/>
        <w:widowControl/>
        <w:numPr>
          <w:ilvl w:val="0"/>
          <w:numId w:val="32"/>
        </w:numPr>
        <w:tabs>
          <w:tab w:val="left" w:pos="360"/>
        </w:tabs>
        <w:suppressAutoHyphens w:val="0"/>
        <w:autoSpaceDN/>
        <w:jc w:val="both"/>
        <w:textAlignment w:val="auto"/>
        <w:rPr>
          <w:rFonts w:cs="Times New Roman"/>
          <w:b/>
          <w:i/>
        </w:rPr>
      </w:pPr>
      <w:r w:rsidRPr="00FD156D">
        <w:rPr>
          <w:rFonts w:eastAsia="Times New Roman" w:cs="Times New Roman"/>
          <w:b/>
          <w:i/>
          <w:color w:val="000000"/>
          <w:kern w:val="0"/>
          <w:bdr w:val="none" w:sz="0" w:space="0" w:color="auto" w:frame="1"/>
          <w:shd w:val="clear" w:color="auto" w:fill="FFFFFF"/>
        </w:rPr>
        <w:t>эмоционально-образный</w:t>
      </w:r>
      <w:r w:rsidRPr="00FD156D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>: помогает глубже проникнуть в содержание и характер произведения, найти нужные выразительные приемы и средства исполнения;</w:t>
      </w:r>
    </w:p>
    <w:p w:rsidR="00E77CB6" w:rsidRPr="00FD156D" w:rsidRDefault="00E77CB6" w:rsidP="00171E54">
      <w:pPr>
        <w:pStyle w:val="a3"/>
        <w:widowControl/>
        <w:numPr>
          <w:ilvl w:val="0"/>
          <w:numId w:val="32"/>
        </w:numPr>
        <w:tabs>
          <w:tab w:val="left" w:pos="360"/>
        </w:tabs>
        <w:suppressAutoHyphens w:val="0"/>
        <w:autoSpaceDN/>
        <w:jc w:val="both"/>
        <w:textAlignment w:val="auto"/>
        <w:rPr>
          <w:rFonts w:cs="Times New Roman"/>
          <w:b/>
          <w:i/>
        </w:rPr>
      </w:pPr>
      <w:proofErr w:type="gramStart"/>
      <w:r w:rsidRPr="00FD156D">
        <w:rPr>
          <w:rFonts w:eastAsia="Times New Roman" w:cs="Times New Roman"/>
          <w:b/>
          <w:i/>
          <w:color w:val="000000"/>
          <w:kern w:val="0"/>
          <w:bdr w:val="none" w:sz="0" w:space="0" w:color="auto" w:frame="1"/>
          <w:shd w:val="clear" w:color="auto" w:fill="FFFFFF"/>
        </w:rPr>
        <w:t>объяснительно-иллюстративный</w:t>
      </w:r>
      <w:proofErr w:type="gramEnd"/>
      <w:r w:rsidRPr="00FD156D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>: ориентирует на грамотное, эмоциональное, творческое исполнение произведений (образной</w:t>
      </w:r>
      <w:r w:rsidR="00B923FE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 xml:space="preserve"> роли) профессиональными артистами, понимание и усвоение стилистического</w:t>
      </w:r>
      <w:r w:rsidRPr="00FD156D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>, дин</w:t>
      </w:r>
      <w:r w:rsidR="00B923FE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>амического и других особенностей</w:t>
      </w:r>
      <w:r w:rsidRPr="00FD156D">
        <w:rPr>
          <w:rFonts w:eastAsia="Times New Roman" w:cs="Times New Roman"/>
          <w:color w:val="000000"/>
          <w:kern w:val="0"/>
          <w:bdr w:val="none" w:sz="0" w:space="0" w:color="auto" w:frame="1"/>
          <w:shd w:val="clear" w:color="auto" w:fill="FFFFFF"/>
        </w:rPr>
        <w:t xml:space="preserve"> произведения (образа).</w:t>
      </w:r>
    </w:p>
    <w:p w:rsidR="00E77CB6" w:rsidRPr="00FD156D" w:rsidRDefault="00E77CB6" w:rsidP="00171E54">
      <w:pPr>
        <w:pStyle w:val="a3"/>
        <w:numPr>
          <w:ilvl w:val="0"/>
          <w:numId w:val="32"/>
        </w:numPr>
        <w:tabs>
          <w:tab w:val="left" w:pos="360"/>
        </w:tabs>
        <w:jc w:val="both"/>
        <w:rPr>
          <w:rFonts w:cs="Times New Roman"/>
          <w:u w:val="single"/>
        </w:rPr>
      </w:pPr>
      <w:r w:rsidRPr="00FD156D">
        <w:rPr>
          <w:rFonts w:cs="Times New Roman"/>
          <w:b/>
          <w:i/>
        </w:rPr>
        <w:t>метод проектов и проблемно-эвристического диалога:</w:t>
      </w:r>
      <w:r w:rsidRPr="00FD156D">
        <w:rPr>
          <w:rFonts w:cs="Times New Roman"/>
        </w:rPr>
        <w:t xml:space="preserve"> обучение исполнительскому искусству (принципы системы К.С. Станиславского):</w:t>
      </w:r>
    </w:p>
    <w:p w:rsidR="00E77CB6" w:rsidRPr="00FD156D" w:rsidRDefault="00E77CB6" w:rsidP="00FD156D">
      <w:pPr>
        <w:pStyle w:val="a3"/>
        <w:widowControl/>
        <w:numPr>
          <w:ilvl w:val="0"/>
          <w:numId w:val="24"/>
        </w:numPr>
        <w:tabs>
          <w:tab w:val="left" w:pos="360"/>
        </w:tabs>
        <w:suppressAutoHyphens w:val="0"/>
        <w:autoSpaceDN/>
        <w:jc w:val="both"/>
        <w:textAlignment w:val="auto"/>
        <w:rPr>
          <w:rFonts w:cs="Times New Roman"/>
        </w:rPr>
      </w:pPr>
      <w:r w:rsidRPr="00FD156D">
        <w:rPr>
          <w:rFonts w:cs="Times New Roman"/>
        </w:rPr>
        <w:t>Анализ действенных линий, определение временного пространства и сверхзадач</w:t>
      </w:r>
      <w:r w:rsidR="00FF6740" w:rsidRPr="00FD156D">
        <w:rPr>
          <w:rFonts w:cs="Times New Roman"/>
        </w:rPr>
        <w:t>и персонажа.</w:t>
      </w:r>
    </w:p>
    <w:p w:rsidR="00E77CB6" w:rsidRPr="00FD156D" w:rsidRDefault="00E77CB6" w:rsidP="00FD156D">
      <w:pPr>
        <w:pStyle w:val="a3"/>
        <w:widowControl/>
        <w:numPr>
          <w:ilvl w:val="0"/>
          <w:numId w:val="24"/>
        </w:numPr>
        <w:tabs>
          <w:tab w:val="left" w:pos="360"/>
        </w:tabs>
        <w:suppressAutoHyphens w:val="0"/>
        <w:autoSpaceDN/>
        <w:jc w:val="both"/>
        <w:textAlignment w:val="auto"/>
        <w:rPr>
          <w:rFonts w:cs="Times New Roman"/>
        </w:rPr>
      </w:pPr>
      <w:r w:rsidRPr="00FD156D">
        <w:rPr>
          <w:rFonts w:cs="Times New Roman"/>
        </w:rPr>
        <w:t>Речевая перспект</w:t>
      </w:r>
      <w:r w:rsidR="00FF6740" w:rsidRPr="00FD156D">
        <w:rPr>
          <w:rFonts w:cs="Times New Roman"/>
        </w:rPr>
        <w:t>ива – залог словесного действия.</w:t>
      </w:r>
    </w:p>
    <w:p w:rsidR="00E77CB6" w:rsidRPr="00FD156D" w:rsidRDefault="00E77CB6" w:rsidP="00FD156D">
      <w:pPr>
        <w:pStyle w:val="a3"/>
        <w:widowControl/>
        <w:numPr>
          <w:ilvl w:val="0"/>
          <w:numId w:val="24"/>
        </w:numPr>
        <w:tabs>
          <w:tab w:val="left" w:pos="360"/>
        </w:tabs>
        <w:suppressAutoHyphens w:val="0"/>
        <w:autoSpaceDN/>
        <w:jc w:val="both"/>
        <w:textAlignment w:val="auto"/>
        <w:rPr>
          <w:rFonts w:cs="Times New Roman"/>
        </w:rPr>
      </w:pPr>
      <w:r w:rsidRPr="00FD156D">
        <w:rPr>
          <w:rFonts w:cs="Times New Roman"/>
        </w:rPr>
        <w:t>Пластический рисунок роли – мизансцена тела исполнит</w:t>
      </w:r>
      <w:r w:rsidR="00FF6740" w:rsidRPr="00FD156D">
        <w:rPr>
          <w:rFonts w:cs="Times New Roman"/>
        </w:rPr>
        <w:t>еля.</w:t>
      </w:r>
    </w:p>
    <w:p w:rsidR="00E77CB6" w:rsidRDefault="00E77CB6" w:rsidP="00FD156D">
      <w:pPr>
        <w:pStyle w:val="a3"/>
        <w:widowControl/>
        <w:numPr>
          <w:ilvl w:val="0"/>
          <w:numId w:val="24"/>
        </w:numPr>
        <w:tabs>
          <w:tab w:val="left" w:pos="360"/>
        </w:tabs>
        <w:suppressAutoHyphens w:val="0"/>
        <w:autoSpaceDN/>
        <w:jc w:val="both"/>
        <w:textAlignment w:val="auto"/>
        <w:rPr>
          <w:rFonts w:cs="Times New Roman"/>
        </w:rPr>
      </w:pPr>
      <w:r w:rsidRPr="00FD156D">
        <w:rPr>
          <w:rFonts w:cs="Times New Roman"/>
        </w:rPr>
        <w:t>Органическая природа исполнителя – «строительный материал» создания роли.</w:t>
      </w:r>
    </w:p>
    <w:p w:rsidR="003B491D" w:rsidRPr="00FD156D" w:rsidRDefault="003B491D" w:rsidP="003B491D">
      <w:pPr>
        <w:pStyle w:val="a3"/>
        <w:widowControl/>
        <w:tabs>
          <w:tab w:val="left" w:pos="360"/>
        </w:tabs>
        <w:suppressAutoHyphens w:val="0"/>
        <w:autoSpaceDN/>
        <w:ind w:left="360"/>
        <w:jc w:val="both"/>
        <w:textAlignment w:val="auto"/>
        <w:rPr>
          <w:rFonts w:cs="Times New Roman"/>
        </w:rPr>
      </w:pPr>
    </w:p>
    <w:p w:rsidR="00E77CB6" w:rsidRPr="00171E54" w:rsidRDefault="00FD156D" w:rsidP="00171E54">
      <w:pPr>
        <w:pStyle w:val="a3"/>
        <w:numPr>
          <w:ilvl w:val="0"/>
          <w:numId w:val="7"/>
        </w:numPr>
        <w:tabs>
          <w:tab w:val="left" w:pos="360"/>
        </w:tabs>
        <w:jc w:val="both"/>
        <w:rPr>
          <w:rFonts w:cs="Times New Roman"/>
          <w:b/>
          <w:i/>
        </w:rPr>
      </w:pPr>
      <w:r w:rsidRPr="00171E54">
        <w:rPr>
          <w:rFonts w:cs="Times New Roman"/>
          <w:u w:val="single"/>
        </w:rPr>
        <w:t>Сценическая речь</w:t>
      </w:r>
      <w:r w:rsidR="002D132C" w:rsidRPr="00171E54">
        <w:rPr>
          <w:rFonts w:cs="Times New Roman"/>
          <w:u w:val="single"/>
        </w:rPr>
        <w:t>:</w:t>
      </w:r>
      <w:r w:rsidR="002D132C" w:rsidRPr="00171E54">
        <w:rPr>
          <w:rFonts w:cs="Times New Roman"/>
        </w:rPr>
        <w:t xml:space="preserve">  </w:t>
      </w:r>
      <w:r w:rsidRPr="00171E54">
        <w:rPr>
          <w:rFonts w:cs="Times New Roman"/>
          <w:b/>
          <w:i/>
        </w:rPr>
        <w:t>у</w:t>
      </w:r>
      <w:r w:rsidR="00E77CB6" w:rsidRPr="00171E54">
        <w:rPr>
          <w:rFonts w:cs="Times New Roman"/>
          <w:b/>
          <w:i/>
        </w:rPr>
        <w:t>пражнения</w:t>
      </w:r>
      <w:r w:rsidRPr="00171E54">
        <w:rPr>
          <w:rFonts w:cs="Times New Roman"/>
          <w:b/>
          <w:i/>
        </w:rPr>
        <w:t xml:space="preserve"> </w:t>
      </w:r>
      <w:r w:rsidR="009F41A1" w:rsidRPr="00171E54">
        <w:rPr>
          <w:rFonts w:cs="Times New Roman"/>
          <w:b/>
          <w:i/>
        </w:rPr>
        <w:t>по технике речи</w:t>
      </w:r>
      <w:r w:rsidR="00BE6FD1" w:rsidRPr="00171E54">
        <w:rPr>
          <w:rFonts w:cs="Times New Roman"/>
          <w:b/>
          <w:i/>
        </w:rPr>
        <w:t xml:space="preserve"> </w:t>
      </w:r>
      <w:r w:rsidRPr="00171E54">
        <w:rPr>
          <w:rFonts w:cs="Times New Roman"/>
          <w:b/>
          <w:i/>
        </w:rPr>
        <w:t>(</w:t>
      </w:r>
      <w:r w:rsidR="00E77CB6" w:rsidRPr="00171E54">
        <w:rPr>
          <w:rFonts w:cs="Times New Roman"/>
          <w:i/>
        </w:rPr>
        <w:t>тренинги</w:t>
      </w:r>
      <w:r w:rsidRPr="00171E54">
        <w:rPr>
          <w:rFonts w:cs="Times New Roman"/>
          <w:i/>
        </w:rPr>
        <w:t xml:space="preserve"> голосоведения</w:t>
      </w:r>
      <w:r w:rsidR="00BE6FD1" w:rsidRPr="00171E54">
        <w:rPr>
          <w:rFonts w:cs="Times New Roman"/>
          <w:i/>
        </w:rPr>
        <w:t>,</w:t>
      </w:r>
      <w:r w:rsidR="001350D2" w:rsidRPr="00171E54">
        <w:rPr>
          <w:rFonts w:cs="Times New Roman"/>
          <w:i/>
        </w:rPr>
        <w:t xml:space="preserve"> </w:t>
      </w:r>
      <w:r w:rsidR="00EF1573" w:rsidRPr="00171E54">
        <w:rPr>
          <w:rFonts w:cs="Times New Roman"/>
          <w:i/>
        </w:rPr>
        <w:t>дикции</w:t>
      </w:r>
      <w:r w:rsidR="0012227E" w:rsidRPr="00171E54">
        <w:rPr>
          <w:rFonts w:cs="Times New Roman"/>
          <w:i/>
        </w:rPr>
        <w:t>, дыхания</w:t>
      </w:r>
      <w:r w:rsidR="00E77CB6" w:rsidRPr="00171E54">
        <w:rPr>
          <w:rFonts w:cs="Times New Roman"/>
          <w:i/>
        </w:rPr>
        <w:t xml:space="preserve"> </w:t>
      </w:r>
      <w:r w:rsidR="00EF1573" w:rsidRPr="00171E54">
        <w:rPr>
          <w:rFonts w:cs="Times New Roman"/>
          <w:i/>
        </w:rPr>
        <w:t>и звукового посыла</w:t>
      </w:r>
      <w:r w:rsidR="00E77CB6" w:rsidRPr="00171E54">
        <w:rPr>
          <w:rFonts w:cs="Times New Roman"/>
          <w:i/>
        </w:rPr>
        <w:t>)</w:t>
      </w:r>
      <w:r w:rsidR="002D132C" w:rsidRPr="00171E54">
        <w:rPr>
          <w:rFonts w:cs="Times New Roman"/>
          <w:i/>
        </w:rPr>
        <w:t>.</w:t>
      </w:r>
    </w:p>
    <w:p w:rsidR="00E77CB6" w:rsidRPr="00EF1573" w:rsidRDefault="002E6B6C" w:rsidP="00EB69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CD8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7215" behindDoc="1" locked="0" layoutInCell="1" allowOverlap="1" wp14:anchorId="10B90D73" wp14:editId="2645B78A">
            <wp:simplePos x="0" y="0"/>
            <wp:positionH relativeFrom="column">
              <wp:posOffset>10160</wp:posOffset>
            </wp:positionH>
            <wp:positionV relativeFrom="paragraph">
              <wp:posOffset>63500</wp:posOffset>
            </wp:positionV>
            <wp:extent cx="1616075" cy="1360805"/>
            <wp:effectExtent l="190500" t="190500" r="193675" b="182245"/>
            <wp:wrapTight wrapText="bothSides">
              <wp:wrapPolygon edited="0">
                <wp:start x="0" y="-3024"/>
                <wp:lineTo x="-2546" y="-2419"/>
                <wp:lineTo x="-2546" y="16933"/>
                <wp:lineTo x="-2037" y="22074"/>
                <wp:lineTo x="0" y="23586"/>
                <wp:lineTo x="255" y="24190"/>
                <wp:lineTo x="21133" y="24190"/>
                <wp:lineTo x="21388" y="23586"/>
                <wp:lineTo x="23425" y="22074"/>
                <wp:lineTo x="23934" y="16933"/>
                <wp:lineTo x="23934" y="2419"/>
                <wp:lineTo x="21642" y="-2117"/>
                <wp:lineTo x="21388" y="-3024"/>
                <wp:lineTo x="0" y="-3024"/>
              </wp:wrapPolygon>
            </wp:wrapTight>
            <wp:docPr id="10" name="Рисунок 6" descr="http://www.publy.ru/wp-content/uploads/2016/08/24304396657ab0cba9aba83.61362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publy.ru/wp-content/uploads/2016/08/24304396657ab0cba9aba83.6136223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385" r="1923"/>
                    <a:stretch/>
                  </pic:blipFill>
                  <pic:spPr bwMode="auto">
                    <a:xfrm>
                      <a:off x="0" y="0"/>
                      <a:ext cx="1616075" cy="136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CB6" w:rsidRPr="00EF1573">
        <w:rPr>
          <w:rFonts w:ascii="Times New Roman" w:hAnsi="Times New Roman" w:cs="Times New Roman"/>
          <w:b/>
          <w:sz w:val="24"/>
          <w:szCs w:val="24"/>
        </w:rPr>
        <w:t>Формы культурно – массовой деятельности:</w:t>
      </w:r>
    </w:p>
    <w:p w:rsidR="00E77CB6" w:rsidRPr="00965EA9" w:rsidRDefault="00E77CB6" w:rsidP="001576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5EA9">
        <w:rPr>
          <w:rFonts w:ascii="Times New Roman" w:hAnsi="Times New Roman" w:cs="Times New Roman"/>
          <w:sz w:val="24"/>
          <w:szCs w:val="24"/>
        </w:rPr>
        <w:t>- участие в календарных праздничных концертах в школе (</w:t>
      </w:r>
      <w:r w:rsidR="00F013CD">
        <w:rPr>
          <w:rFonts w:ascii="Times New Roman" w:hAnsi="Times New Roman" w:cs="Times New Roman"/>
          <w:i/>
          <w:sz w:val="24"/>
          <w:szCs w:val="24"/>
        </w:rPr>
        <w:t>сценарные блоки:</w:t>
      </w:r>
      <w:r w:rsidRPr="00965EA9">
        <w:rPr>
          <w:rFonts w:ascii="Times New Roman" w:hAnsi="Times New Roman" w:cs="Times New Roman"/>
          <w:i/>
          <w:sz w:val="24"/>
          <w:szCs w:val="24"/>
        </w:rPr>
        <w:t xml:space="preserve"> миниатюры, сценки);</w:t>
      </w:r>
    </w:p>
    <w:p w:rsidR="00E77CB6" w:rsidRPr="00965EA9" w:rsidRDefault="00E77CB6" w:rsidP="001576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EA9">
        <w:rPr>
          <w:rFonts w:ascii="Times New Roman" w:hAnsi="Times New Roman" w:cs="Times New Roman"/>
          <w:sz w:val="24"/>
          <w:szCs w:val="24"/>
        </w:rPr>
        <w:t xml:space="preserve">- постановка театрализованных представлений </w:t>
      </w:r>
      <w:r w:rsidRPr="00965EA9">
        <w:rPr>
          <w:rFonts w:ascii="Times New Roman" w:hAnsi="Times New Roman" w:cs="Times New Roman"/>
          <w:i/>
          <w:sz w:val="24"/>
          <w:szCs w:val="24"/>
        </w:rPr>
        <w:t>малых форм</w:t>
      </w:r>
      <w:r w:rsidRPr="00965EA9">
        <w:rPr>
          <w:rFonts w:ascii="Times New Roman" w:hAnsi="Times New Roman" w:cs="Times New Roman"/>
          <w:sz w:val="24"/>
          <w:szCs w:val="24"/>
        </w:rPr>
        <w:t>;</w:t>
      </w:r>
    </w:p>
    <w:p w:rsidR="00E77CB6" w:rsidRPr="00965EA9" w:rsidRDefault="00E77CB6" w:rsidP="001576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EA9">
        <w:rPr>
          <w:rFonts w:ascii="Times New Roman" w:hAnsi="Times New Roman" w:cs="Times New Roman"/>
          <w:sz w:val="24"/>
          <w:szCs w:val="24"/>
        </w:rPr>
        <w:t>- тем</w:t>
      </w:r>
      <w:r w:rsidR="00566B22">
        <w:rPr>
          <w:rFonts w:ascii="Times New Roman" w:hAnsi="Times New Roman" w:cs="Times New Roman"/>
          <w:sz w:val="24"/>
          <w:szCs w:val="24"/>
        </w:rPr>
        <w:t xml:space="preserve">атические программы для </w:t>
      </w:r>
      <w:proofErr w:type="gramStart"/>
      <w:r w:rsidR="00566B2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65EA9">
        <w:rPr>
          <w:rFonts w:ascii="Times New Roman" w:hAnsi="Times New Roman" w:cs="Times New Roman"/>
          <w:sz w:val="24"/>
          <w:szCs w:val="24"/>
        </w:rPr>
        <w:t xml:space="preserve"> школы (</w:t>
      </w:r>
      <w:r w:rsidRPr="00965EA9">
        <w:rPr>
          <w:rFonts w:ascii="Times New Roman" w:hAnsi="Times New Roman" w:cs="Times New Roman"/>
          <w:i/>
          <w:sz w:val="24"/>
          <w:szCs w:val="24"/>
        </w:rPr>
        <w:t>воспитательные открытые уроки</w:t>
      </w:r>
      <w:r w:rsidRPr="00965EA9">
        <w:rPr>
          <w:rFonts w:ascii="Times New Roman" w:hAnsi="Times New Roman" w:cs="Times New Roman"/>
          <w:sz w:val="24"/>
          <w:szCs w:val="24"/>
        </w:rPr>
        <w:t xml:space="preserve">, </w:t>
      </w:r>
      <w:r w:rsidRPr="00965EA9">
        <w:rPr>
          <w:rFonts w:ascii="Times New Roman" w:hAnsi="Times New Roman" w:cs="Times New Roman"/>
          <w:i/>
          <w:sz w:val="24"/>
          <w:szCs w:val="24"/>
        </w:rPr>
        <w:t>театральные гостиные</w:t>
      </w:r>
      <w:r w:rsidR="00566B22">
        <w:rPr>
          <w:rFonts w:ascii="Times New Roman" w:hAnsi="Times New Roman" w:cs="Times New Roman"/>
          <w:i/>
          <w:sz w:val="24"/>
          <w:szCs w:val="24"/>
        </w:rPr>
        <w:t xml:space="preserve"> и т.д.</w:t>
      </w:r>
      <w:r w:rsidRPr="00965EA9">
        <w:rPr>
          <w:rFonts w:ascii="Times New Roman" w:hAnsi="Times New Roman" w:cs="Times New Roman"/>
          <w:sz w:val="24"/>
          <w:szCs w:val="24"/>
        </w:rPr>
        <w:t>);</w:t>
      </w:r>
    </w:p>
    <w:p w:rsidR="00931BF5" w:rsidRDefault="00E77CB6" w:rsidP="001576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EA9">
        <w:rPr>
          <w:rFonts w:ascii="Times New Roman" w:hAnsi="Times New Roman" w:cs="Times New Roman"/>
          <w:bCs/>
          <w:sz w:val="24"/>
          <w:szCs w:val="24"/>
        </w:rPr>
        <w:t xml:space="preserve">- участие </w:t>
      </w:r>
      <w:r w:rsidRPr="00965EA9">
        <w:rPr>
          <w:rFonts w:ascii="Times New Roman" w:hAnsi="Times New Roman" w:cs="Times New Roman"/>
          <w:sz w:val="24"/>
          <w:szCs w:val="24"/>
        </w:rPr>
        <w:t>в конкурсах</w:t>
      </w:r>
      <w:r w:rsidR="003B491D">
        <w:rPr>
          <w:rFonts w:ascii="Times New Roman" w:hAnsi="Times New Roman" w:cs="Times New Roman"/>
          <w:sz w:val="24"/>
          <w:szCs w:val="24"/>
        </w:rPr>
        <w:t xml:space="preserve"> различного уровня</w:t>
      </w:r>
      <w:r w:rsidRPr="00965EA9">
        <w:rPr>
          <w:rFonts w:ascii="Times New Roman" w:hAnsi="Times New Roman" w:cs="Times New Roman"/>
          <w:sz w:val="24"/>
          <w:szCs w:val="24"/>
        </w:rPr>
        <w:t>,</w:t>
      </w:r>
      <w:r w:rsidR="003B491D">
        <w:rPr>
          <w:rFonts w:ascii="Times New Roman" w:hAnsi="Times New Roman" w:cs="Times New Roman"/>
          <w:sz w:val="24"/>
          <w:szCs w:val="24"/>
        </w:rPr>
        <w:t xml:space="preserve"> образовательных</w:t>
      </w:r>
      <w:r w:rsidRPr="00965EA9">
        <w:rPr>
          <w:rFonts w:ascii="Times New Roman" w:hAnsi="Times New Roman" w:cs="Times New Roman"/>
          <w:sz w:val="24"/>
          <w:szCs w:val="24"/>
        </w:rPr>
        <w:t xml:space="preserve"> программах, </w:t>
      </w:r>
      <w:r w:rsidR="00566B22">
        <w:rPr>
          <w:rFonts w:ascii="Times New Roman" w:hAnsi="Times New Roman" w:cs="Times New Roman"/>
          <w:sz w:val="24"/>
          <w:szCs w:val="24"/>
        </w:rPr>
        <w:t xml:space="preserve">творческих </w:t>
      </w:r>
      <w:r w:rsidRPr="00965EA9">
        <w:rPr>
          <w:rFonts w:ascii="Times New Roman" w:hAnsi="Times New Roman" w:cs="Times New Roman"/>
          <w:sz w:val="24"/>
          <w:szCs w:val="24"/>
        </w:rPr>
        <w:t xml:space="preserve">фестивалях.  </w:t>
      </w:r>
    </w:p>
    <w:p w:rsidR="00D823EA" w:rsidRDefault="00D823EA" w:rsidP="00931BF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823EA" w:rsidRDefault="00D823EA" w:rsidP="002E6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31BF5" w:rsidRDefault="002E6B6C" w:rsidP="002E6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</w:t>
      </w:r>
      <w:r w:rsidR="00931BF5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Методика итоговой аттестации</w:t>
      </w:r>
    </w:p>
    <w:p w:rsidR="00931BF5" w:rsidRPr="00965EA9" w:rsidRDefault="00931BF5" w:rsidP="00931BF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a6"/>
        <w:tblW w:w="10506" w:type="dxa"/>
        <w:jc w:val="center"/>
        <w:tblInd w:w="-1070" w:type="dxa"/>
        <w:tblLook w:val="04A0" w:firstRow="1" w:lastRow="0" w:firstColumn="1" w:lastColumn="0" w:noHBand="0" w:noVBand="1"/>
      </w:tblPr>
      <w:tblGrid>
        <w:gridCol w:w="3301"/>
        <w:gridCol w:w="3816"/>
        <w:gridCol w:w="3389"/>
      </w:tblGrid>
      <w:tr w:rsidR="00931BF5" w:rsidRPr="00965EA9" w:rsidTr="002C1F50">
        <w:trPr>
          <w:trHeight w:val="2951"/>
          <w:jc w:val="center"/>
        </w:trPr>
        <w:tc>
          <w:tcPr>
            <w:tcW w:w="3281" w:type="dxa"/>
          </w:tcPr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D82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Положительный </w:t>
            </w:r>
            <w:r w:rsidRPr="00D82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результат 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  <w:t>реализации программы</w:t>
            </w:r>
            <w:r w:rsidRPr="00D82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заключается</w:t>
            </w:r>
            <w:r w:rsidRPr="00D823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931BF5" w:rsidRPr="00D823EA" w:rsidRDefault="00931BF5" w:rsidP="00D823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 результативном освоении программного материала;</w:t>
            </w:r>
          </w:p>
          <w:p w:rsidR="00D823EA" w:rsidRPr="00D823EA" w:rsidRDefault="00D823EA" w:rsidP="00D823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931BF5" w:rsidRPr="00D823EA" w:rsidRDefault="00931BF5" w:rsidP="00D823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D8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 осмысленном отношении к театральному произведению как к художественному;</w:t>
            </w:r>
            <w:proofErr w:type="gramEnd"/>
          </w:p>
          <w:p w:rsidR="00D823EA" w:rsidRPr="00D823EA" w:rsidRDefault="00D823EA" w:rsidP="00D823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931BF5" w:rsidRPr="00D823EA" w:rsidRDefault="00931BF5" w:rsidP="00D823EA">
            <w:pPr>
              <w:jc w:val="both"/>
              <w:rPr>
                <w:rFonts w:eastAsia="Times New Roman" w:cs="Times New Roman"/>
                <w:color w:val="000000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 понимании единства формы и содержания.</w:t>
            </w:r>
          </w:p>
        </w:tc>
        <w:tc>
          <w:tcPr>
            <w:tcW w:w="3827" w:type="dxa"/>
          </w:tcPr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Проверка результатов 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</w:t>
            </w:r>
            <w:r w:rsidRPr="00D823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ворческих достижений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проводится в процессе 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практической деятельности: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931BF5" w:rsidRPr="00D823EA" w:rsidRDefault="00931BF5" w:rsidP="00D823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участие в концертах школьных  творческих мероприятий, городских конкурсах чтецов и театральных коллективов, районных и муниципальных фестивалях;</w:t>
            </w:r>
            <w:r w:rsidR="00D8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всероссийских дистанционных конкурсах в различных творческих номинациях; </w:t>
            </w:r>
          </w:p>
          <w:p w:rsidR="00D823EA" w:rsidRPr="00D823EA" w:rsidRDefault="00D823EA" w:rsidP="00D823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931BF5" w:rsidRDefault="00931BF5" w:rsidP="00D823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защита проектов на конференциях.</w:t>
            </w:r>
          </w:p>
          <w:p w:rsidR="009A544E" w:rsidRPr="00D823EA" w:rsidRDefault="009A544E" w:rsidP="00D823EA">
            <w:pPr>
              <w:jc w:val="both"/>
              <w:rPr>
                <w:rFonts w:eastAsia="Times New Roman" w:cs="Times New Roman"/>
                <w:color w:val="00000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398" w:type="dxa"/>
          </w:tcPr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Формы подведения итогов</w:t>
            </w:r>
          </w:p>
          <w:p w:rsidR="00931BF5" w:rsidRPr="00D823EA" w:rsidRDefault="00931BF5" w:rsidP="002C1F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(аттестации)</w:t>
            </w:r>
          </w:p>
          <w:p w:rsidR="00931BF5" w:rsidRPr="00D823EA" w:rsidRDefault="00931BF5" w:rsidP="002C1F50">
            <w:pPr>
              <w:pStyle w:val="a3"/>
              <w:numPr>
                <w:ilvl w:val="0"/>
                <w:numId w:val="31"/>
              </w:numPr>
              <w:jc w:val="both"/>
              <w:rPr>
                <w:rFonts w:cs="Times New Roman"/>
                <w:b/>
              </w:rPr>
            </w:pPr>
            <w:r w:rsidRPr="00D823EA">
              <w:rPr>
                <w:rFonts w:cs="Times New Roman"/>
                <w:i/>
              </w:rPr>
              <w:t xml:space="preserve">       </w:t>
            </w:r>
            <w:r w:rsidRPr="00D823EA">
              <w:rPr>
                <w:rFonts w:cs="Times New Roman"/>
                <w:b/>
                <w:i/>
              </w:rPr>
              <w:t>анкетирование</w:t>
            </w:r>
            <w:r w:rsidRPr="00D823EA">
              <w:rPr>
                <w:rFonts w:cs="Times New Roman"/>
                <w:b/>
              </w:rPr>
              <w:t xml:space="preserve"> </w:t>
            </w:r>
          </w:p>
          <w:p w:rsidR="00931BF5" w:rsidRPr="00D823EA" w:rsidRDefault="00931BF5" w:rsidP="002C1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EA">
              <w:rPr>
                <w:rFonts w:ascii="Times New Roman" w:hAnsi="Times New Roman" w:cs="Times New Roman"/>
                <w:sz w:val="24"/>
                <w:szCs w:val="24"/>
              </w:rPr>
              <w:t>(игровые викторины, вопросники);</w:t>
            </w:r>
          </w:p>
          <w:p w:rsidR="00931BF5" w:rsidRPr="00D823EA" w:rsidRDefault="00931BF5" w:rsidP="002C1F50">
            <w:pPr>
              <w:pStyle w:val="a3"/>
              <w:numPr>
                <w:ilvl w:val="0"/>
                <w:numId w:val="31"/>
              </w:numPr>
              <w:jc w:val="both"/>
              <w:rPr>
                <w:rFonts w:cs="Times New Roman"/>
                <w:b/>
              </w:rPr>
            </w:pPr>
            <w:r w:rsidRPr="00D823EA">
              <w:rPr>
                <w:rFonts w:cs="Times New Roman"/>
                <w:b/>
                <w:bCs/>
                <w:i/>
              </w:rPr>
              <w:t xml:space="preserve">       этюды, сценки</w:t>
            </w:r>
            <w:r w:rsidRPr="00D823EA">
              <w:rPr>
                <w:rFonts w:cs="Times New Roman"/>
                <w:b/>
                <w:bCs/>
              </w:rPr>
              <w:t xml:space="preserve"> </w:t>
            </w:r>
          </w:p>
          <w:p w:rsidR="00931BF5" w:rsidRPr="00D823EA" w:rsidRDefault="00931BF5" w:rsidP="002C1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3EA">
              <w:rPr>
                <w:rFonts w:ascii="Times New Roman" w:hAnsi="Times New Roman" w:cs="Times New Roman"/>
                <w:bCs/>
                <w:sz w:val="24"/>
                <w:szCs w:val="24"/>
              </w:rPr>
              <w:t>(разыгрывание отрывков собственного сочинения или из авторских источников)</w:t>
            </w:r>
            <w:r w:rsidRPr="00D823EA">
              <w:rPr>
                <w:rFonts w:ascii="Times New Roman" w:hAnsi="Times New Roman" w:cs="Times New Roman"/>
                <w:sz w:val="24"/>
                <w:szCs w:val="24"/>
              </w:rPr>
              <w:t xml:space="preserve">;    </w:t>
            </w:r>
          </w:p>
          <w:p w:rsidR="00931BF5" w:rsidRPr="00D823EA" w:rsidRDefault="00931BF5" w:rsidP="00D823EA">
            <w:pPr>
              <w:pStyle w:val="a3"/>
              <w:numPr>
                <w:ilvl w:val="0"/>
                <w:numId w:val="31"/>
              </w:numPr>
              <w:jc w:val="center"/>
              <w:rPr>
                <w:rFonts w:cs="Times New Roman"/>
                <w:b/>
              </w:rPr>
            </w:pPr>
            <w:r w:rsidRPr="00D823EA">
              <w:rPr>
                <w:rFonts w:cs="Times New Roman"/>
                <w:b/>
                <w:i/>
              </w:rPr>
              <w:t>публичные выступления</w:t>
            </w:r>
            <w:r w:rsidRPr="00D823EA">
              <w:rPr>
                <w:rFonts w:cs="Times New Roman"/>
                <w:b/>
              </w:rPr>
              <w:t>;</w:t>
            </w:r>
          </w:p>
          <w:p w:rsidR="00931BF5" w:rsidRPr="00D823EA" w:rsidRDefault="00931BF5" w:rsidP="00D823EA">
            <w:pPr>
              <w:pStyle w:val="a3"/>
              <w:numPr>
                <w:ilvl w:val="0"/>
                <w:numId w:val="31"/>
              </w:numPr>
              <w:tabs>
                <w:tab w:val="left" w:pos="451"/>
              </w:tabs>
              <w:ind w:left="34" w:hanging="34"/>
              <w:jc w:val="both"/>
              <w:rPr>
                <w:rFonts w:eastAsia="Times New Roman" w:cs="Times New Roman"/>
                <w:b/>
                <w:color w:val="000000"/>
                <w:kern w:val="0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cs="Times New Roman"/>
                <w:b/>
                <w:bCs/>
                <w:i/>
              </w:rPr>
              <w:t>т</w:t>
            </w:r>
            <w:r w:rsidRPr="00D823EA">
              <w:rPr>
                <w:rFonts w:cs="Times New Roman"/>
                <w:b/>
                <w:i/>
              </w:rPr>
              <w:t>ворческие достижения</w:t>
            </w:r>
          </w:p>
          <w:p w:rsidR="00931BF5" w:rsidRPr="00D823EA" w:rsidRDefault="00931BF5" w:rsidP="002C1F50">
            <w:pPr>
              <w:pStyle w:val="a3"/>
              <w:ind w:left="34"/>
              <w:jc w:val="both"/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shd w:val="clear" w:color="auto" w:fill="FFFFFF"/>
              </w:rPr>
            </w:pPr>
            <w:r w:rsidRPr="00D823EA">
              <w:rPr>
                <w:rFonts w:cs="Times New Roman"/>
              </w:rPr>
              <w:t>в конкурсах, городских программах, фестивалях, защита проектов.</w:t>
            </w:r>
          </w:p>
        </w:tc>
      </w:tr>
    </w:tbl>
    <w:p w:rsidR="00E77CB6" w:rsidRPr="00965EA9" w:rsidRDefault="00E77CB6" w:rsidP="001576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EA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5BBF" w:rsidRDefault="00EB6904" w:rsidP="00EB69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</w:p>
    <w:p w:rsidR="00B71868" w:rsidRPr="009A544E" w:rsidRDefault="00E77CB6" w:rsidP="00B7186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>Главным критерием оценки учащегося является его способность трудиться</w:t>
      </w:r>
    </w:p>
    <w:p w:rsidR="003F2C9A" w:rsidRDefault="00E77CB6" w:rsidP="00B7186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и </w:t>
      </w:r>
      <w:r w:rsidR="00B71868"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>добиваться достижения результатов, необходимых</w:t>
      </w:r>
      <w:r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для исполнения </w:t>
      </w:r>
    </w:p>
    <w:p w:rsidR="00843625" w:rsidRPr="009A544E" w:rsidRDefault="00E77CB6" w:rsidP="00B71868">
      <w:pPr>
        <w:spacing w:after="0" w:line="240" w:lineRule="auto"/>
        <w:jc w:val="center"/>
        <w:rPr>
          <w:rFonts w:cs="Times New Roman"/>
          <w:b/>
          <w:i/>
          <w:iCs/>
          <w:color w:val="C00000"/>
          <w:sz w:val="28"/>
        </w:rPr>
      </w:pPr>
      <w:r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>его личностных</w:t>
      </w:r>
      <w:r w:rsidR="003F2C9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="00B71868"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и социально-личностных </w:t>
      </w:r>
      <w:r w:rsidRPr="009A544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целей.</w:t>
      </w:r>
    </w:p>
    <w:p w:rsidR="002E6B6C" w:rsidRDefault="002E6B6C" w:rsidP="00CD7CD8">
      <w:pPr>
        <w:rPr>
          <w:rFonts w:ascii="Times New Roman" w:hAnsi="Times New Roman" w:cs="Times New Roman"/>
          <w:sz w:val="24"/>
          <w:szCs w:val="24"/>
        </w:rPr>
      </w:pPr>
      <w:r w:rsidRPr="009515F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87776E3" wp14:editId="2A18BB1B">
            <wp:simplePos x="0" y="0"/>
            <wp:positionH relativeFrom="column">
              <wp:posOffset>1020445</wp:posOffset>
            </wp:positionH>
            <wp:positionV relativeFrom="paragraph">
              <wp:posOffset>206375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99" w:rsidRDefault="005E0999" w:rsidP="00CD7CD8">
      <w:pPr>
        <w:rPr>
          <w:rFonts w:ascii="Times New Roman" w:hAnsi="Times New Roman" w:cs="Times New Roman"/>
          <w:sz w:val="24"/>
          <w:szCs w:val="24"/>
        </w:rPr>
      </w:pPr>
    </w:p>
    <w:sectPr w:rsidR="005E0999" w:rsidSect="00EB6904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6" type="#_x0000_t75" style="width:10.9pt;height:10.9pt" o:bullet="t">
        <v:imagedata r:id="rId1" o:title="BD14565_"/>
      </v:shape>
    </w:pict>
  </w:numPicBullet>
  <w:abstractNum w:abstractNumId="0">
    <w:nsid w:val="07B67BFC"/>
    <w:multiLevelType w:val="hybridMultilevel"/>
    <w:tmpl w:val="7BBA124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953CE0"/>
    <w:multiLevelType w:val="hybridMultilevel"/>
    <w:tmpl w:val="2DCE97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7F78A4"/>
    <w:multiLevelType w:val="multilevel"/>
    <w:tmpl w:val="ED9885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491436F"/>
    <w:multiLevelType w:val="hybridMultilevel"/>
    <w:tmpl w:val="78B05372"/>
    <w:lvl w:ilvl="0" w:tplc="12EA2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349D5"/>
    <w:multiLevelType w:val="hybridMultilevel"/>
    <w:tmpl w:val="7F7C1954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216D7C"/>
    <w:multiLevelType w:val="multilevel"/>
    <w:tmpl w:val="07D6FA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186B7218"/>
    <w:multiLevelType w:val="hybridMultilevel"/>
    <w:tmpl w:val="9984DFB6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ED60A8"/>
    <w:multiLevelType w:val="hybridMultilevel"/>
    <w:tmpl w:val="F6B65F00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8065DF"/>
    <w:multiLevelType w:val="hybridMultilevel"/>
    <w:tmpl w:val="BB123EBC"/>
    <w:lvl w:ilvl="0" w:tplc="12EA2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932368"/>
    <w:multiLevelType w:val="hybridMultilevel"/>
    <w:tmpl w:val="5504E9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54027A9"/>
    <w:multiLevelType w:val="hybridMultilevel"/>
    <w:tmpl w:val="6A7479E0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A1447E8"/>
    <w:multiLevelType w:val="hybridMultilevel"/>
    <w:tmpl w:val="A4F27F5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8D323E02">
      <w:start w:val="1"/>
      <w:numFmt w:val="decimal"/>
      <w:lvlText w:val="%3)"/>
      <w:lvlJc w:val="left"/>
      <w:pPr>
        <w:ind w:left="2160" w:hanging="360"/>
      </w:pPr>
      <w:rPr>
        <w:rFonts w:hint="default"/>
        <w:b/>
        <w:i/>
        <w:sz w:val="28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960A97"/>
    <w:multiLevelType w:val="hybridMultilevel"/>
    <w:tmpl w:val="A11ADE66"/>
    <w:lvl w:ilvl="0" w:tplc="6A2811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3CB1764"/>
    <w:multiLevelType w:val="hybridMultilevel"/>
    <w:tmpl w:val="12BAC65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1C0BC9"/>
    <w:multiLevelType w:val="hybridMultilevel"/>
    <w:tmpl w:val="8C5E75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457CA3"/>
    <w:multiLevelType w:val="hybridMultilevel"/>
    <w:tmpl w:val="A07AF862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A2044A"/>
    <w:multiLevelType w:val="hybridMultilevel"/>
    <w:tmpl w:val="6BD41AFC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D6365"/>
    <w:multiLevelType w:val="hybridMultilevel"/>
    <w:tmpl w:val="910CE8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D323E02">
      <w:start w:val="1"/>
      <w:numFmt w:val="decimal"/>
      <w:lvlText w:val="%3)"/>
      <w:lvlJc w:val="left"/>
      <w:pPr>
        <w:ind w:left="2160" w:hanging="360"/>
      </w:pPr>
      <w:rPr>
        <w:rFonts w:hint="default"/>
        <w:b/>
        <w:i/>
        <w:sz w:val="28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DC0974"/>
    <w:multiLevelType w:val="hybridMultilevel"/>
    <w:tmpl w:val="ABA8DD4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DD4C15"/>
    <w:multiLevelType w:val="hybridMultilevel"/>
    <w:tmpl w:val="24DEAA8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F42B54"/>
    <w:multiLevelType w:val="hybridMultilevel"/>
    <w:tmpl w:val="FBF22E08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1D737F8"/>
    <w:multiLevelType w:val="hybridMultilevel"/>
    <w:tmpl w:val="BF2EDC12"/>
    <w:lvl w:ilvl="0" w:tplc="12EA2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D77189"/>
    <w:multiLevelType w:val="hybridMultilevel"/>
    <w:tmpl w:val="E982ACD4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A0063E"/>
    <w:multiLevelType w:val="hybridMultilevel"/>
    <w:tmpl w:val="2C528B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91179DB"/>
    <w:multiLevelType w:val="hybridMultilevel"/>
    <w:tmpl w:val="12EAFEA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BD7D56"/>
    <w:multiLevelType w:val="hybridMultilevel"/>
    <w:tmpl w:val="26329138"/>
    <w:lvl w:ilvl="0" w:tplc="12EA2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33F1793"/>
    <w:multiLevelType w:val="hybridMultilevel"/>
    <w:tmpl w:val="D3E82A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3D45EC7"/>
    <w:multiLevelType w:val="hybridMultilevel"/>
    <w:tmpl w:val="423A2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1D7CD5"/>
    <w:multiLevelType w:val="hybridMultilevel"/>
    <w:tmpl w:val="FFC0FD6C"/>
    <w:lvl w:ilvl="0" w:tplc="8222E79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DB2E94"/>
    <w:multiLevelType w:val="multilevel"/>
    <w:tmpl w:val="8B4E9AF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746B11"/>
    <w:multiLevelType w:val="hybridMultilevel"/>
    <w:tmpl w:val="83C0C74A"/>
    <w:lvl w:ilvl="0" w:tplc="DE088A32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2C67B2"/>
    <w:multiLevelType w:val="hybridMultilevel"/>
    <w:tmpl w:val="B54E0C7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F041C29"/>
    <w:multiLevelType w:val="hybridMultilevel"/>
    <w:tmpl w:val="89A2790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4"/>
  </w:num>
  <w:num w:numId="4">
    <w:abstractNumId w:val="1"/>
  </w:num>
  <w:num w:numId="5">
    <w:abstractNumId w:val="29"/>
  </w:num>
  <w:num w:numId="6">
    <w:abstractNumId w:val="8"/>
  </w:num>
  <w:num w:numId="7">
    <w:abstractNumId w:val="28"/>
  </w:num>
  <w:num w:numId="8">
    <w:abstractNumId w:val="27"/>
  </w:num>
  <w:num w:numId="9">
    <w:abstractNumId w:val="26"/>
  </w:num>
  <w:num w:numId="10">
    <w:abstractNumId w:val="12"/>
  </w:num>
  <w:num w:numId="11">
    <w:abstractNumId w:val="11"/>
  </w:num>
  <w:num w:numId="12">
    <w:abstractNumId w:val="31"/>
  </w:num>
  <w:num w:numId="13">
    <w:abstractNumId w:val="5"/>
  </w:num>
  <w:num w:numId="14">
    <w:abstractNumId w:val="32"/>
  </w:num>
  <w:num w:numId="15">
    <w:abstractNumId w:val="17"/>
  </w:num>
  <w:num w:numId="16">
    <w:abstractNumId w:val="14"/>
  </w:num>
  <w:num w:numId="17">
    <w:abstractNumId w:val="24"/>
  </w:num>
  <w:num w:numId="18">
    <w:abstractNumId w:val="2"/>
  </w:num>
  <w:num w:numId="19">
    <w:abstractNumId w:val="0"/>
  </w:num>
  <w:num w:numId="20">
    <w:abstractNumId w:val="30"/>
  </w:num>
  <w:num w:numId="21">
    <w:abstractNumId w:val="7"/>
  </w:num>
  <w:num w:numId="22">
    <w:abstractNumId w:val="16"/>
  </w:num>
  <w:num w:numId="23">
    <w:abstractNumId w:val="15"/>
  </w:num>
  <w:num w:numId="24">
    <w:abstractNumId w:val="3"/>
  </w:num>
  <w:num w:numId="25">
    <w:abstractNumId w:val="25"/>
  </w:num>
  <w:num w:numId="26">
    <w:abstractNumId w:val="18"/>
  </w:num>
  <w:num w:numId="27">
    <w:abstractNumId w:val="13"/>
  </w:num>
  <w:num w:numId="28">
    <w:abstractNumId w:val="21"/>
  </w:num>
  <w:num w:numId="29">
    <w:abstractNumId w:val="6"/>
  </w:num>
  <w:num w:numId="30">
    <w:abstractNumId w:val="22"/>
  </w:num>
  <w:num w:numId="31">
    <w:abstractNumId w:val="10"/>
  </w:num>
  <w:num w:numId="32">
    <w:abstractNumId w:val="20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B24"/>
    <w:rsid w:val="0000151A"/>
    <w:rsid w:val="00063BA5"/>
    <w:rsid w:val="000666F7"/>
    <w:rsid w:val="00072A82"/>
    <w:rsid w:val="000A1753"/>
    <w:rsid w:val="000A1D97"/>
    <w:rsid w:val="000B0CA5"/>
    <w:rsid w:val="00110233"/>
    <w:rsid w:val="0012227E"/>
    <w:rsid w:val="001233A3"/>
    <w:rsid w:val="001350D2"/>
    <w:rsid w:val="00137783"/>
    <w:rsid w:val="0013798F"/>
    <w:rsid w:val="00141407"/>
    <w:rsid w:val="001576FC"/>
    <w:rsid w:val="00171E54"/>
    <w:rsid w:val="001854D4"/>
    <w:rsid w:val="001A49D9"/>
    <w:rsid w:val="001D429D"/>
    <w:rsid w:val="002162E8"/>
    <w:rsid w:val="002224F9"/>
    <w:rsid w:val="00226416"/>
    <w:rsid w:val="002270DA"/>
    <w:rsid w:val="00230976"/>
    <w:rsid w:val="0024169A"/>
    <w:rsid w:val="002770E9"/>
    <w:rsid w:val="00295FDE"/>
    <w:rsid w:val="002A4831"/>
    <w:rsid w:val="002D132C"/>
    <w:rsid w:val="002E6965"/>
    <w:rsid w:val="002E6B6C"/>
    <w:rsid w:val="0030754F"/>
    <w:rsid w:val="00314920"/>
    <w:rsid w:val="00336913"/>
    <w:rsid w:val="00342939"/>
    <w:rsid w:val="00354D35"/>
    <w:rsid w:val="00365369"/>
    <w:rsid w:val="003A5085"/>
    <w:rsid w:val="003A5BA2"/>
    <w:rsid w:val="003B491D"/>
    <w:rsid w:val="003E252F"/>
    <w:rsid w:val="003F2C9A"/>
    <w:rsid w:val="00462A96"/>
    <w:rsid w:val="004630EC"/>
    <w:rsid w:val="0049611C"/>
    <w:rsid w:val="004C4F32"/>
    <w:rsid w:val="0051766E"/>
    <w:rsid w:val="00564EC3"/>
    <w:rsid w:val="00566B22"/>
    <w:rsid w:val="00590462"/>
    <w:rsid w:val="005E0999"/>
    <w:rsid w:val="0065287A"/>
    <w:rsid w:val="00657CB8"/>
    <w:rsid w:val="00696D22"/>
    <w:rsid w:val="006B42CD"/>
    <w:rsid w:val="00722D65"/>
    <w:rsid w:val="00723639"/>
    <w:rsid w:val="007460FE"/>
    <w:rsid w:val="00755758"/>
    <w:rsid w:val="00782EC9"/>
    <w:rsid w:val="00783322"/>
    <w:rsid w:val="00786E23"/>
    <w:rsid w:val="007A6148"/>
    <w:rsid w:val="007D6E40"/>
    <w:rsid w:val="007D79C0"/>
    <w:rsid w:val="007F195E"/>
    <w:rsid w:val="00843625"/>
    <w:rsid w:val="0084613E"/>
    <w:rsid w:val="008477E3"/>
    <w:rsid w:val="00866949"/>
    <w:rsid w:val="0087678F"/>
    <w:rsid w:val="0088106C"/>
    <w:rsid w:val="008A423A"/>
    <w:rsid w:val="008A5F67"/>
    <w:rsid w:val="008D6607"/>
    <w:rsid w:val="008F577F"/>
    <w:rsid w:val="00903659"/>
    <w:rsid w:val="009200E6"/>
    <w:rsid w:val="009208C1"/>
    <w:rsid w:val="0092183E"/>
    <w:rsid w:val="00923298"/>
    <w:rsid w:val="00925DB2"/>
    <w:rsid w:val="00931BF5"/>
    <w:rsid w:val="00946437"/>
    <w:rsid w:val="009515FE"/>
    <w:rsid w:val="00963112"/>
    <w:rsid w:val="00965EA9"/>
    <w:rsid w:val="00977F77"/>
    <w:rsid w:val="009845D7"/>
    <w:rsid w:val="009863B4"/>
    <w:rsid w:val="009A26EF"/>
    <w:rsid w:val="009A544E"/>
    <w:rsid w:val="009A6624"/>
    <w:rsid w:val="009B1EF9"/>
    <w:rsid w:val="009E3A4B"/>
    <w:rsid w:val="009F2F84"/>
    <w:rsid w:val="009F41A1"/>
    <w:rsid w:val="00A0653A"/>
    <w:rsid w:val="00A13641"/>
    <w:rsid w:val="00A33A4A"/>
    <w:rsid w:val="00A367D4"/>
    <w:rsid w:val="00A86AE3"/>
    <w:rsid w:val="00A91C62"/>
    <w:rsid w:val="00AC0DDB"/>
    <w:rsid w:val="00AD3A2B"/>
    <w:rsid w:val="00B32734"/>
    <w:rsid w:val="00B40A9D"/>
    <w:rsid w:val="00B41916"/>
    <w:rsid w:val="00B4491F"/>
    <w:rsid w:val="00B649B4"/>
    <w:rsid w:val="00B71868"/>
    <w:rsid w:val="00B774C5"/>
    <w:rsid w:val="00B81AA6"/>
    <w:rsid w:val="00B864E3"/>
    <w:rsid w:val="00B923FE"/>
    <w:rsid w:val="00BE2159"/>
    <w:rsid w:val="00BE6FD1"/>
    <w:rsid w:val="00C04BCC"/>
    <w:rsid w:val="00C37104"/>
    <w:rsid w:val="00C55BBF"/>
    <w:rsid w:val="00C6001C"/>
    <w:rsid w:val="00C721D0"/>
    <w:rsid w:val="00C8143C"/>
    <w:rsid w:val="00C8667F"/>
    <w:rsid w:val="00CA036B"/>
    <w:rsid w:val="00CC26A3"/>
    <w:rsid w:val="00CD7347"/>
    <w:rsid w:val="00CD7CD8"/>
    <w:rsid w:val="00CF0B24"/>
    <w:rsid w:val="00D02076"/>
    <w:rsid w:val="00D21832"/>
    <w:rsid w:val="00D41FC0"/>
    <w:rsid w:val="00D823EA"/>
    <w:rsid w:val="00D86FD3"/>
    <w:rsid w:val="00DA19EE"/>
    <w:rsid w:val="00DA26B9"/>
    <w:rsid w:val="00DA3861"/>
    <w:rsid w:val="00DA5D62"/>
    <w:rsid w:val="00DA6834"/>
    <w:rsid w:val="00DA7F51"/>
    <w:rsid w:val="00DC3790"/>
    <w:rsid w:val="00DC7978"/>
    <w:rsid w:val="00DD35A8"/>
    <w:rsid w:val="00DF1980"/>
    <w:rsid w:val="00E20798"/>
    <w:rsid w:val="00E460FF"/>
    <w:rsid w:val="00E5370C"/>
    <w:rsid w:val="00E77CB6"/>
    <w:rsid w:val="00E90F38"/>
    <w:rsid w:val="00EB6904"/>
    <w:rsid w:val="00EE7E83"/>
    <w:rsid w:val="00EF1573"/>
    <w:rsid w:val="00EF4159"/>
    <w:rsid w:val="00F013CD"/>
    <w:rsid w:val="00F01535"/>
    <w:rsid w:val="00F06D8F"/>
    <w:rsid w:val="00F4296B"/>
    <w:rsid w:val="00F659CA"/>
    <w:rsid w:val="00F77AA9"/>
    <w:rsid w:val="00FD156D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87A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paragraph" w:styleId="a4">
    <w:name w:val="Body Text"/>
    <w:basedOn w:val="a"/>
    <w:link w:val="a5"/>
    <w:rsid w:val="00564EC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4EC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yle17">
    <w:name w:val="Style17"/>
    <w:basedOn w:val="a"/>
    <w:uiPriority w:val="99"/>
    <w:rsid w:val="00F4296B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354D35"/>
    <w:rPr>
      <w:rFonts w:ascii="Times New Roman" w:hAnsi="Times New Roman" w:cs="Times New Roman"/>
      <w:sz w:val="20"/>
      <w:szCs w:val="20"/>
    </w:rPr>
  </w:style>
  <w:style w:type="table" w:styleId="a6">
    <w:name w:val="Table Grid"/>
    <w:basedOn w:val="a1"/>
    <w:rsid w:val="002A4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33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3369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6">
    <w:name w:val="Font Style106"/>
    <w:basedOn w:val="a0"/>
    <w:uiPriority w:val="99"/>
    <w:rsid w:val="00336913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"/>
    <w:uiPriority w:val="99"/>
    <w:rsid w:val="00336913"/>
    <w:pPr>
      <w:widowControl w:val="0"/>
      <w:autoSpaceDE w:val="0"/>
      <w:autoSpaceDN w:val="0"/>
      <w:adjustRightInd w:val="0"/>
      <w:spacing w:after="0" w:line="372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05">
    <w:name w:val="Font Style105"/>
    <w:basedOn w:val="a0"/>
    <w:uiPriority w:val="99"/>
    <w:rsid w:val="00336913"/>
    <w:rPr>
      <w:rFonts w:ascii="Times New Roman" w:hAnsi="Times New Roman" w:cs="Times New Roman"/>
      <w:b/>
      <w:bCs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2E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6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87A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paragraph" w:styleId="a4">
    <w:name w:val="Body Text"/>
    <w:basedOn w:val="a"/>
    <w:link w:val="a5"/>
    <w:rsid w:val="00564EC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4EC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yle17">
    <w:name w:val="Style17"/>
    <w:basedOn w:val="a"/>
    <w:uiPriority w:val="99"/>
    <w:rsid w:val="00F4296B"/>
    <w:pPr>
      <w:widowControl w:val="0"/>
      <w:autoSpaceDE w:val="0"/>
      <w:autoSpaceDN w:val="0"/>
      <w:adjustRightInd w:val="0"/>
      <w:spacing w:after="0" w:line="370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354D35"/>
    <w:rPr>
      <w:rFonts w:ascii="Times New Roman" w:hAnsi="Times New Roman" w:cs="Times New Roman"/>
      <w:sz w:val="20"/>
      <w:szCs w:val="20"/>
    </w:rPr>
  </w:style>
  <w:style w:type="table" w:styleId="a6">
    <w:name w:val="Table Grid"/>
    <w:basedOn w:val="a1"/>
    <w:rsid w:val="002A4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33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3369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6">
    <w:name w:val="Font Style106"/>
    <w:basedOn w:val="a0"/>
    <w:uiPriority w:val="99"/>
    <w:rsid w:val="00336913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"/>
    <w:uiPriority w:val="99"/>
    <w:rsid w:val="00336913"/>
    <w:pPr>
      <w:widowControl w:val="0"/>
      <w:autoSpaceDE w:val="0"/>
      <w:autoSpaceDN w:val="0"/>
      <w:adjustRightInd w:val="0"/>
      <w:spacing w:after="0" w:line="372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105">
    <w:name w:val="Font Style105"/>
    <w:basedOn w:val="a0"/>
    <w:uiPriority w:val="99"/>
    <w:rsid w:val="00336913"/>
    <w:rPr>
      <w:rFonts w:ascii="Times New Roman" w:hAnsi="Times New Roman" w:cs="Times New Roman"/>
      <w:b/>
      <w:bCs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2E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6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microsoft.com/office/2007/relationships/hdphoto" Target="media/hdphoto8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hyperlink" Target="http://pandia.ru/text/categ/nauka/4.ph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629CF-B41B-45A0-A534-3BAC36D7C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7</Pages>
  <Words>2082</Words>
  <Characters>11872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Скрипова</dc:creator>
  <cp:keywords/>
  <dc:description/>
  <cp:lastModifiedBy>Скрипова</cp:lastModifiedBy>
  <cp:revision>141</cp:revision>
  <dcterms:created xsi:type="dcterms:W3CDTF">2018-10-14T04:20:00Z</dcterms:created>
  <dcterms:modified xsi:type="dcterms:W3CDTF">2018-11-30T08:01:00Z</dcterms:modified>
</cp:coreProperties>
</file>