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40E" w:rsidRPr="004C4845" w:rsidRDefault="00D13CAE" w:rsidP="004C4845">
      <w:pPr>
        <w:jc w:val="center"/>
        <w:rPr>
          <w:rFonts w:ascii="Times New Roman" w:hAnsi="Times New Roman" w:cs="Times New Roman"/>
          <w:b/>
          <w:sz w:val="24"/>
        </w:rPr>
      </w:pPr>
      <w:r w:rsidRPr="004C4845">
        <w:rPr>
          <w:rFonts w:ascii="Times New Roman" w:hAnsi="Times New Roman" w:cs="Times New Roman"/>
          <w:b/>
          <w:sz w:val="24"/>
        </w:rPr>
        <w:t xml:space="preserve">Квест – </w:t>
      </w:r>
      <w:bookmarkStart w:id="0" w:name="_GoBack"/>
      <w:r w:rsidRPr="004C4845">
        <w:rPr>
          <w:rFonts w:ascii="Times New Roman" w:hAnsi="Times New Roman" w:cs="Times New Roman"/>
          <w:b/>
          <w:sz w:val="24"/>
        </w:rPr>
        <w:t>«</w:t>
      </w:r>
      <w:r w:rsidR="007A7628" w:rsidRPr="004C4845">
        <w:rPr>
          <w:rFonts w:ascii="Times New Roman" w:hAnsi="Times New Roman" w:cs="Times New Roman"/>
          <w:b/>
          <w:sz w:val="24"/>
        </w:rPr>
        <w:t xml:space="preserve">Дорога </w:t>
      </w:r>
      <w:r w:rsidR="00A14C9A" w:rsidRPr="004C4845">
        <w:rPr>
          <w:rFonts w:ascii="Times New Roman" w:hAnsi="Times New Roman" w:cs="Times New Roman"/>
          <w:b/>
          <w:sz w:val="24"/>
        </w:rPr>
        <w:t>в</w:t>
      </w:r>
      <w:r w:rsidR="007A7628" w:rsidRPr="004C4845">
        <w:rPr>
          <w:rFonts w:ascii="Times New Roman" w:hAnsi="Times New Roman" w:cs="Times New Roman"/>
          <w:b/>
          <w:sz w:val="24"/>
        </w:rPr>
        <w:t xml:space="preserve"> б</w:t>
      </w:r>
      <w:r w:rsidRPr="004C4845">
        <w:rPr>
          <w:rFonts w:ascii="Times New Roman" w:hAnsi="Times New Roman" w:cs="Times New Roman"/>
          <w:b/>
          <w:sz w:val="24"/>
        </w:rPr>
        <w:t>езопасно</w:t>
      </w:r>
      <w:r w:rsidR="00A14C9A" w:rsidRPr="004C4845">
        <w:rPr>
          <w:rFonts w:ascii="Times New Roman" w:hAnsi="Times New Roman" w:cs="Times New Roman"/>
          <w:b/>
          <w:sz w:val="24"/>
        </w:rPr>
        <w:t>е</w:t>
      </w:r>
      <w:r w:rsidRPr="004C4845">
        <w:rPr>
          <w:rFonts w:ascii="Times New Roman" w:hAnsi="Times New Roman" w:cs="Times New Roman"/>
          <w:b/>
          <w:sz w:val="24"/>
        </w:rPr>
        <w:t xml:space="preserve"> лет</w:t>
      </w:r>
      <w:r w:rsidR="00A14C9A" w:rsidRPr="004C4845">
        <w:rPr>
          <w:rFonts w:ascii="Times New Roman" w:hAnsi="Times New Roman" w:cs="Times New Roman"/>
          <w:b/>
          <w:sz w:val="24"/>
        </w:rPr>
        <w:t>о</w:t>
      </w:r>
      <w:r w:rsidRPr="004C4845">
        <w:rPr>
          <w:rFonts w:ascii="Times New Roman" w:hAnsi="Times New Roman" w:cs="Times New Roman"/>
          <w:b/>
          <w:sz w:val="24"/>
        </w:rPr>
        <w:t>».</w:t>
      </w:r>
      <w:bookmarkEnd w:id="0"/>
    </w:p>
    <w:p w:rsidR="009D5914" w:rsidRPr="004C4845" w:rsidRDefault="009D5914" w:rsidP="004C48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4C48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Цели и задачи квест игры: </w:t>
      </w:r>
    </w:p>
    <w:p w:rsidR="009D5914" w:rsidRPr="004C4845" w:rsidRDefault="009D5914" w:rsidP="004C4845">
      <w:pPr>
        <w:numPr>
          <w:ilvl w:val="0"/>
          <w:numId w:val="6"/>
        </w:numPr>
        <w:spacing w:after="0" w:line="240" w:lineRule="auto"/>
        <w:ind w:left="567" w:hanging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Профилактика правонарушений учащимися в сфере безопасности дорожного движения. </w:t>
      </w:r>
    </w:p>
    <w:p w:rsidR="009D5914" w:rsidRPr="004C4845" w:rsidRDefault="009D5914" w:rsidP="004C4845">
      <w:pPr>
        <w:numPr>
          <w:ilvl w:val="0"/>
          <w:numId w:val="6"/>
        </w:numPr>
        <w:spacing w:after="0" w:line="240" w:lineRule="auto"/>
        <w:ind w:left="567" w:hanging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4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материалов для проведения профилактических занятий и мероприятий, направленных на формирование у участников дорожного движения стереотипов законопослушного поведения.</w:t>
      </w:r>
    </w:p>
    <w:p w:rsidR="009D5914" w:rsidRPr="004C4845" w:rsidRDefault="009D5914" w:rsidP="004C4845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48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r w:rsidRPr="004C484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ормирование активной гражданской позиции в сфере соблюдения ПДД РФ.</w:t>
      </w:r>
    </w:p>
    <w:p w:rsidR="00BB38AB" w:rsidRPr="004C4845" w:rsidRDefault="00BB38AB" w:rsidP="004C484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B38AB" w:rsidRPr="004C4845" w:rsidRDefault="00BB38AB" w:rsidP="004C4845">
      <w:pPr>
        <w:pStyle w:val="a3"/>
        <w:spacing w:after="12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hAnsi="Times New Roman" w:cs="Times New Roman"/>
          <w:sz w:val="24"/>
          <w:szCs w:val="24"/>
        </w:rPr>
        <w:t>Данная игра позволяет вспомнить правила дорожного движения, правила вождения велосипедом, т.к. за большой промежуток времени (осень – зима  - весна) многие школьники начинают забывать правила поведения на дорогах. Для восстановления и повторения правил дорожного движения предназначена игра по станциям – «Безопасное лето».</w:t>
      </w:r>
    </w:p>
    <w:p w:rsidR="00BB38AB" w:rsidRPr="004C4845" w:rsidRDefault="00BB38AB" w:rsidP="004C4845">
      <w:pPr>
        <w:pStyle w:val="a3"/>
        <w:spacing w:after="12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hAnsi="Times New Roman" w:cs="Times New Roman"/>
          <w:sz w:val="24"/>
          <w:szCs w:val="24"/>
        </w:rPr>
        <w:t xml:space="preserve">Игра предназначена для учащихся </w:t>
      </w:r>
      <w:r w:rsidR="007A7628" w:rsidRPr="004C4845">
        <w:rPr>
          <w:rFonts w:ascii="Times New Roman" w:hAnsi="Times New Roman" w:cs="Times New Roman"/>
          <w:sz w:val="24"/>
          <w:szCs w:val="24"/>
        </w:rPr>
        <w:t>7</w:t>
      </w:r>
      <w:r w:rsidRPr="004C4845">
        <w:rPr>
          <w:rFonts w:ascii="Times New Roman" w:hAnsi="Times New Roman" w:cs="Times New Roman"/>
          <w:sz w:val="24"/>
          <w:szCs w:val="24"/>
        </w:rPr>
        <w:t xml:space="preserve"> – 8 классов состав команды 10 человек, командам выдается карта территории МАОУ «СОШ № 26», где отмечены станции.</w:t>
      </w:r>
    </w:p>
    <w:p w:rsidR="00BB38AB" w:rsidRPr="004C4845" w:rsidRDefault="00BB38AB" w:rsidP="004C484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B38AB" w:rsidRPr="004C4845" w:rsidRDefault="00BB38AB" w:rsidP="004C4845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hAnsi="Times New Roman" w:cs="Times New Roman"/>
          <w:sz w:val="24"/>
          <w:szCs w:val="24"/>
        </w:rPr>
        <w:t>С каждым годом на отечественных дорогах становится все больше и больше двухколесных транспортных средств. В том числе и велосипедов. Особенно активны велосипедисты в период с мая по сентябрь, и именно в это время увеличивается количество дорожно-транспортных происшествий с их участием.</w:t>
      </w:r>
    </w:p>
    <w:p w:rsidR="009D5914" w:rsidRPr="004C4845" w:rsidRDefault="00BB38AB" w:rsidP="004C4845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hAnsi="Times New Roman" w:cs="Times New Roman"/>
          <w:sz w:val="24"/>
          <w:szCs w:val="24"/>
        </w:rPr>
        <w:t xml:space="preserve">Причем причины возникновения ДТП могут быть различными. Начиная от того, что водитель велосипеда не выполняет требований ПДД </w:t>
      </w:r>
      <w:proofErr w:type="gramStart"/>
      <w:r w:rsidRPr="004C4845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4C4845">
        <w:rPr>
          <w:rFonts w:ascii="Times New Roman" w:hAnsi="Times New Roman" w:cs="Times New Roman"/>
          <w:sz w:val="24"/>
          <w:szCs w:val="24"/>
        </w:rPr>
        <w:t xml:space="preserve"> заканчивая тем, что участники дорожного движения могут друг друга просто не заметить.</w:t>
      </w:r>
    </w:p>
    <w:p w:rsidR="00D13CAE" w:rsidRPr="004C4845" w:rsidRDefault="00B0654F" w:rsidP="004C484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C4845">
        <w:rPr>
          <w:rFonts w:ascii="Times New Roman" w:hAnsi="Times New Roman" w:cs="Times New Roman"/>
          <w:b/>
          <w:sz w:val="24"/>
          <w:szCs w:val="24"/>
        </w:rPr>
        <w:t>Предлагаемые станции:</w:t>
      </w:r>
    </w:p>
    <w:p w:rsidR="000E1CA3" w:rsidRPr="004C4845" w:rsidRDefault="000E1CA3" w:rsidP="004C4845">
      <w:pPr>
        <w:pStyle w:val="a3"/>
        <w:spacing w:line="36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4845">
        <w:rPr>
          <w:rFonts w:ascii="Times New Roman" w:hAnsi="Times New Roman" w:cs="Times New Roman"/>
          <w:b/>
          <w:sz w:val="24"/>
          <w:szCs w:val="24"/>
        </w:rPr>
        <w:t>Станция – 1 «Своя игра»</w:t>
      </w:r>
    </w:p>
    <w:p w:rsidR="000E1CA3" w:rsidRPr="004C4845" w:rsidRDefault="000E1CA3" w:rsidP="004C484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hAnsi="Times New Roman" w:cs="Times New Roman"/>
          <w:sz w:val="24"/>
          <w:szCs w:val="24"/>
        </w:rPr>
        <w:t>Правила безопасного поведения на дорогах для велосипедистов.</w:t>
      </w:r>
    </w:p>
    <w:p w:rsidR="000E1CA3" w:rsidRPr="004C4845" w:rsidRDefault="000E1CA3" w:rsidP="004C484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4845">
        <w:rPr>
          <w:rFonts w:ascii="Times New Roman" w:hAnsi="Times New Roman" w:cs="Times New Roman"/>
          <w:b/>
          <w:sz w:val="24"/>
          <w:szCs w:val="24"/>
        </w:rPr>
        <w:t>Станция – 2  «Велосипедная»</w:t>
      </w:r>
    </w:p>
    <w:p w:rsidR="000E1CA3" w:rsidRPr="004C4845" w:rsidRDefault="000E1CA3" w:rsidP="004C484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hAnsi="Times New Roman" w:cs="Times New Roman"/>
          <w:sz w:val="24"/>
          <w:szCs w:val="24"/>
        </w:rPr>
        <w:t>Осмотри и подготовь велосипед к летнему сезону.</w:t>
      </w:r>
    </w:p>
    <w:p w:rsidR="000E1CA3" w:rsidRPr="004C4845" w:rsidRDefault="000E1CA3" w:rsidP="004C484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4845">
        <w:rPr>
          <w:rFonts w:ascii="Times New Roman" w:hAnsi="Times New Roman" w:cs="Times New Roman"/>
          <w:b/>
          <w:sz w:val="24"/>
          <w:szCs w:val="24"/>
        </w:rPr>
        <w:t>Станция – 3 «</w:t>
      </w:r>
      <w:r w:rsidR="009D5914" w:rsidRPr="004C4845">
        <w:rPr>
          <w:rFonts w:ascii="Times New Roman" w:hAnsi="Times New Roman" w:cs="Times New Roman"/>
          <w:b/>
          <w:sz w:val="24"/>
          <w:szCs w:val="24"/>
        </w:rPr>
        <w:t>Фигурное вождение</w:t>
      </w:r>
      <w:r w:rsidRPr="004C4845">
        <w:rPr>
          <w:rFonts w:ascii="Times New Roman" w:hAnsi="Times New Roman" w:cs="Times New Roman"/>
          <w:b/>
          <w:sz w:val="24"/>
          <w:szCs w:val="24"/>
        </w:rPr>
        <w:t>»</w:t>
      </w:r>
    </w:p>
    <w:p w:rsidR="000E1CA3" w:rsidRPr="004C4845" w:rsidRDefault="002E4090" w:rsidP="004C484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hAnsi="Times New Roman" w:cs="Times New Roman"/>
          <w:sz w:val="24"/>
          <w:szCs w:val="24"/>
        </w:rPr>
        <w:t>Проход вело трассы  с применением правил дорожного движения.</w:t>
      </w:r>
    </w:p>
    <w:p w:rsidR="00EE34E9" w:rsidRPr="004C4845" w:rsidRDefault="00EE34E9" w:rsidP="004C484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4845">
        <w:rPr>
          <w:rFonts w:ascii="Times New Roman" w:hAnsi="Times New Roman" w:cs="Times New Roman"/>
          <w:b/>
          <w:sz w:val="24"/>
          <w:szCs w:val="24"/>
        </w:rPr>
        <w:t>Станция – 4 «</w:t>
      </w:r>
      <w:r w:rsidR="000A70D3" w:rsidRPr="004C4845">
        <w:rPr>
          <w:rFonts w:ascii="Times New Roman" w:hAnsi="Times New Roman" w:cs="Times New Roman"/>
          <w:b/>
          <w:sz w:val="24"/>
          <w:szCs w:val="24"/>
        </w:rPr>
        <w:t>Вело городок - м</w:t>
      </w:r>
      <w:r w:rsidR="009D5914" w:rsidRPr="004C4845">
        <w:rPr>
          <w:rFonts w:ascii="Times New Roman" w:hAnsi="Times New Roman" w:cs="Times New Roman"/>
          <w:b/>
          <w:sz w:val="24"/>
          <w:szCs w:val="24"/>
        </w:rPr>
        <w:t>ини улица</w:t>
      </w:r>
      <w:r w:rsidR="00905728" w:rsidRPr="004C4845">
        <w:rPr>
          <w:rFonts w:ascii="Times New Roman" w:hAnsi="Times New Roman" w:cs="Times New Roman"/>
          <w:b/>
          <w:sz w:val="24"/>
          <w:szCs w:val="24"/>
        </w:rPr>
        <w:t>»</w:t>
      </w:r>
    </w:p>
    <w:p w:rsidR="00905728" w:rsidRPr="004C4845" w:rsidRDefault="00905728" w:rsidP="004C484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hAnsi="Times New Roman" w:cs="Times New Roman"/>
          <w:sz w:val="24"/>
          <w:szCs w:val="24"/>
        </w:rPr>
        <w:t>Оценивается правила проезда улицы, действия на дороге, умение читать дорожные знаки, перестроение, повороты, развороты.</w:t>
      </w:r>
    </w:p>
    <w:p w:rsidR="00905728" w:rsidRPr="004C4845" w:rsidRDefault="00905728" w:rsidP="004C484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hAnsi="Times New Roman" w:cs="Times New Roman"/>
          <w:sz w:val="24"/>
          <w:szCs w:val="24"/>
        </w:rPr>
        <w:t>Условия правильности оценивания станции – учитываются штрафы и время прохождения трассы.</w:t>
      </w:r>
    </w:p>
    <w:p w:rsidR="00426B4B" w:rsidRPr="004C4845" w:rsidRDefault="00426B4B" w:rsidP="004C484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4845">
        <w:rPr>
          <w:rFonts w:ascii="Times New Roman" w:hAnsi="Times New Roman" w:cs="Times New Roman"/>
          <w:b/>
          <w:sz w:val="24"/>
          <w:szCs w:val="24"/>
        </w:rPr>
        <w:t>Станция – 5 «Оцени ситуацию»</w:t>
      </w:r>
    </w:p>
    <w:p w:rsidR="00451833" w:rsidRPr="004C4845" w:rsidRDefault="00426B4B" w:rsidP="004C484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hAnsi="Times New Roman" w:cs="Times New Roman"/>
          <w:sz w:val="24"/>
          <w:szCs w:val="24"/>
        </w:rPr>
        <w:t xml:space="preserve">Участникам соревнований на команду предлагается просмотреть видео ролик с участием велосипедистов, необходимо: </w:t>
      </w:r>
    </w:p>
    <w:p w:rsidR="00451833" w:rsidRPr="004C4845" w:rsidRDefault="00426B4B" w:rsidP="004C4845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hAnsi="Times New Roman" w:cs="Times New Roman"/>
          <w:sz w:val="24"/>
          <w:szCs w:val="24"/>
        </w:rPr>
        <w:t>Провести анализ увиденного</w:t>
      </w:r>
      <w:r w:rsidR="00451833" w:rsidRPr="004C4845">
        <w:rPr>
          <w:rFonts w:ascii="Times New Roman" w:hAnsi="Times New Roman" w:cs="Times New Roman"/>
          <w:sz w:val="24"/>
          <w:szCs w:val="24"/>
        </w:rPr>
        <w:t xml:space="preserve"> ролика;</w:t>
      </w:r>
    </w:p>
    <w:p w:rsidR="00451833" w:rsidRPr="004C4845" w:rsidRDefault="00451833" w:rsidP="004C484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hAnsi="Times New Roman" w:cs="Times New Roman"/>
          <w:sz w:val="24"/>
          <w:szCs w:val="24"/>
        </w:rPr>
        <w:t xml:space="preserve">Ответить на вопросы:  </w:t>
      </w:r>
    </w:p>
    <w:p w:rsidR="00426B4B" w:rsidRPr="004C4845" w:rsidRDefault="00451833" w:rsidP="004C4845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hAnsi="Times New Roman" w:cs="Times New Roman"/>
          <w:sz w:val="24"/>
          <w:szCs w:val="24"/>
        </w:rPr>
        <w:t>Почему  велосипедисты часто становятся участниками ДТП?</w:t>
      </w:r>
    </w:p>
    <w:p w:rsidR="00451833" w:rsidRPr="004C4845" w:rsidRDefault="00451833" w:rsidP="004C4845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hAnsi="Times New Roman" w:cs="Times New Roman"/>
          <w:sz w:val="24"/>
          <w:szCs w:val="24"/>
        </w:rPr>
        <w:lastRenderedPageBreak/>
        <w:t>Что необходимо предпринимать для повышения  бдительности при вождении велосипеда?</w:t>
      </w:r>
    </w:p>
    <w:p w:rsidR="00451833" w:rsidRPr="004C4845" w:rsidRDefault="00451833" w:rsidP="004C4845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hAnsi="Times New Roman" w:cs="Times New Roman"/>
          <w:sz w:val="24"/>
          <w:szCs w:val="24"/>
        </w:rPr>
        <w:t>Какие требования к вождению велосипеда нарушены?</w:t>
      </w:r>
    </w:p>
    <w:p w:rsidR="00451833" w:rsidRPr="004C4845" w:rsidRDefault="00451833" w:rsidP="004C484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hAnsi="Times New Roman" w:cs="Times New Roman"/>
          <w:sz w:val="24"/>
          <w:szCs w:val="24"/>
        </w:rPr>
        <w:t>Ответы необходимо записать в бланк ответов:</w:t>
      </w:r>
    </w:p>
    <w:tbl>
      <w:tblPr>
        <w:tblStyle w:val="a4"/>
        <w:tblW w:w="0" w:type="auto"/>
        <w:tblLook w:val="04A0"/>
      </w:tblPr>
      <w:tblGrid>
        <w:gridCol w:w="675"/>
        <w:gridCol w:w="8896"/>
      </w:tblGrid>
      <w:tr w:rsidR="00451833" w:rsidRPr="004C4845" w:rsidTr="00451833">
        <w:tc>
          <w:tcPr>
            <w:tcW w:w="675" w:type="dxa"/>
          </w:tcPr>
          <w:p w:rsidR="00451833" w:rsidRPr="004C4845" w:rsidRDefault="00BB38AB" w:rsidP="004C4845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b/>
                <w:sz w:val="24"/>
                <w:szCs w:val="24"/>
              </w:rPr>
              <w:t>?</w:t>
            </w:r>
          </w:p>
        </w:tc>
        <w:tc>
          <w:tcPr>
            <w:tcW w:w="8896" w:type="dxa"/>
          </w:tcPr>
          <w:p w:rsidR="00451833" w:rsidRPr="004C4845" w:rsidRDefault="00BB38AB" w:rsidP="004C4845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</w:tr>
      <w:tr w:rsidR="00451833" w:rsidRPr="004C4845" w:rsidTr="00451833">
        <w:tc>
          <w:tcPr>
            <w:tcW w:w="675" w:type="dxa"/>
          </w:tcPr>
          <w:p w:rsidR="00451833" w:rsidRPr="004C4845" w:rsidRDefault="00BB38AB" w:rsidP="004C4845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96" w:type="dxa"/>
          </w:tcPr>
          <w:p w:rsidR="00451833" w:rsidRPr="004C4845" w:rsidRDefault="00451833" w:rsidP="004C4845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1833" w:rsidRPr="004C4845" w:rsidTr="00451833">
        <w:tc>
          <w:tcPr>
            <w:tcW w:w="675" w:type="dxa"/>
          </w:tcPr>
          <w:p w:rsidR="00451833" w:rsidRPr="004C4845" w:rsidRDefault="00BB38AB" w:rsidP="004C4845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896" w:type="dxa"/>
          </w:tcPr>
          <w:p w:rsidR="00451833" w:rsidRPr="004C4845" w:rsidRDefault="00451833" w:rsidP="004C4845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1833" w:rsidRPr="004C4845" w:rsidTr="00451833">
        <w:tc>
          <w:tcPr>
            <w:tcW w:w="675" w:type="dxa"/>
          </w:tcPr>
          <w:p w:rsidR="00451833" w:rsidRPr="004C4845" w:rsidRDefault="00BB38AB" w:rsidP="004C4845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896" w:type="dxa"/>
          </w:tcPr>
          <w:p w:rsidR="00451833" w:rsidRPr="004C4845" w:rsidRDefault="00451833" w:rsidP="004C4845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51833" w:rsidRPr="004C4845" w:rsidRDefault="00451833" w:rsidP="004C484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E4090" w:rsidRPr="004C4845" w:rsidRDefault="002E4090" w:rsidP="004C484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4845">
        <w:rPr>
          <w:rFonts w:ascii="Times New Roman" w:hAnsi="Times New Roman" w:cs="Times New Roman"/>
          <w:b/>
          <w:sz w:val="24"/>
          <w:szCs w:val="24"/>
        </w:rPr>
        <w:t>Станция –</w:t>
      </w:r>
      <w:r w:rsidR="00426B4B" w:rsidRPr="004C4845">
        <w:rPr>
          <w:rFonts w:ascii="Times New Roman" w:hAnsi="Times New Roman" w:cs="Times New Roman"/>
          <w:b/>
          <w:sz w:val="24"/>
          <w:szCs w:val="24"/>
        </w:rPr>
        <w:t xml:space="preserve"> 6</w:t>
      </w:r>
      <w:r w:rsidRPr="004C4845">
        <w:rPr>
          <w:rFonts w:ascii="Times New Roman" w:hAnsi="Times New Roman" w:cs="Times New Roman"/>
          <w:b/>
          <w:sz w:val="24"/>
          <w:szCs w:val="24"/>
        </w:rPr>
        <w:t xml:space="preserve"> «ПДП»</w:t>
      </w:r>
    </w:p>
    <w:p w:rsidR="002E4090" w:rsidRPr="004C4845" w:rsidRDefault="002E4090" w:rsidP="004C484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hAnsi="Times New Roman" w:cs="Times New Roman"/>
          <w:sz w:val="24"/>
          <w:szCs w:val="24"/>
        </w:rPr>
        <w:t>Оказание посильной доврачебной помощи при ДТП.</w:t>
      </w:r>
    </w:p>
    <w:p w:rsidR="002E4090" w:rsidRPr="004C4845" w:rsidRDefault="002E4090" w:rsidP="004C4845">
      <w:pPr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hAnsi="Times New Roman" w:cs="Times New Roman"/>
          <w:b/>
          <w:sz w:val="24"/>
          <w:szCs w:val="24"/>
        </w:rPr>
        <w:t>Условия квест игры</w:t>
      </w:r>
      <w:r w:rsidRPr="004C4845">
        <w:rPr>
          <w:rFonts w:ascii="Times New Roman" w:hAnsi="Times New Roman" w:cs="Times New Roman"/>
          <w:sz w:val="24"/>
          <w:szCs w:val="24"/>
        </w:rPr>
        <w:t xml:space="preserve"> – в игре участвуют команды от 5 – 8 классов состав команды 10 человек. Команды проходят </w:t>
      </w:r>
      <w:proofErr w:type="gramStart"/>
      <w:r w:rsidRPr="004C4845">
        <w:rPr>
          <w:rFonts w:ascii="Times New Roman" w:hAnsi="Times New Roman" w:cs="Times New Roman"/>
          <w:sz w:val="24"/>
          <w:szCs w:val="24"/>
        </w:rPr>
        <w:t>по станциям в соответствии с картой территории на каждой станции за правильный ответ</w:t>
      </w:r>
      <w:proofErr w:type="gramEnd"/>
      <w:r w:rsidRPr="004C4845">
        <w:rPr>
          <w:rFonts w:ascii="Times New Roman" w:hAnsi="Times New Roman" w:cs="Times New Roman"/>
          <w:sz w:val="24"/>
          <w:szCs w:val="24"/>
        </w:rPr>
        <w:t xml:space="preserve"> или действие выдаются баллы (+), если ответ отрицательный от балл забирается (-) .</w:t>
      </w:r>
    </w:p>
    <w:p w:rsidR="00905728" w:rsidRPr="004C4845" w:rsidRDefault="002E4090" w:rsidP="004C484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hAnsi="Times New Roman" w:cs="Times New Roman"/>
          <w:sz w:val="24"/>
          <w:szCs w:val="24"/>
        </w:rPr>
        <w:t xml:space="preserve">Побеждает та </w:t>
      </w:r>
      <w:proofErr w:type="gramStart"/>
      <w:r w:rsidRPr="004C4845">
        <w:rPr>
          <w:rFonts w:ascii="Times New Roman" w:hAnsi="Times New Roman" w:cs="Times New Roman"/>
          <w:sz w:val="24"/>
          <w:szCs w:val="24"/>
        </w:rPr>
        <w:t>команда</w:t>
      </w:r>
      <w:proofErr w:type="gramEnd"/>
      <w:r w:rsidRPr="004C4845">
        <w:rPr>
          <w:rFonts w:ascii="Times New Roman" w:hAnsi="Times New Roman" w:cs="Times New Roman"/>
          <w:sz w:val="24"/>
          <w:szCs w:val="24"/>
        </w:rPr>
        <w:t xml:space="preserve"> которая набрала больше вех баллов, таким образом</w:t>
      </w:r>
      <w:r w:rsidR="003838C6" w:rsidRPr="004C4845">
        <w:rPr>
          <w:rFonts w:ascii="Times New Roman" w:hAnsi="Times New Roman" w:cs="Times New Roman"/>
          <w:sz w:val="24"/>
          <w:szCs w:val="24"/>
        </w:rPr>
        <w:t xml:space="preserve">, </w:t>
      </w:r>
      <w:r w:rsidRPr="004C4845">
        <w:rPr>
          <w:rFonts w:ascii="Times New Roman" w:hAnsi="Times New Roman" w:cs="Times New Roman"/>
          <w:sz w:val="24"/>
          <w:szCs w:val="24"/>
        </w:rPr>
        <w:t xml:space="preserve"> выявляется класс готовый к «Безопасному лету».</w:t>
      </w:r>
    </w:p>
    <w:p w:rsidR="009D5914" w:rsidRPr="004C4845" w:rsidRDefault="009D5914" w:rsidP="004C484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838C6" w:rsidRPr="004C4845" w:rsidRDefault="003838C6" w:rsidP="004C484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C4845">
        <w:rPr>
          <w:rFonts w:ascii="Times New Roman" w:hAnsi="Times New Roman" w:cs="Times New Roman"/>
          <w:b/>
          <w:sz w:val="24"/>
          <w:szCs w:val="24"/>
        </w:rPr>
        <w:t>Предлагаемые станции:</w:t>
      </w:r>
    </w:p>
    <w:p w:rsidR="003838C6" w:rsidRPr="004C4845" w:rsidRDefault="003838C6" w:rsidP="004C4845">
      <w:pPr>
        <w:pStyle w:val="a3"/>
        <w:spacing w:line="36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4845">
        <w:rPr>
          <w:rFonts w:ascii="Times New Roman" w:hAnsi="Times New Roman" w:cs="Times New Roman"/>
          <w:b/>
          <w:sz w:val="24"/>
          <w:szCs w:val="24"/>
        </w:rPr>
        <w:t>Станция – 1 «Своя игра»</w:t>
      </w:r>
    </w:p>
    <w:p w:rsidR="00EE34E9" w:rsidRPr="004C4845" w:rsidRDefault="003838C6" w:rsidP="004C484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C4845">
        <w:rPr>
          <w:rFonts w:ascii="Times New Roman" w:hAnsi="Times New Roman" w:cs="Times New Roman"/>
          <w:sz w:val="24"/>
          <w:szCs w:val="24"/>
          <w:u w:val="single"/>
        </w:rPr>
        <w:t xml:space="preserve">Для проведения данной игры на станции – 1 необходимо следующее оснащение: </w:t>
      </w:r>
    </w:p>
    <w:p w:rsidR="00EE34E9" w:rsidRPr="004C4845" w:rsidRDefault="00EE34E9" w:rsidP="004C4845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hAnsi="Times New Roman" w:cs="Times New Roman"/>
          <w:sz w:val="24"/>
          <w:szCs w:val="24"/>
        </w:rPr>
        <w:t>Э</w:t>
      </w:r>
      <w:r w:rsidR="003838C6" w:rsidRPr="004C4845">
        <w:rPr>
          <w:rFonts w:ascii="Times New Roman" w:hAnsi="Times New Roman" w:cs="Times New Roman"/>
          <w:sz w:val="24"/>
          <w:szCs w:val="24"/>
        </w:rPr>
        <w:t xml:space="preserve">кран; </w:t>
      </w:r>
    </w:p>
    <w:p w:rsidR="00EE34E9" w:rsidRPr="004C4845" w:rsidRDefault="00EE34E9" w:rsidP="004C4845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hAnsi="Times New Roman" w:cs="Times New Roman"/>
          <w:sz w:val="24"/>
          <w:szCs w:val="24"/>
        </w:rPr>
        <w:t>П</w:t>
      </w:r>
      <w:r w:rsidR="003838C6" w:rsidRPr="004C4845">
        <w:rPr>
          <w:rFonts w:ascii="Times New Roman" w:hAnsi="Times New Roman" w:cs="Times New Roman"/>
          <w:sz w:val="24"/>
          <w:szCs w:val="24"/>
        </w:rPr>
        <w:t xml:space="preserve">роектор; </w:t>
      </w:r>
    </w:p>
    <w:p w:rsidR="00EE34E9" w:rsidRPr="004C4845" w:rsidRDefault="00EE34E9" w:rsidP="004C4845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hAnsi="Times New Roman" w:cs="Times New Roman"/>
          <w:sz w:val="24"/>
          <w:szCs w:val="24"/>
        </w:rPr>
        <w:t>ПК;</w:t>
      </w:r>
    </w:p>
    <w:p w:rsidR="003838C6" w:rsidRPr="004C4845" w:rsidRDefault="00EE34E9" w:rsidP="004C4845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hAnsi="Times New Roman" w:cs="Times New Roman"/>
          <w:sz w:val="24"/>
          <w:szCs w:val="24"/>
        </w:rPr>
        <w:t>П</w:t>
      </w:r>
      <w:r w:rsidR="003838C6" w:rsidRPr="004C4845">
        <w:rPr>
          <w:rFonts w:ascii="Times New Roman" w:hAnsi="Times New Roman" w:cs="Times New Roman"/>
          <w:sz w:val="24"/>
          <w:szCs w:val="24"/>
        </w:rPr>
        <w:t>резентация.</w:t>
      </w:r>
    </w:p>
    <w:p w:rsidR="003838C6" w:rsidRPr="004C4845" w:rsidRDefault="003838C6" w:rsidP="004C484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hAnsi="Times New Roman" w:cs="Times New Roman"/>
          <w:sz w:val="24"/>
          <w:szCs w:val="24"/>
        </w:rPr>
        <w:t>На экране выводится таблица с категориями в бальном соотношении. Участники команды выбирают вопрос и отвечают на него, если ответ положительный, то баллы</w:t>
      </w:r>
      <w:proofErr w:type="gramStart"/>
      <w:r w:rsidRPr="004C4845">
        <w:rPr>
          <w:rFonts w:ascii="Times New Roman" w:hAnsi="Times New Roman" w:cs="Times New Roman"/>
          <w:sz w:val="24"/>
          <w:szCs w:val="24"/>
        </w:rPr>
        <w:t xml:space="preserve"> (+), </w:t>
      </w:r>
      <w:proofErr w:type="gramEnd"/>
      <w:r w:rsidRPr="004C4845">
        <w:rPr>
          <w:rFonts w:ascii="Times New Roman" w:hAnsi="Times New Roman" w:cs="Times New Roman"/>
          <w:sz w:val="24"/>
          <w:szCs w:val="24"/>
        </w:rPr>
        <w:t>если отрицательный, то (-). На данной станции необходимо ответить на 6 вопросов или набрать 300 баллов.</w:t>
      </w:r>
    </w:p>
    <w:p w:rsidR="003838C6" w:rsidRPr="004C4845" w:rsidRDefault="003838C6" w:rsidP="004C4845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C4845">
        <w:rPr>
          <w:rFonts w:ascii="Times New Roman" w:hAnsi="Times New Roman" w:cs="Times New Roman"/>
          <w:sz w:val="24"/>
          <w:szCs w:val="24"/>
          <w:u w:val="single"/>
        </w:rPr>
        <w:t xml:space="preserve">Пример: </w:t>
      </w:r>
      <w:r w:rsidR="002604F8" w:rsidRPr="004C4845">
        <w:rPr>
          <w:rFonts w:ascii="Times New Roman" w:hAnsi="Times New Roman" w:cs="Times New Roman"/>
          <w:sz w:val="24"/>
          <w:szCs w:val="24"/>
          <w:u w:val="single"/>
        </w:rPr>
        <w:t>-</w:t>
      </w:r>
      <w:r w:rsidR="002604F8" w:rsidRPr="004C4845">
        <w:rPr>
          <w:rFonts w:ascii="Times New Roman" w:hAnsi="Times New Roman" w:cs="Times New Roman"/>
          <w:sz w:val="24"/>
          <w:szCs w:val="24"/>
        </w:rPr>
        <w:t xml:space="preserve"> бегунок </w:t>
      </w:r>
      <w:r w:rsidR="002604F8" w:rsidRPr="004C4845">
        <w:rPr>
          <w:rFonts w:ascii="Times New Roman" w:hAnsi="Times New Roman" w:cs="Times New Roman"/>
          <w:b/>
          <w:sz w:val="24"/>
          <w:szCs w:val="24"/>
        </w:rPr>
        <w:t>«Своя игра»</w:t>
      </w:r>
    </w:p>
    <w:tbl>
      <w:tblPr>
        <w:tblStyle w:val="a4"/>
        <w:tblW w:w="0" w:type="auto"/>
        <w:tblLook w:val="04A0"/>
      </w:tblPr>
      <w:tblGrid>
        <w:gridCol w:w="3190"/>
        <w:gridCol w:w="3190"/>
        <w:gridCol w:w="3191"/>
      </w:tblGrid>
      <w:tr w:rsidR="003838C6" w:rsidRPr="004C4845" w:rsidTr="003838C6">
        <w:tc>
          <w:tcPr>
            <w:tcW w:w="3190" w:type="dxa"/>
          </w:tcPr>
          <w:p w:rsidR="003838C6" w:rsidRPr="004C4845" w:rsidRDefault="003838C6" w:rsidP="004C484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3838C6" w:rsidRPr="004C4845" w:rsidRDefault="00A63B82" w:rsidP="004C484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  <w:r w:rsidR="003838C6" w:rsidRPr="004C4845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191" w:type="dxa"/>
          </w:tcPr>
          <w:p w:rsidR="003838C6" w:rsidRPr="004C4845" w:rsidRDefault="003838C6" w:rsidP="004C484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3838C6" w:rsidRPr="004C4845" w:rsidTr="003838C6">
        <w:tc>
          <w:tcPr>
            <w:tcW w:w="3190" w:type="dxa"/>
          </w:tcPr>
          <w:p w:rsidR="003838C6" w:rsidRPr="004C4845" w:rsidRDefault="003838C6" w:rsidP="004C484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190" w:type="dxa"/>
          </w:tcPr>
          <w:p w:rsidR="003838C6" w:rsidRPr="004C4845" w:rsidRDefault="003838C6" w:rsidP="004C484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191" w:type="dxa"/>
          </w:tcPr>
          <w:p w:rsidR="003838C6" w:rsidRPr="004C4845" w:rsidRDefault="003838C6" w:rsidP="004C484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3838C6" w:rsidRPr="004C4845" w:rsidTr="003838C6">
        <w:tc>
          <w:tcPr>
            <w:tcW w:w="3190" w:type="dxa"/>
          </w:tcPr>
          <w:p w:rsidR="003838C6" w:rsidRPr="004C4845" w:rsidRDefault="003838C6" w:rsidP="004C484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190" w:type="dxa"/>
          </w:tcPr>
          <w:p w:rsidR="003838C6" w:rsidRPr="004C4845" w:rsidRDefault="00A63B82" w:rsidP="004C484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838C6" w:rsidRPr="004C4845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3191" w:type="dxa"/>
          </w:tcPr>
          <w:p w:rsidR="003838C6" w:rsidRPr="004C4845" w:rsidRDefault="003838C6" w:rsidP="004C484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</w:tr>
      <w:tr w:rsidR="003838C6" w:rsidRPr="004C4845" w:rsidTr="003838C6">
        <w:tc>
          <w:tcPr>
            <w:tcW w:w="3190" w:type="dxa"/>
          </w:tcPr>
          <w:p w:rsidR="003838C6" w:rsidRPr="004C4845" w:rsidRDefault="003838C6" w:rsidP="004C484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190" w:type="dxa"/>
          </w:tcPr>
          <w:p w:rsidR="003838C6" w:rsidRPr="004C4845" w:rsidRDefault="003838C6" w:rsidP="004C484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3191" w:type="dxa"/>
          </w:tcPr>
          <w:p w:rsidR="003838C6" w:rsidRPr="004C4845" w:rsidRDefault="003838C6" w:rsidP="004C484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</w:tr>
      <w:tr w:rsidR="003838C6" w:rsidRPr="004C4845" w:rsidTr="003838C6">
        <w:tc>
          <w:tcPr>
            <w:tcW w:w="3190" w:type="dxa"/>
          </w:tcPr>
          <w:p w:rsidR="003838C6" w:rsidRPr="004C4845" w:rsidRDefault="003838C6" w:rsidP="004C484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190" w:type="dxa"/>
          </w:tcPr>
          <w:p w:rsidR="003838C6" w:rsidRPr="004C4845" w:rsidRDefault="003838C6" w:rsidP="004C484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3191" w:type="dxa"/>
          </w:tcPr>
          <w:p w:rsidR="003838C6" w:rsidRPr="004C4845" w:rsidRDefault="003838C6" w:rsidP="004C484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</w:tbl>
    <w:p w:rsidR="00000984" w:rsidRPr="004C4845" w:rsidRDefault="00B70863" w:rsidP="004C4845">
      <w:pPr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hAnsi="Times New Roman" w:cs="Times New Roman"/>
          <w:b/>
          <w:sz w:val="24"/>
          <w:szCs w:val="24"/>
        </w:rPr>
        <w:t>Станция – 1 Тест по «ПДД»</w:t>
      </w:r>
    </w:p>
    <w:p w:rsidR="003838C6" w:rsidRPr="004C4845" w:rsidRDefault="003D6AAC" w:rsidP="004C484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hAnsi="Times New Roman" w:cs="Times New Roman"/>
          <w:sz w:val="24"/>
          <w:szCs w:val="24"/>
        </w:rPr>
        <w:t xml:space="preserve">Условие если время ограничено, то в этом </w:t>
      </w:r>
      <w:proofErr w:type="gramStart"/>
      <w:r w:rsidRPr="004C4845">
        <w:rPr>
          <w:rFonts w:ascii="Times New Roman" w:hAnsi="Times New Roman" w:cs="Times New Roman"/>
          <w:sz w:val="24"/>
          <w:szCs w:val="24"/>
        </w:rPr>
        <w:t>случае</w:t>
      </w:r>
      <w:proofErr w:type="gramEnd"/>
      <w:r w:rsidRPr="004C4845">
        <w:rPr>
          <w:rFonts w:ascii="Times New Roman" w:hAnsi="Times New Roman" w:cs="Times New Roman"/>
          <w:sz w:val="24"/>
          <w:szCs w:val="24"/>
        </w:rPr>
        <w:t xml:space="preserve"> возможно заменить игру на быстрый тест по правилам дорожного движения. Тест выводится на экран, а детям дается установка, что они движутся на велосипеде со скоростью 20 км/ч окружающая обстановка </w:t>
      </w:r>
      <w:r w:rsidRPr="004C4845">
        <w:rPr>
          <w:rFonts w:ascii="Times New Roman" w:hAnsi="Times New Roman" w:cs="Times New Roman"/>
          <w:sz w:val="24"/>
          <w:szCs w:val="24"/>
        </w:rPr>
        <w:lastRenderedPageBreak/>
        <w:t xml:space="preserve">быстро меняется, вам необходимо </w:t>
      </w:r>
      <w:r w:rsidR="007A17B6" w:rsidRPr="004C4845">
        <w:rPr>
          <w:rFonts w:ascii="Times New Roman" w:hAnsi="Times New Roman" w:cs="Times New Roman"/>
          <w:sz w:val="24"/>
          <w:szCs w:val="24"/>
        </w:rPr>
        <w:t>быстро отвечать на вопросы (предлагаются вопросы из «ДДД за 2004 г.», смена слайда происходит через 21 сек.).</w:t>
      </w:r>
    </w:p>
    <w:p w:rsidR="007A17B6" w:rsidRPr="004C4845" w:rsidRDefault="007A17B6" w:rsidP="004C4845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C4845">
        <w:rPr>
          <w:rFonts w:ascii="Times New Roman" w:hAnsi="Times New Roman" w:cs="Times New Roman"/>
          <w:sz w:val="24"/>
          <w:szCs w:val="24"/>
          <w:u w:val="single"/>
        </w:rPr>
        <w:t>Ответы записываются в таблицу:</w:t>
      </w:r>
    </w:p>
    <w:tbl>
      <w:tblPr>
        <w:tblStyle w:val="a4"/>
        <w:tblW w:w="0" w:type="auto"/>
        <w:tblLook w:val="04A0"/>
      </w:tblPr>
      <w:tblGrid>
        <w:gridCol w:w="869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  <w:gridCol w:w="871"/>
      </w:tblGrid>
      <w:tr w:rsidR="007A17B6" w:rsidRPr="004C4845" w:rsidTr="007A17B6">
        <w:tc>
          <w:tcPr>
            <w:tcW w:w="869" w:type="dxa"/>
          </w:tcPr>
          <w:p w:rsidR="007A17B6" w:rsidRPr="004C4845" w:rsidRDefault="007A17B6" w:rsidP="004C48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70" w:type="dxa"/>
          </w:tcPr>
          <w:p w:rsidR="007A17B6" w:rsidRPr="004C4845" w:rsidRDefault="007A17B6" w:rsidP="004C4845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</w:tcPr>
          <w:p w:rsidR="007A17B6" w:rsidRPr="004C4845" w:rsidRDefault="007A17B6" w:rsidP="004C4845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</w:tcPr>
          <w:p w:rsidR="007A17B6" w:rsidRPr="004C4845" w:rsidRDefault="007A17B6" w:rsidP="004C4845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</w:tcPr>
          <w:p w:rsidR="007A17B6" w:rsidRPr="004C4845" w:rsidRDefault="007A17B6" w:rsidP="004C4845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</w:tcPr>
          <w:p w:rsidR="007A17B6" w:rsidRPr="004C4845" w:rsidRDefault="007A17B6" w:rsidP="004C4845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</w:tcPr>
          <w:p w:rsidR="007A17B6" w:rsidRPr="004C4845" w:rsidRDefault="007A17B6" w:rsidP="004C4845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</w:tcPr>
          <w:p w:rsidR="007A17B6" w:rsidRPr="004C4845" w:rsidRDefault="007A17B6" w:rsidP="004C4845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</w:tcPr>
          <w:p w:rsidR="007A17B6" w:rsidRPr="004C4845" w:rsidRDefault="007A17B6" w:rsidP="004C4845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</w:tcPr>
          <w:p w:rsidR="007A17B6" w:rsidRPr="004C4845" w:rsidRDefault="007A17B6" w:rsidP="004C4845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</w:tcPr>
          <w:p w:rsidR="007A17B6" w:rsidRPr="004C4845" w:rsidRDefault="007A17B6" w:rsidP="004C4845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17B6" w:rsidRPr="004C4845" w:rsidTr="007A17B6">
        <w:tc>
          <w:tcPr>
            <w:tcW w:w="869" w:type="dxa"/>
          </w:tcPr>
          <w:p w:rsidR="007A17B6" w:rsidRPr="004C4845" w:rsidRDefault="007A17B6" w:rsidP="004C48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Отв.</w:t>
            </w:r>
          </w:p>
        </w:tc>
        <w:tc>
          <w:tcPr>
            <w:tcW w:w="870" w:type="dxa"/>
          </w:tcPr>
          <w:p w:rsidR="007A17B6" w:rsidRPr="004C4845" w:rsidRDefault="007A17B6" w:rsidP="004C48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</w:tcPr>
          <w:p w:rsidR="007A17B6" w:rsidRPr="004C4845" w:rsidRDefault="007A17B6" w:rsidP="004C48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</w:tcPr>
          <w:p w:rsidR="007A17B6" w:rsidRPr="004C4845" w:rsidRDefault="007A17B6" w:rsidP="004C48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</w:tcPr>
          <w:p w:rsidR="007A17B6" w:rsidRPr="004C4845" w:rsidRDefault="007A17B6" w:rsidP="004C48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</w:tcPr>
          <w:p w:rsidR="007A17B6" w:rsidRPr="004C4845" w:rsidRDefault="007A17B6" w:rsidP="004C48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</w:tcPr>
          <w:p w:rsidR="007A17B6" w:rsidRPr="004C4845" w:rsidRDefault="007A17B6" w:rsidP="004C48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</w:tcPr>
          <w:p w:rsidR="007A17B6" w:rsidRPr="004C4845" w:rsidRDefault="007A17B6" w:rsidP="004C48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</w:tcPr>
          <w:p w:rsidR="007A17B6" w:rsidRPr="004C4845" w:rsidRDefault="007A17B6" w:rsidP="004C48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</w:tcPr>
          <w:p w:rsidR="007A17B6" w:rsidRPr="004C4845" w:rsidRDefault="007A17B6" w:rsidP="004C48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</w:tcPr>
          <w:p w:rsidR="007A17B6" w:rsidRPr="004C4845" w:rsidRDefault="007A17B6" w:rsidP="004C48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984" w:rsidRPr="004C4845" w:rsidRDefault="00000984" w:rsidP="004C484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34E9" w:rsidRPr="004C4845" w:rsidRDefault="00EE34E9" w:rsidP="004C484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4845">
        <w:rPr>
          <w:rFonts w:ascii="Times New Roman" w:hAnsi="Times New Roman" w:cs="Times New Roman"/>
          <w:b/>
          <w:sz w:val="24"/>
          <w:szCs w:val="24"/>
        </w:rPr>
        <w:t>Станция – 2  «Велосипедная»</w:t>
      </w:r>
    </w:p>
    <w:p w:rsidR="00EE34E9" w:rsidRPr="004C4845" w:rsidRDefault="00EE34E9" w:rsidP="004C48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hAnsi="Times New Roman" w:cs="Times New Roman"/>
          <w:sz w:val="24"/>
          <w:szCs w:val="24"/>
          <w:u w:val="single"/>
        </w:rPr>
        <w:t>Для проведения данной игры на станции – 2 необходимо следующее оборудование:</w:t>
      </w:r>
    </w:p>
    <w:p w:rsidR="00EE34E9" w:rsidRPr="004C4845" w:rsidRDefault="00EE34E9" w:rsidP="004C4845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hAnsi="Times New Roman" w:cs="Times New Roman"/>
          <w:sz w:val="24"/>
          <w:szCs w:val="24"/>
        </w:rPr>
        <w:t>Велосипед;</w:t>
      </w:r>
    </w:p>
    <w:p w:rsidR="00EE34E9" w:rsidRPr="004C4845" w:rsidRDefault="00EE34E9" w:rsidP="004C4845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hAnsi="Times New Roman" w:cs="Times New Roman"/>
          <w:sz w:val="24"/>
          <w:szCs w:val="24"/>
        </w:rPr>
        <w:t>Гаечные ключи;</w:t>
      </w:r>
    </w:p>
    <w:p w:rsidR="00EE34E9" w:rsidRPr="004C4845" w:rsidRDefault="00EE34E9" w:rsidP="004C4845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hAnsi="Times New Roman" w:cs="Times New Roman"/>
          <w:sz w:val="24"/>
          <w:szCs w:val="24"/>
        </w:rPr>
        <w:t>Катафоты  (красные и белые);</w:t>
      </w:r>
    </w:p>
    <w:p w:rsidR="00EE34E9" w:rsidRPr="004C4845" w:rsidRDefault="00EE34E9" w:rsidP="004C4845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hAnsi="Times New Roman" w:cs="Times New Roman"/>
          <w:sz w:val="24"/>
          <w:szCs w:val="24"/>
        </w:rPr>
        <w:t>Карточки  задания:</w:t>
      </w:r>
    </w:p>
    <w:p w:rsidR="00EE34E9" w:rsidRPr="004C4845" w:rsidRDefault="00EE34E9" w:rsidP="004C4845">
      <w:pPr>
        <w:pStyle w:val="a3"/>
        <w:numPr>
          <w:ilvl w:val="0"/>
          <w:numId w:val="4"/>
        </w:numPr>
        <w:spacing w:after="0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hAnsi="Times New Roman" w:cs="Times New Roman"/>
          <w:sz w:val="24"/>
          <w:szCs w:val="24"/>
        </w:rPr>
        <w:t>Определите неисправность велосипеда,  которые запрещают эксплуатации по правилам дорожного движения;</w:t>
      </w:r>
    </w:p>
    <w:p w:rsidR="003838C6" w:rsidRPr="004C4845" w:rsidRDefault="00EE34E9" w:rsidP="004C4845">
      <w:pPr>
        <w:pStyle w:val="a3"/>
        <w:numPr>
          <w:ilvl w:val="0"/>
          <w:numId w:val="4"/>
        </w:numPr>
        <w:spacing w:after="0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hAnsi="Times New Roman" w:cs="Times New Roman"/>
          <w:sz w:val="24"/>
          <w:szCs w:val="24"/>
        </w:rPr>
        <w:t>Что необходимо сделать для его последующей эксплуатации в городе?</w:t>
      </w:r>
    </w:p>
    <w:p w:rsidR="00F74AA8" w:rsidRPr="004C4845" w:rsidRDefault="00F74AA8" w:rsidP="004C484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A17B6" w:rsidRPr="004C4845" w:rsidRDefault="007A17B6" w:rsidP="004C484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654F" w:rsidRPr="004C4845" w:rsidRDefault="00905728" w:rsidP="004C484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C4845">
        <w:rPr>
          <w:rFonts w:ascii="Times New Roman" w:hAnsi="Times New Roman" w:cs="Times New Roman"/>
          <w:b/>
          <w:sz w:val="24"/>
          <w:szCs w:val="24"/>
        </w:rPr>
        <w:t>Станция – 3 «</w:t>
      </w:r>
      <w:r w:rsidR="009D5914" w:rsidRPr="004C4845">
        <w:rPr>
          <w:rFonts w:ascii="Times New Roman" w:hAnsi="Times New Roman" w:cs="Times New Roman"/>
          <w:b/>
          <w:sz w:val="24"/>
          <w:szCs w:val="24"/>
        </w:rPr>
        <w:t>Фигурное вождение</w:t>
      </w:r>
      <w:r w:rsidRPr="004C4845">
        <w:rPr>
          <w:rFonts w:ascii="Times New Roman" w:hAnsi="Times New Roman" w:cs="Times New Roman"/>
          <w:b/>
          <w:sz w:val="24"/>
          <w:szCs w:val="24"/>
        </w:rPr>
        <w:t>»</w:t>
      </w:r>
    </w:p>
    <w:p w:rsidR="00F74AA8" w:rsidRPr="004C4845" w:rsidRDefault="00F74AA8" w:rsidP="004C4845">
      <w:pPr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hAnsi="Times New Roman" w:cs="Times New Roman"/>
          <w:sz w:val="24"/>
          <w:szCs w:val="24"/>
        </w:rPr>
        <w:t>Условие прохождения станции участнику дается 100 баллов на старте, которые необходимо сохранить до финиша.</w:t>
      </w:r>
    </w:p>
    <w:p w:rsidR="00905728" w:rsidRPr="004C4845" w:rsidRDefault="00837737" w:rsidP="004C4845">
      <w:pPr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hAnsi="Times New Roman" w:cs="Times New Roman"/>
          <w:sz w:val="24"/>
          <w:szCs w:val="24"/>
        </w:rPr>
        <w:t>Предлагаемые этапы:</w:t>
      </w:r>
    </w:p>
    <w:p w:rsidR="00837737" w:rsidRPr="004C4845" w:rsidRDefault="00837737" w:rsidP="004C4845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C4845">
        <w:rPr>
          <w:rFonts w:ascii="Times New Roman" w:hAnsi="Times New Roman" w:cs="Times New Roman"/>
          <w:sz w:val="24"/>
          <w:szCs w:val="24"/>
          <w:u w:val="single"/>
        </w:rPr>
        <w:t>СТАРТ:</w:t>
      </w:r>
    </w:p>
    <w:p w:rsidR="00837737" w:rsidRPr="004C4845" w:rsidRDefault="00837737" w:rsidP="004C4845">
      <w:pPr>
        <w:pStyle w:val="a3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C484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Слалом с неодинаково расставленными кеглями (конусами).</w:t>
      </w:r>
    </w:p>
    <w:p w:rsidR="009D5914" w:rsidRPr="004C4845" w:rsidRDefault="00837737" w:rsidP="004C4845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Слалом между воротами (шайбами) «Змейка».</w:t>
      </w:r>
    </w:p>
    <w:p w:rsidR="00837737" w:rsidRPr="004C4845" w:rsidRDefault="00837737" w:rsidP="004C4845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«Желоб».</w:t>
      </w:r>
    </w:p>
    <w:p w:rsidR="00837737" w:rsidRPr="004C4845" w:rsidRDefault="00837737" w:rsidP="004C4845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Перенос предмета.</w:t>
      </w:r>
    </w:p>
    <w:p w:rsidR="00837737" w:rsidRPr="004C4845" w:rsidRDefault="00837737" w:rsidP="004C4845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Прицельное</w:t>
      </w:r>
      <w:r w:rsidR="004C484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C484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торможение.</w:t>
      </w:r>
      <w:r w:rsidRPr="004C484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C4845">
        <w:rPr>
          <w:noProof/>
          <w:sz w:val="24"/>
          <w:szCs w:val="24"/>
          <w:lang w:eastAsia="ru-RU"/>
        </w:rPr>
        <w:drawing>
          <wp:inline distT="0" distB="0" distL="0" distR="0">
            <wp:extent cx="4571788" cy="319087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191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5914" w:rsidRPr="004C4845" w:rsidRDefault="009D5914" w:rsidP="004C484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hAnsi="Times New Roman" w:cs="Times New Roman"/>
          <w:sz w:val="24"/>
          <w:szCs w:val="24"/>
        </w:rPr>
        <w:t>Таблица оценивания этапа «Фигурное вождение»:</w:t>
      </w:r>
    </w:p>
    <w:tbl>
      <w:tblPr>
        <w:tblStyle w:val="a4"/>
        <w:tblW w:w="0" w:type="auto"/>
        <w:tblLook w:val="04A0"/>
      </w:tblPr>
      <w:tblGrid>
        <w:gridCol w:w="533"/>
        <w:gridCol w:w="2977"/>
        <w:gridCol w:w="3689"/>
        <w:gridCol w:w="2372"/>
      </w:tblGrid>
      <w:tr w:rsidR="009D5914" w:rsidRPr="004C4845" w:rsidTr="00C73C62">
        <w:tc>
          <w:tcPr>
            <w:tcW w:w="533" w:type="dxa"/>
          </w:tcPr>
          <w:p w:rsidR="009D5914" w:rsidRPr="004C4845" w:rsidRDefault="009D5914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977" w:type="dxa"/>
          </w:tcPr>
          <w:p w:rsidR="009D5914" w:rsidRPr="004C4845" w:rsidRDefault="009D5914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 xml:space="preserve">Элемент </w:t>
            </w:r>
          </w:p>
        </w:tc>
        <w:tc>
          <w:tcPr>
            <w:tcW w:w="3689" w:type="dxa"/>
          </w:tcPr>
          <w:p w:rsidR="009D5914" w:rsidRPr="004C4845" w:rsidRDefault="009D5914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 xml:space="preserve">Описание </w:t>
            </w:r>
          </w:p>
        </w:tc>
        <w:tc>
          <w:tcPr>
            <w:tcW w:w="2372" w:type="dxa"/>
          </w:tcPr>
          <w:p w:rsidR="009D5914" w:rsidRPr="004C4845" w:rsidRDefault="009D5914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 xml:space="preserve">Штраф </w:t>
            </w:r>
          </w:p>
        </w:tc>
      </w:tr>
      <w:tr w:rsidR="009D5914" w:rsidRPr="004C4845" w:rsidTr="00C73C62">
        <w:tc>
          <w:tcPr>
            <w:tcW w:w="533" w:type="dxa"/>
          </w:tcPr>
          <w:p w:rsidR="009D5914" w:rsidRPr="004C4845" w:rsidRDefault="00C73C62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9D5914" w:rsidRPr="004C4845" w:rsidRDefault="009D5914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Слалом с неодинаково расставленными кеглями (конусами).</w:t>
            </w:r>
            <w:r w:rsidRPr="004C4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3689" w:type="dxa"/>
          </w:tcPr>
          <w:p w:rsidR="009D5914" w:rsidRPr="004C4845" w:rsidRDefault="009D5914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Участнику необходимо проехать между кеглями, не задев их</w:t>
            </w:r>
          </w:p>
        </w:tc>
        <w:tc>
          <w:tcPr>
            <w:tcW w:w="2372" w:type="dxa"/>
          </w:tcPr>
          <w:p w:rsidR="00C73C62" w:rsidRPr="004C4845" w:rsidRDefault="00C73C62" w:rsidP="004C48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Пропуск препятствия - 40</w:t>
            </w:r>
          </w:p>
          <w:p w:rsidR="009D5914" w:rsidRPr="004C4845" w:rsidRDefault="00C73C62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Касание или сдвиг одного элемента препятствия (одной кегли) - 5</w:t>
            </w:r>
          </w:p>
        </w:tc>
      </w:tr>
      <w:tr w:rsidR="009D5914" w:rsidRPr="004C4845" w:rsidTr="00C73C62">
        <w:tc>
          <w:tcPr>
            <w:tcW w:w="533" w:type="dxa"/>
          </w:tcPr>
          <w:p w:rsidR="009D5914" w:rsidRPr="004C4845" w:rsidRDefault="00C73C62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C73C62" w:rsidRPr="004C4845" w:rsidRDefault="00C73C62" w:rsidP="004C4845">
            <w:pPr>
              <w:pStyle w:val="a3"/>
              <w:ind w:lef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Слалом между воротами (шайбами) «Змейка».</w:t>
            </w:r>
          </w:p>
          <w:p w:rsidR="00C73C62" w:rsidRPr="004C4845" w:rsidRDefault="00C73C62" w:rsidP="004C484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914" w:rsidRPr="004C4845" w:rsidRDefault="009D5914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9" w:type="dxa"/>
          </w:tcPr>
          <w:p w:rsidR="009D5914" w:rsidRPr="004C4845" w:rsidRDefault="00C73C62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Участнику необходимо проехать между воротами (шайбами), не задев их</w:t>
            </w:r>
          </w:p>
        </w:tc>
        <w:tc>
          <w:tcPr>
            <w:tcW w:w="2372" w:type="dxa"/>
          </w:tcPr>
          <w:p w:rsidR="00C73C62" w:rsidRPr="004C4845" w:rsidRDefault="00C73C62" w:rsidP="004C48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Пропуск препятствия - 60</w:t>
            </w:r>
          </w:p>
          <w:p w:rsidR="009D5914" w:rsidRPr="004C4845" w:rsidRDefault="00C73C62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Касание или сдвиг одного элемента препятствия (одной шайбы) – 5</w:t>
            </w:r>
          </w:p>
          <w:p w:rsidR="00C73C62" w:rsidRPr="004C4845" w:rsidRDefault="00C73C62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5914" w:rsidRPr="004C4845" w:rsidTr="00C73C62">
        <w:tc>
          <w:tcPr>
            <w:tcW w:w="533" w:type="dxa"/>
          </w:tcPr>
          <w:p w:rsidR="009D5914" w:rsidRPr="004C4845" w:rsidRDefault="00C73C62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C73C62" w:rsidRPr="004C4845" w:rsidRDefault="00C73C62" w:rsidP="004C484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 xml:space="preserve">«Желоб». </w:t>
            </w:r>
          </w:p>
          <w:p w:rsidR="00C73C62" w:rsidRPr="004C4845" w:rsidRDefault="00C73C62" w:rsidP="004C484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914" w:rsidRPr="004C4845" w:rsidRDefault="009D5914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9" w:type="dxa"/>
          </w:tcPr>
          <w:p w:rsidR="009D5914" w:rsidRPr="004C4845" w:rsidRDefault="00C73C62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Участнику необходимо проехать по желобу, не съехав с него</w:t>
            </w:r>
          </w:p>
        </w:tc>
        <w:tc>
          <w:tcPr>
            <w:tcW w:w="2372" w:type="dxa"/>
          </w:tcPr>
          <w:p w:rsidR="00C73C62" w:rsidRPr="004C4845" w:rsidRDefault="00C73C62" w:rsidP="004C48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Пропуск препятствия - 40</w:t>
            </w:r>
          </w:p>
          <w:p w:rsidR="00C73C62" w:rsidRPr="004C4845" w:rsidRDefault="00C73C62" w:rsidP="004C48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Съезд с желоба одним колесом - 5</w:t>
            </w:r>
          </w:p>
          <w:p w:rsidR="009D5914" w:rsidRPr="004C4845" w:rsidRDefault="00C73C62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Съезд с желоба двумя колесами – 10</w:t>
            </w:r>
          </w:p>
        </w:tc>
      </w:tr>
      <w:tr w:rsidR="009D5914" w:rsidRPr="004C4845" w:rsidTr="00C73C62">
        <w:tc>
          <w:tcPr>
            <w:tcW w:w="533" w:type="dxa"/>
          </w:tcPr>
          <w:p w:rsidR="009D5914" w:rsidRPr="004C4845" w:rsidRDefault="00C73C62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C73C62" w:rsidRPr="004C4845" w:rsidRDefault="00C73C62" w:rsidP="004C48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 xml:space="preserve">Перенос предмета. </w:t>
            </w:r>
          </w:p>
          <w:p w:rsidR="00C73C62" w:rsidRPr="004C4845" w:rsidRDefault="00C73C62" w:rsidP="004C484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914" w:rsidRPr="004C4845" w:rsidRDefault="009D5914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9" w:type="dxa"/>
          </w:tcPr>
          <w:p w:rsidR="009D5914" w:rsidRPr="004C4845" w:rsidRDefault="00C73C62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Участник подъезжает к стойке с предметом, берет его в правую руку и, держа предмет в руке, доезжает до следующей стойки, на которую он должен положить</w:t>
            </w:r>
          </w:p>
        </w:tc>
        <w:tc>
          <w:tcPr>
            <w:tcW w:w="2372" w:type="dxa"/>
          </w:tcPr>
          <w:p w:rsidR="00C73C62" w:rsidRPr="004C4845" w:rsidRDefault="00C73C62" w:rsidP="004C48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Пропуск препятствия - 40</w:t>
            </w:r>
          </w:p>
          <w:p w:rsidR="00C73C62" w:rsidRPr="004C4845" w:rsidRDefault="00C73C62" w:rsidP="004C48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Падение мяча с конечной стойки (не поставлен предмет на стойку) - 10</w:t>
            </w:r>
          </w:p>
          <w:p w:rsidR="00C73C62" w:rsidRPr="004C4845" w:rsidRDefault="00C73C62" w:rsidP="004C484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914" w:rsidRPr="004C4845" w:rsidRDefault="00C73C62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Проезд мимо мяча – 10</w:t>
            </w:r>
          </w:p>
        </w:tc>
      </w:tr>
      <w:tr w:rsidR="009D5914" w:rsidRPr="004C4845" w:rsidTr="00C73C62">
        <w:tc>
          <w:tcPr>
            <w:tcW w:w="533" w:type="dxa"/>
          </w:tcPr>
          <w:p w:rsidR="009D5914" w:rsidRPr="004C4845" w:rsidRDefault="00C73C62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</w:tcPr>
          <w:p w:rsidR="00C73C62" w:rsidRPr="004C4845" w:rsidRDefault="00C73C62" w:rsidP="004C48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 xml:space="preserve">Прицельное торможение. </w:t>
            </w:r>
          </w:p>
          <w:p w:rsidR="00C73C62" w:rsidRPr="004C4845" w:rsidRDefault="00C73C62" w:rsidP="004C484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914" w:rsidRPr="004C4845" w:rsidRDefault="009D5914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9" w:type="dxa"/>
          </w:tcPr>
          <w:p w:rsidR="009D5914" w:rsidRPr="004C4845" w:rsidRDefault="00C73C62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Участнику необходимо произвести торможение, задев передним колесом планку, но при этом не сбив.</w:t>
            </w:r>
          </w:p>
        </w:tc>
        <w:tc>
          <w:tcPr>
            <w:tcW w:w="2372" w:type="dxa"/>
          </w:tcPr>
          <w:p w:rsidR="00C73C62" w:rsidRPr="004C4845" w:rsidRDefault="00C73C62" w:rsidP="004C48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Пропуск препятствия - 50</w:t>
            </w:r>
          </w:p>
          <w:p w:rsidR="00C73C62" w:rsidRPr="004C4845" w:rsidRDefault="00C73C62" w:rsidP="004C48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 xml:space="preserve">Нога или обе ноги находятся за пределами </w:t>
            </w:r>
            <w:r w:rsidRPr="004C48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ограждения - 5</w:t>
            </w:r>
          </w:p>
          <w:p w:rsidR="00C73C62" w:rsidRPr="004C4845" w:rsidRDefault="00C73C62" w:rsidP="004C48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Велосипед находится за пределами ограждения - 10</w:t>
            </w:r>
          </w:p>
          <w:p w:rsidR="009D5914" w:rsidRPr="004C4845" w:rsidRDefault="00C73C62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Смещение планки - 10</w:t>
            </w:r>
          </w:p>
        </w:tc>
      </w:tr>
    </w:tbl>
    <w:p w:rsidR="009D5914" w:rsidRPr="004C4845" w:rsidRDefault="009D5914" w:rsidP="004C484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37737" w:rsidRPr="004C4845" w:rsidRDefault="00837737" w:rsidP="004C4845">
      <w:pPr>
        <w:pStyle w:val="a3"/>
        <w:ind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4845">
        <w:rPr>
          <w:rFonts w:ascii="Times New Roman" w:hAnsi="Times New Roman" w:cs="Times New Roman"/>
          <w:b/>
          <w:sz w:val="24"/>
          <w:szCs w:val="24"/>
        </w:rPr>
        <w:t>Станция – 4 «</w:t>
      </w:r>
      <w:r w:rsidR="00F74AA8" w:rsidRPr="004C4845">
        <w:rPr>
          <w:rFonts w:ascii="Times New Roman" w:hAnsi="Times New Roman" w:cs="Times New Roman"/>
          <w:b/>
          <w:sz w:val="24"/>
          <w:szCs w:val="24"/>
        </w:rPr>
        <w:t>Вело городок,</w:t>
      </w:r>
      <w:r w:rsidRPr="004C4845">
        <w:rPr>
          <w:rFonts w:ascii="Times New Roman" w:hAnsi="Times New Roman" w:cs="Times New Roman"/>
          <w:b/>
          <w:sz w:val="24"/>
          <w:szCs w:val="24"/>
        </w:rPr>
        <w:t xml:space="preserve"> мини улиц</w:t>
      </w:r>
      <w:r w:rsidR="00F74AA8" w:rsidRPr="004C4845">
        <w:rPr>
          <w:rFonts w:ascii="Times New Roman" w:hAnsi="Times New Roman" w:cs="Times New Roman"/>
          <w:b/>
          <w:sz w:val="24"/>
          <w:szCs w:val="24"/>
        </w:rPr>
        <w:t>а</w:t>
      </w:r>
      <w:r w:rsidRPr="004C4845">
        <w:rPr>
          <w:rFonts w:ascii="Times New Roman" w:hAnsi="Times New Roman" w:cs="Times New Roman"/>
          <w:b/>
          <w:sz w:val="24"/>
          <w:szCs w:val="24"/>
        </w:rPr>
        <w:t>»</w:t>
      </w:r>
    </w:p>
    <w:p w:rsidR="00837737" w:rsidRPr="004C4845" w:rsidRDefault="00837737" w:rsidP="004C4845">
      <w:pPr>
        <w:pStyle w:val="a3"/>
        <w:spacing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hAnsi="Times New Roman" w:cs="Times New Roman"/>
          <w:sz w:val="24"/>
          <w:szCs w:val="24"/>
        </w:rPr>
        <w:t>Оценивается правила проезда улицы, действия на дороге, умение читать дорожные знаки, перестроение, повороты, развороты.</w:t>
      </w:r>
    </w:p>
    <w:p w:rsidR="00837737" w:rsidRPr="004C4845" w:rsidRDefault="00837737" w:rsidP="004C4845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hAnsi="Times New Roman" w:cs="Times New Roman"/>
          <w:sz w:val="24"/>
          <w:szCs w:val="24"/>
        </w:rPr>
        <w:t>Условия правильности оценивания станции – учитываются штрафы и время прохождения трассы.</w:t>
      </w:r>
    </w:p>
    <w:p w:rsidR="00DD4C26" w:rsidRPr="004C4845" w:rsidRDefault="00DD4C26" w:rsidP="004C484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D4C26" w:rsidRPr="004C4845" w:rsidRDefault="00DD4C26" w:rsidP="004C4845">
      <w:pPr>
        <w:pStyle w:val="a3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hAnsi="Times New Roman" w:cs="Times New Roman"/>
          <w:sz w:val="24"/>
          <w:szCs w:val="24"/>
        </w:rPr>
        <w:t>Предлагаемые элементы мини улицы:</w:t>
      </w:r>
    </w:p>
    <w:tbl>
      <w:tblPr>
        <w:tblStyle w:val="a4"/>
        <w:tblW w:w="0" w:type="auto"/>
        <w:tblInd w:w="108" w:type="dxa"/>
        <w:tblLook w:val="04A0"/>
      </w:tblPr>
      <w:tblGrid>
        <w:gridCol w:w="709"/>
        <w:gridCol w:w="3716"/>
        <w:gridCol w:w="962"/>
        <w:gridCol w:w="3464"/>
      </w:tblGrid>
      <w:tr w:rsidR="00DD4C26" w:rsidRPr="004C4845" w:rsidTr="00DD4C26">
        <w:tc>
          <w:tcPr>
            <w:tcW w:w="709" w:type="dxa"/>
          </w:tcPr>
          <w:p w:rsidR="00DD4C26" w:rsidRPr="004C4845" w:rsidRDefault="00DD4C26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716" w:type="dxa"/>
          </w:tcPr>
          <w:p w:rsidR="00DD4C26" w:rsidRPr="004C4845" w:rsidRDefault="00DD4C26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</w:p>
        </w:tc>
        <w:tc>
          <w:tcPr>
            <w:tcW w:w="962" w:type="dxa"/>
          </w:tcPr>
          <w:p w:rsidR="00DD4C26" w:rsidRPr="004C4845" w:rsidRDefault="00DD4C26" w:rsidP="004C48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464" w:type="dxa"/>
          </w:tcPr>
          <w:p w:rsidR="00DD4C26" w:rsidRPr="004C4845" w:rsidRDefault="00DD4C26" w:rsidP="004C48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</w:p>
        </w:tc>
      </w:tr>
      <w:tr w:rsidR="00DD4C26" w:rsidRPr="004C4845" w:rsidTr="00DD4C26">
        <w:tc>
          <w:tcPr>
            <w:tcW w:w="709" w:type="dxa"/>
          </w:tcPr>
          <w:p w:rsidR="00DD4C26" w:rsidRPr="004C4845" w:rsidRDefault="00DD4C26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16" w:type="dxa"/>
          </w:tcPr>
          <w:p w:rsidR="00DD4C26" w:rsidRPr="004C4845" w:rsidRDefault="00DD4C26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 xml:space="preserve">Т – образный перекресток </w:t>
            </w:r>
          </w:p>
        </w:tc>
        <w:tc>
          <w:tcPr>
            <w:tcW w:w="962" w:type="dxa"/>
          </w:tcPr>
          <w:p w:rsidR="00DD4C26" w:rsidRPr="004C4845" w:rsidRDefault="00DD4C26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64" w:type="dxa"/>
          </w:tcPr>
          <w:p w:rsidR="00DD4C26" w:rsidRPr="004C4845" w:rsidRDefault="00DD4C26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 xml:space="preserve">Регулировщик </w:t>
            </w:r>
          </w:p>
        </w:tc>
      </w:tr>
      <w:tr w:rsidR="00DD4C26" w:rsidRPr="004C4845" w:rsidTr="00DD4C26">
        <w:tc>
          <w:tcPr>
            <w:tcW w:w="709" w:type="dxa"/>
          </w:tcPr>
          <w:p w:rsidR="00DD4C26" w:rsidRPr="004C4845" w:rsidRDefault="00DD4C26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16" w:type="dxa"/>
          </w:tcPr>
          <w:p w:rsidR="00DD4C26" w:rsidRPr="004C4845" w:rsidRDefault="00DD4C26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Круговое движение</w:t>
            </w:r>
          </w:p>
        </w:tc>
        <w:tc>
          <w:tcPr>
            <w:tcW w:w="962" w:type="dxa"/>
          </w:tcPr>
          <w:p w:rsidR="00DD4C26" w:rsidRPr="004C4845" w:rsidRDefault="00DD4C26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64" w:type="dxa"/>
          </w:tcPr>
          <w:p w:rsidR="00DD4C26" w:rsidRPr="004C4845" w:rsidRDefault="00DD4C26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Пешеходный переход</w:t>
            </w:r>
          </w:p>
        </w:tc>
      </w:tr>
      <w:tr w:rsidR="00DD4C26" w:rsidRPr="004C4845" w:rsidTr="00DD4C26">
        <w:tc>
          <w:tcPr>
            <w:tcW w:w="709" w:type="dxa"/>
          </w:tcPr>
          <w:p w:rsidR="00DD4C26" w:rsidRPr="004C4845" w:rsidRDefault="00DD4C26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16" w:type="dxa"/>
          </w:tcPr>
          <w:p w:rsidR="00DD4C26" w:rsidRPr="004C4845" w:rsidRDefault="00DD4C26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Главная дорога</w:t>
            </w:r>
          </w:p>
        </w:tc>
        <w:tc>
          <w:tcPr>
            <w:tcW w:w="962" w:type="dxa"/>
          </w:tcPr>
          <w:p w:rsidR="00DD4C26" w:rsidRPr="004C4845" w:rsidRDefault="00DD4C26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64" w:type="dxa"/>
          </w:tcPr>
          <w:p w:rsidR="00DD4C26" w:rsidRPr="004C4845" w:rsidRDefault="00DD4C26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 xml:space="preserve"> Уступи дорогу</w:t>
            </w:r>
          </w:p>
        </w:tc>
      </w:tr>
      <w:tr w:rsidR="0055064C" w:rsidRPr="004C4845" w:rsidTr="004910B1">
        <w:tc>
          <w:tcPr>
            <w:tcW w:w="709" w:type="dxa"/>
          </w:tcPr>
          <w:p w:rsidR="0055064C" w:rsidRPr="004C4845" w:rsidRDefault="0055064C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142" w:type="dxa"/>
            <w:gridSpan w:val="3"/>
          </w:tcPr>
          <w:p w:rsidR="0055064C" w:rsidRPr="004C4845" w:rsidRDefault="0055064C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 xml:space="preserve">Все действия сопровождаются </w:t>
            </w:r>
          </w:p>
        </w:tc>
      </w:tr>
    </w:tbl>
    <w:p w:rsidR="0055064C" w:rsidRPr="004C4845" w:rsidRDefault="0055064C" w:rsidP="004C4845">
      <w:pPr>
        <w:jc w:val="both"/>
        <w:rPr>
          <w:rFonts w:ascii="Times New Roman" w:hAnsi="Times New Roman" w:cs="Times New Roman"/>
          <w:sz w:val="24"/>
          <w:szCs w:val="24"/>
        </w:rPr>
        <w:sectPr w:rsidR="0055064C" w:rsidRPr="004C4845" w:rsidSect="00426B4B">
          <w:footerReference w:type="default" r:id="rId8"/>
          <w:pgSz w:w="11906" w:h="16838"/>
          <w:pgMar w:top="851" w:right="850" w:bottom="567" w:left="1701" w:header="426" w:footer="3" w:gutter="0"/>
          <w:cols w:space="708"/>
          <w:docGrid w:linePitch="360"/>
        </w:sectPr>
      </w:pPr>
    </w:p>
    <w:p w:rsidR="00DD4C26" w:rsidRPr="004C4845" w:rsidRDefault="0055064C" w:rsidP="004C484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253351" cy="6225853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29425" t="14112" r="15421" b="11922"/>
                    <a:stretch/>
                  </pic:blipFill>
                  <pic:spPr bwMode="auto">
                    <a:xfrm>
                      <a:off x="0" y="0"/>
                      <a:ext cx="8265365" cy="6234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4C26" w:rsidRPr="004C4845" w:rsidRDefault="00DD4C26" w:rsidP="004C4845">
      <w:pPr>
        <w:pStyle w:val="a3"/>
        <w:jc w:val="both"/>
        <w:rPr>
          <w:rFonts w:ascii="Times New Roman" w:hAnsi="Times New Roman" w:cs="Times New Roman"/>
          <w:sz w:val="24"/>
          <w:szCs w:val="24"/>
        </w:rPr>
        <w:sectPr w:rsidR="00DD4C26" w:rsidRPr="004C4845" w:rsidSect="0055064C">
          <w:pgSz w:w="16838" w:h="11906" w:orient="landscape"/>
          <w:pgMar w:top="851" w:right="567" w:bottom="1701" w:left="851" w:header="709" w:footer="709" w:gutter="0"/>
          <w:cols w:space="708"/>
          <w:docGrid w:linePitch="360"/>
        </w:sectPr>
      </w:pPr>
    </w:p>
    <w:p w:rsidR="007A17B6" w:rsidRPr="004C4845" w:rsidRDefault="007A17B6" w:rsidP="004C484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4845">
        <w:rPr>
          <w:rFonts w:ascii="Times New Roman" w:hAnsi="Times New Roman" w:cs="Times New Roman"/>
          <w:b/>
          <w:sz w:val="24"/>
          <w:szCs w:val="24"/>
        </w:rPr>
        <w:lastRenderedPageBreak/>
        <w:t>Станция – 5 «Оцени ситуацию»</w:t>
      </w:r>
    </w:p>
    <w:p w:rsidR="007A17B6" w:rsidRPr="004C4845" w:rsidRDefault="007A17B6" w:rsidP="004C4845">
      <w:pPr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hAnsi="Times New Roman" w:cs="Times New Roman"/>
          <w:sz w:val="24"/>
          <w:szCs w:val="24"/>
        </w:rPr>
        <w:t>Участникам соревнований на команду предлагается просмотреть видео ролик с участием велосипедистов и ответить на вопросы.</w:t>
      </w:r>
    </w:p>
    <w:p w:rsidR="007A17B6" w:rsidRPr="004C4845" w:rsidRDefault="007A17B6" w:rsidP="004C484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4845">
        <w:rPr>
          <w:rFonts w:ascii="Times New Roman" w:hAnsi="Times New Roman" w:cs="Times New Roman"/>
          <w:b/>
          <w:sz w:val="24"/>
          <w:szCs w:val="24"/>
        </w:rPr>
        <w:t>Станция – 6 «Оказание ПДП»</w:t>
      </w:r>
    </w:p>
    <w:p w:rsidR="007A17B6" w:rsidRPr="004C4845" w:rsidRDefault="000B32DE" w:rsidP="004C484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B32DE">
        <w:rPr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Box 3" o:spid="_x0000_s1026" type="#_x0000_t202" style="position:absolute;left:0;text-align:left;margin-left:608.3pt;margin-top:18.95pt;width:3.55pt;height:14.9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" filled="f" stroked="f">
            <v:textbox>
              <w:txbxContent>
                <w:p w:rsidR="00DD4C26" w:rsidRDefault="00DD4C26" w:rsidP="00426B4B">
                  <w:pPr>
                    <w:pStyle w:val="a7"/>
                    <w:spacing w:before="0" w:beforeAutospacing="0" w:after="0" w:afterAutospacing="0"/>
                  </w:pPr>
                </w:p>
              </w:txbxContent>
            </v:textbox>
          </v:shape>
        </w:pict>
      </w:r>
      <w:r w:rsidR="007A17B6" w:rsidRPr="004C4845">
        <w:rPr>
          <w:rFonts w:ascii="Times New Roman" w:hAnsi="Times New Roman" w:cs="Times New Roman"/>
          <w:sz w:val="24"/>
          <w:szCs w:val="24"/>
        </w:rPr>
        <w:t>Оказание посильной доврачебной помощи при ДТП.</w:t>
      </w:r>
    </w:p>
    <w:p w:rsidR="00837737" w:rsidRPr="004C4845" w:rsidRDefault="00DD4C26" w:rsidP="004C4845">
      <w:pPr>
        <w:pStyle w:val="a3"/>
        <w:ind w:hanging="72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C4845">
        <w:rPr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-7398385</wp:posOffset>
            </wp:positionV>
            <wp:extent cx="6152515" cy="3962400"/>
            <wp:effectExtent l="0" t="0" r="635" b="0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0735" t="32504" r="36525" b="29818"/>
                    <a:stretch/>
                  </pic:blipFill>
                  <pic:spPr bwMode="auto">
                    <a:xfrm>
                      <a:off x="0" y="0"/>
                      <a:ext cx="615251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0B32DE" w:rsidRPr="000B32DE">
        <w:rPr>
          <w:noProof/>
          <w:sz w:val="24"/>
          <w:szCs w:val="24"/>
          <w:u w:val="single"/>
          <w:lang w:eastAsia="ru-RU"/>
        </w:rPr>
        <w:pict>
          <v:rect id="Прямоугольник 1" o:spid="_x0000_s1029" style="position:absolute;left:0;text-align:left;margin-left:8.3pt;margin-top:-401.1pt;width:90.7pt;height:3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" fillcolor="window" strokecolor="window" strokeweight="2pt"/>
        </w:pict>
      </w:r>
      <w:r w:rsidR="000B32DE" w:rsidRPr="000B32DE">
        <w:rPr>
          <w:noProof/>
          <w:sz w:val="24"/>
          <w:szCs w:val="24"/>
          <w:u w:val="single"/>
          <w:lang w:eastAsia="ru-RU"/>
        </w:rPr>
        <w:pict>
          <v:rect id="Прямоугольник 2" o:spid="_x0000_s1028" style="position:absolute;left:0;text-align:left;margin-left:178.4pt;margin-top:-406.8pt;width:91.9pt;height:45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" fillcolor="window" strokecolor="window" strokeweight="2pt"/>
        </w:pict>
      </w:r>
      <w:r w:rsidR="000B32DE" w:rsidRPr="000B32DE">
        <w:rPr>
          <w:noProof/>
          <w:sz w:val="24"/>
          <w:szCs w:val="24"/>
          <w:u w:val="single"/>
          <w:lang w:eastAsia="ru-RU"/>
        </w:rPr>
        <w:pict>
          <v:shape id="_x0000_s1027" type="#_x0000_t202" style="position:absolute;left:0;text-align:left;margin-left:42.3pt;margin-top:-633.55pt;width:493.3pt;height:29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" filled="f" stroked="f">
            <v:textbox style="mso-fit-shape-to-text:t">
              <w:txbxContent>
                <w:p w:rsidR="00DD4C26" w:rsidRDefault="00DD4C26" w:rsidP="00DD4C26">
                  <w:pPr>
                    <w:pStyle w:val="a7"/>
                    <w:spacing w:before="0" w:beforeAutospacing="0" w:after="0" w:afterAutospacing="0"/>
                    <w:jc w:val="center"/>
                  </w:pPr>
                  <w:r>
                    <w:rPr>
                      <w:rFonts w:ascii="Calibri" w:eastAsia="+mn-ea" w:hAnsi="Calibri" w:cs="+mn-cs"/>
                      <w:color w:val="000000"/>
                      <w:kern w:val="24"/>
                      <w:sz w:val="36"/>
                      <w:szCs w:val="36"/>
                    </w:rPr>
                    <w:t xml:space="preserve">Вело городок, мини улица </w:t>
                  </w:r>
                </w:p>
              </w:txbxContent>
            </v:textbox>
          </v:shape>
        </w:pict>
      </w:r>
      <w:r w:rsidR="002D404F" w:rsidRPr="004C4845">
        <w:rPr>
          <w:rFonts w:ascii="Times New Roman" w:hAnsi="Times New Roman" w:cs="Times New Roman"/>
          <w:sz w:val="24"/>
          <w:szCs w:val="24"/>
          <w:u w:val="single"/>
        </w:rPr>
        <w:t>Необходимо е оборудование:</w:t>
      </w:r>
    </w:p>
    <w:p w:rsidR="002D404F" w:rsidRPr="004C4845" w:rsidRDefault="002D404F" w:rsidP="004C4845">
      <w:pPr>
        <w:pStyle w:val="a3"/>
        <w:ind w:hanging="72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50"/>
        <w:gridCol w:w="2950"/>
        <w:gridCol w:w="2950"/>
      </w:tblGrid>
      <w:tr w:rsidR="002D404F" w:rsidRPr="004C4845" w:rsidTr="002D404F">
        <w:tc>
          <w:tcPr>
            <w:tcW w:w="2950" w:type="dxa"/>
          </w:tcPr>
          <w:p w:rsidR="002D404F" w:rsidRPr="004C4845" w:rsidRDefault="002D404F" w:rsidP="004C4845">
            <w:pPr>
              <w:pStyle w:val="a3"/>
              <w:numPr>
                <w:ilvl w:val="0"/>
                <w:numId w:val="12"/>
              </w:numPr>
              <w:ind w:left="318" w:hanging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 xml:space="preserve">Бинты </w:t>
            </w:r>
          </w:p>
        </w:tc>
        <w:tc>
          <w:tcPr>
            <w:tcW w:w="2950" w:type="dxa"/>
          </w:tcPr>
          <w:p w:rsidR="002D404F" w:rsidRPr="004C4845" w:rsidRDefault="002D404F" w:rsidP="004C4845">
            <w:pPr>
              <w:pStyle w:val="a3"/>
              <w:numPr>
                <w:ilvl w:val="0"/>
                <w:numId w:val="12"/>
              </w:numPr>
              <w:ind w:left="318" w:hanging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 xml:space="preserve">Жгуты </w:t>
            </w:r>
          </w:p>
        </w:tc>
        <w:tc>
          <w:tcPr>
            <w:tcW w:w="2950" w:type="dxa"/>
          </w:tcPr>
          <w:p w:rsidR="002D404F" w:rsidRPr="004C4845" w:rsidRDefault="002D404F" w:rsidP="004C4845">
            <w:pPr>
              <w:pStyle w:val="a3"/>
              <w:numPr>
                <w:ilvl w:val="0"/>
                <w:numId w:val="12"/>
              </w:numPr>
              <w:ind w:left="318" w:hanging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 xml:space="preserve">Косынка </w:t>
            </w:r>
          </w:p>
        </w:tc>
      </w:tr>
      <w:tr w:rsidR="002D404F" w:rsidRPr="004C4845" w:rsidTr="002D404F">
        <w:tc>
          <w:tcPr>
            <w:tcW w:w="2950" w:type="dxa"/>
          </w:tcPr>
          <w:p w:rsidR="002D404F" w:rsidRPr="004C4845" w:rsidRDefault="002D404F" w:rsidP="004C4845">
            <w:pPr>
              <w:pStyle w:val="a3"/>
              <w:numPr>
                <w:ilvl w:val="0"/>
                <w:numId w:val="12"/>
              </w:numPr>
              <w:ind w:left="318" w:hanging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 xml:space="preserve">Блокнот </w:t>
            </w:r>
          </w:p>
        </w:tc>
        <w:tc>
          <w:tcPr>
            <w:tcW w:w="2950" w:type="dxa"/>
          </w:tcPr>
          <w:p w:rsidR="002D404F" w:rsidRPr="004C4845" w:rsidRDefault="002D404F" w:rsidP="004C4845">
            <w:pPr>
              <w:pStyle w:val="a3"/>
              <w:numPr>
                <w:ilvl w:val="0"/>
                <w:numId w:val="12"/>
              </w:numPr>
              <w:ind w:left="318" w:hanging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Простой карандаш</w:t>
            </w:r>
          </w:p>
        </w:tc>
        <w:tc>
          <w:tcPr>
            <w:tcW w:w="2950" w:type="dxa"/>
          </w:tcPr>
          <w:p w:rsidR="002D404F" w:rsidRPr="004C4845" w:rsidRDefault="002D404F" w:rsidP="004C4845">
            <w:pPr>
              <w:pStyle w:val="a3"/>
              <w:numPr>
                <w:ilvl w:val="0"/>
                <w:numId w:val="12"/>
              </w:numPr>
              <w:ind w:left="318" w:hanging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 xml:space="preserve">Вата </w:t>
            </w:r>
          </w:p>
        </w:tc>
      </w:tr>
      <w:tr w:rsidR="002D404F" w:rsidRPr="004C4845" w:rsidTr="002D404F">
        <w:tc>
          <w:tcPr>
            <w:tcW w:w="2950" w:type="dxa"/>
          </w:tcPr>
          <w:p w:rsidR="002D404F" w:rsidRPr="004C4845" w:rsidRDefault="002D404F" w:rsidP="004C4845">
            <w:pPr>
              <w:pStyle w:val="a3"/>
              <w:numPr>
                <w:ilvl w:val="0"/>
                <w:numId w:val="12"/>
              </w:numPr>
              <w:ind w:left="318" w:hanging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Деревянная палочка</w:t>
            </w:r>
          </w:p>
        </w:tc>
        <w:tc>
          <w:tcPr>
            <w:tcW w:w="2950" w:type="dxa"/>
          </w:tcPr>
          <w:p w:rsidR="002D404F" w:rsidRPr="004C4845" w:rsidRDefault="002D404F" w:rsidP="004C4845">
            <w:pPr>
              <w:pStyle w:val="a3"/>
              <w:numPr>
                <w:ilvl w:val="0"/>
                <w:numId w:val="12"/>
              </w:numPr>
              <w:ind w:left="318" w:hanging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Охлаждающий пакет</w:t>
            </w:r>
          </w:p>
        </w:tc>
        <w:tc>
          <w:tcPr>
            <w:tcW w:w="2950" w:type="dxa"/>
          </w:tcPr>
          <w:p w:rsidR="002D404F" w:rsidRPr="004C4845" w:rsidRDefault="002D404F" w:rsidP="004C4845">
            <w:pPr>
              <w:pStyle w:val="a3"/>
              <w:numPr>
                <w:ilvl w:val="0"/>
                <w:numId w:val="12"/>
              </w:numPr>
              <w:ind w:left="318" w:hanging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 xml:space="preserve">Ножницы </w:t>
            </w:r>
          </w:p>
          <w:p w:rsidR="00997C08" w:rsidRPr="004C4845" w:rsidRDefault="00997C08" w:rsidP="004C4845">
            <w:pPr>
              <w:pStyle w:val="a3"/>
              <w:numPr>
                <w:ilvl w:val="0"/>
                <w:numId w:val="12"/>
              </w:numPr>
              <w:ind w:left="318" w:hanging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 xml:space="preserve">Шина </w:t>
            </w:r>
          </w:p>
        </w:tc>
      </w:tr>
    </w:tbl>
    <w:p w:rsidR="002D404F" w:rsidRPr="004C4845" w:rsidRDefault="002D404F" w:rsidP="004C4845">
      <w:pPr>
        <w:pStyle w:val="a3"/>
        <w:ind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2D404F" w:rsidRPr="004C4845" w:rsidRDefault="002D404F" w:rsidP="004C484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hAnsi="Times New Roman" w:cs="Times New Roman"/>
          <w:sz w:val="24"/>
          <w:szCs w:val="24"/>
        </w:rPr>
        <w:t xml:space="preserve">Участникам соревнований выдаются карточки – задания, где необходимо решить ситуационную задачу и правильно оказать ПДП при: венозном, капиллярном, артериальном </w:t>
      </w:r>
      <w:r w:rsidR="00997C08" w:rsidRPr="004C4845">
        <w:rPr>
          <w:rFonts w:ascii="Times New Roman" w:hAnsi="Times New Roman" w:cs="Times New Roman"/>
          <w:sz w:val="24"/>
          <w:szCs w:val="24"/>
        </w:rPr>
        <w:t>кровотечении.</w:t>
      </w:r>
    </w:p>
    <w:p w:rsidR="00997C08" w:rsidRPr="004C4845" w:rsidRDefault="00997C08" w:rsidP="004C484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C4845">
        <w:rPr>
          <w:rFonts w:ascii="Times New Roman" w:hAnsi="Times New Roman" w:cs="Times New Roman"/>
          <w:sz w:val="24"/>
          <w:szCs w:val="24"/>
          <w:u w:val="single"/>
        </w:rPr>
        <w:t>Предлагаемые травмы:</w:t>
      </w:r>
    </w:p>
    <w:p w:rsidR="00997C08" w:rsidRPr="004C4845" w:rsidRDefault="00997C08" w:rsidP="004C4845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hAnsi="Times New Roman" w:cs="Times New Roman"/>
          <w:sz w:val="24"/>
          <w:szCs w:val="24"/>
        </w:rPr>
        <w:t>Ушиб</w:t>
      </w:r>
    </w:p>
    <w:p w:rsidR="00997C08" w:rsidRPr="004C4845" w:rsidRDefault="00FF6E3D" w:rsidP="004C4845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Венозное кровотечение</w:t>
      </w:r>
    </w:p>
    <w:p w:rsidR="00997C08" w:rsidRPr="004C4845" w:rsidRDefault="00997C08" w:rsidP="004C4845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hAnsi="Times New Roman" w:cs="Times New Roman"/>
          <w:sz w:val="24"/>
          <w:szCs w:val="24"/>
        </w:rPr>
        <w:t xml:space="preserve">Перелом закрытый </w:t>
      </w:r>
    </w:p>
    <w:p w:rsidR="00997C08" w:rsidRPr="004C4845" w:rsidRDefault="00997C08" w:rsidP="004C4845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hAnsi="Times New Roman" w:cs="Times New Roman"/>
          <w:sz w:val="24"/>
          <w:szCs w:val="24"/>
        </w:rPr>
        <w:t>Перелом открытый</w:t>
      </w:r>
    </w:p>
    <w:p w:rsidR="00997C08" w:rsidRDefault="00997C08" w:rsidP="004C4845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hAnsi="Times New Roman" w:cs="Times New Roman"/>
          <w:sz w:val="24"/>
          <w:szCs w:val="24"/>
        </w:rPr>
        <w:t xml:space="preserve">Вывих </w:t>
      </w:r>
    </w:p>
    <w:p w:rsidR="000B79D5" w:rsidRPr="004C4845" w:rsidRDefault="000B79D5" w:rsidP="004C4845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Артериальное кровотечение</w:t>
      </w:r>
    </w:p>
    <w:p w:rsidR="00B70863" w:rsidRPr="004C4845" w:rsidRDefault="00B70863" w:rsidP="004C484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97C08" w:rsidRPr="004C4845" w:rsidRDefault="00997C08" w:rsidP="004C484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hAnsi="Times New Roman" w:cs="Times New Roman"/>
          <w:sz w:val="24"/>
          <w:szCs w:val="24"/>
        </w:rPr>
        <w:t xml:space="preserve"> Для контроля каждой команде выдается «бегунок»,  в котором отмечаются заработанные баллы, на финише баллы </w:t>
      </w:r>
      <w:proofErr w:type="gramStart"/>
      <w:r w:rsidRPr="004C4845">
        <w:rPr>
          <w:rFonts w:ascii="Times New Roman" w:hAnsi="Times New Roman" w:cs="Times New Roman"/>
          <w:sz w:val="24"/>
          <w:szCs w:val="24"/>
        </w:rPr>
        <w:t>суммируются</w:t>
      </w:r>
      <w:proofErr w:type="gramEnd"/>
      <w:r w:rsidRPr="004C4845">
        <w:rPr>
          <w:rFonts w:ascii="Times New Roman" w:hAnsi="Times New Roman" w:cs="Times New Roman"/>
          <w:sz w:val="24"/>
          <w:szCs w:val="24"/>
        </w:rPr>
        <w:t xml:space="preserve"> и определяется команда победитель.</w:t>
      </w:r>
    </w:p>
    <w:tbl>
      <w:tblPr>
        <w:tblStyle w:val="a4"/>
        <w:tblW w:w="0" w:type="auto"/>
        <w:tblLook w:val="04A0"/>
      </w:tblPr>
      <w:tblGrid>
        <w:gridCol w:w="675"/>
        <w:gridCol w:w="4109"/>
        <w:gridCol w:w="2393"/>
        <w:gridCol w:w="2393"/>
      </w:tblGrid>
      <w:tr w:rsidR="00997C08" w:rsidRPr="004C4845" w:rsidTr="00997C08">
        <w:tc>
          <w:tcPr>
            <w:tcW w:w="675" w:type="dxa"/>
          </w:tcPr>
          <w:p w:rsidR="00997C08" w:rsidRPr="004C4845" w:rsidRDefault="00997C08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109" w:type="dxa"/>
          </w:tcPr>
          <w:p w:rsidR="00997C08" w:rsidRPr="004C4845" w:rsidRDefault="00997C08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Станция</w:t>
            </w:r>
          </w:p>
        </w:tc>
        <w:tc>
          <w:tcPr>
            <w:tcW w:w="2393" w:type="dxa"/>
          </w:tcPr>
          <w:p w:rsidR="00997C08" w:rsidRPr="004C4845" w:rsidRDefault="00997C08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Сумма баллов на этапе</w:t>
            </w:r>
          </w:p>
        </w:tc>
        <w:tc>
          <w:tcPr>
            <w:tcW w:w="2393" w:type="dxa"/>
          </w:tcPr>
          <w:p w:rsidR="00997C08" w:rsidRPr="004C4845" w:rsidRDefault="00997C08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Подпись судьи</w:t>
            </w:r>
          </w:p>
        </w:tc>
      </w:tr>
      <w:tr w:rsidR="00997C08" w:rsidRPr="004C4845" w:rsidTr="00997C08">
        <w:tc>
          <w:tcPr>
            <w:tcW w:w="675" w:type="dxa"/>
          </w:tcPr>
          <w:p w:rsidR="00997C08" w:rsidRPr="004C4845" w:rsidRDefault="00997C08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09" w:type="dxa"/>
          </w:tcPr>
          <w:p w:rsidR="00997C08" w:rsidRPr="004C4845" w:rsidRDefault="00997C08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«Своя игра» или тест по «ПДД»</w:t>
            </w:r>
          </w:p>
        </w:tc>
        <w:tc>
          <w:tcPr>
            <w:tcW w:w="2393" w:type="dxa"/>
          </w:tcPr>
          <w:p w:rsidR="00997C08" w:rsidRPr="004C4845" w:rsidRDefault="00997C08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97C08" w:rsidRPr="004C4845" w:rsidRDefault="00997C08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C08" w:rsidRPr="004C4845" w:rsidTr="00997C08">
        <w:tc>
          <w:tcPr>
            <w:tcW w:w="675" w:type="dxa"/>
          </w:tcPr>
          <w:p w:rsidR="00997C08" w:rsidRPr="004C4845" w:rsidRDefault="00997C08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09" w:type="dxa"/>
          </w:tcPr>
          <w:p w:rsidR="00997C08" w:rsidRPr="004C4845" w:rsidRDefault="00997C08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 xml:space="preserve"> «Велосипедная»</w:t>
            </w:r>
          </w:p>
        </w:tc>
        <w:tc>
          <w:tcPr>
            <w:tcW w:w="2393" w:type="dxa"/>
          </w:tcPr>
          <w:p w:rsidR="00997C08" w:rsidRPr="004C4845" w:rsidRDefault="00997C08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97C08" w:rsidRPr="004C4845" w:rsidRDefault="00997C08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C08" w:rsidRPr="004C4845" w:rsidTr="00997C08">
        <w:tc>
          <w:tcPr>
            <w:tcW w:w="675" w:type="dxa"/>
          </w:tcPr>
          <w:p w:rsidR="00997C08" w:rsidRPr="004C4845" w:rsidRDefault="00997C08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09" w:type="dxa"/>
          </w:tcPr>
          <w:p w:rsidR="00997C08" w:rsidRPr="004C4845" w:rsidRDefault="00997C08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«Фигурное вождение»</w:t>
            </w:r>
          </w:p>
        </w:tc>
        <w:tc>
          <w:tcPr>
            <w:tcW w:w="2393" w:type="dxa"/>
          </w:tcPr>
          <w:p w:rsidR="00997C08" w:rsidRPr="004C4845" w:rsidRDefault="00997C08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97C08" w:rsidRPr="004C4845" w:rsidRDefault="00997C08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C08" w:rsidRPr="004C4845" w:rsidTr="00997C08">
        <w:tc>
          <w:tcPr>
            <w:tcW w:w="675" w:type="dxa"/>
          </w:tcPr>
          <w:p w:rsidR="00997C08" w:rsidRPr="004C4845" w:rsidRDefault="00997C08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09" w:type="dxa"/>
          </w:tcPr>
          <w:p w:rsidR="00997C08" w:rsidRPr="004C4845" w:rsidRDefault="00997C08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«Вело городок, мини улица»</w:t>
            </w:r>
          </w:p>
        </w:tc>
        <w:tc>
          <w:tcPr>
            <w:tcW w:w="2393" w:type="dxa"/>
          </w:tcPr>
          <w:p w:rsidR="00997C08" w:rsidRPr="004C4845" w:rsidRDefault="00997C08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97C08" w:rsidRPr="004C4845" w:rsidRDefault="00997C08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C08" w:rsidRPr="004C4845" w:rsidTr="00997C08">
        <w:tc>
          <w:tcPr>
            <w:tcW w:w="675" w:type="dxa"/>
          </w:tcPr>
          <w:p w:rsidR="00997C08" w:rsidRPr="004C4845" w:rsidRDefault="00997C08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09" w:type="dxa"/>
          </w:tcPr>
          <w:p w:rsidR="00997C08" w:rsidRPr="004C4845" w:rsidRDefault="00997C08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«Оцени ситуацию»</w:t>
            </w:r>
          </w:p>
        </w:tc>
        <w:tc>
          <w:tcPr>
            <w:tcW w:w="2393" w:type="dxa"/>
          </w:tcPr>
          <w:p w:rsidR="00997C08" w:rsidRPr="004C4845" w:rsidRDefault="00997C08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97C08" w:rsidRPr="004C4845" w:rsidRDefault="00997C08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C08" w:rsidRPr="004C4845" w:rsidTr="00997C08">
        <w:tc>
          <w:tcPr>
            <w:tcW w:w="675" w:type="dxa"/>
          </w:tcPr>
          <w:p w:rsidR="00997C08" w:rsidRPr="004C4845" w:rsidRDefault="00997C08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09" w:type="dxa"/>
          </w:tcPr>
          <w:p w:rsidR="00997C08" w:rsidRPr="004C4845" w:rsidRDefault="00997C08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«Оказание ПДП»</w:t>
            </w:r>
          </w:p>
        </w:tc>
        <w:tc>
          <w:tcPr>
            <w:tcW w:w="2393" w:type="dxa"/>
          </w:tcPr>
          <w:p w:rsidR="00997C08" w:rsidRPr="004C4845" w:rsidRDefault="00997C08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97C08" w:rsidRPr="004C4845" w:rsidRDefault="00997C08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97C08" w:rsidRPr="004C4845" w:rsidRDefault="00997C08" w:rsidP="004C484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sectPr w:rsidR="00997C08" w:rsidRPr="004C4845" w:rsidSect="00426B4B">
      <w:pgSz w:w="11906" w:h="16838"/>
      <w:pgMar w:top="851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6B4B" w:rsidRDefault="00426B4B" w:rsidP="00426B4B">
      <w:pPr>
        <w:spacing w:after="0" w:line="240" w:lineRule="auto"/>
      </w:pPr>
      <w:r>
        <w:separator/>
      </w:r>
    </w:p>
  </w:endnote>
  <w:endnote w:type="continuationSeparator" w:id="0">
    <w:p w:rsidR="00426B4B" w:rsidRDefault="00426B4B" w:rsidP="00426B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86240679"/>
    </w:sdtPr>
    <w:sdtContent>
      <w:p w:rsidR="00426B4B" w:rsidRDefault="000B32DE">
        <w:pPr>
          <w:pStyle w:val="aa"/>
          <w:jc w:val="center"/>
        </w:pPr>
        <w:r>
          <w:fldChar w:fldCharType="begin"/>
        </w:r>
        <w:r w:rsidR="00426B4B">
          <w:instrText>PAGE   \* MERGEFORMAT</w:instrText>
        </w:r>
        <w:r>
          <w:fldChar w:fldCharType="separate"/>
        </w:r>
        <w:r w:rsidR="00D150CA">
          <w:rPr>
            <w:noProof/>
          </w:rPr>
          <w:t>7</w:t>
        </w:r>
        <w:r>
          <w:fldChar w:fldCharType="end"/>
        </w:r>
      </w:p>
    </w:sdtContent>
  </w:sdt>
  <w:p w:rsidR="00426B4B" w:rsidRDefault="00426B4B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6B4B" w:rsidRDefault="00426B4B" w:rsidP="00426B4B">
      <w:pPr>
        <w:spacing w:after="0" w:line="240" w:lineRule="auto"/>
      </w:pPr>
      <w:r>
        <w:separator/>
      </w:r>
    </w:p>
  </w:footnote>
  <w:footnote w:type="continuationSeparator" w:id="0">
    <w:p w:rsidR="00426B4B" w:rsidRDefault="00426B4B" w:rsidP="00426B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B5A2B"/>
    <w:multiLevelType w:val="hybridMultilevel"/>
    <w:tmpl w:val="DC846D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9E3ABB"/>
    <w:multiLevelType w:val="hybridMultilevel"/>
    <w:tmpl w:val="6B7A9C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6C7EC4"/>
    <w:multiLevelType w:val="hybridMultilevel"/>
    <w:tmpl w:val="DBE45A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6253C5"/>
    <w:multiLevelType w:val="hybridMultilevel"/>
    <w:tmpl w:val="08727C12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>
    <w:nsid w:val="224C6BAC"/>
    <w:multiLevelType w:val="hybridMultilevel"/>
    <w:tmpl w:val="DA18828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4E10AA7"/>
    <w:multiLevelType w:val="hybridMultilevel"/>
    <w:tmpl w:val="E0A018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4D4689"/>
    <w:multiLevelType w:val="hybridMultilevel"/>
    <w:tmpl w:val="4EE2B3C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1114B4B"/>
    <w:multiLevelType w:val="hybridMultilevel"/>
    <w:tmpl w:val="06E0375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53C33089"/>
    <w:multiLevelType w:val="hybridMultilevel"/>
    <w:tmpl w:val="A8B600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495311"/>
    <w:multiLevelType w:val="hybridMultilevel"/>
    <w:tmpl w:val="EB42F0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9361C4A"/>
    <w:multiLevelType w:val="hybridMultilevel"/>
    <w:tmpl w:val="D5441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4267E0"/>
    <w:multiLevelType w:val="hybridMultilevel"/>
    <w:tmpl w:val="A30451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CD71DB9"/>
    <w:multiLevelType w:val="hybridMultilevel"/>
    <w:tmpl w:val="A71A0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4"/>
  </w:num>
  <w:num w:numId="5">
    <w:abstractNumId w:val="11"/>
  </w:num>
  <w:num w:numId="6">
    <w:abstractNumId w:val="7"/>
  </w:num>
  <w:num w:numId="7">
    <w:abstractNumId w:val="5"/>
  </w:num>
  <w:num w:numId="8">
    <w:abstractNumId w:val="6"/>
  </w:num>
  <w:num w:numId="9">
    <w:abstractNumId w:val="12"/>
  </w:num>
  <w:num w:numId="10">
    <w:abstractNumId w:val="1"/>
  </w:num>
  <w:num w:numId="11">
    <w:abstractNumId w:val="10"/>
  </w:num>
  <w:num w:numId="12">
    <w:abstractNumId w:val="9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A1743"/>
    <w:rsid w:val="00000984"/>
    <w:rsid w:val="000A70D3"/>
    <w:rsid w:val="000B32DE"/>
    <w:rsid w:val="000B79D5"/>
    <w:rsid w:val="000E1CA3"/>
    <w:rsid w:val="002604F8"/>
    <w:rsid w:val="002D404F"/>
    <w:rsid w:val="002E4090"/>
    <w:rsid w:val="0036101B"/>
    <w:rsid w:val="003838C6"/>
    <w:rsid w:val="003D6AAC"/>
    <w:rsid w:val="00426B4B"/>
    <w:rsid w:val="00451833"/>
    <w:rsid w:val="004C4845"/>
    <w:rsid w:val="0052773D"/>
    <w:rsid w:val="0055064C"/>
    <w:rsid w:val="005A7A35"/>
    <w:rsid w:val="006A1743"/>
    <w:rsid w:val="007A17B6"/>
    <w:rsid w:val="007A7628"/>
    <w:rsid w:val="00837737"/>
    <w:rsid w:val="00905728"/>
    <w:rsid w:val="00933DF4"/>
    <w:rsid w:val="00967D0D"/>
    <w:rsid w:val="00997C08"/>
    <w:rsid w:val="009D5914"/>
    <w:rsid w:val="00A14C9A"/>
    <w:rsid w:val="00A63B82"/>
    <w:rsid w:val="00A950B7"/>
    <w:rsid w:val="00B0654F"/>
    <w:rsid w:val="00B70863"/>
    <w:rsid w:val="00BB38AB"/>
    <w:rsid w:val="00BE750F"/>
    <w:rsid w:val="00BF430D"/>
    <w:rsid w:val="00C73C62"/>
    <w:rsid w:val="00D13CAE"/>
    <w:rsid w:val="00D150CA"/>
    <w:rsid w:val="00DD4C26"/>
    <w:rsid w:val="00DF3CAF"/>
    <w:rsid w:val="00EE34E9"/>
    <w:rsid w:val="00F74AA8"/>
    <w:rsid w:val="00FD7CAD"/>
    <w:rsid w:val="00FF6E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3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1CA3"/>
    <w:pPr>
      <w:ind w:left="720"/>
      <w:contextualSpacing/>
    </w:pPr>
  </w:style>
  <w:style w:type="table" w:styleId="a4">
    <w:name w:val="Table Grid"/>
    <w:basedOn w:val="a1"/>
    <w:uiPriority w:val="59"/>
    <w:rsid w:val="003838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37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7737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DD4C2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426B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26B4B"/>
  </w:style>
  <w:style w:type="paragraph" w:styleId="aa">
    <w:name w:val="footer"/>
    <w:basedOn w:val="a"/>
    <w:link w:val="ab"/>
    <w:uiPriority w:val="99"/>
    <w:unhideWhenUsed/>
    <w:rsid w:val="00426B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26B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1CA3"/>
    <w:pPr>
      <w:ind w:left="720"/>
      <w:contextualSpacing/>
    </w:pPr>
  </w:style>
  <w:style w:type="table" w:styleId="a4">
    <w:name w:val="Table Grid"/>
    <w:basedOn w:val="a1"/>
    <w:uiPriority w:val="59"/>
    <w:rsid w:val="003838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37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7737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DD4C2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426B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26B4B"/>
  </w:style>
  <w:style w:type="paragraph" w:styleId="aa">
    <w:name w:val="footer"/>
    <w:basedOn w:val="a"/>
    <w:link w:val="ab"/>
    <w:uiPriority w:val="99"/>
    <w:unhideWhenUsed/>
    <w:rsid w:val="00426B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26B4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7</Pages>
  <Words>1065</Words>
  <Characters>6074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Дом</cp:lastModifiedBy>
  <cp:revision>13</cp:revision>
  <dcterms:created xsi:type="dcterms:W3CDTF">2017-02-28T09:05:00Z</dcterms:created>
  <dcterms:modified xsi:type="dcterms:W3CDTF">2017-03-30T09:28:00Z</dcterms:modified>
</cp:coreProperties>
</file>