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B9" w:rsidRPr="00142AB9" w:rsidRDefault="00142AB9" w:rsidP="00142AB9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142AB9">
        <w:rPr>
          <w:b/>
          <w:color w:val="000000"/>
        </w:rPr>
        <w:t>«Индивидуальная программа развития</w:t>
      </w:r>
    </w:p>
    <w:p w:rsidR="00142AB9" w:rsidRPr="00142AB9" w:rsidRDefault="00142AB9" w:rsidP="00142AB9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142AB9">
        <w:rPr>
          <w:b/>
          <w:color w:val="000000"/>
        </w:rPr>
        <w:t>детей с ограниченными возможностями здоровья»</w:t>
      </w:r>
    </w:p>
    <w:p w:rsidR="00142AB9" w:rsidRPr="00142AB9" w:rsidRDefault="00142AB9" w:rsidP="00142AB9">
      <w:pPr>
        <w:pStyle w:val="a3"/>
        <w:spacing w:before="0" w:beforeAutospacing="0" w:after="0" w:afterAutospacing="0"/>
        <w:ind w:firstLine="709"/>
        <w:jc w:val="both"/>
      </w:pPr>
    </w:p>
    <w:p w:rsidR="00142AB9" w:rsidRPr="00142AB9" w:rsidRDefault="00142AB9" w:rsidP="00142AB9">
      <w:pPr>
        <w:pStyle w:val="a3"/>
        <w:spacing w:before="0" w:beforeAutospacing="0" w:after="0" w:afterAutospacing="0"/>
        <w:ind w:firstLine="567"/>
        <w:jc w:val="both"/>
      </w:pPr>
      <w:r w:rsidRPr="00142AB9">
        <w:t>Модернизация дошкольного образования предполагает качественные изменения во всех сферах деятельности при реализации основной общеобразовательной программы дошкольного образования. Сегодня каждое дошкольное учреждение имеет собственную образовательную программу, в которой отражается специфика его работы.</w:t>
      </w:r>
    </w:p>
    <w:p w:rsidR="00142AB9" w:rsidRPr="00142AB9" w:rsidRDefault="00142AB9" w:rsidP="00142AB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142AB9">
        <w:rPr>
          <w:color w:val="000000"/>
        </w:rPr>
        <w:t>В учреждении функциониру</w:t>
      </w:r>
      <w:r>
        <w:rPr>
          <w:color w:val="000000"/>
        </w:rPr>
        <w:t>ю</w:t>
      </w:r>
      <w:r w:rsidRPr="00142AB9">
        <w:rPr>
          <w:color w:val="000000"/>
        </w:rPr>
        <w:t xml:space="preserve">т  </w:t>
      </w:r>
      <w:proofErr w:type="spellStart"/>
      <w:r w:rsidRPr="00142AB9">
        <w:rPr>
          <w:color w:val="000000"/>
        </w:rPr>
        <w:t>разнопрофильные</w:t>
      </w:r>
      <w:proofErr w:type="spellEnd"/>
      <w:r w:rsidRPr="00142AB9">
        <w:rPr>
          <w:color w:val="000000"/>
        </w:rPr>
        <w:t xml:space="preserve"> группы: для детей с нарушением опорно-двигательного аппарата,  для детей с задержкой психического развития и детей со сложным дефектом, имеющих сочетание 2-х и более недостатков в физическом и (или) психическом развитии.</w:t>
      </w:r>
    </w:p>
    <w:p w:rsidR="00142AB9" w:rsidRPr="00142AB9" w:rsidRDefault="00142AB9" w:rsidP="00142AB9">
      <w:pPr>
        <w:pStyle w:val="a3"/>
        <w:spacing w:before="0" w:beforeAutospacing="0" w:after="0" w:afterAutospacing="0"/>
        <w:ind w:firstLine="567"/>
        <w:jc w:val="both"/>
      </w:pPr>
      <w:r w:rsidRPr="00142AB9">
        <w:t xml:space="preserve">Организация коррекционно-развивающего процесса в дошкольном образовательном учреждении для детей со сложным дефектом специфична. Такие дети требуют особой организации жизнедеятельности в рамках детского сада, гибкости всех элементов реабилитационного процесса. </w:t>
      </w:r>
    </w:p>
    <w:p w:rsidR="00142AB9" w:rsidRPr="00142AB9" w:rsidRDefault="00142AB9" w:rsidP="00142AB9">
      <w:pPr>
        <w:pStyle w:val="a3"/>
        <w:spacing w:before="0" w:beforeAutospacing="0" w:after="0" w:afterAutospacing="0"/>
        <w:ind w:firstLine="567"/>
        <w:jc w:val="both"/>
      </w:pPr>
      <w:r w:rsidRPr="00142AB9">
        <w:t xml:space="preserve">Коррекционная  работа является важной частью комплексного медико-социального психолого-педагогического сопровождения дошкольников с отклонениями в развитии, которое осуществляется в нашем образовательном учреждении в рамках постоянно действующего </w:t>
      </w:r>
      <w:proofErr w:type="spellStart"/>
      <w:r w:rsidRPr="00142AB9">
        <w:t>медико-психолого-педагогического</w:t>
      </w:r>
      <w:proofErr w:type="spellEnd"/>
      <w:r w:rsidRPr="00142AB9">
        <w:t xml:space="preserve"> консилиума.</w:t>
      </w:r>
    </w:p>
    <w:p w:rsidR="00142AB9" w:rsidRPr="00142AB9" w:rsidRDefault="00142AB9" w:rsidP="00142AB9">
      <w:pPr>
        <w:pStyle w:val="a3"/>
        <w:spacing w:before="0" w:beforeAutospacing="0" w:after="0" w:afterAutospacing="0"/>
        <w:ind w:firstLine="567"/>
        <w:jc w:val="both"/>
      </w:pPr>
      <w:r w:rsidRPr="00142AB9">
        <w:t xml:space="preserve">Работа по коррекции нарушений у детей с ограниченными возможностями здоровья  предусматривает разработку комплексных индивидуальных программ, которые  составляются на один учебный год  и утверждаются на </w:t>
      </w:r>
      <w:proofErr w:type="spellStart"/>
      <w:r w:rsidRPr="00142AB9">
        <w:t>психолого</w:t>
      </w:r>
      <w:proofErr w:type="spellEnd"/>
      <w:r w:rsidRPr="00142AB9">
        <w:t xml:space="preserve"> – медико-педагогическом консилиуме. </w:t>
      </w:r>
    </w:p>
    <w:p w:rsidR="00142AB9" w:rsidRPr="00142AB9" w:rsidRDefault="00142AB9" w:rsidP="00142AB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142AB9">
        <w:rPr>
          <w:b/>
          <w:color w:val="000000"/>
        </w:rPr>
        <w:t xml:space="preserve">Структура и содержание программы </w:t>
      </w:r>
      <w:r w:rsidRPr="00142AB9">
        <w:rPr>
          <w:color w:val="000000"/>
        </w:rPr>
        <w:t xml:space="preserve">представляет собой единую систему, состоящую из нескольких этапов работы: </w:t>
      </w:r>
      <w:proofErr w:type="gramStart"/>
      <w:r w:rsidRPr="00142AB9">
        <w:rPr>
          <w:color w:val="000000"/>
        </w:rPr>
        <w:t>диагностический</w:t>
      </w:r>
      <w:proofErr w:type="gramEnd"/>
      <w:r w:rsidRPr="00142AB9">
        <w:rPr>
          <w:color w:val="000000"/>
        </w:rPr>
        <w:t xml:space="preserve">, коррекционно-развивающий и аналитический. Каждый этап имеет свои задачи, содержание, методы работы, включает медицинское, психологическое, педагогическое направление. </w:t>
      </w:r>
    </w:p>
    <w:p w:rsidR="00142AB9" w:rsidRPr="00142AB9" w:rsidRDefault="00142AB9" w:rsidP="00142AB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142AB9">
        <w:rPr>
          <w:color w:val="000000"/>
        </w:rPr>
        <w:t>Коррекционно</w:t>
      </w:r>
      <w:proofErr w:type="spellEnd"/>
      <w:r w:rsidRPr="00142AB9">
        <w:rPr>
          <w:color w:val="000000"/>
        </w:rPr>
        <w:t xml:space="preserve"> – развивающий этап включает в себя:</w:t>
      </w:r>
    </w:p>
    <w:p w:rsidR="00142AB9" w:rsidRPr="00142AB9" w:rsidRDefault="00142AB9" w:rsidP="00142AB9">
      <w:pPr>
        <w:pStyle w:val="a3"/>
        <w:tabs>
          <w:tab w:val="left" w:pos="36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142AB9">
        <w:rPr>
          <w:color w:val="000000"/>
        </w:rPr>
        <w:t>п</w:t>
      </w:r>
      <w:r w:rsidRPr="00142AB9">
        <w:rPr>
          <w:i/>
          <w:color w:val="000000"/>
        </w:rPr>
        <w:t>сихологическое сопровождение</w:t>
      </w:r>
      <w:r w:rsidRPr="00142AB9">
        <w:rPr>
          <w:color w:val="000000"/>
        </w:rPr>
        <w:t xml:space="preserve"> - </w:t>
      </w:r>
      <w:r w:rsidRPr="00142AB9">
        <w:rPr>
          <w:bCs/>
          <w:color w:val="000000"/>
        </w:rPr>
        <w:t xml:space="preserve"> </w:t>
      </w:r>
      <w:r w:rsidRPr="00142AB9">
        <w:rPr>
          <w:color w:val="000000"/>
        </w:rPr>
        <w:t xml:space="preserve">коррекция и </w:t>
      </w:r>
      <w:proofErr w:type="spellStart"/>
      <w:r w:rsidRPr="00142AB9">
        <w:rPr>
          <w:color w:val="000000"/>
        </w:rPr>
        <w:t>психопрофилактика</w:t>
      </w:r>
      <w:proofErr w:type="spellEnd"/>
      <w:r w:rsidRPr="00142AB9">
        <w:rPr>
          <w:color w:val="000000"/>
        </w:rPr>
        <w:t xml:space="preserve"> личностной (интеллектуальной, эмоциональной, поведенческой) сферы ребенка.</w:t>
      </w:r>
    </w:p>
    <w:p w:rsidR="00142AB9" w:rsidRPr="00142AB9" w:rsidRDefault="00142AB9" w:rsidP="00142AB9">
      <w:pPr>
        <w:pStyle w:val="a3"/>
        <w:tabs>
          <w:tab w:val="left" w:pos="36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142AB9">
        <w:rPr>
          <w:i/>
          <w:color w:val="000000"/>
        </w:rPr>
        <w:t>логопедическое сопровождение</w:t>
      </w:r>
      <w:r w:rsidRPr="00142AB9">
        <w:rPr>
          <w:color w:val="000000"/>
        </w:rPr>
        <w:t xml:space="preserve"> - коррекция и развитие устной речи ребенка, профилактическая работа по  предупреждению нарушений письменной речи.</w:t>
      </w:r>
    </w:p>
    <w:p w:rsidR="00142AB9" w:rsidRPr="00142AB9" w:rsidRDefault="00142AB9" w:rsidP="00142AB9">
      <w:pPr>
        <w:pStyle w:val="a3"/>
        <w:tabs>
          <w:tab w:val="left" w:pos="36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142AB9">
        <w:rPr>
          <w:i/>
          <w:color w:val="000000"/>
        </w:rPr>
        <w:t>педагогическое сопровождение</w:t>
      </w:r>
      <w:r w:rsidRPr="00142AB9">
        <w:rPr>
          <w:color w:val="000000"/>
        </w:rPr>
        <w:t xml:space="preserve"> - коррекция и развитие познавательной деятельности, устранение пробелов в знаниях, помощь в усвоении учебных предметов, обучение детей навыкам выполнения учебных заданий, получения знаний, организации времени, социальной адаптации.</w:t>
      </w:r>
    </w:p>
    <w:p w:rsidR="00142AB9" w:rsidRDefault="00142AB9" w:rsidP="00142AB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142AB9">
        <w:rPr>
          <w:i/>
          <w:color w:val="000000"/>
        </w:rPr>
        <w:t>лечебно-оздоровительное сопровождение</w:t>
      </w:r>
      <w:r w:rsidRPr="00142AB9">
        <w:rPr>
          <w:color w:val="000000"/>
        </w:rPr>
        <w:t xml:space="preserve"> - формирование привычек здорового образа жизни, оздоровление обучающихся, профилактика соматических заболеваний, развитие способности справляться со стрессами и болезнями.</w:t>
      </w:r>
    </w:p>
    <w:p w:rsidR="00142AB9" w:rsidRPr="00142AB9" w:rsidRDefault="00142AB9" w:rsidP="00142AB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142AB9">
        <w:rPr>
          <w:b/>
          <w:color w:val="000000"/>
        </w:rPr>
        <w:t xml:space="preserve">Подробнее остановимся на содержании логопедического сопровождения. </w:t>
      </w:r>
    </w:p>
    <w:p w:rsidR="00142AB9" w:rsidRPr="00142AB9" w:rsidRDefault="00142AB9" w:rsidP="00142AB9">
      <w:pPr>
        <w:pStyle w:val="a4"/>
        <w:spacing w:after="0"/>
        <w:ind w:left="0" w:firstLine="567"/>
        <w:jc w:val="both"/>
      </w:pPr>
      <w:r w:rsidRPr="00142AB9">
        <w:t xml:space="preserve">Логопедическая работа является важной частью </w:t>
      </w:r>
      <w:proofErr w:type="gramStart"/>
      <w:r w:rsidRPr="00142AB9">
        <w:t>комплексного</w:t>
      </w:r>
      <w:proofErr w:type="gramEnd"/>
      <w:r w:rsidRPr="00142AB9">
        <w:t xml:space="preserve"> медико-социального психолого-педагогического сопровождения дошкольников т. к.</w:t>
      </w:r>
      <w:r w:rsidRPr="00142AB9">
        <w:rPr>
          <w:i/>
        </w:rPr>
        <w:t xml:space="preserve"> </w:t>
      </w:r>
      <w:r w:rsidRPr="00142AB9">
        <w:t>в нашем дошкольном учрежд</w:t>
      </w:r>
      <w:r w:rsidRPr="00142AB9">
        <w:t>е</w:t>
      </w:r>
      <w:r w:rsidRPr="00142AB9">
        <w:t xml:space="preserve">нии </w:t>
      </w:r>
      <w:r w:rsidRPr="00142AB9">
        <w:rPr>
          <w:color w:val="000000"/>
        </w:rPr>
        <w:t>обнаруживается большой процент  воспитанников (это дети с ЗПР, ДЦП), имеющих речевые патологии.</w:t>
      </w:r>
      <w:r w:rsidRPr="00142AB9">
        <w:t xml:space="preserve"> Характерным признаком клинической картины нарушений у большинства детей является сложность речевой патологии, наличие комплекса речевых нарушений, сочетание различных дефектов речи. Многие проявления патологии речи связаны с общими психопатологическими особенностями этих детей, с особенностями протекания речевой деятельности в целом.</w:t>
      </w:r>
      <w:r w:rsidRPr="00142AB9">
        <w:rPr>
          <w:color w:val="000000"/>
        </w:rPr>
        <w:t xml:space="preserve"> </w:t>
      </w:r>
      <w:r w:rsidRPr="00142AB9">
        <w:t xml:space="preserve">Работа по коррекции речевых нарушений у этих детей предусматривает разработку индивидуальных образовательных программ по развитию речи, учитывающих сложный характер нарушений, при котором </w:t>
      </w:r>
      <w:proofErr w:type="spellStart"/>
      <w:r w:rsidRPr="00142AB9">
        <w:t>дизартрические</w:t>
      </w:r>
      <w:proofErr w:type="spellEnd"/>
      <w:r w:rsidRPr="00142AB9">
        <w:t xml:space="preserve"> расстройства сочетаются с признаками общего недоразвития речи. ОНР характеризуются сложностью преодоления,  существенно затрудняет общение, сотрудничество ребенка </w:t>
      </w:r>
      <w:proofErr w:type="gramStart"/>
      <w:r w:rsidRPr="00142AB9">
        <w:t>со</w:t>
      </w:r>
      <w:proofErr w:type="gramEnd"/>
      <w:r w:rsidRPr="00142AB9">
        <w:t xml:space="preserve"> взрослым,  отрицательно влияет на развитие познавательной деятельности.</w:t>
      </w:r>
    </w:p>
    <w:p w:rsidR="00142AB9" w:rsidRPr="00142AB9" w:rsidRDefault="00142AB9" w:rsidP="00142AB9">
      <w:pPr>
        <w:pStyle w:val="a3"/>
        <w:spacing w:before="0" w:beforeAutospacing="0" w:after="0" w:afterAutospacing="0"/>
        <w:ind w:firstLine="567"/>
        <w:jc w:val="both"/>
      </w:pPr>
      <w:r w:rsidRPr="00142AB9">
        <w:rPr>
          <w:bCs/>
        </w:rPr>
        <w:lastRenderedPageBreak/>
        <w:t>В связи с этим,  коррекция системного недоразвития речи является необходимой в структуре логопедической работы с данной категорией детей.</w:t>
      </w:r>
    </w:p>
    <w:p w:rsidR="00142AB9" w:rsidRPr="00142AB9" w:rsidRDefault="00142AB9" w:rsidP="00142AB9">
      <w:pPr>
        <w:pStyle w:val="a3"/>
        <w:spacing w:before="0" w:beforeAutospacing="0" w:after="0" w:afterAutospacing="0"/>
        <w:ind w:firstLine="567"/>
        <w:jc w:val="both"/>
      </w:pPr>
      <w:r w:rsidRPr="00142AB9">
        <w:rPr>
          <w:i/>
        </w:rPr>
        <w:t xml:space="preserve">Цель </w:t>
      </w:r>
      <w:r w:rsidRPr="00142AB9">
        <w:t>индивидуальной программы по развитию речи – создание условий, обеспечивающих полноценное овладение фонетич</w:t>
      </w:r>
      <w:r w:rsidRPr="00142AB9">
        <w:t>е</w:t>
      </w:r>
      <w:r w:rsidRPr="00142AB9">
        <w:t>ским строем языка, интенсивное развитие фонематического восприятия, подготовка к овл</w:t>
      </w:r>
      <w:r w:rsidRPr="00142AB9">
        <w:t>а</w:t>
      </w:r>
      <w:r w:rsidRPr="00142AB9">
        <w:t xml:space="preserve">дению элементарными навыками письма и чтения. </w:t>
      </w:r>
    </w:p>
    <w:p w:rsidR="00142AB9" w:rsidRPr="00142AB9" w:rsidRDefault="00142AB9" w:rsidP="00142AB9">
      <w:pPr>
        <w:pStyle w:val="a3"/>
        <w:spacing w:before="0" w:beforeAutospacing="0" w:after="0" w:afterAutospacing="0"/>
        <w:ind w:firstLine="567"/>
        <w:jc w:val="both"/>
      </w:pPr>
      <w:r w:rsidRPr="00142AB9">
        <w:t xml:space="preserve">Разрабатываемые индивидуальные программы направлены на решение следующих </w:t>
      </w:r>
      <w:r w:rsidRPr="00142AB9">
        <w:rPr>
          <w:i/>
        </w:rPr>
        <w:t>задач</w:t>
      </w:r>
      <w:r w:rsidRPr="00142AB9">
        <w:t>:</w:t>
      </w:r>
      <w:r w:rsidRPr="00142AB9">
        <w:br/>
        <w:t xml:space="preserve">- своевременное выявление комплекса причин, приводящих к нарушению и задержке </w:t>
      </w:r>
      <w:proofErr w:type="spellStart"/>
      <w:r w:rsidRPr="00142AB9">
        <w:t>психоречевого</w:t>
      </w:r>
      <w:proofErr w:type="spellEnd"/>
      <w:r w:rsidRPr="00142AB9">
        <w:t xml:space="preserve"> развития ребенка;</w:t>
      </w:r>
    </w:p>
    <w:p w:rsidR="00142AB9" w:rsidRPr="00142AB9" w:rsidRDefault="00142AB9" w:rsidP="00142AB9">
      <w:pPr>
        <w:pStyle w:val="a3"/>
        <w:spacing w:before="0" w:beforeAutospacing="0" w:after="0" w:afterAutospacing="0"/>
        <w:ind w:firstLine="567"/>
        <w:jc w:val="both"/>
      </w:pPr>
      <w:r w:rsidRPr="00142AB9">
        <w:t xml:space="preserve">- предупреждение возможных осложнений и вторичных нарушений </w:t>
      </w:r>
      <w:proofErr w:type="spellStart"/>
      <w:r w:rsidRPr="00142AB9">
        <w:t>психоречевого</w:t>
      </w:r>
      <w:proofErr w:type="spellEnd"/>
      <w:r w:rsidRPr="00142AB9">
        <w:t xml:space="preserve"> развития ребенка;</w:t>
      </w:r>
    </w:p>
    <w:p w:rsidR="00142AB9" w:rsidRPr="00142AB9" w:rsidRDefault="00142AB9" w:rsidP="00142AB9">
      <w:pPr>
        <w:pStyle w:val="a3"/>
        <w:spacing w:before="0" w:beforeAutospacing="0" w:after="0" w:afterAutospacing="0"/>
        <w:ind w:firstLine="567"/>
        <w:jc w:val="both"/>
      </w:pPr>
      <w:r w:rsidRPr="00142AB9">
        <w:t>- создание условий для обеспечения комплексной коррекционно-развивающей работы, основанной на результатах медико-социальной психолого-педагогической диагностики;</w:t>
      </w:r>
    </w:p>
    <w:p w:rsidR="00142AB9" w:rsidRPr="00142AB9" w:rsidRDefault="00142AB9" w:rsidP="00142AB9">
      <w:pPr>
        <w:pStyle w:val="a3"/>
        <w:spacing w:before="0" w:beforeAutospacing="0" w:after="0" w:afterAutospacing="0"/>
        <w:ind w:firstLine="567"/>
        <w:jc w:val="both"/>
      </w:pPr>
      <w:r w:rsidRPr="00142AB9">
        <w:t>- повышение уровня психолого-педагогической компетентности родителей.</w:t>
      </w:r>
    </w:p>
    <w:p w:rsidR="00142AB9" w:rsidRPr="00142AB9" w:rsidRDefault="00142AB9" w:rsidP="00142AB9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142AB9">
        <w:rPr>
          <w:b/>
        </w:rPr>
        <w:t xml:space="preserve">Предлагаемая модель индивидуальной программы </w:t>
      </w:r>
      <w:r w:rsidRPr="00142AB9">
        <w:t xml:space="preserve">состоит из </w:t>
      </w:r>
      <w:r w:rsidRPr="00142AB9">
        <w:rPr>
          <w:color w:val="000000"/>
        </w:rPr>
        <w:t>разделов, где</w:t>
      </w:r>
      <w:r w:rsidRPr="00142AB9">
        <w:rPr>
          <w:b/>
          <w:color w:val="000000"/>
        </w:rPr>
        <w:t xml:space="preserve"> </w:t>
      </w:r>
      <w:r w:rsidRPr="00142AB9">
        <w:t xml:space="preserve"> программа по развитию речи является лишь частью, звеном комплексной программы, которая разрабатывается группой специалистов - участников сопровождения ребенка в дошкольном образовательном учреждении: учителем-дефектологом, учителем-логопедом, педагогом-психологом, музыкальным руководителем, воспитателем, а также медицинским персоналом.</w:t>
      </w:r>
    </w:p>
    <w:p w:rsidR="00142AB9" w:rsidRPr="00142AB9" w:rsidRDefault="00142AB9" w:rsidP="00142AB9">
      <w:pPr>
        <w:pStyle w:val="a3"/>
        <w:numPr>
          <w:ilvl w:val="0"/>
          <w:numId w:val="4"/>
        </w:numPr>
        <w:tabs>
          <w:tab w:val="clear" w:pos="1429"/>
          <w:tab w:val="left" w:pos="426"/>
        </w:tabs>
        <w:spacing w:before="0" w:beforeAutospacing="0" w:after="0" w:afterAutospacing="0"/>
        <w:ind w:left="0" w:firstLine="567"/>
        <w:jc w:val="both"/>
      </w:pPr>
      <w:r w:rsidRPr="00142AB9">
        <w:rPr>
          <w:i/>
        </w:rPr>
        <w:t xml:space="preserve">Пояснительная записка,  </w:t>
      </w:r>
      <w:r w:rsidRPr="00142AB9">
        <w:t xml:space="preserve">в которой указываются актуальные проблемы ребенка, цель, задачи, принципы, желаемые результаты программы развития ребенка. </w:t>
      </w:r>
    </w:p>
    <w:p w:rsidR="00142AB9" w:rsidRPr="00142AB9" w:rsidRDefault="00142AB9" w:rsidP="00142AB9">
      <w:pPr>
        <w:pStyle w:val="a3"/>
        <w:numPr>
          <w:ilvl w:val="0"/>
          <w:numId w:val="4"/>
        </w:numPr>
        <w:tabs>
          <w:tab w:val="clear" w:pos="1429"/>
          <w:tab w:val="left" w:pos="426"/>
        </w:tabs>
        <w:spacing w:before="0" w:beforeAutospacing="0" w:after="0" w:afterAutospacing="0"/>
        <w:ind w:left="0" w:firstLine="567"/>
        <w:jc w:val="both"/>
      </w:pPr>
      <w:r w:rsidRPr="00142AB9">
        <w:rPr>
          <w:i/>
        </w:rPr>
        <w:t>Социальный портрет семьи,</w:t>
      </w:r>
      <w:r w:rsidRPr="00142AB9">
        <w:t xml:space="preserve"> содержащий полные сведения о биографических данных семьи, ее социально-бытовых условиях, о взаимоотношениях между членами семьи, методах воспитания, особенностях соматического здоровья ребенка.   </w:t>
      </w:r>
    </w:p>
    <w:p w:rsidR="00142AB9" w:rsidRPr="00142AB9" w:rsidRDefault="00142AB9" w:rsidP="00142AB9">
      <w:pPr>
        <w:pStyle w:val="a3"/>
        <w:numPr>
          <w:ilvl w:val="0"/>
          <w:numId w:val="4"/>
        </w:numPr>
        <w:tabs>
          <w:tab w:val="clear" w:pos="1429"/>
          <w:tab w:val="left" w:pos="426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142AB9">
        <w:t xml:space="preserve"> </w:t>
      </w:r>
      <w:r w:rsidRPr="00142AB9">
        <w:rPr>
          <w:i/>
        </w:rPr>
        <w:t>Карта исходных данных комплексной диагностики,</w:t>
      </w:r>
      <w:r w:rsidRPr="00142AB9">
        <w:t xml:space="preserve"> которая включает в себя результаты обследования на начало и конец учебного года; а также итоговые данные при выпуске в школу.  </w:t>
      </w:r>
      <w:r w:rsidRPr="00142AB9">
        <w:rPr>
          <w:color w:val="000000"/>
        </w:rPr>
        <w:t>Диагностический этап проводится для всех воспитанников с целью определения наиболее проблемных качеств,  коррекция которых ляжет в основу составления или корректировки индивидуальной программы.</w:t>
      </w:r>
      <w:r w:rsidRPr="00142AB9">
        <w:t xml:space="preserve"> Каждый воспитанник обследуется различными специалистами: врачом, психологом, учителями: логопедом, дефектологом. Обследование   речи даёт представление о состоянии речевого развития ребёнка и позволяет учителю - логопеду определить вид речевой патологии, её форму и степень тяжести речевого дефекта. Актуальность этого направления работы заключается в том, что от своевременной квалификационной диагностики зависит программа коррекционного воздействия, а в конечном итоге и результативность логопедической работы с детьми. Оценивая состояние речевого развития ребенка, принимаются во внимание как результаты собственно логопедического обследования, так и сведения невропатолога, психолога, учителя-дефектолога, воспитателя. Анализу подвергаются не только особенности фонетико-фонематической стороны речи, словарного запаса и грамматического строя высказываний ребенка. Специалистами сопровождения учитывается </w:t>
      </w:r>
      <w:proofErr w:type="spellStart"/>
      <w:r w:rsidRPr="00142AB9">
        <w:t>деятельностно-творческий</w:t>
      </w:r>
      <w:proofErr w:type="spellEnd"/>
      <w:r w:rsidRPr="00142AB9">
        <w:t xml:space="preserve"> и эмоционально-оценочный потенциал речевого развития дошкольника с ОНР. Важно учитывать соотношение речевых и неречевых нарушений в структуре дефекта и определить сохранные механизмы речи. По окончании обследования составляется экспертное заключение, в котором дается детальная характеристика речи ребенка, указываются особенности его познавательной деятельности, характеризуются внимание, память, мыслительные процессы, отмечаются возможности </w:t>
      </w:r>
      <w:proofErr w:type="spellStart"/>
      <w:r w:rsidRPr="00142AB9">
        <w:t>обучаемости</w:t>
      </w:r>
      <w:proofErr w:type="spellEnd"/>
      <w:r w:rsidRPr="00142AB9">
        <w:t xml:space="preserve">, даются рекомендации родителям, проектируется индивидуальная образовательная программа по коррекции и развитию речи данного ребенка. В «Карте исходных данных комплексной диагностики» записываются результаты обследования. </w:t>
      </w:r>
    </w:p>
    <w:p w:rsidR="00142AB9" w:rsidRPr="00142AB9" w:rsidRDefault="00142AB9" w:rsidP="00142AB9">
      <w:pPr>
        <w:pStyle w:val="a3"/>
        <w:numPr>
          <w:ilvl w:val="0"/>
          <w:numId w:val="4"/>
        </w:numPr>
        <w:tabs>
          <w:tab w:val="clear" w:pos="1429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142AB9">
        <w:rPr>
          <w:color w:val="000000"/>
          <w:spacing w:val="-2"/>
        </w:rPr>
        <w:t xml:space="preserve"> Соблюдение </w:t>
      </w:r>
      <w:r w:rsidRPr="00142AB9">
        <w:rPr>
          <w:i/>
          <w:iCs/>
          <w:color w:val="000000"/>
          <w:spacing w:val="-2"/>
        </w:rPr>
        <w:t xml:space="preserve">режима  дня </w:t>
      </w:r>
      <w:r w:rsidRPr="00142AB9">
        <w:rPr>
          <w:color w:val="000000"/>
          <w:spacing w:val="-2"/>
        </w:rPr>
        <w:t>является од</w:t>
      </w:r>
      <w:r w:rsidRPr="00142AB9">
        <w:rPr>
          <w:color w:val="000000"/>
          <w:spacing w:val="-2"/>
        </w:rPr>
        <w:softHyphen/>
        <w:t>ним из основных условий своевременно</w:t>
      </w:r>
      <w:r w:rsidRPr="00142AB9">
        <w:rPr>
          <w:color w:val="000000"/>
          <w:spacing w:val="-2"/>
        </w:rPr>
        <w:softHyphen/>
      </w:r>
      <w:r w:rsidRPr="00142AB9">
        <w:rPr>
          <w:color w:val="000000"/>
          <w:spacing w:val="1"/>
        </w:rPr>
        <w:t>го и правильного физического и нерв</w:t>
      </w:r>
      <w:r w:rsidRPr="00142AB9">
        <w:rPr>
          <w:color w:val="000000"/>
          <w:spacing w:val="1"/>
        </w:rPr>
        <w:softHyphen/>
        <w:t xml:space="preserve">но-психического развития ребенка, его </w:t>
      </w:r>
      <w:r w:rsidRPr="00142AB9">
        <w:rPr>
          <w:color w:val="000000"/>
          <w:spacing w:val="-1"/>
        </w:rPr>
        <w:t>адекватного поведения. С учетом возра</w:t>
      </w:r>
      <w:r w:rsidRPr="00142AB9">
        <w:rPr>
          <w:color w:val="000000"/>
          <w:spacing w:val="-1"/>
        </w:rPr>
        <w:softHyphen/>
      </w:r>
      <w:r w:rsidRPr="00142AB9">
        <w:rPr>
          <w:color w:val="000000"/>
        </w:rPr>
        <w:t xml:space="preserve">стных и индивидуальных особенностей </w:t>
      </w:r>
      <w:r w:rsidRPr="00142AB9">
        <w:rPr>
          <w:color w:val="000000"/>
          <w:spacing w:val="2"/>
        </w:rPr>
        <w:t>психофизического развития в програм</w:t>
      </w:r>
      <w:r w:rsidRPr="00142AB9">
        <w:rPr>
          <w:color w:val="000000"/>
          <w:spacing w:val="2"/>
        </w:rPr>
        <w:softHyphen/>
      </w:r>
      <w:r w:rsidRPr="00142AB9">
        <w:rPr>
          <w:color w:val="000000"/>
        </w:rPr>
        <w:t>ме указывается время проведения заня</w:t>
      </w:r>
      <w:r w:rsidRPr="00142AB9">
        <w:rPr>
          <w:color w:val="000000"/>
        </w:rPr>
        <w:softHyphen/>
      </w:r>
      <w:r w:rsidRPr="00142AB9">
        <w:rPr>
          <w:color w:val="000000"/>
          <w:spacing w:val="2"/>
        </w:rPr>
        <w:t xml:space="preserve">тий. </w:t>
      </w:r>
      <w:r w:rsidRPr="00142AB9">
        <w:rPr>
          <w:color w:val="000000"/>
          <w:spacing w:val="4"/>
        </w:rPr>
        <w:t>Определяется нагруз</w:t>
      </w:r>
      <w:r w:rsidRPr="00142AB9">
        <w:rPr>
          <w:color w:val="000000"/>
          <w:spacing w:val="4"/>
        </w:rPr>
        <w:softHyphen/>
      </w:r>
      <w:r w:rsidRPr="00142AB9">
        <w:rPr>
          <w:color w:val="000000"/>
          <w:spacing w:val="5"/>
        </w:rPr>
        <w:t xml:space="preserve">ка: одно занятие может </w:t>
      </w:r>
      <w:r w:rsidRPr="00142AB9">
        <w:rPr>
          <w:color w:val="000000"/>
          <w:spacing w:val="5"/>
        </w:rPr>
        <w:lastRenderedPageBreak/>
        <w:t>длиться от 10-</w:t>
      </w:r>
      <w:r w:rsidRPr="00142AB9">
        <w:rPr>
          <w:color w:val="000000"/>
          <w:spacing w:val="1"/>
        </w:rPr>
        <w:t>20 до 35-40 мин; проводить занятия сле</w:t>
      </w:r>
      <w:r w:rsidRPr="00142AB9">
        <w:rPr>
          <w:color w:val="000000"/>
          <w:spacing w:val="1"/>
        </w:rPr>
        <w:softHyphen/>
      </w:r>
      <w:r w:rsidRPr="00142AB9">
        <w:rPr>
          <w:color w:val="000000"/>
          <w:spacing w:val="3"/>
        </w:rPr>
        <w:t xml:space="preserve">дует 1-2 раза в день, 2-3 раза в неделю </w:t>
      </w:r>
      <w:r w:rsidRPr="00142AB9">
        <w:rPr>
          <w:color w:val="000000"/>
          <w:spacing w:val="4"/>
        </w:rPr>
        <w:t xml:space="preserve">или каждый день. </w:t>
      </w:r>
    </w:p>
    <w:p w:rsidR="00142AB9" w:rsidRPr="00142AB9" w:rsidRDefault="00142AB9" w:rsidP="00142AB9">
      <w:pPr>
        <w:pStyle w:val="2"/>
        <w:spacing w:before="0" w:beforeAutospacing="0" w:after="0" w:afterAutospacing="0"/>
        <w:ind w:firstLine="567"/>
        <w:rPr>
          <w:color w:val="000000"/>
        </w:rPr>
      </w:pPr>
      <w:r w:rsidRPr="00142AB9">
        <w:rPr>
          <w:color w:val="000000"/>
        </w:rPr>
        <w:t xml:space="preserve">5. </w:t>
      </w:r>
      <w:r w:rsidRPr="00142AB9">
        <w:rPr>
          <w:i/>
          <w:color w:val="000000"/>
        </w:rPr>
        <w:t xml:space="preserve">«План-программа </w:t>
      </w:r>
      <w:proofErr w:type="spellStart"/>
      <w:r w:rsidRPr="00142AB9">
        <w:rPr>
          <w:i/>
          <w:color w:val="000000"/>
        </w:rPr>
        <w:t>медико-психолого-педагогического</w:t>
      </w:r>
      <w:proofErr w:type="spellEnd"/>
      <w:r w:rsidRPr="00142AB9">
        <w:rPr>
          <w:i/>
          <w:color w:val="000000"/>
        </w:rPr>
        <w:t xml:space="preserve"> сопровождения</w:t>
      </w:r>
      <w:r w:rsidRPr="00142AB9">
        <w:rPr>
          <w:color w:val="000000"/>
        </w:rPr>
        <w:t>», который включает в себя психолого-педагогический и медицинский блоки, где каждый специалист по результатам обследования определяет направление работы, реализуемой через различные формы работы и соблюдение периодичности.</w:t>
      </w:r>
      <w:r w:rsidRPr="00142AB9">
        <w:rPr>
          <w:b/>
          <w:color w:val="000000"/>
        </w:rPr>
        <w:t xml:space="preserve"> </w:t>
      </w:r>
    </w:p>
    <w:p w:rsidR="00142AB9" w:rsidRPr="00142AB9" w:rsidRDefault="00142AB9" w:rsidP="00142A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AB9">
        <w:rPr>
          <w:rFonts w:ascii="Times New Roman" w:hAnsi="Times New Roman" w:cs="Times New Roman"/>
          <w:color w:val="000000"/>
          <w:sz w:val="24"/>
          <w:szCs w:val="24"/>
        </w:rPr>
        <w:t>В плане хорошо отражено общее количество занятий и количество пропусков по полугодиям и за год в целом, что способствует четкой статистике: сколько занятий ребенок посетил, сколько пропустил и соответственно можно в конце учебного года сделать вывод, каков будет результат воспитания и обучения.</w:t>
      </w:r>
    </w:p>
    <w:p w:rsidR="00142AB9" w:rsidRPr="00142AB9" w:rsidRDefault="00142AB9" w:rsidP="00142A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AB9">
        <w:rPr>
          <w:rFonts w:ascii="Times New Roman" w:hAnsi="Times New Roman" w:cs="Times New Roman"/>
          <w:color w:val="000000"/>
          <w:sz w:val="24"/>
          <w:szCs w:val="24"/>
        </w:rPr>
        <w:t xml:space="preserve">В плане индивидуальной работы фиксируются результаты проведенной работы за 1 полугодие и учебный год соответственно; указываются рекомендации по дальнейшей коррекционной работе.  </w:t>
      </w:r>
    </w:p>
    <w:p w:rsidR="00142AB9" w:rsidRPr="00142AB9" w:rsidRDefault="00142AB9" w:rsidP="00142AB9">
      <w:pPr>
        <w:pStyle w:val="a3"/>
        <w:spacing w:before="0" w:beforeAutospacing="0" w:after="0" w:afterAutospacing="0"/>
        <w:ind w:firstLine="567"/>
        <w:jc w:val="both"/>
      </w:pPr>
      <w:r w:rsidRPr="00142AB9">
        <w:rPr>
          <w:b/>
        </w:rPr>
        <w:t>Коррекционно-развивающий блок</w:t>
      </w:r>
      <w:r w:rsidRPr="00142AB9">
        <w:t>, основываясь на результатах комплексной диагностики и оценке уровня психофизического развития ребенка, обеспечивает выбор наиболее оптимального содержания образования, эффективных средств и технологий обучения, предупреждения трудностей в овладении речью дошкольником.</w:t>
      </w:r>
    </w:p>
    <w:p w:rsidR="00142AB9" w:rsidRPr="00142AB9" w:rsidRDefault="00142AB9" w:rsidP="00142AB9">
      <w:pPr>
        <w:pStyle w:val="a3"/>
        <w:spacing w:before="0" w:beforeAutospacing="0" w:after="0" w:afterAutospacing="0"/>
        <w:ind w:firstLine="567"/>
        <w:jc w:val="both"/>
      </w:pPr>
      <w:r w:rsidRPr="00142AB9">
        <w:rPr>
          <w:b/>
        </w:rPr>
        <w:t>Основная цель блока</w:t>
      </w:r>
      <w:r w:rsidRPr="00142AB9">
        <w:t xml:space="preserve"> - создание оптимальных условий для динамичного речевого и психического  развития ребенка с ограниченными возможностями в соответствии с его возрастными, клиническими и индивидуально-психологическими особенностями; нормализация и совершенствование познавательной деятельности; компенсация недостатков развития.</w:t>
      </w:r>
    </w:p>
    <w:p w:rsidR="00142AB9" w:rsidRPr="00142AB9" w:rsidRDefault="00142AB9" w:rsidP="00142AB9">
      <w:pPr>
        <w:pStyle w:val="a3"/>
        <w:spacing w:before="0" w:beforeAutospacing="0" w:after="0" w:afterAutospacing="0"/>
        <w:ind w:firstLine="567"/>
        <w:jc w:val="both"/>
      </w:pPr>
      <w:r w:rsidRPr="00142AB9">
        <w:t xml:space="preserve">Коррекционно-логопедическая работа основана на тесном единстве с лечебными мероприятиями (медикаментозным и физиотерапевтическим лечением, ЛФК), направленными на развитие двигательных функций. Необходимо одновременное развитие и коррекция нарушений общей, артикуляционной моторики и функциональных возможностей кистей рук. Учителем-логопедом, совместно с невропатологом и врачом ЛФК планируется работа, направленная на подавление патологической рефлекторной активности, как в речевой, так и в скелетной мускулатуре. Подбираются комплексы упражнений для стимуляции двигательно-кинестетического анализатора, что позволит сформировать управление </w:t>
      </w:r>
      <w:proofErr w:type="gramStart"/>
      <w:r w:rsidRPr="00142AB9">
        <w:t>артикуляционным</w:t>
      </w:r>
      <w:proofErr w:type="gramEnd"/>
      <w:r w:rsidRPr="00142AB9">
        <w:t xml:space="preserve"> </w:t>
      </w:r>
      <w:proofErr w:type="spellStart"/>
      <w:r w:rsidRPr="00142AB9">
        <w:t>праксисом</w:t>
      </w:r>
      <w:proofErr w:type="spellEnd"/>
      <w:r w:rsidRPr="00142AB9">
        <w:t>, развить навыки самоконтроля и адекватной самооценки действий, которые совершает ребенок. Опора на другие сохранные анализаторы, прежде всего зрительный и слуховой, позволяет обеспечить удовлетворительный контроль и упрочение движений.</w:t>
      </w:r>
      <w:r w:rsidRPr="00142AB9">
        <w:br/>
        <w:t>Развитие речи, психических процессов и моторных функций осуществляется в строгой системе и связано со всеми разделами плана программы.</w:t>
      </w:r>
    </w:p>
    <w:p w:rsidR="00142AB9" w:rsidRPr="00142AB9" w:rsidRDefault="00142AB9" w:rsidP="00142AB9">
      <w:pPr>
        <w:pStyle w:val="a3"/>
        <w:spacing w:before="0" w:beforeAutospacing="0" w:after="0" w:afterAutospacing="0"/>
        <w:ind w:firstLine="567"/>
        <w:jc w:val="both"/>
      </w:pPr>
      <w:r w:rsidRPr="00142AB9">
        <w:t>Развитие речи предполагает:</w:t>
      </w:r>
    </w:p>
    <w:p w:rsidR="00142AB9" w:rsidRPr="00142AB9" w:rsidRDefault="00142AB9" w:rsidP="00142AB9">
      <w:pPr>
        <w:pStyle w:val="a3"/>
        <w:spacing w:before="0" w:beforeAutospacing="0" w:after="0" w:afterAutospacing="0"/>
        <w:ind w:firstLine="567"/>
        <w:jc w:val="both"/>
      </w:pPr>
      <w:r w:rsidRPr="00142AB9">
        <w:t>-нормализацию артикуляционной и мелкой моторики (снижение тяжести проявления спастического пареза, гиперкинезов и атаксии);</w:t>
      </w:r>
    </w:p>
    <w:p w:rsidR="00142AB9" w:rsidRPr="00142AB9" w:rsidRDefault="00142AB9" w:rsidP="00142AB9">
      <w:pPr>
        <w:pStyle w:val="a3"/>
        <w:spacing w:before="0" w:beforeAutospacing="0" w:after="0" w:afterAutospacing="0"/>
        <w:ind w:firstLine="567"/>
        <w:jc w:val="both"/>
      </w:pPr>
      <w:r w:rsidRPr="00142AB9">
        <w:t>- развитие физиологического и речевого дыхания, голоса;</w:t>
      </w:r>
    </w:p>
    <w:p w:rsidR="00142AB9" w:rsidRPr="00142AB9" w:rsidRDefault="00142AB9" w:rsidP="00142AB9">
      <w:pPr>
        <w:pStyle w:val="a3"/>
        <w:spacing w:before="0" w:beforeAutospacing="0" w:after="0" w:afterAutospacing="0"/>
        <w:ind w:firstLine="567"/>
        <w:jc w:val="both"/>
      </w:pPr>
      <w:r w:rsidRPr="00142AB9">
        <w:t>-нормализацию просодических компонентов речи (мелодико-интонационной и темпово-ритмической стороны);</w:t>
      </w:r>
    </w:p>
    <w:p w:rsidR="00142AB9" w:rsidRPr="00142AB9" w:rsidRDefault="00142AB9" w:rsidP="00142AB9">
      <w:pPr>
        <w:pStyle w:val="a3"/>
        <w:tabs>
          <w:tab w:val="left" w:pos="180"/>
          <w:tab w:val="left" w:pos="720"/>
        </w:tabs>
        <w:spacing w:before="0" w:beforeAutospacing="0" w:after="0" w:afterAutospacing="0"/>
        <w:ind w:firstLine="567"/>
        <w:jc w:val="both"/>
      </w:pPr>
      <w:r w:rsidRPr="00142AB9">
        <w:t xml:space="preserve">-развитие фонетико-фонематической системы: артикуляционного </w:t>
      </w:r>
      <w:proofErr w:type="spellStart"/>
      <w:r w:rsidRPr="00142AB9">
        <w:t>праксиса</w:t>
      </w:r>
      <w:proofErr w:type="spellEnd"/>
      <w:r w:rsidRPr="00142AB9">
        <w:t>, дифференциации звуков, фонематического анализа и синтеза, фонематических представлений;</w:t>
      </w:r>
    </w:p>
    <w:p w:rsidR="00142AB9" w:rsidRPr="00142AB9" w:rsidRDefault="00142AB9" w:rsidP="00142AB9">
      <w:pPr>
        <w:pStyle w:val="a3"/>
        <w:tabs>
          <w:tab w:val="left" w:pos="180"/>
          <w:tab w:val="left" w:pos="720"/>
        </w:tabs>
        <w:spacing w:before="0" w:beforeAutospacing="0" w:after="0" w:afterAutospacing="0"/>
        <w:ind w:firstLine="567"/>
        <w:jc w:val="both"/>
      </w:pPr>
      <w:r w:rsidRPr="00142AB9">
        <w:t>- увеличение пассивного и активного словарного запаса;</w:t>
      </w:r>
    </w:p>
    <w:p w:rsidR="00142AB9" w:rsidRPr="00142AB9" w:rsidRDefault="00142AB9" w:rsidP="00142AB9">
      <w:pPr>
        <w:pStyle w:val="a3"/>
        <w:tabs>
          <w:tab w:val="left" w:pos="180"/>
          <w:tab w:val="left" w:pos="720"/>
        </w:tabs>
        <w:spacing w:before="0" w:beforeAutospacing="0" w:after="0" w:afterAutospacing="0"/>
        <w:ind w:firstLine="567"/>
        <w:jc w:val="both"/>
      </w:pPr>
      <w:r w:rsidRPr="00142AB9">
        <w:t>- развитие лексических значений слов;</w:t>
      </w:r>
    </w:p>
    <w:p w:rsidR="00142AB9" w:rsidRPr="00142AB9" w:rsidRDefault="00142AB9" w:rsidP="00142AB9">
      <w:pPr>
        <w:pStyle w:val="a3"/>
        <w:spacing w:before="0" w:beforeAutospacing="0" w:after="0" w:afterAutospacing="0"/>
        <w:ind w:firstLine="567"/>
        <w:jc w:val="both"/>
      </w:pPr>
      <w:r w:rsidRPr="00142AB9">
        <w:t>- развитие способности словоизменения;</w:t>
      </w:r>
    </w:p>
    <w:p w:rsidR="00142AB9" w:rsidRPr="00142AB9" w:rsidRDefault="00142AB9" w:rsidP="00142AB9">
      <w:pPr>
        <w:pStyle w:val="a3"/>
        <w:spacing w:before="0" w:beforeAutospacing="0" w:after="0" w:afterAutospacing="0"/>
        <w:ind w:firstLine="567"/>
        <w:jc w:val="both"/>
      </w:pPr>
      <w:r w:rsidRPr="00142AB9">
        <w:t>- развитие способности словообразования;</w:t>
      </w:r>
    </w:p>
    <w:p w:rsidR="00142AB9" w:rsidRPr="00142AB9" w:rsidRDefault="00142AB9" w:rsidP="00142AB9">
      <w:pPr>
        <w:pStyle w:val="a3"/>
        <w:spacing w:before="0" w:beforeAutospacing="0" w:after="0" w:afterAutospacing="0"/>
        <w:ind w:firstLine="567"/>
        <w:jc w:val="both"/>
      </w:pPr>
      <w:r w:rsidRPr="00142AB9">
        <w:t>-развитие структуры предложения: нераспространенного и распространенного, простого и сложного;</w:t>
      </w:r>
    </w:p>
    <w:p w:rsidR="00142AB9" w:rsidRPr="00142AB9" w:rsidRDefault="00142AB9" w:rsidP="00142AB9">
      <w:pPr>
        <w:pStyle w:val="a3"/>
        <w:spacing w:before="0" w:beforeAutospacing="0" w:after="0" w:afterAutospacing="0"/>
        <w:ind w:firstLine="567"/>
        <w:jc w:val="both"/>
      </w:pPr>
      <w:r w:rsidRPr="00142AB9">
        <w:t>-развитие связной речи: диалогической и монологической.</w:t>
      </w:r>
    </w:p>
    <w:p w:rsidR="00142AB9" w:rsidRPr="00142AB9" w:rsidRDefault="00142AB9" w:rsidP="00142AB9">
      <w:pPr>
        <w:pStyle w:val="a3"/>
        <w:spacing w:before="0" w:beforeAutospacing="0" w:after="0" w:afterAutospacing="0"/>
        <w:ind w:firstLine="567"/>
        <w:jc w:val="both"/>
      </w:pPr>
      <w:r w:rsidRPr="00142AB9">
        <w:t xml:space="preserve">Успешное овладение ребенком речевой функциональной системой предполагает и овладение им продуктивными видами деятельности, способствующими сенсорному и </w:t>
      </w:r>
      <w:r w:rsidRPr="00142AB9">
        <w:lastRenderedPageBreak/>
        <w:t>умственному развитию. Овладение и расширение репертуара предметных действий способствует уточнению, обогащению и систематизации словаря, расширению представлений об окружающем. В рамках игровой и предметной деятельности у ребенка формируются навыки общения, продуктивного коммуникативного поведения, а, следовательно, формируется диалогическая и монологическая речь.</w:t>
      </w:r>
    </w:p>
    <w:p w:rsidR="00142AB9" w:rsidRPr="00142AB9" w:rsidRDefault="00142AB9" w:rsidP="00142AB9">
      <w:pPr>
        <w:pStyle w:val="a3"/>
        <w:spacing w:before="0" w:beforeAutospacing="0" w:after="0" w:afterAutospacing="0"/>
        <w:ind w:firstLine="567"/>
        <w:jc w:val="both"/>
      </w:pPr>
      <w:r w:rsidRPr="00142AB9">
        <w:rPr>
          <w:b/>
        </w:rPr>
        <w:t>Лечебно-профилактический блок</w:t>
      </w:r>
      <w:r w:rsidRPr="00142AB9">
        <w:t xml:space="preserve"> разрабатывается с целью осуществления взаимосвязи восстановительного лечения и психолого-педагогического сопровождения. С помощью медикаментозной терапии улучшаются обменные процессы в головном мозге; физиотерапевтическое лечение, массаж, ЛФК повышают общий тонус и работоспособность. Этот комплекс мер обеспечивает ребенку удовлетворительную физиологическую базу для успешного продвижения в речевом и психическом развитии. Проводимая нами коррекционно-логопедическая работа основана на тесном единстве с лечебными мероприятиями, направленными на развитие двигательных функций. Специалистами, обеспечивающими восстановительное лечение, совместно с логопедом планируется работа по коррекции и развитию общей, мелкой и артикуляционной моторики, нормализации физиологического и фонационного дыхания. </w:t>
      </w:r>
    </w:p>
    <w:p w:rsidR="00142AB9" w:rsidRPr="00142AB9" w:rsidRDefault="00142AB9" w:rsidP="00142AB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142AB9">
        <w:rPr>
          <w:color w:val="000000"/>
        </w:rPr>
        <w:t xml:space="preserve">При организации логопедической работы программа предусматривает соблюдение следующих необходимых </w:t>
      </w:r>
      <w:r w:rsidRPr="00142AB9">
        <w:rPr>
          <w:i/>
          <w:color w:val="000000"/>
        </w:rPr>
        <w:t>условий</w:t>
      </w:r>
      <w:r w:rsidRPr="00142AB9">
        <w:rPr>
          <w:color w:val="000000"/>
        </w:rPr>
        <w:t xml:space="preserve">: </w:t>
      </w:r>
    </w:p>
    <w:p w:rsidR="00142AB9" w:rsidRPr="00142AB9" w:rsidRDefault="00142AB9" w:rsidP="00142A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AB9">
        <w:rPr>
          <w:rFonts w:ascii="Times New Roman" w:hAnsi="Times New Roman" w:cs="Times New Roman"/>
          <w:color w:val="000000"/>
          <w:sz w:val="24"/>
          <w:szCs w:val="24"/>
        </w:rPr>
        <w:t>взаимосвязь осуществления коррекции речи дошкольников с развитием познавательных процессов (восприятия, памяти, мышления);</w:t>
      </w:r>
    </w:p>
    <w:p w:rsidR="00142AB9" w:rsidRPr="00142AB9" w:rsidRDefault="00142AB9" w:rsidP="00142A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AB9">
        <w:rPr>
          <w:rFonts w:ascii="Times New Roman" w:hAnsi="Times New Roman" w:cs="Times New Roman"/>
          <w:color w:val="000000"/>
          <w:sz w:val="24"/>
          <w:szCs w:val="24"/>
        </w:rPr>
        <w:t>соответствие с программами по подготовке к обучению грамоте, ознакомлению с окружающим миром и развитию речи, с занятиями по ритмике, музыке;</w:t>
      </w:r>
    </w:p>
    <w:p w:rsidR="00142AB9" w:rsidRPr="00142AB9" w:rsidRDefault="00142AB9" w:rsidP="00142A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AB9">
        <w:rPr>
          <w:rFonts w:ascii="Times New Roman" w:hAnsi="Times New Roman" w:cs="Times New Roman"/>
          <w:color w:val="000000"/>
          <w:sz w:val="24"/>
          <w:szCs w:val="24"/>
        </w:rPr>
        <w:t>проведение логопедических занятий на любом этапе над речевой системой в целом (фонетико-фонематической, лексической и грамматической);</w:t>
      </w:r>
    </w:p>
    <w:p w:rsidR="00142AB9" w:rsidRPr="00142AB9" w:rsidRDefault="00142AB9" w:rsidP="00142A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AB9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максимальное использование при коррекции дефектов речи у дошкольников с ОНР различных анализаторов (слухового, зрительного, </w:t>
      </w:r>
      <w:proofErr w:type="spellStart"/>
      <w:r w:rsidRPr="00142AB9">
        <w:rPr>
          <w:rFonts w:ascii="Times New Roman" w:hAnsi="Times New Roman" w:cs="Times New Roman"/>
          <w:color w:val="000000"/>
          <w:sz w:val="24"/>
          <w:szCs w:val="24"/>
        </w:rPr>
        <w:t>речедвигательного</w:t>
      </w:r>
      <w:proofErr w:type="spellEnd"/>
      <w:r w:rsidRPr="00142AB9">
        <w:rPr>
          <w:rFonts w:ascii="Times New Roman" w:hAnsi="Times New Roman" w:cs="Times New Roman"/>
          <w:color w:val="000000"/>
          <w:sz w:val="24"/>
          <w:szCs w:val="24"/>
        </w:rPr>
        <w:t>, кинестетического), учет особенностей межанализаторных связей, свойственных этим детям, а также их психомоторики (артикуляционной, ручной, общей моторики).</w:t>
      </w:r>
    </w:p>
    <w:p w:rsidR="00142AB9" w:rsidRPr="00142AB9" w:rsidRDefault="00142AB9" w:rsidP="00142A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2A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Индивидуальный план коррекционно-логопедической работы </w:t>
      </w:r>
      <w:r w:rsidRPr="00142AB9">
        <w:rPr>
          <w:rFonts w:ascii="Times New Roman" w:hAnsi="Times New Roman" w:cs="Times New Roman"/>
          <w:color w:val="000000"/>
          <w:sz w:val="24"/>
          <w:szCs w:val="24"/>
        </w:rPr>
        <w:t xml:space="preserve">состоит из следующих </w:t>
      </w:r>
      <w:r w:rsidRPr="00142AB9">
        <w:rPr>
          <w:rFonts w:ascii="Times New Roman" w:hAnsi="Times New Roman" w:cs="Times New Roman"/>
          <w:i/>
          <w:color w:val="000000"/>
          <w:sz w:val="24"/>
          <w:szCs w:val="24"/>
        </w:rPr>
        <w:t>направлений</w:t>
      </w:r>
      <w:r w:rsidRPr="00142A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142AB9" w:rsidRPr="00142AB9" w:rsidRDefault="00142AB9" w:rsidP="00142AB9">
      <w:pPr>
        <w:numPr>
          <w:ilvl w:val="0"/>
          <w:numId w:val="3"/>
        </w:numPr>
        <w:tabs>
          <w:tab w:val="num" w:pos="180"/>
          <w:tab w:val="left" w:pos="72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42AB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Развитие просодической стороны речи </w:t>
      </w:r>
    </w:p>
    <w:p w:rsidR="00142AB9" w:rsidRPr="00142AB9" w:rsidRDefault="00142AB9" w:rsidP="00142AB9">
      <w:pPr>
        <w:numPr>
          <w:ilvl w:val="0"/>
          <w:numId w:val="3"/>
        </w:numPr>
        <w:tabs>
          <w:tab w:val="num" w:pos="180"/>
          <w:tab w:val="left" w:pos="72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42AB9">
        <w:rPr>
          <w:rFonts w:ascii="Times New Roman" w:hAnsi="Times New Roman" w:cs="Times New Roman"/>
          <w:i/>
          <w:color w:val="000000"/>
          <w:sz w:val="24"/>
          <w:szCs w:val="24"/>
        </w:rPr>
        <w:t>Развитие фонетико-фонематической системы языка, навыков языкового анализа и синтеза</w:t>
      </w:r>
    </w:p>
    <w:p w:rsidR="00142AB9" w:rsidRPr="00142AB9" w:rsidRDefault="00142AB9" w:rsidP="00142AB9">
      <w:pPr>
        <w:numPr>
          <w:ilvl w:val="0"/>
          <w:numId w:val="3"/>
        </w:numPr>
        <w:tabs>
          <w:tab w:val="num" w:pos="180"/>
          <w:tab w:val="left" w:pos="72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42AB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Коррекция нарушений слоговой структуры слов </w:t>
      </w:r>
    </w:p>
    <w:p w:rsidR="00142AB9" w:rsidRPr="00142AB9" w:rsidRDefault="00142AB9" w:rsidP="00142AB9">
      <w:pPr>
        <w:tabs>
          <w:tab w:val="num" w:pos="360"/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A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42AB9">
        <w:rPr>
          <w:rFonts w:ascii="Times New Roman" w:hAnsi="Times New Roman" w:cs="Times New Roman"/>
          <w:color w:val="000000"/>
          <w:sz w:val="24"/>
          <w:szCs w:val="24"/>
        </w:rPr>
        <w:t>Основными задачами являются:</w:t>
      </w:r>
    </w:p>
    <w:p w:rsidR="00142AB9" w:rsidRPr="00142AB9" w:rsidRDefault="00142AB9" w:rsidP="00142AB9">
      <w:pPr>
        <w:numPr>
          <w:ilvl w:val="0"/>
          <w:numId w:val="5"/>
        </w:numPr>
        <w:tabs>
          <w:tab w:val="clear" w:pos="720"/>
          <w:tab w:val="left" w:pos="1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AB9">
        <w:rPr>
          <w:rFonts w:ascii="Times New Roman" w:hAnsi="Times New Roman" w:cs="Times New Roman"/>
          <w:color w:val="000000"/>
          <w:sz w:val="24"/>
          <w:szCs w:val="24"/>
        </w:rPr>
        <w:t>формирование правильного произношения звуков;</w:t>
      </w:r>
    </w:p>
    <w:p w:rsidR="00142AB9" w:rsidRPr="00142AB9" w:rsidRDefault="00142AB9" w:rsidP="00142AB9">
      <w:pPr>
        <w:numPr>
          <w:ilvl w:val="0"/>
          <w:numId w:val="5"/>
        </w:numPr>
        <w:tabs>
          <w:tab w:val="clear" w:pos="720"/>
          <w:tab w:val="left" w:pos="1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AB9">
        <w:rPr>
          <w:rFonts w:ascii="Times New Roman" w:hAnsi="Times New Roman" w:cs="Times New Roman"/>
          <w:color w:val="000000"/>
          <w:sz w:val="24"/>
          <w:szCs w:val="24"/>
        </w:rPr>
        <w:t>развитие фонематического слуха;</w:t>
      </w:r>
    </w:p>
    <w:p w:rsidR="00142AB9" w:rsidRPr="00142AB9" w:rsidRDefault="00142AB9" w:rsidP="00142AB9">
      <w:pPr>
        <w:numPr>
          <w:ilvl w:val="0"/>
          <w:numId w:val="5"/>
        </w:numPr>
        <w:tabs>
          <w:tab w:val="clear" w:pos="720"/>
          <w:tab w:val="left" w:pos="1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AB9">
        <w:rPr>
          <w:rFonts w:ascii="Times New Roman" w:hAnsi="Times New Roman" w:cs="Times New Roman"/>
          <w:color w:val="000000"/>
          <w:sz w:val="24"/>
          <w:szCs w:val="24"/>
        </w:rPr>
        <w:t xml:space="preserve">восприятие навыков произнесения слов различной </w:t>
      </w:r>
      <w:proofErr w:type="spellStart"/>
      <w:r w:rsidRPr="00142AB9">
        <w:rPr>
          <w:rFonts w:ascii="Times New Roman" w:hAnsi="Times New Roman" w:cs="Times New Roman"/>
          <w:color w:val="000000"/>
          <w:sz w:val="24"/>
          <w:szCs w:val="24"/>
        </w:rPr>
        <w:t>звуко</w:t>
      </w:r>
      <w:proofErr w:type="spellEnd"/>
      <w:r w:rsidRPr="00142AB9">
        <w:rPr>
          <w:rFonts w:ascii="Times New Roman" w:hAnsi="Times New Roman" w:cs="Times New Roman"/>
          <w:color w:val="000000"/>
          <w:sz w:val="24"/>
          <w:szCs w:val="24"/>
        </w:rPr>
        <w:t xml:space="preserve"> – слоговой структуры;</w:t>
      </w:r>
    </w:p>
    <w:p w:rsidR="00142AB9" w:rsidRPr="00142AB9" w:rsidRDefault="00142AB9" w:rsidP="00142AB9">
      <w:pPr>
        <w:numPr>
          <w:ilvl w:val="0"/>
          <w:numId w:val="5"/>
        </w:numPr>
        <w:tabs>
          <w:tab w:val="clear" w:pos="720"/>
          <w:tab w:val="left" w:pos="1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42AB9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42AB9">
        <w:rPr>
          <w:rFonts w:ascii="Times New Roman" w:hAnsi="Times New Roman" w:cs="Times New Roman"/>
          <w:color w:val="000000"/>
          <w:sz w:val="24"/>
          <w:szCs w:val="24"/>
        </w:rPr>
        <w:t xml:space="preserve"> внятностью и выразительностью речи;</w:t>
      </w:r>
    </w:p>
    <w:p w:rsidR="00142AB9" w:rsidRPr="00142AB9" w:rsidRDefault="00142AB9" w:rsidP="00142AB9">
      <w:pPr>
        <w:numPr>
          <w:ilvl w:val="0"/>
          <w:numId w:val="5"/>
        </w:numPr>
        <w:tabs>
          <w:tab w:val="clear" w:pos="720"/>
          <w:tab w:val="left" w:pos="1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AB9">
        <w:rPr>
          <w:rFonts w:ascii="Times New Roman" w:hAnsi="Times New Roman" w:cs="Times New Roman"/>
          <w:color w:val="000000"/>
          <w:sz w:val="24"/>
          <w:szCs w:val="24"/>
        </w:rPr>
        <w:t>подготовка к усвоению элементарных навыков звукового анализа и синтеза.</w:t>
      </w:r>
    </w:p>
    <w:p w:rsidR="00142AB9" w:rsidRPr="00142AB9" w:rsidRDefault="00142AB9" w:rsidP="00142AB9">
      <w:pPr>
        <w:numPr>
          <w:ilvl w:val="0"/>
          <w:numId w:val="3"/>
        </w:numPr>
        <w:tabs>
          <w:tab w:val="num" w:pos="180"/>
          <w:tab w:val="left" w:pos="72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42AB9">
        <w:rPr>
          <w:rFonts w:ascii="Times New Roman" w:hAnsi="Times New Roman" w:cs="Times New Roman"/>
          <w:i/>
          <w:color w:val="000000"/>
          <w:sz w:val="24"/>
          <w:szCs w:val="24"/>
        </w:rPr>
        <w:t>Развитие словаря, формирование и совершенствование грамматического строя речи</w:t>
      </w:r>
    </w:p>
    <w:p w:rsidR="00142AB9" w:rsidRPr="00142AB9" w:rsidRDefault="00142AB9" w:rsidP="00142A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AB9">
        <w:rPr>
          <w:rFonts w:ascii="Times New Roman" w:hAnsi="Times New Roman" w:cs="Times New Roman"/>
          <w:color w:val="000000"/>
          <w:sz w:val="24"/>
          <w:szCs w:val="24"/>
        </w:rPr>
        <w:t>Основными задачами являются:</w:t>
      </w:r>
    </w:p>
    <w:p w:rsidR="00142AB9" w:rsidRPr="00142AB9" w:rsidRDefault="00142AB9" w:rsidP="00142A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AB9">
        <w:rPr>
          <w:rFonts w:ascii="Times New Roman" w:hAnsi="Times New Roman" w:cs="Times New Roman"/>
          <w:color w:val="000000"/>
          <w:sz w:val="24"/>
          <w:szCs w:val="24"/>
        </w:rPr>
        <w:t xml:space="preserve"> -  развитие понимания речи;</w:t>
      </w:r>
    </w:p>
    <w:p w:rsidR="00142AB9" w:rsidRPr="00142AB9" w:rsidRDefault="00142AB9" w:rsidP="00142A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AB9">
        <w:rPr>
          <w:rFonts w:ascii="Times New Roman" w:hAnsi="Times New Roman" w:cs="Times New Roman"/>
          <w:color w:val="000000"/>
          <w:sz w:val="24"/>
          <w:szCs w:val="24"/>
        </w:rPr>
        <w:t xml:space="preserve"> -  уточнение и расширение словарного запаса; </w:t>
      </w:r>
    </w:p>
    <w:p w:rsidR="00142AB9" w:rsidRPr="00142AB9" w:rsidRDefault="00142AB9" w:rsidP="00142A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AB9">
        <w:rPr>
          <w:rFonts w:ascii="Times New Roman" w:hAnsi="Times New Roman" w:cs="Times New Roman"/>
          <w:color w:val="000000"/>
          <w:sz w:val="24"/>
          <w:szCs w:val="24"/>
        </w:rPr>
        <w:t xml:space="preserve"> -  формирование обобщающих понятий;</w:t>
      </w:r>
    </w:p>
    <w:p w:rsidR="00142AB9" w:rsidRPr="00142AB9" w:rsidRDefault="00142AB9" w:rsidP="00142A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AB9">
        <w:rPr>
          <w:rFonts w:ascii="Times New Roman" w:hAnsi="Times New Roman" w:cs="Times New Roman"/>
          <w:color w:val="000000"/>
          <w:sz w:val="24"/>
          <w:szCs w:val="24"/>
        </w:rPr>
        <w:t xml:space="preserve"> - формирование практических навыков словообразования и словоизменения;</w:t>
      </w:r>
    </w:p>
    <w:p w:rsidR="00142AB9" w:rsidRPr="00142AB9" w:rsidRDefault="00142AB9" w:rsidP="00142A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AB9">
        <w:rPr>
          <w:rFonts w:ascii="Times New Roman" w:hAnsi="Times New Roman" w:cs="Times New Roman"/>
          <w:color w:val="000000"/>
          <w:sz w:val="24"/>
          <w:szCs w:val="24"/>
        </w:rPr>
        <w:t xml:space="preserve"> - умение употреблять простые распространенные предложения и некоторые виды сложных синтаксических структур;</w:t>
      </w:r>
    </w:p>
    <w:p w:rsidR="00142AB9" w:rsidRPr="00142AB9" w:rsidRDefault="00142AB9" w:rsidP="00142A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AB9">
        <w:rPr>
          <w:rFonts w:ascii="Times New Roman" w:hAnsi="Times New Roman" w:cs="Times New Roman"/>
          <w:color w:val="000000"/>
          <w:sz w:val="24"/>
          <w:szCs w:val="24"/>
        </w:rPr>
        <w:t xml:space="preserve"> - грамматически правильно оформлять самостоятельную речь в соответствии с нормами языка. Падежные, родовидовые окончания слов должны проговариваться четко и адекватно.</w:t>
      </w:r>
    </w:p>
    <w:p w:rsidR="00142AB9" w:rsidRPr="00142AB9" w:rsidRDefault="00142AB9" w:rsidP="00142AB9">
      <w:pPr>
        <w:numPr>
          <w:ilvl w:val="0"/>
          <w:numId w:val="3"/>
        </w:numPr>
        <w:tabs>
          <w:tab w:val="clear" w:pos="720"/>
          <w:tab w:val="num" w:pos="1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42AB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Развитие связной речи и речевого общения. </w:t>
      </w:r>
    </w:p>
    <w:p w:rsidR="00142AB9" w:rsidRPr="00142AB9" w:rsidRDefault="00142AB9" w:rsidP="00142A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AB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Основной задачей этого раздела является обучение детей самостоятельному высказыванию. На основе сформированных навыков использования различных типов предложений у детей вырабатывается умение:</w:t>
      </w:r>
    </w:p>
    <w:p w:rsidR="00142AB9" w:rsidRPr="00142AB9" w:rsidRDefault="00142AB9" w:rsidP="00142A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AB9">
        <w:rPr>
          <w:rFonts w:ascii="Times New Roman" w:hAnsi="Times New Roman" w:cs="Times New Roman"/>
          <w:color w:val="000000"/>
          <w:sz w:val="24"/>
          <w:szCs w:val="24"/>
        </w:rPr>
        <w:t xml:space="preserve">-  передавать впечатления об </w:t>
      </w:r>
      <w:proofErr w:type="gramStart"/>
      <w:r w:rsidRPr="00142AB9">
        <w:rPr>
          <w:rFonts w:ascii="Times New Roman" w:hAnsi="Times New Roman" w:cs="Times New Roman"/>
          <w:color w:val="000000"/>
          <w:sz w:val="24"/>
          <w:szCs w:val="24"/>
        </w:rPr>
        <w:t>увиденном</w:t>
      </w:r>
      <w:proofErr w:type="gramEnd"/>
      <w:r w:rsidRPr="00142A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42AB9" w:rsidRPr="00142AB9" w:rsidRDefault="00142AB9" w:rsidP="00142A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AB9">
        <w:rPr>
          <w:rFonts w:ascii="Times New Roman" w:hAnsi="Times New Roman" w:cs="Times New Roman"/>
          <w:color w:val="000000"/>
          <w:sz w:val="24"/>
          <w:szCs w:val="24"/>
        </w:rPr>
        <w:t>-  о событиях окружающей действительности;</w:t>
      </w:r>
    </w:p>
    <w:p w:rsidR="00142AB9" w:rsidRPr="00142AB9" w:rsidRDefault="00142AB9" w:rsidP="00142A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AB9">
        <w:rPr>
          <w:rFonts w:ascii="Times New Roman" w:hAnsi="Times New Roman" w:cs="Times New Roman"/>
          <w:color w:val="000000"/>
          <w:sz w:val="24"/>
          <w:szCs w:val="24"/>
        </w:rPr>
        <w:t xml:space="preserve">- пользоваться в самостоятельной речи простыми распространенными и сложными предложениями, владеть навыками объединения их в рассказ; </w:t>
      </w:r>
    </w:p>
    <w:p w:rsidR="00142AB9" w:rsidRPr="00142AB9" w:rsidRDefault="00142AB9" w:rsidP="00142A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AB9">
        <w:rPr>
          <w:rFonts w:ascii="Times New Roman" w:hAnsi="Times New Roman" w:cs="Times New Roman"/>
          <w:color w:val="000000"/>
          <w:sz w:val="24"/>
          <w:szCs w:val="24"/>
        </w:rPr>
        <w:t>-  владеть навыками пересказа;</w:t>
      </w:r>
    </w:p>
    <w:p w:rsidR="00142AB9" w:rsidRPr="00142AB9" w:rsidRDefault="00142AB9" w:rsidP="00142A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AB9">
        <w:rPr>
          <w:rFonts w:ascii="Times New Roman" w:hAnsi="Times New Roman" w:cs="Times New Roman"/>
          <w:color w:val="000000"/>
          <w:sz w:val="24"/>
          <w:szCs w:val="24"/>
        </w:rPr>
        <w:t>-  использование диалогической речи.</w:t>
      </w:r>
    </w:p>
    <w:p w:rsidR="00142AB9" w:rsidRPr="00142AB9" w:rsidRDefault="00142AB9" w:rsidP="00142A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AB9">
        <w:rPr>
          <w:rFonts w:ascii="Times New Roman" w:hAnsi="Times New Roman" w:cs="Times New Roman"/>
          <w:color w:val="000000"/>
          <w:sz w:val="24"/>
          <w:szCs w:val="24"/>
        </w:rPr>
        <w:t>Мы  осуществляем логопедическую работу по перечисленным  направлениям, которые представлены в рабочей программе</w:t>
      </w:r>
      <w:r w:rsidRPr="00142A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42AB9">
        <w:rPr>
          <w:rFonts w:ascii="Times New Roman" w:hAnsi="Times New Roman" w:cs="Times New Roman"/>
          <w:color w:val="000000"/>
          <w:sz w:val="24"/>
          <w:szCs w:val="24"/>
        </w:rPr>
        <w:t>«Учимся говорить правильно» для  д</w:t>
      </w:r>
      <w:r w:rsidRPr="00142AB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42AB9">
        <w:rPr>
          <w:rFonts w:ascii="Times New Roman" w:hAnsi="Times New Roman" w:cs="Times New Roman"/>
          <w:color w:val="000000"/>
          <w:sz w:val="24"/>
          <w:szCs w:val="24"/>
        </w:rPr>
        <w:t xml:space="preserve">тей от 5 до 7 лет с различными речевыми диагнозами: </w:t>
      </w:r>
      <w:r w:rsidRPr="00142AB9">
        <w:rPr>
          <w:rFonts w:ascii="Times New Roman" w:hAnsi="Times New Roman" w:cs="Times New Roman"/>
          <w:sz w:val="24"/>
          <w:szCs w:val="24"/>
        </w:rPr>
        <w:t>общее нед</w:t>
      </w:r>
      <w:r w:rsidRPr="00142AB9">
        <w:rPr>
          <w:rFonts w:ascii="Times New Roman" w:hAnsi="Times New Roman" w:cs="Times New Roman"/>
          <w:sz w:val="24"/>
          <w:szCs w:val="24"/>
        </w:rPr>
        <w:t>о</w:t>
      </w:r>
      <w:r w:rsidRPr="00142AB9">
        <w:rPr>
          <w:rFonts w:ascii="Times New Roman" w:hAnsi="Times New Roman" w:cs="Times New Roman"/>
          <w:sz w:val="24"/>
          <w:szCs w:val="24"/>
        </w:rPr>
        <w:t xml:space="preserve">развитие речи 3 уровень; </w:t>
      </w:r>
      <w:r w:rsidRPr="00142A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2AB9">
        <w:rPr>
          <w:rFonts w:ascii="Times New Roman" w:hAnsi="Times New Roman" w:cs="Times New Roman"/>
          <w:sz w:val="24"/>
          <w:szCs w:val="24"/>
        </w:rPr>
        <w:t>фонетико-фонематическое недоразвитие речи; фонетическое нарушение р</w:t>
      </w:r>
      <w:r w:rsidRPr="00142AB9">
        <w:rPr>
          <w:rFonts w:ascii="Times New Roman" w:hAnsi="Times New Roman" w:cs="Times New Roman"/>
          <w:sz w:val="24"/>
          <w:szCs w:val="24"/>
        </w:rPr>
        <w:t>е</w:t>
      </w:r>
      <w:r w:rsidRPr="00142AB9">
        <w:rPr>
          <w:rFonts w:ascii="Times New Roman" w:hAnsi="Times New Roman" w:cs="Times New Roman"/>
          <w:sz w:val="24"/>
          <w:szCs w:val="24"/>
        </w:rPr>
        <w:t>чи</w:t>
      </w:r>
      <w:r w:rsidRPr="00142AB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42AB9" w:rsidRPr="00142AB9" w:rsidRDefault="00142AB9" w:rsidP="00142A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AB9">
        <w:rPr>
          <w:rFonts w:ascii="Times New Roman" w:hAnsi="Times New Roman" w:cs="Times New Roman"/>
          <w:b/>
          <w:sz w:val="24"/>
          <w:szCs w:val="24"/>
        </w:rPr>
        <w:t>Аналитический этап</w:t>
      </w:r>
      <w:r w:rsidRPr="00142AB9">
        <w:rPr>
          <w:rFonts w:ascii="Times New Roman" w:hAnsi="Times New Roman" w:cs="Times New Roman"/>
          <w:sz w:val="24"/>
          <w:szCs w:val="24"/>
        </w:rPr>
        <w:t xml:space="preserve"> длится 2 недели и включает в себя изучение динамики нарушенной функции (процесса, состояния), оценивается результативность логопедической работы, производится анализ эффективности используемых методов и средств, и подводятся итоги работы, определяются основные направления работы на следующий год. </w:t>
      </w:r>
      <w:r w:rsidRPr="00142AB9">
        <w:rPr>
          <w:rFonts w:ascii="Times New Roman" w:hAnsi="Times New Roman" w:cs="Times New Roman"/>
          <w:color w:val="000000"/>
          <w:sz w:val="24"/>
          <w:szCs w:val="24"/>
        </w:rPr>
        <w:t>Результаты диагностики фиксируются в речевой  карте, индивидуальном плане.</w:t>
      </w:r>
    </w:p>
    <w:p w:rsidR="00142AB9" w:rsidRPr="00142AB9" w:rsidRDefault="00142AB9" w:rsidP="00142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AB9">
        <w:rPr>
          <w:rFonts w:ascii="Times New Roman" w:hAnsi="Times New Roman" w:cs="Times New Roman"/>
          <w:color w:val="000000"/>
          <w:sz w:val="24"/>
          <w:szCs w:val="24"/>
        </w:rPr>
        <w:t xml:space="preserve">Работа по коррекции системного речевого недоразвития не ограничивается стенами логопедического кабинета. </w:t>
      </w:r>
      <w:r w:rsidRPr="00142AB9">
        <w:rPr>
          <w:rFonts w:ascii="Times New Roman" w:hAnsi="Times New Roman" w:cs="Times New Roman"/>
          <w:sz w:val="24"/>
          <w:szCs w:val="24"/>
        </w:rPr>
        <w:t xml:space="preserve">Успешное преодоление  различных нарушений у детей возможно только при условии тесной взаимосвязи и преемственности в работе всего </w:t>
      </w:r>
      <w:proofErr w:type="spellStart"/>
      <w:r w:rsidRPr="00142AB9">
        <w:rPr>
          <w:rFonts w:ascii="Times New Roman" w:hAnsi="Times New Roman" w:cs="Times New Roman"/>
          <w:sz w:val="24"/>
          <w:szCs w:val="24"/>
        </w:rPr>
        <w:t>медико-психолого-педагогического</w:t>
      </w:r>
      <w:proofErr w:type="spellEnd"/>
      <w:r w:rsidRPr="00142AB9">
        <w:rPr>
          <w:rFonts w:ascii="Times New Roman" w:hAnsi="Times New Roman" w:cs="Times New Roman"/>
          <w:sz w:val="24"/>
          <w:szCs w:val="24"/>
        </w:rPr>
        <w:t xml:space="preserve"> коллектива и единства требований, предъявляемых к детям. </w:t>
      </w:r>
    </w:p>
    <w:p w:rsidR="00142AB9" w:rsidRPr="00142AB9" w:rsidRDefault="00142AB9" w:rsidP="00142A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AB9">
        <w:rPr>
          <w:rFonts w:ascii="Times New Roman" w:hAnsi="Times New Roman" w:cs="Times New Roman"/>
          <w:sz w:val="24"/>
          <w:szCs w:val="24"/>
        </w:rPr>
        <w:t>В и</w:t>
      </w:r>
      <w:r w:rsidRPr="00142AB9">
        <w:rPr>
          <w:rFonts w:ascii="Times New Roman" w:hAnsi="Times New Roman" w:cs="Times New Roman"/>
          <w:color w:val="000000"/>
          <w:sz w:val="24"/>
          <w:szCs w:val="24"/>
        </w:rPr>
        <w:t xml:space="preserve">ндивидуальной программе развития отражается  единая объединённая система различных служб: педагогической, психологической, медицинской, которая </w:t>
      </w:r>
      <w:proofErr w:type="gramStart"/>
      <w:r w:rsidRPr="00142AB9">
        <w:rPr>
          <w:rFonts w:ascii="Times New Roman" w:hAnsi="Times New Roman" w:cs="Times New Roman"/>
          <w:color w:val="000000"/>
          <w:sz w:val="24"/>
          <w:szCs w:val="24"/>
        </w:rPr>
        <w:t>раскрывает механизмы комплексной реабилитации и которую мы рассматриваем</w:t>
      </w:r>
      <w:proofErr w:type="gramEnd"/>
      <w:r w:rsidRPr="00142AB9">
        <w:rPr>
          <w:rFonts w:ascii="Times New Roman" w:hAnsi="Times New Roman" w:cs="Times New Roman"/>
          <w:color w:val="000000"/>
          <w:sz w:val="24"/>
          <w:szCs w:val="24"/>
        </w:rPr>
        <w:t xml:space="preserve"> одновременно как цель, процесс и метод подхода к ребенку с особыми образовательными потребностями.</w:t>
      </w:r>
      <w:r w:rsidRPr="00142AB9">
        <w:rPr>
          <w:rFonts w:ascii="Times New Roman" w:hAnsi="Times New Roman" w:cs="Times New Roman"/>
          <w:bCs/>
          <w:iCs/>
          <w:color w:val="000000"/>
          <w:spacing w:val="-9"/>
          <w:sz w:val="24"/>
          <w:szCs w:val="24"/>
        </w:rPr>
        <w:t xml:space="preserve"> В результате реализации программы мы видим  </w:t>
      </w:r>
      <w:r w:rsidRPr="00142AB9">
        <w:rPr>
          <w:rFonts w:ascii="Times New Roman" w:hAnsi="Times New Roman" w:cs="Times New Roman"/>
          <w:color w:val="000000"/>
          <w:sz w:val="24"/>
          <w:szCs w:val="24"/>
        </w:rPr>
        <w:t xml:space="preserve">улучшения физического и психического здоровья воспитанников, развитие  их познавательной сферы, устной речи, формирование прочных учебных знаний, умений и навыков, положительных качеств личности, улучшения детского самоконтроля и </w:t>
      </w:r>
      <w:proofErr w:type="spellStart"/>
      <w:r w:rsidRPr="00142AB9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142AB9">
        <w:rPr>
          <w:rFonts w:ascii="Times New Roman" w:hAnsi="Times New Roman" w:cs="Times New Roman"/>
          <w:color w:val="000000"/>
          <w:sz w:val="24"/>
          <w:szCs w:val="24"/>
        </w:rPr>
        <w:t>, снижения уровня агрессивности и тревожности, развития коммуникативных способностей и успешной социальной адаптации.</w:t>
      </w:r>
    </w:p>
    <w:p w:rsidR="00010BB3" w:rsidRPr="00142AB9" w:rsidRDefault="00010BB3" w:rsidP="00142AB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010BB3" w:rsidRPr="00142AB9" w:rsidSect="00142AB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419CE"/>
    <w:multiLevelType w:val="hybridMultilevel"/>
    <w:tmpl w:val="43BCF6C0"/>
    <w:lvl w:ilvl="0" w:tplc="9BE64C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120D86"/>
    <w:multiLevelType w:val="multilevel"/>
    <w:tmpl w:val="DCFC3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3004AA"/>
    <w:multiLevelType w:val="hybridMultilevel"/>
    <w:tmpl w:val="36001E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5E72E7"/>
    <w:multiLevelType w:val="hybridMultilevel"/>
    <w:tmpl w:val="C168580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79202040"/>
    <w:multiLevelType w:val="multilevel"/>
    <w:tmpl w:val="038E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2AB9"/>
    <w:rsid w:val="00010BB3"/>
    <w:rsid w:val="00142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42A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2AB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rsid w:val="0014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бычный (веб)2"/>
    <w:basedOn w:val="a"/>
    <w:rsid w:val="00142AB9"/>
    <w:pPr>
      <w:spacing w:before="100" w:beforeAutospacing="1" w:after="100" w:afterAutospacing="1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142A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142AB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2469</Words>
  <Characters>14076</Characters>
  <Application>Microsoft Office Word</Application>
  <DocSecurity>0</DocSecurity>
  <Lines>117</Lines>
  <Paragraphs>33</Paragraphs>
  <ScaleCrop>false</ScaleCrop>
  <Company>Reanimator Extreme Edition</Company>
  <LinksUpToDate>false</LinksUpToDate>
  <CharactersWithSpaces>16512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2018-02-24T18:38:00Z</dcterms:created>
  <dcterms:modified xsi:type="dcterms:W3CDTF">2018-02-24T18:46:00Z</dcterms:modified>
</cp:coreProperties>
</file>