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8A" w:rsidRPr="00FA0C13" w:rsidRDefault="008B3AD4" w:rsidP="00FA0C13">
      <w:pPr>
        <w:jc w:val="center"/>
        <w:rPr>
          <w:b/>
        </w:rPr>
      </w:pPr>
      <w:r w:rsidRPr="00FA0C13">
        <w:rPr>
          <w:b/>
        </w:rPr>
        <w:t>Классный час «Спешите делать добро»</w:t>
      </w:r>
      <w:r w:rsidR="00FA0C13">
        <w:rPr>
          <w:b/>
        </w:rPr>
        <w:t xml:space="preserve"> (2 класс)</w:t>
      </w:r>
    </w:p>
    <w:p w:rsidR="008B3AD4" w:rsidRDefault="008B3AD4">
      <w:r w:rsidRPr="00FA0C13">
        <w:rPr>
          <w:b/>
        </w:rPr>
        <w:t>Цель:</w:t>
      </w:r>
      <w:r>
        <w:t xml:space="preserve"> научить детей выделять нравственную сторону жизненных явлений и поступков.</w:t>
      </w:r>
    </w:p>
    <w:p w:rsidR="008B3AD4" w:rsidRDefault="008B3AD4">
      <w:r w:rsidRPr="00FA0C13">
        <w:rPr>
          <w:b/>
        </w:rPr>
        <w:t>Образовательные задачи</w:t>
      </w:r>
      <w:r>
        <w:t>:</w:t>
      </w:r>
    </w:p>
    <w:p w:rsidR="008B3AD4" w:rsidRDefault="00FA0C13">
      <w:r>
        <w:t>- с</w:t>
      </w:r>
      <w:r w:rsidR="008B3AD4">
        <w:t>пособствовать формированию нравственных качеств</w:t>
      </w:r>
    </w:p>
    <w:p w:rsidR="008B3AD4" w:rsidRDefault="00FA0C13">
      <w:r>
        <w:t>- с</w:t>
      </w:r>
      <w:r w:rsidR="008B3AD4">
        <w:t>пособствовать пониманию того, что добрые слова непременно должны сочетаться с добрыми поступками</w:t>
      </w:r>
    </w:p>
    <w:p w:rsidR="008B3AD4" w:rsidRDefault="008B3AD4">
      <w:r w:rsidRPr="00FA0C13">
        <w:rPr>
          <w:b/>
        </w:rPr>
        <w:t>Воспитательные задачи</w:t>
      </w:r>
      <w:r>
        <w:t>:</w:t>
      </w:r>
    </w:p>
    <w:p w:rsidR="008B3AD4" w:rsidRDefault="00FA0C13">
      <w:r>
        <w:t>- с</w:t>
      </w:r>
      <w:r w:rsidR="008B3AD4">
        <w:t>оздать условия для воспитания доброты, милосердия, уважения друг к другу и окружающим, стремления прийти на помощь, совершать добрые дела, поступки</w:t>
      </w:r>
    </w:p>
    <w:p w:rsidR="008B3AD4" w:rsidRDefault="00FA0C13">
      <w:r>
        <w:t>- с</w:t>
      </w:r>
      <w:r w:rsidR="008B3AD4">
        <w:t>пособствовать воспитанию общечеловеческих нравственных ценностей</w:t>
      </w:r>
    </w:p>
    <w:p w:rsidR="008B3AD4" w:rsidRDefault="008B3AD4">
      <w:r w:rsidRPr="00FA0C13">
        <w:rPr>
          <w:b/>
        </w:rPr>
        <w:t>Развивающие задачи</w:t>
      </w:r>
      <w:r>
        <w:t>:</w:t>
      </w:r>
    </w:p>
    <w:p w:rsidR="008B3AD4" w:rsidRDefault="00FA0C13">
      <w:r>
        <w:t>- с</w:t>
      </w:r>
      <w:r w:rsidR="008B3AD4">
        <w:t>пособствовать развитию навыков общения, работы в коллективе, умение анализировать жизненные ситуации и давать им соответствующую оценку</w:t>
      </w:r>
    </w:p>
    <w:p w:rsidR="008B3AD4" w:rsidRDefault="00FA0C13">
      <w:r>
        <w:t>- с</w:t>
      </w:r>
      <w:r w:rsidR="008B3AD4">
        <w:t xml:space="preserve">пособствовать развитию духовно-нравственного самосознания </w:t>
      </w:r>
      <w:proofErr w:type="gramStart"/>
      <w:r w:rsidR="008B3AD4">
        <w:t>обучающихся</w:t>
      </w:r>
      <w:proofErr w:type="gramEnd"/>
    </w:p>
    <w:p w:rsidR="008B3AD4" w:rsidRDefault="008B3AD4"/>
    <w:p w:rsidR="008B3AD4" w:rsidRPr="003E4BD1" w:rsidRDefault="008B3AD4" w:rsidP="003E4BD1">
      <w:pPr>
        <w:jc w:val="center"/>
        <w:rPr>
          <w:b/>
        </w:rPr>
      </w:pPr>
      <w:r w:rsidRPr="003E4BD1">
        <w:rPr>
          <w:b/>
        </w:rPr>
        <w:t>Ход мероприятия:</w:t>
      </w:r>
    </w:p>
    <w:p w:rsidR="008B3AD4" w:rsidRPr="003E4BD1" w:rsidRDefault="008B3AD4" w:rsidP="003E4BD1">
      <w:pPr>
        <w:pStyle w:val="a3"/>
        <w:numPr>
          <w:ilvl w:val="0"/>
          <w:numId w:val="1"/>
        </w:numPr>
        <w:rPr>
          <w:b/>
        </w:rPr>
      </w:pPr>
      <w:r w:rsidRPr="003E4BD1">
        <w:rPr>
          <w:b/>
        </w:rPr>
        <w:t>Организа</w:t>
      </w:r>
      <w:r w:rsidR="003E4BD1">
        <w:rPr>
          <w:b/>
        </w:rPr>
        <w:t>ционный момент. Введение в тему</w:t>
      </w:r>
    </w:p>
    <w:p w:rsidR="008B3AD4" w:rsidRDefault="008B3AD4" w:rsidP="008B3AD4">
      <w:pPr>
        <w:pStyle w:val="a3"/>
      </w:pPr>
      <w:r>
        <w:t>Сказка по лесу идёт - сказка за руку ведёт,</w:t>
      </w:r>
    </w:p>
    <w:p w:rsidR="008B3AD4" w:rsidRDefault="008B3AD4" w:rsidP="008B3AD4">
      <w:pPr>
        <w:pStyle w:val="a3"/>
      </w:pPr>
      <w:r>
        <w:t>Сказка – умница и прелесть, с нами рядышком живёт,</w:t>
      </w:r>
    </w:p>
    <w:p w:rsidR="008B3AD4" w:rsidRDefault="008B3AD4" w:rsidP="008B3AD4">
      <w:pPr>
        <w:pStyle w:val="a3"/>
      </w:pPr>
      <w:r>
        <w:t>В сказке солнышко горит, справедливость в ней царит!</w:t>
      </w:r>
    </w:p>
    <w:p w:rsidR="008B3AD4" w:rsidRDefault="009F57EC" w:rsidP="008B3AD4">
      <w:pPr>
        <w:pStyle w:val="a3"/>
      </w:pPr>
      <w:r>
        <w:t>Сказка – умница и прелесть, её повсюду путь открыт.</w:t>
      </w:r>
    </w:p>
    <w:p w:rsidR="009F57EC" w:rsidRDefault="009F57EC" w:rsidP="008B3AD4">
      <w:pPr>
        <w:pStyle w:val="a3"/>
      </w:pPr>
    </w:p>
    <w:p w:rsidR="009F57EC" w:rsidRDefault="009F57EC" w:rsidP="008B3AD4">
      <w:pPr>
        <w:pStyle w:val="a3"/>
      </w:pPr>
      <w:r>
        <w:t>- Ребята, посмотрите на иллюстрации, высказывания великих людей, пословицы и вы</w:t>
      </w:r>
      <w:proofErr w:type="gramStart"/>
      <w:r>
        <w:t xml:space="preserve"> ,</w:t>
      </w:r>
      <w:proofErr w:type="gramEnd"/>
      <w:r>
        <w:t xml:space="preserve"> наверное, догадаетесь, о каких важных качествах человека мы с вами будем говорить?</w:t>
      </w:r>
    </w:p>
    <w:p w:rsidR="009F57EC" w:rsidRDefault="009F57EC" w:rsidP="008B3AD4">
      <w:pPr>
        <w:pStyle w:val="a3"/>
      </w:pPr>
      <w:r>
        <w:t>(О добре, о добрых делах и поступках, о доброте)</w:t>
      </w:r>
    </w:p>
    <w:p w:rsidR="009F57EC" w:rsidRDefault="009F57EC" w:rsidP="008B3AD4">
      <w:pPr>
        <w:pStyle w:val="a3"/>
      </w:pPr>
      <w:r>
        <w:t xml:space="preserve">- Кто-то догадался, почему я прочитала в самом начале отрывок из стихотворения Юнны </w:t>
      </w:r>
      <w:proofErr w:type="spellStart"/>
      <w:r>
        <w:t>Мориц</w:t>
      </w:r>
      <w:proofErr w:type="spellEnd"/>
      <w:r>
        <w:t xml:space="preserve"> «Песенка про сказку»? Как обычно заканчиваются сказки?</w:t>
      </w:r>
    </w:p>
    <w:p w:rsidR="009F57EC" w:rsidRDefault="009F57EC" w:rsidP="008B3AD4">
      <w:pPr>
        <w:pStyle w:val="a3"/>
      </w:pPr>
      <w:r>
        <w:t>(В сказках добро побеждает зло)</w:t>
      </w:r>
    </w:p>
    <w:p w:rsidR="009F57EC" w:rsidRPr="003E4BD1" w:rsidRDefault="009F57EC" w:rsidP="003E4BD1">
      <w:pPr>
        <w:pStyle w:val="a3"/>
        <w:numPr>
          <w:ilvl w:val="0"/>
          <w:numId w:val="1"/>
        </w:numPr>
        <w:jc w:val="both"/>
        <w:rPr>
          <w:b/>
        </w:rPr>
      </w:pPr>
      <w:r w:rsidRPr="003E4BD1">
        <w:rPr>
          <w:b/>
        </w:rPr>
        <w:t>Основная часть</w:t>
      </w:r>
    </w:p>
    <w:p w:rsidR="009F57EC" w:rsidRDefault="009F57EC" w:rsidP="009F57EC">
      <w:pPr>
        <w:pStyle w:val="a3"/>
      </w:pPr>
      <w:r>
        <w:t>а) «Добро и зло»</w:t>
      </w:r>
    </w:p>
    <w:p w:rsidR="009F57EC" w:rsidRDefault="009F57EC" w:rsidP="009F57EC">
      <w:pPr>
        <w:pStyle w:val="a3"/>
      </w:pPr>
      <w:r>
        <w:t xml:space="preserve">- Человек так устроен, что умеет анализировать, отделять </w:t>
      </w:r>
      <w:proofErr w:type="gramStart"/>
      <w:r>
        <w:t>плохое</w:t>
      </w:r>
      <w:proofErr w:type="gramEnd"/>
      <w:r>
        <w:t xml:space="preserve"> от хорошего. Добро и зло всегда идут рядом, также как любовь и ненависть. Дорога к добру нелегка. Поэтому важно осознавать действия и их результаты. Научиться быть добрым чрезвычайно сложно, но необходимо. Почему?</w:t>
      </w:r>
    </w:p>
    <w:p w:rsidR="009F57EC" w:rsidRDefault="009F57EC" w:rsidP="009F57EC">
      <w:pPr>
        <w:pStyle w:val="a3"/>
      </w:pPr>
      <w:r>
        <w:t>(Ответы детей)</w:t>
      </w:r>
    </w:p>
    <w:p w:rsidR="009F57EC" w:rsidRDefault="009F57EC" w:rsidP="009F57EC">
      <w:pPr>
        <w:pStyle w:val="a3"/>
      </w:pPr>
      <w:r>
        <w:t>- Основополагающим качеством</w:t>
      </w:r>
      <w:proofErr w:type="gramStart"/>
      <w:r>
        <w:t xml:space="preserve"> ,</w:t>
      </w:r>
      <w:proofErr w:type="gramEnd"/>
      <w:r>
        <w:t xml:space="preserve"> ведущим к любви, </w:t>
      </w:r>
      <w:r w:rsidR="00CD2E65">
        <w:t>является доброта. Но сначала надо определить: что такое добро? Что такое зло? Что такое доброта? Что такое злоба? Продолжите фразы:</w:t>
      </w:r>
    </w:p>
    <w:p w:rsidR="00CD2E65" w:rsidRDefault="00CD2E65" w:rsidP="009F57EC">
      <w:pPr>
        <w:pStyle w:val="a3"/>
      </w:pPr>
      <w:r>
        <w:lastRenderedPageBreak/>
        <w:t>Доброта – это…..</w:t>
      </w:r>
    </w:p>
    <w:p w:rsidR="00CD2E65" w:rsidRDefault="00CD2E65" w:rsidP="009F57EC">
      <w:pPr>
        <w:pStyle w:val="a3"/>
      </w:pPr>
      <w:r>
        <w:t>Добро – это…….</w:t>
      </w:r>
    </w:p>
    <w:p w:rsidR="00CD2E65" w:rsidRDefault="00CD2E65" w:rsidP="009F57EC">
      <w:pPr>
        <w:pStyle w:val="a3"/>
      </w:pPr>
      <w:r>
        <w:t>Злоба – это…...</w:t>
      </w:r>
    </w:p>
    <w:p w:rsidR="00CD2E65" w:rsidRDefault="00CD2E65" w:rsidP="009F57EC">
      <w:pPr>
        <w:pStyle w:val="a3"/>
      </w:pPr>
      <w:r>
        <w:t>Зло – это……</w:t>
      </w:r>
    </w:p>
    <w:p w:rsidR="00CD2E65" w:rsidRDefault="00CD2E65" w:rsidP="009F57EC">
      <w:pPr>
        <w:pStyle w:val="a3"/>
      </w:pPr>
      <w:r>
        <w:t>(Дети выбирают фразы и заканчивают определения)</w:t>
      </w:r>
    </w:p>
    <w:p w:rsidR="00CD2E65" w:rsidRDefault="00CD2E65" w:rsidP="009F57EC">
      <w:pPr>
        <w:pStyle w:val="a3"/>
      </w:pPr>
      <w:r>
        <w:t>Доброта – это отзывчивость, душевное расположение к людям, стремление делать добро другим.</w:t>
      </w:r>
    </w:p>
    <w:p w:rsidR="00CD2E65" w:rsidRDefault="00CD2E65" w:rsidP="009F57EC">
      <w:pPr>
        <w:pStyle w:val="a3"/>
      </w:pPr>
      <w:r>
        <w:t>Добро – это нечто положительное, хорошее, полезное, противоположное злу.</w:t>
      </w:r>
    </w:p>
    <w:p w:rsidR="00CD2E65" w:rsidRDefault="00CD2E65" w:rsidP="009F57EC">
      <w:pPr>
        <w:pStyle w:val="a3"/>
      </w:pPr>
      <w:r>
        <w:t>Зло – это нечто дурное, вредное, противоположное добру.</w:t>
      </w:r>
    </w:p>
    <w:p w:rsidR="00CD2E65" w:rsidRDefault="002B328A" w:rsidP="009F57EC">
      <w:pPr>
        <w:pStyle w:val="a3"/>
      </w:pPr>
      <w:r>
        <w:t>Злоба – это чувство злости, недоброжелательства к кому-нибудь.</w:t>
      </w:r>
    </w:p>
    <w:p w:rsidR="002B328A" w:rsidRDefault="002B328A" w:rsidP="009F57EC">
      <w:pPr>
        <w:pStyle w:val="a3"/>
      </w:pPr>
      <w:r>
        <w:t>Проверка</w:t>
      </w:r>
    </w:p>
    <w:p w:rsidR="002B328A" w:rsidRDefault="002B328A" w:rsidP="009F57EC">
      <w:pPr>
        <w:pStyle w:val="a3"/>
      </w:pPr>
      <w:r>
        <w:t>(Определения взяты из «Толкового словаря русского языка» Ожегова С.И.)</w:t>
      </w:r>
    </w:p>
    <w:p w:rsidR="002B328A" w:rsidRDefault="002B328A" w:rsidP="009F57EC">
      <w:pPr>
        <w:pStyle w:val="a3"/>
      </w:pPr>
      <w:r>
        <w:t>Доброта – это лекарство от многих болезней, и, прежде всего, от дурных. Это чудесное, светлое свойство помогает людям жить, творить, делает жизнь красивой и прекрасной. Добро начинается с любви ко всему живому.</w:t>
      </w:r>
    </w:p>
    <w:p w:rsidR="002B328A" w:rsidRDefault="002B328A" w:rsidP="009F57EC">
      <w:pPr>
        <w:pStyle w:val="a3"/>
      </w:pPr>
      <w:r>
        <w:t>Добрый человек – тот, кто уважает людей, помогает им; он любит и охраняет природу. А если человек добр, он спокоен, весел</w:t>
      </w:r>
      <w:proofErr w:type="gramStart"/>
      <w:r>
        <w:t>.</w:t>
      </w:r>
      <w:proofErr w:type="gramEnd"/>
      <w:r>
        <w:t xml:space="preserve"> От него исходит тепло.</w:t>
      </w:r>
    </w:p>
    <w:p w:rsidR="002B328A" w:rsidRDefault="002B328A" w:rsidP="009F57EC">
      <w:pPr>
        <w:pStyle w:val="a3"/>
      </w:pPr>
      <w:r>
        <w:t>б)</w:t>
      </w:r>
      <w:r w:rsidR="00DA6216">
        <w:t xml:space="preserve"> </w:t>
      </w:r>
      <w:r>
        <w:t>Работа в парах</w:t>
      </w:r>
      <w:r w:rsidR="00DA6216">
        <w:t>:</w:t>
      </w:r>
    </w:p>
    <w:p w:rsidR="00DA6216" w:rsidRDefault="00DA6216" w:rsidP="009F57EC">
      <w:pPr>
        <w:pStyle w:val="a3"/>
      </w:pPr>
      <w:r>
        <w:t>1. Сейчас я вам предлагаю определить, где выражения соответствуют добру, а где злу.</w:t>
      </w:r>
    </w:p>
    <w:p w:rsidR="00DA6216" w:rsidRDefault="00DA6216" w:rsidP="00DA6216">
      <w:pPr>
        <w:pStyle w:val="a3"/>
      </w:pPr>
      <w:r>
        <w:t>(Дети получают карточки и определяют где зло, а где добро)</w:t>
      </w:r>
    </w:p>
    <w:p w:rsidR="00DA6216" w:rsidRDefault="00DA6216" w:rsidP="00DA6216">
      <w:pPr>
        <w:pStyle w:val="a3"/>
      </w:pPr>
      <w:r>
        <w:t>- На перемене у двери буфета два мальчика, обогнав девочку и отстранив её, первыми вбежали в буфет.</w:t>
      </w:r>
    </w:p>
    <w:p w:rsidR="00DA6216" w:rsidRDefault="00DA6216" w:rsidP="00DA6216">
      <w:pPr>
        <w:pStyle w:val="a3"/>
      </w:pPr>
      <w:r>
        <w:t>- Две девочки в столовой болтают за столом во время еды.</w:t>
      </w:r>
    </w:p>
    <w:p w:rsidR="00DA6216" w:rsidRDefault="00DA6216" w:rsidP="00DA6216">
      <w:pPr>
        <w:pStyle w:val="a3"/>
      </w:pPr>
      <w:r>
        <w:t xml:space="preserve">- Маша по утрам убирает свою постель и делает зарядку. </w:t>
      </w:r>
    </w:p>
    <w:p w:rsidR="00DA6216" w:rsidRDefault="00DA6216" w:rsidP="00DA6216">
      <w:pPr>
        <w:pStyle w:val="a3"/>
      </w:pPr>
      <w:r>
        <w:t>- Мальчишки нашего двора отнимают мороженое у малышей, дёргают за хвост собак и кошек, бросают камни в птиц.</w:t>
      </w:r>
    </w:p>
    <w:p w:rsidR="00DA6216" w:rsidRDefault="00DA6216" w:rsidP="00DA6216">
      <w:pPr>
        <w:pStyle w:val="a3"/>
      </w:pPr>
      <w:r>
        <w:t xml:space="preserve">- </w:t>
      </w:r>
      <w:r w:rsidR="00330F5D">
        <w:t>После игры Андрей убирает свои игрушки.</w:t>
      </w:r>
    </w:p>
    <w:p w:rsidR="00330F5D" w:rsidRDefault="00330F5D" w:rsidP="00DA6216">
      <w:pPr>
        <w:pStyle w:val="a3"/>
      </w:pPr>
      <w:r>
        <w:t xml:space="preserve">- Взрослые возьмут все дела на себя, а мальчишкам и девчонкам будет весело жить на белом свете. </w:t>
      </w:r>
    </w:p>
    <w:p w:rsidR="00330F5D" w:rsidRDefault="00330F5D" w:rsidP="00DA6216">
      <w:pPr>
        <w:pStyle w:val="a3"/>
      </w:pPr>
      <w:r>
        <w:t>- Если я за что-либо обиделся на своего друга, постараюсь поскорей забыть и простить ему</w:t>
      </w:r>
    </w:p>
    <w:p w:rsidR="00330F5D" w:rsidRDefault="00330F5D" w:rsidP="00DA6216">
      <w:pPr>
        <w:pStyle w:val="a3"/>
      </w:pPr>
      <w:r>
        <w:t>свою обиду.</w:t>
      </w:r>
    </w:p>
    <w:p w:rsidR="00330F5D" w:rsidRDefault="00330F5D" w:rsidP="00DA6216">
      <w:pPr>
        <w:pStyle w:val="a3"/>
      </w:pPr>
      <w:r>
        <w:t xml:space="preserve">Чтобы делать добро, надо им обладать. У каждого человека свой путь к доброте. Она нам не даётся с рождения, не передаётся по наследству. Её надо в себе воспитывать упорно, день за днём. </w:t>
      </w:r>
    </w:p>
    <w:p w:rsidR="00330F5D" w:rsidRDefault="00330F5D" w:rsidP="00DA6216">
      <w:pPr>
        <w:pStyle w:val="a3"/>
      </w:pPr>
      <w:r>
        <w:t>Физкультминутка.</w:t>
      </w:r>
    </w:p>
    <w:p w:rsidR="00330F5D" w:rsidRDefault="00330F5D" w:rsidP="00DA6216">
      <w:pPr>
        <w:pStyle w:val="a3"/>
      </w:pPr>
      <w:r>
        <w:t>в) Анализ ситуаций (выставка книг)</w:t>
      </w:r>
    </w:p>
    <w:p w:rsidR="00330F5D" w:rsidRDefault="00330F5D" w:rsidP="00DA6216">
      <w:pPr>
        <w:pStyle w:val="a3"/>
      </w:pPr>
      <w:r>
        <w:t>- Сейчас я прочитаю вам рассказ Валентины Александровны Осеевой.</w:t>
      </w:r>
    </w:p>
    <w:p w:rsidR="00330F5D" w:rsidRDefault="00330F5D" w:rsidP="00DA6216">
      <w:pPr>
        <w:pStyle w:val="a3"/>
      </w:pPr>
      <w:r>
        <w:t>- Послушайте и скажите, почему мальчик так поступил?</w:t>
      </w:r>
    </w:p>
    <w:p w:rsidR="00330F5D" w:rsidRDefault="00330F5D" w:rsidP="00DA6216">
      <w:pPr>
        <w:pStyle w:val="a3"/>
      </w:pPr>
      <w:r>
        <w:t>«Просто старушка».</w:t>
      </w:r>
    </w:p>
    <w:p w:rsidR="00330F5D" w:rsidRDefault="00330F5D" w:rsidP="00DA6216">
      <w:pPr>
        <w:pStyle w:val="a3"/>
      </w:pPr>
      <w:r>
        <w:t>По улице шли мальчик и девочка. А впереди них шла старушка. Было очень скользко. Старушка поскользнулась и упала.</w:t>
      </w:r>
    </w:p>
    <w:p w:rsidR="00330F5D" w:rsidRDefault="00330F5D" w:rsidP="00DA6216">
      <w:pPr>
        <w:pStyle w:val="a3"/>
      </w:pPr>
    </w:p>
    <w:p w:rsidR="00330F5D" w:rsidRDefault="00330F5D" w:rsidP="00DA6216">
      <w:pPr>
        <w:pStyle w:val="a3"/>
      </w:pPr>
    </w:p>
    <w:p w:rsidR="00330F5D" w:rsidRDefault="00330F5D" w:rsidP="00DA6216">
      <w:pPr>
        <w:pStyle w:val="a3"/>
      </w:pPr>
    </w:p>
    <w:p w:rsidR="00DA6216" w:rsidRDefault="00DA6216" w:rsidP="009F57EC">
      <w:pPr>
        <w:pStyle w:val="a3"/>
      </w:pPr>
    </w:p>
    <w:p w:rsidR="008B3AD4" w:rsidRDefault="008B3AD4" w:rsidP="008B3AD4">
      <w:pPr>
        <w:pStyle w:val="a3"/>
      </w:pPr>
    </w:p>
    <w:p w:rsidR="008B3AD4" w:rsidRDefault="008B3AD4"/>
    <w:p w:rsidR="006B7BA2" w:rsidRDefault="008B3AD4">
      <w:r>
        <w:t xml:space="preserve">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6B7BA2" w:rsidTr="006B7BA2">
        <w:tc>
          <w:tcPr>
            <w:tcW w:w="3190" w:type="dxa"/>
          </w:tcPr>
          <w:p w:rsidR="00AC33B7" w:rsidRDefault="00AC33B7"/>
          <w:p w:rsidR="006B7BA2" w:rsidRDefault="00AC33B7">
            <w:r>
              <w:t>П</w:t>
            </w:r>
            <w:r w:rsidR="006B7BA2">
              <w:t>ротиворечит злу</w:t>
            </w:r>
          </w:p>
        </w:tc>
        <w:tc>
          <w:tcPr>
            <w:tcW w:w="3190" w:type="dxa"/>
          </w:tcPr>
          <w:p w:rsidR="006B7BA2" w:rsidRDefault="006B7BA2"/>
        </w:tc>
        <w:tc>
          <w:tcPr>
            <w:tcW w:w="3191" w:type="dxa"/>
          </w:tcPr>
          <w:p w:rsidR="006B7BA2" w:rsidRDefault="00965A41">
            <w:r>
              <w:t>Умение сопереживать</w:t>
            </w:r>
          </w:p>
        </w:tc>
      </w:tr>
      <w:tr w:rsidR="006B7BA2" w:rsidTr="006B7BA2">
        <w:tc>
          <w:tcPr>
            <w:tcW w:w="3190" w:type="dxa"/>
          </w:tcPr>
          <w:p w:rsidR="006B7BA2" w:rsidRDefault="006B7BA2">
            <w:r>
              <w:t>Умение радоваться удачам других</w:t>
            </w:r>
          </w:p>
        </w:tc>
        <w:tc>
          <w:tcPr>
            <w:tcW w:w="3190" w:type="dxa"/>
          </w:tcPr>
          <w:p w:rsidR="006B7BA2" w:rsidRDefault="00965A41">
            <w:r>
              <w:t>добро</w:t>
            </w:r>
          </w:p>
        </w:tc>
        <w:tc>
          <w:tcPr>
            <w:tcW w:w="3191" w:type="dxa"/>
          </w:tcPr>
          <w:p w:rsidR="006B7BA2" w:rsidRDefault="00965A41">
            <w:r>
              <w:t>Умение сочувствовать</w:t>
            </w:r>
          </w:p>
        </w:tc>
      </w:tr>
      <w:tr w:rsidR="006B7BA2" w:rsidTr="006B7BA2">
        <w:tc>
          <w:tcPr>
            <w:tcW w:w="3190" w:type="dxa"/>
          </w:tcPr>
          <w:p w:rsidR="006B7BA2" w:rsidRDefault="006B7BA2">
            <w:r>
              <w:t>Всё, что губит душу человека</w:t>
            </w:r>
          </w:p>
        </w:tc>
        <w:tc>
          <w:tcPr>
            <w:tcW w:w="3190" w:type="dxa"/>
          </w:tcPr>
          <w:p w:rsidR="006B7BA2" w:rsidRDefault="006B7BA2"/>
        </w:tc>
        <w:tc>
          <w:tcPr>
            <w:tcW w:w="3191" w:type="dxa"/>
          </w:tcPr>
          <w:p w:rsidR="006B7BA2" w:rsidRDefault="00965A41">
            <w:r>
              <w:t>Зависть и жадность</w:t>
            </w:r>
          </w:p>
        </w:tc>
      </w:tr>
      <w:tr w:rsidR="006B7BA2" w:rsidTr="006B7BA2">
        <w:tc>
          <w:tcPr>
            <w:tcW w:w="3190" w:type="dxa"/>
          </w:tcPr>
          <w:p w:rsidR="006B7BA2" w:rsidRDefault="006B7BA2">
            <w:r>
              <w:t>Умение сострадать</w:t>
            </w:r>
          </w:p>
        </w:tc>
        <w:tc>
          <w:tcPr>
            <w:tcW w:w="3190" w:type="dxa"/>
          </w:tcPr>
          <w:p w:rsidR="006B7BA2" w:rsidRDefault="006B7BA2"/>
        </w:tc>
        <w:tc>
          <w:tcPr>
            <w:tcW w:w="3191" w:type="dxa"/>
          </w:tcPr>
          <w:p w:rsidR="006B7BA2" w:rsidRDefault="00965A41">
            <w:r>
              <w:t xml:space="preserve">Преследование людей </w:t>
            </w:r>
            <w:proofErr w:type="gramStart"/>
            <w:r>
              <w:t>другой</w:t>
            </w:r>
            <w:proofErr w:type="gramEnd"/>
          </w:p>
          <w:p w:rsidR="00965A41" w:rsidRDefault="00965A41">
            <w:r>
              <w:t>Национальности, другого цвета кожи</w:t>
            </w:r>
          </w:p>
        </w:tc>
      </w:tr>
      <w:tr w:rsidR="006B7BA2" w:rsidTr="006B7BA2">
        <w:tc>
          <w:tcPr>
            <w:tcW w:w="3190" w:type="dxa"/>
          </w:tcPr>
          <w:p w:rsidR="006B7BA2" w:rsidRDefault="006B7BA2">
            <w:r>
              <w:t>Младшие не уважают старших</w:t>
            </w:r>
          </w:p>
        </w:tc>
        <w:tc>
          <w:tcPr>
            <w:tcW w:w="3190" w:type="dxa"/>
          </w:tcPr>
          <w:p w:rsidR="006B7BA2" w:rsidRDefault="006B7BA2"/>
        </w:tc>
        <w:tc>
          <w:tcPr>
            <w:tcW w:w="3191" w:type="dxa"/>
          </w:tcPr>
          <w:p w:rsidR="006B7BA2" w:rsidRDefault="00965A41">
            <w:r>
              <w:t>Помощь другому человеку не ради выгоды, бескорыстно</w:t>
            </w:r>
          </w:p>
        </w:tc>
      </w:tr>
      <w:tr w:rsidR="006B7BA2" w:rsidTr="006B7BA2">
        <w:tc>
          <w:tcPr>
            <w:tcW w:w="3190" w:type="dxa"/>
          </w:tcPr>
          <w:p w:rsidR="006B7BA2" w:rsidRDefault="006B7BA2">
            <w:r>
              <w:t>Война и преда</w:t>
            </w:r>
            <w:r w:rsidR="00965A41">
              <w:t>тельство</w:t>
            </w:r>
          </w:p>
        </w:tc>
        <w:tc>
          <w:tcPr>
            <w:tcW w:w="3190" w:type="dxa"/>
          </w:tcPr>
          <w:p w:rsidR="006B7BA2" w:rsidRDefault="00965A41">
            <w:r>
              <w:t>зло</w:t>
            </w:r>
          </w:p>
        </w:tc>
        <w:tc>
          <w:tcPr>
            <w:tcW w:w="3191" w:type="dxa"/>
          </w:tcPr>
          <w:p w:rsidR="006B7BA2" w:rsidRDefault="00965A41">
            <w:r>
              <w:t>Сильный защищает слабого</w:t>
            </w:r>
          </w:p>
        </w:tc>
      </w:tr>
      <w:tr w:rsidR="006B7BA2" w:rsidTr="006B7BA2">
        <w:tc>
          <w:tcPr>
            <w:tcW w:w="3190" w:type="dxa"/>
          </w:tcPr>
          <w:p w:rsidR="006B7BA2" w:rsidRDefault="00965A41">
            <w:r>
              <w:t>Умение прощать и просить прощения</w:t>
            </w:r>
          </w:p>
        </w:tc>
        <w:tc>
          <w:tcPr>
            <w:tcW w:w="3190" w:type="dxa"/>
          </w:tcPr>
          <w:p w:rsidR="006B7BA2" w:rsidRDefault="006B7BA2"/>
        </w:tc>
        <w:tc>
          <w:tcPr>
            <w:tcW w:w="3191" w:type="dxa"/>
          </w:tcPr>
          <w:p w:rsidR="006B7BA2" w:rsidRDefault="006B7BA2"/>
        </w:tc>
      </w:tr>
      <w:tr w:rsidR="006B7BA2" w:rsidTr="006B7BA2">
        <w:tc>
          <w:tcPr>
            <w:tcW w:w="3190" w:type="dxa"/>
          </w:tcPr>
          <w:p w:rsidR="006B7BA2" w:rsidRDefault="00965A41">
            <w:r>
              <w:t>Взрослые не заботятся о детях</w:t>
            </w:r>
          </w:p>
        </w:tc>
        <w:tc>
          <w:tcPr>
            <w:tcW w:w="3190" w:type="dxa"/>
          </w:tcPr>
          <w:p w:rsidR="006B7BA2" w:rsidRDefault="006B7BA2"/>
        </w:tc>
        <w:tc>
          <w:tcPr>
            <w:tcW w:w="3191" w:type="dxa"/>
          </w:tcPr>
          <w:p w:rsidR="006B7BA2" w:rsidRDefault="006B7BA2"/>
        </w:tc>
      </w:tr>
    </w:tbl>
    <w:p w:rsidR="008B3AD4" w:rsidRDefault="008B3AD4"/>
    <w:p w:rsidR="00AC33B7" w:rsidRDefault="00E40FD2">
      <w:r>
        <w:t>Проверка</w:t>
      </w:r>
    </w:p>
    <w:p w:rsidR="00E40FD2" w:rsidRDefault="00E40FD2">
      <w:r>
        <w:t>Игра «Стоп – красный свет»</w:t>
      </w:r>
    </w:p>
    <w:p w:rsidR="00E40FD2" w:rsidRDefault="00E40FD2">
      <w:r>
        <w:t>- Вы знаете, что, когда горит красный свет светофора, идти опасно. Вот и по отношению к людям надо помнить о таком сигнале. Посмотрите на иллюстрации, где мы видим неэтичное, невежливое поведение – поднимите красную сигнальную карточку, а если в поступок одобряете – поднимите зелёную карточку. (Анализ иллюстраций на доске</w:t>
      </w:r>
      <w:proofErr w:type="gramStart"/>
      <w:r>
        <w:t xml:space="preserve"> ,</w:t>
      </w:r>
      <w:proofErr w:type="gramEnd"/>
      <w:r>
        <w:t xml:space="preserve"> к которым обращались в начале урока и ситуаций. </w:t>
      </w:r>
      <w:proofErr w:type="gramStart"/>
      <w:r>
        <w:t>Дети работают в паре).</w:t>
      </w:r>
      <w:proofErr w:type="gramEnd"/>
    </w:p>
    <w:p w:rsidR="00E40FD2" w:rsidRDefault="00E40FD2">
      <w:r>
        <w:t>Ситуации.</w:t>
      </w:r>
    </w:p>
    <w:p w:rsidR="00E40FD2" w:rsidRDefault="00E40FD2" w:rsidP="00E40FD2">
      <w:pPr>
        <w:pStyle w:val="a3"/>
        <w:numPr>
          <w:ilvl w:val="0"/>
          <w:numId w:val="2"/>
        </w:numPr>
      </w:pPr>
      <w:r>
        <w:t>Два мальчика о чём-то увлечённо спорили в автобусе и так громко, что все на них стали оглядываться.</w:t>
      </w:r>
    </w:p>
    <w:p w:rsidR="00E40FD2" w:rsidRDefault="00E40FD2" w:rsidP="00E40FD2">
      <w:pPr>
        <w:pStyle w:val="a3"/>
      </w:pPr>
      <w:r>
        <w:t>- Подержи мои книжки!- крикнул мальчик, передал девочке свою сумку и бросился на помощь старушке. Когда он вернулся, девочка спросила его:</w:t>
      </w:r>
    </w:p>
    <w:p w:rsidR="00E40FD2" w:rsidRDefault="00E40FD2" w:rsidP="00E40FD2">
      <w:pPr>
        <w:pStyle w:val="a3"/>
      </w:pPr>
      <w:r>
        <w:t>- Это твоя бабушка?</w:t>
      </w:r>
    </w:p>
    <w:p w:rsidR="00E40FD2" w:rsidRDefault="00E40FD2" w:rsidP="00E40FD2">
      <w:pPr>
        <w:pStyle w:val="a3"/>
      </w:pPr>
      <w:r>
        <w:t>- Нет,</w:t>
      </w:r>
      <w:r w:rsidR="0062074C">
        <w:t>- ответил мальчик.</w:t>
      </w:r>
    </w:p>
    <w:p w:rsidR="0062074C" w:rsidRDefault="0062074C" w:rsidP="00E40FD2">
      <w:pPr>
        <w:pStyle w:val="a3"/>
      </w:pPr>
      <w:r>
        <w:t>- Мама?- удивилась подружка.</w:t>
      </w:r>
    </w:p>
    <w:p w:rsidR="0062074C" w:rsidRDefault="0062074C" w:rsidP="00E40FD2">
      <w:pPr>
        <w:pStyle w:val="a3"/>
      </w:pPr>
      <w:r>
        <w:t>- Нет!</w:t>
      </w:r>
    </w:p>
    <w:p w:rsidR="0062074C" w:rsidRDefault="0062074C" w:rsidP="00E40FD2">
      <w:pPr>
        <w:pStyle w:val="a3"/>
      </w:pPr>
      <w:r>
        <w:t>- Ну, тётя? Или знакомая?</w:t>
      </w:r>
    </w:p>
    <w:p w:rsidR="0062074C" w:rsidRDefault="0062074C" w:rsidP="00E40FD2">
      <w:pPr>
        <w:pStyle w:val="a3"/>
      </w:pPr>
      <w:r>
        <w:t xml:space="preserve">- Да нет же, нет!- улыбаясь, сказал мальчик. </w:t>
      </w:r>
    </w:p>
    <w:p w:rsidR="0062074C" w:rsidRDefault="0062074C" w:rsidP="00E40FD2">
      <w:pPr>
        <w:pStyle w:val="a3"/>
      </w:pPr>
      <w:r>
        <w:t>- Это просто старушка!</w:t>
      </w:r>
    </w:p>
    <w:p w:rsidR="0062074C" w:rsidRDefault="0062074C" w:rsidP="00E40FD2">
      <w:pPr>
        <w:pStyle w:val="a3"/>
      </w:pPr>
      <w:r>
        <w:t>- Могла ли эта история произойти с кем-нибудь из вас? Какой вывод мы можем сделать?</w:t>
      </w:r>
    </w:p>
    <w:p w:rsidR="0062074C" w:rsidRDefault="0062074C" w:rsidP="0062074C">
      <w:pPr>
        <w:pStyle w:val="a3"/>
      </w:pPr>
      <w:r>
        <w:t>- Нужно ли совершать добрые поступки только тогда, когда вас кто-то видит и может за это похвалить?</w:t>
      </w:r>
    </w:p>
    <w:p w:rsidR="0062074C" w:rsidRDefault="0062074C" w:rsidP="0062074C">
      <w:pPr>
        <w:pStyle w:val="a3"/>
      </w:pPr>
      <w:r>
        <w:t>- Какие пословицы подойдут к этой ситуации?</w:t>
      </w:r>
    </w:p>
    <w:p w:rsidR="0062074C" w:rsidRDefault="0062074C" w:rsidP="0062074C">
      <w:pPr>
        <w:pStyle w:val="a3"/>
      </w:pPr>
      <w:proofErr w:type="gramStart"/>
      <w:r>
        <w:t>(Кто любит добрые дела, тому и жизнь мила.</w:t>
      </w:r>
      <w:proofErr w:type="gramEnd"/>
    </w:p>
    <w:p w:rsidR="0062074C" w:rsidRDefault="0062074C" w:rsidP="0062074C">
      <w:pPr>
        <w:pStyle w:val="a3"/>
      </w:pPr>
      <w:r>
        <w:t>Доброе дело питает душу и тело.</w:t>
      </w:r>
    </w:p>
    <w:p w:rsidR="0062074C" w:rsidRDefault="0062074C" w:rsidP="0062074C">
      <w:pPr>
        <w:pStyle w:val="a3"/>
      </w:pPr>
      <w:proofErr w:type="gramStart"/>
      <w:r>
        <w:t>Всякая помощь хороша вовремя.)</w:t>
      </w:r>
      <w:proofErr w:type="gramEnd"/>
    </w:p>
    <w:p w:rsidR="0062074C" w:rsidRDefault="0062074C" w:rsidP="0062074C">
      <w:pPr>
        <w:pStyle w:val="a3"/>
      </w:pPr>
    </w:p>
    <w:p w:rsidR="0062074C" w:rsidRDefault="0062074C" w:rsidP="0062074C">
      <w:pPr>
        <w:pStyle w:val="a3"/>
      </w:pPr>
    </w:p>
    <w:p w:rsidR="00FD7728" w:rsidRDefault="00FD7728" w:rsidP="0062074C">
      <w:pPr>
        <w:pStyle w:val="a3"/>
      </w:pPr>
      <w:r>
        <w:t>Добро и зло творить</w:t>
      </w:r>
    </w:p>
    <w:p w:rsidR="00FD7728" w:rsidRDefault="00FD7728" w:rsidP="0062074C">
      <w:pPr>
        <w:pStyle w:val="a3"/>
      </w:pPr>
      <w:r>
        <w:t>Всегда во власти всех людей,</w:t>
      </w:r>
    </w:p>
    <w:p w:rsidR="00FD7728" w:rsidRDefault="00FD7728" w:rsidP="00FD7728">
      <w:pPr>
        <w:pStyle w:val="a3"/>
      </w:pPr>
      <w:r>
        <w:t>Но зло творится без труда,</w:t>
      </w:r>
    </w:p>
    <w:p w:rsidR="00FD7728" w:rsidRDefault="00FD7728" w:rsidP="00FD7728">
      <w:pPr>
        <w:pStyle w:val="a3"/>
      </w:pPr>
      <w:r>
        <w:t>Добро творить трудней.</w:t>
      </w:r>
    </w:p>
    <w:p w:rsidR="00FD7728" w:rsidRDefault="00FD7728" w:rsidP="00FD7728">
      <w:pPr>
        <w:pStyle w:val="a3"/>
      </w:pPr>
      <w:r>
        <w:t>Рождает зверя зверь.</w:t>
      </w:r>
    </w:p>
    <w:p w:rsidR="00FD7728" w:rsidRDefault="00FD7728" w:rsidP="00FD7728">
      <w:pPr>
        <w:pStyle w:val="a3"/>
      </w:pPr>
      <w:r>
        <w:t>Рождает птица птицу.</w:t>
      </w:r>
    </w:p>
    <w:p w:rsidR="00FD7728" w:rsidRDefault="00FD7728" w:rsidP="00FD7728">
      <w:pPr>
        <w:pStyle w:val="a3"/>
      </w:pPr>
      <w:r>
        <w:t xml:space="preserve">От </w:t>
      </w:r>
      <w:proofErr w:type="gramStart"/>
      <w:r>
        <w:t>доброго</w:t>
      </w:r>
      <w:proofErr w:type="gramEnd"/>
      <w:r>
        <w:t xml:space="preserve"> – добро.</w:t>
      </w:r>
    </w:p>
    <w:p w:rsidR="00FD7728" w:rsidRDefault="00FD7728" w:rsidP="00FD7728">
      <w:pPr>
        <w:pStyle w:val="a3"/>
      </w:pPr>
      <w:r>
        <w:t xml:space="preserve">От </w:t>
      </w:r>
      <w:proofErr w:type="gramStart"/>
      <w:r>
        <w:t>злого</w:t>
      </w:r>
      <w:proofErr w:type="gramEnd"/>
      <w:r>
        <w:t xml:space="preserve"> – зло родится.</w:t>
      </w:r>
    </w:p>
    <w:p w:rsidR="00FD7728" w:rsidRDefault="00FD7728" w:rsidP="00FD7728">
      <w:pPr>
        <w:pStyle w:val="a3"/>
      </w:pPr>
      <w:r>
        <w:t>- Всё нужно делать с добрым сердцем. Ничему ты не сможешь научиться, если в сердце твоём живёт зло.</w:t>
      </w:r>
    </w:p>
    <w:p w:rsidR="00FD7728" w:rsidRDefault="00FD7728" w:rsidP="00FD7728">
      <w:pPr>
        <w:pStyle w:val="a3"/>
      </w:pPr>
      <w:r>
        <w:t>г)  «Соседи»</w:t>
      </w:r>
    </w:p>
    <w:p w:rsidR="00FD7728" w:rsidRDefault="006F6FB4" w:rsidP="00FD7728">
      <w:pPr>
        <w:pStyle w:val="a3"/>
      </w:pPr>
      <w:r>
        <w:t>- А теперь посмотрите друг на друга. Внимательнее …………</w:t>
      </w:r>
    </w:p>
    <w:p w:rsidR="006F6FB4" w:rsidRDefault="006F6FB4" w:rsidP="00FD7728">
      <w:pPr>
        <w:pStyle w:val="a3"/>
      </w:pPr>
      <w:r>
        <w:t>Да – это ваш сосед по парте…</w:t>
      </w:r>
    </w:p>
    <w:p w:rsidR="006F6FB4" w:rsidRDefault="006F6FB4" w:rsidP="00FD7728">
      <w:pPr>
        <w:pStyle w:val="a3"/>
      </w:pPr>
      <w:r>
        <w:t>- Какие качества вы цените в своих одноклассниках, друзьях</w:t>
      </w:r>
      <w:proofErr w:type="gramStart"/>
      <w:r>
        <w:t xml:space="preserve"> ?</w:t>
      </w:r>
      <w:proofErr w:type="gramEnd"/>
    </w:p>
    <w:p w:rsidR="006F6FB4" w:rsidRDefault="006F6FB4" w:rsidP="00FD7728">
      <w:pPr>
        <w:pStyle w:val="a3"/>
      </w:pPr>
      <w:r>
        <w:t xml:space="preserve">( Слова фиксируются на доске: сострадание, сопереживание, забота, сочувствие, совесть </w:t>
      </w:r>
      <w:proofErr w:type="gramStart"/>
      <w:r>
        <w:t>–э</w:t>
      </w:r>
      <w:proofErr w:type="gramEnd"/>
      <w:r>
        <w:t>то внутренний диалог твоего «Я» с самим собой, вежливость, скромность, честность, трудолюбие, воспитанность, доброта, умение дружить, тактичность – умение вести себе пристойно, уважая других, ласка, умение слушать и слышать, душевность…)</w:t>
      </w:r>
    </w:p>
    <w:p w:rsidR="006F6FB4" w:rsidRDefault="006F6FB4" w:rsidP="00FD7728">
      <w:pPr>
        <w:pStyle w:val="a3"/>
      </w:pPr>
      <w:r>
        <w:t>- А за какие качества вас уважают ваши друзья?</w:t>
      </w:r>
    </w:p>
    <w:p w:rsidR="006F6FB4" w:rsidRDefault="006F6FB4" w:rsidP="00FD7728">
      <w:pPr>
        <w:pStyle w:val="a3"/>
      </w:pPr>
      <w:proofErr w:type="spellStart"/>
      <w:r>
        <w:t>д</w:t>
      </w:r>
      <w:proofErr w:type="spellEnd"/>
      <w:r>
        <w:t xml:space="preserve">) « Чего больше» </w:t>
      </w:r>
    </w:p>
    <w:p w:rsidR="006F6FB4" w:rsidRDefault="006F6FB4" w:rsidP="00FD7728">
      <w:pPr>
        <w:pStyle w:val="a3"/>
      </w:pPr>
      <w:r>
        <w:t>- Чего на земле больше: добра или зла?</w:t>
      </w:r>
    </w:p>
    <w:p w:rsidR="006F6FB4" w:rsidRDefault="006F6FB4" w:rsidP="00FD7728">
      <w:pPr>
        <w:pStyle w:val="a3"/>
      </w:pPr>
      <w:r>
        <w:t xml:space="preserve">- Может быть, это нам помогут узнать старинные чашечные весы? На одну чашу весов мы будем класть «зло» </w:t>
      </w:r>
      <w:proofErr w:type="gramStart"/>
      <w:r>
        <w:t xml:space="preserve">( </w:t>
      </w:r>
      <w:proofErr w:type="gramEnd"/>
      <w:r>
        <w:t>таблички – зависть,</w:t>
      </w:r>
      <w:r w:rsidR="00FF594C">
        <w:t xml:space="preserve"> жадность, гру</w:t>
      </w:r>
      <w:r>
        <w:t>бо</w:t>
      </w:r>
      <w:r w:rsidR="00FF594C">
        <w:t xml:space="preserve">сть, предательство, война, ложь…). Чтобы победить зло, надо постараться, чтобы перевесила чаша весов с «добром». Давайте вспомним, какие добрые дела вы совершили, и по капельке вольём их в чашу весов с «добром». Называем добрый поступок и выливаем «капельку» (из пузырька)  в чашу на весах. </w:t>
      </w:r>
    </w:p>
    <w:p w:rsidR="00FF594C" w:rsidRDefault="00FF594C" w:rsidP="00FD7728">
      <w:pPr>
        <w:pStyle w:val="a3"/>
      </w:pPr>
      <w:r>
        <w:t>(Дети называют, какие добрые дела они совершили, а учитель капает капельку на весы за каждый добрый поступок).</w:t>
      </w:r>
    </w:p>
    <w:p w:rsidR="00FF594C" w:rsidRDefault="00FF594C" w:rsidP="00FD7728">
      <w:pPr>
        <w:pStyle w:val="a3"/>
      </w:pPr>
      <w:r>
        <w:t xml:space="preserve">- Вот, смотрите, как можно победить зло. Так и в жизни: капельки добра, сливаясь, превращаются в ручеёк, ручеёк в реку, реки – в море Добра. </w:t>
      </w:r>
    </w:p>
    <w:p w:rsidR="00FF594C" w:rsidRPr="003E4BD1" w:rsidRDefault="00FF594C" w:rsidP="003E4BD1">
      <w:pPr>
        <w:pStyle w:val="a3"/>
        <w:jc w:val="both"/>
        <w:rPr>
          <w:b/>
        </w:rPr>
      </w:pPr>
      <w:r w:rsidRPr="003E4BD1">
        <w:rPr>
          <w:b/>
        </w:rPr>
        <w:t>3. Итог</w:t>
      </w:r>
    </w:p>
    <w:p w:rsidR="00FF594C" w:rsidRDefault="00FF594C" w:rsidP="00FF594C">
      <w:pPr>
        <w:pStyle w:val="a3"/>
      </w:pPr>
      <w:r>
        <w:t>- Вы ещё дети, но впереди вас ждёт много славных дел. Вы сделаете нашу планету Земля красивой. Но прежде, вы должны вырасти настоящими людьми.</w:t>
      </w:r>
    </w:p>
    <w:p w:rsidR="00FF594C" w:rsidRPr="003E4BD1" w:rsidRDefault="00FF594C" w:rsidP="003E4BD1">
      <w:pPr>
        <w:pStyle w:val="a3"/>
        <w:jc w:val="both"/>
        <w:rPr>
          <w:b/>
        </w:rPr>
      </w:pPr>
      <w:r w:rsidRPr="003E4BD1">
        <w:rPr>
          <w:b/>
        </w:rPr>
        <w:t>4. Групповое пение</w:t>
      </w:r>
    </w:p>
    <w:p w:rsidR="00FF594C" w:rsidRDefault="00FF594C" w:rsidP="00FF594C">
      <w:pPr>
        <w:pStyle w:val="a3"/>
      </w:pPr>
      <w:r>
        <w:t>- А сейчас споём песню «Дорога добра»</w:t>
      </w:r>
    </w:p>
    <w:p w:rsidR="00FF594C" w:rsidRPr="003E4BD1" w:rsidRDefault="00FF594C" w:rsidP="003E4BD1">
      <w:pPr>
        <w:pStyle w:val="a3"/>
        <w:jc w:val="both"/>
        <w:rPr>
          <w:b/>
        </w:rPr>
      </w:pPr>
      <w:r w:rsidRPr="003E4BD1">
        <w:rPr>
          <w:b/>
        </w:rPr>
        <w:t>5. Рефлексия</w:t>
      </w:r>
    </w:p>
    <w:p w:rsidR="00FF594C" w:rsidRDefault="005F06B3" w:rsidP="00FF594C">
      <w:pPr>
        <w:pStyle w:val="a3"/>
      </w:pPr>
      <w:r>
        <w:t>- Р</w:t>
      </w:r>
      <w:r w:rsidR="00FF594C">
        <w:t>ебята, посмотрите на нашу замечательную планету (на доске планета Земля), давайте мы сделаем её красивой. У вас на парте цветочки синего и красного цвета, если вам понравился наш классный час, вам было приятно со мной общаться и узнавать</w:t>
      </w:r>
      <w:r>
        <w:t xml:space="preserve"> что-то но</w:t>
      </w:r>
      <w:r w:rsidR="00FF594C">
        <w:t>вое</w:t>
      </w:r>
      <w:r>
        <w:t>, то украсьте планету красным цветочком, а если не понравилось. То украсьте её синим цветочком.</w:t>
      </w:r>
    </w:p>
    <w:p w:rsidR="005F06B3" w:rsidRDefault="005F06B3" w:rsidP="00FF594C">
      <w:pPr>
        <w:pStyle w:val="a3"/>
      </w:pPr>
      <w:r>
        <w:t xml:space="preserve">- Спасибо. </w:t>
      </w:r>
    </w:p>
    <w:p w:rsidR="005F06B3" w:rsidRDefault="005F06B3" w:rsidP="00FF594C">
      <w:pPr>
        <w:pStyle w:val="a3"/>
      </w:pPr>
    </w:p>
    <w:p w:rsidR="005F06B3" w:rsidRDefault="005F06B3" w:rsidP="00FF594C">
      <w:pPr>
        <w:pStyle w:val="a3"/>
      </w:pPr>
    </w:p>
    <w:sectPr w:rsidR="005F06B3" w:rsidSect="00163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40846"/>
    <w:multiLevelType w:val="hybridMultilevel"/>
    <w:tmpl w:val="6F16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45BCA"/>
    <w:multiLevelType w:val="hybridMultilevel"/>
    <w:tmpl w:val="3940B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oNotDisplayPageBoundaries/>
  <w:proofState w:spelling="clean" w:grammar="clean"/>
  <w:defaultTabStop w:val="708"/>
  <w:characterSpacingControl w:val="doNotCompress"/>
  <w:compat/>
  <w:rsids>
    <w:rsidRoot w:val="008B3AD4"/>
    <w:rsid w:val="0016388A"/>
    <w:rsid w:val="002B328A"/>
    <w:rsid w:val="00330F5D"/>
    <w:rsid w:val="003E4BD1"/>
    <w:rsid w:val="005F06B3"/>
    <w:rsid w:val="0062074C"/>
    <w:rsid w:val="006B7BA2"/>
    <w:rsid w:val="006F6FB4"/>
    <w:rsid w:val="008B3AD4"/>
    <w:rsid w:val="00965A41"/>
    <w:rsid w:val="009F57EC"/>
    <w:rsid w:val="00AC33B7"/>
    <w:rsid w:val="00CD2E65"/>
    <w:rsid w:val="00DA6216"/>
    <w:rsid w:val="00E40FD2"/>
    <w:rsid w:val="00FA0C13"/>
    <w:rsid w:val="00FD7728"/>
    <w:rsid w:val="00FF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AD4"/>
    <w:pPr>
      <w:ind w:left="720"/>
      <w:contextualSpacing/>
    </w:pPr>
  </w:style>
  <w:style w:type="table" w:styleId="a4">
    <w:name w:val="Table Grid"/>
    <w:basedOn w:val="a1"/>
    <w:uiPriority w:val="59"/>
    <w:rsid w:val="006B7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15</cp:revision>
  <dcterms:created xsi:type="dcterms:W3CDTF">2018-01-06T18:07:00Z</dcterms:created>
  <dcterms:modified xsi:type="dcterms:W3CDTF">2018-01-06T19:47:00Z</dcterms:modified>
</cp:coreProperties>
</file>