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3" w:rsidRDefault="00AE6A33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AE6A33" w:rsidRPr="00AE6A33" w:rsidRDefault="00AE6A33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использованию</w:t>
      </w:r>
      <w:r w:rsidRPr="00AE6A33">
        <w:rPr>
          <w:rFonts w:ascii="Times New Roman" w:hAnsi="Times New Roman" w:cs="Times New Roman"/>
          <w:b/>
          <w:sz w:val="24"/>
          <w:szCs w:val="24"/>
        </w:rPr>
        <w:t xml:space="preserve"> цифровой лаборатории </w:t>
      </w:r>
      <w:r w:rsidRPr="00AE6A33">
        <w:rPr>
          <w:rFonts w:ascii="Times New Roman" w:hAnsi="Times New Roman" w:cs="Times New Roman"/>
          <w:b/>
          <w:sz w:val="24"/>
          <w:szCs w:val="24"/>
          <w:lang w:val="en-US"/>
        </w:rPr>
        <w:t>Relab</w:t>
      </w:r>
      <w:r w:rsidRPr="00AE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A33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  <w:r w:rsidRPr="00AE6A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A33" w:rsidRPr="00AE6A33" w:rsidRDefault="00AE6A33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t>на уроках математики</w:t>
      </w:r>
    </w:p>
    <w:p w:rsidR="00AE6A33" w:rsidRPr="00AE6A33" w:rsidRDefault="00AE6A33" w:rsidP="00BB4E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6A33" w:rsidRDefault="00AE6A33" w:rsidP="00BB4E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E6A33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:Г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уцал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Н.А., учитель математики</w:t>
      </w:r>
    </w:p>
    <w:p w:rsidR="00AE6A33" w:rsidRDefault="00AE6A33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75" w:rsidRPr="00AE6A33" w:rsidRDefault="00C30775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B67C2" w:rsidRPr="00AE6A33" w:rsidRDefault="000B67C2" w:rsidP="00BB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спектр школьного оборудования для </w:t>
      </w:r>
      <w:r w:rsidR="00C23213" w:rsidRPr="00AE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практических работ очень широк. </w:t>
      </w:r>
      <w:r w:rsidRPr="00AE6A33">
        <w:rPr>
          <w:rFonts w:ascii="Times New Roman" w:hAnsi="Times New Roman" w:cs="Times New Roman"/>
          <w:sz w:val="24"/>
          <w:szCs w:val="24"/>
          <w:shd w:val="clear" w:color="auto" w:fill="FFFFFF"/>
        </w:rPr>
        <w:t>Особ</w:t>
      </w:r>
      <w:r w:rsidR="00C23213" w:rsidRPr="00AE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58357D" w:rsidRPr="00AE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внимания заслуживает оснащение лаборатории </w:t>
      </w:r>
      <w:r w:rsidR="0058357D" w:rsidRPr="00AE6A33">
        <w:rPr>
          <w:rFonts w:ascii="Times New Roman" w:hAnsi="Times New Roman" w:cs="Times New Roman"/>
          <w:sz w:val="24"/>
          <w:szCs w:val="24"/>
          <w:lang w:val="en-US"/>
        </w:rPr>
        <w:t>Relab</w:t>
      </w:r>
      <w:r w:rsidR="0058357D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58357D" w:rsidRPr="00AE6A3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8357D" w:rsidRPr="00AE6A33">
        <w:rPr>
          <w:rFonts w:ascii="Times New Roman" w:hAnsi="Times New Roman" w:cs="Times New Roman"/>
          <w:sz w:val="24"/>
          <w:szCs w:val="24"/>
        </w:rPr>
        <w:t>,</w:t>
      </w:r>
      <w:r w:rsidR="00C23213" w:rsidRPr="00AE6A33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которой</w:t>
      </w:r>
      <w:r w:rsidR="00C23213" w:rsidRPr="00AE6A33">
        <w:rPr>
          <w:rFonts w:ascii="Times New Roman" w:hAnsi="Times New Roman" w:cs="Times New Roman"/>
          <w:bCs/>
          <w:sz w:val="24"/>
          <w:szCs w:val="24"/>
        </w:rPr>
        <w:t xml:space="preserve"> может проводиться как на уроках, так и во внеурочное время с </w:t>
      </w:r>
      <w:r w:rsidR="00C23213" w:rsidRPr="00AE6A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любой категорией обучающ</w:t>
      </w:r>
      <w:r w:rsidR="00840A34" w:rsidRPr="00AE6A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ихся, в том числе</w:t>
      </w:r>
      <w:r w:rsidR="00C23213" w:rsidRPr="00AE6A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здоровья.</w:t>
      </w:r>
    </w:p>
    <w:p w:rsidR="001E702E" w:rsidRPr="00AE6A33" w:rsidRDefault="00515D17" w:rsidP="00BB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  <w:lang w:eastAsia="ru-RU"/>
        </w:rPr>
        <w:t>Данная рекомендация предназначена для учителей математики, работающих в средней общеобразовательной школе</w:t>
      </w:r>
      <w:r w:rsidR="00EF233D" w:rsidRPr="00AE6A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233D" w:rsidRPr="00AE6A33" w:rsidRDefault="009C54A5" w:rsidP="00BB4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Цель методических рекомендаций</w:t>
      </w:r>
      <w:r w:rsidR="00607824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D27C4D" w:rsidRPr="00AE6A33">
        <w:rPr>
          <w:rFonts w:ascii="Times New Roman" w:hAnsi="Times New Roman" w:cs="Times New Roman"/>
          <w:sz w:val="24"/>
          <w:szCs w:val="24"/>
        </w:rPr>
        <w:t>–</w:t>
      </w:r>
      <w:r w:rsidR="00607824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D27C4D" w:rsidRPr="00AE6A33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607824" w:rsidRPr="00AE6A33"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D27C4D" w:rsidRPr="00AE6A33">
        <w:rPr>
          <w:rFonts w:ascii="Times New Roman" w:hAnsi="Times New Roman" w:cs="Times New Roman"/>
          <w:sz w:val="24"/>
          <w:szCs w:val="24"/>
        </w:rPr>
        <w:t>возможности</w:t>
      </w:r>
      <w:r w:rsidR="00607824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E32C76" w:rsidRPr="00AE6A33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E32C76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607824" w:rsidRPr="00AE6A33">
        <w:rPr>
          <w:rFonts w:ascii="Times New Roman" w:hAnsi="Times New Roman" w:cs="Times New Roman"/>
          <w:sz w:val="24"/>
          <w:szCs w:val="24"/>
        </w:rPr>
        <w:t>программы</w:t>
      </w:r>
      <w:r w:rsidR="00EF233D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EF233D" w:rsidRPr="00AE6A33">
        <w:rPr>
          <w:rFonts w:ascii="Times New Roman" w:hAnsi="Times New Roman" w:cs="Times New Roman"/>
          <w:sz w:val="24"/>
          <w:szCs w:val="24"/>
          <w:lang w:val="en-US"/>
        </w:rPr>
        <w:t>Relab</w:t>
      </w:r>
      <w:r w:rsidR="00EF233D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EF233D" w:rsidRPr="00AE6A33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="00D27C4D" w:rsidRPr="00AE6A33">
        <w:rPr>
          <w:rFonts w:ascii="Times New Roman" w:hAnsi="Times New Roman" w:cs="Times New Roman"/>
          <w:sz w:val="24"/>
          <w:szCs w:val="24"/>
        </w:rPr>
        <w:t xml:space="preserve"> и датчика МАТ-1</w:t>
      </w:r>
      <w:r w:rsidR="00E32C76" w:rsidRPr="00AE6A33">
        <w:rPr>
          <w:rFonts w:ascii="Times New Roman" w:hAnsi="Times New Roman" w:cs="Times New Roman"/>
          <w:bCs/>
          <w:sz w:val="24"/>
          <w:szCs w:val="24"/>
        </w:rPr>
        <w:t xml:space="preserve"> как на уроках, так  и во внеурочной деятельности</w:t>
      </w:r>
      <w:r w:rsidR="00E32C76" w:rsidRPr="00AE6A33">
        <w:rPr>
          <w:rFonts w:ascii="Times New Roman" w:hAnsi="Times New Roman" w:cs="Times New Roman"/>
          <w:sz w:val="24"/>
          <w:szCs w:val="24"/>
        </w:rPr>
        <w:t xml:space="preserve">, </w:t>
      </w:r>
      <w:r w:rsidR="00442B37" w:rsidRPr="00AE6A33">
        <w:rPr>
          <w:rFonts w:ascii="Times New Roman" w:hAnsi="Times New Roman" w:cs="Times New Roman"/>
          <w:bCs/>
          <w:sz w:val="24"/>
          <w:szCs w:val="24"/>
        </w:rPr>
        <w:t>возможность создавать собственный сценарий урока, исходя из запланированных ц</w:t>
      </w:r>
      <w:r w:rsidR="00E32C76" w:rsidRPr="00AE6A33">
        <w:rPr>
          <w:rFonts w:ascii="Times New Roman" w:hAnsi="Times New Roman" w:cs="Times New Roman"/>
          <w:bCs/>
          <w:sz w:val="24"/>
          <w:szCs w:val="24"/>
        </w:rPr>
        <w:t>елей урока.</w:t>
      </w:r>
    </w:p>
    <w:p w:rsidR="00EF233D" w:rsidRPr="00AE6A33" w:rsidRDefault="00EF233D" w:rsidP="00BB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Причины,</w:t>
      </w:r>
      <w:r w:rsidR="00442B37" w:rsidRPr="00AE6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которым стоит выбрать</w:t>
      </w:r>
      <w:r w:rsidRPr="00AE6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Relab:</w:t>
      </w:r>
    </w:p>
    <w:p w:rsidR="00EF233D" w:rsidRPr="00AE6A33" w:rsidRDefault="00EF233D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Датчики подключаются к мобильным планшетам или компьютерам напрямую через USB порт.</w:t>
      </w:r>
    </w:p>
    <w:p w:rsidR="00EF233D" w:rsidRPr="00AE6A33" w:rsidRDefault="00EF233D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выбором диапазона измерения датчиков производится непосредственно из программного обеспечения.</w:t>
      </w:r>
    </w:p>
    <w:p w:rsidR="00EF233D" w:rsidRPr="00AE6A33" w:rsidRDefault="009A59CA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</w:t>
      </w:r>
      <w:proofErr w:type="spellStart"/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EF233D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платформенно</w:t>
      </w:r>
      <w:proofErr w:type="spellEnd"/>
      <w:r w:rsidR="00EF233D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AF9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F233D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 в вариантах </w:t>
      </w:r>
      <w:r w:rsidR="00BB4F7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BB4F7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="00BB4F7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OS X, </w:t>
      </w:r>
      <w:proofErr w:type="spellStart"/>
      <w:r w:rsidR="00BB4F7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="00EF233D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всех платформах имеет идентичный интерфейс.</w:t>
      </w:r>
    </w:p>
    <w:p w:rsidR="00EF233D" w:rsidRPr="00AE6A33" w:rsidRDefault="00EF233D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подключение и отключение дополнительных датчиков непосредственно во время сбора данных, без прерывания хода выполнения эксперимента и потери результатов.</w:t>
      </w:r>
    </w:p>
    <w:p w:rsidR="00EF233D" w:rsidRPr="00AE6A33" w:rsidRDefault="00BB4F78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установки программы</w:t>
      </w:r>
      <w:r w:rsidR="00EF233D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личные устройства учеников и учителей.</w:t>
      </w:r>
    </w:p>
    <w:p w:rsidR="00EF233D" w:rsidRPr="00AE6A33" w:rsidRDefault="00EF233D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Relab Lite является бесплатным и свободным для скачивания.</w:t>
      </w:r>
    </w:p>
    <w:p w:rsidR="00EF233D" w:rsidRPr="00AE6A33" w:rsidRDefault="00EF233D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</w:rPr>
        <w:t>Компьютерная программа только ускоряет выполнение экспериментальных работ за счет автоматизации рутинных процедур  обработки количественных данных: создание и заполнение таблиц, построение графика по табличным данным, подбор прямой (кривой), проходящей че</w:t>
      </w:r>
      <w:r w:rsidR="00E5782B" w:rsidRPr="00AE6A33">
        <w:rPr>
          <w:rFonts w:ascii="Times New Roman" w:hAnsi="Times New Roman" w:cs="Times New Roman"/>
          <w:sz w:val="24"/>
          <w:szCs w:val="24"/>
        </w:rPr>
        <w:t xml:space="preserve">рез все экспериментальные точки </w:t>
      </w:r>
      <w:r w:rsidR="00B75AF9" w:rsidRPr="00AE6A33">
        <w:rPr>
          <w:rFonts w:ascii="Times New Roman" w:hAnsi="Times New Roman" w:cs="Times New Roman"/>
          <w:sz w:val="24"/>
          <w:szCs w:val="24"/>
        </w:rPr>
        <w:t>–</w:t>
      </w:r>
      <w:r w:rsidR="00E5782B" w:rsidRPr="00AE6A33">
        <w:rPr>
          <w:rFonts w:ascii="Times New Roman" w:hAnsi="Times New Roman" w:cs="Times New Roman"/>
          <w:sz w:val="24"/>
          <w:szCs w:val="24"/>
        </w:rPr>
        <w:t xml:space="preserve"> экономит время на уроке.</w:t>
      </w:r>
    </w:p>
    <w:p w:rsidR="00954BE8" w:rsidRPr="00BB4E96" w:rsidRDefault="00442B37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</w:rPr>
        <w:t>Предлагаемое оборудование и программное обеспечение может быть использовано для проведения самостоятельных исследований.</w:t>
      </w:r>
    </w:p>
    <w:p w:rsidR="00EF233D" w:rsidRPr="00AE6A33" w:rsidRDefault="00EF233D" w:rsidP="00BB4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в работе с </w:t>
      </w:r>
      <w:r w:rsidRPr="00AE6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Relab:</w:t>
      </w:r>
    </w:p>
    <w:p w:rsidR="00442B37" w:rsidRPr="00AE6A33" w:rsidRDefault="00EF233D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Pr="00AE6A33">
        <w:rPr>
          <w:rFonts w:ascii="Times New Roman" w:hAnsi="Times New Roman" w:cs="Times New Roman"/>
          <w:sz w:val="24"/>
          <w:szCs w:val="24"/>
          <w:lang w:val="en-US"/>
        </w:rPr>
        <w:t>Relab</w:t>
      </w:r>
      <w:r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Pr="00AE6A3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E6A33">
        <w:rPr>
          <w:rFonts w:ascii="Times New Roman" w:hAnsi="Times New Roman" w:cs="Times New Roman"/>
          <w:sz w:val="24"/>
          <w:szCs w:val="24"/>
        </w:rPr>
        <w:t xml:space="preserve"> не сопровожден методическими рекомендациями по проведению  лабораторных работ</w:t>
      </w:r>
      <w:r w:rsidR="00442B37" w:rsidRPr="00AE6A33">
        <w:rPr>
          <w:rFonts w:ascii="Times New Roman" w:hAnsi="Times New Roman" w:cs="Times New Roman"/>
          <w:sz w:val="24"/>
          <w:szCs w:val="24"/>
        </w:rPr>
        <w:t>, в наличии краткое руководство по использованию программы и датчика.</w:t>
      </w:r>
    </w:p>
    <w:p w:rsidR="009A5A7B" w:rsidRPr="00AE6A33" w:rsidRDefault="00E32C76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В комплекте </w:t>
      </w:r>
      <w:r w:rsidR="009A5A7B" w:rsidRPr="00AE6A33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AE6A33">
        <w:rPr>
          <w:rFonts w:ascii="Times New Roman" w:hAnsi="Times New Roman" w:cs="Times New Roman"/>
          <w:sz w:val="24"/>
          <w:szCs w:val="24"/>
        </w:rPr>
        <w:t>«Методические указания для проведения лабораторных работ по математике»</w:t>
      </w:r>
      <w:r w:rsidR="009A5A7B" w:rsidRPr="00AE6A33">
        <w:rPr>
          <w:rFonts w:ascii="Times New Roman" w:hAnsi="Times New Roman" w:cs="Times New Roman"/>
          <w:sz w:val="24"/>
          <w:szCs w:val="24"/>
        </w:rPr>
        <w:t xml:space="preserve"> без  соответствующего </w:t>
      </w:r>
      <w:r w:rsidRPr="00AE6A33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EF233D" w:rsidRPr="00AE6A33" w:rsidRDefault="001C241E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</w:rPr>
        <w:t>Данные г</w:t>
      </w:r>
      <w:r w:rsidR="00442B37" w:rsidRPr="00AE6A33">
        <w:rPr>
          <w:rFonts w:ascii="Times New Roman" w:hAnsi="Times New Roman" w:cs="Times New Roman"/>
          <w:sz w:val="24"/>
          <w:szCs w:val="24"/>
        </w:rPr>
        <w:t>рафик</w:t>
      </w:r>
      <w:r w:rsidRPr="00AE6A33">
        <w:rPr>
          <w:rFonts w:ascii="Times New Roman" w:hAnsi="Times New Roman" w:cs="Times New Roman"/>
          <w:sz w:val="24"/>
          <w:szCs w:val="24"/>
        </w:rPr>
        <w:t>а</w:t>
      </w:r>
      <w:r w:rsidR="00442B37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Pr="00AE6A33">
        <w:rPr>
          <w:rFonts w:ascii="Times New Roman" w:hAnsi="Times New Roman" w:cs="Times New Roman"/>
          <w:sz w:val="24"/>
          <w:szCs w:val="24"/>
        </w:rPr>
        <w:t xml:space="preserve"> могут бы</w:t>
      </w:r>
      <w:r w:rsidR="003D193F" w:rsidRPr="00AE6A33">
        <w:rPr>
          <w:rFonts w:ascii="Times New Roman" w:hAnsi="Times New Roman" w:cs="Times New Roman"/>
          <w:sz w:val="24"/>
          <w:szCs w:val="24"/>
        </w:rPr>
        <w:t>ть искажены из-за не полного контакта</w:t>
      </w:r>
      <w:r w:rsidR="00E32C76" w:rsidRPr="00AE6A33">
        <w:rPr>
          <w:rFonts w:ascii="Times New Roman" w:hAnsi="Times New Roman" w:cs="Times New Roman"/>
          <w:sz w:val="24"/>
          <w:szCs w:val="24"/>
        </w:rPr>
        <w:t xml:space="preserve"> датчика с разъемом компьютера,</w:t>
      </w:r>
      <w:r w:rsidR="00445D92" w:rsidRPr="00AE6A33">
        <w:rPr>
          <w:rFonts w:ascii="Times New Roman" w:hAnsi="Times New Roman" w:cs="Times New Roman"/>
          <w:sz w:val="24"/>
          <w:szCs w:val="24"/>
        </w:rPr>
        <w:t xml:space="preserve">  </w:t>
      </w:r>
      <w:r w:rsidR="00E5782B" w:rsidRPr="00AE6A33">
        <w:rPr>
          <w:rFonts w:ascii="Times New Roman" w:hAnsi="Times New Roman" w:cs="Times New Roman"/>
          <w:sz w:val="24"/>
          <w:szCs w:val="24"/>
        </w:rPr>
        <w:t>вследствие</w:t>
      </w:r>
      <w:r w:rsidR="00445D92" w:rsidRPr="00AE6A33">
        <w:rPr>
          <w:rFonts w:ascii="Times New Roman" w:hAnsi="Times New Roman" w:cs="Times New Roman"/>
          <w:sz w:val="24"/>
          <w:szCs w:val="24"/>
        </w:rPr>
        <w:t xml:space="preserve"> этого, учащимся 5-6 классов </w:t>
      </w:r>
      <w:r w:rsidR="003D193F" w:rsidRPr="00AE6A33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5782B" w:rsidRPr="00AE6A33">
        <w:rPr>
          <w:rFonts w:ascii="Times New Roman" w:hAnsi="Times New Roman" w:cs="Times New Roman"/>
          <w:sz w:val="24"/>
          <w:szCs w:val="24"/>
        </w:rPr>
        <w:t>не</w:t>
      </w:r>
      <w:r w:rsidR="00445D92" w:rsidRPr="00AE6A33">
        <w:rPr>
          <w:rFonts w:ascii="Times New Roman" w:hAnsi="Times New Roman" w:cs="Times New Roman"/>
          <w:sz w:val="24"/>
          <w:szCs w:val="24"/>
        </w:rPr>
        <w:t>возможно работать с данными.</w:t>
      </w:r>
    </w:p>
    <w:p w:rsidR="00744CB8" w:rsidRPr="00AE6A33" w:rsidRDefault="00744CB8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В некоторых комплектах имеется флеш карта (с программой </w:t>
      </w: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Relab Lite</w:t>
      </w:r>
      <w:r w:rsidR="00A218BD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неполными данными. </w:t>
      </w:r>
    </w:p>
    <w:p w:rsidR="00442B37" w:rsidRPr="00AE6A33" w:rsidRDefault="009A5A7B" w:rsidP="00BB4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коробка, содержащая не большие инструменты лаборатории.</w:t>
      </w:r>
    </w:p>
    <w:p w:rsidR="00EF233D" w:rsidRPr="00AE6A33" w:rsidRDefault="00EF233D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F78" w:rsidRPr="00AE6A33" w:rsidRDefault="00BB4F78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F78" w:rsidRPr="00AE6A33" w:rsidRDefault="00BB4F78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F78" w:rsidRPr="00AE6A33" w:rsidRDefault="00BB4F78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C4D" w:rsidRDefault="001674EF" w:rsidP="00BB4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="00EF233D" w:rsidRPr="00AE6A33">
        <w:rPr>
          <w:rFonts w:ascii="Times New Roman" w:hAnsi="Times New Roman" w:cs="Times New Roman"/>
          <w:b/>
          <w:sz w:val="24"/>
          <w:szCs w:val="24"/>
        </w:rPr>
        <w:t xml:space="preserve">арактеристика цифровой лаборатории </w:t>
      </w:r>
      <w:proofErr w:type="spellStart"/>
      <w:r w:rsidR="00EF233D" w:rsidRPr="00AE6A33">
        <w:rPr>
          <w:rFonts w:ascii="Times New Roman" w:hAnsi="Times New Roman" w:cs="Times New Roman"/>
          <w:b/>
          <w:sz w:val="24"/>
          <w:szCs w:val="24"/>
          <w:lang w:val="en-US"/>
        </w:rPr>
        <w:t>Relab</w:t>
      </w:r>
      <w:proofErr w:type="spellEnd"/>
      <w:r w:rsidR="00EF233D" w:rsidRPr="00AE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33D" w:rsidRPr="00AE6A33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</w:p>
    <w:p w:rsidR="00BB4E96" w:rsidRPr="00BB4E96" w:rsidRDefault="00BB4E96" w:rsidP="00BB4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32" w:rsidRPr="00AE6A33" w:rsidRDefault="00B16544" w:rsidP="00BB4E96">
      <w:pPr>
        <w:pStyle w:val="a5"/>
        <w:spacing w:before="0" w:beforeAutospacing="0" w:after="0" w:afterAutospacing="0"/>
        <w:ind w:firstLine="708"/>
        <w:jc w:val="both"/>
      </w:pPr>
      <w:r w:rsidRPr="00AE6A33">
        <w:t xml:space="preserve">Комплект </w:t>
      </w:r>
      <w:proofErr w:type="spellStart"/>
      <w:r w:rsidRPr="00AE6A33">
        <w:t>Relab</w:t>
      </w:r>
      <w:proofErr w:type="spellEnd"/>
      <w:r w:rsidRPr="00AE6A33">
        <w:t xml:space="preserve"> </w:t>
      </w:r>
      <w:proofErr w:type="spellStart"/>
      <w:r w:rsidRPr="00AE6A33">
        <w:t>Point</w:t>
      </w:r>
      <w:proofErr w:type="spellEnd"/>
      <w:r w:rsidRPr="00AE6A33">
        <w:t xml:space="preserve"> состоит из программного обеспечения Relab Lite, которое можно установить на любое количество компьютеров или планшетов, и мультидатчика МАТ-1. </w:t>
      </w:r>
      <w:r w:rsidR="00C20B32" w:rsidRPr="00AE6A33">
        <w:t xml:space="preserve"> Дистрибутив программы находится на флеш носителе (или можно скачать на сайте производителя). Подключение датчик</w:t>
      </w:r>
      <w:r w:rsidR="00BB4F78" w:rsidRPr="00AE6A33">
        <w:t>ов к компьютеру</w:t>
      </w:r>
      <w:r w:rsidR="00C20B32" w:rsidRPr="00AE6A33">
        <w:t xml:space="preserve"> осуществляется через </w:t>
      </w:r>
      <w:r w:rsidR="00C20B32" w:rsidRPr="00AE6A33">
        <w:rPr>
          <w:lang w:val="en-US"/>
        </w:rPr>
        <w:t>USB</w:t>
      </w:r>
      <w:r w:rsidR="00D67F52" w:rsidRPr="00AE6A33">
        <w:t xml:space="preserve"> кабель, поставляемый в комплекте.</w:t>
      </w:r>
      <w:r w:rsidR="001674EF" w:rsidRPr="00AE6A33">
        <w:t xml:space="preserve"> </w:t>
      </w:r>
    </w:p>
    <w:p w:rsidR="00BB4E96" w:rsidRDefault="001A4896" w:rsidP="00BB4E96">
      <w:pPr>
        <w:pStyle w:val="a5"/>
        <w:spacing w:before="0" w:beforeAutospacing="0" w:after="0" w:afterAutospacing="0"/>
        <w:jc w:val="both"/>
      </w:pPr>
      <w:r w:rsidRPr="00AE6A33">
        <w:rPr>
          <w:rStyle w:val="a4"/>
          <w:b w:val="0"/>
        </w:rPr>
        <w:t>В стартовый комплект</w:t>
      </w:r>
      <w:r w:rsidRPr="00AE6A33">
        <w:rPr>
          <w:rStyle w:val="a4"/>
        </w:rPr>
        <w:t xml:space="preserve"> </w:t>
      </w:r>
      <w:hyperlink r:id="rId8" w:history="1">
        <w:r w:rsidRPr="00AE6A33">
          <w:rPr>
            <w:rStyle w:val="a3"/>
            <w:color w:val="auto"/>
            <w:u w:val="none"/>
          </w:rPr>
          <w:t>мультидатчика МАТ-1</w:t>
        </w:r>
      </w:hyperlink>
      <w:r w:rsidR="00F85495" w:rsidRPr="00AE6A33">
        <w:t xml:space="preserve"> </w:t>
      </w:r>
    </w:p>
    <w:p w:rsidR="00BB4E96" w:rsidRDefault="00BB4E96" w:rsidP="00BB4E96">
      <w:pPr>
        <w:pStyle w:val="a5"/>
        <w:spacing w:before="0" w:beforeAutospacing="0" w:after="0" w:afterAutospacing="0"/>
        <w:jc w:val="both"/>
      </w:pPr>
      <w:r w:rsidRPr="00BB4E96">
        <w:drawing>
          <wp:inline distT="0" distB="0" distL="0" distR="0">
            <wp:extent cx="3009900" cy="2326139"/>
            <wp:effectExtent l="0" t="0" r="0" b="0"/>
            <wp:docPr id="1" name="Рисунок 4" descr="http://rl.ru/upload/iblock/7f1/7f1bfe466d43c3a40646229c10e1f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l.ru/upload/iblock/7f1/7f1bfe466d43c3a40646229c10e1fca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189" t="19966" r="9910" b="20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22" cy="233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96" w:rsidRPr="00AE6A33" w:rsidRDefault="001A4896" w:rsidP="00BB4E96">
      <w:pPr>
        <w:pStyle w:val="a5"/>
        <w:spacing w:before="0" w:beforeAutospacing="0" w:after="0" w:afterAutospacing="0"/>
        <w:jc w:val="both"/>
      </w:pPr>
      <w:r w:rsidRPr="00AE6A33">
        <w:t xml:space="preserve">  входит:</w:t>
      </w:r>
    </w:p>
    <w:p w:rsidR="001A4896" w:rsidRPr="00AE6A33" w:rsidRDefault="001A4896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температуры поверхности</w:t>
      </w:r>
    </w:p>
    <w:p w:rsidR="001A4896" w:rsidRPr="00AE6A33" w:rsidRDefault="001A4896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освещенности</w:t>
      </w:r>
    </w:p>
    <w:p w:rsidR="001A4896" w:rsidRPr="00AE6A33" w:rsidRDefault="001A4896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напряжения</w:t>
      </w:r>
    </w:p>
    <w:p w:rsidR="001A4896" w:rsidRPr="00AE6A33" w:rsidRDefault="001A4896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уровня звука</w:t>
      </w:r>
    </w:p>
    <w:p w:rsidR="0058431C" w:rsidRPr="00AE6A33" w:rsidRDefault="001A4896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ток</w:t>
      </w:r>
      <w:r w:rsidR="00BB4F7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67F52" w:rsidRPr="00AE6A33" w:rsidRDefault="009A5A7B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t xml:space="preserve">Работа с программным обеспечением </w:t>
      </w:r>
      <w:r w:rsidR="00D67F52" w:rsidRPr="00AE6A33">
        <w:rPr>
          <w:rFonts w:ascii="Times New Roman" w:hAnsi="Times New Roman" w:cs="Times New Roman"/>
          <w:b/>
          <w:sz w:val="24"/>
          <w:szCs w:val="24"/>
          <w:lang w:val="en-US"/>
        </w:rPr>
        <w:t>Relab</w:t>
      </w:r>
      <w:r w:rsidR="00D67F52" w:rsidRPr="00AE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F52" w:rsidRPr="00AE6A33">
        <w:rPr>
          <w:rFonts w:ascii="Times New Roman" w:hAnsi="Times New Roman" w:cs="Times New Roman"/>
          <w:b/>
          <w:sz w:val="24"/>
          <w:szCs w:val="24"/>
          <w:lang w:val="en-US"/>
        </w:rPr>
        <w:t>Lite</w:t>
      </w:r>
    </w:p>
    <w:p w:rsidR="006A102F" w:rsidRDefault="00FB4221" w:rsidP="00BB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После загрузки программы и подключения </w:t>
      </w:r>
      <w:r w:rsidR="001A4896" w:rsidRPr="00AE6A33">
        <w:rPr>
          <w:rFonts w:ascii="Times New Roman" w:hAnsi="Times New Roman" w:cs="Times New Roman"/>
          <w:sz w:val="24"/>
          <w:szCs w:val="24"/>
        </w:rPr>
        <w:t>мультидатчика</w:t>
      </w:r>
      <w:r w:rsidRPr="00AE6A33">
        <w:rPr>
          <w:rFonts w:ascii="Times New Roman" w:hAnsi="Times New Roman" w:cs="Times New Roman"/>
          <w:sz w:val="24"/>
          <w:szCs w:val="24"/>
        </w:rPr>
        <w:t>, программа автоматически находит датчики и выводит их в списке</w:t>
      </w:r>
      <w:r w:rsidR="001A4896" w:rsidRPr="00AE6A33">
        <w:rPr>
          <w:rFonts w:ascii="Times New Roman" w:hAnsi="Times New Roman" w:cs="Times New Roman"/>
          <w:sz w:val="24"/>
          <w:szCs w:val="24"/>
        </w:rPr>
        <w:t xml:space="preserve"> на рабочем столе</w:t>
      </w:r>
      <w:r w:rsidRPr="00AE6A33">
        <w:rPr>
          <w:rFonts w:ascii="Times New Roman" w:hAnsi="Times New Roman" w:cs="Times New Roman"/>
          <w:sz w:val="24"/>
          <w:szCs w:val="24"/>
        </w:rPr>
        <w:t>. Можно выбрать какие из датчиков будут участвовать в сборе данных</w:t>
      </w:r>
      <w:r w:rsidR="0076794F" w:rsidRPr="00AE6A33">
        <w:rPr>
          <w:rFonts w:ascii="Times New Roman" w:hAnsi="Times New Roman" w:cs="Times New Roman"/>
          <w:sz w:val="24"/>
          <w:szCs w:val="24"/>
        </w:rPr>
        <w:t>, лишние отключить, либо в ходе работы включить дополнительные</w:t>
      </w:r>
      <w:r w:rsidR="008D6FBC">
        <w:rPr>
          <w:rFonts w:ascii="Times New Roman" w:hAnsi="Times New Roman" w:cs="Times New Roman"/>
          <w:sz w:val="24"/>
          <w:szCs w:val="24"/>
        </w:rPr>
        <w:t xml:space="preserve"> </w:t>
      </w:r>
      <w:r w:rsidR="003D193F" w:rsidRPr="00AE6A33">
        <w:rPr>
          <w:rFonts w:ascii="Times New Roman" w:hAnsi="Times New Roman" w:cs="Times New Roman"/>
          <w:sz w:val="24"/>
          <w:szCs w:val="24"/>
        </w:rPr>
        <w:t>без потери данных.</w:t>
      </w:r>
    </w:p>
    <w:p w:rsidR="008D6FBC" w:rsidRDefault="008D6FBC" w:rsidP="008D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84" style="position:absolute;left:0;text-align:left;margin-left:-54.1pt;margin-top:19.7pt;width:80.65pt;height:98.5pt;z-index:251693056" stroked="f">
            <v:textbox style="mso-next-textbox:#_x0000_s1084">
              <w:txbxContent>
                <w:p w:rsidR="008D6FBC" w:rsidRDefault="008D6FBC" w:rsidP="008D6F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Экран подключения датчиков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85" style="position:absolute;left:0;text-align:left;margin-left:396.8pt;margin-top:40.95pt;width:123.25pt;height:111.9pt;z-index:251695104" stroked="f">
            <v:textbox style="mso-next-textbox:#_x0000_s1085">
              <w:txbxContent>
                <w:p w:rsidR="008D6FBC" w:rsidRDefault="008D6FBC" w:rsidP="008D6FB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Подклю</w:t>
                  </w:r>
                  <w:proofErr w:type="spellEnd"/>
                </w:p>
                <w:p w:rsidR="008D6FBC" w:rsidRDefault="008D6FBC" w:rsidP="008D6FB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чение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/</w:t>
                  </w:r>
                </w:p>
                <w:p w:rsidR="008D6FBC" w:rsidRDefault="008D6FBC" w:rsidP="008D6FB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отключе</w:t>
                  </w:r>
                  <w:proofErr w:type="spellEnd"/>
                </w:p>
                <w:p w:rsidR="008D6FBC" w:rsidRDefault="008D6FBC" w:rsidP="008D6FB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ние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датчика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0" type="#_x0000_t86" style="position:absolute;left:0;text-align:left;margin-left:382.05pt;margin-top:72.25pt;width:10.5pt;height:57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74" type="#_x0000_t85" style="position:absolute;left:0;text-align:left;margin-left:26.55pt;margin-top:30.85pt;width:7.15pt;height:75pt;z-index:251676672"/>
        </w:pict>
      </w:r>
      <w:r w:rsidRPr="008D6F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33875" cy="3467099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12" cy="346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>
          <v:shape id="_x0000_s1076" type="#_x0000_t86" style="position:absolute;left:0;text-align:left;margin-left:474.9pt;margin-top:721pt;width:10.5pt;height:57pt;z-index:251678720;mso-position-horizontal-relative:text;mso-position-vertical-relative:text"/>
        </w:pict>
      </w:r>
      <w:r w:rsidRPr="008D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>
          <v:rect id="_x0000_s1081" style="position:absolute;left:0;text-align:left;margin-left:7.65pt;margin-top:712.3pt;width:80.65pt;height:82.35pt;z-index:251686912;mso-position-horizontal-relative:text;mso-position-vertical-relative:text" stroked="f">
            <v:textbox style="mso-next-textbox:#_x0000_s1081">
              <w:txbxContent>
                <w:p w:rsidR="008D6FBC" w:rsidRDefault="008D6FBC" w:rsidP="008D6F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Экран подключения датчиков</w:t>
                  </w:r>
                </w:p>
              </w:txbxContent>
            </v:textbox>
          </v:rect>
        </w:pict>
      </w:r>
    </w:p>
    <w:p w:rsidR="008D6FBC" w:rsidRDefault="006A102F" w:rsidP="008D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lastRenderedPageBreak/>
        <w:t>Перед тем, как запустить эксперимент, в панели меню можно выбрать любой датчик и в центре экрана отобразится его меню</w:t>
      </w:r>
      <w:r w:rsidR="0076794F" w:rsidRPr="00AE6A33">
        <w:rPr>
          <w:rFonts w:ascii="Times New Roman" w:hAnsi="Times New Roman" w:cs="Times New Roman"/>
          <w:sz w:val="24"/>
          <w:szCs w:val="24"/>
        </w:rPr>
        <w:t xml:space="preserve"> «Настройка датчика»</w:t>
      </w:r>
      <w:r w:rsidR="00F3328E" w:rsidRPr="00AE6A33">
        <w:rPr>
          <w:rFonts w:ascii="Times New Roman" w:hAnsi="Times New Roman" w:cs="Times New Roman"/>
          <w:sz w:val="24"/>
          <w:szCs w:val="24"/>
        </w:rPr>
        <w:t>, изменить данные  необход</w:t>
      </w:r>
      <w:r w:rsidR="00F85495" w:rsidRPr="00AE6A33">
        <w:rPr>
          <w:rFonts w:ascii="Times New Roman" w:hAnsi="Times New Roman" w:cs="Times New Roman"/>
          <w:sz w:val="24"/>
          <w:szCs w:val="24"/>
        </w:rPr>
        <w:t>имо и в «Общих настройках»</w:t>
      </w:r>
      <w:proofErr w:type="gramStart"/>
      <w:r w:rsidR="00F85495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3D266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D6FBC" w:rsidRDefault="008D6FBC" w:rsidP="008D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F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05655" cy="3684524"/>
            <wp:effectExtent l="19050" t="0" r="4445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96" cy="369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BC" w:rsidRDefault="008D6FBC" w:rsidP="008D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4F" w:rsidRPr="00AE6A33" w:rsidRDefault="0076794F" w:rsidP="008D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И именно здесь кроятся нюансы, вли</w:t>
      </w:r>
      <w:r w:rsidR="00D66F32" w:rsidRPr="00AE6A33">
        <w:rPr>
          <w:rFonts w:ascii="Times New Roman" w:hAnsi="Times New Roman" w:cs="Times New Roman"/>
          <w:sz w:val="24"/>
          <w:szCs w:val="24"/>
        </w:rPr>
        <w:t>яющие на результаты всей работы. Если оставить настройки в автоматическом режиме, то:</w:t>
      </w:r>
    </w:p>
    <w:p w:rsidR="0076794F" w:rsidRPr="00AE6A33" w:rsidRDefault="0076794F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- учащиеся 5-х классов, не изучающих </w:t>
      </w:r>
      <w:r w:rsidR="00D66F32" w:rsidRPr="00AE6A33">
        <w:rPr>
          <w:rFonts w:ascii="Times New Roman" w:hAnsi="Times New Roman" w:cs="Times New Roman"/>
          <w:sz w:val="24"/>
          <w:szCs w:val="24"/>
        </w:rPr>
        <w:t xml:space="preserve">функцию, </w:t>
      </w:r>
      <w:r w:rsidRPr="00AE6A33">
        <w:rPr>
          <w:rFonts w:ascii="Times New Roman" w:hAnsi="Times New Roman" w:cs="Times New Roman"/>
          <w:sz w:val="24"/>
          <w:szCs w:val="24"/>
        </w:rPr>
        <w:t>десятичные дроби,</w:t>
      </w:r>
      <w:r w:rsidR="00D66F32" w:rsidRPr="00AE6A33">
        <w:rPr>
          <w:rFonts w:ascii="Times New Roman" w:hAnsi="Times New Roman" w:cs="Times New Roman"/>
          <w:sz w:val="24"/>
          <w:szCs w:val="24"/>
        </w:rPr>
        <w:t xml:space="preserve"> отрицательные числа,</w:t>
      </w:r>
      <w:r w:rsidRPr="00AE6A33">
        <w:rPr>
          <w:rFonts w:ascii="Times New Roman" w:hAnsi="Times New Roman" w:cs="Times New Roman"/>
          <w:sz w:val="24"/>
          <w:szCs w:val="24"/>
        </w:rPr>
        <w:t xml:space="preserve"> не могут проводить анализ графиков и читать диаграммы</w:t>
      </w:r>
      <w:r w:rsidR="00D66F32" w:rsidRPr="00AE6A33">
        <w:rPr>
          <w:rFonts w:ascii="Times New Roman" w:hAnsi="Times New Roman" w:cs="Times New Roman"/>
          <w:sz w:val="24"/>
          <w:szCs w:val="24"/>
        </w:rPr>
        <w:t>;</w:t>
      </w:r>
    </w:p>
    <w:p w:rsidR="00D66F32" w:rsidRPr="00AE6A33" w:rsidRDefault="0076794F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- учащиеся 6-х классов, не изучающих функцию, но</w:t>
      </w:r>
      <w:r w:rsidR="00D66F32" w:rsidRPr="00AE6A33">
        <w:rPr>
          <w:rFonts w:ascii="Times New Roman" w:hAnsi="Times New Roman" w:cs="Times New Roman"/>
          <w:sz w:val="24"/>
          <w:szCs w:val="24"/>
        </w:rPr>
        <w:t xml:space="preserve"> знакомые с десятичными дробями и отрицательными числами, могут выгрузить данные в «</w:t>
      </w:r>
      <w:r w:rsidR="00D66F32" w:rsidRPr="00AE6A3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D66F32" w:rsidRPr="00AE6A33">
        <w:rPr>
          <w:rFonts w:ascii="Times New Roman" w:hAnsi="Times New Roman" w:cs="Times New Roman"/>
          <w:sz w:val="24"/>
          <w:szCs w:val="24"/>
        </w:rPr>
        <w:t>» и оформить в виде диаграммы.</w:t>
      </w:r>
    </w:p>
    <w:p w:rsidR="00F3328E" w:rsidRPr="00AE6A33" w:rsidRDefault="00D66F32" w:rsidP="00BB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Учащиеся 7-11 классов могут работать в любом режиме настроек.</w:t>
      </w:r>
    </w:p>
    <w:p w:rsidR="00F3328E" w:rsidRPr="00AE6A33" w:rsidRDefault="00717796" w:rsidP="00BB4E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A33">
        <w:rPr>
          <w:rFonts w:ascii="Times New Roman" w:hAnsi="Times New Roman" w:cs="Times New Roman"/>
          <w:i/>
          <w:sz w:val="24"/>
          <w:szCs w:val="24"/>
        </w:rPr>
        <w:t>Настройка датчиков (в центре экрана)</w:t>
      </w:r>
      <w:r w:rsidR="003D2664">
        <w:rPr>
          <w:rFonts w:ascii="Times New Roman" w:hAnsi="Times New Roman" w:cs="Times New Roman"/>
          <w:sz w:val="24"/>
          <w:szCs w:val="24"/>
        </w:rPr>
        <w:t>:</w:t>
      </w:r>
    </w:p>
    <w:p w:rsidR="00717796" w:rsidRPr="00AE6A33" w:rsidRDefault="000A6102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Период опроса от 800 точек/сек до 1 точки/</w:t>
      </w:r>
      <w:proofErr w:type="gramStart"/>
      <w:r w:rsidRPr="00AE6A33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AE6A33">
        <w:rPr>
          <w:rFonts w:ascii="Times New Roman" w:hAnsi="Times New Roman" w:cs="Times New Roman"/>
          <w:sz w:val="24"/>
          <w:szCs w:val="24"/>
        </w:rPr>
        <w:t xml:space="preserve"> – </w:t>
      </w:r>
      <w:r w:rsidR="008815A4" w:rsidRPr="00AE6A33">
        <w:rPr>
          <w:rFonts w:ascii="Times New Roman" w:hAnsi="Times New Roman" w:cs="Times New Roman"/>
          <w:sz w:val="24"/>
          <w:szCs w:val="24"/>
        </w:rPr>
        <w:t xml:space="preserve">с каким временным периодом программа будет опрашивать датчик, </w:t>
      </w:r>
      <w:r w:rsidRPr="00AE6A33">
        <w:rPr>
          <w:rFonts w:ascii="Times New Roman" w:hAnsi="Times New Roman" w:cs="Times New Roman"/>
          <w:sz w:val="24"/>
          <w:szCs w:val="24"/>
        </w:rPr>
        <w:t>оптимальный выбор 1 точка/сек.</w:t>
      </w:r>
    </w:p>
    <w:p w:rsidR="000A6102" w:rsidRPr="00AE6A33" w:rsidRDefault="000A6102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Цвет линии графика 10 цветов от белого </w:t>
      </w:r>
      <w:proofErr w:type="gramStart"/>
      <w:r w:rsidRPr="00AE6A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E6A33">
        <w:rPr>
          <w:rFonts w:ascii="Times New Roman" w:hAnsi="Times New Roman" w:cs="Times New Roman"/>
          <w:sz w:val="24"/>
          <w:szCs w:val="24"/>
        </w:rPr>
        <w:t xml:space="preserve"> оранжевого – стандарт белый цвет.</w:t>
      </w:r>
    </w:p>
    <w:p w:rsidR="000A6102" w:rsidRPr="00AE6A33" w:rsidRDefault="000A6102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Толщина линии графика от 2 до 8 с шагом 2 – стандарт 2.</w:t>
      </w:r>
    </w:p>
    <w:p w:rsidR="000A6102" w:rsidRPr="00AE6A33" w:rsidRDefault="000A6102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Видимый интервал от 5 сек. до 100сек – 10 сек</w:t>
      </w:r>
      <w:proofErr w:type="gramStart"/>
      <w:r w:rsidRPr="00AE6A3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E6A33">
        <w:rPr>
          <w:rFonts w:ascii="Times New Roman" w:hAnsi="Times New Roman" w:cs="Times New Roman"/>
          <w:sz w:val="24"/>
          <w:szCs w:val="24"/>
        </w:rPr>
        <w:t>остаточно для 5 класса, 50-100сек. для старших.</w:t>
      </w:r>
    </w:p>
    <w:p w:rsidR="000A6102" w:rsidRPr="00AE6A33" w:rsidRDefault="000A6102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Единица </w:t>
      </w:r>
      <w:proofErr w:type="gramStart"/>
      <w:r w:rsidRPr="00AE6A33">
        <w:rPr>
          <w:rFonts w:ascii="Times New Roman" w:hAnsi="Times New Roman" w:cs="Times New Roman"/>
          <w:sz w:val="24"/>
          <w:szCs w:val="24"/>
        </w:rPr>
        <w:t>измерения</w:t>
      </w:r>
      <w:proofErr w:type="gramEnd"/>
      <w:r w:rsidR="008815A4" w:rsidRPr="00AE6A33">
        <w:rPr>
          <w:rFonts w:ascii="Times New Roman" w:hAnsi="Times New Roman" w:cs="Times New Roman"/>
          <w:sz w:val="24"/>
          <w:szCs w:val="24"/>
        </w:rPr>
        <w:t xml:space="preserve"> – в каких величинах будут отображаться получаемые данные с датчика,</w:t>
      </w:r>
      <w:r w:rsidRPr="00AE6A33">
        <w:rPr>
          <w:rFonts w:ascii="Times New Roman" w:hAnsi="Times New Roman" w:cs="Times New Roman"/>
          <w:sz w:val="24"/>
          <w:szCs w:val="24"/>
        </w:rPr>
        <w:t xml:space="preserve"> устанавливается автоматически.</w:t>
      </w:r>
    </w:p>
    <w:p w:rsidR="000A6102" w:rsidRPr="00AE6A33" w:rsidRDefault="000A6102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Цвета точек графика соответствуют цветам линии – можно точки  и линию установить разными цветами.</w:t>
      </w:r>
    </w:p>
    <w:p w:rsidR="000A6102" w:rsidRPr="00AE6A33" w:rsidRDefault="008815A4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Величина точек графика от 7 до 10 с шагом 1 – оптимально 7-8</w:t>
      </w:r>
    </w:p>
    <w:p w:rsidR="008815A4" w:rsidRPr="00AE6A33" w:rsidRDefault="008815A4" w:rsidP="00BB4E9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Активация/Деактивация – деактивируйте датчик, если он не участвует в эксперименте, по умолчанию все датчики при подключении устройства активны.</w:t>
      </w:r>
    </w:p>
    <w:p w:rsidR="008815A4" w:rsidRPr="00AE6A33" w:rsidRDefault="008815A4" w:rsidP="00BB4E9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A33">
        <w:rPr>
          <w:rFonts w:ascii="Times New Roman" w:hAnsi="Times New Roman" w:cs="Times New Roman"/>
          <w:i/>
          <w:sz w:val="24"/>
          <w:szCs w:val="24"/>
        </w:rPr>
        <w:t>Общие настройки (слева экрана):</w:t>
      </w:r>
    </w:p>
    <w:p w:rsidR="008815A4" w:rsidRPr="00AE6A33" w:rsidRDefault="00125E5D" w:rsidP="00BB4E9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Время эксперимента в сек, мин., час –  оптимально </w:t>
      </w:r>
      <w:proofErr w:type="gramStart"/>
      <w:r w:rsidRPr="00AE6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6A33">
        <w:rPr>
          <w:rFonts w:ascii="Times New Roman" w:hAnsi="Times New Roman" w:cs="Times New Roman"/>
          <w:sz w:val="24"/>
          <w:szCs w:val="24"/>
        </w:rPr>
        <w:t xml:space="preserve"> сек., мин.</w:t>
      </w:r>
    </w:p>
    <w:p w:rsidR="00125E5D" w:rsidRPr="00AE6A33" w:rsidRDefault="00125E5D" w:rsidP="00BB4E9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Вид графика (линия, точки, линия и точки) – выбор по желанию.</w:t>
      </w:r>
    </w:p>
    <w:p w:rsidR="00125E5D" w:rsidRPr="00AE6A33" w:rsidRDefault="00125E5D" w:rsidP="00BB4E9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Обновление данных от 0,1 сек. до 1 часа – стандарт 1 сек.</w:t>
      </w:r>
    </w:p>
    <w:p w:rsidR="00125E5D" w:rsidRPr="00AE6A33" w:rsidRDefault="00125E5D" w:rsidP="00BB4E9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Цветовое оформление экрана темного или светлого – темное.</w:t>
      </w:r>
    </w:p>
    <w:p w:rsidR="00125E5D" w:rsidRPr="00AE6A33" w:rsidRDefault="00125E5D" w:rsidP="00BB4E9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Формат таймера выставляется в зависимости от времени эксперимента.</w:t>
      </w:r>
    </w:p>
    <w:p w:rsidR="00125E5D" w:rsidRPr="00AE6A33" w:rsidRDefault="00125E5D" w:rsidP="00BB4E9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lastRenderedPageBreak/>
        <w:t>Если изменяются настройки, то обязательно снять галочку с автоподбора обновления.</w:t>
      </w:r>
    </w:p>
    <w:p w:rsidR="00E85DE8" w:rsidRPr="00AE6A33" w:rsidRDefault="00125E5D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Для пуска измерений </w:t>
      </w:r>
      <w:r w:rsidR="00E85DE8" w:rsidRPr="00AE6A33">
        <w:rPr>
          <w:rFonts w:ascii="Times New Roman" w:hAnsi="Times New Roman" w:cs="Times New Roman"/>
          <w:sz w:val="24"/>
          <w:szCs w:val="24"/>
        </w:rPr>
        <w:t>нажимают кнопку «Пуск».</w:t>
      </w:r>
    </w:p>
    <w:p w:rsidR="001159A9" w:rsidRPr="00AE6A33" w:rsidRDefault="00D67F52" w:rsidP="00BB4E96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AE6A33">
        <w:rPr>
          <w:b/>
        </w:rPr>
        <w:t>Мультидатчик МАТ-1</w:t>
      </w:r>
    </w:p>
    <w:p w:rsidR="001159A9" w:rsidRPr="00AE6A33" w:rsidRDefault="001159A9" w:rsidP="00BB4E96">
      <w:pPr>
        <w:pStyle w:val="a5"/>
        <w:spacing w:before="0" w:beforeAutospacing="0" w:after="0" w:afterAutospacing="0"/>
        <w:ind w:firstLine="360"/>
        <w:jc w:val="both"/>
      </w:pPr>
      <w:r w:rsidRPr="00AE6A33">
        <w:t xml:space="preserve">Возможности применения </w:t>
      </w:r>
      <w:r w:rsidRPr="00AE6A33">
        <w:rPr>
          <w:u w:val="single"/>
        </w:rPr>
        <w:t>датчик</w:t>
      </w:r>
      <w:r w:rsidR="00A03F98" w:rsidRPr="00AE6A33">
        <w:rPr>
          <w:u w:val="single"/>
        </w:rPr>
        <w:t>ов</w:t>
      </w:r>
      <w:r w:rsidRPr="00AE6A33">
        <w:t>:</w:t>
      </w:r>
    </w:p>
    <w:p w:rsidR="001159A9" w:rsidRPr="00AE6A33" w:rsidRDefault="001159A9" w:rsidP="00BB4E96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r w:rsidRPr="00AE6A33">
        <w:rPr>
          <w:u w:val="single"/>
        </w:rPr>
        <w:t>температуры поверхности</w:t>
      </w:r>
      <w:r w:rsidR="001F3A29" w:rsidRPr="00AE6A33">
        <w:t xml:space="preserve"> позволяе</w:t>
      </w:r>
      <w:r w:rsidRPr="00AE6A33">
        <w:t>т измерить температуру ладони, сгиба локтя, температуры воды, можно чер</w:t>
      </w:r>
      <w:r w:rsidR="003023A4" w:rsidRPr="00AE6A33">
        <w:t>едовать холодную и теплую воду; можно измерить температуру кабинета, но данные покажут равномерное движение;</w:t>
      </w:r>
      <w:r w:rsidRPr="00AE6A33">
        <w:t xml:space="preserve"> </w:t>
      </w:r>
    </w:p>
    <w:p w:rsidR="00FB6658" w:rsidRPr="00AE6A33" w:rsidRDefault="001159A9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освещенности</w:t>
      </w:r>
      <w:r w:rsidR="003023A4" w:rsidRPr="00AE6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F3A29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</w:t>
      </w:r>
      <w:r w:rsidR="003023A4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измерить освещенность кабинета, возможно сравнение с </w:t>
      </w:r>
      <w:proofErr w:type="spellStart"/>
      <w:r w:rsidR="003023A4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</w:t>
      </w:r>
      <w:proofErr w:type="spellEnd"/>
      <w:r w:rsidR="003023A4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фонарика мобильного телефона, солнечного света, экрана компьютера; </w:t>
      </w:r>
    </w:p>
    <w:p w:rsidR="001159A9" w:rsidRPr="00AE6A33" w:rsidRDefault="00FB6658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уровня звука</w:t>
      </w:r>
      <w:r w:rsidR="001F3A29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</w:t>
      </w:r>
      <w:r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измерить шум в кабинете, в коридорах на перемене, на улице, звука голоса, пения, работающего пылесоса, моющей машины;</w:t>
      </w:r>
    </w:p>
    <w:p w:rsidR="00CA7BEA" w:rsidRPr="00AE6A33" w:rsidRDefault="001159A9" w:rsidP="00BB4E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напряжения</w:t>
      </w:r>
      <w:r w:rsidR="00A03F98" w:rsidRPr="00AE6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6658" w:rsidRPr="00AE6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тока</w:t>
      </w:r>
      <w:r w:rsidR="00FB665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A29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</w:t>
      </w:r>
      <w:r w:rsidR="003023A4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03F9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</w:t>
      </w:r>
      <w:r w:rsidR="00FB665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36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сменных измерительных щупов </w:t>
      </w:r>
      <w:r w:rsidR="00FB6658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и силу тока на любых элементах питания: батарейка, аккумуляторы (из кабинета физики), </w:t>
      </w:r>
      <w:r w:rsidR="003C0436" w:rsidRPr="00AE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элементах электрических схем, при этом </w:t>
      </w:r>
      <w:r w:rsidR="003C0436" w:rsidRPr="00AE6A33">
        <w:rPr>
          <w:rFonts w:ascii="Times New Roman" w:hAnsi="Times New Roman" w:cs="Times New Roman"/>
          <w:sz w:val="24"/>
          <w:szCs w:val="24"/>
        </w:rPr>
        <w:t>датчик оснащен защитой от перегрузки</w:t>
      </w:r>
      <w:r w:rsidR="001F3A29" w:rsidRPr="00AE6A33">
        <w:rPr>
          <w:rFonts w:ascii="Times New Roman" w:hAnsi="Times New Roman" w:cs="Times New Roman"/>
          <w:sz w:val="24"/>
          <w:szCs w:val="24"/>
        </w:rPr>
        <w:t>.</w:t>
      </w:r>
    </w:p>
    <w:p w:rsidR="003D2664" w:rsidRDefault="006238B9" w:rsidP="00BB4E96">
      <w:pPr>
        <w:pStyle w:val="a5"/>
        <w:spacing w:before="0" w:beforeAutospacing="0" w:after="0" w:afterAutospacing="0"/>
        <w:ind w:firstLine="360"/>
        <w:jc w:val="both"/>
      </w:pPr>
      <w:r w:rsidRPr="00AE6A33">
        <w:t>Датчики могут работать одновременно, переключать</w:t>
      </w:r>
      <w:r w:rsidR="000B04B2" w:rsidRPr="00AE6A33">
        <w:t xml:space="preserve"> в работающем режиме без сбоев </w:t>
      </w:r>
      <w:r w:rsidR="00B75AF9" w:rsidRPr="00AE6A33">
        <w:t>–</w:t>
      </w:r>
      <w:r w:rsidR="000B04B2" w:rsidRPr="00AE6A33">
        <w:t xml:space="preserve"> </w:t>
      </w:r>
      <w:r w:rsidRPr="00AE6A33">
        <w:t>в этом и состоит универсальность прибора: можно получать множество показаний и граф</w:t>
      </w:r>
      <w:r w:rsidR="000B04B2" w:rsidRPr="00AE6A33">
        <w:t>иков. Их список на панели показаний</w:t>
      </w:r>
      <w:r w:rsidR="003D2664">
        <w:t>:</w:t>
      </w:r>
    </w:p>
    <w:p w:rsidR="003D2664" w:rsidRDefault="003D2664" w:rsidP="00BB4E96">
      <w:pPr>
        <w:pStyle w:val="a5"/>
        <w:spacing w:before="0" w:beforeAutospacing="0" w:after="0" w:afterAutospacing="0"/>
        <w:ind w:firstLine="360"/>
        <w:jc w:val="both"/>
      </w:pPr>
      <w:r w:rsidRPr="003D2664">
        <w:drawing>
          <wp:inline distT="0" distB="0" distL="0" distR="0">
            <wp:extent cx="4818037" cy="3854429"/>
            <wp:effectExtent l="19050" t="0" r="1613" b="0"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37" cy="385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64" w:rsidRDefault="003D2664" w:rsidP="00BB4E96">
      <w:pPr>
        <w:pStyle w:val="a5"/>
        <w:spacing w:before="0" w:beforeAutospacing="0" w:after="0" w:afterAutospacing="0"/>
        <w:ind w:firstLine="360"/>
        <w:jc w:val="both"/>
      </w:pPr>
    </w:p>
    <w:p w:rsidR="003D2664" w:rsidRDefault="003D2664" w:rsidP="00BB4E96">
      <w:pPr>
        <w:pStyle w:val="a5"/>
        <w:spacing w:before="0" w:beforeAutospacing="0" w:after="0" w:afterAutospacing="0"/>
        <w:ind w:firstLine="360"/>
        <w:jc w:val="both"/>
      </w:pPr>
    </w:p>
    <w:p w:rsidR="00CA7BEA" w:rsidRPr="00AE6A33" w:rsidRDefault="003D2664" w:rsidP="00BB4E96">
      <w:pPr>
        <w:pStyle w:val="a5"/>
        <w:spacing w:before="0" w:beforeAutospacing="0" w:after="0" w:afterAutospacing="0"/>
        <w:ind w:firstLine="360"/>
        <w:jc w:val="both"/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6" type="#_x0000_t34" style="position:absolute;left:0;text-align:left;margin-left:348.8pt;margin-top:327.1pt;width:135pt;height:18pt;flip:y;z-index:251697152" o:connectortype="elbow" adj=",536400,-64440" strokecolor="#00b050"/>
        </w:pict>
      </w:r>
      <w:r w:rsidR="000B04B2" w:rsidRPr="00AE6A33">
        <w:t>Активный датчик подсвечивается красным цветом. Можно установить связку датчиков и сделать ее активной и все датчики, входящие в состав будут тоже подсвечены.</w:t>
      </w:r>
    </w:p>
    <w:p w:rsidR="00710F3F" w:rsidRPr="00AE6A33" w:rsidRDefault="00710F3F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При использовании цифровой лаборатории </w:t>
      </w:r>
      <w:r w:rsidRPr="00AE6A33">
        <w:rPr>
          <w:lang w:val="en-US"/>
        </w:rPr>
        <w:t>Relab</w:t>
      </w:r>
      <w:r w:rsidRPr="00AE6A33">
        <w:t xml:space="preserve"> </w:t>
      </w:r>
      <w:r w:rsidRPr="00AE6A33">
        <w:rPr>
          <w:lang w:val="en-US"/>
        </w:rPr>
        <w:t>Point</w:t>
      </w:r>
      <w:r w:rsidRPr="00AE6A33">
        <w:t xml:space="preserve"> МАТ-1 не забываем о технике безопасности, каждый урок проводится краткий инструктаж работы с компьютером (планшетом) и датчико</w:t>
      </w:r>
      <w:proofErr w:type="gramStart"/>
      <w:r w:rsidRPr="00AE6A33">
        <w:t>м(</w:t>
      </w:r>
      <w:proofErr w:type="gramEnd"/>
      <w:r w:rsidRPr="00AE6A33">
        <w:t>-</w:t>
      </w:r>
      <w:proofErr w:type="spellStart"/>
      <w:r w:rsidRPr="00AE6A33">
        <w:t>ами</w:t>
      </w:r>
      <w:proofErr w:type="spellEnd"/>
      <w:r w:rsidRPr="00AE6A33">
        <w:t>).</w:t>
      </w:r>
    </w:p>
    <w:p w:rsidR="000B04B2" w:rsidRPr="00AE6A33" w:rsidRDefault="000B04B2" w:rsidP="00BB4E96">
      <w:pPr>
        <w:pStyle w:val="a5"/>
        <w:spacing w:before="0" w:beforeAutospacing="0" w:after="0" w:afterAutospacing="0"/>
        <w:ind w:firstLine="360"/>
        <w:jc w:val="both"/>
      </w:pPr>
    </w:p>
    <w:p w:rsidR="00686450" w:rsidRDefault="00686450" w:rsidP="00BB4E96">
      <w:pPr>
        <w:pStyle w:val="a5"/>
        <w:spacing w:before="0" w:beforeAutospacing="0" w:after="0" w:afterAutospacing="0"/>
        <w:ind w:firstLine="357"/>
        <w:jc w:val="center"/>
        <w:rPr>
          <w:b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357"/>
        <w:jc w:val="center"/>
        <w:rPr>
          <w:b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357"/>
        <w:jc w:val="center"/>
        <w:rPr>
          <w:b/>
        </w:rPr>
      </w:pPr>
    </w:p>
    <w:p w:rsidR="000B04B2" w:rsidRPr="00AE6A33" w:rsidRDefault="000B04B2" w:rsidP="00BB4E96">
      <w:pPr>
        <w:pStyle w:val="a5"/>
        <w:spacing w:before="0" w:beforeAutospacing="0" w:after="0" w:afterAutospacing="0"/>
        <w:ind w:firstLine="357"/>
        <w:jc w:val="center"/>
        <w:rPr>
          <w:b/>
        </w:rPr>
      </w:pPr>
      <w:r w:rsidRPr="00AE6A33">
        <w:rPr>
          <w:b/>
        </w:rPr>
        <w:lastRenderedPageBreak/>
        <w:t>Сбор данных</w:t>
      </w:r>
      <w:r w:rsidR="00AB01AD" w:rsidRPr="00AE6A33">
        <w:rPr>
          <w:b/>
        </w:rPr>
        <w:t xml:space="preserve"> и диаграмма</w:t>
      </w:r>
    </w:p>
    <w:p w:rsidR="00983CC5" w:rsidRPr="00AE6A33" w:rsidRDefault="000B04B2" w:rsidP="00BB4E96">
      <w:pPr>
        <w:pStyle w:val="a5"/>
        <w:spacing w:before="0" w:beforeAutospacing="0" w:after="0" w:afterAutospacing="0"/>
        <w:ind w:firstLine="357"/>
        <w:jc w:val="both"/>
      </w:pPr>
      <w:r w:rsidRPr="00AE6A33">
        <w:tab/>
        <w:t>После нажатия на кнопку «Пуск» программа переходит в режим сбора данны</w:t>
      </w:r>
      <w:r w:rsidR="00710F3F" w:rsidRPr="00AE6A33">
        <w:t>х. Экран сбора состоит из</w:t>
      </w:r>
      <w:r w:rsidRPr="00AE6A33">
        <w:t xml:space="preserve"> панели показаний датчиков, графика и кнопок управления</w:t>
      </w:r>
      <w:r w:rsidR="00686450">
        <w:t xml:space="preserve">. </w:t>
      </w:r>
      <w:r w:rsidR="00C76D8F" w:rsidRPr="00AE6A33">
        <w:t>Сброс в ноль служит для того, чтобы устранить возможные помехи в момент работы датчика. При нажатии на кнопку будет отображено число, на которое программа скорректировала текущее значение датчика. Температурный датчик зафиксировал 19</w:t>
      </w:r>
      <w:r w:rsidR="00C76D8F" w:rsidRPr="00AE6A33">
        <w:rPr>
          <w:vertAlign w:val="superscript"/>
        </w:rPr>
        <w:t>0</w:t>
      </w:r>
      <w:r w:rsidR="00686450">
        <w:t xml:space="preserve">С. </w:t>
      </w:r>
      <w:r w:rsidR="00983CC5" w:rsidRPr="00AE6A33">
        <w:t>Кроме этого, можно оперировать видимым диапазоном оси у - «</w:t>
      </w:r>
      <w:r w:rsidR="00983CC5" w:rsidRPr="00AE6A33">
        <w:rPr>
          <w:lang w:val="en-US"/>
        </w:rPr>
        <w:t>min</w:t>
      </w:r>
      <w:r w:rsidR="00983CC5" w:rsidRPr="00AE6A33">
        <w:t>» и «</w:t>
      </w:r>
      <w:r w:rsidR="00983CC5" w:rsidRPr="00AE6A33">
        <w:rPr>
          <w:lang w:val="en-US"/>
        </w:rPr>
        <w:t>max</w:t>
      </w:r>
      <w:r w:rsidR="00B558F9" w:rsidRPr="00AE6A33">
        <w:t>»</w:t>
      </w:r>
      <w:r w:rsidR="00686450">
        <w:t xml:space="preserve">. </w:t>
      </w:r>
      <w:proofErr w:type="gramStart"/>
      <w:r w:rsidR="00983CC5" w:rsidRPr="00AE6A33">
        <w:t>Для обучающихся 5 класса устанавливается диапазон от 0, а с 6 класса расширить диапазон с отрицательных</w:t>
      </w:r>
      <w:r w:rsidR="00573AB7" w:rsidRPr="00AE6A33">
        <w:t xml:space="preserve"> чисел</w:t>
      </w:r>
      <w:r w:rsidR="00983CC5" w:rsidRPr="00AE6A33">
        <w:t xml:space="preserve">. </w:t>
      </w:r>
      <w:proofErr w:type="gramEnd"/>
    </w:p>
    <w:p w:rsidR="00F4440E" w:rsidRPr="00AE6A33" w:rsidRDefault="00983CC5" w:rsidP="00BB4E96">
      <w:pPr>
        <w:pStyle w:val="a5"/>
        <w:spacing w:before="0" w:beforeAutospacing="0" w:after="0" w:afterAutospacing="0"/>
        <w:ind w:firstLine="357"/>
        <w:jc w:val="both"/>
      </w:pPr>
      <w:r w:rsidRPr="00AE6A33">
        <w:tab/>
        <w:t>Чтобы приостановить или закончить работу датчика, необходимо нажать кнопку «Пауза»</w:t>
      </w:r>
      <w:r w:rsidR="00083EF2" w:rsidRPr="00AE6A33">
        <w:t xml:space="preserve"> (в верхней части панели). Данные можно посмотреть, переключив кнопку «Таблица/График» (в верней части панели), где отобразятся данные: время и измерения датчика. Все это можно перевести в таблицу </w:t>
      </w:r>
      <w:r w:rsidR="008E7087" w:rsidRPr="00AE6A33">
        <w:rPr>
          <w:lang w:val="en-US"/>
        </w:rPr>
        <w:t>Excel</w:t>
      </w:r>
      <w:r w:rsidR="00083EF2" w:rsidRPr="00AE6A33">
        <w:t>, сохранив на рабочем столе компьютера для проверки. Но учащимся интереснее создавать по этим данным диаграммы,</w:t>
      </w:r>
      <w:r w:rsidR="007E61A6" w:rsidRPr="00AE6A33">
        <w:t xml:space="preserve"> виды </w:t>
      </w:r>
      <w:r w:rsidR="00552DCE" w:rsidRPr="00AE6A33">
        <w:t>которых в большом разнообразном количестве содержится в данной программе.</w:t>
      </w:r>
      <w:r w:rsidR="00083EF2" w:rsidRPr="00AE6A33">
        <w:t xml:space="preserve"> </w:t>
      </w:r>
    </w:p>
    <w:p w:rsidR="00C76D8F" w:rsidRDefault="00552DCE" w:rsidP="00BB4E96">
      <w:pPr>
        <w:pStyle w:val="a5"/>
        <w:spacing w:before="0" w:beforeAutospacing="0" w:after="0" w:afterAutospacing="0"/>
        <w:ind w:firstLine="357"/>
        <w:jc w:val="both"/>
      </w:pPr>
      <w:r w:rsidRPr="00AE6A33">
        <w:t xml:space="preserve">Изначально работа начинается с </w:t>
      </w:r>
      <w:r w:rsidR="00F4440E" w:rsidRPr="00AE6A33">
        <w:t xml:space="preserve">выбора диапазона </w:t>
      </w:r>
      <w:r w:rsidRPr="00AE6A33">
        <w:t>д</w:t>
      </w:r>
      <w:r w:rsidR="00F4440E" w:rsidRPr="00AE6A33">
        <w:t>атчика (</w:t>
      </w:r>
      <w:r w:rsidR="00D60FE9" w:rsidRPr="00AE6A33">
        <w:t xml:space="preserve">оптимальный вариант выбора </w:t>
      </w:r>
      <w:r w:rsidR="00F4440E" w:rsidRPr="00AE6A33">
        <w:t xml:space="preserve">первые 10 секунд работы) и преобразование </w:t>
      </w:r>
      <w:r w:rsidR="00D60FE9" w:rsidRPr="00AE6A33">
        <w:t xml:space="preserve">данных </w:t>
      </w:r>
      <w:r w:rsidR="00F4440E" w:rsidRPr="00AE6A33">
        <w:t>в простую диаграмму</w:t>
      </w:r>
      <w:r w:rsidRPr="00AE6A33">
        <w:t xml:space="preserve"> –</w:t>
      </w:r>
      <w:r w:rsidR="00686450">
        <w:t xml:space="preserve"> столбчатую.</w:t>
      </w:r>
    </w:p>
    <w:tbl>
      <w:tblPr>
        <w:tblpPr w:leftFromText="180" w:rightFromText="180" w:bottomFromText="200" w:vertAnchor="text" w:horzAnchor="margin" w:tblpY="-180"/>
        <w:tblOverlap w:val="never"/>
        <w:tblW w:w="3687" w:type="dxa"/>
        <w:tblLook w:val="04A0"/>
      </w:tblPr>
      <w:tblGrid>
        <w:gridCol w:w="869"/>
        <w:gridCol w:w="2818"/>
      </w:tblGrid>
      <w:tr w:rsidR="00686450" w:rsidTr="00686450">
        <w:trPr>
          <w:trHeight w:val="24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Датчик температуры поверхности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6450" w:rsidTr="00686450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686450" w:rsidRDefault="00686450" w:rsidP="00BB4E96">
      <w:pPr>
        <w:pStyle w:val="a5"/>
        <w:spacing w:before="0" w:beforeAutospacing="0" w:after="0" w:afterAutospacing="0"/>
        <w:ind w:firstLine="357"/>
        <w:jc w:val="both"/>
      </w:pPr>
      <w:r w:rsidRPr="00686450">
        <w:drawing>
          <wp:inline distT="0" distB="0" distL="0" distR="0">
            <wp:extent cx="3524250" cy="268605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6450" w:rsidRDefault="00686450" w:rsidP="00BB4E96">
      <w:pPr>
        <w:pStyle w:val="a5"/>
        <w:spacing w:before="0" w:beforeAutospacing="0" w:after="0" w:afterAutospacing="0"/>
        <w:ind w:firstLine="357"/>
        <w:jc w:val="both"/>
      </w:pPr>
    </w:p>
    <w:p w:rsidR="00686450" w:rsidRDefault="00686450" w:rsidP="00BB4E96">
      <w:pPr>
        <w:pStyle w:val="a5"/>
        <w:spacing w:before="0" w:beforeAutospacing="0" w:after="0" w:afterAutospacing="0"/>
        <w:ind w:firstLine="357"/>
        <w:jc w:val="both"/>
      </w:pPr>
    </w:p>
    <w:p w:rsidR="00686450" w:rsidRPr="00AE6A33" w:rsidRDefault="00686450" w:rsidP="00686450">
      <w:pPr>
        <w:pStyle w:val="a5"/>
        <w:spacing w:before="0" w:beforeAutospacing="0" w:after="0" w:afterAutospacing="0"/>
        <w:jc w:val="both"/>
      </w:pPr>
    </w:p>
    <w:p w:rsidR="00686450" w:rsidRDefault="008E7087" w:rsidP="00BB4E96">
      <w:pPr>
        <w:pStyle w:val="a5"/>
        <w:spacing w:before="0" w:beforeAutospacing="0" w:after="0" w:afterAutospacing="0"/>
        <w:ind w:firstLine="357"/>
        <w:jc w:val="both"/>
      </w:pPr>
      <w:r w:rsidRPr="00AE6A33">
        <w:t xml:space="preserve">Необходимо убрать «лишние» данные, </w:t>
      </w:r>
      <w:r w:rsidR="009014E5" w:rsidRPr="00AE6A33">
        <w:t xml:space="preserve">добавить </w:t>
      </w:r>
      <w:r w:rsidR="007E61A6" w:rsidRPr="00AE6A33">
        <w:t>сетку,</w:t>
      </w:r>
      <w:r w:rsidR="009014E5" w:rsidRPr="00AE6A33">
        <w:t xml:space="preserve"> и диаграмм</w:t>
      </w:r>
      <w:r w:rsidR="00686450">
        <w:t xml:space="preserve">а принимает простой готовый вид. </w:t>
      </w:r>
    </w:p>
    <w:p w:rsidR="00686450" w:rsidRDefault="00686450" w:rsidP="00686450">
      <w:pPr>
        <w:pStyle w:val="a5"/>
        <w:spacing w:before="0" w:beforeAutospacing="0" w:after="0" w:afterAutospacing="0"/>
        <w:ind w:firstLine="357"/>
        <w:jc w:val="both"/>
      </w:pPr>
      <w:r w:rsidRPr="00686450">
        <w:drawing>
          <wp:inline distT="0" distB="0" distL="0" distR="0">
            <wp:extent cx="3667125" cy="2590800"/>
            <wp:effectExtent l="19050" t="0" r="9525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14E5" w:rsidRPr="00AE6A33" w:rsidRDefault="00573AB7" w:rsidP="00BB4E96">
      <w:pPr>
        <w:pStyle w:val="a5"/>
        <w:spacing w:before="0" w:beforeAutospacing="0" w:after="0" w:afterAutospacing="0"/>
        <w:ind w:firstLine="357"/>
        <w:jc w:val="both"/>
      </w:pPr>
      <w:r w:rsidRPr="00AE6A33">
        <w:lastRenderedPageBreak/>
        <w:t>На это у пятиклассника уходит не более 30 секунд.</w:t>
      </w:r>
    </w:p>
    <w:p w:rsidR="009124C4" w:rsidRPr="00AE6A33" w:rsidRDefault="009014E5" w:rsidP="00686450">
      <w:pPr>
        <w:pStyle w:val="a5"/>
        <w:spacing w:before="0" w:beforeAutospacing="0" w:after="0" w:afterAutospacing="0"/>
        <w:ind w:firstLine="357"/>
        <w:jc w:val="both"/>
      </w:pPr>
      <w:r w:rsidRPr="00AE6A33">
        <w:t xml:space="preserve">Обучение работы с </w:t>
      </w:r>
      <w:r w:rsidR="007E61A6" w:rsidRPr="00AE6A33">
        <w:t>датчиком следует</w:t>
      </w:r>
      <w:r w:rsidRPr="00AE6A33">
        <w:t xml:space="preserve"> начинать </w:t>
      </w:r>
      <w:r w:rsidR="003F08E9" w:rsidRPr="00AE6A33">
        <w:t xml:space="preserve">с 5 класса </w:t>
      </w:r>
      <w:r w:rsidRPr="00AE6A33">
        <w:t>на внеурочной деятельности, где можно подготовить учащихся – помощников</w:t>
      </w:r>
      <w:r w:rsidR="001916EF" w:rsidRPr="00AE6A33">
        <w:t xml:space="preserve">, консультантов, которые хорошо будут </w:t>
      </w:r>
      <w:r w:rsidR="007E61A6" w:rsidRPr="00AE6A33">
        <w:t>ориентироваться в</w:t>
      </w:r>
      <w:r w:rsidR="00AB01AD" w:rsidRPr="00AE6A33">
        <w:t xml:space="preserve"> процессе, </w:t>
      </w:r>
      <w:r w:rsidR="001916EF" w:rsidRPr="00AE6A33">
        <w:t>с</w:t>
      </w:r>
      <w:r w:rsidR="00AB01AD" w:rsidRPr="00AE6A33">
        <w:t xml:space="preserve">могут ответить на вопросы одноклассников. </w:t>
      </w:r>
      <w:r w:rsidR="00DE1FEE" w:rsidRPr="00AE6A33">
        <w:t xml:space="preserve">А на уроках помощники работают в паре или малой группе. Пары подбираются по желанию, чтобы изначально не было конфликтов, так как работа объемная, информации предостаточно, задача ученика </w:t>
      </w:r>
      <w:r w:rsidR="00B75AF9" w:rsidRPr="00AE6A33">
        <w:t>–</w:t>
      </w:r>
      <w:r w:rsidR="00DE1FEE" w:rsidRPr="00AE6A33">
        <w:t xml:space="preserve"> запомнить действия за короткий промежуток времени</w:t>
      </w:r>
      <w:r w:rsidR="003F08E9" w:rsidRPr="00AE6A33">
        <w:t>, еще ответить на вопросы</w:t>
      </w:r>
      <w:r w:rsidR="00DE1FEE" w:rsidRPr="00AE6A33">
        <w:t xml:space="preserve">. Поэтому на первом уроке проходит только ознакомление с лабораторией и инструментами. На последующих уроках можно изменить пару консультант-ученик, чтобы </w:t>
      </w:r>
      <w:r w:rsidR="005D3E55" w:rsidRPr="00AE6A33">
        <w:t>проходила серьезная</w:t>
      </w:r>
      <w:r w:rsidR="003F08E9" w:rsidRPr="00AE6A33">
        <w:t xml:space="preserve"> исследовательская </w:t>
      </w:r>
      <w:r w:rsidR="005D3E55" w:rsidRPr="00AE6A33">
        <w:t xml:space="preserve">работа. Для адаптации к данной цифровой лаборатории достаточно 1 урока. Учащиеся очень быстро «схватывают» понятийный аппарат, работу датчиков, перевод в </w:t>
      </w:r>
      <w:r w:rsidR="005D3E55" w:rsidRPr="00AE6A33">
        <w:rPr>
          <w:lang w:val="en-US"/>
        </w:rPr>
        <w:t>Excel</w:t>
      </w:r>
      <w:r w:rsidR="005D3E55" w:rsidRPr="00AE6A33">
        <w:t>, создани</w:t>
      </w:r>
      <w:r w:rsidR="009124C4" w:rsidRPr="00AE6A33">
        <w:t>е диаграммы. Дети, которые</w:t>
      </w:r>
      <w:r w:rsidR="005D3E55" w:rsidRPr="00AE6A33">
        <w:t xml:space="preserve"> быстро запоминают процесс, им становится «не интересно» и свою работу могут украсить: поменять цвета линии и точек графика в программе Relab Lite, толщину линии и величину точек; а </w:t>
      </w:r>
      <w:r w:rsidR="007E61A6" w:rsidRPr="00AE6A33">
        <w:t>в диаграмме</w:t>
      </w:r>
      <w:r w:rsidR="003F08E9" w:rsidRPr="00AE6A33">
        <w:t xml:space="preserve"> изменять заливку фона, тип диаграммы («поиграть»).  </w:t>
      </w:r>
    </w:p>
    <w:p w:rsidR="009124C4" w:rsidRPr="00AE6A33" w:rsidRDefault="009124C4" w:rsidP="00BB4E96">
      <w:pPr>
        <w:pStyle w:val="a5"/>
        <w:spacing w:before="0" w:beforeAutospacing="0" w:after="0" w:afterAutospacing="0"/>
        <w:ind w:firstLine="357"/>
        <w:jc w:val="both"/>
      </w:pPr>
    </w:p>
    <w:p w:rsidR="00C76D8F" w:rsidRPr="00AE6A33" w:rsidRDefault="00594915" w:rsidP="00BB4E96">
      <w:pPr>
        <w:pStyle w:val="a5"/>
        <w:spacing w:before="0" w:beforeAutospacing="0" w:after="0" w:afterAutospacing="0"/>
        <w:ind w:firstLine="357"/>
        <w:jc w:val="center"/>
        <w:rPr>
          <w:b/>
        </w:rPr>
      </w:pPr>
      <w:r w:rsidRPr="00AE6A33">
        <w:rPr>
          <w:b/>
        </w:rPr>
        <w:t>Практическая часть</w:t>
      </w:r>
    </w:p>
    <w:p w:rsidR="00594915" w:rsidRPr="00AE6A33" w:rsidRDefault="00594915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При использовании цифровой лаборатории </w:t>
      </w:r>
      <w:r w:rsidRPr="00AE6A33">
        <w:rPr>
          <w:lang w:val="en-US"/>
        </w:rPr>
        <w:t>Relab</w:t>
      </w:r>
      <w:r w:rsidRPr="00AE6A33">
        <w:t xml:space="preserve"> </w:t>
      </w:r>
      <w:r w:rsidRPr="00AE6A33">
        <w:rPr>
          <w:lang w:val="en-US"/>
        </w:rPr>
        <w:t>Point</w:t>
      </w:r>
      <w:r w:rsidRPr="00AE6A33">
        <w:t xml:space="preserve"> МАТ-1, задаемся вопросом: в каких темах применяется и с какой целью? </w:t>
      </w:r>
    </w:p>
    <w:p w:rsidR="001916EF" w:rsidRPr="00AE6A33" w:rsidRDefault="00594915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Мы видим, что данные датчиков формируются в виде графика, поэтому в</w:t>
      </w:r>
      <w:r w:rsidR="00D90CE9" w:rsidRPr="00AE6A33">
        <w:t xml:space="preserve"> 5-6 классах </w:t>
      </w:r>
      <w:r w:rsidR="001916EF" w:rsidRPr="00AE6A33">
        <w:rPr>
          <w:u w:val="single"/>
        </w:rPr>
        <w:t>дополнительным плюсом</w:t>
      </w:r>
      <w:r w:rsidR="001916EF" w:rsidRPr="00AE6A33">
        <w:t xml:space="preserve"> </w:t>
      </w:r>
      <w:r w:rsidR="00C75CDE" w:rsidRPr="00AE6A33">
        <w:t xml:space="preserve">к программе </w:t>
      </w:r>
      <w:r w:rsidR="001916EF" w:rsidRPr="00AE6A33">
        <w:t xml:space="preserve">явилось </w:t>
      </w:r>
      <w:r w:rsidR="002A16CB" w:rsidRPr="00AE6A33">
        <w:t xml:space="preserve">и </w:t>
      </w:r>
      <w:r w:rsidR="007E61A6" w:rsidRPr="00AE6A33">
        <w:t>первичное знакомство с элементами статистики,</w:t>
      </w:r>
      <w:r w:rsidR="002A16CB" w:rsidRPr="00AE6A33">
        <w:t xml:space="preserve"> и понимание связи информатики и математики.</w:t>
      </w:r>
      <w:r w:rsidR="001916EF" w:rsidRPr="00AE6A33">
        <w:t xml:space="preserve"> </w:t>
      </w:r>
      <w:r w:rsidR="00C75CDE" w:rsidRPr="00AE6A33">
        <w:t>На уроках будут рассмотрены способы представления информации в виде таблиц и диаграмм.</w:t>
      </w:r>
      <w:r w:rsidR="00573AB7" w:rsidRPr="00AE6A33">
        <w:t xml:space="preserve"> </w:t>
      </w:r>
    </w:p>
    <w:p w:rsidR="009124C4" w:rsidRPr="00AE6A33" w:rsidRDefault="001019CF" w:rsidP="00BB4E96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AE6A33">
        <w:rPr>
          <w:b/>
        </w:rPr>
        <w:t xml:space="preserve">Примерные вопросы, задаваемые к таблицам, </w:t>
      </w:r>
      <w:r w:rsidR="007E61A6" w:rsidRPr="00AE6A33">
        <w:rPr>
          <w:b/>
        </w:rPr>
        <w:t>диаграммам для</w:t>
      </w:r>
      <w:r w:rsidR="009124C4" w:rsidRPr="00AE6A33">
        <w:rPr>
          <w:b/>
        </w:rPr>
        <w:t xml:space="preserve"> учащихся 5-6 классов</w:t>
      </w:r>
    </w:p>
    <w:p w:rsidR="001019CF" w:rsidRDefault="009124C4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AE6A33">
        <w:rPr>
          <w:i/>
          <w:u w:val="single"/>
        </w:rPr>
        <w:t xml:space="preserve"> на примере данных </w:t>
      </w:r>
    </w:p>
    <w:p w:rsidR="00686450" w:rsidRDefault="00686450" w:rsidP="00686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данных</w:t>
      </w:r>
    </w:p>
    <w:p w:rsidR="00686450" w:rsidRPr="002E5B6D" w:rsidRDefault="00686450" w:rsidP="002E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Таблица 2     </w:t>
      </w:r>
    </w:p>
    <w:tbl>
      <w:tblPr>
        <w:tblpPr w:leftFromText="180" w:rightFromText="180" w:bottomFromText="200" w:vertAnchor="text" w:horzAnchor="margin" w:tblpY="92"/>
        <w:tblOverlap w:val="never"/>
        <w:tblW w:w="3406" w:type="dxa"/>
        <w:tblLook w:val="04A0"/>
      </w:tblPr>
      <w:tblGrid>
        <w:gridCol w:w="1134"/>
        <w:gridCol w:w="2272"/>
      </w:tblGrid>
      <w:tr w:rsidR="00686450" w:rsidTr="00686450">
        <w:trPr>
          <w:trHeight w:val="3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Датчик температуры поверхности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86450" w:rsidTr="0068645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450" w:rsidRDefault="00686450" w:rsidP="0068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tbl>
      <w:tblPr>
        <w:tblStyle w:val="a9"/>
        <w:tblpPr w:leftFromText="180" w:rightFromText="180" w:vertAnchor="text" w:horzAnchor="margin" w:tblpXSpec="right" w:tblpY="-447"/>
        <w:tblOverlap w:val="never"/>
        <w:tblW w:w="6010" w:type="dxa"/>
        <w:tblLook w:val="04A0"/>
      </w:tblPr>
      <w:tblGrid>
        <w:gridCol w:w="1706"/>
        <w:gridCol w:w="860"/>
        <w:gridCol w:w="861"/>
        <w:gridCol w:w="861"/>
        <w:gridCol w:w="861"/>
        <w:gridCol w:w="861"/>
      </w:tblGrid>
      <w:tr w:rsidR="00686450" w:rsidTr="00686450">
        <w:trPr>
          <w:trHeight w:val="48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сек.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3-4сек.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50" w:rsidTr="00686450">
        <w:trPr>
          <w:trHeight w:val="50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0" w:rsidRDefault="00686450" w:rsidP="0068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Default="00686450" w:rsidP="00BB4E96">
      <w:pPr>
        <w:pStyle w:val="a5"/>
        <w:spacing w:before="0" w:beforeAutospacing="0" w:after="0" w:afterAutospacing="0"/>
        <w:ind w:firstLine="709"/>
        <w:jc w:val="both"/>
        <w:rPr>
          <w:i/>
          <w:u w:val="single"/>
        </w:rPr>
      </w:pPr>
    </w:p>
    <w:p w:rsidR="00686450" w:rsidRPr="00AE6A33" w:rsidRDefault="00686450" w:rsidP="002E5B6D">
      <w:pPr>
        <w:pStyle w:val="a5"/>
        <w:spacing w:before="0" w:beforeAutospacing="0" w:after="0" w:afterAutospacing="0"/>
        <w:jc w:val="both"/>
        <w:rPr>
          <w:i/>
          <w:u w:val="single"/>
        </w:rPr>
      </w:pPr>
    </w:p>
    <w:p w:rsidR="001019CF" w:rsidRPr="00AE6A33" w:rsidRDefault="001019CF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</w:t>
      </w:r>
      <w:r w:rsidR="00F12C2F" w:rsidRPr="00AE6A33">
        <w:t xml:space="preserve"> В таблице 1 показан результат измерения температуры за 10с. Запишите эти данные в таблицу 2, группируя их по две секунды.</w:t>
      </w:r>
    </w:p>
    <w:p w:rsidR="00F12C2F" w:rsidRPr="00AE6A33" w:rsidRDefault="00F12C2F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-По данным этой таблицы нар</w:t>
      </w:r>
      <w:r w:rsidR="00AC1B1B" w:rsidRPr="00AE6A33">
        <w:t>исуйте диаграмму, используя один смайлик для обозначения 6 секунд.</w:t>
      </w:r>
    </w:p>
    <w:p w:rsidR="00AC1B1B" w:rsidRPr="00AE6A33" w:rsidRDefault="00AC1B1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-Пользуясь таблицей, диаграммой (в </w:t>
      </w:r>
      <w:r w:rsidRPr="00AE6A33">
        <w:rPr>
          <w:lang w:val="en-US"/>
        </w:rPr>
        <w:t>Excel</w:t>
      </w:r>
      <w:r w:rsidRPr="00AE6A33">
        <w:t xml:space="preserve"> или нарисованной в тетради), ответьте на вопросы: какова была температура в 3, 7, 10 секунду</w:t>
      </w:r>
      <w:r w:rsidR="002F5EE3" w:rsidRPr="00AE6A33">
        <w:t>; перед 5-ой секундой, после 8-ой секунды; в течени</w:t>
      </w:r>
      <w:proofErr w:type="gramStart"/>
      <w:r w:rsidR="002F5EE3" w:rsidRPr="00AE6A33">
        <w:t>и</w:t>
      </w:r>
      <w:proofErr w:type="gramEnd"/>
      <w:r w:rsidR="002F5EE3" w:rsidRPr="00AE6A33">
        <w:t xml:space="preserve"> 10 секунд; на какой секунде выше температура, ниже?</w:t>
      </w:r>
      <w:r w:rsidRPr="00AE6A33">
        <w:t xml:space="preserve"> </w:t>
      </w:r>
    </w:p>
    <w:p w:rsidR="002F5EE3" w:rsidRPr="00AE6A33" w:rsidRDefault="002F5EE3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lastRenderedPageBreak/>
        <w:t>-Какая цифра в таблице 1 встретилась чаще всего, реже всего?</w:t>
      </w:r>
    </w:p>
    <w:p w:rsidR="002F5EE3" w:rsidRPr="00AE6A33" w:rsidRDefault="002F5EE3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</w:t>
      </w:r>
      <w:r w:rsidR="00F80B79" w:rsidRPr="00AE6A33">
        <w:t>На какой секунде была температура 26</w:t>
      </w:r>
      <w:r w:rsidR="00F80B79" w:rsidRPr="00AE6A33">
        <w:rPr>
          <w:vertAlign w:val="superscript"/>
        </w:rPr>
        <w:t>0</w:t>
      </w:r>
      <w:r w:rsidR="00F80B79" w:rsidRPr="00AE6A33">
        <w:t>, 30</w:t>
      </w:r>
      <w:r w:rsidR="00F80B79" w:rsidRPr="00AE6A33">
        <w:rPr>
          <w:vertAlign w:val="superscript"/>
        </w:rPr>
        <w:t>0</w:t>
      </w:r>
      <w:r w:rsidR="00F80B79" w:rsidRPr="00AE6A33">
        <w:t>,28</w:t>
      </w:r>
      <w:r w:rsidR="00F80B79" w:rsidRPr="00AE6A33">
        <w:rPr>
          <w:vertAlign w:val="superscript"/>
        </w:rPr>
        <w:t>0</w:t>
      </w:r>
      <w:r w:rsidR="00F80B79" w:rsidRPr="00AE6A33">
        <w:t>?</w:t>
      </w:r>
    </w:p>
    <w:p w:rsidR="00F80B79" w:rsidRPr="00AE6A33" w:rsidRDefault="00F80B79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-Сколько градусов было за первые 5 секунд, следующие 5 секунд (можно придумать разные варианты)?</w:t>
      </w:r>
    </w:p>
    <w:p w:rsidR="00F80B79" w:rsidRPr="00AE6A33" w:rsidRDefault="00710F3F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-П</w:t>
      </w:r>
      <w:r w:rsidR="00F80B79" w:rsidRPr="00AE6A33">
        <w:t>о таблице 1 нарисуйте столбчатую, линейную, круговую диаграммы в тетради.</w:t>
      </w:r>
    </w:p>
    <w:p w:rsidR="00AC1B1B" w:rsidRPr="00AE6A33" w:rsidRDefault="00710F3F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-Найдите среднюю температуру за 10с.</w:t>
      </w:r>
      <w:r w:rsidR="002F5EE3" w:rsidRPr="00AE6A33">
        <w:t xml:space="preserve">      </w:t>
      </w:r>
    </w:p>
    <w:p w:rsidR="00CD3218" w:rsidRPr="00AE6A33" w:rsidRDefault="00CD3218" w:rsidP="00BB4E96">
      <w:pPr>
        <w:pStyle w:val="a5"/>
        <w:spacing w:before="0" w:beforeAutospacing="0" w:after="0" w:afterAutospacing="0"/>
        <w:ind w:firstLine="709"/>
        <w:jc w:val="both"/>
      </w:pPr>
    </w:p>
    <w:p w:rsidR="00CD3218" w:rsidRPr="00AE6A33" w:rsidRDefault="00CD3218" w:rsidP="00BB4E96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AE6A33">
        <w:rPr>
          <w:b/>
        </w:rPr>
        <w:t xml:space="preserve">Примерные вопросы, задаваемые к таблицам, </w:t>
      </w:r>
      <w:r w:rsidR="007E61A6" w:rsidRPr="00AE6A33">
        <w:rPr>
          <w:b/>
        </w:rPr>
        <w:t>диаграммам для</w:t>
      </w:r>
      <w:r w:rsidRPr="00AE6A33">
        <w:rPr>
          <w:b/>
        </w:rPr>
        <w:t xml:space="preserve"> учащихся 7</w:t>
      </w:r>
      <w:r w:rsidR="00EB5402" w:rsidRPr="00AE6A33">
        <w:rPr>
          <w:b/>
        </w:rPr>
        <w:t>-</w:t>
      </w:r>
      <w:r w:rsidRPr="00AE6A33">
        <w:rPr>
          <w:b/>
        </w:rPr>
        <w:t>11 классов</w:t>
      </w:r>
    </w:p>
    <w:p w:rsidR="00D90CE9" w:rsidRPr="00AE6A33" w:rsidRDefault="001916EF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Знани</w:t>
      </w:r>
      <w:r w:rsidR="00EB5402" w:rsidRPr="00AE6A33">
        <w:t>я по алгебре, приобретаемые в 7-</w:t>
      </w:r>
      <w:r w:rsidRPr="00AE6A33">
        <w:t>11 классах, и знакомство с физикой, позволяют расширить зону деятельности, дают возможность обучающимся</w:t>
      </w:r>
      <w:r w:rsidR="00E308BB" w:rsidRPr="00AE6A33">
        <w:t xml:space="preserve"> ознакомиться с </w:t>
      </w:r>
      <w:r w:rsidRPr="00AE6A33">
        <w:t>большим числом графиков, чем это позволяет традиционная методика</w:t>
      </w:r>
      <w:r w:rsidR="006E729A" w:rsidRPr="00AE6A33">
        <w:t xml:space="preserve"> </w:t>
      </w:r>
      <w:r w:rsidR="007E61A6" w:rsidRPr="00AE6A33">
        <w:t>и интегрировать</w:t>
      </w:r>
      <w:r w:rsidRPr="00AE6A33">
        <w:t xml:space="preserve"> физические законы</w:t>
      </w:r>
      <w:r w:rsidR="00451D98" w:rsidRPr="00AE6A33">
        <w:t xml:space="preserve"> (например, Ома)</w:t>
      </w:r>
      <w:r w:rsidRPr="00AE6A33">
        <w:t xml:space="preserve"> </w:t>
      </w:r>
      <w:r w:rsidR="00451D98" w:rsidRPr="00AE6A33">
        <w:t>при работе датчиков тока и напряжения</w:t>
      </w:r>
      <w:r w:rsidR="00D67F52" w:rsidRPr="00AE6A33">
        <w:t xml:space="preserve"> </w:t>
      </w:r>
      <w:r w:rsidR="00451D98" w:rsidRPr="00AE6A33">
        <w:t xml:space="preserve">в математические функции </w:t>
      </w:r>
      <w:r w:rsidR="00B75AF9" w:rsidRPr="00AE6A33">
        <w:t>–</w:t>
      </w:r>
      <w:r w:rsidR="00451D98" w:rsidRPr="00AE6A33">
        <w:t xml:space="preserve"> как описание реальных процессов. </w:t>
      </w:r>
      <w:r w:rsidR="00D90CE9" w:rsidRPr="00AE6A33">
        <w:t>Интерпретация сигналов с датчиков в виде непрерывных растущих и убывающих кривых дает дополнительный инструмент к трактовке графической информации и приобщению ребенка к этому умению.</w:t>
      </w:r>
      <w:r w:rsidR="00CA7BEA" w:rsidRPr="00AE6A33">
        <w:t xml:space="preserve"> Дает возможность подготовиться к Всероссийской проверочной работе по математике (ВПР), ОГЭ и ЕГЭ.  </w:t>
      </w:r>
    </w:p>
    <w:p w:rsidR="00EB5402" w:rsidRDefault="00EB540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6A33">
        <w:rPr>
          <w:rFonts w:ascii="Times New Roman" w:hAnsi="Times New Roman" w:cs="Times New Roman"/>
          <w:i/>
          <w:sz w:val="24"/>
          <w:szCs w:val="24"/>
          <w:u w:val="single"/>
        </w:rPr>
        <w:t>Примерные задания для 7-11 классов</w:t>
      </w:r>
      <w:r w:rsidR="00C713F7" w:rsidRPr="00AE6A3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данным</w:t>
      </w:r>
      <w:r w:rsidRPr="00AE6A33">
        <w:rPr>
          <w:i/>
          <w:sz w:val="24"/>
          <w:szCs w:val="24"/>
          <w:u w:val="single"/>
        </w:rPr>
        <w:t>:</w:t>
      </w:r>
      <w:r w:rsidRPr="00AE6A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61AE2" w:rsidRDefault="00661AE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3951" w:type="dxa"/>
        <w:tblInd w:w="103" w:type="dxa"/>
        <w:tblLook w:val="04A0"/>
      </w:tblPr>
      <w:tblGrid>
        <w:gridCol w:w="869"/>
        <w:gridCol w:w="1157"/>
        <w:gridCol w:w="1925"/>
      </w:tblGrid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Датчик звука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Датчик освещенности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-0,001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-0,046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1,993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2,037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1,098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-0,004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1,247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-0,074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-0,025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-1,986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661AE2" w:rsidTr="00661AE2">
        <w:trPr>
          <w:trHeight w:val="3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bottom"/>
            <w:hideMark/>
          </w:tcPr>
          <w:p w:rsidR="00661AE2" w:rsidRDefault="00661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661AE2" w:rsidRDefault="00661AE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1AE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drawing>
          <wp:inline distT="0" distB="0" distL="0" distR="0">
            <wp:extent cx="5076825" cy="2867025"/>
            <wp:effectExtent l="19050" t="0" r="9525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1AE2" w:rsidRDefault="00661AE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1AE2" w:rsidRDefault="00661AE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1AE2" w:rsidRDefault="00661AE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1AE2" w:rsidRPr="00AE6A33" w:rsidRDefault="00661AE2" w:rsidP="00BB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7381" w:rsidRPr="00AE6A33" w:rsidRDefault="00EB5402" w:rsidP="00BB4E96">
      <w:pPr>
        <w:pStyle w:val="a5"/>
        <w:spacing w:before="0" w:beforeAutospacing="0" w:after="0" w:afterAutospacing="0"/>
        <w:jc w:val="both"/>
      </w:pPr>
      <w:r w:rsidRPr="00AE6A33">
        <w:t xml:space="preserve">         </w:t>
      </w:r>
      <w:r w:rsidR="007B7381" w:rsidRPr="00AE6A33">
        <w:t>-</w:t>
      </w:r>
      <w:r w:rsidR="0016791E" w:rsidRPr="00AE6A33">
        <w:t>Найдите</w:t>
      </w:r>
      <w:r w:rsidR="000A017A" w:rsidRPr="00AE6A33">
        <w:t>,</w:t>
      </w:r>
      <w:r w:rsidR="0016791E" w:rsidRPr="00AE6A33">
        <w:t xml:space="preserve"> в какое время (сек</w:t>
      </w:r>
      <w:r w:rsidR="000A017A" w:rsidRPr="00AE6A33">
        <w:t>.</w:t>
      </w:r>
      <w:r w:rsidR="0016791E" w:rsidRPr="00AE6A33">
        <w:t>) освещенность была выше</w:t>
      </w:r>
      <w:r w:rsidR="000A017A" w:rsidRPr="00AE6A33">
        <w:t xml:space="preserve"> 52 Лк?</w:t>
      </w:r>
    </w:p>
    <w:p w:rsidR="000A017A" w:rsidRPr="00AE6A33" w:rsidRDefault="000A017A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-Найдите, в какое время (сек.) звук был ниже 0 Па?</w:t>
      </w:r>
    </w:p>
    <w:p w:rsidR="000A017A" w:rsidRPr="00AE6A33" w:rsidRDefault="00EA4E4A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-Какой </w:t>
      </w:r>
      <w:r w:rsidR="000A017A" w:rsidRPr="00AE6A33">
        <w:t>освещенность</w:t>
      </w:r>
      <w:r w:rsidRPr="00AE6A33">
        <w:t xml:space="preserve"> была наименьшей в период от 3 до 10 секунд?</w:t>
      </w:r>
    </w:p>
    <w:p w:rsidR="00EA4E4A" w:rsidRPr="00AE6A33" w:rsidRDefault="00EA4E4A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-Оптимальным для освещения </w:t>
      </w:r>
      <w:r w:rsidR="008D5D36" w:rsidRPr="00AE6A33">
        <w:t xml:space="preserve">небольшой комнаты </w:t>
      </w:r>
      <w:r w:rsidRPr="00AE6A33">
        <w:t xml:space="preserve">является </w:t>
      </w:r>
      <w:r w:rsidR="008D5D36" w:rsidRPr="00AE6A33">
        <w:t xml:space="preserve">60-90 Лк. Определите, правильно освещена комната? (дополнительно поработать с </w:t>
      </w:r>
      <w:proofErr w:type="spellStart"/>
      <w:r w:rsidR="008D5D36" w:rsidRPr="00AE6A33">
        <w:t>ГОСТом</w:t>
      </w:r>
      <w:proofErr w:type="spellEnd"/>
      <w:r w:rsidR="008D5D36" w:rsidRPr="00AE6A33">
        <w:t xml:space="preserve"> освещенности)</w:t>
      </w:r>
    </w:p>
    <w:p w:rsidR="008D5D36" w:rsidRPr="00AE6A33" w:rsidRDefault="008D5D3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-Сколько надо добавить </w:t>
      </w:r>
      <w:r w:rsidR="00E4497B" w:rsidRPr="00AE6A33">
        <w:t xml:space="preserve">Лк </w:t>
      </w:r>
      <w:r w:rsidRPr="00AE6A33">
        <w:t>до нормы</w:t>
      </w:r>
      <w:r w:rsidR="00E4497B" w:rsidRPr="00AE6A33">
        <w:t xml:space="preserve"> освещения</w:t>
      </w:r>
      <w:r w:rsidRPr="00AE6A33">
        <w:t xml:space="preserve"> в каждый период времени</w:t>
      </w:r>
      <w:r w:rsidR="00E4497B" w:rsidRPr="00AE6A33">
        <w:t>?</w:t>
      </w:r>
    </w:p>
    <w:p w:rsidR="008D5D36" w:rsidRPr="00AE6A33" w:rsidRDefault="008D5D3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-Укажите время, в которое уровень звука был низким. Найдите среднее значение.</w:t>
      </w:r>
    </w:p>
    <w:p w:rsidR="00EA4E4A" w:rsidRPr="00AE6A33" w:rsidRDefault="00EA4E4A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-Определите по диаграмме, в какой момент была пиковая нагрузка освещенности и звука отдельно, вместе?</w:t>
      </w:r>
    </w:p>
    <w:p w:rsidR="00E4497B" w:rsidRPr="00AE6A33" w:rsidRDefault="008D5D3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</w:t>
      </w:r>
      <w:r w:rsidR="00E4497B" w:rsidRPr="00AE6A33">
        <w:t xml:space="preserve">По данным таблицы начертите </w:t>
      </w:r>
      <w:r w:rsidR="00FB6C6B" w:rsidRPr="00AE6A33">
        <w:t xml:space="preserve">точечную, круговую диаграмму, </w:t>
      </w:r>
      <w:r w:rsidR="00E4497B" w:rsidRPr="00AE6A33">
        <w:t>график освещенности и звука.</w:t>
      </w:r>
    </w:p>
    <w:p w:rsidR="008D5D36" w:rsidRPr="00AE6A33" w:rsidRDefault="00E4497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-По графику о</w:t>
      </w:r>
      <w:r w:rsidR="008D5D36" w:rsidRPr="00AE6A33">
        <w:t>пределите разность между наибольшим и наименьшим значением освещенности; звука.</w:t>
      </w:r>
    </w:p>
    <w:p w:rsidR="008D5D36" w:rsidRPr="00AE6A33" w:rsidRDefault="00E4497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-По графику определите, в какое время сила звука была 0,004Па?</w:t>
      </w:r>
    </w:p>
    <w:p w:rsidR="00E4497B" w:rsidRPr="00AE6A33" w:rsidRDefault="00E4497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-По графику (диаграмме) определите, сколько секунд прошло до резкого падения уровня освещенности и звука?</w:t>
      </w:r>
    </w:p>
    <w:p w:rsidR="00E4497B" w:rsidRPr="00AE6A33" w:rsidRDefault="00E4497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-Сколько секунд сила звука была не меньше -0,001? Уровень освещенности не больше 30 Лк?</w:t>
      </w:r>
    </w:p>
    <w:p w:rsidR="00E4497B" w:rsidRPr="00AE6A33" w:rsidRDefault="00E4497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-В какое время уровень освещенности и звука были выше</w:t>
      </w:r>
      <w:r w:rsidR="00FB6C6B" w:rsidRPr="00AE6A33">
        <w:t xml:space="preserve"> (ниже)</w:t>
      </w:r>
      <w:r w:rsidRPr="00AE6A33">
        <w:t xml:space="preserve"> среднего значений?</w:t>
      </w:r>
    </w:p>
    <w:p w:rsidR="00E4497B" w:rsidRPr="00AE6A33" w:rsidRDefault="00E4497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</w:t>
      </w:r>
      <w:r w:rsidR="00FB6C6B" w:rsidRPr="00AE6A33">
        <w:t>Найдите разницу в уровнях освещенности и звука на 4,7, 11 секундах.</w:t>
      </w:r>
    </w:p>
    <w:p w:rsidR="00FB6C6B" w:rsidRPr="00AE6A33" w:rsidRDefault="007E61A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-Определите </w:t>
      </w:r>
      <w:r w:rsidR="00FB6C6B" w:rsidRPr="00AE6A33">
        <w:t>разность между наибольшим и наименьшим значением уровня освещенности (звука) за указанный период.</w:t>
      </w:r>
    </w:p>
    <w:p w:rsidR="00FB6C6B" w:rsidRPr="00AE6A33" w:rsidRDefault="00FB6C6B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-Измерьте силу своего голоса</w:t>
      </w:r>
      <w:r w:rsidR="00EC011D" w:rsidRPr="00AE6A33">
        <w:t xml:space="preserve"> </w:t>
      </w:r>
      <w:r w:rsidRPr="00AE6A33">
        <w:t>(музыки в мобильном телефоне) в течени</w:t>
      </w:r>
      <w:r w:rsidR="008933ED" w:rsidRPr="00AE6A33">
        <w:t>е</w:t>
      </w:r>
      <w:r w:rsidRPr="00AE6A33">
        <w:t xml:space="preserve"> 20 секунд.</w:t>
      </w:r>
      <w:r w:rsidR="008933ED" w:rsidRPr="00AE6A33">
        <w:t xml:space="preserve"> По этим данным начертите диаграмму, по горизонтали </w:t>
      </w:r>
      <w:proofErr w:type="gramStart"/>
      <w:r w:rsidR="008933ED" w:rsidRPr="00AE6A33">
        <w:t>отмечая период в 5 сек</w:t>
      </w:r>
      <w:proofErr w:type="gramEnd"/>
      <w:r w:rsidR="008933ED" w:rsidRPr="00AE6A33">
        <w:t>, а по вертикали среднее значение голоса (музыки). Определите по диаграмме наименьшее (наибольшее) значение звука.</w:t>
      </w:r>
    </w:p>
    <w:p w:rsidR="008933ED" w:rsidRPr="00AE6A33" w:rsidRDefault="008933ED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-По графику определите, в какое время уровень освещенности колебался от </w:t>
      </w:r>
      <w:r w:rsidR="002A16CB" w:rsidRPr="00AE6A33">
        <w:t>1 до 54</w:t>
      </w:r>
      <w:r w:rsidR="00EC011D" w:rsidRPr="00AE6A33">
        <w:t xml:space="preserve"> Лк</w:t>
      </w:r>
      <w:r w:rsidR="002A16CB" w:rsidRPr="00AE6A33">
        <w:t>?</w:t>
      </w:r>
    </w:p>
    <w:p w:rsidR="00954BE8" w:rsidRPr="00AE6A33" w:rsidRDefault="00EC011D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Кроме подобных вопросов можно организовать проведение лабораторной работы на уроках математики</w:t>
      </w:r>
      <w:r w:rsidR="00D918E4" w:rsidRPr="00AE6A33">
        <w:t xml:space="preserve"> для обучающихся старших классов</w:t>
      </w:r>
      <w:r w:rsidR="00C713F7" w:rsidRPr="00AE6A33">
        <w:t>.</w:t>
      </w:r>
    </w:p>
    <w:p w:rsidR="00661AE2" w:rsidRDefault="00661AE2" w:rsidP="00BB4E96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BC36E0" w:rsidRPr="00AE6A33" w:rsidRDefault="00EC011D" w:rsidP="00BB4E96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AE6A33">
        <w:rPr>
          <w:b/>
        </w:rPr>
        <w:lastRenderedPageBreak/>
        <w:t>Лабораторная работа №1</w:t>
      </w:r>
      <w:r w:rsidR="00D918E4" w:rsidRPr="00AE6A33">
        <w:rPr>
          <w:b/>
        </w:rPr>
        <w:t xml:space="preserve"> </w:t>
      </w:r>
    </w:p>
    <w:p w:rsidR="00EC011D" w:rsidRPr="00AE6A33" w:rsidRDefault="00D918E4" w:rsidP="00BB4E96">
      <w:pPr>
        <w:pStyle w:val="a5"/>
        <w:spacing w:before="0" w:beforeAutospacing="0" w:after="0" w:afterAutospacing="0"/>
        <w:ind w:firstLine="709"/>
        <w:jc w:val="center"/>
      </w:pPr>
      <w:r w:rsidRPr="00AE6A33">
        <w:t xml:space="preserve">(подобная работа </w:t>
      </w:r>
      <w:r w:rsidR="00BC36E0" w:rsidRPr="00AE6A33">
        <w:t>в программе R</w:t>
      </w:r>
      <w:r w:rsidR="00C713F7" w:rsidRPr="00AE6A33">
        <w:t xml:space="preserve">elab Lite с мультидатчиком </w:t>
      </w:r>
      <w:proofErr w:type="gramStart"/>
      <w:r w:rsidR="00C713F7" w:rsidRPr="00AE6A33">
        <w:t>ФИЗ</w:t>
      </w:r>
      <w:proofErr w:type="gramEnd"/>
      <w:r w:rsidR="00BC36E0" w:rsidRPr="00AE6A33">
        <w:t>)</w:t>
      </w:r>
    </w:p>
    <w:p w:rsidR="00EC011D" w:rsidRPr="00AE6A33" w:rsidRDefault="00EC011D" w:rsidP="00BB4E96">
      <w:pPr>
        <w:pStyle w:val="a5"/>
        <w:spacing w:before="0" w:beforeAutospacing="0" w:after="0" w:afterAutospacing="0"/>
        <w:ind w:firstLine="709"/>
        <w:jc w:val="center"/>
      </w:pPr>
      <w:r w:rsidRPr="00AE6A33">
        <w:t xml:space="preserve">Инструкция по организации </w:t>
      </w:r>
      <w:r w:rsidR="007E61A6" w:rsidRPr="00AE6A33">
        <w:t>работы с</w:t>
      </w:r>
      <w:r w:rsidRPr="00AE6A33">
        <w:t xml:space="preserve"> датчиком температуры </w:t>
      </w:r>
    </w:p>
    <w:p w:rsidR="00EC011D" w:rsidRPr="00AE6A33" w:rsidRDefault="00EC011D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Тема исследования: </w:t>
      </w:r>
      <w:r w:rsidR="00493EA8" w:rsidRPr="00AE6A33">
        <w:t>т</w:t>
      </w:r>
      <w:r w:rsidR="00D918E4" w:rsidRPr="00AE6A33">
        <w:t>емпература воды при смешивании горячей и холодной воды.</w:t>
      </w:r>
    </w:p>
    <w:p w:rsidR="00D918E4" w:rsidRPr="00AE6A33" w:rsidRDefault="00D918E4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Цель исследования: </w:t>
      </w:r>
      <w:r w:rsidR="004F3208" w:rsidRPr="00AE6A33">
        <w:t>ответить на вопрос</w:t>
      </w:r>
      <w:r w:rsidR="00493EA8" w:rsidRPr="00AE6A33">
        <w:t xml:space="preserve"> </w:t>
      </w:r>
      <w:r w:rsidR="00B75AF9" w:rsidRPr="00AE6A33">
        <w:t>–</w:t>
      </w:r>
      <w:r w:rsidR="00493EA8" w:rsidRPr="00AE6A33">
        <w:t xml:space="preserve"> </w:t>
      </w:r>
      <w:r w:rsidR="004F3208" w:rsidRPr="00AE6A33">
        <w:t>как изменилась температура воды?</w:t>
      </w:r>
    </w:p>
    <w:p w:rsidR="00D918E4" w:rsidRPr="00AE6A33" w:rsidRDefault="00D918E4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Оборудование: два стакана, </w:t>
      </w:r>
      <w:r w:rsidR="00954BE8" w:rsidRPr="00AE6A33">
        <w:t xml:space="preserve">мультидатчик </w:t>
      </w:r>
      <w:r w:rsidR="00954BE8" w:rsidRPr="00AE6A33">
        <w:rPr>
          <w:lang w:val="en-US"/>
        </w:rPr>
        <w:t>Relab</w:t>
      </w:r>
      <w:r w:rsidR="00954BE8" w:rsidRPr="00AE6A33">
        <w:t xml:space="preserve"> </w:t>
      </w:r>
      <w:r w:rsidR="00954BE8" w:rsidRPr="00AE6A33">
        <w:rPr>
          <w:lang w:val="en-US"/>
        </w:rPr>
        <w:t>Point</w:t>
      </w:r>
      <w:r w:rsidR="00954BE8" w:rsidRPr="00AE6A33">
        <w:t xml:space="preserve"> МАТ-1, датчик измерения температуры,</w:t>
      </w:r>
      <w:r w:rsidRPr="00AE6A33">
        <w:t xml:space="preserve"> ноутбук.</w:t>
      </w:r>
    </w:p>
    <w:p w:rsidR="00D918E4" w:rsidRPr="00AE6A33" w:rsidRDefault="00D918E4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Настройка: период опроса 1 точка/сек, обновление данных каждую секунду.</w:t>
      </w:r>
    </w:p>
    <w:p w:rsidR="00D918E4" w:rsidRPr="00AE6A33" w:rsidRDefault="00D918E4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План работы: 1. Подключить датчик, установить настройки</w:t>
      </w:r>
    </w:p>
    <w:p w:rsidR="00D918E4" w:rsidRPr="00AE6A33" w:rsidRDefault="00D918E4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2. Измерить температуру холодной воды, данные перевести в </w:t>
      </w:r>
      <w:r w:rsidRPr="00AE6A33">
        <w:rPr>
          <w:lang w:val="en-US"/>
        </w:rPr>
        <w:t>Excel</w:t>
      </w:r>
    </w:p>
    <w:p w:rsidR="00D918E4" w:rsidRPr="00AE6A33" w:rsidRDefault="00D918E4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3. Измерить температуру горячей воды, данные перевести в </w:t>
      </w:r>
      <w:r w:rsidRPr="00AE6A33">
        <w:rPr>
          <w:lang w:val="en-US"/>
        </w:rPr>
        <w:t>Excel</w:t>
      </w:r>
    </w:p>
    <w:p w:rsidR="00BC36E0" w:rsidRPr="00AE6A33" w:rsidRDefault="00BC36E0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4. Смешать холодную и горячую воду, измерить датчиком, данные перевести в </w:t>
      </w:r>
      <w:r w:rsidRPr="00AE6A33">
        <w:rPr>
          <w:lang w:val="en-US"/>
        </w:rPr>
        <w:t>Excel</w:t>
      </w:r>
    </w:p>
    <w:p w:rsidR="00BC36E0" w:rsidRPr="00AE6A33" w:rsidRDefault="00BC36E0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5. </w:t>
      </w:r>
      <w:r w:rsidR="004F3208" w:rsidRPr="00AE6A33">
        <w:t>Построить диаграмму, график на основании трех результатов</w:t>
      </w:r>
    </w:p>
    <w:p w:rsidR="004F3208" w:rsidRPr="00AE6A33" w:rsidRDefault="004F3208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6. Ответить на контрольный вопрос и сделать самостоятельные выводы</w:t>
      </w:r>
    </w:p>
    <w:p w:rsidR="004F3208" w:rsidRPr="00AE6A33" w:rsidRDefault="004F3208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7. Ответить на дополнительные вопросы по диаграмме (графику)</w:t>
      </w:r>
    </w:p>
    <w:p w:rsidR="00954BE8" w:rsidRPr="00AE6A33" w:rsidRDefault="00954BE8" w:rsidP="00BB4E96">
      <w:pPr>
        <w:pStyle w:val="a5"/>
        <w:spacing w:before="0" w:beforeAutospacing="0" w:after="0" w:afterAutospacing="0"/>
        <w:ind w:firstLine="709"/>
        <w:jc w:val="both"/>
      </w:pP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AE6A33">
        <w:rPr>
          <w:b/>
        </w:rPr>
        <w:t>Лабораторная работа №2</w:t>
      </w:r>
    </w:p>
    <w:p w:rsidR="001C4BC6" w:rsidRPr="00AE6A33" w:rsidRDefault="001C4BC6" w:rsidP="00BB4E96">
      <w:pPr>
        <w:pStyle w:val="a5"/>
        <w:spacing w:before="0" w:beforeAutospacing="0" w:after="0" w:afterAutospacing="0"/>
        <w:jc w:val="center"/>
      </w:pPr>
      <w:r w:rsidRPr="00AE6A33">
        <w:t>Ин</w:t>
      </w:r>
      <w:r w:rsidR="007E61A6" w:rsidRPr="00AE6A33">
        <w:t xml:space="preserve">струкция по организации работы </w:t>
      </w:r>
      <w:r w:rsidRPr="00AE6A33">
        <w:t>с датчиком освещенности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Тема исследования: </w:t>
      </w:r>
      <w:r w:rsidR="00493EA8" w:rsidRPr="00AE6A33">
        <w:t>о</w:t>
      </w:r>
      <w:r w:rsidRPr="00AE6A33">
        <w:t>свещенност</w:t>
      </w:r>
      <w:r w:rsidR="00493EA8" w:rsidRPr="00AE6A33">
        <w:t>ь</w:t>
      </w:r>
      <w:r w:rsidRPr="00AE6A33">
        <w:t xml:space="preserve"> на рабочих местах</w:t>
      </w:r>
    </w:p>
    <w:p w:rsidR="001C4BC6" w:rsidRPr="00AE6A33" w:rsidRDefault="007E61A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Цель исследования: </w:t>
      </w:r>
      <w:r w:rsidR="00493EA8" w:rsidRPr="00AE6A33">
        <w:t>измерение освещенности на рабочих местах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Оборудование: </w:t>
      </w:r>
      <w:r w:rsidR="00493EA8" w:rsidRPr="00AE6A33">
        <w:t>датчик измерения освещенности</w:t>
      </w:r>
      <w:r w:rsidRPr="00AE6A33">
        <w:t xml:space="preserve">, мультидатчик </w:t>
      </w:r>
      <w:r w:rsidRPr="00AE6A33">
        <w:rPr>
          <w:lang w:val="en-US"/>
        </w:rPr>
        <w:t>Relab</w:t>
      </w:r>
      <w:r w:rsidRPr="00AE6A33">
        <w:t xml:space="preserve"> </w:t>
      </w:r>
      <w:r w:rsidRPr="00AE6A33">
        <w:rPr>
          <w:lang w:val="en-US"/>
        </w:rPr>
        <w:t>Point</w:t>
      </w:r>
      <w:r w:rsidRPr="00AE6A33">
        <w:t xml:space="preserve"> МАТ-1, ноутбук.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Настройка: период опроса 1 точка/сек, обновление данных каждую секунду.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План работы: 1. Подключить датчик, установить настройки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2. </w:t>
      </w:r>
      <w:r w:rsidR="00493EA8" w:rsidRPr="00AE6A33">
        <w:t>Подготовить ГОСТ освещенности для дальнейшей работы</w:t>
      </w:r>
    </w:p>
    <w:p w:rsidR="00493EA8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3. Измерить </w:t>
      </w:r>
      <w:r w:rsidR="00493EA8" w:rsidRPr="00AE6A33">
        <w:t>освещенность в кабинете на своем рабочем месте</w:t>
      </w:r>
      <w:r w:rsidRPr="00AE6A33">
        <w:t xml:space="preserve">, данные перевести в </w:t>
      </w:r>
      <w:r w:rsidRPr="00AE6A33">
        <w:rPr>
          <w:lang w:val="en-US"/>
        </w:rPr>
        <w:t>Excel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4. </w:t>
      </w:r>
      <w:r w:rsidR="00493EA8" w:rsidRPr="00AE6A33">
        <w:t>Измерить освещенность в других точках помещения</w:t>
      </w:r>
      <w:r w:rsidRPr="00AE6A33">
        <w:t xml:space="preserve">, данные перевести в </w:t>
      </w:r>
      <w:r w:rsidRPr="00AE6A33">
        <w:rPr>
          <w:lang w:val="en-US"/>
        </w:rPr>
        <w:t>Excel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5. Построить диа</w:t>
      </w:r>
      <w:r w:rsidR="00493EA8" w:rsidRPr="00AE6A33">
        <w:t xml:space="preserve">грамму, график на основании </w:t>
      </w:r>
      <w:r w:rsidRPr="00AE6A33">
        <w:t>результатов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6. </w:t>
      </w:r>
      <w:r w:rsidR="00493EA8" w:rsidRPr="00AE6A33">
        <w:t xml:space="preserve">Проанализировать полученную диаграмму (график), </w:t>
      </w:r>
      <w:r w:rsidRPr="00AE6A33">
        <w:t>сделать самостоятельные выводы</w:t>
      </w:r>
    </w:p>
    <w:p w:rsidR="001C4BC6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>7. Ответить на дополнительные вопросы по диаграмме (графику)</w:t>
      </w:r>
    </w:p>
    <w:p w:rsidR="00C467BE" w:rsidRPr="00AE6A33" w:rsidRDefault="001C4BC6" w:rsidP="00BB4E96">
      <w:pPr>
        <w:pStyle w:val="a5"/>
        <w:spacing w:before="0" w:beforeAutospacing="0" w:after="0" w:afterAutospacing="0"/>
        <w:ind w:firstLine="709"/>
        <w:jc w:val="both"/>
      </w:pPr>
      <w:r w:rsidRPr="00AE6A33">
        <w:t xml:space="preserve">Всю работу можно формировать в виде электронного отчета, в который войдет: таблица в </w:t>
      </w:r>
      <w:r w:rsidRPr="00AE6A33">
        <w:rPr>
          <w:lang w:val="en-US"/>
        </w:rPr>
        <w:t>Excel</w:t>
      </w:r>
      <w:r w:rsidRPr="00AE6A33">
        <w:t>, здесь же диаграмма или график, вывод, ответы на вопросы и сохранить в определенной папке на рабочем столе ноутбука или по внутренней сети отправить учителю на проверку.</w:t>
      </w:r>
      <w:r w:rsidR="00B612CF" w:rsidRPr="00AE6A33">
        <w:t xml:space="preserve"> Аналогично оформить в </w:t>
      </w:r>
      <w:r w:rsidR="00B612CF" w:rsidRPr="00AE6A33">
        <w:rPr>
          <w:lang w:val="en-US"/>
        </w:rPr>
        <w:t>Worde</w:t>
      </w:r>
      <w:r w:rsidR="00B612CF" w:rsidRPr="00AE6A33">
        <w:t xml:space="preserve">, воспользовавшись </w:t>
      </w:r>
      <w:proofErr w:type="spellStart"/>
      <w:r w:rsidR="00B612CF" w:rsidRPr="00AE6A33">
        <w:t>скриншотом</w:t>
      </w:r>
      <w:proofErr w:type="spellEnd"/>
      <w:r w:rsidR="00B612CF" w:rsidRPr="00AE6A33">
        <w:t xml:space="preserve">. Каждая предложенная работа может содержать свой сценарий. </w:t>
      </w:r>
    </w:p>
    <w:p w:rsidR="00420673" w:rsidRDefault="00420673" w:rsidP="00BB4E96">
      <w:pPr>
        <w:pStyle w:val="a5"/>
        <w:spacing w:before="0" w:beforeAutospacing="0" w:after="0" w:afterAutospacing="0"/>
        <w:ind w:firstLine="708"/>
        <w:jc w:val="both"/>
      </w:pPr>
      <w:r w:rsidRPr="00AE6A33">
        <w:t xml:space="preserve">Практическая работа с мультидатчиком </w:t>
      </w:r>
      <w:r w:rsidRPr="00AE6A33">
        <w:rPr>
          <w:lang w:val="en-US"/>
        </w:rPr>
        <w:t>Relab</w:t>
      </w:r>
      <w:r w:rsidRPr="00AE6A33">
        <w:t xml:space="preserve"> МАТ-1 способствует формированию предметных и </w:t>
      </w:r>
      <w:proofErr w:type="spellStart"/>
      <w:r w:rsidRPr="00AE6A33">
        <w:t>метапредметных</w:t>
      </w:r>
      <w:proofErr w:type="spellEnd"/>
      <w:r w:rsidRPr="00AE6A33">
        <w:t xml:space="preserve"> универсальных учебных действий.</w:t>
      </w:r>
    </w:p>
    <w:p w:rsidR="00661AE2" w:rsidRDefault="00661AE2" w:rsidP="00BB4E96">
      <w:pPr>
        <w:pStyle w:val="a5"/>
        <w:spacing w:before="0" w:beforeAutospacing="0" w:after="0" w:afterAutospacing="0"/>
        <w:ind w:firstLine="708"/>
        <w:jc w:val="both"/>
      </w:pPr>
    </w:p>
    <w:p w:rsidR="00661AE2" w:rsidRPr="00AE6A33" w:rsidRDefault="00661AE2" w:rsidP="00BB4E96">
      <w:pPr>
        <w:pStyle w:val="a5"/>
        <w:spacing w:before="0" w:beforeAutospacing="0" w:after="0" w:afterAutospacing="0"/>
        <w:ind w:firstLine="708"/>
        <w:jc w:val="both"/>
      </w:pPr>
    </w:p>
    <w:p w:rsidR="006E729A" w:rsidRPr="00AE6A33" w:rsidRDefault="006E729A" w:rsidP="00BB4E96">
      <w:pPr>
        <w:pStyle w:val="a5"/>
        <w:spacing w:before="0" w:beforeAutospacing="0" w:after="0" w:afterAutospacing="0"/>
        <w:ind w:firstLine="709"/>
        <w:jc w:val="both"/>
        <w:rPr>
          <w:u w:val="single"/>
        </w:rPr>
      </w:pPr>
      <w:r w:rsidRPr="00AE6A33">
        <w:rPr>
          <w:u w:val="single"/>
        </w:rPr>
        <w:t xml:space="preserve">Предметными результатами </w:t>
      </w:r>
      <w:r w:rsidR="00420673" w:rsidRPr="00AE6A33">
        <w:rPr>
          <w:u w:val="single"/>
        </w:rPr>
        <w:t xml:space="preserve">в 5-6 классах </w:t>
      </w:r>
      <w:r w:rsidRPr="00AE6A33">
        <w:rPr>
          <w:u w:val="single"/>
        </w:rPr>
        <w:t xml:space="preserve">являются следующие умения: 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t>Извлекать информацию из готовых таблиц.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t>Сравнивать между собой представленные в таблицах данные из реальной практики, выполнять вычисления.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t>Строить простейшие линейные, столбчатые и круговые диаграммы, используя данные таблицы измерения.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t>Строить простые диаграммы, следуя образцу.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t>Читать информацию, записанную с помощью линейных, столбчатых и круговых диаграмм, выполнять вычисления.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t>Сравнивать между собой данные, характеризующие некоторое явление или процесс.</w:t>
      </w:r>
    </w:p>
    <w:p w:rsidR="006E729A" w:rsidRPr="00AE6A33" w:rsidRDefault="006E729A" w:rsidP="00BB4E96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E6A33">
        <w:lastRenderedPageBreak/>
        <w:t>Заполнят</w:t>
      </w:r>
      <w:r w:rsidR="007E61A6" w:rsidRPr="00AE6A33">
        <w:t xml:space="preserve">ь таблицу по данным диаграммы, </w:t>
      </w:r>
      <w:r w:rsidRPr="00AE6A33">
        <w:t>графика.</w:t>
      </w:r>
    </w:p>
    <w:p w:rsidR="008216D4" w:rsidRPr="00AE6A33" w:rsidRDefault="008216D4" w:rsidP="00BB4E96">
      <w:pPr>
        <w:pStyle w:val="a5"/>
        <w:spacing w:before="0" w:beforeAutospacing="0" w:after="0" w:afterAutospacing="0"/>
        <w:ind w:firstLine="709"/>
        <w:jc w:val="both"/>
        <w:rPr>
          <w:u w:val="single"/>
        </w:rPr>
      </w:pPr>
      <w:r w:rsidRPr="00AE6A33">
        <w:rPr>
          <w:u w:val="single"/>
        </w:rPr>
        <w:t xml:space="preserve">Предметными результатами </w:t>
      </w:r>
      <w:r w:rsidR="00420673" w:rsidRPr="00AE6A33">
        <w:rPr>
          <w:u w:val="single"/>
        </w:rPr>
        <w:t xml:space="preserve">к концу 11 класса </w:t>
      </w:r>
      <w:r w:rsidRPr="00AE6A33">
        <w:rPr>
          <w:u w:val="single"/>
        </w:rPr>
        <w:t xml:space="preserve">являются следующие умения: </w:t>
      </w:r>
    </w:p>
    <w:p w:rsidR="000B48F1" w:rsidRPr="00AE6A33" w:rsidRDefault="008216D4" w:rsidP="00BB4E96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AE6A33">
        <w:t>Овладение базовым понятийным аппаратом по разделу «Статистика»</w:t>
      </w:r>
      <w:r w:rsidR="000B48F1" w:rsidRPr="00AE6A33">
        <w:t>.</w:t>
      </w:r>
    </w:p>
    <w:p w:rsidR="000B48F1" w:rsidRPr="00AE6A33" w:rsidRDefault="000B48F1" w:rsidP="00BB4E96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AE6A33">
        <w:t>Овладение основными способами представления и анализа статистических данных.</w:t>
      </w:r>
    </w:p>
    <w:p w:rsidR="000B48F1" w:rsidRPr="00AE6A33" w:rsidRDefault="000B48F1" w:rsidP="00BB4E96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AE6A33">
        <w:t>Наличие представлений о статистических закономерностях в реальном мире и о различных способах их изучения, о вероятностных моделях.</w:t>
      </w:r>
    </w:p>
    <w:p w:rsidR="00573AB7" w:rsidRPr="00AE6A33" w:rsidRDefault="000B48F1" w:rsidP="00BB4E96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AE6A33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компьютера.</w:t>
      </w:r>
    </w:p>
    <w:p w:rsidR="00573AB7" w:rsidRPr="00AE6A33" w:rsidRDefault="00573AB7" w:rsidP="00BB4E96">
      <w:pPr>
        <w:pStyle w:val="a5"/>
        <w:spacing w:before="0" w:beforeAutospacing="0" w:after="0" w:afterAutospacing="0"/>
        <w:ind w:firstLine="708"/>
        <w:jc w:val="both"/>
      </w:pPr>
      <w:r w:rsidRPr="00AE6A33">
        <w:rPr>
          <w:u w:val="single"/>
        </w:rPr>
        <w:t>П</w:t>
      </w:r>
      <w:r w:rsidR="00710F3F" w:rsidRPr="00AE6A33">
        <w:rPr>
          <w:u w:val="single"/>
        </w:rPr>
        <w:t>ознавательные УУД</w:t>
      </w:r>
      <w:r w:rsidRPr="00AE6A33">
        <w:t xml:space="preserve"> </w:t>
      </w:r>
      <w:r w:rsidR="00B75AF9" w:rsidRPr="00AE6A33">
        <w:t>–</w:t>
      </w:r>
      <w:r w:rsidRPr="00AE6A33">
        <w:t xml:space="preserve"> </w:t>
      </w:r>
      <w:r w:rsidR="00710F3F" w:rsidRPr="00AE6A33">
        <w:t xml:space="preserve">ориентироваться в работе прибора, считывать и преобразовывать информацию, представленную  в виде графиков, таблиц, диаграмм, делать выводы на основе результатов  замеров. </w:t>
      </w:r>
    </w:p>
    <w:p w:rsidR="00710F3F" w:rsidRPr="00AE6A33" w:rsidRDefault="00710F3F" w:rsidP="00BB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AE6A33">
        <w:rPr>
          <w:rFonts w:ascii="Times New Roman" w:hAnsi="Times New Roman" w:cs="Times New Roman"/>
          <w:sz w:val="24"/>
          <w:szCs w:val="24"/>
        </w:rPr>
        <w:t xml:space="preserve"> – слушать и понимать других, договариваться при работе в группе, оформлять свои мысли и развивать лингвистические компетенции. </w:t>
      </w:r>
    </w:p>
    <w:p w:rsidR="00710F3F" w:rsidRPr="00AE6A33" w:rsidRDefault="00710F3F" w:rsidP="00BB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AE6A33">
        <w:rPr>
          <w:rFonts w:ascii="Times New Roman" w:hAnsi="Times New Roman" w:cs="Times New Roman"/>
          <w:sz w:val="24"/>
          <w:szCs w:val="24"/>
        </w:rPr>
        <w:t xml:space="preserve"> –  давать словесную характеристику своей работы</w:t>
      </w:r>
      <w:r w:rsidR="00573AB7" w:rsidRPr="00AE6A33">
        <w:rPr>
          <w:rFonts w:ascii="Times New Roman" w:hAnsi="Times New Roman" w:cs="Times New Roman"/>
          <w:sz w:val="24"/>
          <w:szCs w:val="24"/>
        </w:rPr>
        <w:t xml:space="preserve"> и одноклассника,</w:t>
      </w:r>
      <w:r w:rsidRPr="00AE6A33">
        <w:rPr>
          <w:rFonts w:ascii="Times New Roman" w:hAnsi="Times New Roman" w:cs="Times New Roman"/>
          <w:sz w:val="24"/>
          <w:szCs w:val="24"/>
        </w:rPr>
        <w:t xml:space="preserve"> и осмысливать результаты работы.</w:t>
      </w:r>
    </w:p>
    <w:p w:rsidR="00573AB7" w:rsidRPr="00AE6A33" w:rsidRDefault="00573AB7" w:rsidP="00BB4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E8" w:rsidRPr="00AE6A33" w:rsidRDefault="00954BE8" w:rsidP="00BB4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AB7" w:rsidRPr="00AE6A33" w:rsidRDefault="0058431C" w:rsidP="00BB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3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97D6A" w:rsidRPr="00AE6A33" w:rsidRDefault="00710F3F" w:rsidP="00BB4E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>Самый бо</w:t>
      </w:r>
      <w:r w:rsidR="0058431C" w:rsidRPr="00AE6A33">
        <w:rPr>
          <w:rFonts w:ascii="Times New Roman" w:hAnsi="Times New Roman" w:cs="Times New Roman"/>
          <w:sz w:val="24"/>
          <w:szCs w:val="24"/>
        </w:rPr>
        <w:t xml:space="preserve">льшой плюс от работы с </w:t>
      </w:r>
      <w:r w:rsidR="00DE1FEE" w:rsidRPr="00AE6A33">
        <w:rPr>
          <w:rFonts w:ascii="Times New Roman" w:hAnsi="Times New Roman" w:cs="Times New Roman"/>
          <w:sz w:val="24"/>
          <w:szCs w:val="24"/>
          <w:lang w:val="en-US"/>
        </w:rPr>
        <w:t>Relab</w:t>
      </w:r>
      <w:r w:rsidR="00DE1FEE"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="00DE1FEE" w:rsidRPr="00AE6A3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E6A33">
        <w:rPr>
          <w:rFonts w:ascii="Times New Roman" w:hAnsi="Times New Roman" w:cs="Times New Roman"/>
          <w:sz w:val="24"/>
          <w:szCs w:val="24"/>
        </w:rPr>
        <w:t xml:space="preserve"> заключается в том, что при высокой степени са</w:t>
      </w:r>
      <w:r w:rsidR="00420673" w:rsidRPr="00AE6A33">
        <w:rPr>
          <w:rFonts w:ascii="Times New Roman" w:hAnsi="Times New Roman" w:cs="Times New Roman"/>
          <w:sz w:val="24"/>
          <w:szCs w:val="24"/>
        </w:rPr>
        <w:t>мостоятельности в работе, обучающиеся</w:t>
      </w:r>
      <w:r w:rsidR="007E61A6" w:rsidRPr="00AE6A33">
        <w:rPr>
          <w:rFonts w:ascii="Times New Roman" w:hAnsi="Times New Roman" w:cs="Times New Roman"/>
          <w:sz w:val="24"/>
          <w:szCs w:val="24"/>
        </w:rPr>
        <w:t xml:space="preserve"> получают возможность получать </w:t>
      </w:r>
      <w:r w:rsidRPr="00AE6A33">
        <w:rPr>
          <w:rFonts w:ascii="Times New Roman" w:hAnsi="Times New Roman" w:cs="Times New Roman"/>
          <w:sz w:val="24"/>
          <w:szCs w:val="24"/>
        </w:rPr>
        <w:t>более глубокие знания. Формируется интерес к исследовательской деятельности. Процесс обу</w:t>
      </w:r>
      <w:r w:rsidR="00597D6A" w:rsidRPr="00AE6A33">
        <w:rPr>
          <w:rFonts w:ascii="Times New Roman" w:hAnsi="Times New Roman" w:cs="Times New Roman"/>
          <w:sz w:val="24"/>
          <w:szCs w:val="24"/>
        </w:rPr>
        <w:t>чения становится увлекательным, предоставляется возможность обучающимся почувствовать себя в роли настоящих ученых-исследователей. Благодаря личной мотивации, осмысленности и практико-ориентированной деятельности школьников изучение природы превращается в увлеченный поиск истины. Также постановка опытов и наблюдения имеют большое значение для ознакомления обучающихся с сущностью экспериментального метода, с его ролью в научных исследованиях и в формировании умений самостоятельно приобретать и применять знания, развитии творческих способностей.</w:t>
      </w:r>
      <w:r w:rsidR="00AA66A9" w:rsidRPr="00AE6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EA" w:rsidRPr="00AE6A33" w:rsidRDefault="00B75AF9" w:rsidP="00BB4E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6A33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цифровой лаборатории </w:t>
      </w:r>
      <w:r w:rsidRPr="00AE6A33">
        <w:rPr>
          <w:rFonts w:ascii="Times New Roman" w:hAnsi="Times New Roman" w:cs="Times New Roman"/>
          <w:sz w:val="24"/>
          <w:szCs w:val="24"/>
          <w:lang w:val="en-US"/>
        </w:rPr>
        <w:t>Relab</w:t>
      </w:r>
      <w:r w:rsidRPr="00AE6A33">
        <w:rPr>
          <w:rFonts w:ascii="Times New Roman" w:hAnsi="Times New Roman" w:cs="Times New Roman"/>
          <w:sz w:val="24"/>
          <w:szCs w:val="24"/>
        </w:rPr>
        <w:t xml:space="preserve"> </w:t>
      </w:r>
      <w:r w:rsidRPr="00AE6A3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E6A33">
        <w:rPr>
          <w:rFonts w:ascii="Times New Roman" w:hAnsi="Times New Roman" w:cs="Times New Roman"/>
          <w:sz w:val="24"/>
          <w:szCs w:val="24"/>
        </w:rPr>
        <w:t xml:space="preserve"> позволяет достичь свободы творчества участников педагогического процесса: ученика и учителя. Педагог учит, воспитывает, но и стимулирует ученика к развитию его задатков, развивает потребность к самостоятельной работе.</w:t>
      </w:r>
    </w:p>
    <w:p w:rsidR="00B75AF9" w:rsidRPr="00AE6A33" w:rsidRDefault="00B75AF9" w:rsidP="00BB4E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0A2" w:rsidRPr="00AE6A33" w:rsidRDefault="006610A2" w:rsidP="00BB4E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18A9" w:rsidRPr="00AE6A33" w:rsidRDefault="00E018A9" w:rsidP="00BB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87" w:rsidRPr="00AE6A33" w:rsidRDefault="008E7087" w:rsidP="00BB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381" w:rsidRPr="00AE6A33" w:rsidRDefault="007B7381" w:rsidP="00BB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381" w:rsidRPr="00AE6A33" w:rsidRDefault="007B7381" w:rsidP="00BB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E5D" w:rsidRPr="00AE6A33" w:rsidRDefault="00043E5D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5D5" w:rsidRPr="00AE6A33" w:rsidRDefault="006165D5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FB" w:rsidRPr="00AE6A33" w:rsidRDefault="00A331FB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FB" w:rsidRPr="00AE6A33" w:rsidRDefault="00A331FB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FB" w:rsidRPr="00AE6A33" w:rsidRDefault="00A331FB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FB" w:rsidRPr="00AE6A33" w:rsidRDefault="00A331FB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FB" w:rsidRPr="00AE6A33" w:rsidRDefault="00A331FB" w:rsidP="00BB4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1FB" w:rsidRPr="00AE6A33" w:rsidSect="00BB4E96">
      <w:footerReference w:type="default" r:id="rId16"/>
      <w:pgSz w:w="11906" w:h="16838"/>
      <w:pgMar w:top="1134" w:right="1134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E9" w:rsidRDefault="006425E9" w:rsidP="0058431C">
      <w:pPr>
        <w:spacing w:after="0" w:line="240" w:lineRule="auto"/>
      </w:pPr>
      <w:r>
        <w:separator/>
      </w:r>
    </w:p>
  </w:endnote>
  <w:endnote w:type="continuationSeparator" w:id="0">
    <w:p w:rsidR="006425E9" w:rsidRDefault="006425E9" w:rsidP="0058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34539"/>
      <w:docPartObj>
        <w:docPartGallery w:val="Page Numbers (Bottom of Page)"/>
        <w:docPartUnique/>
      </w:docPartObj>
    </w:sdtPr>
    <w:sdtContent>
      <w:p w:rsidR="00192EC4" w:rsidRDefault="00D91D35">
        <w:pPr>
          <w:pStyle w:val="ac"/>
          <w:jc w:val="center"/>
        </w:pPr>
        <w:r>
          <w:fldChar w:fldCharType="begin"/>
        </w:r>
        <w:r w:rsidR="00A32F51">
          <w:instrText xml:space="preserve"> PAGE   \* MERGEFORMAT </w:instrText>
        </w:r>
        <w:r>
          <w:fldChar w:fldCharType="separate"/>
        </w:r>
        <w:r w:rsidR="00661A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2EC4" w:rsidRDefault="00192E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E9" w:rsidRDefault="006425E9" w:rsidP="0058431C">
      <w:pPr>
        <w:spacing w:after="0" w:line="240" w:lineRule="auto"/>
      </w:pPr>
      <w:r>
        <w:separator/>
      </w:r>
    </w:p>
  </w:footnote>
  <w:footnote w:type="continuationSeparator" w:id="0">
    <w:p w:rsidR="006425E9" w:rsidRDefault="006425E9" w:rsidP="0058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25C"/>
    <w:multiLevelType w:val="hybridMultilevel"/>
    <w:tmpl w:val="944A6514"/>
    <w:lvl w:ilvl="0" w:tplc="221AA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4682B"/>
    <w:multiLevelType w:val="hybridMultilevel"/>
    <w:tmpl w:val="142C21BC"/>
    <w:lvl w:ilvl="0" w:tplc="A12ED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F37A0"/>
    <w:multiLevelType w:val="hybridMultilevel"/>
    <w:tmpl w:val="7A2ED528"/>
    <w:lvl w:ilvl="0" w:tplc="36EED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0F40C0"/>
    <w:multiLevelType w:val="multilevel"/>
    <w:tmpl w:val="892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B277A"/>
    <w:multiLevelType w:val="hybridMultilevel"/>
    <w:tmpl w:val="4A5884C0"/>
    <w:lvl w:ilvl="0" w:tplc="683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C2EFE"/>
    <w:multiLevelType w:val="multilevel"/>
    <w:tmpl w:val="16BA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B391F"/>
    <w:multiLevelType w:val="multilevel"/>
    <w:tmpl w:val="41E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C1F93"/>
    <w:multiLevelType w:val="hybridMultilevel"/>
    <w:tmpl w:val="34EA457A"/>
    <w:lvl w:ilvl="0" w:tplc="15DE5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C96FB5"/>
    <w:multiLevelType w:val="hybridMultilevel"/>
    <w:tmpl w:val="7A162F00"/>
    <w:lvl w:ilvl="0" w:tplc="871A4FB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7355D44"/>
    <w:multiLevelType w:val="hybridMultilevel"/>
    <w:tmpl w:val="7A162F00"/>
    <w:lvl w:ilvl="0" w:tplc="871A4FB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C918C2"/>
    <w:multiLevelType w:val="multilevel"/>
    <w:tmpl w:val="20D4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5132D"/>
    <w:multiLevelType w:val="multilevel"/>
    <w:tmpl w:val="8E74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F2367"/>
    <w:multiLevelType w:val="hybridMultilevel"/>
    <w:tmpl w:val="264A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F3C"/>
    <w:rsid w:val="00043E5D"/>
    <w:rsid w:val="00050720"/>
    <w:rsid w:val="00062F4D"/>
    <w:rsid w:val="00083EF2"/>
    <w:rsid w:val="00091C9D"/>
    <w:rsid w:val="000A017A"/>
    <w:rsid w:val="000A6102"/>
    <w:rsid w:val="000B04B2"/>
    <w:rsid w:val="000B48F1"/>
    <w:rsid w:val="000B5536"/>
    <w:rsid w:val="000B67C2"/>
    <w:rsid w:val="000E133B"/>
    <w:rsid w:val="000F7F42"/>
    <w:rsid w:val="00100F72"/>
    <w:rsid w:val="001019CF"/>
    <w:rsid w:val="001036E8"/>
    <w:rsid w:val="001159A9"/>
    <w:rsid w:val="00125E5D"/>
    <w:rsid w:val="0015212E"/>
    <w:rsid w:val="001674EF"/>
    <w:rsid w:val="0016791E"/>
    <w:rsid w:val="0018411E"/>
    <w:rsid w:val="00186AC3"/>
    <w:rsid w:val="001916EF"/>
    <w:rsid w:val="00192EC4"/>
    <w:rsid w:val="001A4896"/>
    <w:rsid w:val="001A54D6"/>
    <w:rsid w:val="001C241E"/>
    <w:rsid w:val="001C410D"/>
    <w:rsid w:val="001C4BC6"/>
    <w:rsid w:val="001E5F3C"/>
    <w:rsid w:val="001E702E"/>
    <w:rsid w:val="001F13BB"/>
    <w:rsid w:val="001F3A29"/>
    <w:rsid w:val="00205E89"/>
    <w:rsid w:val="002A16CB"/>
    <w:rsid w:val="002E5B6D"/>
    <w:rsid w:val="002F2BEA"/>
    <w:rsid w:val="002F5EE3"/>
    <w:rsid w:val="003023A4"/>
    <w:rsid w:val="00307E3B"/>
    <w:rsid w:val="00363173"/>
    <w:rsid w:val="00373E74"/>
    <w:rsid w:val="00381730"/>
    <w:rsid w:val="00396254"/>
    <w:rsid w:val="003C0436"/>
    <w:rsid w:val="003D193F"/>
    <w:rsid w:val="003D2664"/>
    <w:rsid w:val="003F08E9"/>
    <w:rsid w:val="003F66D2"/>
    <w:rsid w:val="00420673"/>
    <w:rsid w:val="00442B37"/>
    <w:rsid w:val="00445D92"/>
    <w:rsid w:val="00451D98"/>
    <w:rsid w:val="004847EC"/>
    <w:rsid w:val="00493EA8"/>
    <w:rsid w:val="004A4048"/>
    <w:rsid w:val="004C2FFD"/>
    <w:rsid w:val="004C7C9F"/>
    <w:rsid w:val="004F0B6B"/>
    <w:rsid w:val="004F3208"/>
    <w:rsid w:val="00515D17"/>
    <w:rsid w:val="00541902"/>
    <w:rsid w:val="005466DD"/>
    <w:rsid w:val="00552DCE"/>
    <w:rsid w:val="00573AB7"/>
    <w:rsid w:val="00573BCF"/>
    <w:rsid w:val="0058357D"/>
    <w:rsid w:val="0058431C"/>
    <w:rsid w:val="005936B7"/>
    <w:rsid w:val="00594915"/>
    <w:rsid w:val="00597D6A"/>
    <w:rsid w:val="005D3E55"/>
    <w:rsid w:val="00607824"/>
    <w:rsid w:val="00614B71"/>
    <w:rsid w:val="006165D5"/>
    <w:rsid w:val="006238B9"/>
    <w:rsid w:val="00640E35"/>
    <w:rsid w:val="006425E9"/>
    <w:rsid w:val="00656F3A"/>
    <w:rsid w:val="006610A2"/>
    <w:rsid w:val="00661AE2"/>
    <w:rsid w:val="00665CE9"/>
    <w:rsid w:val="006821D4"/>
    <w:rsid w:val="00686450"/>
    <w:rsid w:val="006A102F"/>
    <w:rsid w:val="006A15EB"/>
    <w:rsid w:val="006A4B2E"/>
    <w:rsid w:val="006E729A"/>
    <w:rsid w:val="00710F3F"/>
    <w:rsid w:val="00717796"/>
    <w:rsid w:val="00744CB8"/>
    <w:rsid w:val="0076794F"/>
    <w:rsid w:val="007B7381"/>
    <w:rsid w:val="007C2B6A"/>
    <w:rsid w:val="007E61A6"/>
    <w:rsid w:val="0080182D"/>
    <w:rsid w:val="0081726C"/>
    <w:rsid w:val="008216D4"/>
    <w:rsid w:val="0082671C"/>
    <w:rsid w:val="00830234"/>
    <w:rsid w:val="0083311B"/>
    <w:rsid w:val="00840A34"/>
    <w:rsid w:val="008815A4"/>
    <w:rsid w:val="008933ED"/>
    <w:rsid w:val="008B6162"/>
    <w:rsid w:val="008D5D36"/>
    <w:rsid w:val="008D6915"/>
    <w:rsid w:val="008D6FBC"/>
    <w:rsid w:val="008E5A89"/>
    <w:rsid w:val="008E7087"/>
    <w:rsid w:val="008F779A"/>
    <w:rsid w:val="009014E5"/>
    <w:rsid w:val="00903C13"/>
    <w:rsid w:val="009124C4"/>
    <w:rsid w:val="00914F84"/>
    <w:rsid w:val="00954BE8"/>
    <w:rsid w:val="00955C76"/>
    <w:rsid w:val="00983CC5"/>
    <w:rsid w:val="00986B17"/>
    <w:rsid w:val="009A59CA"/>
    <w:rsid w:val="009A5A7B"/>
    <w:rsid w:val="009C10E5"/>
    <w:rsid w:val="009C54A5"/>
    <w:rsid w:val="00A03F98"/>
    <w:rsid w:val="00A218BD"/>
    <w:rsid w:val="00A32F51"/>
    <w:rsid w:val="00A331FB"/>
    <w:rsid w:val="00A5309E"/>
    <w:rsid w:val="00AA66A9"/>
    <w:rsid w:val="00AB01AD"/>
    <w:rsid w:val="00AB7782"/>
    <w:rsid w:val="00AC1B1B"/>
    <w:rsid w:val="00AE02D4"/>
    <w:rsid w:val="00AE6A33"/>
    <w:rsid w:val="00B16544"/>
    <w:rsid w:val="00B34A89"/>
    <w:rsid w:val="00B34EFC"/>
    <w:rsid w:val="00B558F9"/>
    <w:rsid w:val="00B612CF"/>
    <w:rsid w:val="00B701B8"/>
    <w:rsid w:val="00B75AF9"/>
    <w:rsid w:val="00BB4E96"/>
    <w:rsid w:val="00BB4F78"/>
    <w:rsid w:val="00BC36E0"/>
    <w:rsid w:val="00C20B32"/>
    <w:rsid w:val="00C23213"/>
    <w:rsid w:val="00C30775"/>
    <w:rsid w:val="00C467BE"/>
    <w:rsid w:val="00C51A88"/>
    <w:rsid w:val="00C713F7"/>
    <w:rsid w:val="00C75CDE"/>
    <w:rsid w:val="00C76D8F"/>
    <w:rsid w:val="00CA7BEA"/>
    <w:rsid w:val="00CC0DB1"/>
    <w:rsid w:val="00CD3218"/>
    <w:rsid w:val="00CE5170"/>
    <w:rsid w:val="00D27C4D"/>
    <w:rsid w:val="00D27FB7"/>
    <w:rsid w:val="00D60FE9"/>
    <w:rsid w:val="00D66F32"/>
    <w:rsid w:val="00D67F52"/>
    <w:rsid w:val="00D90CE9"/>
    <w:rsid w:val="00D918E4"/>
    <w:rsid w:val="00D91D35"/>
    <w:rsid w:val="00DD12E6"/>
    <w:rsid w:val="00DE1FEE"/>
    <w:rsid w:val="00DF1EFA"/>
    <w:rsid w:val="00E018A9"/>
    <w:rsid w:val="00E308BB"/>
    <w:rsid w:val="00E32C76"/>
    <w:rsid w:val="00E4497B"/>
    <w:rsid w:val="00E5782B"/>
    <w:rsid w:val="00E60AA3"/>
    <w:rsid w:val="00E7388A"/>
    <w:rsid w:val="00E85DE8"/>
    <w:rsid w:val="00EA4E4A"/>
    <w:rsid w:val="00EB5402"/>
    <w:rsid w:val="00EC011D"/>
    <w:rsid w:val="00EE3FF7"/>
    <w:rsid w:val="00EF233D"/>
    <w:rsid w:val="00F12C2F"/>
    <w:rsid w:val="00F3328E"/>
    <w:rsid w:val="00F34038"/>
    <w:rsid w:val="00F4440E"/>
    <w:rsid w:val="00F713C8"/>
    <w:rsid w:val="00F80B79"/>
    <w:rsid w:val="00F85495"/>
    <w:rsid w:val="00FB4221"/>
    <w:rsid w:val="00FB6658"/>
    <w:rsid w:val="00FB6C6B"/>
    <w:rsid w:val="00FC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02"/>
  </w:style>
  <w:style w:type="paragraph" w:styleId="1">
    <w:name w:val="heading 1"/>
    <w:basedOn w:val="a"/>
    <w:link w:val="10"/>
    <w:uiPriority w:val="9"/>
    <w:qFormat/>
    <w:rsid w:val="00F3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D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A4B2E"/>
    <w:rPr>
      <w:b/>
      <w:bCs/>
    </w:rPr>
  </w:style>
  <w:style w:type="paragraph" w:customStyle="1" w:styleId="text-page">
    <w:name w:val="text-page"/>
    <w:basedOn w:val="a"/>
    <w:rsid w:val="00E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1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544"/>
    <w:pPr>
      <w:ind w:left="720"/>
      <w:contextualSpacing/>
    </w:pPr>
  </w:style>
  <w:style w:type="table" w:styleId="a9">
    <w:name w:val="Table Grid"/>
    <w:basedOn w:val="a1"/>
    <w:uiPriority w:val="59"/>
    <w:rsid w:val="00F1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431C"/>
  </w:style>
  <w:style w:type="paragraph" w:styleId="ac">
    <w:name w:val="footer"/>
    <w:basedOn w:val="a"/>
    <w:link w:val="ad"/>
    <w:uiPriority w:val="99"/>
    <w:unhideWhenUsed/>
    <w:rsid w:val="0058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31C"/>
  </w:style>
  <w:style w:type="character" w:styleId="ae">
    <w:name w:val="FollowedHyperlink"/>
    <w:basedOn w:val="a0"/>
    <w:uiPriority w:val="99"/>
    <w:semiHidden/>
    <w:unhideWhenUsed/>
    <w:rsid w:val="004C7C9F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F34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mika.ru/products/multidatchik-mat-1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st\Desktop\ExportTabl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st\Desktop\ExportTabl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st\Desktop\ExportTabl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ExportTable!$A$1</c:f>
              <c:strCache>
                <c:ptCount val="1"/>
                <c:pt idx="0">
                  <c:v>Время</c:v>
                </c:pt>
              </c:strCache>
            </c:strRef>
          </c:tx>
          <c:val>
            <c:numRef>
              <c:f>ExportTable!$A$2:$A$11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1A-40C7-BC59-EA33D0A4C582}"/>
            </c:ext>
          </c:extLst>
        </c:ser>
        <c:ser>
          <c:idx val="1"/>
          <c:order val="1"/>
          <c:tx>
            <c:strRef>
              <c:f>ExportTable!$B$1</c:f>
              <c:strCache>
                <c:ptCount val="1"/>
                <c:pt idx="0">
                  <c:v>Датчик температуры поверхности</c:v>
                </c:pt>
              </c:strCache>
            </c:strRef>
          </c:tx>
          <c:val>
            <c:numRef>
              <c:f>ExportTable!$B$2:$B$11</c:f>
              <c:numCache>
                <c:formatCode>General</c:formatCode>
                <c:ptCount val="10"/>
                <c:pt idx="0">
                  <c:v>19.100000000000001</c:v>
                </c:pt>
                <c:pt idx="1">
                  <c:v>19.100000000000001</c:v>
                </c:pt>
                <c:pt idx="2">
                  <c:v>19.100000000000001</c:v>
                </c:pt>
                <c:pt idx="3">
                  <c:v>19.100000000000001</c:v>
                </c:pt>
                <c:pt idx="4">
                  <c:v>19.100000000000001</c:v>
                </c:pt>
                <c:pt idx="5">
                  <c:v>19.100000000000001</c:v>
                </c:pt>
                <c:pt idx="6">
                  <c:v>19</c:v>
                </c:pt>
                <c:pt idx="7">
                  <c:v>19.100000000000001</c:v>
                </c:pt>
                <c:pt idx="8">
                  <c:v>19.100000000000001</c:v>
                </c:pt>
                <c:pt idx="9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1A-40C7-BC59-EA33D0A4C582}"/>
            </c:ext>
          </c:extLst>
        </c:ser>
        <c:axId val="96852608"/>
        <c:axId val="100857344"/>
      </c:barChart>
      <c:catAx>
        <c:axId val="96852608"/>
        <c:scaling>
          <c:orientation val="minMax"/>
        </c:scaling>
        <c:axPos val="b"/>
        <c:tickLblPos val="nextTo"/>
        <c:crossAx val="100857344"/>
        <c:crosses val="autoZero"/>
        <c:auto val="1"/>
        <c:lblAlgn val="ctr"/>
        <c:lblOffset val="100"/>
      </c:catAx>
      <c:valAx>
        <c:axId val="100857344"/>
        <c:scaling>
          <c:orientation val="minMax"/>
        </c:scaling>
        <c:axPos val="l"/>
        <c:majorGridlines/>
        <c:numFmt formatCode="General" sourceLinked="1"/>
        <c:tickLblPos val="nextTo"/>
        <c:crossAx val="96852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1"/>
          <c:order val="0"/>
          <c:tx>
            <c:strRef>
              <c:f>ExportTable!$B$1</c:f>
              <c:strCache>
                <c:ptCount val="1"/>
                <c:pt idx="0">
                  <c:v>Датчик температуры поверхности</c:v>
                </c:pt>
              </c:strCache>
            </c:strRef>
          </c:tx>
          <c:val>
            <c:numRef>
              <c:f>ExportTable!$B$2:$B$11</c:f>
              <c:numCache>
                <c:formatCode>General</c:formatCode>
                <c:ptCount val="10"/>
                <c:pt idx="0">
                  <c:v>19.100000000000001</c:v>
                </c:pt>
                <c:pt idx="1">
                  <c:v>19.100000000000001</c:v>
                </c:pt>
                <c:pt idx="2">
                  <c:v>19.100000000000001</c:v>
                </c:pt>
                <c:pt idx="3">
                  <c:v>19.100000000000001</c:v>
                </c:pt>
                <c:pt idx="4">
                  <c:v>19.100000000000001</c:v>
                </c:pt>
                <c:pt idx="5">
                  <c:v>19.100000000000001</c:v>
                </c:pt>
                <c:pt idx="6">
                  <c:v>19</c:v>
                </c:pt>
                <c:pt idx="7">
                  <c:v>19.100000000000001</c:v>
                </c:pt>
                <c:pt idx="8">
                  <c:v>19.100000000000001</c:v>
                </c:pt>
                <c:pt idx="9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32-4095-824A-E8B6D54C5BB6}"/>
            </c:ext>
          </c:extLst>
        </c:ser>
        <c:axId val="157576576"/>
        <c:axId val="159755264"/>
      </c:barChart>
      <c:catAx>
        <c:axId val="157576576"/>
        <c:scaling>
          <c:orientation val="minMax"/>
        </c:scaling>
        <c:axPos val="b"/>
        <c:minorGridlines/>
        <c:numFmt formatCode="General" sourceLinked="1"/>
        <c:tickLblPos val="nextTo"/>
        <c:crossAx val="159755264"/>
        <c:crosses val="autoZero"/>
        <c:auto val="1"/>
        <c:lblAlgn val="ctr"/>
        <c:lblOffset val="100"/>
      </c:catAx>
      <c:valAx>
        <c:axId val="159755264"/>
        <c:scaling>
          <c:orientation val="minMax"/>
        </c:scaling>
        <c:axPos val="l"/>
        <c:minorGridlines/>
        <c:numFmt formatCode="General" sourceLinked="1"/>
        <c:tickLblPos val="nextTo"/>
        <c:crossAx val="157576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2"/>
          <c:order val="1"/>
          <c:tx>
            <c:strRef>
              <c:f>ExportTable!$C$1</c:f>
              <c:strCache>
                <c:ptCount val="1"/>
                <c:pt idx="0">
                  <c:v>Датчик освещенности</c:v>
                </c:pt>
              </c:strCache>
            </c:strRef>
          </c:tx>
          <c:val>
            <c:numRef>
              <c:f>ExportTable!$C$2:$C$15</c:f>
              <c:numCache>
                <c:formatCode>General</c:formatCode>
                <c:ptCount val="14"/>
                <c:pt idx="0">
                  <c:v>54.6</c:v>
                </c:pt>
                <c:pt idx="1">
                  <c:v>33</c:v>
                </c:pt>
                <c:pt idx="2">
                  <c:v>54.3</c:v>
                </c:pt>
                <c:pt idx="3">
                  <c:v>11</c:v>
                </c:pt>
                <c:pt idx="4">
                  <c:v>28.6</c:v>
                </c:pt>
                <c:pt idx="5">
                  <c:v>7.3</c:v>
                </c:pt>
                <c:pt idx="6">
                  <c:v>29</c:v>
                </c:pt>
                <c:pt idx="7">
                  <c:v>54</c:v>
                </c:pt>
                <c:pt idx="8">
                  <c:v>1</c:v>
                </c:pt>
                <c:pt idx="9">
                  <c:v>19</c:v>
                </c:pt>
                <c:pt idx="10">
                  <c:v>17</c:v>
                </c:pt>
                <c:pt idx="11">
                  <c:v>54</c:v>
                </c:pt>
                <c:pt idx="12">
                  <c:v>19.8</c:v>
                </c:pt>
                <c:pt idx="13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4B-49B0-805C-9788E20CB0F6}"/>
            </c:ext>
          </c:extLst>
        </c:ser>
        <c:gapWidth val="81"/>
        <c:overlap val="6"/>
        <c:axId val="95667328"/>
        <c:axId val="95668864"/>
      </c:barChart>
      <c:barChart>
        <c:barDir val="col"/>
        <c:grouping val="clustered"/>
        <c:ser>
          <c:idx val="1"/>
          <c:order val="0"/>
          <c:tx>
            <c:strRef>
              <c:f>ExportTable!$B$1</c:f>
              <c:strCache>
                <c:ptCount val="1"/>
                <c:pt idx="0">
                  <c:v>Датчик звука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ExportTable!$B$2:$B$15</c:f>
              <c:numCache>
                <c:formatCode>General</c:formatCode>
                <c:ptCount val="14"/>
                <c:pt idx="0">
                  <c:v>-1.0000000000000028E-3</c:v>
                </c:pt>
                <c:pt idx="1">
                  <c:v>-4.5999999999999999E-2</c:v>
                </c:pt>
                <c:pt idx="2">
                  <c:v>1.9930000000000001</c:v>
                </c:pt>
                <c:pt idx="3">
                  <c:v>1.0999999999999998E-2</c:v>
                </c:pt>
                <c:pt idx="4">
                  <c:v>2.0369999999999977</c:v>
                </c:pt>
                <c:pt idx="5">
                  <c:v>1.0980000000000001</c:v>
                </c:pt>
                <c:pt idx="6">
                  <c:v>-4.0000000000000105E-3</c:v>
                </c:pt>
                <c:pt idx="7">
                  <c:v>1.2469999999999972</c:v>
                </c:pt>
                <c:pt idx="8">
                  <c:v>-7.3999999999999996E-2</c:v>
                </c:pt>
                <c:pt idx="9">
                  <c:v>-2.5000000000000001E-2</c:v>
                </c:pt>
                <c:pt idx="10">
                  <c:v>4.0000000000000105E-3</c:v>
                </c:pt>
                <c:pt idx="11">
                  <c:v>-1.9860000000000029</c:v>
                </c:pt>
                <c:pt idx="12">
                  <c:v>3.5999999999999997E-2</c:v>
                </c:pt>
                <c:pt idx="13">
                  <c:v>4.0000000000000105E-3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4B-49B0-805C-9788E20CB0F6}"/>
            </c:ext>
          </c:extLst>
        </c:ser>
        <c:gapWidth val="81"/>
        <c:overlap val="6"/>
        <c:axId val="95688576"/>
        <c:axId val="95687040"/>
      </c:barChart>
      <c:catAx>
        <c:axId val="95667328"/>
        <c:scaling>
          <c:orientation val="minMax"/>
        </c:scaling>
        <c:axPos val="b"/>
        <c:minorGridlines/>
        <c:tickLblPos val="nextTo"/>
        <c:crossAx val="95668864"/>
        <c:crosses val="autoZero"/>
        <c:auto val="1"/>
        <c:lblAlgn val="ctr"/>
        <c:lblOffset val="100"/>
      </c:catAx>
      <c:valAx>
        <c:axId val="95668864"/>
        <c:scaling>
          <c:orientation val="minMax"/>
        </c:scaling>
        <c:axPos val="l"/>
        <c:minorGridlines/>
        <c:numFmt formatCode="General" sourceLinked="1"/>
        <c:tickLblPos val="nextTo"/>
        <c:crossAx val="95667328"/>
        <c:crosses val="autoZero"/>
        <c:crossBetween val="between"/>
      </c:valAx>
      <c:valAx>
        <c:axId val="95687040"/>
        <c:scaling>
          <c:orientation val="minMax"/>
        </c:scaling>
        <c:axPos val="r"/>
        <c:numFmt formatCode="General" sourceLinked="1"/>
        <c:tickLblPos val="nextTo"/>
        <c:crossAx val="95688576"/>
        <c:crosses val="max"/>
        <c:crossBetween val="between"/>
      </c:valAx>
      <c:catAx>
        <c:axId val="95688576"/>
        <c:scaling>
          <c:orientation val="minMax"/>
        </c:scaling>
        <c:delete val="1"/>
        <c:axPos val="b"/>
        <c:tickLblPos val="none"/>
        <c:crossAx val="95687040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960C-B8C3-4EFB-8782-5B381941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</dc:creator>
  <cp:lastModifiedBy>kost</cp:lastModifiedBy>
  <cp:revision>15</cp:revision>
  <cp:lastPrinted>2017-12-05T09:19:00Z</cp:lastPrinted>
  <dcterms:created xsi:type="dcterms:W3CDTF">2017-12-03T20:02:00Z</dcterms:created>
  <dcterms:modified xsi:type="dcterms:W3CDTF">2017-12-09T16:46:00Z</dcterms:modified>
</cp:coreProperties>
</file>