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43D" w:rsidRDefault="00E1743D" w:rsidP="00E1743D">
      <w:pPr>
        <w:pStyle w:val="a3"/>
        <w:spacing w:before="0" w:beforeAutospacing="0" w:after="150" w:afterAutospacing="0" w:line="23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Концертмейстерская практика учащихся</w:t>
      </w:r>
    </w:p>
    <w:p w:rsidR="00E1743D" w:rsidRDefault="00E1743D" w:rsidP="00E1743D">
      <w:pPr>
        <w:pStyle w:val="a3"/>
        <w:spacing w:before="0" w:beforeAutospacing="0" w:after="150" w:afterAutospacing="0" w:line="23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 отделении общего фортепиано в «ЦДМШ»</w:t>
      </w:r>
    </w:p>
    <w:p w:rsidR="00E1743D" w:rsidRDefault="00E1743D" w:rsidP="00E1743D">
      <w:pPr>
        <w:pStyle w:val="a3"/>
        <w:spacing w:before="0" w:beforeAutospacing="0" w:after="150" w:afterAutospacing="0" w:line="2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"Одна из главных задач педагога сделать как можно скорее и основательнее так, чтобы быть ненужным ученику, привить ему самостоятельность мышления, методов работы, самосознания и умения добиваться цели". (Г.Г. Нейгауз "Об искусстве фортепианной игры", М.1967г.)</w:t>
      </w:r>
    </w:p>
    <w:p w:rsidR="00E1743D" w:rsidRDefault="00E1743D" w:rsidP="00E1743D">
      <w:pPr>
        <w:pStyle w:val="a3"/>
        <w:spacing w:before="0" w:beforeAutospacing="0" w:after="150" w:afterAutospacing="0" w:line="2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Сегодня социально-педагогические преобразования и </w:t>
      </w:r>
      <w:proofErr w:type="spellStart"/>
      <w:r>
        <w:rPr>
          <w:color w:val="000000"/>
          <w:sz w:val="27"/>
          <w:szCs w:val="27"/>
        </w:rPr>
        <w:t>гуманизация</w:t>
      </w:r>
      <w:proofErr w:type="spellEnd"/>
      <w:r>
        <w:rPr>
          <w:color w:val="000000"/>
          <w:sz w:val="27"/>
          <w:szCs w:val="27"/>
        </w:rPr>
        <w:t xml:space="preserve"> школы потребовали кардинальных изменений во всех сферах жизнедеятельности общества, в том числе и в области образования. Так, основным моментом совершенствования качества образования стала творческая самореализация личности учащихся.</w:t>
      </w:r>
    </w:p>
    <w:p w:rsidR="00E1743D" w:rsidRDefault="00E1743D" w:rsidP="00E1743D">
      <w:pPr>
        <w:pStyle w:val="a3"/>
        <w:spacing w:before="0" w:beforeAutospacing="0" w:after="150" w:afterAutospacing="0" w:line="2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 творческой самореализацией мы понимаем выявление и осуществление индивидуальных и профессиональных возможностей учащихся посредством личностных усилий, сотворчества с другими людьми и социумом в целом.</w:t>
      </w:r>
    </w:p>
    <w:p w:rsidR="00E1743D" w:rsidRDefault="00E1743D" w:rsidP="00E1743D">
      <w:pPr>
        <w:pStyle w:val="a3"/>
        <w:spacing w:before="0" w:beforeAutospacing="0" w:after="150" w:afterAutospacing="0" w:line="2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Важной основой успешной самореализации личности ученика является его способность к творчеству как процессу, имеющему определённую специфику и приводящему к созданию чего-то нового.</w:t>
      </w:r>
    </w:p>
    <w:p w:rsidR="00E1743D" w:rsidRDefault="00E1743D" w:rsidP="00E1743D">
      <w:pPr>
        <w:pStyle w:val="a3"/>
        <w:spacing w:before="0" w:beforeAutospacing="0" w:after="150" w:afterAutospacing="0" w:line="2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современной музыкальной педагогике формирование музыканта понимается как целенаправленный процесс, представляющий собой совокупность педагогических воздействий преподавателя и активной, сознательной деятельности учащегося.</w:t>
      </w:r>
    </w:p>
    <w:p w:rsidR="00E1743D" w:rsidRDefault="00E1743D" w:rsidP="00E1743D">
      <w:pPr>
        <w:pStyle w:val="a3"/>
        <w:spacing w:before="0" w:beforeAutospacing="0" w:after="150" w:afterAutospacing="0" w:line="2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Если педагогическая деятельность предполагает творческое сотрудничество педагога и ученика, то, в контексте самореализации личности ученика, такое взаимодействие максимально возможно именно </w:t>
      </w:r>
      <w:proofErr w:type="spellStart"/>
      <w:r>
        <w:rPr>
          <w:color w:val="000000"/>
          <w:sz w:val="27"/>
          <w:szCs w:val="27"/>
        </w:rPr>
        <w:t>тьв</w:t>
      </w:r>
      <w:proofErr w:type="spellEnd"/>
      <w:r>
        <w:rPr>
          <w:color w:val="000000"/>
          <w:sz w:val="27"/>
          <w:szCs w:val="27"/>
        </w:rPr>
        <w:t xml:space="preserve"> концертмейстерской практике, где в сотворчестве участвуют три человека - педагог, ученик и солист (инструменталист или вокалист).</w:t>
      </w:r>
    </w:p>
    <w:p w:rsidR="00E1743D" w:rsidRDefault="00E1743D" w:rsidP="00E1743D">
      <w:pPr>
        <w:pStyle w:val="a3"/>
        <w:spacing w:before="0" w:beforeAutospacing="0" w:after="150" w:afterAutospacing="0" w:line="2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Таким образом, концертмейстерская практика учащихся на отделении общего фортепиано в ЦДМШ занимает ведущее место и предполагает работу </w:t>
      </w:r>
      <w:proofErr w:type="spellStart"/>
      <w:r>
        <w:rPr>
          <w:color w:val="000000"/>
          <w:sz w:val="27"/>
          <w:szCs w:val="27"/>
        </w:rPr>
        <w:t>c</w:t>
      </w:r>
      <w:proofErr w:type="spellEnd"/>
      <w:r>
        <w:rPr>
          <w:color w:val="000000"/>
          <w:sz w:val="27"/>
          <w:szCs w:val="27"/>
        </w:rPr>
        <w:t xml:space="preserve"> фортепианным, инструментальным и вокальным ансамблями.</w:t>
      </w:r>
    </w:p>
    <w:p w:rsidR="00E1743D" w:rsidRDefault="00E1743D" w:rsidP="00E1743D">
      <w:pPr>
        <w:pStyle w:val="a3"/>
        <w:spacing w:before="0" w:beforeAutospacing="0" w:after="150" w:afterAutospacing="0" w:line="2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 фортепианным ансамблем ученики в классе общего фортепиано знакомятся уже на первых уроках обучения игры на инструменте. Ансамбль - слово французское, и в переводе означает - сразу, вместе, слитно. Педагоги знают, какую радость доставляет ученику, который ещё не очень хорошо освоил первые навыки игры на инструменте, исполнение пьес в ансамбле со своим педагогом. И это понятно. После скучных начальных уроков освоения фортепианной клавиатуры одним пальцем, он, вдруг, слышит музыку, которая ему нравится, или он слышал её раньше, а теперь сам играет её со своим педагогом. Если ученик разучивает и исполняет произведения, которые ему известны, то он быстрее справляется </w:t>
      </w:r>
      <w:proofErr w:type="spellStart"/>
      <w:r>
        <w:rPr>
          <w:color w:val="000000"/>
          <w:sz w:val="27"/>
          <w:szCs w:val="27"/>
        </w:rPr>
        <w:t>c</w:t>
      </w:r>
      <w:proofErr w:type="spellEnd"/>
      <w:r>
        <w:rPr>
          <w:color w:val="000000"/>
          <w:sz w:val="27"/>
          <w:szCs w:val="27"/>
        </w:rPr>
        <w:t xml:space="preserve"> поставленными задачами, лучше понимает фразировку, динамику, охотно учится слушать партию партнёра.</w:t>
      </w:r>
    </w:p>
    <w:p w:rsidR="00E1743D" w:rsidRDefault="00E1743D" w:rsidP="00E1743D">
      <w:pPr>
        <w:pStyle w:val="a3"/>
        <w:spacing w:before="0" w:beforeAutospacing="0" w:after="150" w:afterAutospacing="0" w:line="2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Для </w:t>
      </w:r>
      <w:proofErr w:type="spellStart"/>
      <w:r>
        <w:rPr>
          <w:color w:val="000000"/>
          <w:sz w:val="27"/>
          <w:szCs w:val="27"/>
        </w:rPr>
        <w:t>ансамблистов</w:t>
      </w:r>
      <w:proofErr w:type="spellEnd"/>
      <w:r>
        <w:rPr>
          <w:color w:val="000000"/>
          <w:sz w:val="27"/>
          <w:szCs w:val="27"/>
        </w:rPr>
        <w:t xml:space="preserve"> каждое исполнительское мгновение связано                                       </w:t>
      </w:r>
      <w:proofErr w:type="spellStart"/>
      <w:r>
        <w:rPr>
          <w:color w:val="000000"/>
          <w:sz w:val="27"/>
          <w:szCs w:val="27"/>
        </w:rPr>
        <w:t>c</w:t>
      </w:r>
      <w:proofErr w:type="spellEnd"/>
      <w:r>
        <w:rPr>
          <w:color w:val="000000"/>
          <w:sz w:val="27"/>
          <w:szCs w:val="27"/>
        </w:rPr>
        <w:t xml:space="preserve"> корректировкой своих произвольных музыкально-слуховых представлений со </w:t>
      </w:r>
      <w:r>
        <w:rPr>
          <w:color w:val="000000"/>
          <w:sz w:val="27"/>
          <w:szCs w:val="27"/>
        </w:rPr>
        <w:lastRenderedPageBreak/>
        <w:t xml:space="preserve">звучащей партией другого партнёра. Партнёры заранее продумывают каждый штрих, каждую звуковую деталь, многократно отшлифовывая их в совместных репетициях. В связи с этим в ансамблевой игре возрастает роль таких факторов, как слуховой контроль, внимание, способность к саморегулированию и </w:t>
      </w:r>
      <w:proofErr w:type="spellStart"/>
      <w:r>
        <w:rPr>
          <w:color w:val="000000"/>
          <w:sz w:val="27"/>
          <w:szCs w:val="27"/>
        </w:rPr>
        <w:t>взаимокоординации</w:t>
      </w:r>
      <w:proofErr w:type="spellEnd"/>
      <w:r>
        <w:rPr>
          <w:color w:val="000000"/>
          <w:sz w:val="27"/>
          <w:szCs w:val="27"/>
        </w:rPr>
        <w:t xml:space="preserve"> исполнительских действий. Эти свойства в процессе тренировки развиваются. Сначала они носят характер </w:t>
      </w:r>
      <w:proofErr w:type="spellStart"/>
      <w:r>
        <w:rPr>
          <w:color w:val="000000"/>
          <w:sz w:val="27"/>
          <w:szCs w:val="27"/>
        </w:rPr>
        <w:t>подстраивания</w:t>
      </w:r>
      <w:proofErr w:type="spellEnd"/>
      <w:r>
        <w:rPr>
          <w:color w:val="000000"/>
          <w:sz w:val="27"/>
          <w:szCs w:val="27"/>
        </w:rPr>
        <w:t>, а затем согласованности исполнительских действий партнёров. Изучение ансамблевых произведений углубляет представление учащихся об основных закономерностях коллективного исполнительства, вооружает ансамблевыми знаниями, навыками и умениями.</w:t>
      </w:r>
    </w:p>
    <w:p w:rsidR="00102D2B" w:rsidRDefault="00102D2B" w:rsidP="00E1743D">
      <w:pPr>
        <w:jc w:val="both"/>
      </w:pPr>
    </w:p>
    <w:sectPr w:rsidR="00102D2B" w:rsidSect="0010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743D"/>
    <w:rsid w:val="00102D2B"/>
    <w:rsid w:val="00E1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</cp:revision>
  <dcterms:created xsi:type="dcterms:W3CDTF">2017-11-06T13:10:00Z</dcterms:created>
  <dcterms:modified xsi:type="dcterms:W3CDTF">2017-11-06T13:11:00Z</dcterms:modified>
</cp:coreProperties>
</file>