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МУНИЦИПАЛЬНОЕ ОБРАЗОВАТЕЛЬНОЕ УЧРЕЖДЕНИЕ</w:t>
      </w: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«МЕЖДУРЕЧЕНСКАЯ СРЕДНЯЯ ОБЩЕОБРАЗОВАТЕЛЬНАЯ ШКОЛА»</w:t>
      </w: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CB69F8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CB69F8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Творческий проект</w:t>
      </w: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AD36C5" w:rsidRPr="00AD36C5" w:rsidRDefault="00AD36C5" w:rsidP="00CB69F8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AD36C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35676" cy="2575344"/>
            <wp:effectExtent l="171450" t="133350" r="369624" b="301206"/>
            <wp:docPr id="2" name="Рисунок 2" descr="http://mezdurech.ucoz.ru/vystavka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zdurech.ucoz.ru/vystavka/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562" cy="2587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D36C5" w:rsidRPr="00CB69F8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CB69F8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«Мой </w:t>
      </w:r>
      <w:r w:rsidRPr="00CB69F8">
        <w:rPr>
          <w:rFonts w:ascii="Times New Roman" w:eastAsia="Times New Roman" w:hAnsi="Times New Roman" w:cs="Times New Roman"/>
          <w:b/>
          <w:bCs/>
          <w:sz w:val="40"/>
          <w:szCs w:val="40"/>
          <w:lang w:eastAsia="ru-RU"/>
        </w:rPr>
        <w:t>школьный двор – территория отдыха и радости</w:t>
      </w:r>
      <w:r w:rsidRPr="00CB69F8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»</w:t>
      </w: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AD36C5" w:rsidRP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Авторы проекта</w:t>
      </w:r>
      <w:r w:rsidR="00AD36C5" w:rsidRPr="00CB69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AD36C5" w:rsidRDefault="00C2459B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Бейман Карина</w:t>
      </w:r>
      <w:r w:rsidR="00CB69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(7 класс),</w:t>
      </w:r>
    </w:p>
    <w:p w:rsid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Первышина Полина (5 класс),</w:t>
      </w:r>
    </w:p>
    <w:p w:rsid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Кушнир Елена (7 класс),</w:t>
      </w:r>
    </w:p>
    <w:p w:rsid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Мезенцев Даниил( 6 класс),</w:t>
      </w:r>
    </w:p>
    <w:p w:rsid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Худинец Иван (8 класс),</w:t>
      </w:r>
    </w:p>
    <w:p w:rsidR="00CB69F8" w:rsidRPr="00CB69F8" w:rsidRDefault="00CB69F8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Онохов Дмитрий( 8 класс)</w:t>
      </w:r>
    </w:p>
    <w:p w:rsidR="00AD36C5" w:rsidRPr="00CB69F8" w:rsidRDefault="00AD36C5" w:rsidP="00AD36C5">
      <w:pPr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6C5" w:rsidRPr="00CB69F8" w:rsidRDefault="00AD36C5" w:rsidP="00AD36C5">
      <w:pPr>
        <w:tabs>
          <w:tab w:val="left" w:pos="6645"/>
        </w:tabs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B69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Координаторы проекта:</w:t>
      </w:r>
    </w:p>
    <w:p w:rsidR="00CB69F8" w:rsidRDefault="00CB69F8" w:rsidP="00AD36C5">
      <w:pPr>
        <w:tabs>
          <w:tab w:val="left" w:pos="6645"/>
        </w:tabs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Кизим М.Н. (учитель технологии),</w:t>
      </w:r>
    </w:p>
    <w:p w:rsidR="00CB69F8" w:rsidRPr="00CB69F8" w:rsidRDefault="00CB69F8" w:rsidP="00AD36C5">
      <w:pPr>
        <w:tabs>
          <w:tab w:val="left" w:pos="6645"/>
        </w:tabs>
        <w:spacing w:after="0" w:line="276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Бушенев В.А.(учитель технологии)</w:t>
      </w:r>
    </w:p>
    <w:p w:rsidR="00CB69F8" w:rsidRPr="00CB69F8" w:rsidRDefault="00CB69F8" w:rsidP="00CB69F8">
      <w:pPr>
        <w:pStyle w:val="a6"/>
        <w:tabs>
          <w:tab w:val="left" w:pos="6645"/>
        </w:tabs>
        <w:spacing w:after="0" w:line="276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69F8">
        <w:rPr>
          <w:rFonts w:ascii="Times New Roman" w:eastAsia="Times New Roman" w:hAnsi="Times New Roman" w:cs="Times New Roman"/>
          <w:sz w:val="24"/>
          <w:szCs w:val="24"/>
          <w:lang w:eastAsia="ru-RU"/>
        </w:rPr>
        <w:t>Рахматулина Л.А</w:t>
      </w:r>
      <w:r w:rsidRPr="00CB69F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Pr="00CB69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(учитель математики) </w:t>
      </w:r>
    </w:p>
    <w:p w:rsidR="00AD36C5" w:rsidRPr="00AD36C5" w:rsidRDefault="00AD36C5" w:rsidP="00AD36C5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пгт. Междуреченск</w:t>
      </w: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2017</w:t>
      </w:r>
    </w:p>
    <w:p w:rsidR="00AD36C5" w:rsidRDefault="00AD36C5" w:rsidP="00AD36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D36C5" w:rsidRDefault="00AD36C5" w:rsidP="00AD36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D36C5" w:rsidRPr="00AD36C5" w:rsidRDefault="00AD36C5" w:rsidP="00F3484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РАБОТЫ</w:t>
      </w:r>
    </w:p>
    <w:p w:rsidR="00AD36C5" w:rsidRPr="00A96C63" w:rsidRDefault="00AD36C5" w:rsidP="00F3484D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3484D" w:rsidRPr="00A96C63" w:rsidRDefault="00F3484D" w:rsidP="00F3484D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27152" w:rsidRPr="00A96C63" w:rsidRDefault="00827152" w:rsidP="00215645">
      <w:pPr>
        <w:pStyle w:val="a6"/>
        <w:numPr>
          <w:ilvl w:val="0"/>
          <w:numId w:val="1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A96C63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ВЕДЕНИЕ. АКТУАЛЬНОСТЬ ПРОЕКТА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</w:t>
      </w:r>
      <w:r w:rsid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...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 </w:t>
      </w:r>
    </w:p>
    <w:p w:rsidR="00827152" w:rsidRPr="00A96C63" w:rsidRDefault="00A96C63" w:rsidP="00215645">
      <w:pPr>
        <w:pStyle w:val="a6"/>
        <w:numPr>
          <w:ilvl w:val="0"/>
          <w:numId w:val="1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ЦЕЛИ И ЗАДАЧИ ПРОЕКТА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………………………………………………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…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 </w:t>
      </w:r>
    </w:p>
    <w:p w:rsidR="001E7DEA" w:rsidRPr="00A96C63" w:rsidRDefault="00B0348B" w:rsidP="00215645">
      <w:pPr>
        <w:pStyle w:val="a6"/>
        <w:numPr>
          <w:ilvl w:val="0"/>
          <w:numId w:val="1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АНАЛИЗ НОРМАТИВНО-</w:t>
      </w:r>
      <w:r w:rsid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ПРАВОЙ БАЗЫ ПО ПРОБЛЕМЕ…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….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</w:p>
    <w:p w:rsidR="004F60D6" w:rsidRPr="00A96C63" w:rsidRDefault="007A1B28" w:rsidP="00215645">
      <w:pPr>
        <w:pStyle w:val="a6"/>
        <w:numPr>
          <w:ilvl w:val="0"/>
          <w:numId w:val="12"/>
        </w:num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ЭТАПЫ РАБОТЫ НАД ПРОЕКТОМ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.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</w:p>
    <w:p w:rsidR="001E7DEA" w:rsidRPr="007A1B28" w:rsidRDefault="00827152" w:rsidP="00215645">
      <w:pPr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7A1B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DB5D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1E7DEA"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существующего положения</w:t>
      </w:r>
    </w:p>
    <w:p w:rsidR="001E7DEA" w:rsidRPr="007A1B28" w:rsidRDefault="00827152" w:rsidP="00215645">
      <w:pPr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</w:t>
      </w:r>
      <w:r w:rsidR="001E7DEA"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 на лучший эскиз двора среди учащихся </w:t>
      </w:r>
    </w:p>
    <w:p w:rsidR="00827152" w:rsidRPr="007A1B28" w:rsidRDefault="00827152" w:rsidP="00215645">
      <w:pPr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A1B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 </w:t>
      </w:r>
      <w:r w:rsidR="00312B68" w:rsidRPr="007A1B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Практическая часть</w:t>
      </w:r>
      <w:r w:rsidR="001C0BFD" w:rsidRPr="007A1B28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Создание макета</w:t>
      </w:r>
    </w:p>
    <w:p w:rsidR="00827152" w:rsidRPr="00A96C63" w:rsidRDefault="00827152" w:rsidP="00215645">
      <w:pPr>
        <w:spacing w:after="0" w:line="36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6C6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1C0BF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ОЖИДАЕМЫЕ РЕЗУЛЬТАТЫ ПРОЕКТА</w:t>
      </w:r>
      <w:r w:rsidR="00F3484D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…………………………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…………….</w:t>
      </w:r>
      <w:r w:rsidR="004F2693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</w:t>
      </w:r>
    </w:p>
    <w:p w:rsidR="00215645" w:rsidRPr="00A96C63" w:rsidRDefault="00C2459B" w:rsidP="00215645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446C50" w:rsidRPr="00A96C6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VI</w:t>
      </w:r>
      <w:r w:rsidR="00446C50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215645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ЗАКЛЮЧЕНИЕ………………………………</w:t>
      </w:r>
      <w:r w:rsidR="00215645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15645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…………………………………</w:t>
      </w:r>
      <w:r w:rsidR="00446C50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… </w:t>
      </w:r>
      <w:r w:rsidR="004F2693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</w:p>
    <w:p w:rsidR="00215645" w:rsidRPr="00A96C63" w:rsidRDefault="00C2459B" w:rsidP="0021564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446C50" w:rsidRPr="00A96C6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VII</w:t>
      </w:r>
      <w:r w:rsidR="00446C50" w:rsidRPr="00A96C6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r w:rsidR="00215645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СПИСОК ЛИТЕРАТУРЫ………………………………………………………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F2693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</w:p>
    <w:p w:rsidR="00215645" w:rsidRPr="00AD36C5" w:rsidRDefault="00C2459B" w:rsidP="0021564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215645" w:rsidRPr="00A96C6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ПРИЛОЖЕНИЯ………………………………………………………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……………</w:t>
      </w:r>
      <w:r w:rsidR="00CB69F8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215645"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7A1B28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</w:p>
    <w:p w:rsidR="00827152" w:rsidRPr="00827152" w:rsidRDefault="00827152" w:rsidP="00215645">
      <w:pPr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36C5" w:rsidRPr="00AD36C5" w:rsidRDefault="00AD36C5" w:rsidP="00827152">
      <w:pPr>
        <w:spacing w:after="0" w:line="276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P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D36C5" w:rsidRDefault="00AD36C5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F60D6" w:rsidRDefault="004F60D6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12B68" w:rsidRDefault="00312B68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12B68" w:rsidRDefault="00312B68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C0BFD" w:rsidRDefault="001C0BF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C0BFD" w:rsidRDefault="001C0BF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424BB" w:rsidRDefault="00A424BB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484D" w:rsidRDefault="00F3484D" w:rsidP="00AD36C5">
      <w:pPr>
        <w:spacing w:after="0" w:line="276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D07FD" w:rsidRPr="00D32C55" w:rsidRDefault="000D07FD" w:rsidP="00D32C55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D36C5" w:rsidRPr="00544C60" w:rsidRDefault="00AD36C5" w:rsidP="00446C50">
      <w:pPr>
        <w:pStyle w:val="a6"/>
        <w:numPr>
          <w:ilvl w:val="0"/>
          <w:numId w:val="13"/>
        </w:num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ВВЕДЕНИЕ</w:t>
      </w:r>
      <w:r w:rsidR="00544C60" w:rsidRPr="00544C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</w:t>
      </w:r>
      <w:r w:rsidR="004F26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АКТУАЛЬНОСТЬ ПРОЕКТА</w:t>
      </w:r>
      <w:r w:rsidRPr="00544C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AD36C5" w:rsidRPr="00AD36C5" w:rsidRDefault="00AD36C5" w:rsidP="00544C60">
      <w:pPr>
        <w:spacing w:after="0" w:line="276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276" w:lineRule="auto"/>
        <w:ind w:firstLine="567"/>
        <w:contextualSpacing/>
        <w:jc w:val="right"/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  <w:t>«Если бы каждый человек на клочке земли</w:t>
      </w:r>
    </w:p>
    <w:p w:rsidR="00AD36C5" w:rsidRPr="00AD36C5" w:rsidRDefault="00AD36C5" w:rsidP="00544C60">
      <w:pPr>
        <w:spacing w:after="0" w:line="276" w:lineRule="auto"/>
        <w:ind w:firstLine="567"/>
        <w:contextualSpacing/>
        <w:jc w:val="right"/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  <w:t>своей сделал все, что он может, как прекрасна</w:t>
      </w:r>
    </w:p>
    <w:p w:rsidR="00AD36C5" w:rsidRPr="00AD36C5" w:rsidRDefault="00AD36C5" w:rsidP="00544C60">
      <w:pPr>
        <w:spacing w:after="0" w:line="276" w:lineRule="auto"/>
        <w:ind w:firstLine="567"/>
        <w:contextualSpacing/>
        <w:jc w:val="right"/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i/>
          <w:iCs/>
          <w:sz w:val="24"/>
          <w:szCs w:val="24"/>
          <w:u w:val="single"/>
          <w:lang w:eastAsia="ru-RU"/>
        </w:rPr>
        <w:t>была бы Земля наша».</w:t>
      </w:r>
    </w:p>
    <w:p w:rsidR="00AD36C5" w:rsidRPr="000D07FD" w:rsidRDefault="00AD36C5" w:rsidP="000D07FD">
      <w:pPr>
        <w:spacing w:after="0" w:line="276" w:lineRule="auto"/>
        <w:ind w:firstLine="567"/>
        <w:contextualSpacing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А.П. Чехов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Французский писатель Жюль Ренар как-то заметил, что "на земле нет рая, но есть его уголки".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каждого человека есть заветные, дорогие сердцу 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уголки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, куда хочется прийти, увидеть, поговорить или помолчать. Это родительский, родной дом, это дерево – посаженное своими руками, это качели в соседнем дворе…. Но самый любимый уголок – школа, школьный двор. Как бы мы не стремились закончить её, убежать, улететь, всё равно, какие - то незримые нити не отпускают, держат, волнуют воспоминаниями, тревожат ночами. Чем старше, тем непреодолимее притяжение, и во снах – мы беззаботными детьми бегаем по школьному двору. Хочется прийти туда, к своей школе, вечером, посидеть в тишине, вздыхая пряный запах цветов, под тихий шелест листвы, вдруг донесутся голоса прошлого…</w:t>
      </w:r>
      <w:r w:rsidR="00E010C9">
        <w:rPr>
          <w:rFonts w:ascii="Times New Roman" w:eastAsia="Times New Roman" w:hAnsi="Times New Roman" w:cs="Times New Roman"/>
          <w:sz w:val="24"/>
          <w:szCs w:val="24"/>
          <w:lang w:eastAsia="ru-RU"/>
        </w:rPr>
        <w:t>(выдержки из писем бывших выпускников).</w:t>
      </w:r>
    </w:p>
    <w:p w:rsidR="00AD36C5" w:rsidRPr="00544C60" w:rsidRDefault="00AD36C5" w:rsidP="00544C60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Мы, ученики 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МОУ «Междуреченская СОШ»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, очень любим наш школьный двор. Это не просто площадка, это центральное место всех событий нашей школьной жизни.</w:t>
      </w:r>
      <w:r w:rsidR="004854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Ведь задумайтесь: куда бегут школьники в теплую погоду обсудить на переме</w:t>
      </w:r>
      <w:r w:rsid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нках свои дела? 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двор! 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       Вот звенит звонок с урока - все во двор. И начинается: кто в «резиночки» прыгать, кто обсуждать, справедливо ли ему поставили оценку. Все заняты, ведь двор большой, всем места хватает. </w:t>
      </w:r>
    </w:p>
    <w:p w:rsidR="00977339" w:rsidRPr="00544C60" w:rsidRDefault="00977339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каждую весну и осень коллективно приводим школьный двор в </w:t>
      </w:r>
      <w:r w:rsidR="00827152"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порядок: убираем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мусор, опавшую листву, сажаем </w:t>
      </w:r>
      <w:r w:rsidR="00827152"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цветы, т.е.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делаем все, что нам по силам</w:t>
      </w:r>
      <w:r w:rsidR="00827152"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EF2E3F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не все в нашем школьном дворе замечательно. Есть цветники, аллеи, засаженные деревьями, но не хватает</w:t>
      </w:r>
      <w:r w:rsidR="00827152"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нашем дворе</w:t>
      </w: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зоны активного отдыха, зоны психологической разгрузки. 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мы пришли к выводу: нам нужен уголок с новыми красивыми клумбами, местом отдыха со скамейками, с установками малых скульптурных форм. </w:t>
      </w:r>
    </w:p>
    <w:p w:rsidR="00EF2E3F" w:rsidRPr="00544C60" w:rsidRDefault="00EF2E3F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Театр начинается с гардероба, а школа со школьного двора, потому что двор – это лицо школы, это визитная карточка образовательного учреждения, поэтому территорию необходимо изменять, дополнять и постоянно вносить какие-либо творческие элементы. Но двор также должен быть эстетически привлекательным, постоянно ухоженным.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Возник проблемный вопрос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: Как сделать наш школьный двор прекрасным и уютным? Что для этого нужно? Как сделать, чтобы территория нашей школы вызывала восхищение гостей, а ученики и учителя чувствовали себя комфортно и гармонично.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Так родился наш </w:t>
      </w: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проект: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Мой </w:t>
      </w: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школьный двор – территория отдыха и радости</w:t>
      </w: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Своим проектом мы решили продолжить </w:t>
      </w:r>
      <w:r w:rsidR="00EE071E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сделанное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F2E3F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ранее</w:t>
      </w:r>
      <w:r w:rsidR="00EE071E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выпускниками школы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E071E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дело и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F2E3F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предложить</w:t>
      </w:r>
      <w:r w:rsidR="00EE071E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свой план </w:t>
      </w:r>
      <w:r w:rsidR="00737E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дальнейшего </w:t>
      </w:r>
      <w:r w:rsidR="00EE071E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благоустройства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школьн</w:t>
      </w:r>
      <w:r w:rsidR="00EF2E3F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ого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двор</w:t>
      </w:r>
      <w:r w:rsidR="00EF2E3F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.Это будет 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наш подарок к юбилею любимо</w:t>
      </w:r>
      <w:r w:rsidR="00EF2E3F" w:rsidRPr="00D76384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й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</w:t>
      </w:r>
      <w:r w:rsidR="00EF2E3F" w:rsidRPr="00D76384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школы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 xml:space="preserve"> 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.</w:t>
      </w:r>
    </w:p>
    <w:p w:rsidR="00827152" w:rsidRPr="00544C60" w:rsidRDefault="00827152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D36C5" w:rsidRPr="00AD36C5" w:rsidRDefault="00827152" w:rsidP="00D76384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b/>
          <w:sz w:val="24"/>
          <w:szCs w:val="24"/>
          <w:lang w:val="de-DE" w:eastAsia="ru-RU"/>
        </w:rPr>
        <w:t>II</w:t>
      </w:r>
      <w:r w:rsidRPr="00544C6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4F269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ОСНОВНЫЕ ЦЕЛИ И ЗАДАЧИ ПРОЕКТА</w:t>
      </w:r>
    </w:p>
    <w:p w:rsidR="00AD36C5" w:rsidRPr="00AD36C5" w:rsidRDefault="00AD36C5" w:rsidP="00737EDD">
      <w:pPr>
        <w:tabs>
          <w:tab w:val="left" w:pos="993"/>
        </w:tabs>
        <w:spacing w:after="0" w:line="360" w:lineRule="auto"/>
        <w:ind w:firstLine="567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Цель проекта:    </w:t>
      </w:r>
    </w:p>
    <w:p w:rsidR="00AD36C5" w:rsidRPr="00AD36C5" w:rsidRDefault="00AD36C5" w:rsidP="00737ED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основе проектно-исследовательской деятельности заявить о желании внести свой личный вклад в благоустройство территории школьного двора</w:t>
      </w:r>
      <w:r w:rsidR="00737E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AD36C5" w:rsidRDefault="00AD36C5" w:rsidP="00737ED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Создать макет школьной территории - «Мой школьный двор – территория отдыха и радости»</w:t>
      </w:r>
      <w:r w:rsidR="00737ED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737EDD" w:rsidRPr="00AD36C5" w:rsidRDefault="00737EDD" w:rsidP="00737ED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SimSun" w:hAnsi="Times New Roman" w:cs="Times New Roman"/>
          <w:sz w:val="24"/>
          <w:szCs w:val="24"/>
          <w:lang w:eastAsia="ru-RU"/>
        </w:rPr>
        <w:t>П</w:t>
      </w:r>
      <w:r w:rsidRPr="00A55275">
        <w:rPr>
          <w:rFonts w:ascii="Times New Roman" w:eastAsia="SimSun" w:hAnsi="Times New Roman" w:cs="Times New Roman"/>
          <w:sz w:val="24"/>
          <w:szCs w:val="24"/>
          <w:lang w:eastAsia="ru-RU"/>
        </w:rPr>
        <w:t>ривлечь внимание обучающихся</w:t>
      </w:r>
      <w:r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и взрослых</w:t>
      </w:r>
      <w:r w:rsidRPr="00A55275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к решению актуальных проблем школы</w:t>
      </w:r>
      <w:r>
        <w:rPr>
          <w:rFonts w:ascii="Times New Roman" w:eastAsia="SimSun" w:hAnsi="Times New Roman" w:cs="Times New Roman"/>
          <w:sz w:val="24"/>
          <w:szCs w:val="24"/>
          <w:lang w:eastAsia="ru-RU"/>
        </w:rPr>
        <w:t>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D36C5" w:rsidRPr="00AD36C5" w:rsidRDefault="00AD36C5" w:rsidP="00544C60">
      <w:pPr>
        <w:numPr>
          <w:ilvl w:val="0"/>
          <w:numId w:val="1"/>
        </w:numPr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Исследовать территорию школьного двора. </w:t>
      </w:r>
    </w:p>
    <w:p w:rsidR="00AD36C5" w:rsidRPr="00AD36C5" w:rsidRDefault="00AD36C5" w:rsidP="00544C60">
      <w:pPr>
        <w:numPr>
          <w:ilvl w:val="0"/>
          <w:numId w:val="1"/>
        </w:numPr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Предложить свой вариант благоустройства.</w:t>
      </w:r>
    </w:p>
    <w:p w:rsidR="00AD36C5" w:rsidRPr="00AD36C5" w:rsidRDefault="00AD36C5" w:rsidP="00D76384">
      <w:pPr>
        <w:numPr>
          <w:ilvl w:val="0"/>
          <w:numId w:val="1"/>
        </w:numPr>
        <w:spacing w:after="0" w:line="360" w:lineRule="auto"/>
        <w:ind w:left="0" w:firstLine="567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Изготовить макет с необходимыми изменениями.</w:t>
      </w:r>
    </w:p>
    <w:p w:rsidR="00AD36C5" w:rsidRPr="00AD36C5" w:rsidRDefault="00AD36C5" w:rsidP="00D7638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Объект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школьный двор.          </w:t>
      </w:r>
    </w:p>
    <w:p w:rsidR="00AD36C5" w:rsidRPr="00AD36C5" w:rsidRDefault="00AD36C5" w:rsidP="00D7638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Предмет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: макет школьной территории - зона отдыха и радости.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Гипотеза 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Если каждый из нас внесет частичку себя в благоустройство и озеленение территории школьного двора, то экологическая обстановка в поселке, районе и на планете должна улучшиться. 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Проект имеет социально-экологическую направленность.</w:t>
      </w:r>
    </w:p>
    <w:p w:rsidR="00AD36C5" w:rsidRPr="00544C60" w:rsidRDefault="00AD36C5" w:rsidP="000D07F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A235E" w:rsidRPr="000A235E" w:rsidRDefault="001E7DEA" w:rsidP="001E7DEA">
      <w:pPr>
        <w:pStyle w:val="a6"/>
        <w:spacing w:after="0" w:line="360" w:lineRule="auto"/>
        <w:ind w:left="108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E7DEA">
        <w:rPr>
          <w:rFonts w:ascii="Times New Roman" w:eastAsia="Times New Roman" w:hAnsi="Times New Roman" w:cs="Times New Roman"/>
          <w:b/>
          <w:bCs/>
          <w:sz w:val="24"/>
          <w:szCs w:val="24"/>
          <w:lang w:val="de-DE" w:eastAsia="ru-RU"/>
        </w:rPr>
        <w:t>II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val="de-DE" w:eastAsia="ru-RU"/>
        </w:rPr>
        <w:t>I</w:t>
      </w:r>
      <w:r w:rsidRPr="001E7D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</w:t>
      </w:r>
      <w:r w:rsidR="008329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АНАЛИЗ </w:t>
      </w:r>
      <w:r w:rsidR="00B0348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НОРМАТИВНО-</w:t>
      </w:r>
      <w:r w:rsidR="008329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ПРАВОВОЙ БАЗЫ ПО ПРОБЛЕМЕ</w:t>
      </w:r>
    </w:p>
    <w:p w:rsidR="00F172F1" w:rsidRPr="00D76384" w:rsidRDefault="00F172F1" w:rsidP="00544C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384">
        <w:rPr>
          <w:rFonts w:ascii="Times New Roman" w:hAnsi="Times New Roman" w:cs="Times New Roman"/>
          <w:sz w:val="24"/>
          <w:szCs w:val="24"/>
        </w:rPr>
        <w:t>Мы изучили нормативную базу по проекту.</w:t>
      </w:r>
    </w:p>
    <w:p w:rsidR="00F172F1" w:rsidRPr="00D76384" w:rsidRDefault="00F172F1" w:rsidP="00D7638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76384">
        <w:rPr>
          <w:rFonts w:ascii="Times New Roman" w:hAnsi="Times New Roman" w:cs="Times New Roman"/>
          <w:sz w:val="24"/>
          <w:szCs w:val="24"/>
        </w:rPr>
        <w:t>Базовые компоненты государственных нормативно-пр</w:t>
      </w:r>
      <w:r w:rsidR="00D76384" w:rsidRPr="00D76384">
        <w:rPr>
          <w:rFonts w:ascii="Times New Roman" w:hAnsi="Times New Roman" w:cs="Times New Roman"/>
          <w:sz w:val="24"/>
          <w:szCs w:val="24"/>
        </w:rPr>
        <w:t>авовых актов по данной проблеме:</w:t>
      </w:r>
    </w:p>
    <w:p w:rsidR="00F172F1" w:rsidRPr="00544C60" w:rsidRDefault="00F172F1" w:rsidP="000D07FD">
      <w:pPr>
        <w:pStyle w:val="a6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b/>
          <w:sz w:val="24"/>
          <w:szCs w:val="24"/>
        </w:rPr>
        <w:t>Конституция Российской Федерации</w:t>
      </w:r>
    </w:p>
    <w:p w:rsidR="00F172F1" w:rsidRPr="00544C60" w:rsidRDefault="00F172F1" w:rsidP="00544C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 xml:space="preserve">Статья 29 </w:t>
      </w:r>
    </w:p>
    <w:p w:rsidR="00F172F1" w:rsidRPr="00544C60" w:rsidRDefault="00F172F1" w:rsidP="00544C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 xml:space="preserve">1. Каждому гарантируется свобода мысли и слова.    </w:t>
      </w:r>
    </w:p>
    <w:p w:rsidR="00F172F1" w:rsidRPr="00544C60" w:rsidRDefault="00F172F1" w:rsidP="00544C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 xml:space="preserve">4. Каждый имеет право свободно искать, получать, передавать, производить и </w:t>
      </w:r>
    </w:p>
    <w:p w:rsidR="00F172F1" w:rsidRPr="00544C60" w:rsidRDefault="00F172F1" w:rsidP="00544C6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>распространять инфор</w:t>
      </w:r>
      <w:r w:rsidR="00163540" w:rsidRPr="00544C60">
        <w:rPr>
          <w:rFonts w:ascii="Times New Roman" w:hAnsi="Times New Roman" w:cs="Times New Roman"/>
          <w:sz w:val="24"/>
          <w:szCs w:val="24"/>
        </w:rPr>
        <w:t xml:space="preserve">мацию любым законным способом. </w:t>
      </w:r>
    </w:p>
    <w:p w:rsidR="00F172F1" w:rsidRPr="00544C60" w:rsidRDefault="00F172F1" w:rsidP="00544C60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>Статья 42</w:t>
      </w:r>
    </w:p>
    <w:p w:rsidR="00F172F1" w:rsidRPr="00544C60" w:rsidRDefault="00F172F1" w:rsidP="00544C60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lastRenderedPageBreak/>
        <w:t xml:space="preserve">  «Каждый имеет право на благоприятную окружающую среду, достоверную информацию о её состоянии …» </w:t>
      </w:r>
    </w:p>
    <w:p w:rsidR="00F172F1" w:rsidRPr="00544C60" w:rsidRDefault="00F172F1" w:rsidP="00544C60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>Статья 58</w:t>
      </w:r>
    </w:p>
    <w:p w:rsidR="00F172F1" w:rsidRPr="00D76384" w:rsidRDefault="00F172F1" w:rsidP="00D76384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 xml:space="preserve"> «Каждый обязан сохранять природу и окружающую среду, бережно относиться к природным богатствам»</w:t>
      </w:r>
      <w:r w:rsidR="00D76384">
        <w:rPr>
          <w:rFonts w:ascii="Times New Roman" w:hAnsi="Times New Roman" w:cs="Times New Roman"/>
          <w:sz w:val="24"/>
          <w:szCs w:val="24"/>
        </w:rPr>
        <w:t>.</w:t>
      </w:r>
    </w:p>
    <w:p w:rsidR="00F172F1" w:rsidRPr="00544C60" w:rsidRDefault="00F172F1" w:rsidP="000D07FD">
      <w:pPr>
        <w:pStyle w:val="a6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44C60">
        <w:rPr>
          <w:rFonts w:ascii="Times New Roman" w:hAnsi="Times New Roman" w:cs="Times New Roman"/>
          <w:b/>
          <w:sz w:val="24"/>
          <w:szCs w:val="24"/>
        </w:rPr>
        <w:t>Конвенция о правах ребёнка</w:t>
      </w:r>
    </w:p>
    <w:p w:rsidR="00F172F1" w:rsidRDefault="00F172F1" w:rsidP="00D76384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sz w:val="24"/>
          <w:szCs w:val="24"/>
        </w:rPr>
        <w:t xml:space="preserve"> - Несовершеннолетние имеют права: «на первоочередное внимание и наилучшее        обеспечение интересов…, свободно выражать своё мнение, включая свободу искать, получать и передавать информацию и идеи любого рода…, на доступ к информации».</w:t>
      </w:r>
    </w:p>
    <w:p w:rsidR="000D07FD" w:rsidRDefault="00C21EBE" w:rsidP="000D07FD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Государства-участники признают право каждого ребенка на уровень жизни, необходимый для физического, духовного, нравственного и социального развития ребенка. Родитель(и) или другие лица</w:t>
      </w:r>
      <w:r w:rsidR="00D2305D">
        <w:rPr>
          <w:rFonts w:ascii="Times New Roman" w:hAnsi="Times New Roman" w:cs="Times New Roman"/>
          <w:sz w:val="24"/>
          <w:szCs w:val="24"/>
        </w:rPr>
        <w:t>, воспитывающие ребенка несут основную ответственность за обеспечение в пределах своих способностей и финансовых возможностей, условий жизни, необходимых для развития ребенка.</w:t>
      </w:r>
    </w:p>
    <w:p w:rsidR="000D07FD" w:rsidRDefault="000D07FD" w:rsidP="00851E52">
      <w:pPr>
        <w:pStyle w:val="a6"/>
        <w:numPr>
          <w:ilvl w:val="0"/>
          <w:numId w:val="17"/>
        </w:numPr>
        <w:spacing w:after="0" w:line="360" w:lineRule="auto"/>
        <w:ind w:left="0" w:firstLine="916"/>
        <w:jc w:val="both"/>
        <w:rPr>
          <w:rFonts w:ascii="Times New Roman" w:hAnsi="Times New Roman" w:cs="Times New Roman"/>
          <w:sz w:val="24"/>
          <w:szCs w:val="24"/>
        </w:rPr>
      </w:pPr>
      <w:r w:rsidRPr="000D07FD">
        <w:rPr>
          <w:rFonts w:ascii="Times New Roman" w:hAnsi="Times New Roman" w:cs="Times New Roman"/>
          <w:b/>
          <w:sz w:val="24"/>
          <w:szCs w:val="24"/>
        </w:rPr>
        <w:t>Федеральный государственный стандарт начального и  основного общего образования:</w:t>
      </w:r>
    </w:p>
    <w:p w:rsidR="000D07FD" w:rsidRPr="000D07FD" w:rsidRDefault="000D07FD" w:rsidP="000D07FD">
      <w:pPr>
        <w:spacing w:after="0" w:line="360" w:lineRule="auto"/>
        <w:ind w:firstLine="9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0D07FD">
        <w:rPr>
          <w:rFonts w:ascii="Times New Roman" w:hAnsi="Times New Roman" w:cs="Times New Roman"/>
          <w:sz w:val="24"/>
          <w:szCs w:val="24"/>
        </w:rPr>
        <w:t>«Стандарт направлен на обеспечение духовно-нравственного развития, воспитания обучающихся и сохранения их здоровья»;</w:t>
      </w:r>
    </w:p>
    <w:p w:rsidR="00F172F1" w:rsidRPr="00D76384" w:rsidRDefault="00F172F1" w:rsidP="00D76384">
      <w:pPr>
        <w:pStyle w:val="a6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44C60">
        <w:rPr>
          <w:rFonts w:ascii="Times New Roman" w:hAnsi="Times New Roman" w:cs="Times New Roman"/>
          <w:b/>
          <w:sz w:val="24"/>
          <w:szCs w:val="24"/>
        </w:rPr>
        <w:t>Выводы:</w:t>
      </w:r>
      <w:r w:rsidRPr="00544C60">
        <w:rPr>
          <w:rFonts w:ascii="Times New Roman" w:hAnsi="Times New Roman" w:cs="Times New Roman"/>
          <w:sz w:val="24"/>
          <w:szCs w:val="24"/>
        </w:rPr>
        <w:t xml:space="preserve"> Изучив законодательную и нормативно-правовую базу, мы пришли к выводу - наши действия правомерны!</w:t>
      </w:r>
    </w:p>
    <w:p w:rsidR="004F60D6" w:rsidRPr="00832957" w:rsidRDefault="00F172F1" w:rsidP="00832957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4C60">
        <w:rPr>
          <w:rFonts w:ascii="Times New Roman" w:hAnsi="Times New Roman" w:cs="Times New Roman"/>
          <w:b/>
          <w:sz w:val="24"/>
          <w:szCs w:val="24"/>
        </w:rPr>
        <w:t xml:space="preserve">Форму нашей </w:t>
      </w:r>
      <w:r w:rsidR="00D76384" w:rsidRPr="00544C60">
        <w:rPr>
          <w:rFonts w:ascii="Times New Roman" w:hAnsi="Times New Roman" w:cs="Times New Roman"/>
          <w:b/>
          <w:sz w:val="24"/>
          <w:szCs w:val="24"/>
        </w:rPr>
        <w:t>работы можно</w:t>
      </w:r>
      <w:r w:rsidRPr="00544C60">
        <w:rPr>
          <w:rFonts w:ascii="Times New Roman" w:hAnsi="Times New Roman" w:cs="Times New Roman"/>
          <w:b/>
          <w:sz w:val="24"/>
          <w:szCs w:val="24"/>
        </w:rPr>
        <w:t xml:space="preserve"> графически представить в таком виде</w:t>
      </w:r>
      <w:r w:rsidR="00D76384">
        <w:rPr>
          <w:rFonts w:ascii="Times New Roman" w:hAnsi="Times New Roman" w:cs="Times New Roman"/>
          <w:b/>
          <w:sz w:val="24"/>
          <w:szCs w:val="24"/>
        </w:rPr>
        <w:t>:</w:t>
      </w:r>
    </w:p>
    <w:p w:rsidR="004F60D6" w:rsidRDefault="00177621" w:rsidP="004F60D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177621">
        <w:rPr>
          <w:noProof/>
          <w:lang w:eastAsia="ru-RU"/>
        </w:rPr>
        <w:pict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Шестиугольник 128" o:spid="_x0000_s1026" type="#_x0000_t9" style="position:absolute;margin-left:173.35pt;margin-top:1.85pt;width:132.45pt;height:31.25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" adj="1274" fillcolor="window" strokecolor="#70ad47" strokeweight="1pt">
            <v:textbox>
              <w:txbxContent>
                <w:p w:rsidR="004F60D6" w:rsidRPr="00955480" w:rsidRDefault="004F60D6" w:rsidP="004F60D6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</w:pPr>
                  <w:r w:rsidRPr="00955480">
                    <w:rPr>
                      <w:rFonts w:ascii="Times New Roman" w:hAnsi="Times New Roman" w:cs="Times New Roman"/>
                      <w:b/>
                      <w:color w:val="7030A0"/>
                      <w:sz w:val="28"/>
                      <w:szCs w:val="28"/>
                    </w:rPr>
                    <w:t>Проект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shape>
        </w:pict>
      </w:r>
    </w:p>
    <w:p w:rsidR="004F60D6" w:rsidRPr="004F60D6" w:rsidRDefault="00177621" w:rsidP="004F60D6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177621"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29" o:spid="_x0000_s1043" type="#_x0000_t32" style="position:absolute;margin-left:303.95pt;margin-top:8.05pt;width:35.3pt;height:23.1pt;z-index:2517186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" strokecolor="#5b9bd5" strokeweight=".5pt">
            <v:stroke endarrow="block" joinstyle="miter"/>
          </v:shape>
        </w:pict>
      </w:r>
      <w:r w:rsidRPr="00177621">
        <w:rPr>
          <w:noProof/>
          <w:lang w:eastAsia="ru-RU"/>
        </w:rPr>
        <w:pict>
          <v:shape id="Прямая со стрелкой 130" o:spid="_x0000_s1042" type="#_x0000_t32" style="position:absolute;margin-left:134.05pt;margin-top:5.75pt;width:39.4pt;height:23.05pt;flip:x;z-index:251719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" strokecolor="#5b9bd5" strokeweight=".5pt">
            <v:stroke endarrow="block" joinstyle="miter"/>
          </v:shape>
        </w:pict>
      </w:r>
    </w:p>
    <w:p w:rsidR="004F60D6" w:rsidRDefault="00177621" w:rsidP="004F60D6">
      <w:r>
        <w:rPr>
          <w:noProof/>
          <w:lang w:eastAsia="ru-RU"/>
        </w:rPr>
        <w:pict>
          <v:rect id="Прямоугольник 131" o:spid="_x0000_s1027" style="position:absolute;margin-left:247.05pt;margin-top:19.55pt;width:182.7pt;height:24.45pt;z-index:251711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" fillcolor="window" strokecolor="#70ad47" strokeweight="1pt">
            <v:textbox>
              <w:txbxContent>
                <w:p w:rsidR="004F60D6" w:rsidRDefault="004F60D6" w:rsidP="004F60D6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251CF6"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Заседание проектной группы</w:t>
                  </w:r>
                </w:p>
                <w:p w:rsidR="00832957" w:rsidRPr="00251CF6" w:rsidRDefault="00832957" w:rsidP="004F60D6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32" o:spid="_x0000_s1028" style="position:absolute;margin-left:24.3pt;margin-top:19.55pt;width:177.3pt;height:26.5pt;z-index:251710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" fillcolor="window" strokecolor="#70ad47" strokeweight="1pt">
            <v:textbox>
              <w:txbxContent>
                <w:p w:rsidR="004F60D6" w:rsidRPr="00251CF6" w:rsidRDefault="004F60D6" w:rsidP="004F60D6">
                  <w:pPr>
                    <w:spacing w:after="0" w:line="240" w:lineRule="auto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251CF6"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Изучение нормативной базы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ect>
        </w:pict>
      </w:r>
    </w:p>
    <w:p w:rsidR="004F60D6" w:rsidRPr="00251CF6" w:rsidRDefault="00177621" w:rsidP="004F60D6">
      <w:pPr>
        <w:tabs>
          <w:tab w:val="left" w:pos="5162"/>
        </w:tabs>
      </w:pP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shape id="Прямая со стрелкой 133" o:spid="_x0000_s1041" type="#_x0000_t32" style="position:absolute;margin-left:341.1pt;margin-top:219.85pt;width:37.15pt;height:12.85pt;z-index:2517268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" strokecolor="#5b9bd5" strokeweight=".5pt">
            <v:stroke endarrow="block" joinstyle="miter"/>
          </v:shape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rect id="Прямоугольник 134" o:spid="_x0000_s1029" style="position:absolute;margin-left:168.95pt;margin-top:236.8pt;width:109.35pt;height:38pt;z-index:2517166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" fillcolor="window" strokecolor="#70ad47" strokeweight="1pt">
            <v:textbox>
              <w:txbxContent>
                <w:p w:rsidR="004F60D6" w:rsidRPr="00955480" w:rsidRDefault="004F60D6" w:rsidP="004F60D6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955480"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Реальность ее решения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ect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shape id="Прямая со стрелкой 135" o:spid="_x0000_s1040" type="#_x0000_t32" style="position:absolute;margin-left:238.85pt;margin-top:219.75pt;width:3.6pt;height:21.05pt;flip:x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" strokecolor="#5b9bd5" strokeweight=".5pt">
            <v:stroke endarrow="block" joinstyle="miter"/>
          </v:shape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shape id="Прямая со стрелкой 136" o:spid="_x0000_s1039" type="#_x0000_t32" style="position:absolute;margin-left:129.75pt;margin-top:214.35pt;width:18.2pt;height:21.75pt;flip:x;z-index:251724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" strokecolor="#5b9bd5" strokeweight=".5pt">
            <v:stroke endarrow="block" joinstyle="miter"/>
          </v:shape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line id="Прямая соединительная линия 139" o:spid="_x0000_s1038" style="position:absolute;flip:x;z-index:251721728;visibility:visible;mso-width-relative:margin;mso-height-relative:margin" from="317.05pt,21.5pt" to="336.75pt,4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" strokecolor="#5b9bd5" strokeweight=".5pt">
            <v:stroke joinstyle="miter"/>
          </v:line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line id="Прямая соединительная линия 140" o:spid="_x0000_s1037" style="position:absolute;z-index:251720704;visibility:visible;mso-width-relative:margin;mso-height-relative:margin" from="169pt,23.55pt" to="181.9pt,3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" strokecolor="#5b9bd5" strokeweight=".5pt">
            <v:stroke joinstyle="miter"/>
          </v:line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rect id="Прямоугольник 141" o:spid="_x0000_s1030" style="position:absolute;margin-left:295.3pt;margin-top:232.7pt;width:149.45pt;height:38.05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" fillcolor="window" strokecolor="#70ad47" strokeweight="1pt">
            <v:textbox>
              <w:txbxContent>
                <w:p w:rsidR="004F60D6" w:rsidRPr="00955480" w:rsidRDefault="004F60D6" w:rsidP="004F60D6">
                  <w:pPr>
                    <w:spacing w:after="12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955480">
                    <w:rPr>
                      <w:rFonts w:ascii="Times New Roman" w:eastAsia="Times New Roman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Материальные затраты на выполнение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ect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rect id="Прямоугольник 142" o:spid="_x0000_s1031" style="position:absolute;margin-left:21.55pt;margin-top:236.05pt;width:130.4pt;height:36pt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" fillcolor="window" strokecolor="#70ad47" strokeweight="1pt">
            <v:textbox>
              <w:txbxContent>
                <w:p w:rsidR="004F60D6" w:rsidRPr="00955480" w:rsidRDefault="004F60D6" w:rsidP="004F60D6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955480"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Посильность задачи для выполнения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ect>
        </w:pict>
      </w: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shape id="Прямоугольник с двумя усеченными противолежащими углами 143" o:spid="_x0000_s1032" style="position:absolute;margin-left:148.6pt;margin-top:190.6pt;width:192.25pt;height:29.9pt;z-index:251714560;visibility:visible;mso-width-relative:margin;mso-height-relative:margin;v-text-anchor:middle" coordsize="2441275,37956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" adj="-11796480,,5400" path="m,l2378013,r63262,63262l2441275,379562r,l63262,379562,,316300,,xe" fillcolor="window" strokecolor="#70ad47" strokeweight="1pt">
            <v:stroke joinstyle="miter"/>
            <v:formulas/>
            <v:path arrowok="t" o:connecttype="custom" o:connectlocs="0,0;2378013,0;2441275,63262;2441275,379562;2441275,379562;63262,379562;0,316300;0,0" o:connectangles="0,0,0,0,0,0,0,0" textboxrect="0,0,2441275,379562"/>
            <v:textbox>
              <w:txbxContent>
                <w:p w:rsidR="004F60D6" w:rsidRPr="00955480" w:rsidRDefault="004F60D6" w:rsidP="004F60D6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</w:pPr>
                  <w:r w:rsidRPr="00955480">
                    <w:rPr>
                      <w:rFonts w:ascii="Times New Roman" w:eastAsia="Calibri" w:hAnsi="Times New Roman" w:cs="Times New Roman"/>
                      <w:b/>
                      <w:color w:val="7030A0"/>
                      <w:sz w:val="24"/>
                      <w:szCs w:val="24"/>
                      <w:lang w:eastAsia="ru-RU"/>
                    </w:rPr>
                    <w:t>критерии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shape>
        </w:pict>
      </w:r>
      <w:r w:rsidR="004F60D6">
        <w:tab/>
      </w:r>
    </w:p>
    <w:p w:rsidR="004F60D6" w:rsidRDefault="00177621" w:rsidP="004F60D6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oval id="Овал 120" o:spid="_x0000_s1033" style="position:absolute;left:0;text-align:left;margin-left:113.8pt;margin-top:16.05pt;width:249pt;height:67.6pt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" fillcolor="window" strokecolor="#70ad47" strokeweight="1pt">
            <v:stroke joinstyle="miter"/>
            <v:textbox>
              <w:txbxContent>
                <w:p w:rsidR="004F60D6" w:rsidRPr="00955480" w:rsidRDefault="004F60D6" w:rsidP="004F60D6">
                  <w:pPr>
                    <w:tabs>
                      <w:tab w:val="left" w:pos="63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4"/>
                      <w:szCs w:val="24"/>
                    </w:rPr>
                  </w:pPr>
                  <w:r w:rsidRPr="00955480">
                    <w:rPr>
                      <w:rFonts w:ascii="Times New Roman" w:hAnsi="Times New Roman" w:cs="Times New Roman"/>
                      <w:b/>
                      <w:color w:val="7030A0"/>
                      <w:sz w:val="24"/>
                      <w:szCs w:val="24"/>
                    </w:rPr>
                    <w:t>ПРОБЛЕМА: «Благоустройство школьного двора»</w:t>
                  </w:r>
                </w:p>
                <w:p w:rsidR="004F60D6" w:rsidRPr="00955480" w:rsidRDefault="004F60D6" w:rsidP="004F60D6">
                  <w:pPr>
                    <w:jc w:val="center"/>
                    <w:rPr>
                      <w:color w:val="7030A0"/>
                      <w:sz w:val="24"/>
                      <w:szCs w:val="24"/>
                    </w:rPr>
                  </w:pPr>
                </w:p>
              </w:txbxContent>
            </v:textbox>
          </v:oval>
        </w:pict>
      </w:r>
    </w:p>
    <w:p w:rsidR="004F60D6" w:rsidRDefault="004F60D6" w:rsidP="004F60D6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60D6" w:rsidRDefault="004F60D6" w:rsidP="004F60D6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63540" w:rsidRPr="00544C60" w:rsidRDefault="00163540" w:rsidP="004F60D6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63540" w:rsidRPr="00544C60" w:rsidRDefault="00177621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shape id="Прямая со стрелкой 138" o:spid="_x0000_s1036" type="#_x0000_t32" style="position:absolute;left:0;text-align:left;margin-left:244.6pt;margin-top:1pt;width:3.6pt;height:23.1pt;z-index:251722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" strokecolor="#5b9bd5" strokeweight=".5pt">
            <v:stroke endarrow="block" joinstyle="miter"/>
          </v:shape>
        </w:pict>
      </w:r>
    </w:p>
    <w:p w:rsidR="004F60D6" w:rsidRDefault="00177621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roundrect id="Скругленный прямоугольник 124" o:spid="_x0000_s1034" style="position:absolute;left:0;text-align:left;margin-left:129.6pt;margin-top:3.25pt;width:211.5pt;height:42.8pt;z-index:2517135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" fillcolor="window" strokecolor="#70ad47" strokeweight="1pt">
            <v:stroke joinstyle="miter"/>
            <v:textbox>
              <w:txbxContent>
                <w:p w:rsidR="004F60D6" w:rsidRPr="00955480" w:rsidRDefault="004F60D6" w:rsidP="004F60D6">
                  <w:pPr>
                    <w:jc w:val="center"/>
                    <w:rPr>
                      <w:rFonts w:ascii="Times New Roman" w:hAnsi="Times New Roman" w:cs="Times New Roman"/>
                      <w:b/>
                      <w:color w:val="7030A0"/>
                      <w:sz w:val="24"/>
                      <w:szCs w:val="24"/>
                    </w:rPr>
                  </w:pPr>
                  <w:r w:rsidRPr="00955480">
                    <w:rPr>
                      <w:rFonts w:ascii="Times New Roman" w:hAnsi="Times New Roman" w:cs="Times New Roman"/>
                      <w:b/>
                      <w:color w:val="7030A0"/>
                      <w:sz w:val="24"/>
                      <w:szCs w:val="24"/>
                    </w:rPr>
                    <w:t xml:space="preserve">Конкурс на лучший эскиз двора среди учащихся </w:t>
                  </w:r>
                </w:p>
                <w:p w:rsidR="004F60D6" w:rsidRDefault="004F60D6" w:rsidP="004F60D6">
                  <w:pPr>
                    <w:jc w:val="center"/>
                  </w:pPr>
                </w:p>
              </w:txbxContent>
            </v:textbox>
          </v:roundrect>
        </w:pict>
      </w:r>
    </w:p>
    <w:p w:rsidR="004F60D6" w:rsidRDefault="004F60D6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F60D6" w:rsidRDefault="00177621" w:rsidP="00D32C5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77621">
        <w:rPr>
          <w:rFonts w:ascii="Times New Roman" w:eastAsia="Calibri" w:hAnsi="Times New Roman" w:cs="Times New Roman"/>
          <w:b/>
          <w:noProof/>
          <w:color w:val="7030A0"/>
          <w:sz w:val="24"/>
          <w:szCs w:val="24"/>
          <w:lang w:eastAsia="ru-RU"/>
        </w:rPr>
        <w:pict>
          <v:line id="Прямая соединительная линия 137" o:spid="_x0000_s1035" style="position:absolute;left:0;text-align:left;z-index:251723776;visibility:visible;mso-width-relative:margin;mso-height-relative:margin" from="237.75pt,4.3pt" to="237.75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" strokecolor="#5b9bd5" strokeweight=".5pt">
            <v:stroke joinstyle="miter"/>
          </v:line>
        </w:pict>
      </w:r>
    </w:p>
    <w:p w:rsidR="00312B68" w:rsidRDefault="00312B68" w:rsidP="000A235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32C55" w:rsidRDefault="00D32C55" w:rsidP="000A235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32C55" w:rsidRDefault="00D32C55" w:rsidP="000A235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B0D61" w:rsidRPr="00851E52" w:rsidRDefault="006A0795" w:rsidP="006A0795">
      <w:pPr>
        <w:pStyle w:val="a6"/>
        <w:spacing w:after="0" w:line="360" w:lineRule="auto"/>
        <w:ind w:left="108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lastRenderedPageBreak/>
        <w:t>IV</w:t>
      </w:r>
      <w:r w:rsidRPr="006A07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 </w:t>
      </w:r>
      <w:r w:rsidR="008329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ЭТАПЫ РАБОТЫ НАД ПРОЕКТОМ</w:t>
      </w:r>
      <w:r w:rsidR="00AD36C5" w:rsidRPr="001E7DE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AD36C5" w:rsidRPr="00544C60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этап.   Анализ существующего положения</w:t>
      </w:r>
    </w:p>
    <w:p w:rsidR="00891A9B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Топографический план школьной территории</w:t>
      </w:r>
      <w:r w:rsid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91A9B" w:rsidRDefault="00891A9B" w:rsidP="003A12F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 школьный двор- это огороженная площадка с выделенными зелёными зонами, но недостаточно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благоустроенными</w:t>
      </w:r>
      <w:r w:rsidRP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на наш взгляд.  В качестве топографического объекта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мы взяли</w:t>
      </w:r>
      <w:r w:rsidRP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ереднюю зону </w:t>
      </w:r>
      <w:r w:rsidRP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>школьного участ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</w:t>
      </w:r>
      <w:r w:rsidRPr="00891A9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4854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A12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Левую сторону этого </w:t>
      </w:r>
      <w:r w:rsidR="00A424BB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участка мы</w:t>
      </w:r>
      <w:r w:rsidR="003A12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выбрали для создания уголка отдыха и радости.</w:t>
      </w:r>
    </w:p>
    <w:p w:rsidR="00AD36C5" w:rsidRPr="00AD36C5" w:rsidRDefault="003A12F5" w:rsidP="00544C6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1157991</wp:posOffset>
            </wp:positionH>
            <wp:positionV relativeFrom="paragraph">
              <wp:posOffset>109303</wp:posOffset>
            </wp:positionV>
            <wp:extent cx="3619500" cy="2333625"/>
            <wp:effectExtent l="19050" t="0" r="0" b="0"/>
            <wp:wrapThrough wrapText="bothSides">
              <wp:wrapPolygon edited="0">
                <wp:start x="-114" y="0"/>
                <wp:lineTo x="-114" y="21512"/>
                <wp:lineTo x="21600" y="21512"/>
                <wp:lineTo x="21600" y="0"/>
                <wp:lineTo x="-114" y="0"/>
              </wp:wrapPolygon>
            </wp:wrapThrough>
            <wp:docPr id="3" name="Рисунок 3" descr="H:\творческий ПРОЕКТ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творческий ПРОЕКТ\img19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903" r="3827" b="11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F1029C" w:rsidRPr="00544C60" w:rsidRDefault="00F1029C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F1029C" w:rsidRPr="00544C60" w:rsidRDefault="00F1029C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3A12F5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029C" w:rsidRPr="003A12F5" w:rsidRDefault="003A12F5" w:rsidP="003A12F5">
      <w:pPr>
        <w:spacing w:after="0" w:line="360" w:lineRule="auto"/>
        <w:ind w:firstLine="56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(Приложение 1)</w:t>
      </w:r>
    </w:p>
    <w:p w:rsidR="001E7DEA" w:rsidRDefault="00AD36C5" w:rsidP="001E7DEA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2 этап. </w:t>
      </w:r>
      <w:r w:rsidR="001E7DEA" w:rsidRPr="001E7D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Конкурс на лучший эскиз двора среди учащихся</w:t>
      </w:r>
    </w:p>
    <w:p w:rsidR="00977339" w:rsidRDefault="00F1029C" w:rsidP="000A235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Красивое платье начинается с выкройки, а красивый участок – с эскиза, нарисованного на листке бумаги.В классах был объявлен конкурс эскизов пришкольного участка. Обсудив эскизы, мы отобрали лучшие, которые содержали новые элементы дизайна - рабатки, альпийские горки</w:t>
      </w:r>
      <w:r w:rsidR="00977339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фонтанчики</w:t>
      </w:r>
      <w:r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Также мы выяснили, что для полноценного отдыха нам необходимы скамейки, качели</w:t>
      </w:r>
      <w:r w:rsidR="00977339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беседка.</w:t>
      </w:r>
      <w:r w:rsidR="004854A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977339" w:rsidRPr="00544C6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Кроме этого, обучающиеся хотели бы иметь возможность заниматься волейболом, баскетболом на школьном дворе в весеннее - осенний и летний период.</w:t>
      </w:r>
    </w:p>
    <w:p w:rsidR="001E7DEA" w:rsidRPr="001E7DEA" w:rsidRDefault="001E7DEA" w:rsidP="001E7DEA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E7DE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Оформление рисунков «Каким мы хотим видеть наш школьный дворик»</w:t>
      </w:r>
    </w:p>
    <w:p w:rsidR="00AD36C5" w:rsidRPr="00215645" w:rsidRDefault="0021564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1564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(Приложение</w:t>
      </w:r>
      <w:r w:rsidR="00AD36C5" w:rsidRPr="0021564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2)</w:t>
      </w:r>
    </w:p>
    <w:tbl>
      <w:tblPr>
        <w:tblStyle w:val="a5"/>
        <w:tblW w:w="9498" w:type="dxa"/>
        <w:tblInd w:w="-147" w:type="dxa"/>
        <w:tblLayout w:type="fixed"/>
        <w:tblLook w:val="04A0"/>
      </w:tblPr>
      <w:tblGrid>
        <w:gridCol w:w="4820"/>
        <w:gridCol w:w="4678"/>
      </w:tblGrid>
      <w:tr w:rsidR="00AD36C5" w:rsidRPr="00AD36C5" w:rsidTr="000A235E">
        <w:tc>
          <w:tcPr>
            <w:tcW w:w="4820" w:type="dxa"/>
          </w:tcPr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789305</wp:posOffset>
                  </wp:positionH>
                  <wp:positionV relativeFrom="paragraph">
                    <wp:posOffset>-57150</wp:posOffset>
                  </wp:positionV>
                  <wp:extent cx="1215390" cy="1690370"/>
                  <wp:effectExtent l="181610" t="180340" r="166370" b="166370"/>
                  <wp:wrapThrough wrapText="bothSides">
                    <wp:wrapPolygon edited="0">
                      <wp:start x="24805" y="-2077"/>
                      <wp:lineTo x="-2618" y="-2321"/>
                      <wp:lineTo x="-2618" y="23482"/>
                      <wp:lineTo x="24805" y="23482"/>
                      <wp:lineTo x="24805" y="-2077"/>
                    </wp:wrapPolygon>
                  </wp:wrapThrough>
                  <wp:docPr id="1" name="Рисунок 1" descr="G:\творческий ПРОЕКТ\рисунки школа\Андрей Соснин 4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творческий ПРОЕКТ\рисунки школа\Андрей Соснин 4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15390" cy="16903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P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P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P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1E7DE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D36C5" w:rsidRPr="001E7DEA" w:rsidRDefault="001E7DEA" w:rsidP="001E7DE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7D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Андрей Соснин, 4 кл.</w:t>
            </w:r>
          </w:p>
        </w:tc>
        <w:tc>
          <w:tcPr>
            <w:tcW w:w="4678" w:type="dxa"/>
          </w:tcPr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753110</wp:posOffset>
                  </wp:positionH>
                  <wp:positionV relativeFrom="paragraph">
                    <wp:posOffset>-76200</wp:posOffset>
                  </wp:positionV>
                  <wp:extent cx="1184910" cy="1684655"/>
                  <wp:effectExtent l="169227" t="173673" r="165418" b="165417"/>
                  <wp:wrapThrough wrapText="bothSides">
                    <wp:wrapPolygon edited="0">
                      <wp:start x="24766" y="-2170"/>
                      <wp:lineTo x="-2668" y="-2170"/>
                      <wp:lineTo x="-2668" y="23477"/>
                      <wp:lineTo x="24766" y="23477"/>
                      <wp:lineTo x="24766" y="-2170"/>
                    </wp:wrapPolygon>
                  </wp:wrapThrough>
                  <wp:docPr id="11" name="Рисунок 2" descr="G:\творческий ПРОЕКТ\рисунки школа\Полина Первышина 5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творческий ПРОЕКТ\рисунки школа\Полина Первышина 5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84910" cy="16846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AD36C5" w:rsidRDefault="00AD36C5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E7DEA" w:rsidRPr="00AD36C5" w:rsidRDefault="001E7DEA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E7D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Полина Первышина, 5 кл</w:t>
            </w:r>
          </w:p>
        </w:tc>
      </w:tr>
      <w:tr w:rsidR="00AD36C5" w:rsidRPr="00AD36C5" w:rsidTr="000A235E">
        <w:trPr>
          <w:trHeight w:val="3382"/>
        </w:trPr>
        <w:tc>
          <w:tcPr>
            <w:tcW w:w="4820" w:type="dxa"/>
          </w:tcPr>
          <w:p w:rsidR="00AD36C5" w:rsidRPr="00AD36C5" w:rsidRDefault="00AD36C5" w:rsidP="000A235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906780</wp:posOffset>
                  </wp:positionH>
                  <wp:positionV relativeFrom="paragraph">
                    <wp:posOffset>-152400</wp:posOffset>
                  </wp:positionV>
                  <wp:extent cx="1551940" cy="2227580"/>
                  <wp:effectExtent l="176530" t="185420" r="186690" b="186690"/>
                  <wp:wrapThrough wrapText="bothSides">
                    <wp:wrapPolygon edited="0">
                      <wp:start x="24181" y="-973"/>
                      <wp:lineTo x="21529" y="-1712"/>
                      <wp:lineTo x="-1803" y="-1712"/>
                      <wp:lineTo x="-2333" y="-1342"/>
                      <wp:lineTo x="-2333" y="22671"/>
                      <wp:lineTo x="-1803" y="22671"/>
                      <wp:lineTo x="2174" y="23226"/>
                      <wp:lineTo x="19408" y="23226"/>
                      <wp:lineTo x="23385" y="22302"/>
                      <wp:lineTo x="24181" y="22302"/>
                      <wp:lineTo x="24181" y="-973"/>
                    </wp:wrapPolygon>
                  </wp:wrapThrough>
                  <wp:docPr id="15" name="Рисунок 3" descr="G:\творческий ПРОЕКТ\рисунки школа\Иван Селиванов 5 к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творческий ПРОЕКТ\рисунки школа\Иван Селиванов 5 к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51940" cy="22275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AD3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 Селянинов,5 кл.</w:t>
            </w:r>
          </w:p>
        </w:tc>
        <w:tc>
          <w:tcPr>
            <w:tcW w:w="4678" w:type="dxa"/>
          </w:tcPr>
          <w:p w:rsidR="00AD36C5" w:rsidRPr="00AD36C5" w:rsidRDefault="00AD36C5" w:rsidP="000A235E">
            <w:pPr>
              <w:spacing w:line="36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803910</wp:posOffset>
                  </wp:positionH>
                  <wp:positionV relativeFrom="paragraph">
                    <wp:posOffset>-167005</wp:posOffset>
                  </wp:positionV>
                  <wp:extent cx="1546225" cy="2241550"/>
                  <wp:effectExtent l="166688" t="176212" r="201612" b="201613"/>
                  <wp:wrapThrough wrapText="bothSides">
                    <wp:wrapPolygon edited="0">
                      <wp:start x="24062" y="-1423"/>
                      <wp:lineTo x="-2018" y="-1606"/>
                      <wp:lineTo x="-2550" y="-1056"/>
                      <wp:lineTo x="-2550" y="22625"/>
                      <wp:lineTo x="-2018" y="22625"/>
                      <wp:lineTo x="1974" y="23359"/>
                      <wp:lineTo x="24062" y="23176"/>
                      <wp:lineTo x="24062" y="-1423"/>
                    </wp:wrapPolygon>
                  </wp:wrapThrough>
                  <wp:docPr id="16" name="Рисунок 4" descr="G:\творческий ПРОЕКТ\рисунки школа\Валера Селянинов 5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творческий ПРОЕКТ\рисунки школа\Валера Селянинов 5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46225" cy="22415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AD3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Валера Селиванов, 5 кл.</w:t>
            </w:r>
          </w:p>
        </w:tc>
      </w:tr>
      <w:tr w:rsidR="00AD36C5" w:rsidRPr="00AD36C5" w:rsidTr="000A235E">
        <w:trPr>
          <w:trHeight w:val="3473"/>
        </w:trPr>
        <w:tc>
          <w:tcPr>
            <w:tcW w:w="4820" w:type="dxa"/>
          </w:tcPr>
          <w:p w:rsidR="00AD36C5" w:rsidRPr="00AD36C5" w:rsidRDefault="00AD36C5" w:rsidP="004F60D6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877570</wp:posOffset>
                  </wp:positionH>
                  <wp:positionV relativeFrom="paragraph">
                    <wp:posOffset>-373380</wp:posOffset>
                  </wp:positionV>
                  <wp:extent cx="1676400" cy="2333625"/>
                  <wp:effectExtent l="514350" t="0" r="495300" b="0"/>
                  <wp:wrapThrough wrapText="bothSides">
                    <wp:wrapPolygon edited="0">
                      <wp:start x="-1780" y="23319"/>
                      <wp:lineTo x="23011" y="23319"/>
                      <wp:lineTo x="23011" y="-1367"/>
                      <wp:lineTo x="21784" y="-1543"/>
                      <wp:lineTo x="2148" y="-1543"/>
                      <wp:lineTo x="-1534" y="-1367"/>
                      <wp:lineTo x="-1780" y="-1367"/>
                      <wp:lineTo x="-1780" y="23319"/>
                    </wp:wrapPolygon>
                  </wp:wrapThrough>
                  <wp:docPr id="18" name="Рисунок 5" descr="G:\творческий ПРОЕКТ\рисунки школа\Ксения Тетенькина 4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творческий ПРОЕКТ\рисунки школа\Ксения Тетенькина 4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6400" cy="2333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AD3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Ксения Тетенькина, 4 кл.</w:t>
            </w:r>
          </w:p>
        </w:tc>
        <w:tc>
          <w:tcPr>
            <w:tcW w:w="4678" w:type="dxa"/>
          </w:tcPr>
          <w:p w:rsidR="00AD36C5" w:rsidRPr="00AD36C5" w:rsidRDefault="00AD36C5" w:rsidP="000A235E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6C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733425</wp:posOffset>
                  </wp:positionH>
                  <wp:positionV relativeFrom="paragraph">
                    <wp:posOffset>-133350</wp:posOffset>
                  </wp:positionV>
                  <wp:extent cx="1530350" cy="2150745"/>
                  <wp:effectExtent l="166052" t="176848" r="197803" b="197802"/>
                  <wp:wrapThrough wrapText="bothSides">
                    <wp:wrapPolygon edited="0">
                      <wp:start x="24096" y="-1476"/>
                      <wp:lineTo x="-1985" y="-1668"/>
                      <wp:lineTo x="-2523" y="-902"/>
                      <wp:lineTo x="-2523" y="22439"/>
                      <wp:lineTo x="1779" y="23395"/>
                      <wp:lineTo x="19256" y="23395"/>
                      <wp:lineTo x="24096" y="23013"/>
                      <wp:lineTo x="24096" y="-1476"/>
                    </wp:wrapPolygon>
                  </wp:wrapThrough>
                  <wp:docPr id="19" name="Рисунок 6" descr="G:\творческий ПРОЕКТ\рисунки школа\Есения Янчева 4 к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творческий ПРОЕКТ\рисунки школа\Есения Янчева 4 к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30350" cy="21507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50000" algn="tl" rotWithShape="0">
                              <a:srgbClr val="000000">
                                <a:alpha val="41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AD36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Есения Янчева, 4 кл.</w:t>
            </w:r>
          </w:p>
        </w:tc>
      </w:tr>
    </w:tbl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6C5" w:rsidRDefault="00AD36C5" w:rsidP="00312B68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 этап</w:t>
      </w:r>
      <w:r w:rsidRPr="006A0795">
        <w:rPr>
          <w:rFonts w:ascii="Times New Roman" w:eastAsia="Times New Roman" w:hAnsi="Times New Roman" w:cs="Times New Roman"/>
          <w:b/>
          <w:bCs/>
          <w:lang w:eastAsia="ru-RU"/>
        </w:rPr>
        <w:t xml:space="preserve">. ПРАКТИЧЕСКАЯ ЧАСТЬ - </w:t>
      </w:r>
      <w:r w:rsidR="00CB0D61" w:rsidRPr="006A0795">
        <w:rPr>
          <w:rFonts w:ascii="Times New Roman" w:eastAsia="Times New Roman" w:hAnsi="Times New Roman" w:cs="Times New Roman"/>
          <w:b/>
          <w:bCs/>
          <w:iCs/>
          <w:lang w:eastAsia="ru-RU"/>
        </w:rPr>
        <w:t>МАКЕТИРОВАНИЕ</w:t>
      </w:r>
      <w:r w:rsidRPr="0083295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.</w:t>
      </w:r>
    </w:p>
    <w:p w:rsidR="00AD36C5" w:rsidRPr="00AD36C5" w:rsidRDefault="00AD36C5" w:rsidP="00312B68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Дизайн к макету:  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1.Наименование изделия: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макет «Мой школьный двор – территория отдыха и радости»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2. Конечный потребитель: 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 школы, учителя</w:t>
      </w:r>
      <w:r w:rsidR="003A12F5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родители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D36C5" w:rsidRPr="00AD36C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3. </w:t>
      </w:r>
      <w:r w:rsidR="00AD36C5"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Функциональное назначение макета: </w:t>
      </w:r>
      <w:r w:rsidR="00AD36C5"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достоинств и недостатков предложенных идей.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4. Требования:</w:t>
      </w:r>
    </w:p>
    <w:p w:rsidR="00AD36C5" w:rsidRPr="00AD36C5" w:rsidRDefault="00AD36C5" w:rsidP="00312B68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-    все деревья и кустарники, растущие на школьном участке, должны быть сохранены и включены в общий план проекта;</w:t>
      </w:r>
    </w:p>
    <w:p w:rsidR="00AD36C5" w:rsidRPr="00AD36C5" w:rsidRDefault="00AD36C5" w:rsidP="00CB69F8">
      <w:pPr>
        <w:spacing w:after="0" w:line="36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- желательно использовать различные виды художественного оформления: беседки, садовые скамейки,</w:t>
      </w:r>
      <w:r w:rsidRPr="00AD36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качели, горка, дорожка-змейка</w:t>
      </w:r>
      <w:r w:rsidRPr="003A12F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скульптурки</w:t>
      </w:r>
      <w:r w:rsidRPr="00AD36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сказочных персонажей,</w:t>
      </w:r>
      <w:r w:rsidR="00B0348B">
        <w:rPr>
          <w:rFonts w:ascii="Times New Roman" w:eastAsia="Times New Roman" w:hAnsi="Times New Roman" w:cs="Times New Roman"/>
          <w:sz w:val="24"/>
          <w:szCs w:val="24"/>
          <w:lang w:eastAsia="ru-RU"/>
        </w:rPr>
        <w:t>скворечники, кормушки для птиц,</w:t>
      </w:r>
      <w:r w:rsidRPr="003A12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вазоны,</w:t>
      </w:r>
      <w:r w:rsidR="00B0348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вертикальное озеленение,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альпинарии, клумбы.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  Единичный экземпляр: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авторская разработка. 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6. Материалы, инструменты и оборудование:</w:t>
      </w:r>
      <w:r w:rsidRPr="00B0348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картон</w:t>
      </w:r>
      <w:r w:rsidRPr="00AD36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или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пенопласт, дерево, хлопчатобумажная ткань зеленого цвета (фетр, фоамиран), проволока, цветной бисер, ножницы, иголки, калька, эскиз рисунка, линейка, краски, фольга, картон цветной, канцелярский клей, акриловый лак, природный материал (камешки, ракушки, шишки и др.).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7.  Метод изготовления: 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объёмное макетирование из подручного материала.</w:t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8. Техника безопасности: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 работе с острыми и колющими предметами,при ручной обработке древесины.</w:t>
      </w:r>
      <w:r w:rsidR="00312B68" w:rsidRPr="00CB0D6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(Приложение </w:t>
      </w:r>
      <w:r w:rsidR="003A12F5" w:rsidRPr="00CB0D6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3)</w:t>
      </w:r>
    </w:p>
    <w:p w:rsidR="00AD36C5" w:rsidRPr="00AD36C5" w:rsidRDefault="00AD36C5" w:rsidP="003A12F5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6C5" w:rsidRDefault="004854A6" w:rsidP="00544C6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Наш план</w:t>
      </w:r>
      <w:r w:rsidR="00AD36C5" w:rsidRPr="00D6299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общего вида школьного двора</w:t>
      </w:r>
      <w:r w:rsidR="00AD36C5" w:rsidRPr="00D6299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0348B" w:rsidRPr="00D62999" w:rsidRDefault="00B0348B" w:rsidP="00544C60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59690</wp:posOffset>
            </wp:positionV>
            <wp:extent cx="3387725" cy="2943225"/>
            <wp:effectExtent l="57150" t="38100" r="41275" b="28575"/>
            <wp:wrapThrough wrapText="bothSides">
              <wp:wrapPolygon edited="0">
                <wp:start x="-364" y="-280"/>
                <wp:lineTo x="-364" y="21810"/>
                <wp:lineTo x="21863" y="21810"/>
                <wp:lineTo x="21863" y="-280"/>
                <wp:lineTo x="-364" y="-280"/>
              </wp:wrapPolygon>
            </wp:wrapThrough>
            <wp:docPr id="6" name="Рисунок 1" descr="H:\творческий ПРОЕКТ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творческий ПРОЕКТ\img1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25" cy="29432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AD36C5" w:rsidRPr="00AD36C5" w:rsidRDefault="00AD36C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Default="003A12F5" w:rsidP="00544C60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16FD9" w:rsidRDefault="00E16FD9" w:rsidP="00E16FD9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  <w:bookmarkStart w:id="0" w:name="_Toc16363"/>
    </w:p>
    <w:p w:rsidR="00E16FD9" w:rsidRDefault="00E16FD9" w:rsidP="00446C50">
      <w:pPr>
        <w:shd w:val="clear" w:color="auto" w:fill="FFFFFF"/>
        <w:spacing w:after="0" w:line="36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(Приложение 4)</w:t>
      </w:r>
    </w:p>
    <w:p w:rsidR="004854A6" w:rsidRPr="00D62999" w:rsidRDefault="00FD621C" w:rsidP="00446C50">
      <w:pPr>
        <w:shd w:val="clear" w:color="auto" w:fill="FFFFFF"/>
        <w:spacing w:after="0" w:line="360" w:lineRule="auto"/>
        <w:jc w:val="righ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4854A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object w:dxaOrig="7146" w:dyaOrig="53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9.5pt;height:240pt" o:ole="">
            <v:imagedata r:id="rId17" o:title=""/>
          </v:shape>
          <o:OLEObject Type="Embed" ProgID="PowerPoint.Slide.12" ShapeID="_x0000_i1025" DrawAspect="Content" ObjectID="_1567969853" r:id="rId18"/>
        </w:object>
      </w:r>
    </w:p>
    <w:p w:rsidR="00D32C55" w:rsidRDefault="00D32C55" w:rsidP="00446C5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lang w:eastAsia="ru-RU"/>
        </w:rPr>
      </w:pPr>
    </w:p>
    <w:p w:rsidR="00D32C55" w:rsidRDefault="00D32C55" w:rsidP="00446C5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lang w:eastAsia="ru-RU"/>
        </w:rPr>
      </w:pPr>
    </w:p>
    <w:p w:rsidR="00D32C55" w:rsidRDefault="00D32C55" w:rsidP="00446C5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lang w:eastAsia="ru-RU"/>
        </w:rPr>
      </w:pPr>
    </w:p>
    <w:p w:rsidR="00446C50" w:rsidRPr="00851E52" w:rsidRDefault="00446C50" w:rsidP="00446C50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lang w:eastAsia="ru-RU"/>
        </w:rPr>
      </w:pPr>
      <w:r w:rsidRPr="00851E5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bdr w:val="none" w:sz="0" w:space="0" w:color="auto" w:frame="1"/>
          <w:lang w:eastAsia="ru-RU"/>
        </w:rPr>
        <w:lastRenderedPageBreak/>
        <w:t>На нашем макете:</w:t>
      </w:r>
    </w:p>
    <w:p w:rsidR="00FD621C" w:rsidRDefault="00E16FD9" w:rsidP="00446C50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Вдоль бетонных дорожек расположены удобные </w:t>
      </w:r>
      <w:r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скамейки,</w:t>
      </w:r>
      <w:r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где можно погреться под лучами жаркого солнца. Между скамейками располагаются зеленые островки с вазонами.  В этой же зоне – </w:t>
      </w:r>
      <w:r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беседка.</w:t>
      </w:r>
      <w:r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В беседке наши дорогие учителя могут присесть после рабочего дня, обсудить решаемые вопросы или же просто отдохнуть. Несмотря на то, что </w:t>
      </w:r>
      <w:r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садовые качели</w:t>
      </w:r>
      <w:r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у большинства людей ассоциируются с детством и детьми, они могут быть очень полезны даже взрослым. Ведь отдых в таких качелях ускоряет релаксацию организма, а неспешные ритмичные раскачивания на них производят успокаивающий эффект и вполне могут заменить привычную валериану.</w:t>
      </w:r>
      <w:r w:rsidR="00D62999"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Альпийская горка - сад,</w:t>
      </w:r>
      <w:r w:rsidR="00D62999"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в котором главным элементом выступают камни солидных размеров и неправильной формы, и верно выбранная композиция растений будут радовать глаз круглый год. </w:t>
      </w:r>
      <w:r w:rsidR="00D62999" w:rsidRPr="00D6299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Деревянные мостики,горки </w:t>
      </w:r>
      <w:r w:rsidR="00D62999"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и масса других малых архитектурных форм позволяют </w:t>
      </w:r>
      <w:r w:rsid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превратить наш </w:t>
      </w:r>
      <w:r w:rsidR="00D62999"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двор  в настоящий магнит, притягивающий к себе всех без исключения — и детей, и </w:t>
      </w:r>
      <w:r w:rsid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взрослых</w:t>
      </w:r>
      <w:r w:rsidR="00D62999" w:rsidRPr="00D62999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!</w:t>
      </w:r>
      <w:r w:rsidR="00FD621C" w:rsidRPr="00FD621C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1C0BFD" w:rsidRPr="00FD621C" w:rsidRDefault="00FD621C" w:rsidP="00FD621C">
      <w:pPr>
        <w:shd w:val="clear" w:color="auto" w:fill="FFFFFF"/>
        <w:spacing w:after="0" w:line="360" w:lineRule="auto"/>
        <w:ind w:firstLine="426"/>
        <w:jc w:val="both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123190</wp:posOffset>
            </wp:positionV>
            <wp:extent cx="2641600" cy="1981200"/>
            <wp:effectExtent l="19050" t="0" r="6350" b="0"/>
            <wp:wrapThrough wrapText="bothSides">
              <wp:wrapPolygon edited="0">
                <wp:start x="-156" y="415"/>
                <wp:lineTo x="-156" y="21185"/>
                <wp:lineTo x="21652" y="21185"/>
                <wp:lineTo x="21496" y="415"/>
                <wp:lineTo x="-156" y="415"/>
              </wp:wrapPolygon>
            </wp:wrapThrough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4A6" w:rsidRDefault="00FD621C" w:rsidP="00FD621C">
      <w:pPr>
        <w:shd w:val="clear" w:color="auto" w:fill="FFFFFF"/>
        <w:spacing w:after="0" w:line="360" w:lineRule="auto"/>
        <w:ind w:firstLine="426"/>
        <w:jc w:val="center"/>
        <w:textAlignment w:val="baseline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FD621C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object w:dxaOrig="14969" w:dyaOrig="11226">
          <v:shape id="_x0000_i1026" type="#_x0000_t75" style="width:203.25pt;height:152.25pt" o:ole="">
            <v:imagedata r:id="rId20" o:title="DSC06083"/>
          </v:shape>
          <o:OLEObject Type="Embed" ProgID="PowerPoint.Slide.12" ShapeID="_x0000_i1026" DrawAspect="Content" ObjectID="_1567969854" r:id="rId21"/>
        </w:object>
      </w:r>
    </w:p>
    <w:p w:rsidR="00446C50" w:rsidRDefault="00446C50" w:rsidP="00FD621C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Pr="00A96C63" w:rsidRDefault="00A96C63" w:rsidP="002F6AD7">
      <w:pPr>
        <w:pStyle w:val="a6"/>
        <w:numPr>
          <w:ilvl w:val="0"/>
          <w:numId w:val="11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96C6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ОЖИДАЕМЫЙ РЕЗУЛЬТАТ</w:t>
      </w:r>
    </w:p>
    <w:p w:rsidR="00A96C63" w:rsidRPr="00A96C63" w:rsidRDefault="00A96C63" w:rsidP="00A96C63">
      <w:pPr>
        <w:pStyle w:val="a6"/>
        <w:spacing w:after="0" w:line="360" w:lineRule="auto"/>
        <w:ind w:left="108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A12F5" w:rsidRPr="00AD36C5" w:rsidRDefault="003A12F5" w:rsidP="003A12F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1. Создание на территории школы комфортной среды отдыха и общения в свободное от уроков время, приносящей всем окружающим радость, эстетическое наслаждение и пользу.</w:t>
      </w:r>
    </w:p>
    <w:p w:rsidR="003A12F5" w:rsidRPr="00AD36C5" w:rsidRDefault="003A12F5" w:rsidP="003A12F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2. Улучшение эстетического вида школьного двора, создание благоприятной экологической обстановки;</w:t>
      </w:r>
    </w:p>
    <w:p w:rsidR="003A12F5" w:rsidRPr="00D32C55" w:rsidRDefault="003A12F5" w:rsidP="00D32C5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3. Повышение конкурентоспособности школы путем создания имиджа красивого уютного дома.</w:t>
      </w:r>
    </w:p>
    <w:p w:rsidR="00A96C63" w:rsidRDefault="00446C50" w:rsidP="00FD2E61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VI</w:t>
      </w:r>
      <w:r w:rsidRPr="00446C5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</w:t>
      </w:r>
      <w:bookmarkStart w:id="1" w:name="_GoBack"/>
      <w:bookmarkEnd w:id="1"/>
      <w:r w:rsidR="00A96C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ЗАКЛЮЧЕНИЕ</w:t>
      </w:r>
    </w:p>
    <w:p w:rsidR="00D62999" w:rsidRDefault="00FD621C" w:rsidP="00FD621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</w:t>
      </w:r>
      <w:r w:rsidR="001C0BFD" w:rsidRPr="001C0B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"Умылся сам, убери свою планету", – говорил Маленький принц. Начнём с небольшого уголка нашей малой родины – школьного двора – приложим знания, труд, фантазию и частицу своей души, - и этот мир станет еще прекраснее. </w:t>
      </w:r>
    </w:p>
    <w:p w:rsidR="001C0BFD" w:rsidRPr="001C0BFD" w:rsidRDefault="001C0BFD" w:rsidP="001C0BF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1C0B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Предлагаемые </w:t>
      </w:r>
      <w:hyperlink r:id="rId22" w:history="1">
        <w:r w:rsidRPr="00A96C63">
          <w:rPr>
            <w:rStyle w:val="a8"/>
            <w:rFonts w:ascii="Times New Roman" w:eastAsia="Times New Roman" w:hAnsi="Times New Roman" w:cs="Times New Roman"/>
            <w:bCs/>
            <w:color w:val="auto"/>
            <w:sz w:val="24"/>
            <w:szCs w:val="24"/>
            <w:lang w:eastAsia="ru-RU"/>
          </w:rPr>
          <w:t>эскизы</w:t>
        </w:r>
      </w:hyperlink>
      <w:r w:rsidRPr="001C0BFD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дизайна   школьного двора – это попытка максимально выразить наше творческое воображение, наши, возможно, и нереальные пока мечты, и желания, но это искреннее желание видеть наш школьный двор светлым и радостным!</w:t>
      </w:r>
    </w:p>
    <w:p w:rsidR="003A12F5" w:rsidRPr="00AD36C5" w:rsidRDefault="003A12F5" w:rsidP="003A12F5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благоустройства школьного двора </w:t>
      </w:r>
      <w:r w:rsidRPr="00CB0D6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не требуется много средств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>. Объединив усилия учителей, учащихся, администрации, родителей можно украсить территорию школы, превратить ее в зону отдыха учащихся и учителей. Красота, созданная своими руками, станет основой в формировании личностных качеств учащихся, в том числе чувство ответственности к результатам собственного и чужого труда.</w:t>
      </w:r>
    </w:p>
    <w:p w:rsidR="00AD36C5" w:rsidRPr="00FD2E61" w:rsidRDefault="003A12F5" w:rsidP="00FD2E61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96C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 имеет перспективное развитие</w:t>
      </w:r>
      <w:r w:rsidRPr="00AD36C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так как предложена для преобразования только некоторая часть школьной территории. Надеемся, что наш проект положит основу для многих дизайнерских идей школьников. </w:t>
      </w:r>
    </w:p>
    <w:p w:rsidR="00FD2E61" w:rsidRPr="00FD2E61" w:rsidRDefault="00FD2E61" w:rsidP="00FD2E61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FD2E61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Давайте беречь нашу школу –</w:t>
      </w:r>
      <w:r w:rsidRPr="00FD2E61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br/>
        <w:t>ведь другой, похожей, нет!</w:t>
      </w:r>
    </w:p>
    <w:p w:rsidR="00D32C55" w:rsidRPr="00054CC2" w:rsidRDefault="00FD2E61" w:rsidP="00054CC2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FD2E61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 xml:space="preserve"> Школа – это наш второй дом!</w:t>
      </w:r>
      <w:bookmarkEnd w:id="0"/>
    </w:p>
    <w:p w:rsidR="00D32C55" w:rsidRDefault="00D32C55" w:rsidP="00FD2E61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DB5D61" w:rsidRDefault="00E73C9F" w:rsidP="00FD2E61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5D61">
        <w:rPr>
          <w:rFonts w:ascii="Times New Roman" w:hAnsi="Times New Roman" w:cs="Times New Roman"/>
          <w:sz w:val="28"/>
          <w:szCs w:val="28"/>
        </w:rPr>
        <w:t>Приложение 1 Топографический план школьной территории</w:t>
      </w:r>
    </w:p>
    <w:p w:rsidR="00E73C9F" w:rsidRPr="00E73C9F" w:rsidRDefault="00D32C55" w:rsidP="00FD2E61">
      <w:pPr>
        <w:pStyle w:val="a6"/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114935</wp:posOffset>
            </wp:positionV>
            <wp:extent cx="6284595" cy="4048125"/>
            <wp:effectExtent l="19050" t="0" r="1905" b="0"/>
            <wp:wrapThrough wrapText="bothSides">
              <wp:wrapPolygon edited="0">
                <wp:start x="-65" y="0"/>
                <wp:lineTo x="-65" y="21549"/>
                <wp:lineTo x="21607" y="21549"/>
                <wp:lineTo x="21607" y="0"/>
                <wp:lineTo x="-65" y="0"/>
              </wp:wrapPolygon>
            </wp:wrapThrough>
            <wp:docPr id="4" name="Рисунок 3" descr="H:\творческий ПРОЕКТ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творческий ПРОЕКТ\img1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903" r="3827" b="11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59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C9F" w:rsidRPr="00E73C9F" w:rsidRDefault="00E73C9F" w:rsidP="00D32C55">
      <w:pPr>
        <w:pStyle w:val="a6"/>
        <w:spacing w:line="276" w:lineRule="auto"/>
        <w:jc w:val="both"/>
        <w:rPr>
          <w:sz w:val="28"/>
          <w:szCs w:val="28"/>
        </w:rPr>
      </w:pPr>
    </w:p>
    <w:p w:rsidR="00E73C9F" w:rsidRPr="00E73C9F" w:rsidRDefault="00E73C9F" w:rsidP="00D32C55">
      <w:pPr>
        <w:pStyle w:val="a6"/>
        <w:rPr>
          <w:sz w:val="28"/>
          <w:szCs w:val="28"/>
        </w:rPr>
      </w:pPr>
    </w:p>
    <w:p w:rsidR="00E73C9F" w:rsidRPr="00D32C55" w:rsidRDefault="00E73C9F" w:rsidP="00D32C55">
      <w:pPr>
        <w:tabs>
          <w:tab w:val="left" w:pos="2205"/>
        </w:tabs>
        <w:ind w:left="360"/>
        <w:rPr>
          <w:sz w:val="28"/>
          <w:szCs w:val="28"/>
        </w:rPr>
        <w:sectPr w:rsidR="00E73C9F" w:rsidRPr="00D32C55" w:rsidSect="00D32C55">
          <w:footerReference w:type="default" r:id="rId24"/>
          <w:pgSz w:w="11906" w:h="16838"/>
          <w:pgMar w:top="709" w:right="567" w:bottom="0" w:left="1701" w:header="709" w:footer="709" w:gutter="0"/>
          <w:cols w:space="708"/>
          <w:docGrid w:linePitch="360"/>
        </w:sectPr>
      </w:pPr>
      <w:r w:rsidRPr="00D32C55">
        <w:rPr>
          <w:sz w:val="28"/>
          <w:szCs w:val="28"/>
        </w:rPr>
        <w:tab/>
      </w: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3C9F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Pr="00E73C9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73C9F">
        <w:rPr>
          <w:rFonts w:ascii="Times New Roman" w:hAnsi="Times New Roman" w:cs="Times New Roman"/>
          <w:bCs/>
          <w:sz w:val="28"/>
          <w:szCs w:val="28"/>
        </w:rPr>
        <w:t>Рисунки «Каким мы х</w:t>
      </w:r>
      <w:r>
        <w:rPr>
          <w:rFonts w:ascii="Times New Roman" w:hAnsi="Times New Roman" w:cs="Times New Roman"/>
          <w:bCs/>
          <w:sz w:val="28"/>
          <w:szCs w:val="28"/>
        </w:rPr>
        <w:t>отим видеть наш школьный дворик</w:t>
      </w:r>
      <w:r w:rsidR="00DB5D61">
        <w:rPr>
          <w:rFonts w:ascii="Times New Roman" w:hAnsi="Times New Roman" w:cs="Times New Roman"/>
          <w:bCs/>
          <w:sz w:val="28"/>
          <w:szCs w:val="28"/>
        </w:rPr>
        <w:t>»</w:t>
      </w:r>
    </w:p>
    <w:p w:rsidR="00E73C9F" w:rsidRPr="00DB5D61" w:rsidRDefault="00E73C9F" w:rsidP="00E73C9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5D6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-638175</wp:posOffset>
            </wp:positionV>
            <wp:extent cx="4103370" cy="5705475"/>
            <wp:effectExtent l="971550" t="0" r="944880" b="0"/>
            <wp:wrapThrough wrapText="bothSides">
              <wp:wrapPolygon edited="0">
                <wp:start x="22407" y="-645"/>
                <wp:lineTo x="-557" y="-645"/>
                <wp:lineTo x="-557" y="22072"/>
                <wp:lineTo x="1549" y="22145"/>
                <wp:lineTo x="20803" y="22145"/>
                <wp:lineTo x="22307" y="22072"/>
                <wp:lineTo x="22407" y="22072"/>
                <wp:lineTo x="22407" y="-645"/>
              </wp:wrapPolygon>
            </wp:wrapThrough>
            <wp:docPr id="20" name="Рисунок 7" descr="G:\творческий ПРОЕКТ\рисунки школа\Андрей Соснин 4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творческий ПРОЕКТ\рисунки школа\Андрей Соснин 4 кл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03370" cy="5705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DB5D61">
        <w:rPr>
          <w:rFonts w:ascii="Times New Roman" w:hAnsi="Times New Roman" w:cs="Times New Roman"/>
          <w:sz w:val="28"/>
          <w:szCs w:val="28"/>
        </w:rPr>
        <w:t>Андрей Соснин, 4 кл.</w:t>
      </w:r>
      <w:r w:rsidRPr="00DB5D61">
        <w:rPr>
          <w:rFonts w:ascii="Times New Roman" w:hAnsi="Times New Roman" w:cs="Times New Roman"/>
          <w:sz w:val="28"/>
          <w:szCs w:val="28"/>
        </w:rPr>
        <w:tab/>
      </w:r>
      <w:r w:rsidRPr="00DB5D6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829310</wp:posOffset>
            </wp:positionH>
            <wp:positionV relativeFrom="paragraph">
              <wp:posOffset>4179570</wp:posOffset>
            </wp:positionV>
            <wp:extent cx="3810635" cy="5502910"/>
            <wp:effectExtent l="1028700" t="0" r="989965" b="0"/>
            <wp:wrapThrough wrapText="bothSides">
              <wp:wrapPolygon edited="0">
                <wp:start x="22401" y="-717"/>
                <wp:lineTo x="-599" y="-717"/>
                <wp:lineTo x="-599" y="22165"/>
                <wp:lineTo x="22401" y="22165"/>
                <wp:lineTo x="22401" y="-717"/>
              </wp:wrapPolygon>
            </wp:wrapThrough>
            <wp:docPr id="21" name="Рисунок 8" descr="G:\творческий ПРОЕКТ\рисунки школа\Валера Селянинов 5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творческий ПРОЕКТ\рисунки школа\Валера Селянинов 5 кл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10635" cy="5502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DB5D61">
        <w:rPr>
          <w:rFonts w:ascii="Times New Roman" w:hAnsi="Times New Roman" w:cs="Times New Roman"/>
          <w:sz w:val="28"/>
          <w:szCs w:val="28"/>
        </w:rPr>
        <w:t xml:space="preserve">         </w:t>
      </w:r>
      <w:r w:rsidR="00DB5D61" w:rsidRPr="00DB5D61">
        <w:rPr>
          <w:rFonts w:ascii="Times New Roman" w:hAnsi="Times New Roman" w:cs="Times New Roman"/>
          <w:sz w:val="28"/>
          <w:szCs w:val="28"/>
        </w:rPr>
        <w:t xml:space="preserve">       </w:t>
      </w:r>
      <w:r w:rsidRPr="00DB5D61">
        <w:rPr>
          <w:rFonts w:ascii="Times New Roman" w:hAnsi="Times New Roman" w:cs="Times New Roman"/>
          <w:sz w:val="28"/>
          <w:szCs w:val="28"/>
        </w:rPr>
        <w:t xml:space="preserve">    Валера Сел</w:t>
      </w:r>
      <w:r w:rsidR="00DB5D61">
        <w:rPr>
          <w:rFonts w:ascii="Times New Roman" w:hAnsi="Times New Roman" w:cs="Times New Roman"/>
          <w:sz w:val="28"/>
          <w:szCs w:val="28"/>
        </w:rPr>
        <w:t>янино</w:t>
      </w:r>
      <w:r w:rsidRPr="00DB5D61">
        <w:rPr>
          <w:rFonts w:ascii="Times New Roman" w:hAnsi="Times New Roman" w:cs="Times New Roman"/>
          <w:sz w:val="28"/>
          <w:szCs w:val="28"/>
        </w:rPr>
        <w:t xml:space="preserve">в, 5 кл. </w:t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3C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-724535</wp:posOffset>
            </wp:positionV>
            <wp:extent cx="3726815" cy="5236845"/>
            <wp:effectExtent l="933450" t="0" r="921385" b="0"/>
            <wp:wrapThrough wrapText="bothSides">
              <wp:wrapPolygon edited="0">
                <wp:start x="22443" y="-736"/>
                <wp:lineTo x="-633" y="-736"/>
                <wp:lineTo x="-633" y="22208"/>
                <wp:lineTo x="1244" y="22286"/>
                <wp:lineTo x="20676" y="22286"/>
                <wp:lineTo x="22332" y="22208"/>
                <wp:lineTo x="22443" y="22208"/>
                <wp:lineTo x="22443" y="-736"/>
              </wp:wrapPolygon>
            </wp:wrapThrough>
            <wp:docPr id="22" name="Рисунок 9" descr="G:\творческий ПРОЕКТ\рисунки школа\Есения Янчева 4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творческий ПРОЕКТ\рисунки школа\Есения Янчева 4 кл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26815" cy="5236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-4956810</wp:posOffset>
            </wp:positionH>
            <wp:positionV relativeFrom="paragraph">
              <wp:posOffset>263525</wp:posOffset>
            </wp:positionV>
            <wp:extent cx="3925570" cy="5572125"/>
            <wp:effectExtent l="990600" t="0" r="970280" b="0"/>
            <wp:wrapThrough wrapText="bothSides">
              <wp:wrapPolygon edited="0">
                <wp:start x="22356" y="-649"/>
                <wp:lineTo x="-599" y="-649"/>
                <wp:lineTo x="-599" y="22096"/>
                <wp:lineTo x="2231" y="22170"/>
                <wp:lineTo x="20679" y="22170"/>
                <wp:lineTo x="22252" y="22096"/>
                <wp:lineTo x="22356" y="22096"/>
                <wp:lineTo x="22356" y="-649"/>
              </wp:wrapPolygon>
            </wp:wrapThrough>
            <wp:docPr id="23" name="Рисунок 10" descr="G:\творческий ПРОЕКТ\рисунки школа\Полина Первышина 5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творческий ПРОЕКТ\рисунки школа\Полина Первышина 5 кл.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25570" cy="5572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DB5D61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B5D61">
        <w:rPr>
          <w:rFonts w:ascii="Times New Roman" w:hAnsi="Times New Roman" w:cs="Times New Roman"/>
          <w:sz w:val="28"/>
          <w:szCs w:val="28"/>
        </w:rPr>
        <w:t>Есения Янчева, 4 кл.</w:t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DB5D61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B5D61">
        <w:rPr>
          <w:rFonts w:ascii="Times New Roman" w:hAnsi="Times New Roman" w:cs="Times New Roman"/>
          <w:sz w:val="28"/>
          <w:szCs w:val="28"/>
        </w:rPr>
        <w:t>Первышина Полина, 5 кл.</w:t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3C9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821690</wp:posOffset>
            </wp:positionH>
            <wp:positionV relativeFrom="paragraph">
              <wp:posOffset>-499745</wp:posOffset>
            </wp:positionV>
            <wp:extent cx="3533775" cy="4904105"/>
            <wp:effectExtent l="876300" t="0" r="847725" b="0"/>
            <wp:wrapThrough wrapText="bothSides">
              <wp:wrapPolygon edited="0">
                <wp:start x="-928" y="22442"/>
                <wp:lineTo x="22244" y="22442"/>
                <wp:lineTo x="22244" y="-632"/>
                <wp:lineTo x="19566" y="-716"/>
                <wp:lineTo x="935" y="-716"/>
                <wp:lineTo x="-811" y="-632"/>
                <wp:lineTo x="-928" y="-632"/>
                <wp:lineTo x="-928" y="22442"/>
              </wp:wrapPolygon>
            </wp:wrapThrough>
            <wp:docPr id="25" name="Рисунок 12" descr="G:\творческий ПРОЕКТ\рисунки школа\Ксения Тетенькина 4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творческий ПРОЕКТ\рисунки школа\Ксения Тетенькина 4 кл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3775" cy="4904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-4544695</wp:posOffset>
            </wp:positionH>
            <wp:positionV relativeFrom="paragraph">
              <wp:posOffset>138430</wp:posOffset>
            </wp:positionV>
            <wp:extent cx="3841115" cy="5181600"/>
            <wp:effectExtent l="857250" t="0" r="826135" b="0"/>
            <wp:wrapThrough wrapText="bothSides">
              <wp:wrapPolygon edited="0">
                <wp:start x="22370" y="-780"/>
                <wp:lineTo x="-555" y="-780"/>
                <wp:lineTo x="-555" y="22170"/>
                <wp:lineTo x="1801" y="22250"/>
                <wp:lineTo x="20656" y="22250"/>
                <wp:lineTo x="22262" y="22170"/>
                <wp:lineTo x="22370" y="22170"/>
                <wp:lineTo x="22370" y="-780"/>
              </wp:wrapPolygon>
            </wp:wrapThrough>
            <wp:docPr id="24" name="Рисунок 11" descr="G:\творческий ПРОЕКТ\рисунки школа\Иван Селиванов 5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творческий ПРОЕКТ\рисунки школа\Иван Селиванов 5 кл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1115" cy="5181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73C9F" w:rsidRPr="00E73C9F" w:rsidRDefault="00E73C9F" w:rsidP="00E73C9F">
      <w:pPr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73C9F">
        <w:rPr>
          <w:rFonts w:ascii="Times New Roman" w:hAnsi="Times New Roman" w:cs="Times New Roman"/>
          <w:sz w:val="28"/>
          <w:szCs w:val="28"/>
        </w:rPr>
        <w:t>Ксения Тетенькина, 4 кл.</w:t>
      </w: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2E61" w:rsidRDefault="00E73C9F" w:rsidP="00FD2E61">
      <w:pPr>
        <w:spacing w:line="276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73C9F">
        <w:rPr>
          <w:rFonts w:ascii="Times New Roman" w:hAnsi="Times New Roman" w:cs="Times New Roman"/>
          <w:sz w:val="28"/>
          <w:szCs w:val="28"/>
        </w:rPr>
        <w:t>Иван Селиванов, 5 кл.</w:t>
      </w:r>
    </w:p>
    <w:p w:rsidR="00E73C9F" w:rsidRPr="00E73C9F" w:rsidRDefault="00E73C9F" w:rsidP="00FD2E61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73C9F">
        <w:rPr>
          <w:rFonts w:ascii="Times New Roman" w:hAnsi="Times New Roman" w:cs="Times New Roman"/>
          <w:sz w:val="28"/>
          <w:szCs w:val="28"/>
        </w:rPr>
        <w:lastRenderedPageBreak/>
        <w:t>Приложение 4 Дизайн к макету</w:t>
      </w:r>
    </w:p>
    <w:p w:rsidR="00E73C9F" w:rsidRPr="00E73C9F" w:rsidRDefault="00177621" w:rsidP="00EB405F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5" style="position:absolute;left:0;text-align:left;margin-left:-19.8pt;margin-top:27.05pt;width:66pt;height:33pt;z-index:251732992" strokeweight="2.25pt"/>
        </w:pict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1605915</wp:posOffset>
            </wp:positionH>
            <wp:positionV relativeFrom="paragraph">
              <wp:posOffset>1762760</wp:posOffset>
            </wp:positionV>
            <wp:extent cx="428625" cy="428625"/>
            <wp:effectExtent l="0" t="0" r="0" b="0"/>
            <wp:wrapThrough wrapText="bothSides">
              <wp:wrapPolygon edited="0">
                <wp:start x="8640" y="960"/>
                <wp:lineTo x="4800" y="12480"/>
                <wp:lineTo x="3840" y="21120"/>
                <wp:lineTo x="15360" y="21120"/>
                <wp:lineTo x="16320" y="21120"/>
                <wp:lineTo x="17280" y="17280"/>
                <wp:lineTo x="17280" y="15360"/>
                <wp:lineTo x="16320" y="4800"/>
                <wp:lineTo x="14400" y="960"/>
                <wp:lineTo x="8640" y="960"/>
              </wp:wrapPolygon>
            </wp:wrapThrough>
            <wp:docPr id="8" name="Рисунок 7" descr="http://su-venir.com.ua/image/cache/catalog/skulptury/sadovaja-figura-hobbit-5-523-512x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u-venir.com.ua/image/cache/catalog/skulptury/sadovaja-figura-hobbit-5-523-512x5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3FFE7"/>
                        </a:clrFrom>
                        <a:clrTo>
                          <a:srgbClr val="F3FFE7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1291590</wp:posOffset>
            </wp:positionH>
            <wp:positionV relativeFrom="paragraph">
              <wp:posOffset>1534160</wp:posOffset>
            </wp:positionV>
            <wp:extent cx="314325" cy="495300"/>
            <wp:effectExtent l="0" t="0" r="9525" b="0"/>
            <wp:wrapThrough wrapText="bothSides">
              <wp:wrapPolygon edited="0">
                <wp:start x="13091" y="0"/>
                <wp:lineTo x="7855" y="1662"/>
                <wp:lineTo x="2618" y="16615"/>
                <wp:lineTo x="3927" y="19938"/>
                <wp:lineTo x="6545" y="20769"/>
                <wp:lineTo x="17018" y="20769"/>
                <wp:lineTo x="19636" y="20769"/>
                <wp:lineTo x="22255" y="17446"/>
                <wp:lineTo x="20945" y="13292"/>
                <wp:lineTo x="20945" y="0"/>
                <wp:lineTo x="13091" y="0"/>
              </wp:wrapPolygon>
            </wp:wrapThrough>
            <wp:docPr id="7" name="Рисунок 4" descr="https://novokuznetsk.smik.org/sites/default/files/styles/big/public/product_display/product_img/4.38_lisa_s_kolobkom.jpg?itok=_RdOpc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novokuznetsk.smik.org/sites/default/files/styles/big/public/product_display/product_img/4.38_lisa_s_kolobkom.jpg?itok=_RdOpcT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3EACB"/>
                        </a:clrFrom>
                        <a:clrTo>
                          <a:srgbClr val="F3EACB">
                            <a:alpha val="0"/>
                          </a:srgbClr>
                        </a:clrTo>
                      </a:clrChange>
                    </a:blip>
                    <a:srcRect l="23189" r="28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2672715</wp:posOffset>
            </wp:positionH>
            <wp:positionV relativeFrom="paragraph">
              <wp:posOffset>1210310</wp:posOffset>
            </wp:positionV>
            <wp:extent cx="314325" cy="361950"/>
            <wp:effectExtent l="19050" t="0" r="9525" b="0"/>
            <wp:wrapThrough wrapText="bothSides">
              <wp:wrapPolygon edited="0">
                <wp:start x="5236" y="0"/>
                <wp:lineTo x="-1309" y="6821"/>
                <wp:lineTo x="0" y="20463"/>
                <wp:lineTo x="22255" y="20463"/>
                <wp:lineTo x="22255" y="11368"/>
                <wp:lineTo x="19636" y="3411"/>
                <wp:lineTo x="15709" y="0"/>
                <wp:lineTo x="5236" y="0"/>
              </wp:wrapPolygon>
            </wp:wrapThrough>
            <wp:docPr id="5" name="Рисунок 1" descr="http://verlauf-ekb.ru/dir_images/watermark/catalog_file_99_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rlauf-ekb.ru/dir_images/watermark/catalog_file_99_m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1267460</wp:posOffset>
            </wp:positionV>
            <wp:extent cx="142875" cy="304800"/>
            <wp:effectExtent l="19050" t="0" r="9525" b="0"/>
            <wp:wrapThrough wrapText="bothSides">
              <wp:wrapPolygon edited="0">
                <wp:start x="0" y="0"/>
                <wp:lineTo x="-2880" y="20250"/>
                <wp:lineTo x="23040" y="20250"/>
                <wp:lineTo x="23040" y="2700"/>
                <wp:lineTo x="20160" y="0"/>
                <wp:lineTo x="0" y="0"/>
              </wp:wrapPolygon>
            </wp:wrapThrough>
            <wp:docPr id="9" name="Рисунок 10" descr="http://izsunduka.ru/cat01/images/IS498410587f15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zsunduka.ru/cat01/images/IS498410587f1512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929640</wp:posOffset>
            </wp:positionH>
            <wp:positionV relativeFrom="paragraph">
              <wp:posOffset>2029460</wp:posOffset>
            </wp:positionV>
            <wp:extent cx="238125" cy="514350"/>
            <wp:effectExtent l="0" t="0" r="9525" b="0"/>
            <wp:wrapThrough wrapText="bothSides">
              <wp:wrapPolygon edited="0">
                <wp:start x="3456" y="0"/>
                <wp:lineTo x="0" y="20800"/>
                <wp:lineTo x="22464" y="20800"/>
                <wp:lineTo x="22464" y="0"/>
                <wp:lineTo x="3456" y="0"/>
              </wp:wrapPolygon>
            </wp:wrapThrough>
            <wp:docPr id="13" name="Рисунок 13" descr="http://www.anvipark.ru/photos/ADP_30.3_5.27_Krokodil_Gena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anvipark.ru/photos/ADP_30.3_5.27_Krokodil_Gena_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2712" r="33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71" style="position:absolute;left:0;text-align:left;margin-left:277.95pt;margin-top:188.3pt;width:13.5pt;height:14.25pt;z-index:251760640;mso-position-horizontal-relative:text;mso-position-vertical-relative:text" fillcolor="#c9c9c9 [1942]" strokecolor="#c9c9c9 [1942]" strokeweight="1.5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70" style="position:absolute;left:0;text-align:left;margin-left:287.7pt;margin-top:197.5pt;width:13.5pt;height:14.25pt;z-index:251759616;mso-position-horizontal-relative:text;mso-position-vertical-relative:text" fillcolor="#c9c9c9 [1942]" strokecolor="#c9c9c9 [1942]" strokeweight="2.25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9" style="position:absolute;left:0;text-align:left;margin-left:304.2pt;margin-top:197.5pt;width:13.5pt;height:14.25pt;z-index:251758592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6" style="position:absolute;left:0;text-align:left;margin-left:337.2pt;margin-top:192.05pt;width:13.5pt;height:14.25pt;z-index:251755520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8" style="position:absolute;left:0;text-align:left;margin-left:317.7pt;margin-top:192.05pt;width:13.5pt;height:14.25pt;z-index:251757568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7" style="position:absolute;left:0;text-align:left;margin-left:352.2pt;margin-top:197.5pt;width:13.5pt;height:14.25pt;z-index:251756544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5" style="position:absolute;left:0;text-align:left;margin-left:363.45pt;margin-top:211.75pt;width:13.5pt;height:14.25pt;z-index:251754496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4" style="position:absolute;left:0;text-align:left;margin-left:359.7pt;margin-top:226pt;width:13.5pt;height:14.25pt;z-index:251753472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3" style="position:absolute;left:0;text-align:left;margin-left:352.2pt;margin-top:240.25pt;width:13.5pt;height:14.25pt;z-index:251752448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2" style="position:absolute;left:0;text-align:left;margin-left:343.95pt;margin-top:254.5pt;width:13.5pt;height:14.25pt;z-index:251751424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1" style="position:absolute;left:0;text-align:left;margin-left:346.2pt;margin-top:268.75pt;width:13.5pt;height:14.25pt;z-index:251750400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60" style="position:absolute;left:0;text-align:left;margin-left:363.45pt;margin-top:268.75pt;width:13.5pt;height:14.25pt;z-index:251749376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9" style="position:absolute;left:0;text-align:left;margin-left:373.2pt;margin-top:279.25pt;width:13.5pt;height:14.25pt;z-index:251748352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8" style="position:absolute;left:0;text-align:left;margin-left:365.7pt;margin-top:293.5pt;width:13.5pt;height:14.25pt;z-index:251747328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7" style="position:absolute;left:0;text-align:left;margin-left:352.2pt;margin-top:299.5pt;width:13.5pt;height:14.25pt;z-index:251746304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6" style="position:absolute;left:0;text-align:left;margin-left:346.2pt;margin-top:312.8pt;width:13.5pt;height:14.25pt;z-index:251745280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5" style="position:absolute;left:0;text-align:left;margin-left:359.7pt;margin-top:323.3pt;width:13.5pt;height:14.25pt;z-index:251744256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1054" style="position:absolute;left:0;text-align:left;margin-left:373.2pt;margin-top:330.8pt;width:13.5pt;height:14.25pt;z-index:251743232;mso-position-horizontal-relative:text;mso-position-vertical-relative:text" fillcolor="#c9c9c9 [1942]" strokecolor="#c9c9c9 [1942]" strokeweight="1pt">
            <v:fill color2="#ededed [662]" angle="-45" focus="-50%" type="gradient"/>
            <v:shadow on="t" type="perspective" color="#525252 [1606]" opacity=".5" offset="1pt" offset2="-3pt"/>
          </v:oval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<v:stroke joinstyle="miter"/>
            <v:path gradientshapeok="t" o:connecttype="custom" o:connectlocs="14522,0;0,8615;8485,21600;21600,13290" o:connectangles="270,180,90,0" textboxrect="4627,6320,16702,13937"/>
          </v:shapetype>
          <v:shape id="_x0000_s1050" type="#_x0000_t71" style="position:absolute;left:0;text-align:left;margin-left:272.7pt;margin-top:293.5pt;width:14.25pt;height:24.75pt;z-index:251739136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7" type="#_x0000_t71" style="position:absolute;left:0;text-align:left;margin-left:262.2pt;margin-top:248.5pt;width:19.5pt;height:20.25pt;z-index:251736064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6" type="#_x0000_t71" style="position:absolute;left:0;text-align:left;margin-left:233.7pt;margin-top:248.5pt;width:19.5pt;height:20.25pt;z-index:251735040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8" type="#_x0000_t71" style="position:absolute;left:0;text-align:left;margin-left:253.2pt;margin-top:268.75pt;width:19.5pt;height:24.75pt;z-index:251737088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9" type="#_x0000_t71" style="position:absolute;left:0;text-align:left;margin-left:281.7pt;margin-top:274.75pt;width:19.5pt;height:24.75pt;z-index:251738112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 w:rsidR="00E73C9F" w:rsidRPr="00E73C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276860</wp:posOffset>
            </wp:positionV>
            <wp:extent cx="6163945" cy="8641080"/>
            <wp:effectExtent l="57150" t="38100" r="46355" b="26670"/>
            <wp:wrapThrough wrapText="bothSides">
              <wp:wrapPolygon edited="0">
                <wp:start x="-200" y="-95"/>
                <wp:lineTo x="-200" y="21667"/>
                <wp:lineTo x="21762" y="21667"/>
                <wp:lineTo x="21762" y="-95"/>
                <wp:lineTo x="-200" y="-95"/>
              </wp:wrapPolygon>
            </wp:wrapThrough>
            <wp:docPr id="10" name="Рисунок 1" descr="H:\творческий ПРОЕКТ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творческий ПРОЕКТ\img19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86410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3" type="#_x0000_t71" style="position:absolute;left:0;text-align:left;margin-left:337.2pt;margin-top:-295.75pt;width:15pt;height:24.75pt;z-index:251742208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2" type="#_x0000_t71" style="position:absolute;left:0;text-align:left;margin-left:343.95pt;margin-top:-322.75pt;width:19.5pt;height:21pt;z-index:251741184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1" type="#_x0000_t71" style="position:absolute;left:0;text-align:left;margin-left:317.7pt;margin-top:-326.5pt;width:19.5pt;height:24.75pt;z-index:251740160;mso-position-horizontal-relative:text;mso-position-vertical-relative:text" fillcolor="white [3201]" strokecolor="#ffd966 [1943]" strokeweight="1pt">
            <v:fill color2="#ffe599 [1303]" focusposition="1" focussize="" focus="100%" type="gradient"/>
            <v:shadow on="t" type="perspective" color="#7f5f00 [1607]" opacity=".5" offset="1pt" offset2="-3pt"/>
          </v:shape>
        </w:pict>
      </w: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73C9F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E73C9F" w:rsidRPr="00EB405F" w:rsidRDefault="00E73C9F" w:rsidP="00E73C9F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B405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Требования безопасности во время работы с инструментами </w:t>
      </w:r>
    </w:p>
    <w:p w:rsidR="00E73C9F" w:rsidRPr="00EB405F" w:rsidRDefault="00E73C9F" w:rsidP="00E73C9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B405F">
        <w:rPr>
          <w:rFonts w:ascii="Times New Roman" w:hAnsi="Times New Roman" w:cs="Times New Roman"/>
          <w:b/>
          <w:bCs/>
          <w:sz w:val="24"/>
          <w:szCs w:val="24"/>
        </w:rPr>
        <w:t>Всегда будь  внимательным!</w:t>
      </w:r>
    </w:p>
    <w:p w:rsidR="00E73C9F" w:rsidRPr="00EB405F" w:rsidRDefault="00E73C9F" w:rsidP="00E73C9F">
      <w:pPr>
        <w:pStyle w:val="a6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B405F">
        <w:rPr>
          <w:rFonts w:ascii="Times New Roman" w:hAnsi="Times New Roman" w:cs="Times New Roman"/>
          <w:bCs/>
          <w:sz w:val="24"/>
          <w:szCs w:val="24"/>
          <w:u w:val="single"/>
        </w:rPr>
        <w:t>Правила безопасности при работе иглой, булавками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hd w:val="clear" w:color="auto" w:fill="FFFFFF"/>
        <w:tabs>
          <w:tab w:val="num" w:pos="426"/>
          <w:tab w:val="left" w:pos="79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Хранить иголки и булавки в определенном месте (подушечке, специальной коробке и пр.), не оставлять их на рабочем месте.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hd w:val="clear" w:color="auto" w:fill="FFFFFF"/>
        <w:tabs>
          <w:tab w:val="num" w:pos="426"/>
          <w:tab w:val="left" w:pos="79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Знать количество иголок, булавок, взятых для работы. В конце работы проверить их наличие.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bCs/>
          <w:sz w:val="24"/>
          <w:szCs w:val="24"/>
        </w:rPr>
        <w:t>Вкалывать иглы и булавки только в игольницу.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Не пользоваться при работе ржавыми иголками и булавки.</w:t>
      </w:r>
      <w:r w:rsidRPr="00EB405F">
        <w:rPr>
          <w:rFonts w:ascii="Times New Roman" w:hAnsi="Times New Roman" w:cs="Times New Roman"/>
          <w:sz w:val="24"/>
          <w:szCs w:val="24"/>
        </w:rPr>
        <w:t xml:space="preserve"> Они плохо проходят в ткань, оставляют пятна и могут сломаться.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Сломанную иглу не бросать, а класть в специально отведенную для этого коробку.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tabs>
          <w:tab w:val="left" w:pos="120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Ни в коем случае не брать иголки и булавки в рот,</w:t>
      </w:r>
      <w:r w:rsidRPr="00EB405F">
        <w:rPr>
          <w:rFonts w:ascii="Times New Roman" w:hAnsi="Times New Roman" w:cs="Times New Roman"/>
          <w:bCs/>
          <w:sz w:val="24"/>
          <w:szCs w:val="24"/>
        </w:rPr>
        <w:t xml:space="preserve"> не вкалывать в одежду, мягкие предметы, стены, занавески, не оставлять их </w:t>
      </w:r>
    </w:p>
    <w:p w:rsidR="00E73C9F" w:rsidRPr="00EB405F" w:rsidRDefault="00E73C9F" w:rsidP="00E73C9F">
      <w:pPr>
        <w:pStyle w:val="a6"/>
        <w:tabs>
          <w:tab w:val="left" w:pos="1200"/>
        </w:tabs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bCs/>
          <w:sz w:val="24"/>
          <w:szCs w:val="24"/>
        </w:rPr>
        <w:t>в изделии.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hd w:val="clear" w:color="auto" w:fill="FFFFFF"/>
        <w:tabs>
          <w:tab w:val="num" w:pos="426"/>
          <w:tab w:val="left" w:pos="7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Шить иголками только с наперстком.</w:t>
      </w:r>
    </w:p>
    <w:p w:rsidR="00E73C9F" w:rsidRPr="00EB405F" w:rsidRDefault="00E73C9F" w:rsidP="00E73C9F">
      <w:pPr>
        <w:pStyle w:val="a6"/>
        <w:numPr>
          <w:ilvl w:val="0"/>
          <w:numId w:val="3"/>
        </w:numPr>
        <w:shd w:val="clear" w:color="auto" w:fill="FFFFFF"/>
        <w:tabs>
          <w:tab w:val="num" w:pos="426"/>
          <w:tab w:val="left" w:pos="79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Не откусывать нитки зубами, а отрезать их ножницами.</w:t>
      </w:r>
    </w:p>
    <w:p w:rsidR="00E73C9F" w:rsidRPr="00EB405F" w:rsidRDefault="00E73C9F" w:rsidP="00E73C9F">
      <w:pPr>
        <w:tabs>
          <w:tab w:val="left" w:pos="1920"/>
        </w:tabs>
        <w:rPr>
          <w:rFonts w:ascii="Times New Roman" w:hAnsi="Times New Roman" w:cs="Times New Roman"/>
          <w:sz w:val="24"/>
          <w:szCs w:val="24"/>
          <w:u w:val="single"/>
        </w:rPr>
      </w:pPr>
    </w:p>
    <w:p w:rsidR="00E73C9F" w:rsidRPr="00EB405F" w:rsidRDefault="00E73C9F" w:rsidP="00E73C9F">
      <w:pPr>
        <w:tabs>
          <w:tab w:val="left" w:pos="1200"/>
        </w:tabs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B405F">
        <w:rPr>
          <w:rFonts w:ascii="Times New Roman" w:hAnsi="Times New Roman" w:cs="Times New Roman"/>
          <w:bCs/>
          <w:sz w:val="24"/>
          <w:szCs w:val="24"/>
          <w:u w:val="single"/>
        </w:rPr>
        <w:t>Правила безопасности при работе</w:t>
      </w:r>
      <w:r w:rsidRPr="00EB405F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EB405F">
        <w:rPr>
          <w:rFonts w:ascii="Times New Roman" w:hAnsi="Times New Roman" w:cs="Times New Roman"/>
          <w:bCs/>
          <w:sz w:val="24"/>
          <w:szCs w:val="24"/>
          <w:u w:val="single"/>
        </w:rPr>
        <w:t>ножницами</w:t>
      </w:r>
    </w:p>
    <w:p w:rsidR="00E73C9F" w:rsidRPr="00EB405F" w:rsidRDefault="00E73C9F" w:rsidP="00E73C9F">
      <w:pPr>
        <w:pStyle w:val="a6"/>
        <w:numPr>
          <w:ilvl w:val="0"/>
          <w:numId w:val="4"/>
        </w:numPr>
        <w:tabs>
          <w:tab w:val="left" w:pos="1920"/>
        </w:tabs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EB405F">
        <w:rPr>
          <w:rFonts w:ascii="Times New Roman" w:hAnsi="Times New Roman" w:cs="Times New Roman"/>
          <w:color w:val="000000"/>
          <w:sz w:val="24"/>
          <w:szCs w:val="24"/>
        </w:rPr>
        <w:t>Ножницы хранить в определенном месте, класть их сомкнутыми острыми концами от себя, передавать друг другу ручками вперед.</w:t>
      </w:r>
    </w:p>
    <w:p w:rsidR="00E73C9F" w:rsidRPr="00EB405F" w:rsidRDefault="00E73C9F" w:rsidP="00E73C9F">
      <w:pPr>
        <w:pStyle w:val="a6"/>
        <w:numPr>
          <w:ilvl w:val="0"/>
          <w:numId w:val="4"/>
        </w:numPr>
        <w:tabs>
          <w:tab w:val="left" w:pos="19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Работать хорошо отрегулированными и заточенными ножницами.</w:t>
      </w:r>
    </w:p>
    <w:p w:rsidR="00E73C9F" w:rsidRPr="00EB405F" w:rsidRDefault="00E73C9F" w:rsidP="00E73C9F">
      <w:pPr>
        <w:pStyle w:val="a6"/>
        <w:numPr>
          <w:ilvl w:val="0"/>
          <w:numId w:val="4"/>
        </w:numPr>
        <w:tabs>
          <w:tab w:val="left" w:pos="19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Не оставлять ножницы раскрытыми лезвиями.</w:t>
      </w:r>
    </w:p>
    <w:p w:rsidR="00E73C9F" w:rsidRPr="00EB405F" w:rsidRDefault="00E73C9F" w:rsidP="00E73C9F">
      <w:pPr>
        <w:pStyle w:val="a6"/>
        <w:numPr>
          <w:ilvl w:val="0"/>
          <w:numId w:val="4"/>
        </w:numPr>
        <w:tabs>
          <w:tab w:val="left" w:pos="19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Следить за движением и положением лезвий во время работы.</w:t>
      </w:r>
    </w:p>
    <w:p w:rsidR="00E73C9F" w:rsidRPr="00EB405F" w:rsidRDefault="00E73C9F" w:rsidP="00E73C9F">
      <w:pPr>
        <w:pStyle w:val="a6"/>
        <w:numPr>
          <w:ilvl w:val="0"/>
          <w:numId w:val="4"/>
        </w:numPr>
        <w:tabs>
          <w:tab w:val="left" w:pos="19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Использовать ножницы только по назначению.</w:t>
      </w:r>
    </w:p>
    <w:p w:rsidR="00E73C9F" w:rsidRPr="00EB405F" w:rsidRDefault="00E73C9F" w:rsidP="00E73C9F">
      <w:pPr>
        <w:tabs>
          <w:tab w:val="left" w:pos="1920"/>
        </w:tabs>
        <w:rPr>
          <w:rFonts w:ascii="Times New Roman" w:hAnsi="Times New Roman" w:cs="Times New Roman"/>
          <w:sz w:val="24"/>
          <w:szCs w:val="24"/>
        </w:rPr>
      </w:pPr>
    </w:p>
    <w:p w:rsidR="00E73C9F" w:rsidRPr="00EB405F" w:rsidRDefault="00E73C9F" w:rsidP="00E73C9F">
      <w:pPr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EB405F">
        <w:rPr>
          <w:rFonts w:ascii="Times New Roman" w:hAnsi="Times New Roman" w:cs="Times New Roman"/>
          <w:sz w:val="24"/>
          <w:szCs w:val="24"/>
          <w:u w:val="single"/>
        </w:rPr>
        <w:t>Правила техники безопасности при ручной обработке древесины</w:t>
      </w:r>
    </w:p>
    <w:p w:rsidR="00E73C9F" w:rsidRPr="00EB405F" w:rsidRDefault="00E73C9F" w:rsidP="00EB405F">
      <w:pPr>
        <w:pStyle w:val="a7"/>
        <w:spacing w:after="0"/>
        <w:jc w:val="center"/>
        <w:rPr>
          <w:b/>
          <w:u w:val="single"/>
        </w:rPr>
      </w:pPr>
      <w:r w:rsidRPr="00EB405F">
        <w:rPr>
          <w:u w:val="single"/>
        </w:rPr>
        <w:t>До начала работы</w:t>
      </w:r>
    </w:p>
    <w:p w:rsidR="00E73C9F" w:rsidRPr="00EB405F" w:rsidRDefault="00E73C9F" w:rsidP="00E73C9F">
      <w:pPr>
        <w:pStyle w:val="a6"/>
        <w:numPr>
          <w:ilvl w:val="0"/>
          <w:numId w:val="7"/>
        </w:numPr>
        <w:spacing w:before="120" w:after="0" w:line="240" w:lineRule="auto"/>
        <w:ind w:right="992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Правильно надень спецодежду (фартук с нарукавниками или халат и головной убор: берет, при этом следует тщательно подобрать волосы).</w:t>
      </w:r>
    </w:p>
    <w:p w:rsidR="00E73C9F" w:rsidRPr="00EB405F" w:rsidRDefault="00E73C9F" w:rsidP="00E73C9F">
      <w:pPr>
        <w:pStyle w:val="a6"/>
        <w:numPr>
          <w:ilvl w:val="0"/>
          <w:numId w:val="7"/>
        </w:numPr>
        <w:spacing w:before="120" w:after="0" w:line="240" w:lineRule="auto"/>
        <w:ind w:right="992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Проверь наличие инвентаря (совок, сметка, сидение, подставная решетка).</w:t>
      </w:r>
    </w:p>
    <w:p w:rsidR="00E73C9F" w:rsidRPr="00EB405F" w:rsidRDefault="00E73C9F" w:rsidP="00E73C9F">
      <w:pPr>
        <w:pStyle w:val="a6"/>
        <w:numPr>
          <w:ilvl w:val="0"/>
          <w:numId w:val="7"/>
        </w:numPr>
        <w:spacing w:before="120" w:after="0" w:line="240" w:lineRule="auto"/>
        <w:ind w:right="992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Проверь состояние инструментов индивидуального пользования, разложи их в строгом порядке, установленном учителем. В случае неисправности инструментов сообщи об этом учителю.</w:t>
      </w:r>
    </w:p>
    <w:p w:rsidR="00E73C9F" w:rsidRPr="00EB405F" w:rsidRDefault="00E73C9F" w:rsidP="00E73C9F">
      <w:pPr>
        <w:pStyle w:val="a6"/>
        <w:numPr>
          <w:ilvl w:val="0"/>
          <w:numId w:val="7"/>
        </w:numPr>
        <w:spacing w:before="120" w:after="0" w:line="240" w:lineRule="auto"/>
        <w:ind w:right="992"/>
        <w:jc w:val="both"/>
        <w:rPr>
          <w:rFonts w:ascii="Times New Roman" w:hAnsi="Times New Roman" w:cs="Times New Roman"/>
          <w:sz w:val="24"/>
          <w:szCs w:val="24"/>
        </w:rPr>
      </w:pPr>
      <w:r w:rsidRPr="00EB405F">
        <w:rPr>
          <w:rFonts w:ascii="Times New Roman" w:hAnsi="Times New Roman" w:cs="Times New Roman"/>
          <w:sz w:val="24"/>
          <w:szCs w:val="24"/>
        </w:rPr>
        <w:t>Проверь состояние верстачных тисков (губки тисков должны быть плотно привинчены, насечка не сработана).</w:t>
      </w:r>
    </w:p>
    <w:p w:rsidR="00E73C9F" w:rsidRPr="00EB405F" w:rsidRDefault="00E73C9F" w:rsidP="00E73C9F">
      <w:pPr>
        <w:pStyle w:val="a7"/>
        <w:ind w:left="1080" w:right="992"/>
        <w:jc w:val="center"/>
        <w:rPr>
          <w:u w:val="single"/>
        </w:rPr>
      </w:pPr>
      <w:r w:rsidRPr="00EB405F">
        <w:rPr>
          <w:u w:val="single"/>
        </w:rPr>
        <w:t>Во время работы</w:t>
      </w:r>
    </w:p>
    <w:p w:rsidR="00E73C9F" w:rsidRPr="00EB405F" w:rsidRDefault="00E73C9F" w:rsidP="00E73C9F">
      <w:pPr>
        <w:pStyle w:val="a7"/>
        <w:numPr>
          <w:ilvl w:val="0"/>
          <w:numId w:val="6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 xml:space="preserve">Прочно закрепи обрабатываемую деталь в тисках. </w:t>
      </w:r>
    </w:p>
    <w:p w:rsidR="00E73C9F" w:rsidRPr="00EB405F" w:rsidRDefault="00E73C9F" w:rsidP="00E73C9F">
      <w:pPr>
        <w:pStyle w:val="a7"/>
        <w:numPr>
          <w:ilvl w:val="0"/>
          <w:numId w:val="6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>Работу выполняй только исправными, хорошо налаженными инструментами.</w:t>
      </w:r>
    </w:p>
    <w:p w:rsidR="00E73C9F" w:rsidRPr="00EB405F" w:rsidRDefault="00E73C9F" w:rsidP="00E73C9F">
      <w:pPr>
        <w:pStyle w:val="a7"/>
        <w:numPr>
          <w:ilvl w:val="0"/>
          <w:numId w:val="6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>Во избежание травм следи за тем, чтобы:</w:t>
      </w:r>
    </w:p>
    <w:p w:rsidR="00E73C9F" w:rsidRPr="00EB405F" w:rsidRDefault="00E73C9F" w:rsidP="00E73C9F">
      <w:pPr>
        <w:pStyle w:val="a7"/>
        <w:numPr>
          <w:ilvl w:val="0"/>
          <w:numId w:val="5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 xml:space="preserve"> инструменты (напильники и др.), имеющие заостренные хвостовики, должны быть снабжены деревянными, плотно прилегающими рукоятками установленной формы без расколов и трещин;</w:t>
      </w:r>
    </w:p>
    <w:p w:rsidR="00E73C9F" w:rsidRPr="00EB405F" w:rsidRDefault="00E73C9F" w:rsidP="00E73C9F">
      <w:pPr>
        <w:pStyle w:val="a7"/>
        <w:numPr>
          <w:ilvl w:val="0"/>
          <w:numId w:val="5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 xml:space="preserve"> не отвлекайся во время работы;</w:t>
      </w:r>
    </w:p>
    <w:p w:rsidR="00E73C9F" w:rsidRPr="00EB405F" w:rsidRDefault="00E73C9F" w:rsidP="00E73C9F">
      <w:pPr>
        <w:pStyle w:val="a7"/>
        <w:numPr>
          <w:ilvl w:val="0"/>
          <w:numId w:val="5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lastRenderedPageBreak/>
        <w:t xml:space="preserve"> при работе с ножовкой выполняя запил используй приспособления.</w:t>
      </w:r>
    </w:p>
    <w:p w:rsidR="00E73C9F" w:rsidRPr="00EB405F" w:rsidRDefault="00E73C9F" w:rsidP="00E73C9F">
      <w:pPr>
        <w:pStyle w:val="a7"/>
        <w:numPr>
          <w:ilvl w:val="0"/>
          <w:numId w:val="8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>Не проверяй пальцами качество обработанной поверхности,</w:t>
      </w:r>
    </w:p>
    <w:p w:rsidR="00E73C9F" w:rsidRPr="00EB405F" w:rsidRDefault="00E73C9F" w:rsidP="00E73C9F">
      <w:pPr>
        <w:pStyle w:val="a7"/>
        <w:numPr>
          <w:ilvl w:val="0"/>
          <w:numId w:val="8"/>
        </w:numPr>
        <w:tabs>
          <w:tab w:val="left" w:pos="10560"/>
        </w:tabs>
        <w:spacing w:after="0" w:line="240" w:lineRule="auto"/>
        <w:ind w:right="629"/>
        <w:jc w:val="both"/>
      </w:pPr>
      <w:r w:rsidRPr="00EB405F">
        <w:t>Столярными инструментами пользуйся только по их прямому назначению</w:t>
      </w:r>
    </w:p>
    <w:p w:rsidR="00E73C9F" w:rsidRPr="00EB405F" w:rsidRDefault="00E73C9F" w:rsidP="00E73C9F">
      <w:pPr>
        <w:pStyle w:val="a7"/>
        <w:tabs>
          <w:tab w:val="left" w:pos="10560"/>
        </w:tabs>
        <w:spacing w:after="0"/>
        <w:ind w:left="720" w:right="629"/>
        <w:jc w:val="center"/>
      </w:pPr>
      <w:r w:rsidRPr="00EB405F">
        <w:rPr>
          <w:u w:val="single"/>
        </w:rPr>
        <w:t>После окончания работы</w:t>
      </w:r>
    </w:p>
    <w:p w:rsidR="00E73C9F" w:rsidRPr="00EB405F" w:rsidRDefault="00E73C9F" w:rsidP="00E73C9F">
      <w:pPr>
        <w:pStyle w:val="a7"/>
        <w:numPr>
          <w:ilvl w:val="0"/>
          <w:numId w:val="9"/>
        </w:numPr>
        <w:spacing w:after="0" w:line="240" w:lineRule="auto"/>
        <w:ind w:right="992"/>
      </w:pPr>
      <w:r w:rsidRPr="00EB405F">
        <w:t>Проверь состояние инструментов и в случае неисправности их доложи учителю.</w:t>
      </w:r>
    </w:p>
    <w:p w:rsidR="00E73C9F" w:rsidRPr="00EB405F" w:rsidRDefault="00E73C9F" w:rsidP="00E73C9F">
      <w:pPr>
        <w:pStyle w:val="a7"/>
        <w:numPr>
          <w:ilvl w:val="0"/>
          <w:numId w:val="9"/>
        </w:numPr>
        <w:spacing w:after="0" w:line="240" w:lineRule="auto"/>
        <w:ind w:right="992"/>
      </w:pPr>
      <w:r w:rsidRPr="00EB405F">
        <w:t>Приведи в исправное состояние инструменты.</w:t>
      </w:r>
    </w:p>
    <w:p w:rsidR="00E73C9F" w:rsidRPr="00EB405F" w:rsidRDefault="00E73C9F" w:rsidP="00E73C9F">
      <w:pPr>
        <w:pStyle w:val="a7"/>
        <w:numPr>
          <w:ilvl w:val="0"/>
          <w:numId w:val="9"/>
        </w:numPr>
        <w:spacing w:after="0" w:line="240" w:lineRule="auto"/>
        <w:ind w:right="992"/>
      </w:pPr>
      <w:r w:rsidRPr="00EB405F">
        <w:t>Тщательно убери рабочее место (опилки не сдувай и не смахивай руками) Отходы сложи в специальный ящик.</w:t>
      </w:r>
    </w:p>
    <w:p w:rsidR="00E73C9F" w:rsidRPr="00EB405F" w:rsidRDefault="00E73C9F" w:rsidP="00E73C9F">
      <w:pPr>
        <w:pStyle w:val="a7"/>
        <w:numPr>
          <w:ilvl w:val="0"/>
          <w:numId w:val="9"/>
        </w:numPr>
        <w:spacing w:after="0" w:line="240" w:lineRule="auto"/>
        <w:ind w:right="992"/>
      </w:pPr>
      <w:r w:rsidRPr="00EB405F">
        <w:t>Положи инструменты в том порядке, который установил учитель.</w:t>
      </w:r>
    </w:p>
    <w:p w:rsidR="00E73C9F" w:rsidRPr="00EB405F" w:rsidRDefault="00E73C9F" w:rsidP="00E73C9F">
      <w:pPr>
        <w:pStyle w:val="a7"/>
        <w:numPr>
          <w:ilvl w:val="0"/>
          <w:numId w:val="9"/>
        </w:numPr>
        <w:spacing w:after="0" w:line="240" w:lineRule="auto"/>
        <w:ind w:right="992"/>
      </w:pPr>
      <w:r w:rsidRPr="00EB405F">
        <w:t>Во избежание порчи насечек на губках тисков не зажимай их плотно, оставляй зазор в 1-2 мм.</w:t>
      </w:r>
    </w:p>
    <w:p w:rsidR="00E73C9F" w:rsidRPr="00EB405F" w:rsidRDefault="00E73C9F" w:rsidP="00E73C9F">
      <w:pPr>
        <w:pStyle w:val="a7"/>
        <w:spacing w:before="120" w:after="0"/>
        <w:ind w:left="720" w:right="992"/>
        <w:jc w:val="center"/>
        <w:rPr>
          <w:b/>
        </w:rPr>
      </w:pPr>
      <w:r w:rsidRPr="00EB405F">
        <w:rPr>
          <w:b/>
        </w:rPr>
        <w:t>После работы приведи себя и рабочее место в порядок.</w:t>
      </w:r>
    </w:p>
    <w:p w:rsidR="00E73C9F" w:rsidRPr="00EB405F" w:rsidRDefault="00E73C9F" w:rsidP="00E73C9F">
      <w:pPr>
        <w:rPr>
          <w:rFonts w:ascii="Times New Roman" w:hAnsi="Times New Roman" w:cs="Times New Roman"/>
          <w:sz w:val="24"/>
          <w:szCs w:val="24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73C9F" w:rsidRPr="00E73C9F" w:rsidRDefault="00E73C9F" w:rsidP="00E73C9F">
      <w:pPr>
        <w:spacing w:line="276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E5AEA" w:rsidRPr="00E73C9F" w:rsidRDefault="000E5AEA" w:rsidP="00CB0D6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0E5AEA" w:rsidRPr="00E73C9F" w:rsidSect="00E02902">
      <w:pgSz w:w="11906" w:h="16838"/>
      <w:pgMar w:top="709" w:right="1133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E77AD" w:rsidRDefault="00FE77AD">
      <w:pPr>
        <w:spacing w:after="0" w:line="240" w:lineRule="auto"/>
      </w:pPr>
      <w:r>
        <w:separator/>
      </w:r>
    </w:p>
  </w:endnote>
  <w:endnote w:type="continuationSeparator" w:id="1">
    <w:p w:rsidR="00FE77AD" w:rsidRDefault="00FE77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Arial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482849848"/>
      <w:docPartObj>
        <w:docPartGallery w:val="Page Numbers (Bottom of Page)"/>
        <w:docPartUnique/>
      </w:docPartObj>
    </w:sdtPr>
    <w:sdtContent>
      <w:p w:rsidR="007A4DA7" w:rsidRDefault="00177621">
        <w:pPr>
          <w:pStyle w:val="a3"/>
          <w:jc w:val="right"/>
        </w:pPr>
        <w:r>
          <w:fldChar w:fldCharType="begin"/>
        </w:r>
        <w:r w:rsidR="000E3B2D">
          <w:instrText xml:space="preserve"> PAGE   \* MERGEFORMAT </w:instrText>
        </w:r>
        <w:r>
          <w:fldChar w:fldCharType="separate"/>
        </w:r>
        <w:r w:rsidR="00054CC2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:rsidR="007A4DA7" w:rsidRDefault="00FE77AD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E77AD" w:rsidRDefault="00FE77AD">
      <w:pPr>
        <w:spacing w:after="0" w:line="240" w:lineRule="auto"/>
      </w:pPr>
      <w:r>
        <w:separator/>
      </w:r>
    </w:p>
  </w:footnote>
  <w:footnote w:type="continuationSeparator" w:id="1">
    <w:p w:rsidR="00FE77AD" w:rsidRDefault="00FE77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990"/>
        </w:tabs>
        <w:ind w:left="990" w:hanging="360"/>
      </w:pPr>
      <w:rPr>
        <w:rFonts w:ascii="Symbol" w:hAnsi="Symbol" w:cs="Symbol"/>
      </w:rPr>
    </w:lvl>
  </w:abstractNum>
  <w:abstractNum w:abstractNumId="1">
    <w:nsid w:val="00BD71EE"/>
    <w:multiLevelType w:val="hybridMultilevel"/>
    <w:tmpl w:val="181A0D4C"/>
    <w:lvl w:ilvl="0" w:tplc="F294CED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9461D7"/>
    <w:multiLevelType w:val="hybridMultilevel"/>
    <w:tmpl w:val="88BE7C9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4120EF"/>
    <w:multiLevelType w:val="hybridMultilevel"/>
    <w:tmpl w:val="63D43B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C1057C"/>
    <w:multiLevelType w:val="hybridMultilevel"/>
    <w:tmpl w:val="AD1CA1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ED10EB8"/>
    <w:multiLevelType w:val="hybridMultilevel"/>
    <w:tmpl w:val="D07E2556"/>
    <w:lvl w:ilvl="0" w:tplc="04190017">
      <w:start w:val="1"/>
      <w:numFmt w:val="lowerLetter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F0E3E0F"/>
    <w:multiLevelType w:val="hybridMultilevel"/>
    <w:tmpl w:val="F5229F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B1BA1"/>
    <w:multiLevelType w:val="hybridMultilevel"/>
    <w:tmpl w:val="687236FE"/>
    <w:lvl w:ilvl="0" w:tplc="F2BCCDBE">
      <w:start w:val="5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1DB389F"/>
    <w:multiLevelType w:val="hybridMultilevel"/>
    <w:tmpl w:val="E314F08A"/>
    <w:lvl w:ilvl="0" w:tplc="6BE004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F6CF4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8902F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2EECC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92231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B9EBA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31CB9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B4C2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60E83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191C08EF"/>
    <w:multiLevelType w:val="hybridMultilevel"/>
    <w:tmpl w:val="C4EAF9A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38D75816"/>
    <w:multiLevelType w:val="hybridMultilevel"/>
    <w:tmpl w:val="FDE840B8"/>
    <w:lvl w:ilvl="0" w:tplc="1D3A9B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2F6F85"/>
    <w:multiLevelType w:val="hybridMultilevel"/>
    <w:tmpl w:val="20D63B9A"/>
    <w:lvl w:ilvl="0" w:tplc="0419000F">
      <w:start w:val="1"/>
      <w:numFmt w:val="decimal"/>
      <w:lvlText w:val="%1."/>
      <w:lvlJc w:val="left"/>
      <w:pPr>
        <w:ind w:left="1910" w:hanging="360"/>
      </w:pPr>
    </w:lvl>
    <w:lvl w:ilvl="1" w:tplc="04190019" w:tentative="1">
      <w:start w:val="1"/>
      <w:numFmt w:val="lowerLetter"/>
      <w:lvlText w:val="%2."/>
      <w:lvlJc w:val="left"/>
      <w:pPr>
        <w:ind w:left="2630" w:hanging="360"/>
      </w:pPr>
    </w:lvl>
    <w:lvl w:ilvl="2" w:tplc="0419001B" w:tentative="1">
      <w:start w:val="1"/>
      <w:numFmt w:val="lowerRoman"/>
      <w:lvlText w:val="%3."/>
      <w:lvlJc w:val="right"/>
      <w:pPr>
        <w:ind w:left="3350" w:hanging="180"/>
      </w:pPr>
    </w:lvl>
    <w:lvl w:ilvl="3" w:tplc="0419000F" w:tentative="1">
      <w:start w:val="1"/>
      <w:numFmt w:val="decimal"/>
      <w:lvlText w:val="%4."/>
      <w:lvlJc w:val="left"/>
      <w:pPr>
        <w:ind w:left="4070" w:hanging="360"/>
      </w:pPr>
    </w:lvl>
    <w:lvl w:ilvl="4" w:tplc="04190019" w:tentative="1">
      <w:start w:val="1"/>
      <w:numFmt w:val="lowerLetter"/>
      <w:lvlText w:val="%5."/>
      <w:lvlJc w:val="left"/>
      <w:pPr>
        <w:ind w:left="4790" w:hanging="360"/>
      </w:pPr>
    </w:lvl>
    <w:lvl w:ilvl="5" w:tplc="0419001B" w:tentative="1">
      <w:start w:val="1"/>
      <w:numFmt w:val="lowerRoman"/>
      <w:lvlText w:val="%6."/>
      <w:lvlJc w:val="right"/>
      <w:pPr>
        <w:ind w:left="5510" w:hanging="180"/>
      </w:pPr>
    </w:lvl>
    <w:lvl w:ilvl="6" w:tplc="0419000F" w:tentative="1">
      <w:start w:val="1"/>
      <w:numFmt w:val="decimal"/>
      <w:lvlText w:val="%7."/>
      <w:lvlJc w:val="left"/>
      <w:pPr>
        <w:ind w:left="6230" w:hanging="360"/>
      </w:pPr>
    </w:lvl>
    <w:lvl w:ilvl="7" w:tplc="04190019" w:tentative="1">
      <w:start w:val="1"/>
      <w:numFmt w:val="lowerLetter"/>
      <w:lvlText w:val="%8."/>
      <w:lvlJc w:val="left"/>
      <w:pPr>
        <w:ind w:left="6950" w:hanging="360"/>
      </w:pPr>
    </w:lvl>
    <w:lvl w:ilvl="8" w:tplc="0419001B" w:tentative="1">
      <w:start w:val="1"/>
      <w:numFmt w:val="lowerRoman"/>
      <w:lvlText w:val="%9."/>
      <w:lvlJc w:val="right"/>
      <w:pPr>
        <w:ind w:left="7670" w:hanging="180"/>
      </w:pPr>
    </w:lvl>
  </w:abstractNum>
  <w:abstractNum w:abstractNumId="12">
    <w:nsid w:val="50CC669F"/>
    <w:multiLevelType w:val="hybridMultilevel"/>
    <w:tmpl w:val="71540F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CDE6E2C"/>
    <w:multiLevelType w:val="hybridMultilevel"/>
    <w:tmpl w:val="6C06B850"/>
    <w:lvl w:ilvl="0" w:tplc="AEAC80C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6BFE44E0"/>
    <w:multiLevelType w:val="hybridMultilevel"/>
    <w:tmpl w:val="153E499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F1E0ED8"/>
    <w:multiLevelType w:val="hybridMultilevel"/>
    <w:tmpl w:val="2B6A0D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3A6704"/>
    <w:multiLevelType w:val="hybridMultilevel"/>
    <w:tmpl w:val="ACEA10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E1A0EC0"/>
    <w:multiLevelType w:val="hybridMultilevel"/>
    <w:tmpl w:val="985EE0D4"/>
    <w:lvl w:ilvl="0" w:tplc="46B27B1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8"/>
  </w:num>
  <w:num w:numId="2">
    <w:abstractNumId w:val="17"/>
  </w:num>
  <w:num w:numId="3">
    <w:abstractNumId w:val="14"/>
  </w:num>
  <w:num w:numId="4">
    <w:abstractNumId w:val="3"/>
  </w:num>
  <w:num w:numId="5">
    <w:abstractNumId w:val="5"/>
  </w:num>
  <w:num w:numId="6">
    <w:abstractNumId w:val="12"/>
  </w:num>
  <w:num w:numId="7">
    <w:abstractNumId w:val="16"/>
  </w:num>
  <w:num w:numId="8">
    <w:abstractNumId w:val="2"/>
  </w:num>
  <w:num w:numId="9">
    <w:abstractNumId w:val="15"/>
  </w:num>
  <w:num w:numId="10">
    <w:abstractNumId w:val="6"/>
  </w:num>
  <w:num w:numId="11">
    <w:abstractNumId w:val="7"/>
  </w:num>
  <w:num w:numId="12">
    <w:abstractNumId w:val="1"/>
  </w:num>
  <w:num w:numId="13">
    <w:abstractNumId w:val="13"/>
  </w:num>
  <w:num w:numId="14">
    <w:abstractNumId w:val="4"/>
  </w:num>
  <w:num w:numId="15">
    <w:abstractNumId w:val="0"/>
  </w:num>
  <w:num w:numId="16">
    <w:abstractNumId w:val="11"/>
  </w:num>
  <w:num w:numId="17">
    <w:abstractNumId w:val="9"/>
  </w:num>
  <w:num w:numId="18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D36C5"/>
    <w:rsid w:val="00054CC2"/>
    <w:rsid w:val="000A235E"/>
    <w:rsid w:val="000D07FD"/>
    <w:rsid w:val="000E3B2D"/>
    <w:rsid w:val="000E5AEA"/>
    <w:rsid w:val="00155765"/>
    <w:rsid w:val="00163540"/>
    <w:rsid w:val="00177621"/>
    <w:rsid w:val="001C0BFD"/>
    <w:rsid w:val="001E7DEA"/>
    <w:rsid w:val="00214EE7"/>
    <w:rsid w:val="00215645"/>
    <w:rsid w:val="00237662"/>
    <w:rsid w:val="00271685"/>
    <w:rsid w:val="002F6AD7"/>
    <w:rsid w:val="00312B68"/>
    <w:rsid w:val="00376BA2"/>
    <w:rsid w:val="003A12F5"/>
    <w:rsid w:val="003F6411"/>
    <w:rsid w:val="00401513"/>
    <w:rsid w:val="00446C50"/>
    <w:rsid w:val="004854A6"/>
    <w:rsid w:val="004F2693"/>
    <w:rsid w:val="004F60D6"/>
    <w:rsid w:val="00544C60"/>
    <w:rsid w:val="005B788C"/>
    <w:rsid w:val="005C484C"/>
    <w:rsid w:val="005F3CFB"/>
    <w:rsid w:val="006A0795"/>
    <w:rsid w:val="00737EDD"/>
    <w:rsid w:val="007A1B28"/>
    <w:rsid w:val="00827152"/>
    <w:rsid w:val="00832957"/>
    <w:rsid w:val="00851E52"/>
    <w:rsid w:val="00891A9B"/>
    <w:rsid w:val="0096749F"/>
    <w:rsid w:val="00977339"/>
    <w:rsid w:val="009D0474"/>
    <w:rsid w:val="00A424BB"/>
    <w:rsid w:val="00A96C63"/>
    <w:rsid w:val="00AD36C5"/>
    <w:rsid w:val="00B0348B"/>
    <w:rsid w:val="00B35F91"/>
    <w:rsid w:val="00C21EBE"/>
    <w:rsid w:val="00C2459B"/>
    <w:rsid w:val="00CB0D61"/>
    <w:rsid w:val="00CB69F8"/>
    <w:rsid w:val="00CE1615"/>
    <w:rsid w:val="00D2305D"/>
    <w:rsid w:val="00D32C55"/>
    <w:rsid w:val="00D62999"/>
    <w:rsid w:val="00D76384"/>
    <w:rsid w:val="00DB5D61"/>
    <w:rsid w:val="00E010C9"/>
    <w:rsid w:val="00E16FD9"/>
    <w:rsid w:val="00E73C9F"/>
    <w:rsid w:val="00EB405F"/>
    <w:rsid w:val="00EE071E"/>
    <w:rsid w:val="00EF2E3F"/>
    <w:rsid w:val="00F1029C"/>
    <w:rsid w:val="00F172F1"/>
    <w:rsid w:val="00F3484D"/>
    <w:rsid w:val="00FD2E61"/>
    <w:rsid w:val="00FD621C"/>
    <w:rsid w:val="00FD69DE"/>
    <w:rsid w:val="00FE77AD"/>
    <w:rsid w:val="00FF22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7" type="connector" idref="#Прямая со стрелкой 129"/>
        <o:r id="V:Rule8" type="connector" idref="#Прямая со стрелкой 130"/>
        <o:r id="V:Rule9" type="connector" idref="#Прямая со стрелкой 138"/>
        <o:r id="V:Rule10" type="connector" idref="#Прямая со стрелкой 135"/>
        <o:r id="V:Rule11" type="connector" idref="#Прямая со стрелкой 136"/>
        <o:r id="V:Rule12" type="connector" idref="#Прямая со стрелкой 1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04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AD36C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AD36C5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AD36C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827152"/>
    <w:pPr>
      <w:ind w:left="720"/>
      <w:contextualSpacing/>
    </w:pPr>
  </w:style>
  <w:style w:type="paragraph" w:styleId="2">
    <w:name w:val="Body Text 2"/>
    <w:basedOn w:val="a"/>
    <w:link w:val="20"/>
    <w:rsid w:val="003F6411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2 Знак"/>
    <w:basedOn w:val="a0"/>
    <w:link w:val="2"/>
    <w:rsid w:val="003F641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Normal (Web)"/>
    <w:basedOn w:val="a"/>
    <w:uiPriority w:val="99"/>
    <w:unhideWhenUsed/>
    <w:rsid w:val="00D62999"/>
    <w:rPr>
      <w:rFonts w:ascii="Times New Roman" w:hAnsi="Times New Roman" w:cs="Times New Roman"/>
      <w:sz w:val="24"/>
      <w:szCs w:val="24"/>
    </w:rPr>
  </w:style>
  <w:style w:type="character" w:styleId="a8">
    <w:name w:val="Hyperlink"/>
    <w:basedOn w:val="a0"/>
    <w:uiPriority w:val="99"/>
    <w:unhideWhenUsed/>
    <w:rsid w:val="001C0BFD"/>
    <w:rPr>
      <w:color w:val="0563C1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737E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37EDD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semiHidden/>
    <w:unhideWhenUsed/>
    <w:rsid w:val="000D07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0D07F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494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package" Target="embeddings/______Microsoft_Office_PowerPoint1.sldx"/><Relationship Id="rId26" Type="http://schemas.openxmlformats.org/officeDocument/2006/relationships/image" Target="media/image15.jpeg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2.sldx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32" Type="http://schemas.openxmlformats.org/officeDocument/2006/relationships/image" Target="media/image21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1.emf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eduportal44.ru/Sharya/shool21/DocLib20/Forms/AllItems.aspx" TargetMode="External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6EF274-5E34-4E5E-AA23-10784060D2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</TotalTime>
  <Pages>16</Pages>
  <Words>2167</Words>
  <Characters>12352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DNA7 X86</cp:lastModifiedBy>
  <cp:revision>14</cp:revision>
  <cp:lastPrinted>2017-05-10T12:23:00Z</cp:lastPrinted>
  <dcterms:created xsi:type="dcterms:W3CDTF">2017-05-09T13:38:00Z</dcterms:created>
  <dcterms:modified xsi:type="dcterms:W3CDTF">2017-09-26T19:24:00Z</dcterms:modified>
</cp:coreProperties>
</file>