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0E" w:rsidRDefault="00FD610E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 по грибы 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Цель: создать условия для развития и закрепления представлений детей о грибах и ягодах, особенностях внешнего вида.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Задачи:</w:t>
      </w:r>
    </w:p>
    <w:p w:rsidR="00FD610E" w:rsidRDefault="00DD7A73" w:rsidP="00DD7A7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610E">
        <w:rPr>
          <w:rFonts w:ascii="Times New Roman" w:hAnsi="Times New Roman" w:cs="Times New Roman"/>
          <w:sz w:val="28"/>
          <w:szCs w:val="28"/>
        </w:rPr>
        <w:t xml:space="preserve">Расширять знания детей о грибах; учить различать съедобные и несъедобные грибы; </w:t>
      </w:r>
    </w:p>
    <w:p w:rsidR="00DD7A73" w:rsidRPr="00FD610E" w:rsidRDefault="00DD7A73" w:rsidP="00DD7A7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610E">
        <w:rPr>
          <w:rFonts w:ascii="Times New Roman" w:hAnsi="Times New Roman" w:cs="Times New Roman"/>
          <w:sz w:val="28"/>
          <w:szCs w:val="28"/>
        </w:rPr>
        <w:t>Развивать активный словарь детей (названия грибов)</w:t>
      </w:r>
    </w:p>
    <w:p w:rsidR="00DD7A73" w:rsidRPr="00DD7A73" w:rsidRDefault="00DD7A73" w:rsidP="00DD7A7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дружелюбие.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A73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Ах, какой красивый дом!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Угадайте, кто живёт в нём?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 Дом бабушки и дедушки.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Да, вы правильно ответили.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Дом бабули и дедули вы приметили.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Вот дедуля печку натопил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И бабулю попросил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Чтобы пирожков из  грибов она напекла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 xml:space="preserve">И начинки в пирожки </w:t>
      </w:r>
      <w:proofErr w:type="gramStart"/>
      <w:r w:rsidRPr="00DD7A7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D7A73">
        <w:rPr>
          <w:rFonts w:ascii="Times New Roman" w:hAnsi="Times New Roman" w:cs="Times New Roman"/>
          <w:sz w:val="28"/>
          <w:szCs w:val="28"/>
        </w:rPr>
        <w:t xml:space="preserve"> положила.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А бабуля дедуле отвечает: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-Нет, я в лес не пойду, а то ещё я упаду.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-Вы ребята, помогите!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Вы, в лесочек сходите.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Грибочков</w:t>
      </w:r>
      <w:r w:rsidR="00FD610E">
        <w:rPr>
          <w:rFonts w:ascii="Times New Roman" w:hAnsi="Times New Roman" w:cs="Times New Roman"/>
          <w:sz w:val="28"/>
          <w:szCs w:val="28"/>
        </w:rPr>
        <w:t xml:space="preserve"> </w:t>
      </w:r>
      <w:r w:rsidRPr="00DD7A73">
        <w:rPr>
          <w:rFonts w:ascii="Times New Roman" w:hAnsi="Times New Roman" w:cs="Times New Roman"/>
          <w:sz w:val="28"/>
          <w:szCs w:val="28"/>
        </w:rPr>
        <w:t xml:space="preserve"> наберите.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-Ребята, поможем бабушке и дедушке?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 Да, поможем бабушке и дедушке в лес сходить, грибов собрать.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- Итак, сейчас мы в лес пойдём и гостинцев бабуле и дедуле принесём.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Что в лесу мы будем собирать?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 Грибы.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Прогулка по лесу.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Вот дорожка, в лес идёт.</w:t>
      </w:r>
    </w:p>
    <w:p w:rsidR="00FD610E" w:rsidRPr="00FD610E" w:rsidRDefault="00FD610E" w:rsidP="00DD7A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610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D61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Мы идем сегодня в лес. Дети идут по кругу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 том лесу полно чудес!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Дождь вчера в лесу прошел – Встряхивают кистями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Это очень хорошо. Хлопают в ладоши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Будем мы грибы искать</w:t>
      </w:r>
      <w:proofErr w:type="gramStart"/>
      <w:r w:rsidRPr="00DD7A7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D7A73">
        <w:rPr>
          <w:rFonts w:ascii="Times New Roman" w:hAnsi="Times New Roman" w:cs="Times New Roman"/>
          <w:sz w:val="28"/>
          <w:szCs w:val="28"/>
        </w:rPr>
        <w:t>риставляют ладонь ко лбу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И в корзинку собирать. Приседают, собирают грибы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Вот сидят маслята</w:t>
      </w:r>
      <w:proofErr w:type="gramStart"/>
      <w:r w:rsidRPr="00DD7A7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D7A73">
        <w:rPr>
          <w:rFonts w:ascii="Times New Roman" w:hAnsi="Times New Roman" w:cs="Times New Roman"/>
          <w:sz w:val="28"/>
          <w:szCs w:val="28"/>
        </w:rPr>
        <w:t>оказывают рукой вправо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lastRenderedPageBreak/>
        <w:t>На пеньке – опята. Показывают рукой влево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Ну, а ты, мухомор, Грозят пальчиком.</w:t>
      </w:r>
    </w:p>
    <w:p w:rsidR="00DD7A73" w:rsidRPr="00DD7A73" w:rsidRDefault="00FD610E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Украшай о</w:t>
      </w:r>
      <w:r w:rsidR="00DD7A73" w:rsidRPr="00DD7A73">
        <w:rPr>
          <w:rFonts w:ascii="Times New Roman" w:hAnsi="Times New Roman" w:cs="Times New Roman"/>
          <w:sz w:val="28"/>
          <w:szCs w:val="28"/>
        </w:rPr>
        <w:t>сенний бор.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Добрый лес, старый лес. Дети идут по кругу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7A73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DD7A73">
        <w:rPr>
          <w:rFonts w:ascii="Times New Roman" w:hAnsi="Times New Roman" w:cs="Times New Roman"/>
          <w:sz w:val="28"/>
          <w:szCs w:val="28"/>
        </w:rPr>
        <w:t xml:space="preserve"> сказочных чудес!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Вот мы и в лесу. Посмотрите, сколько вокруг грибов. Давайте рассмотрим поближе. А чтобы вам было поудобнее присядем на пенёчки</w:t>
      </w:r>
      <w:proofErr w:type="gramStart"/>
      <w:r w:rsidRPr="00DD7A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7A7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DD7A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7A73">
        <w:rPr>
          <w:rFonts w:ascii="Times New Roman" w:hAnsi="Times New Roman" w:cs="Times New Roman"/>
          <w:sz w:val="28"/>
          <w:szCs w:val="28"/>
        </w:rPr>
        <w:t>тульчики)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Белый гриб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У пригорка на дорожке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Гриб стоит на толстой ножке.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 xml:space="preserve">От дождя немного </w:t>
      </w:r>
      <w:proofErr w:type="gramStart"/>
      <w:r w:rsidRPr="00DD7A73">
        <w:rPr>
          <w:rFonts w:ascii="Times New Roman" w:hAnsi="Times New Roman" w:cs="Times New Roman"/>
          <w:sz w:val="28"/>
          <w:szCs w:val="28"/>
        </w:rPr>
        <w:t>влажный</w:t>
      </w:r>
      <w:proofErr w:type="gramEnd"/>
      <w:r w:rsidRPr="00DD7A73">
        <w:rPr>
          <w:rFonts w:ascii="Times New Roman" w:hAnsi="Times New Roman" w:cs="Times New Roman"/>
          <w:sz w:val="28"/>
          <w:szCs w:val="28"/>
        </w:rPr>
        <w:t>,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Белый гриб – большой и важный.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Этот гриб называется – белый гриб. У него есть ножка и шляпка. (Показывает) Какого цвета у гриба шляпка?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 Шляпка коричневая.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Какого цвета у гриба ножка?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 Ножка белая.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У белого гриба ножка очень толстая и крепкая. Если этот гриб разрезать, то в середине он будет белого цвета. Отсюда и название этого гриба. Белый гриб считают царем грибов (главным в лесу). Потому, что он самый большой гриб в лесу и ценный (вкусный). Его очень любят грибники. А кто такие грибники?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 Люди, которые собирают грибы.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Подосиновик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 xml:space="preserve">Воспитатель: До чего же </w:t>
      </w:r>
      <w:proofErr w:type="gramStart"/>
      <w:r w:rsidRPr="00DD7A73">
        <w:rPr>
          <w:rFonts w:ascii="Times New Roman" w:hAnsi="Times New Roman" w:cs="Times New Roman"/>
          <w:sz w:val="28"/>
          <w:szCs w:val="28"/>
        </w:rPr>
        <w:t>хороши</w:t>
      </w:r>
      <w:proofErr w:type="gramEnd"/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 красных шляпках крепыши!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Я их рано поутру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Под осиной соберу.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Этот гриб называется подосиновик. Растет он под осиной, поэтому так и называется – подосиновик.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Что есть у подосиновика?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 Ножка и шляпка.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Какого цвета шляпка?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 Шляпка красная.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А ножка?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 Ножка белая с черными.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Подберезовик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Перед нами еще один гриб.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lastRenderedPageBreak/>
        <w:t>Воспитатель: Это подберезовик. Как вы думаете, почему он так называется?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 Растет под березой.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Под берёзой впереди –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Подберёзовик, гляди,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На высокой стройной ножке…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Ножка в крапинках немножко!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Чем он отличается от подосиновика?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 Шляпкой. У подберезовика шляпка коричневая.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Лисички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Вот красавицы лисички.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Очень дружные сестрички.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 xml:space="preserve">Им укрыться </w:t>
      </w:r>
      <w:proofErr w:type="gramStart"/>
      <w:r w:rsidRPr="00DD7A73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Pr="00DD7A73">
        <w:rPr>
          <w:rFonts w:ascii="Times New Roman" w:hAnsi="Times New Roman" w:cs="Times New Roman"/>
          <w:sz w:val="28"/>
          <w:szCs w:val="28"/>
        </w:rPr>
        <w:t>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Видно очень далеко.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Кто скажет, почему эти грибы так называются?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 Они рыжие, как лисички.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Дети, какие грибы мы встретили на полянке?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 Лисички, подберезовик, подосиновик, белый гриб.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 xml:space="preserve">Воспитатель: Все эти грибы можно есть, готовить из них разные блюда (жарить, сушить, варить грибной суп). Поэтому всех их можно назвать съедобными. В лесу много грибов. Но нужно быть осторожными, кроме съедобных грибов в лесу растут и </w:t>
      </w:r>
      <w:proofErr w:type="gramStart"/>
      <w:r w:rsidRPr="00DD7A73">
        <w:rPr>
          <w:rFonts w:ascii="Times New Roman" w:hAnsi="Times New Roman" w:cs="Times New Roman"/>
          <w:sz w:val="28"/>
          <w:szCs w:val="28"/>
        </w:rPr>
        <w:t>несъедобные</w:t>
      </w:r>
      <w:proofErr w:type="gramEnd"/>
      <w:r w:rsidRPr="00DD7A73">
        <w:rPr>
          <w:rFonts w:ascii="Times New Roman" w:hAnsi="Times New Roman" w:cs="Times New Roman"/>
          <w:sz w:val="28"/>
          <w:szCs w:val="28"/>
        </w:rPr>
        <w:t>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Мухомор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Этот гриб в лесу растет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Не клади его ты в рот!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Он совсем не сладкий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Крапинки на шляпке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Красный, словно помидор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Несъедобный мухомор!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Посмотрите, как выглядит мухомор.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 Белая ножка, красная шляпка с белыми точками.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 xml:space="preserve">Воспитатель: Он красивый и яркий, но очень опасный, потому что ядовитый. Ни в коем случае его нельзя трогать руками и даже </w:t>
      </w:r>
      <w:proofErr w:type="gramStart"/>
      <w:r w:rsidRPr="00DD7A73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DD7A73">
        <w:rPr>
          <w:rFonts w:ascii="Times New Roman" w:hAnsi="Times New Roman" w:cs="Times New Roman"/>
          <w:sz w:val="28"/>
          <w:szCs w:val="28"/>
        </w:rPr>
        <w:t xml:space="preserve"> ногами.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Бледная поганка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Вот еще один ядовитый для человека гриб.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Бледнолицые поганки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Бродят стаей по полянке.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С ними я играть не буду.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Обойду и позабуду.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Почему нужно обходить эти грибы стороной?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lastRenderedPageBreak/>
        <w:t>Дети: Они ядовитые, несъедобные, их нельзя трогать.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Никогда не ешьте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Незнакомых ягод…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И грибы - поганки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 рот тащить не надо: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Голова закружится,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Заболит живот,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И от отравления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Доктор не спасёт.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С какими грибами мы познакомились?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 Съедобными и несъедобными.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Дидактическая игра «Собери грибы»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На полянке разложены муляжи знакомых грибов, дети собирают только съедобные.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Белочка: Посмотрите, сколько грибов на полянке! Дети, помогите мне собрать съедобные грибы.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Находить грибы не сложно.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Брать их нужно осторожно.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Хорошо их надо знать,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Что б поганок не набрать.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После того как дети собрали грибы, воспитатель спрашивает у каждого какой гриб он нашел.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Как можно назвать все грибы, которые мы собрали?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 Съедобные грибы.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Какие грибы остались на полянке?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 Несъедобные, ядовитые.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Воспитатель: Давайте назовем их.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Дети: Мухомор, бледная поганка.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 xml:space="preserve">А теперь присядьте за столы, вы видите корзинки. Я буду загадывать загадку, а вы сложите в неё нужные грибы. Так я </w:t>
      </w:r>
      <w:proofErr w:type="gramStart"/>
      <w:r w:rsidRPr="00DD7A73">
        <w:rPr>
          <w:rFonts w:ascii="Times New Roman" w:hAnsi="Times New Roman" w:cs="Times New Roman"/>
          <w:sz w:val="28"/>
          <w:szCs w:val="28"/>
        </w:rPr>
        <w:t>узнаю насколько вы были</w:t>
      </w:r>
      <w:proofErr w:type="gramEnd"/>
      <w:r w:rsidRPr="00DD7A73">
        <w:rPr>
          <w:rFonts w:ascii="Times New Roman" w:hAnsi="Times New Roman" w:cs="Times New Roman"/>
          <w:sz w:val="28"/>
          <w:szCs w:val="28"/>
        </w:rPr>
        <w:t xml:space="preserve"> внимательны.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Что за желтые сестрички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Спрятались в траве густой?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Вижу я их всех отлично,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Заберу скорей домой.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Эти желтые сестрички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Называются.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(лисички)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Нет грибов дружней, чем эти, -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lastRenderedPageBreak/>
        <w:t>Знают взрослые и дети -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На пеньках растут в лесу,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Как веснушки на носу.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(Опята)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Глубоко был спрятан он,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Раз-два-три - и вышел вон,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И стоит он на виду.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Белый, я тебя найду.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(Белый гриб)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Не спорю - не белый,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 xml:space="preserve">Я, братцы, </w:t>
      </w:r>
      <w:proofErr w:type="gramStart"/>
      <w:r w:rsidRPr="00DD7A73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DD7A73">
        <w:rPr>
          <w:rFonts w:ascii="Times New Roman" w:hAnsi="Times New Roman" w:cs="Times New Roman"/>
          <w:sz w:val="28"/>
          <w:szCs w:val="28"/>
        </w:rPr>
        <w:t>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Расту я обычно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 берёзовой роще.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(подберезовик)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Я в красной шапочке расту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Среди корней осиновых.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Меня увидишь за версту -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Зовусь я - …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(подосиновик)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Бледная она стоит,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У нее съедобный вид.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Принесешь домой - беда,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Будет ядом та еда.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Знай, что этот гриб - обманка,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7A73">
        <w:rPr>
          <w:rFonts w:ascii="Times New Roman" w:hAnsi="Times New Roman" w:cs="Times New Roman"/>
          <w:sz w:val="28"/>
          <w:szCs w:val="28"/>
        </w:rPr>
        <w:t>Враг наш - бледная.</w:t>
      </w:r>
      <w:proofErr w:type="gramEnd"/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(поганка)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Возле леса на опушке,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Украшая темный бор"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Вырос пестрый, как Петрушка,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Ядовитый (мухомор)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A73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Куда мы ходили? Что вы собирали бабуле и дедуле в лесу? Какие грибы собирали? Какие ягоды?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Отправляемся к бабуле и дедуле с гостинцами.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Бабуля и дедуля говорят вам большое спасибо___</w:t>
      </w:r>
    </w:p>
    <w:p w:rsidR="00DD7A73" w:rsidRPr="00DD7A73" w:rsidRDefault="00DD7A73" w:rsidP="00DD7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A73">
        <w:rPr>
          <w:rFonts w:ascii="Times New Roman" w:hAnsi="Times New Roman" w:cs="Times New Roman"/>
          <w:sz w:val="28"/>
          <w:szCs w:val="28"/>
        </w:rPr>
        <w:t>Теперь бабуля может испечь пирожки. А так же может сварить варенье, компот, джем и засушить ягоды.</w:t>
      </w:r>
    </w:p>
    <w:p w:rsidR="00200FEE" w:rsidRDefault="00200FEE" w:rsidP="00DD7A73">
      <w:pPr>
        <w:spacing w:after="0"/>
      </w:pPr>
    </w:p>
    <w:sectPr w:rsidR="002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4441"/>
    <w:multiLevelType w:val="hybridMultilevel"/>
    <w:tmpl w:val="70A8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A73"/>
    <w:rsid w:val="00200FEE"/>
    <w:rsid w:val="00DD7A73"/>
    <w:rsid w:val="00FD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7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A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D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7A73"/>
    <w:rPr>
      <w:b/>
      <w:bCs/>
    </w:rPr>
  </w:style>
  <w:style w:type="paragraph" w:styleId="a5">
    <w:name w:val="List Paragraph"/>
    <w:basedOn w:val="a"/>
    <w:uiPriority w:val="34"/>
    <w:qFormat/>
    <w:rsid w:val="00DD7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945</Words>
  <Characters>5391</Characters>
  <Application>Microsoft Office Word</Application>
  <DocSecurity>0</DocSecurity>
  <Lines>44</Lines>
  <Paragraphs>12</Paragraphs>
  <ScaleCrop>false</ScaleCrop>
  <Company>Grizli777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</dc:creator>
  <cp:keywords/>
  <dc:description/>
  <cp:lastModifiedBy>Clever</cp:lastModifiedBy>
  <cp:revision>3</cp:revision>
  <dcterms:created xsi:type="dcterms:W3CDTF">2017-09-24T15:01:00Z</dcterms:created>
  <dcterms:modified xsi:type="dcterms:W3CDTF">2017-09-24T15:11:00Z</dcterms:modified>
</cp:coreProperties>
</file>