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C0" w:rsidRDefault="000C23C0" w:rsidP="000C23C0">
      <w:pPr>
        <w:widowControl w:val="0"/>
        <w:suppressAutoHyphens/>
        <w:jc w:val="center"/>
        <w:rPr>
          <w:caps/>
        </w:rPr>
      </w:pPr>
      <w:r w:rsidRPr="00167E08">
        <w:rPr>
          <w:caps/>
        </w:rPr>
        <w:t xml:space="preserve">МИНИСТЕРСТВО образования </w:t>
      </w:r>
      <w:r>
        <w:rPr>
          <w:caps/>
        </w:rPr>
        <w:t>РЕСПУБЛИКИ БАШКОТОСТАН</w:t>
      </w:r>
    </w:p>
    <w:p w:rsidR="000C23C0" w:rsidRPr="00167E08" w:rsidRDefault="000C23C0" w:rsidP="000C23C0">
      <w:pPr>
        <w:widowControl w:val="0"/>
        <w:suppressAutoHyphens/>
        <w:jc w:val="center"/>
        <w:rPr>
          <w:caps/>
        </w:rPr>
      </w:pPr>
      <w:r>
        <w:rPr>
          <w:caps/>
        </w:rPr>
        <w:t>ГБПОУ   Дуванский МНОГОПРОФИЛЬНЫЙ КОЛЛЕДЖ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z w:val="72"/>
          <w:szCs w:val="72"/>
        </w:rPr>
      </w:pPr>
      <w:r>
        <w:rPr>
          <w:iCs/>
          <w:color w:val="000000"/>
          <w:sz w:val="72"/>
          <w:szCs w:val="72"/>
        </w:rPr>
        <w:t xml:space="preserve">Методическая разработка </w:t>
      </w:r>
    </w:p>
    <w:p w:rsidR="000C23C0" w:rsidRDefault="00521492" w:rsidP="000C23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z w:val="72"/>
          <w:szCs w:val="72"/>
        </w:rPr>
      </w:pPr>
      <w:r>
        <w:rPr>
          <w:iCs/>
          <w:color w:val="000000"/>
          <w:sz w:val="72"/>
          <w:szCs w:val="72"/>
        </w:rPr>
        <w:t>п</w:t>
      </w:r>
      <w:r w:rsidR="000C23C0">
        <w:rPr>
          <w:iCs/>
          <w:color w:val="000000"/>
          <w:sz w:val="72"/>
          <w:szCs w:val="72"/>
        </w:rPr>
        <w:t>роведения</w:t>
      </w:r>
    </w:p>
    <w:p w:rsidR="000C23C0" w:rsidRPr="000C23C0" w:rsidRDefault="000C23C0" w:rsidP="000C23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z w:val="72"/>
          <w:szCs w:val="72"/>
        </w:rPr>
      </w:pPr>
      <w:r>
        <w:rPr>
          <w:iCs/>
          <w:color w:val="000000"/>
          <w:sz w:val="72"/>
          <w:szCs w:val="72"/>
        </w:rPr>
        <w:t>Спартакиады по военно-прикладным видам спорта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proofErr w:type="gramStart"/>
      <w:r>
        <w:rPr>
          <w:iCs/>
          <w:color w:val="000000"/>
          <w:sz w:val="28"/>
          <w:szCs w:val="28"/>
        </w:rPr>
        <w:t>Подготовлена</w:t>
      </w:r>
      <w:proofErr w:type="gramEnd"/>
      <w:r>
        <w:rPr>
          <w:iCs/>
          <w:color w:val="000000"/>
          <w:sz w:val="28"/>
          <w:szCs w:val="28"/>
        </w:rPr>
        <w:t xml:space="preserve"> преподавателем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proofErr w:type="spellStart"/>
      <w:r>
        <w:rPr>
          <w:iCs/>
          <w:color w:val="000000"/>
          <w:sz w:val="28"/>
          <w:szCs w:val="28"/>
        </w:rPr>
        <w:t>Козионовым</w:t>
      </w:r>
      <w:proofErr w:type="spellEnd"/>
      <w:r>
        <w:rPr>
          <w:iCs/>
          <w:color w:val="000000"/>
          <w:sz w:val="28"/>
          <w:szCs w:val="28"/>
        </w:rPr>
        <w:t xml:space="preserve"> С.А.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Рассмотрена</w:t>
      </w:r>
      <w:proofErr w:type="gramEnd"/>
      <w:r>
        <w:rPr>
          <w:iCs/>
          <w:color w:val="000000"/>
          <w:sz w:val="28"/>
          <w:szCs w:val="28"/>
        </w:rPr>
        <w:t xml:space="preserve"> на заседании цикловой комиссии </w:t>
      </w:r>
      <w:r w:rsidRPr="009C0A27">
        <w:rPr>
          <w:sz w:val="28"/>
          <w:szCs w:val="28"/>
        </w:rPr>
        <w:t>общих гуманитарных и социально-экономических дисциплин.</w:t>
      </w: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от «__»______20</w:t>
      </w:r>
      <w:r w:rsidRPr="009C0A27">
        <w:rPr>
          <w:sz w:val="28"/>
          <w:szCs w:val="28"/>
        </w:rPr>
        <w:t>_г.</w:t>
      </w: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9C0A27">
        <w:rPr>
          <w:sz w:val="28"/>
          <w:szCs w:val="28"/>
        </w:rPr>
        <w:t>Председатель комиссии__________</w:t>
      </w:r>
    </w:p>
    <w:p w:rsidR="000C23C0" w:rsidRPr="00015281" w:rsidRDefault="000C23C0" w:rsidP="000C23C0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Дуван 2017г.</w:t>
      </w: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Pr="0003481B" w:rsidRDefault="000C23C0" w:rsidP="000C23C0">
      <w:pPr>
        <w:pStyle w:val="a3"/>
        <w:jc w:val="center"/>
        <w:rPr>
          <w:b/>
          <w:sz w:val="32"/>
          <w:szCs w:val="32"/>
        </w:rPr>
      </w:pPr>
      <w:r w:rsidRPr="0003481B">
        <w:rPr>
          <w:b/>
          <w:sz w:val="32"/>
          <w:szCs w:val="32"/>
        </w:rPr>
        <w:t>Аннотация</w:t>
      </w:r>
    </w:p>
    <w:p w:rsidR="000C23C0" w:rsidRDefault="000C23C0" w:rsidP="000C23C0">
      <w:pPr>
        <w:pStyle w:val="a3"/>
      </w:pPr>
    </w:p>
    <w:p w:rsidR="000C23C0" w:rsidRPr="000C23C0" w:rsidRDefault="000C23C0" w:rsidP="000C23C0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</w:rPr>
      </w:pPr>
      <w:r w:rsidRPr="000C23C0">
        <w:rPr>
          <w:iCs/>
          <w:color w:val="000000"/>
          <w:sz w:val="72"/>
          <w:szCs w:val="72"/>
        </w:rPr>
        <w:t xml:space="preserve"> </w:t>
      </w:r>
      <w:r w:rsidRPr="000C23C0">
        <w:rPr>
          <w:iCs/>
          <w:color w:val="000000"/>
        </w:rPr>
        <w:t>Методическая разработка проведения Спартакиады по военно-прикладным видам спорта</w:t>
      </w:r>
      <w:r>
        <w:t xml:space="preserve"> содержит  сценарий проведения мероприятия,</w:t>
      </w:r>
      <w:r w:rsidRPr="00EB0EE6">
        <w:t xml:space="preserve"> </w:t>
      </w:r>
      <w:r>
        <w:t>посвященного Дню Защитника Отечества</w:t>
      </w:r>
      <w:proofErr w:type="gramStart"/>
      <w:r>
        <w:t xml:space="preserve"> .</w:t>
      </w:r>
      <w:proofErr w:type="gramEnd"/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t>Имеется описание подготовительной работы и основной части проведения конкурса</w:t>
      </w:r>
      <w:r>
        <w:rPr>
          <w:sz w:val="28"/>
          <w:szCs w:val="28"/>
        </w:rPr>
        <w:tab/>
        <w:t>.</w:t>
      </w:r>
    </w:p>
    <w:p w:rsidR="000C23C0" w:rsidRPr="004661E9" w:rsidRDefault="000C23C0" w:rsidP="000C23C0">
      <w:pPr>
        <w:spacing w:line="360" w:lineRule="auto"/>
        <w:jc w:val="both"/>
      </w:pPr>
      <w:r w:rsidRPr="004661E9">
        <w:t xml:space="preserve">Методической разработкой могут пользоваться </w:t>
      </w:r>
      <w:r>
        <w:t>классные руководители и преподаватели физкультуры.</w:t>
      </w:r>
    </w:p>
    <w:p w:rsidR="000C23C0" w:rsidRDefault="000C23C0" w:rsidP="000C23C0">
      <w:pPr>
        <w:spacing w:line="360" w:lineRule="auto"/>
        <w:jc w:val="center"/>
        <w:rPr>
          <w:sz w:val="32"/>
          <w:szCs w:val="32"/>
        </w:rPr>
      </w:pPr>
    </w:p>
    <w:p w:rsidR="000C23C0" w:rsidRDefault="000C23C0" w:rsidP="000C23C0">
      <w:pPr>
        <w:spacing w:line="360" w:lineRule="auto"/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Default="000C23C0" w:rsidP="000C23C0">
      <w:pPr>
        <w:jc w:val="center"/>
        <w:rPr>
          <w:b/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Содержание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</w:p>
    <w:p w:rsidR="000C23C0" w:rsidRDefault="000C23C0" w:rsidP="000C23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0C23C0" w:rsidRDefault="000C23C0" w:rsidP="000C23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0C23C0" w:rsidRDefault="000C23C0" w:rsidP="000C23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C23C0" w:rsidRDefault="000C23C0" w:rsidP="000C23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C23C0" w:rsidRDefault="000C23C0" w:rsidP="000C23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Используемое оборудование.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Введение</w:t>
      </w:r>
    </w:p>
    <w:p w:rsidR="000C23C0" w:rsidRDefault="000C23C0" w:rsidP="000C23C0">
      <w:pPr>
        <w:jc w:val="both"/>
        <w:rPr>
          <w:sz w:val="32"/>
          <w:szCs w:val="32"/>
        </w:rPr>
      </w:pP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 w:rsidRPr="0004355A">
        <w:rPr>
          <w:sz w:val="28"/>
          <w:szCs w:val="28"/>
        </w:rPr>
        <w:tab/>
      </w:r>
      <w:r>
        <w:rPr>
          <w:sz w:val="28"/>
          <w:szCs w:val="28"/>
        </w:rPr>
        <w:t>Лозунг «Будь готов к труду и обороне» актуален всегда. Растить людей здоровыми, сильными, ловкими, воспитывать их патриотами нашей страны – задача каждого учебного заведения.</w:t>
      </w:r>
      <w:r>
        <w:rPr>
          <w:sz w:val="28"/>
          <w:szCs w:val="28"/>
        </w:rPr>
        <w:tab/>
        <w:t>В современных  требованиях допризывной подготовки молодежи  особенно актуальными задачами являются привитие нашим студентам  интереса к физической культуре и спорту, а также обучение их  умению  владеть оружием,  стрелять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элементарным навыкам строевой подготовки.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Спартакиады являются: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-проверка уровня знаний, навыков и умений по основам безопасности жизнедеятельности</w:t>
      </w:r>
      <w:r w:rsidR="00725BC8">
        <w:rPr>
          <w:sz w:val="28"/>
          <w:szCs w:val="28"/>
        </w:rPr>
        <w:t>, основам военной службы, прикладной физической подготовки;</w:t>
      </w:r>
    </w:p>
    <w:p w:rsidR="00725BC8" w:rsidRDefault="00725BC8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качеств, необходимых при прохождении службы в Вооруженных Силах.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Pr="000C23C0" w:rsidRDefault="000C23C0" w:rsidP="000C23C0">
      <w:pPr>
        <w:jc w:val="center"/>
        <w:rPr>
          <w:b/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Подготовительная работа</w:t>
      </w:r>
    </w:p>
    <w:p w:rsidR="000C23C0" w:rsidRDefault="00725BC8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Спартакиада </w:t>
      </w:r>
      <w:r w:rsidR="000C23C0" w:rsidRPr="00D8789D">
        <w:rPr>
          <w:sz w:val="28"/>
          <w:szCs w:val="28"/>
        </w:rPr>
        <w:t>пр</w:t>
      </w:r>
      <w:r>
        <w:rPr>
          <w:sz w:val="28"/>
          <w:szCs w:val="28"/>
        </w:rPr>
        <w:t xml:space="preserve">оводится среди призывников </w:t>
      </w:r>
      <w:r w:rsidR="004C0DFA">
        <w:rPr>
          <w:sz w:val="28"/>
          <w:szCs w:val="28"/>
        </w:rPr>
        <w:t xml:space="preserve">(от 18 до27 лет) </w:t>
      </w:r>
      <w:r>
        <w:rPr>
          <w:sz w:val="28"/>
          <w:szCs w:val="28"/>
        </w:rPr>
        <w:t>и юнармейцев</w:t>
      </w:r>
      <w:r w:rsidR="004C0DFA">
        <w:rPr>
          <w:sz w:val="28"/>
          <w:szCs w:val="28"/>
        </w:rPr>
        <w:t xml:space="preserve">   </w:t>
      </w:r>
      <w:proofErr w:type="gramStart"/>
      <w:r w:rsidR="004C0DFA">
        <w:rPr>
          <w:sz w:val="28"/>
          <w:szCs w:val="28"/>
        </w:rPr>
        <w:t xml:space="preserve">( </w:t>
      </w:r>
      <w:proofErr w:type="gramEnd"/>
      <w:r w:rsidR="004C0DFA">
        <w:rPr>
          <w:sz w:val="28"/>
          <w:szCs w:val="28"/>
        </w:rPr>
        <w:t>до 18 лет)</w:t>
      </w:r>
      <w:r w:rsidR="00D776E2">
        <w:rPr>
          <w:sz w:val="28"/>
          <w:szCs w:val="28"/>
        </w:rPr>
        <w:t>.  От каждого района</w:t>
      </w:r>
      <w:r>
        <w:rPr>
          <w:sz w:val="28"/>
          <w:szCs w:val="28"/>
        </w:rPr>
        <w:t xml:space="preserve"> участвует команда из 8</w:t>
      </w:r>
      <w:r w:rsidR="000C23C0" w:rsidRPr="00D8789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(5+3)</w:t>
      </w:r>
      <w:r w:rsidR="00D776E2">
        <w:rPr>
          <w:sz w:val="28"/>
          <w:szCs w:val="28"/>
        </w:rPr>
        <w:t xml:space="preserve">. За команду </w:t>
      </w:r>
      <w:proofErr w:type="spellStart"/>
      <w:r w:rsidR="00D776E2">
        <w:rPr>
          <w:sz w:val="28"/>
          <w:szCs w:val="28"/>
        </w:rPr>
        <w:t>Дуванского</w:t>
      </w:r>
      <w:proofErr w:type="spellEnd"/>
      <w:r w:rsidR="00D776E2">
        <w:rPr>
          <w:sz w:val="28"/>
          <w:szCs w:val="28"/>
        </w:rPr>
        <w:t xml:space="preserve"> района выступают студенты ГБПОУ </w:t>
      </w:r>
      <w:proofErr w:type="spellStart"/>
      <w:r w:rsidR="00D776E2">
        <w:rPr>
          <w:sz w:val="28"/>
          <w:szCs w:val="28"/>
        </w:rPr>
        <w:t>Дуванский</w:t>
      </w:r>
      <w:proofErr w:type="spellEnd"/>
      <w:r w:rsidR="00D776E2">
        <w:rPr>
          <w:sz w:val="28"/>
          <w:szCs w:val="28"/>
        </w:rPr>
        <w:t xml:space="preserve"> многопрофильный колледж</w:t>
      </w:r>
      <w:r w:rsidR="000C23C0" w:rsidRPr="00D8789D">
        <w:rPr>
          <w:sz w:val="28"/>
          <w:szCs w:val="28"/>
        </w:rPr>
        <w:t>.</w:t>
      </w:r>
      <w:r w:rsidR="000C23C0">
        <w:rPr>
          <w:sz w:val="28"/>
          <w:szCs w:val="28"/>
        </w:rPr>
        <w:t xml:space="preserve"> В течени</w:t>
      </w:r>
      <w:proofErr w:type="gramStart"/>
      <w:r w:rsidR="000C23C0">
        <w:rPr>
          <w:sz w:val="28"/>
          <w:szCs w:val="28"/>
        </w:rPr>
        <w:t>и</w:t>
      </w:r>
      <w:proofErr w:type="gramEnd"/>
      <w:r w:rsidR="000C23C0">
        <w:rPr>
          <w:sz w:val="28"/>
          <w:szCs w:val="28"/>
        </w:rPr>
        <w:t xml:space="preserve"> месяца ,после о</w:t>
      </w:r>
      <w:r w:rsidR="00D776E2">
        <w:rPr>
          <w:sz w:val="28"/>
          <w:szCs w:val="28"/>
        </w:rPr>
        <w:t>знакомления с условиями Спартакиады</w:t>
      </w:r>
      <w:r w:rsidR="000C23C0">
        <w:rPr>
          <w:sz w:val="28"/>
          <w:szCs w:val="28"/>
        </w:rPr>
        <w:t xml:space="preserve"> , студенты на занятиях по ОБЖ и в свободное время в тире проводили тренировки по строевой подготовке, стрельбе из пневматической винтовки и разборке автомата.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В роли  судей на отдельных этапах конкурса задейст</w:t>
      </w:r>
      <w:r w:rsidR="00E649A6">
        <w:rPr>
          <w:sz w:val="28"/>
          <w:szCs w:val="28"/>
        </w:rPr>
        <w:t>вованы студенты третьего курса</w:t>
      </w:r>
      <w:proofErr w:type="gramStart"/>
      <w:r w:rsidR="00E649A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преп</w:t>
      </w:r>
      <w:r w:rsidR="00E649A6">
        <w:rPr>
          <w:sz w:val="28"/>
          <w:szCs w:val="28"/>
        </w:rPr>
        <w:t>одаватели физическ</w:t>
      </w:r>
      <w:r w:rsidR="00D776E2">
        <w:rPr>
          <w:sz w:val="28"/>
          <w:szCs w:val="28"/>
        </w:rPr>
        <w:t xml:space="preserve">ой подготовки преподаватели </w:t>
      </w:r>
      <w:proofErr w:type="spellStart"/>
      <w:r w:rsidR="00D776E2">
        <w:rPr>
          <w:sz w:val="28"/>
          <w:szCs w:val="28"/>
        </w:rPr>
        <w:t>ОБЖи</w:t>
      </w:r>
      <w:proofErr w:type="spellEnd"/>
      <w:r w:rsidR="00D776E2">
        <w:rPr>
          <w:sz w:val="28"/>
          <w:szCs w:val="28"/>
        </w:rPr>
        <w:t xml:space="preserve"> представители военкомата.</w:t>
      </w:r>
    </w:p>
    <w:p w:rsidR="000C23C0" w:rsidRDefault="00D776E2" w:rsidP="000C23C0">
      <w:pPr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0C23C0">
        <w:rPr>
          <w:sz w:val="28"/>
          <w:szCs w:val="28"/>
        </w:rPr>
        <w:t>тся в спортивном зале</w:t>
      </w:r>
      <w:r>
        <w:rPr>
          <w:sz w:val="28"/>
          <w:szCs w:val="28"/>
        </w:rPr>
        <w:t xml:space="preserve"> колледжа</w:t>
      </w:r>
      <w:r w:rsidR="000C23C0">
        <w:rPr>
          <w:sz w:val="28"/>
          <w:szCs w:val="28"/>
        </w:rPr>
        <w:t>, поэтому форма одежды участников конкурса, зрителей и суде</w:t>
      </w:r>
      <w:proofErr w:type="gramStart"/>
      <w:r w:rsidR="000C23C0">
        <w:rPr>
          <w:sz w:val="28"/>
          <w:szCs w:val="28"/>
        </w:rPr>
        <w:t>й-</w:t>
      </w:r>
      <w:proofErr w:type="gramEnd"/>
      <w:r w:rsidR="000C23C0">
        <w:rPr>
          <w:sz w:val="28"/>
          <w:szCs w:val="28"/>
        </w:rPr>
        <w:t xml:space="preserve"> спортивная.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По периметр</w:t>
      </w:r>
      <w:r w:rsidR="00725BC8">
        <w:rPr>
          <w:sz w:val="28"/>
          <w:szCs w:val="28"/>
        </w:rPr>
        <w:t>у зала расставлены столы</w:t>
      </w:r>
      <w:r>
        <w:rPr>
          <w:sz w:val="28"/>
          <w:szCs w:val="28"/>
        </w:rPr>
        <w:t>, на которых проводится разборка и сборка автомата, снаряжение магазин</w:t>
      </w:r>
      <w:r w:rsidR="00725BC8">
        <w:rPr>
          <w:sz w:val="28"/>
          <w:szCs w:val="28"/>
        </w:rPr>
        <w:t>а и одевание противогаза.</w:t>
      </w:r>
    </w:p>
    <w:p w:rsidR="00725BC8" w:rsidRDefault="00725BC8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Перекладина и </w:t>
      </w:r>
      <w:r w:rsidR="00E649A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гири </w:t>
      </w:r>
      <w:r w:rsidR="00E649A6">
        <w:rPr>
          <w:sz w:val="28"/>
          <w:szCs w:val="28"/>
        </w:rPr>
        <w:t>находятся в центре спортзала.</w:t>
      </w:r>
    </w:p>
    <w:p w:rsidR="00E649A6" w:rsidRDefault="00E649A6" w:rsidP="000C23C0">
      <w:pPr>
        <w:rPr>
          <w:sz w:val="28"/>
          <w:szCs w:val="28"/>
        </w:rPr>
      </w:pPr>
      <w:r>
        <w:rPr>
          <w:sz w:val="28"/>
          <w:szCs w:val="28"/>
        </w:rPr>
        <w:t>В тире проводится соревнования по стрельбе из пневматической винтовки и зачет по знанию основ военной службы в объеме учебной программы.</w:t>
      </w:r>
    </w:p>
    <w:p w:rsidR="00725BC8" w:rsidRDefault="00725BC8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Pr="001A0993" w:rsidRDefault="000C23C0" w:rsidP="000C23C0">
      <w:pPr>
        <w:jc w:val="center"/>
        <w:rPr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ПЛАН</w:t>
      </w:r>
    </w:p>
    <w:p w:rsidR="000C23C0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</w:t>
      </w:r>
      <w:r w:rsidR="004C0DFA">
        <w:rPr>
          <w:sz w:val="28"/>
          <w:szCs w:val="28"/>
        </w:rPr>
        <w:t>ения Спартакиады</w:t>
      </w:r>
      <w:r>
        <w:rPr>
          <w:sz w:val="28"/>
          <w:szCs w:val="28"/>
        </w:rPr>
        <w:t xml:space="preserve">. </w:t>
      </w:r>
    </w:p>
    <w:p w:rsidR="000C23C0" w:rsidRDefault="004C0DFA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проведения:1.03</w:t>
      </w:r>
      <w:r w:rsidR="000C23C0">
        <w:rPr>
          <w:sz w:val="28"/>
          <w:szCs w:val="28"/>
        </w:rPr>
        <w:t>.17г.</w:t>
      </w:r>
    </w:p>
    <w:p w:rsidR="000C23C0" w:rsidRDefault="004C0DFA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Участники: команды </w:t>
      </w:r>
      <w:proofErr w:type="spellStart"/>
      <w:r>
        <w:rPr>
          <w:sz w:val="28"/>
          <w:szCs w:val="28"/>
        </w:rPr>
        <w:t>Дуванского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Салаватского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Мечетлинского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Кигинского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Белокатайского</w:t>
      </w:r>
      <w:proofErr w:type="spellEnd"/>
      <w:r>
        <w:rPr>
          <w:sz w:val="28"/>
          <w:szCs w:val="28"/>
        </w:rPr>
        <w:t xml:space="preserve"> районов</w:t>
      </w:r>
      <w:r w:rsidR="000C23C0">
        <w:rPr>
          <w:sz w:val="28"/>
          <w:szCs w:val="28"/>
        </w:rPr>
        <w:t>.</w:t>
      </w:r>
    </w:p>
    <w:p w:rsidR="00D776E2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proofErr w:type="gramStart"/>
      <w:r w:rsidR="00D776E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D776E2">
        <w:rPr>
          <w:sz w:val="28"/>
          <w:szCs w:val="28"/>
        </w:rPr>
        <w:t xml:space="preserve"> Военный комиссариат РБ.</w:t>
      </w:r>
    </w:p>
    <w:p w:rsidR="000C23C0" w:rsidRDefault="00D776E2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0C23C0">
        <w:rPr>
          <w:sz w:val="28"/>
          <w:szCs w:val="28"/>
        </w:rPr>
        <w:t xml:space="preserve"> </w:t>
      </w:r>
      <w:proofErr w:type="spellStart"/>
      <w:r w:rsidR="000C23C0">
        <w:rPr>
          <w:sz w:val="28"/>
          <w:szCs w:val="28"/>
        </w:rPr>
        <w:t>Козионов</w:t>
      </w:r>
      <w:proofErr w:type="spellEnd"/>
      <w:r w:rsidR="000C23C0">
        <w:rPr>
          <w:sz w:val="28"/>
          <w:szCs w:val="28"/>
        </w:rPr>
        <w:t xml:space="preserve"> С.А.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Образовательная: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0DF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-ознакомить студенто</w:t>
      </w:r>
      <w:r w:rsidR="004C0DFA">
        <w:rPr>
          <w:sz w:val="28"/>
          <w:szCs w:val="28"/>
        </w:rPr>
        <w:t>в с основами строевой подготовки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0DF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-изучить устройство автомата АК-74</w:t>
      </w:r>
    </w:p>
    <w:p w:rsidR="000C23C0" w:rsidRDefault="004C0DFA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23C0">
        <w:rPr>
          <w:sz w:val="28"/>
          <w:szCs w:val="28"/>
        </w:rPr>
        <w:t xml:space="preserve">                                   -научить стрелять из пневматической винтовки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Воспитательная: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-воспитание патриотизма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-коллективизма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-ответственности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Развивающая: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-развитие познавательного интереса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-ловкости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-силы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-обращения с оружием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Фо</w:t>
      </w:r>
      <w:r w:rsidR="004C0DFA">
        <w:rPr>
          <w:sz w:val="28"/>
          <w:szCs w:val="28"/>
        </w:rPr>
        <w:t>рма проведения: соревнование команд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Место пров</w:t>
      </w:r>
      <w:r w:rsidR="004C0DFA">
        <w:rPr>
          <w:sz w:val="28"/>
          <w:szCs w:val="28"/>
        </w:rPr>
        <w:t>едения: спортивный зал колледжа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Социальные роли: организаторская,</w:t>
      </w:r>
      <w:r w:rsidRPr="00DB6B80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коммуникативная,</w:t>
      </w:r>
      <w:r w:rsidRPr="00DB6B80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нравственная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</w:rPr>
      </w:pPr>
      <w:r w:rsidRPr="0003481B">
        <w:rPr>
          <w:b/>
        </w:rPr>
        <w:t>ОСНОВНАЯ ЧАСТЬ</w:t>
      </w:r>
    </w:p>
    <w:p w:rsidR="000C23C0" w:rsidRDefault="000C23C0" w:rsidP="000C23C0">
      <w:pPr>
        <w:rPr>
          <w:sz w:val="28"/>
          <w:szCs w:val="28"/>
        </w:rPr>
      </w:pPr>
      <w:r w:rsidRPr="00B11286">
        <w:rPr>
          <w:sz w:val="28"/>
          <w:szCs w:val="28"/>
        </w:rPr>
        <w:t>Команды выстраиваются</w:t>
      </w:r>
      <w:r>
        <w:rPr>
          <w:sz w:val="28"/>
          <w:szCs w:val="28"/>
        </w:rPr>
        <w:t xml:space="preserve"> в одну шеренгу и капитаны команд идут на жеребьевку, после проведени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возвращаются в строй.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Главный судья приветствует участников конкурса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объявляет очередность выступления команд и рассказывает пор</w:t>
      </w:r>
      <w:r w:rsidR="004C0DFA">
        <w:rPr>
          <w:sz w:val="28"/>
          <w:szCs w:val="28"/>
        </w:rPr>
        <w:t>ядок прохождения этапов соревнования</w:t>
      </w:r>
      <w:r>
        <w:rPr>
          <w:sz w:val="28"/>
          <w:szCs w:val="28"/>
        </w:rPr>
        <w:t>, судейства и представляет судей на каждом этапе.</w:t>
      </w:r>
    </w:p>
    <w:p w:rsidR="000C23C0" w:rsidRPr="00B11286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После команды «Разойдись!» первые участники выходят на старт, остальные команды занимают места зрителей.</w:t>
      </w:r>
    </w:p>
    <w:p w:rsidR="000C23C0" w:rsidRPr="00F55CAF" w:rsidRDefault="000C23C0" w:rsidP="000C23C0">
      <w:pPr>
        <w:rPr>
          <w:b/>
          <w:sz w:val="28"/>
          <w:szCs w:val="28"/>
          <w:u w:val="single"/>
        </w:rPr>
      </w:pPr>
    </w:p>
    <w:p w:rsidR="000C23C0" w:rsidRPr="00D8789D" w:rsidRDefault="000C23C0" w:rsidP="000C23C0">
      <w:pPr>
        <w:rPr>
          <w:sz w:val="28"/>
          <w:szCs w:val="28"/>
        </w:rPr>
      </w:pP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1этап</w:t>
      </w:r>
      <w:r w:rsidRPr="00D8789D">
        <w:rPr>
          <w:sz w:val="28"/>
          <w:szCs w:val="28"/>
        </w:rPr>
        <w:t>: неполная разб</w:t>
      </w:r>
      <w:r w:rsidR="006140C1">
        <w:rPr>
          <w:sz w:val="28"/>
          <w:szCs w:val="28"/>
        </w:rPr>
        <w:t xml:space="preserve">орка АК-74. </w:t>
      </w:r>
      <w:r w:rsidRPr="00D8789D">
        <w:rPr>
          <w:sz w:val="28"/>
          <w:szCs w:val="28"/>
        </w:rPr>
        <w:t xml:space="preserve">Каждая ошибка </w:t>
      </w:r>
      <w:proofErr w:type="gramStart"/>
      <w:r w:rsidRPr="00D8789D">
        <w:rPr>
          <w:sz w:val="28"/>
          <w:szCs w:val="28"/>
        </w:rPr>
        <w:t>–ш</w:t>
      </w:r>
      <w:proofErr w:type="gramEnd"/>
      <w:r w:rsidRPr="00D8789D">
        <w:rPr>
          <w:sz w:val="28"/>
          <w:szCs w:val="28"/>
        </w:rPr>
        <w:t>траф 5 сек.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2этап</w:t>
      </w:r>
      <w:proofErr w:type="gramStart"/>
      <w:r w:rsidRPr="007D4490">
        <w:rPr>
          <w:b/>
          <w:sz w:val="28"/>
          <w:szCs w:val="28"/>
        </w:rPr>
        <w:t>:</w:t>
      </w:r>
      <w:r w:rsidR="006140C1">
        <w:rPr>
          <w:sz w:val="28"/>
          <w:szCs w:val="28"/>
        </w:rPr>
        <w:t>С</w:t>
      </w:r>
      <w:proofErr w:type="gramEnd"/>
      <w:r w:rsidR="006140C1">
        <w:rPr>
          <w:sz w:val="28"/>
          <w:szCs w:val="28"/>
        </w:rPr>
        <w:t xml:space="preserve">трельба из пневматической винтовки. Расстояние 10 метров, стрельба из </w:t>
      </w:r>
      <w:proofErr w:type="gramStart"/>
      <w:r w:rsidR="006140C1">
        <w:rPr>
          <w:sz w:val="28"/>
          <w:szCs w:val="28"/>
        </w:rPr>
        <w:t>положения</w:t>
      </w:r>
      <w:proofErr w:type="gramEnd"/>
      <w:r w:rsidR="006140C1">
        <w:rPr>
          <w:sz w:val="28"/>
          <w:szCs w:val="28"/>
        </w:rPr>
        <w:t xml:space="preserve"> стоя, мишень №8, количество выстрелов(3+5).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3этап</w:t>
      </w:r>
      <w:proofErr w:type="gramStart"/>
      <w:r w:rsidR="006140C1">
        <w:rPr>
          <w:sz w:val="28"/>
          <w:szCs w:val="28"/>
        </w:rPr>
        <w:t>:В</w:t>
      </w:r>
      <w:proofErr w:type="gramEnd"/>
      <w:r w:rsidR="006140C1">
        <w:rPr>
          <w:sz w:val="28"/>
          <w:szCs w:val="28"/>
        </w:rPr>
        <w:t>ыполнение тестового задания по основам военной службы.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4этап</w:t>
      </w:r>
      <w:proofErr w:type="gramStart"/>
      <w:r w:rsidRPr="00D8789D">
        <w:rPr>
          <w:sz w:val="28"/>
          <w:szCs w:val="28"/>
        </w:rPr>
        <w:t>:с</w:t>
      </w:r>
      <w:proofErr w:type="gramEnd"/>
      <w:r w:rsidRPr="00D8789D">
        <w:rPr>
          <w:sz w:val="28"/>
          <w:szCs w:val="28"/>
        </w:rPr>
        <w:t xml:space="preserve">наряжение магазина </w:t>
      </w:r>
      <w:r w:rsidR="006140C1">
        <w:rPr>
          <w:sz w:val="28"/>
          <w:szCs w:val="28"/>
        </w:rPr>
        <w:t>патронами 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5 этап</w:t>
      </w:r>
      <w:r w:rsidR="006140C1">
        <w:rPr>
          <w:sz w:val="28"/>
          <w:szCs w:val="28"/>
        </w:rPr>
        <w:t>: Подтягивание на перекладине.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6этап</w:t>
      </w:r>
      <w:proofErr w:type="gramStart"/>
      <w:r w:rsidR="006140C1">
        <w:rPr>
          <w:sz w:val="28"/>
          <w:szCs w:val="28"/>
        </w:rPr>
        <w:t>:П</w:t>
      </w:r>
      <w:proofErr w:type="gramEnd"/>
      <w:r w:rsidR="006140C1">
        <w:rPr>
          <w:sz w:val="28"/>
          <w:szCs w:val="28"/>
        </w:rPr>
        <w:t>однимание гирь (две гири по 16 кг)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7этап</w:t>
      </w:r>
      <w:proofErr w:type="gramStart"/>
      <w:r w:rsidRPr="00D8789D">
        <w:rPr>
          <w:sz w:val="28"/>
          <w:szCs w:val="28"/>
        </w:rPr>
        <w:t>:н</w:t>
      </w:r>
      <w:proofErr w:type="gramEnd"/>
      <w:r w:rsidRPr="00D8789D">
        <w:rPr>
          <w:sz w:val="28"/>
          <w:szCs w:val="28"/>
        </w:rPr>
        <w:t>адевание противо</w:t>
      </w:r>
      <w:r w:rsidR="006140C1">
        <w:rPr>
          <w:sz w:val="28"/>
          <w:szCs w:val="28"/>
        </w:rPr>
        <w:t>газа.</w:t>
      </w:r>
    </w:p>
    <w:p w:rsidR="000C23C0" w:rsidRPr="006140C1" w:rsidRDefault="000C23C0" w:rsidP="006140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Первенство определяется по сумме всех пяти участников.</w:t>
      </w:r>
    </w:p>
    <w:p w:rsidR="000C23C0" w:rsidRPr="00D8789D" w:rsidRDefault="000C23C0" w:rsidP="000C23C0">
      <w:pPr>
        <w:rPr>
          <w:sz w:val="28"/>
          <w:szCs w:val="28"/>
        </w:rPr>
      </w:pPr>
    </w:p>
    <w:p w:rsidR="000C23C0" w:rsidRPr="00D8789D" w:rsidRDefault="000C23C0" w:rsidP="000C23C0">
      <w:pPr>
        <w:rPr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Заключение</w:t>
      </w:r>
    </w:p>
    <w:p w:rsidR="000C23C0" w:rsidRDefault="000C23C0" w:rsidP="000C23C0">
      <w:pPr>
        <w:jc w:val="both"/>
        <w:rPr>
          <w:sz w:val="28"/>
          <w:szCs w:val="28"/>
        </w:rPr>
      </w:pP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Подведение итогов.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Судейская коллегия объявляет итоги. Указывает на совершенные ошибки при выполнении тех или иных упражнений, эстафет и объявляет победителя. Вручаются грамоты, призы. </w:t>
      </w:r>
      <w:proofErr w:type="gramStart"/>
      <w:r w:rsidR="006140C1">
        <w:rPr>
          <w:sz w:val="28"/>
          <w:szCs w:val="28"/>
        </w:rPr>
        <w:t>Команда</w:t>
      </w:r>
      <w:proofErr w:type="gramEnd"/>
      <w:r w:rsidR="006140C1">
        <w:rPr>
          <w:sz w:val="28"/>
          <w:szCs w:val="28"/>
        </w:rPr>
        <w:t xml:space="preserve"> победившая в соревнованиях принимает участие в Республиканском этапе Спартакиады.</w:t>
      </w:r>
    </w:p>
    <w:p w:rsidR="000C23C0" w:rsidRPr="0003481B" w:rsidRDefault="000C23C0" w:rsidP="000C23C0">
      <w:pPr>
        <w:spacing w:line="360" w:lineRule="auto"/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Литература</w:t>
      </w:r>
    </w:p>
    <w:p w:rsidR="000C23C0" w:rsidRPr="006140C1" w:rsidRDefault="006140C1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Спартакиады призывников РБ от 18 01 17г.</w:t>
      </w: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Default="000C23C0" w:rsidP="000C23C0">
      <w:pPr>
        <w:widowControl w:val="0"/>
        <w:suppressAutoHyphens/>
        <w:jc w:val="center"/>
        <w:rPr>
          <w:caps/>
        </w:rPr>
      </w:pPr>
      <w:r w:rsidRPr="00167E08">
        <w:rPr>
          <w:caps/>
        </w:rPr>
        <w:t xml:space="preserve">МИНИСТЕРСТВО образования </w:t>
      </w:r>
      <w:r>
        <w:rPr>
          <w:caps/>
        </w:rPr>
        <w:t>РЕСПУБЛИКИ БАШКОТОСТАН</w:t>
      </w:r>
    </w:p>
    <w:p w:rsidR="000C23C0" w:rsidRPr="00167E08" w:rsidRDefault="000C23C0" w:rsidP="000C23C0">
      <w:pPr>
        <w:widowControl w:val="0"/>
        <w:suppressAutoHyphens/>
        <w:jc w:val="center"/>
        <w:rPr>
          <w:caps/>
        </w:rPr>
      </w:pPr>
      <w:r>
        <w:rPr>
          <w:caps/>
        </w:rPr>
        <w:t>ГБПОУ   Дуванский МНОГОПРОФИЛЬНЫЙ КОЛЛЕДЖ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Cs/>
          <w:color w:val="000000"/>
          <w:sz w:val="72"/>
          <w:szCs w:val="72"/>
        </w:rPr>
      </w:pPr>
      <w:r>
        <w:rPr>
          <w:iCs/>
          <w:color w:val="000000"/>
          <w:sz w:val="72"/>
          <w:szCs w:val="72"/>
        </w:rPr>
        <w:t xml:space="preserve">Методическая разработка </w:t>
      </w:r>
    </w:p>
    <w:p w:rsidR="000C23C0" w:rsidRPr="0092167A" w:rsidRDefault="000C23C0" w:rsidP="000C23C0">
      <w:pPr>
        <w:shd w:val="clear" w:color="auto" w:fill="FFFFFF"/>
        <w:autoSpaceDE w:val="0"/>
        <w:autoSpaceDN w:val="0"/>
        <w:adjustRightInd w:val="0"/>
        <w:spacing w:line="360" w:lineRule="auto"/>
        <w:rPr>
          <w:iCs/>
          <w:color w:val="000000"/>
          <w:sz w:val="72"/>
          <w:szCs w:val="72"/>
        </w:rPr>
      </w:pPr>
      <w:r>
        <w:rPr>
          <w:iCs/>
          <w:color w:val="000000"/>
          <w:sz w:val="72"/>
          <w:szCs w:val="72"/>
        </w:rPr>
        <w:t>Военно-спортивного конкурса</w:t>
      </w:r>
    </w:p>
    <w:p w:rsidR="000C23C0" w:rsidRPr="0092167A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56"/>
          <w:szCs w:val="56"/>
        </w:rPr>
      </w:pPr>
      <w:r>
        <w:rPr>
          <w:iCs/>
          <w:color w:val="000000"/>
          <w:sz w:val="56"/>
          <w:szCs w:val="56"/>
        </w:rPr>
        <w:t>«А ну-ка, парни!»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proofErr w:type="gramStart"/>
      <w:r>
        <w:rPr>
          <w:iCs/>
          <w:color w:val="000000"/>
          <w:sz w:val="28"/>
          <w:szCs w:val="28"/>
        </w:rPr>
        <w:t>Подготовлена</w:t>
      </w:r>
      <w:proofErr w:type="gramEnd"/>
      <w:r>
        <w:rPr>
          <w:iCs/>
          <w:color w:val="000000"/>
          <w:sz w:val="28"/>
          <w:szCs w:val="28"/>
        </w:rPr>
        <w:t xml:space="preserve"> преподавателем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proofErr w:type="spellStart"/>
      <w:r>
        <w:rPr>
          <w:iCs/>
          <w:color w:val="000000"/>
          <w:sz w:val="28"/>
          <w:szCs w:val="28"/>
        </w:rPr>
        <w:t>Козионовым</w:t>
      </w:r>
      <w:proofErr w:type="spellEnd"/>
      <w:r>
        <w:rPr>
          <w:iCs/>
          <w:color w:val="000000"/>
          <w:sz w:val="28"/>
          <w:szCs w:val="28"/>
        </w:rPr>
        <w:t xml:space="preserve"> С.А.</w:t>
      </w: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>Рассмотрена</w:t>
      </w:r>
      <w:proofErr w:type="gramEnd"/>
      <w:r>
        <w:rPr>
          <w:iCs/>
          <w:color w:val="000000"/>
          <w:sz w:val="28"/>
          <w:szCs w:val="28"/>
        </w:rPr>
        <w:t xml:space="preserve"> на заседании цикловой комиссии </w:t>
      </w:r>
      <w:r w:rsidRPr="009C0A27">
        <w:rPr>
          <w:sz w:val="28"/>
          <w:szCs w:val="28"/>
        </w:rPr>
        <w:t>общих гуманитарных и социально-экономических дисциплин.</w:t>
      </w: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от «__»______20</w:t>
      </w:r>
      <w:r w:rsidRPr="009C0A27">
        <w:rPr>
          <w:sz w:val="28"/>
          <w:szCs w:val="28"/>
        </w:rPr>
        <w:t>_г.</w:t>
      </w:r>
    </w:p>
    <w:p w:rsidR="000C23C0" w:rsidRPr="009C0A27" w:rsidRDefault="000C23C0" w:rsidP="000C23C0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9C0A27">
        <w:rPr>
          <w:sz w:val="28"/>
          <w:szCs w:val="28"/>
        </w:rPr>
        <w:t>Председатель комиссии__________</w:t>
      </w:r>
    </w:p>
    <w:p w:rsidR="000C23C0" w:rsidRPr="00015281" w:rsidRDefault="000C23C0" w:rsidP="000C23C0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0C23C0" w:rsidRDefault="000C23C0" w:rsidP="000C23C0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Дуван 2017г.</w:t>
      </w: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Pr="0003481B" w:rsidRDefault="000C23C0" w:rsidP="000C23C0">
      <w:pPr>
        <w:pStyle w:val="a3"/>
        <w:jc w:val="center"/>
        <w:rPr>
          <w:b/>
          <w:sz w:val="32"/>
          <w:szCs w:val="32"/>
        </w:rPr>
      </w:pPr>
      <w:r w:rsidRPr="0003481B">
        <w:rPr>
          <w:b/>
          <w:sz w:val="32"/>
          <w:szCs w:val="32"/>
        </w:rPr>
        <w:t>Аннотация</w:t>
      </w:r>
    </w:p>
    <w:p w:rsidR="000C23C0" w:rsidRDefault="000C23C0" w:rsidP="000C23C0">
      <w:pPr>
        <w:pStyle w:val="a3"/>
      </w:pPr>
    </w:p>
    <w:p w:rsidR="000C23C0" w:rsidRDefault="000C23C0" w:rsidP="000C23C0">
      <w:pPr>
        <w:spacing w:line="360" w:lineRule="auto"/>
        <w:jc w:val="both"/>
      </w:pPr>
      <w:r>
        <w:t>Методическая разработка военно-спортивного конкурса « А ну-ка, парни!» содержит  сценарий проведения мероприятия,</w:t>
      </w:r>
      <w:r w:rsidRPr="00EB0EE6">
        <w:t xml:space="preserve"> </w:t>
      </w:r>
      <w:r>
        <w:t>посвященного Дню Защитника Отечества</w:t>
      </w:r>
      <w:proofErr w:type="gramStart"/>
      <w:r>
        <w:t xml:space="preserve"> .</w:t>
      </w:r>
      <w:proofErr w:type="gramEnd"/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t>Имеется описание подготовительной работы и основной части проведения конкурса</w:t>
      </w:r>
      <w:r>
        <w:rPr>
          <w:sz w:val="28"/>
          <w:szCs w:val="28"/>
        </w:rPr>
        <w:tab/>
        <w:t>.</w:t>
      </w:r>
    </w:p>
    <w:p w:rsidR="000C23C0" w:rsidRPr="004661E9" w:rsidRDefault="000C23C0" w:rsidP="000C23C0">
      <w:pPr>
        <w:spacing w:line="360" w:lineRule="auto"/>
        <w:jc w:val="both"/>
      </w:pPr>
      <w:r w:rsidRPr="004661E9">
        <w:t xml:space="preserve">Методической разработкой могут пользоваться </w:t>
      </w:r>
      <w:r>
        <w:t>классные руководители и преподаватели физкультуры.</w:t>
      </w:r>
    </w:p>
    <w:p w:rsidR="000C23C0" w:rsidRDefault="000C23C0" w:rsidP="000C23C0">
      <w:pPr>
        <w:spacing w:line="360" w:lineRule="auto"/>
        <w:jc w:val="center"/>
        <w:rPr>
          <w:sz w:val="32"/>
          <w:szCs w:val="32"/>
        </w:rPr>
      </w:pPr>
    </w:p>
    <w:p w:rsidR="000C23C0" w:rsidRDefault="000C23C0" w:rsidP="000C23C0">
      <w:pPr>
        <w:spacing w:line="360" w:lineRule="auto"/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Default="000C23C0" w:rsidP="000C23C0">
      <w:pPr>
        <w:jc w:val="center"/>
        <w:rPr>
          <w:sz w:val="32"/>
          <w:szCs w:val="32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Pr="00DB6B80" w:rsidRDefault="000C23C0" w:rsidP="000C23C0">
      <w:pPr>
        <w:jc w:val="center"/>
        <w:rPr>
          <w:b/>
          <w:sz w:val="28"/>
          <w:szCs w:val="28"/>
        </w:rPr>
      </w:pPr>
    </w:p>
    <w:p w:rsidR="000C23C0" w:rsidRDefault="000C23C0" w:rsidP="000C23C0">
      <w:pPr>
        <w:jc w:val="center"/>
        <w:rPr>
          <w:b/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Содержание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</w:p>
    <w:p w:rsidR="000C23C0" w:rsidRDefault="000C23C0" w:rsidP="000C2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0C23C0" w:rsidRDefault="000C23C0" w:rsidP="000C2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0C23C0" w:rsidRDefault="000C23C0" w:rsidP="000C2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0C23C0" w:rsidRDefault="000C23C0" w:rsidP="000C2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C23C0" w:rsidRDefault="000C23C0" w:rsidP="000C2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Используемое оборудование.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Default="000C23C0" w:rsidP="000C23C0">
      <w:pPr>
        <w:jc w:val="center"/>
        <w:rPr>
          <w:b/>
          <w:sz w:val="28"/>
          <w:szCs w:val="28"/>
          <w:lang w:val="en-US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Введение</w:t>
      </w:r>
    </w:p>
    <w:p w:rsidR="000C23C0" w:rsidRDefault="000C23C0" w:rsidP="000C23C0">
      <w:pPr>
        <w:jc w:val="both"/>
        <w:rPr>
          <w:sz w:val="32"/>
          <w:szCs w:val="32"/>
        </w:rPr>
      </w:pP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 w:rsidRPr="0004355A">
        <w:rPr>
          <w:sz w:val="28"/>
          <w:szCs w:val="28"/>
        </w:rPr>
        <w:tab/>
      </w:r>
      <w:r>
        <w:rPr>
          <w:sz w:val="28"/>
          <w:szCs w:val="28"/>
        </w:rPr>
        <w:t>Лозунг «Будь готов к труду и обороне» актуален всегда. Растить людей здоровыми, сильными, ловкими, воспитывать их патриотами нашей страны – задача каждого учебного заведения. Но невозможно представить себе жизнь подростка без веселых досугов, развлечений, шумных праздников и соревнований, интересных игр и увлекательных аттракционов. Одни развивают сообразительность, другие – смекалку, третьи – воображение и творчество, а военно-спортивный уклон позволяет  придать мероприятию особую атмосферу причастности  участников к воинам, защитникам Отечества, способных повторить подвиги наших дедов.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современных  требованиях допризывной подготовки молодежи  особенно актуальными задачами являются привитие нашим студентам  интереса к физической культуре и спорту, а также обучение их  умению  владеть оружием,  стрелять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элементарным навыкам строевой подготовки.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Default="000C23C0" w:rsidP="000C23C0">
      <w:pPr>
        <w:jc w:val="center"/>
        <w:rPr>
          <w:rFonts w:ascii="Arial Black" w:hAnsi="Arial Black"/>
          <w:sz w:val="32"/>
          <w:szCs w:val="32"/>
        </w:rPr>
      </w:pPr>
    </w:p>
    <w:p w:rsidR="000C23C0" w:rsidRPr="000C23C0" w:rsidRDefault="000C23C0" w:rsidP="000C23C0">
      <w:pPr>
        <w:jc w:val="center"/>
        <w:rPr>
          <w:b/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Подготовительная работа</w:t>
      </w:r>
    </w:p>
    <w:p w:rsidR="000C23C0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>Конкурс проводится среди студентов 1 курса.  От каждой группы участвует команда из 6 человек.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 ,после ознакомления с условиями конкурса , студенты на занятиях по ОБЖ и в свободное время в тире проводили тренировки по строевой подготовке, стрельбе из пневматической винтовки и разборке автомата.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В роли  судей на отдельных этапах конкурса задействованы студенты третьего курса и преподаватели физической подготовки.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в спортивном зале, поэтому форма одежды участников конкурса, зрителей и суде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спортивная.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По периметру зала разложены спортивные маты, на которых проводится разборка и сборка автомата, снаряжение магазина и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под заграждением. 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В дальнем углу зала оборудовано место для стрельбы из пневматической винтовки.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Перед финишем установлен стол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 котором разложены 4 противогаза по размерам. 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Default="000C23C0" w:rsidP="000C23C0">
      <w:pPr>
        <w:jc w:val="center"/>
        <w:rPr>
          <w:sz w:val="28"/>
          <w:szCs w:val="28"/>
        </w:rPr>
      </w:pPr>
    </w:p>
    <w:p w:rsidR="000C23C0" w:rsidRPr="001A0993" w:rsidRDefault="000C23C0" w:rsidP="000C23C0">
      <w:pPr>
        <w:jc w:val="center"/>
        <w:rPr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ПЛАН</w:t>
      </w:r>
    </w:p>
    <w:p w:rsidR="000C23C0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военно-спортивного конкурса. </w:t>
      </w:r>
    </w:p>
    <w:p w:rsidR="000C23C0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проведения:22 02.17г.</w:t>
      </w:r>
    </w:p>
    <w:p w:rsidR="000C23C0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Участники:114гр., 116гр. 118гр. 128гр. 121гр.</w:t>
      </w:r>
    </w:p>
    <w:p w:rsidR="000C23C0" w:rsidRDefault="000C23C0" w:rsidP="000C2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Организатор: </w:t>
      </w:r>
      <w:proofErr w:type="spellStart"/>
      <w:r>
        <w:rPr>
          <w:sz w:val="28"/>
          <w:szCs w:val="28"/>
        </w:rPr>
        <w:t>Козионов</w:t>
      </w:r>
      <w:proofErr w:type="spellEnd"/>
      <w:r>
        <w:rPr>
          <w:sz w:val="28"/>
          <w:szCs w:val="28"/>
        </w:rPr>
        <w:t xml:space="preserve"> С.А.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Образовательная: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-ознакомить студентов с основами строевой подготовки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-изучить устройство автомата АК-74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-научить стрелять из пневматической винтовки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Воспитательная: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-воспитание патриотизма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-коллективизма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-ответственности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Развивающая: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-развитие познавательного интереса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-ловкости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-силы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-обращения с оружием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Форма проведения: конкурс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 техникума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Социальные роли: организаторская,</w:t>
      </w:r>
      <w:r w:rsidRPr="00DB6B80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коммуникативная,</w:t>
      </w:r>
      <w:r w:rsidRPr="00DB6B80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нравственная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Default="000C23C0" w:rsidP="000C23C0">
      <w:pPr>
        <w:rPr>
          <w:sz w:val="28"/>
          <w:szCs w:val="28"/>
        </w:rPr>
      </w:pPr>
    </w:p>
    <w:p w:rsidR="000C23C0" w:rsidRPr="0003481B" w:rsidRDefault="000C23C0" w:rsidP="000C23C0">
      <w:pPr>
        <w:jc w:val="center"/>
        <w:rPr>
          <w:b/>
        </w:rPr>
      </w:pPr>
      <w:r w:rsidRPr="0003481B">
        <w:rPr>
          <w:b/>
        </w:rPr>
        <w:t>ОСНОВНАЯ ЧАСТЬ</w:t>
      </w:r>
    </w:p>
    <w:p w:rsidR="000C23C0" w:rsidRDefault="000C23C0" w:rsidP="000C23C0">
      <w:pPr>
        <w:rPr>
          <w:sz w:val="28"/>
          <w:szCs w:val="28"/>
        </w:rPr>
      </w:pPr>
      <w:r w:rsidRPr="00B11286">
        <w:rPr>
          <w:sz w:val="28"/>
          <w:szCs w:val="28"/>
        </w:rPr>
        <w:t>Команды выстраиваются</w:t>
      </w:r>
      <w:r>
        <w:rPr>
          <w:sz w:val="28"/>
          <w:szCs w:val="28"/>
        </w:rPr>
        <w:t xml:space="preserve"> в одну шеренгу и капитаны команд идут на жеребьевку, после проведени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возвращаются в строй.</w:t>
      </w:r>
    </w:p>
    <w:p w:rsidR="000C23C0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Главный судья приветствует участников конкурса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объявляет очередность выступления команд и рассказывает порядок прохождения этапов конкурса, судейства и представляет судей на каждом этапе.</w:t>
      </w:r>
    </w:p>
    <w:p w:rsidR="000C23C0" w:rsidRPr="00B11286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>После команды «Разойдись!» первые участники выходят на старт, остальные команды занимают места зрителей.</w:t>
      </w:r>
    </w:p>
    <w:p w:rsidR="000C23C0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 xml:space="preserve">Состязания состоят из двух частей:  </w:t>
      </w:r>
      <w:proofErr w:type="spellStart"/>
      <w:r w:rsidRPr="00D8789D">
        <w:rPr>
          <w:sz w:val="28"/>
          <w:szCs w:val="28"/>
        </w:rPr>
        <w:t>военно</w:t>
      </w:r>
      <w:proofErr w:type="spellEnd"/>
      <w:r w:rsidRPr="00D8789D">
        <w:rPr>
          <w:sz w:val="28"/>
          <w:szCs w:val="28"/>
        </w:rPr>
        <w:t xml:space="preserve"> - спортивная эстафета и спортивные соревнов</w:t>
      </w:r>
      <w:r>
        <w:rPr>
          <w:sz w:val="28"/>
          <w:szCs w:val="28"/>
        </w:rPr>
        <w:t>ания.</w:t>
      </w:r>
    </w:p>
    <w:p w:rsidR="000C23C0" w:rsidRPr="00F55CAF" w:rsidRDefault="000C23C0" w:rsidP="000C23C0">
      <w:pPr>
        <w:rPr>
          <w:b/>
          <w:sz w:val="28"/>
          <w:szCs w:val="28"/>
          <w:u w:val="single"/>
        </w:rPr>
      </w:pPr>
      <w:r w:rsidRPr="00F55CAF">
        <w:rPr>
          <w:b/>
          <w:sz w:val="28"/>
          <w:szCs w:val="28"/>
          <w:u w:val="single"/>
        </w:rPr>
        <w:t>Эстафета.</w:t>
      </w:r>
    </w:p>
    <w:p w:rsidR="000C23C0" w:rsidRPr="00D8789D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 xml:space="preserve">Командир отделения подает команду: «Отделение, ко мне. Отделение, в одну шеренгу </w:t>
      </w:r>
      <w:proofErr w:type="gramStart"/>
      <w:r w:rsidRPr="00D8789D">
        <w:rPr>
          <w:sz w:val="28"/>
          <w:szCs w:val="28"/>
        </w:rPr>
        <w:t>-с</w:t>
      </w:r>
      <w:proofErr w:type="gramEnd"/>
      <w:r w:rsidRPr="00D8789D">
        <w:rPr>
          <w:sz w:val="28"/>
          <w:szCs w:val="28"/>
        </w:rPr>
        <w:t>тановись!». С началом построения командир выходит из строя и следит за выстраиванием отделения. Затем подает  команду</w:t>
      </w:r>
      <w:proofErr w:type="gramStart"/>
      <w:r w:rsidRPr="00D8789D">
        <w:rPr>
          <w:sz w:val="28"/>
          <w:szCs w:val="28"/>
        </w:rPr>
        <w:t xml:space="preserve"> :</w:t>
      </w:r>
      <w:proofErr w:type="gramEnd"/>
      <w:r w:rsidRPr="00D8789D">
        <w:rPr>
          <w:sz w:val="28"/>
          <w:szCs w:val="28"/>
        </w:rPr>
        <w:t xml:space="preserve"> «Равняйсь, смирно. Вольно</w:t>
      </w:r>
      <w:proofErr w:type="gramStart"/>
      <w:r w:rsidRPr="00D8789D">
        <w:rPr>
          <w:sz w:val="28"/>
          <w:szCs w:val="28"/>
        </w:rPr>
        <w:t xml:space="preserve"> ,</w:t>
      </w:r>
      <w:proofErr w:type="gramEnd"/>
      <w:r w:rsidRPr="00D8789D">
        <w:rPr>
          <w:sz w:val="28"/>
          <w:szCs w:val="28"/>
        </w:rPr>
        <w:t xml:space="preserve"> заправиться.»Выполняют 2-3  поворота  на месте ,демонстрируя  слаженность действия в строю и командир отделения докладывает судье о готовности команды к началу соревнования.</w:t>
      </w:r>
    </w:p>
    <w:p w:rsidR="000C23C0" w:rsidRPr="00D8789D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>(Жюри оценивает правильность подачи команд командиром отделения</w:t>
      </w:r>
      <w:proofErr w:type="gramStart"/>
      <w:r w:rsidRPr="00D8789D">
        <w:rPr>
          <w:sz w:val="28"/>
          <w:szCs w:val="28"/>
        </w:rPr>
        <w:t xml:space="preserve"> ,</w:t>
      </w:r>
      <w:proofErr w:type="gramEnd"/>
      <w:r w:rsidRPr="00D8789D">
        <w:rPr>
          <w:sz w:val="28"/>
          <w:szCs w:val="28"/>
        </w:rPr>
        <w:t xml:space="preserve">четкость и слаженность действий команды. </w:t>
      </w:r>
      <w:proofErr w:type="gramStart"/>
      <w:r w:rsidRPr="00D8789D">
        <w:rPr>
          <w:sz w:val="28"/>
          <w:szCs w:val="28"/>
        </w:rPr>
        <w:t>Максимальное количество баллов-5)</w:t>
      </w:r>
      <w:proofErr w:type="gramEnd"/>
    </w:p>
    <w:p w:rsidR="000C23C0" w:rsidRPr="00D8789D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>Отделение выстраивается у линии старта и по команде судьи приступают к выполнению заданий.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1этап</w:t>
      </w:r>
      <w:r w:rsidRPr="00D8789D">
        <w:rPr>
          <w:sz w:val="28"/>
          <w:szCs w:val="28"/>
        </w:rPr>
        <w:t>: неполная разборка АК-74(первый участник разбирает автомат</w:t>
      </w:r>
      <w:proofErr w:type="gramStart"/>
      <w:r w:rsidRPr="00D8789D">
        <w:rPr>
          <w:sz w:val="28"/>
          <w:szCs w:val="28"/>
        </w:rPr>
        <w:t xml:space="preserve"> ,</w:t>
      </w:r>
      <w:proofErr w:type="gramEnd"/>
      <w:r w:rsidRPr="00D8789D">
        <w:rPr>
          <w:sz w:val="28"/>
          <w:szCs w:val="28"/>
        </w:rPr>
        <w:t xml:space="preserve"> второй- собирает)Каждая ошибка –штраф 5 сек.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2этап</w:t>
      </w:r>
      <w:proofErr w:type="gramStart"/>
      <w:r w:rsidRPr="007D4490">
        <w:rPr>
          <w:b/>
          <w:sz w:val="28"/>
          <w:szCs w:val="28"/>
        </w:rPr>
        <w:t>:</w:t>
      </w:r>
      <w:r w:rsidRPr="00D8789D">
        <w:rPr>
          <w:sz w:val="28"/>
          <w:szCs w:val="28"/>
        </w:rPr>
        <w:t>м</w:t>
      </w:r>
      <w:proofErr w:type="gramEnd"/>
      <w:r w:rsidRPr="00D8789D">
        <w:rPr>
          <w:sz w:val="28"/>
          <w:szCs w:val="28"/>
        </w:rPr>
        <w:t>ышеловка.неоходимо проползти  под «заграждением». Каждая сбитая рейка-штраф 5 сек.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lastRenderedPageBreak/>
        <w:t>3этап</w:t>
      </w:r>
      <w:proofErr w:type="gramStart"/>
      <w:r w:rsidRPr="00D8789D">
        <w:rPr>
          <w:sz w:val="28"/>
          <w:szCs w:val="28"/>
        </w:rPr>
        <w:t>:с</w:t>
      </w:r>
      <w:proofErr w:type="gramEnd"/>
      <w:r w:rsidRPr="00D8789D">
        <w:rPr>
          <w:sz w:val="28"/>
          <w:szCs w:val="28"/>
        </w:rPr>
        <w:t>трельба из пневматической винтовки по мишени- промах штраф 5 сек.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4этап</w:t>
      </w:r>
      <w:proofErr w:type="gramStart"/>
      <w:r w:rsidRPr="00D8789D">
        <w:rPr>
          <w:sz w:val="28"/>
          <w:szCs w:val="28"/>
        </w:rPr>
        <w:t>:с</w:t>
      </w:r>
      <w:proofErr w:type="gramEnd"/>
      <w:r w:rsidRPr="00D8789D">
        <w:rPr>
          <w:sz w:val="28"/>
          <w:szCs w:val="28"/>
        </w:rPr>
        <w:t>наряжение магазина патронами (Первый участник  заряжает магазин , второй разряжает)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5 этап</w:t>
      </w:r>
      <w:r w:rsidRPr="00D8789D">
        <w:rPr>
          <w:sz w:val="28"/>
          <w:szCs w:val="28"/>
        </w:rPr>
        <w:t>: метание 3-х  дротиков в цел</w:t>
      </w:r>
      <w:proofErr w:type="gramStart"/>
      <w:r w:rsidRPr="00D8789D">
        <w:rPr>
          <w:sz w:val="28"/>
          <w:szCs w:val="28"/>
        </w:rPr>
        <w:t>ь(</w:t>
      </w:r>
      <w:proofErr w:type="gramEnd"/>
      <w:r w:rsidRPr="00D8789D">
        <w:rPr>
          <w:sz w:val="28"/>
          <w:szCs w:val="28"/>
        </w:rPr>
        <w:t>промах-штраф 5 сек.)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6этап</w:t>
      </w:r>
      <w:proofErr w:type="gramStart"/>
      <w:r w:rsidRPr="00D8789D">
        <w:rPr>
          <w:sz w:val="28"/>
          <w:szCs w:val="28"/>
        </w:rPr>
        <w:t>:п</w:t>
      </w:r>
      <w:proofErr w:type="gramEnd"/>
      <w:r w:rsidRPr="00D8789D">
        <w:rPr>
          <w:sz w:val="28"/>
          <w:szCs w:val="28"/>
        </w:rPr>
        <w:t>ереноска противотанковых мин (удар мина об мину, бросок на пол -штраф 5 сек.)</w:t>
      </w:r>
    </w:p>
    <w:p w:rsidR="000C23C0" w:rsidRPr="00D8789D" w:rsidRDefault="000C23C0" w:rsidP="000C23C0">
      <w:pPr>
        <w:rPr>
          <w:sz w:val="28"/>
          <w:szCs w:val="28"/>
        </w:rPr>
      </w:pPr>
      <w:r w:rsidRPr="007D4490">
        <w:rPr>
          <w:b/>
          <w:sz w:val="28"/>
          <w:szCs w:val="28"/>
        </w:rPr>
        <w:t>7этап</w:t>
      </w:r>
      <w:proofErr w:type="gramStart"/>
      <w:r w:rsidRPr="00D8789D">
        <w:rPr>
          <w:sz w:val="28"/>
          <w:szCs w:val="28"/>
        </w:rPr>
        <w:t>:н</w:t>
      </w:r>
      <w:proofErr w:type="gramEnd"/>
      <w:r w:rsidRPr="00D8789D">
        <w:rPr>
          <w:sz w:val="28"/>
          <w:szCs w:val="28"/>
        </w:rPr>
        <w:t>адевание противогаза (каждая ошибка-штраф 5сек.)</w:t>
      </w:r>
    </w:p>
    <w:p w:rsidR="000C23C0" w:rsidRPr="00D8789D" w:rsidRDefault="000C23C0" w:rsidP="000C23C0">
      <w:pPr>
        <w:rPr>
          <w:sz w:val="28"/>
          <w:szCs w:val="28"/>
        </w:rPr>
      </w:pPr>
      <w:r w:rsidRPr="00D8789D">
        <w:rPr>
          <w:sz w:val="28"/>
          <w:szCs w:val="28"/>
        </w:rPr>
        <w:t>Время прохождения эстафеты засчитывается по последнему участнику.</w:t>
      </w:r>
    </w:p>
    <w:p w:rsidR="000C23C0" w:rsidRPr="00F55CAF" w:rsidRDefault="000C23C0" w:rsidP="000C23C0">
      <w:pPr>
        <w:rPr>
          <w:b/>
          <w:sz w:val="28"/>
          <w:szCs w:val="28"/>
        </w:rPr>
      </w:pPr>
      <w:r w:rsidRPr="00F55CAF">
        <w:rPr>
          <w:b/>
          <w:sz w:val="28"/>
          <w:szCs w:val="28"/>
          <w:u w:val="single"/>
        </w:rPr>
        <w:t>Спортивные соревнования</w:t>
      </w:r>
      <w:r w:rsidRPr="00F55CAF">
        <w:rPr>
          <w:b/>
          <w:sz w:val="28"/>
          <w:szCs w:val="28"/>
        </w:rPr>
        <w:t>.</w:t>
      </w:r>
    </w:p>
    <w:p w:rsidR="000C23C0" w:rsidRDefault="000C23C0" w:rsidP="000C23C0">
      <w:pPr>
        <w:jc w:val="both"/>
        <w:rPr>
          <w:sz w:val="28"/>
          <w:szCs w:val="28"/>
        </w:rPr>
      </w:pPr>
      <w:r w:rsidRPr="00D8789D">
        <w:rPr>
          <w:sz w:val="28"/>
          <w:szCs w:val="28"/>
        </w:rPr>
        <w:t xml:space="preserve">1 . </w:t>
      </w:r>
      <w:r>
        <w:rPr>
          <w:sz w:val="28"/>
          <w:szCs w:val="28"/>
        </w:rPr>
        <w:t>Жим гири 16 кг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Помощники ведущего кладут резиновые коврики и гирю, объясняют правила жима. От команды участвуют по 6 юношей. Суммируется сумма жима.</w:t>
      </w:r>
    </w:p>
    <w:p w:rsidR="000C23C0" w:rsidRDefault="000C23C0" w:rsidP="000C23C0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Подтягивание на перекладине. От команды по 6 участников. Первенство определяется по сумме всех пяти участников.</w:t>
      </w:r>
    </w:p>
    <w:p w:rsidR="000C23C0" w:rsidRPr="00D8789D" w:rsidRDefault="000C23C0" w:rsidP="000C23C0">
      <w:pPr>
        <w:rPr>
          <w:sz w:val="28"/>
          <w:szCs w:val="28"/>
        </w:rPr>
      </w:pPr>
    </w:p>
    <w:p w:rsidR="000C23C0" w:rsidRPr="00D8789D" w:rsidRDefault="000C23C0" w:rsidP="000C23C0">
      <w:pPr>
        <w:rPr>
          <w:sz w:val="28"/>
          <w:szCs w:val="28"/>
        </w:rPr>
      </w:pPr>
      <w:r>
        <w:rPr>
          <w:sz w:val="28"/>
          <w:szCs w:val="28"/>
        </w:rPr>
        <w:t xml:space="preserve">3 .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(все команды соревнуются между собой, по результатам распределяются места-1,2,3,и т. д.)</w:t>
      </w:r>
    </w:p>
    <w:p w:rsidR="000C23C0" w:rsidRPr="0003481B" w:rsidRDefault="000C23C0" w:rsidP="000C23C0">
      <w:pPr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Заключение</w:t>
      </w:r>
    </w:p>
    <w:p w:rsidR="000C23C0" w:rsidRDefault="000C23C0" w:rsidP="000C23C0">
      <w:pPr>
        <w:jc w:val="both"/>
        <w:rPr>
          <w:sz w:val="28"/>
          <w:szCs w:val="28"/>
        </w:rPr>
      </w:pP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Подведение итогов.</w:t>
      </w:r>
    </w:p>
    <w:p w:rsidR="000C23C0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Судейская коллегия объявляет итоги. Указывает на совершенные ошибки при выполнении тех или иных упражнений, эстафет и объявляет победителя. Вручаются грамоты, призы. </w:t>
      </w:r>
    </w:p>
    <w:p w:rsidR="000C23C0" w:rsidRPr="0003481B" w:rsidRDefault="000C23C0" w:rsidP="000C23C0">
      <w:pPr>
        <w:spacing w:line="360" w:lineRule="auto"/>
        <w:jc w:val="center"/>
        <w:rPr>
          <w:b/>
          <w:sz w:val="28"/>
          <w:szCs w:val="28"/>
        </w:rPr>
      </w:pPr>
      <w:r w:rsidRPr="0003481B">
        <w:rPr>
          <w:b/>
          <w:sz w:val="28"/>
          <w:szCs w:val="28"/>
        </w:rPr>
        <w:t>Литература</w:t>
      </w:r>
    </w:p>
    <w:p w:rsidR="000C23C0" w:rsidRPr="004661E9" w:rsidRDefault="000C23C0" w:rsidP="000C2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Интернет:</w:t>
      </w:r>
      <w:r w:rsidRPr="004661E9">
        <w:t xml:space="preserve"> -</w:t>
      </w:r>
      <w:proofErr w:type="spellStart"/>
      <w:r w:rsidRPr="004661E9">
        <w:rPr>
          <w:sz w:val="28"/>
          <w:szCs w:val="28"/>
          <w:lang w:val="en-US"/>
        </w:rPr>
        <w:t>tca</w:t>
      </w:r>
      <w:proofErr w:type="spellEnd"/>
      <w:r w:rsidRPr="004661E9">
        <w:rPr>
          <w:sz w:val="28"/>
          <w:szCs w:val="28"/>
        </w:rPr>
        <w:t>77.</w:t>
      </w:r>
      <w:proofErr w:type="spellStart"/>
      <w:r w:rsidRPr="004661E9">
        <w:rPr>
          <w:sz w:val="28"/>
          <w:szCs w:val="28"/>
          <w:lang w:val="en-US"/>
        </w:rPr>
        <w:t>narod</w:t>
      </w:r>
      <w:proofErr w:type="spellEnd"/>
      <w:r w:rsidRPr="004661E9">
        <w:rPr>
          <w:sz w:val="28"/>
          <w:szCs w:val="28"/>
        </w:rPr>
        <w:t>.</w:t>
      </w:r>
      <w:proofErr w:type="spellStart"/>
      <w:r w:rsidRPr="004661E9">
        <w:rPr>
          <w:sz w:val="28"/>
          <w:szCs w:val="28"/>
          <w:lang w:val="en-US"/>
        </w:rPr>
        <w:t>ru</w:t>
      </w:r>
      <w:proofErr w:type="spellEnd"/>
      <w:r w:rsidRPr="004661E9">
        <w:rPr>
          <w:sz w:val="28"/>
          <w:szCs w:val="28"/>
        </w:rPr>
        <w:t>/</w:t>
      </w:r>
      <w:r w:rsidRPr="004661E9">
        <w:rPr>
          <w:sz w:val="28"/>
          <w:szCs w:val="28"/>
          <w:lang w:val="en-US"/>
        </w:rPr>
        <w:t>index</w:t>
      </w:r>
      <w:r w:rsidRPr="004661E9">
        <w:rPr>
          <w:sz w:val="28"/>
          <w:szCs w:val="28"/>
        </w:rPr>
        <w:t>242.</w:t>
      </w:r>
      <w:proofErr w:type="spellStart"/>
      <w:r w:rsidRPr="004661E9">
        <w:rPr>
          <w:sz w:val="28"/>
          <w:szCs w:val="28"/>
          <w:lang w:val="en-US"/>
        </w:rPr>
        <w:t>htm</w:t>
      </w:r>
      <w:proofErr w:type="spellEnd"/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0C23C0" w:rsidRPr="004661E9" w:rsidRDefault="000C23C0" w:rsidP="000C23C0">
      <w:pPr>
        <w:jc w:val="both"/>
        <w:rPr>
          <w:sz w:val="28"/>
          <w:szCs w:val="28"/>
        </w:rPr>
      </w:pPr>
    </w:p>
    <w:p w:rsidR="00784906" w:rsidRDefault="00D776E2"/>
    <w:sectPr w:rsidR="00784906" w:rsidSect="0041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104"/>
    <w:multiLevelType w:val="hybridMultilevel"/>
    <w:tmpl w:val="176E4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6616B"/>
    <w:multiLevelType w:val="hybridMultilevel"/>
    <w:tmpl w:val="176E4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C0"/>
    <w:rsid w:val="000C23C0"/>
    <w:rsid w:val="00187EF5"/>
    <w:rsid w:val="0041100D"/>
    <w:rsid w:val="004C0DFA"/>
    <w:rsid w:val="00521492"/>
    <w:rsid w:val="006140C1"/>
    <w:rsid w:val="006875EE"/>
    <w:rsid w:val="00725BC8"/>
    <w:rsid w:val="00D776E2"/>
    <w:rsid w:val="00E649A6"/>
    <w:rsid w:val="00EC56DA"/>
    <w:rsid w:val="00F2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витя</cp:lastModifiedBy>
  <cp:revision>4</cp:revision>
  <dcterms:created xsi:type="dcterms:W3CDTF">2017-02-21T12:17:00Z</dcterms:created>
  <dcterms:modified xsi:type="dcterms:W3CDTF">2017-02-24T04:53:00Z</dcterms:modified>
</cp:coreProperties>
</file>