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CA" w:rsidRPr="00184180" w:rsidRDefault="00BE1C3A" w:rsidP="00184180">
      <w:pPr>
        <w:jc w:val="center"/>
        <w:rPr>
          <w:sz w:val="40"/>
          <w:szCs w:val="40"/>
        </w:rPr>
      </w:pPr>
      <w:r w:rsidRPr="00184180">
        <w:rPr>
          <w:sz w:val="40"/>
          <w:szCs w:val="40"/>
        </w:rPr>
        <w:t>Конспект НОД</w:t>
      </w:r>
    </w:p>
    <w:p w:rsidR="00BE1C3A" w:rsidRPr="00184180" w:rsidRDefault="00BE1C3A" w:rsidP="00184180">
      <w:pPr>
        <w:jc w:val="center"/>
        <w:rPr>
          <w:sz w:val="28"/>
          <w:szCs w:val="28"/>
        </w:rPr>
      </w:pPr>
      <w:r w:rsidRPr="00184180">
        <w:rPr>
          <w:sz w:val="28"/>
          <w:szCs w:val="28"/>
        </w:rPr>
        <w:t>«</w:t>
      </w:r>
      <w:r w:rsidR="00184180" w:rsidRPr="00184180">
        <w:rPr>
          <w:sz w:val="28"/>
          <w:szCs w:val="28"/>
        </w:rPr>
        <w:t>З</w:t>
      </w:r>
      <w:r w:rsidRPr="00184180">
        <w:rPr>
          <w:sz w:val="28"/>
          <w:szCs w:val="28"/>
        </w:rPr>
        <w:t>наки сервиса»</w:t>
      </w:r>
    </w:p>
    <w:p w:rsidR="00BE1C3A" w:rsidRPr="00184180" w:rsidRDefault="00BE1C3A" w:rsidP="00184180">
      <w:pPr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Цель: продолжать знакомить детей с видами знаков дорожного движения</w:t>
      </w:r>
    </w:p>
    <w:p w:rsidR="00BE1C3A" w:rsidRPr="00184180" w:rsidRDefault="00BE1C3A" w:rsidP="00184180">
      <w:pPr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 xml:space="preserve">Задачи: </w:t>
      </w:r>
    </w:p>
    <w:p w:rsidR="00BE1C3A" w:rsidRPr="00184180" w:rsidRDefault="00BE1C3A" w:rsidP="00184180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Дать детям представление об информационных знаках и их значении.</w:t>
      </w:r>
    </w:p>
    <w:p w:rsidR="00BE1C3A" w:rsidRPr="00184180" w:rsidRDefault="00BE1C3A" w:rsidP="00184180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Развивать кругозор детей,</w:t>
      </w:r>
      <w:r w:rsidR="00184180" w:rsidRPr="00184180">
        <w:rPr>
          <w:rFonts w:cstheme="minorHAnsi"/>
          <w:sz w:val="24"/>
          <w:szCs w:val="24"/>
        </w:rPr>
        <w:t xml:space="preserve"> </w:t>
      </w:r>
      <w:r w:rsidRPr="00184180">
        <w:rPr>
          <w:rFonts w:cstheme="minorHAnsi"/>
          <w:sz w:val="24"/>
          <w:szCs w:val="24"/>
        </w:rPr>
        <w:t>память,</w:t>
      </w:r>
      <w:r w:rsidR="00184180" w:rsidRPr="00184180">
        <w:rPr>
          <w:rFonts w:cstheme="minorHAnsi"/>
          <w:sz w:val="24"/>
          <w:szCs w:val="24"/>
        </w:rPr>
        <w:t xml:space="preserve"> </w:t>
      </w:r>
      <w:r w:rsidRPr="00184180">
        <w:rPr>
          <w:rFonts w:cstheme="minorHAnsi"/>
          <w:sz w:val="24"/>
          <w:szCs w:val="24"/>
        </w:rPr>
        <w:t>речь,</w:t>
      </w:r>
      <w:r w:rsidR="00184180" w:rsidRPr="00184180">
        <w:rPr>
          <w:rFonts w:cstheme="minorHAnsi"/>
          <w:sz w:val="24"/>
          <w:szCs w:val="24"/>
        </w:rPr>
        <w:t xml:space="preserve"> </w:t>
      </w:r>
      <w:r w:rsidRPr="00184180">
        <w:rPr>
          <w:rFonts w:cstheme="minorHAnsi"/>
          <w:sz w:val="24"/>
          <w:szCs w:val="24"/>
        </w:rPr>
        <w:t>способность классифицировать предметы (знаки), закрепить счет в предметах 20.</w:t>
      </w:r>
    </w:p>
    <w:p w:rsidR="00BE1C3A" w:rsidRPr="00184180" w:rsidRDefault="00BE1C3A" w:rsidP="00184180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Продолжать формировать чувство ответственности за свою жизнь.</w:t>
      </w:r>
    </w:p>
    <w:p w:rsidR="00BE1C3A" w:rsidRPr="00184180" w:rsidRDefault="00BE1C3A" w:rsidP="00184180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Воспитывать доброжелательность у детей.</w:t>
      </w:r>
    </w:p>
    <w:p w:rsidR="00BE1C3A" w:rsidRPr="00184180" w:rsidRDefault="00BE1C3A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Словарная работа: знаки сервиса.</w:t>
      </w:r>
    </w:p>
    <w:p w:rsidR="00BE1C3A" w:rsidRPr="00184180" w:rsidRDefault="00BE1C3A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Методическая таблица со всеми видами знаков</w:t>
      </w:r>
      <w:proofErr w:type="gramStart"/>
      <w:r w:rsidRPr="00184180">
        <w:rPr>
          <w:rFonts w:cstheme="minorHAnsi"/>
          <w:sz w:val="24"/>
          <w:szCs w:val="24"/>
        </w:rPr>
        <w:t xml:space="preserve"> .</w:t>
      </w:r>
      <w:proofErr w:type="gramEnd"/>
    </w:p>
    <w:p w:rsidR="00BE1C3A" w:rsidRPr="00184180" w:rsidRDefault="00BE1C3A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Обеспечение: фломастеры, карандаши, тетради по ПДД.</w:t>
      </w:r>
    </w:p>
    <w:p w:rsidR="00BE1C3A" w:rsidRPr="00184180" w:rsidRDefault="00BE1C3A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Ход.</w:t>
      </w:r>
    </w:p>
    <w:p w:rsidR="00BE1C3A" w:rsidRPr="00184180" w:rsidRDefault="00BE1C3A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 xml:space="preserve">Воспитатель: Ребята, я хочу пригласить вас сегодня в путешествие. Путешествие </w:t>
      </w:r>
      <w:proofErr w:type="gramStart"/>
      <w:r w:rsidRPr="00184180">
        <w:rPr>
          <w:rFonts w:cstheme="minorHAnsi"/>
          <w:sz w:val="24"/>
          <w:szCs w:val="24"/>
        </w:rPr>
        <w:t>–э</w:t>
      </w:r>
      <w:proofErr w:type="gramEnd"/>
      <w:r w:rsidRPr="00184180">
        <w:rPr>
          <w:rFonts w:cstheme="minorHAnsi"/>
          <w:sz w:val="24"/>
          <w:szCs w:val="24"/>
        </w:rPr>
        <w:t>то необычное в страну дорожных знаков и правил дорожного движения. Вы согласны отправиться в эту страну?</w:t>
      </w:r>
      <w:r w:rsidR="007866C3" w:rsidRPr="00184180">
        <w:rPr>
          <w:rFonts w:cstheme="minorHAnsi"/>
          <w:sz w:val="24"/>
          <w:szCs w:val="24"/>
        </w:rPr>
        <w:t xml:space="preserve"> (ответы детей). Но прежде вспомним уже знакомые нам знаки. Я буду показывать таблицу, а вы будите называть группу этих знаков</w:t>
      </w:r>
      <w:proofErr w:type="gramStart"/>
      <w:r w:rsidR="007866C3" w:rsidRPr="00184180">
        <w:rPr>
          <w:rFonts w:cstheme="minorHAnsi"/>
          <w:sz w:val="24"/>
          <w:szCs w:val="24"/>
        </w:rPr>
        <w:t>.</w:t>
      </w:r>
      <w:proofErr w:type="gramEnd"/>
      <w:r w:rsidR="007866C3" w:rsidRPr="00184180">
        <w:rPr>
          <w:rFonts w:cstheme="minorHAnsi"/>
          <w:sz w:val="24"/>
          <w:szCs w:val="24"/>
        </w:rPr>
        <w:t xml:space="preserve"> (</w:t>
      </w:r>
      <w:proofErr w:type="gramStart"/>
      <w:r w:rsidR="007866C3" w:rsidRPr="00184180">
        <w:rPr>
          <w:rFonts w:cstheme="minorHAnsi"/>
          <w:sz w:val="24"/>
          <w:szCs w:val="24"/>
        </w:rPr>
        <w:t>о</w:t>
      </w:r>
      <w:proofErr w:type="gramEnd"/>
      <w:r w:rsidR="007866C3" w:rsidRPr="00184180">
        <w:rPr>
          <w:rFonts w:cstheme="minorHAnsi"/>
          <w:sz w:val="24"/>
          <w:szCs w:val="24"/>
        </w:rPr>
        <w:t>тветы детей). Умницы!!!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А теперь откройте тетради и нарисуйте по одному знаку дорожного движения из всех групп знаков, которые мы повторили.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(самостоятельная работа детей)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Воспитатель: вспоминаем пальчиковую гимнастику. «Ты кто?» наши пальчики потрудились и сейчас хотят поиграть.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 xml:space="preserve">«ты </w:t>
      </w:r>
      <w:proofErr w:type="spellStart"/>
      <w:r w:rsidRPr="00184180">
        <w:rPr>
          <w:rFonts w:cstheme="minorHAnsi"/>
          <w:sz w:val="24"/>
          <w:szCs w:val="24"/>
        </w:rPr>
        <w:t>кто</w:t>
      </w:r>
      <w:proofErr w:type="gramStart"/>
      <w:r w:rsidRPr="00184180">
        <w:rPr>
          <w:rFonts w:cstheme="minorHAnsi"/>
          <w:sz w:val="24"/>
          <w:szCs w:val="24"/>
        </w:rPr>
        <w:t>?я</w:t>
      </w:r>
      <w:proofErr w:type="spellEnd"/>
      <w:proofErr w:type="gramEnd"/>
      <w:r w:rsidRPr="00184180">
        <w:rPr>
          <w:rFonts w:cstheme="minorHAnsi"/>
          <w:sz w:val="24"/>
          <w:szCs w:val="24"/>
        </w:rPr>
        <w:t xml:space="preserve"> никто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Ты откуда?- ниоткуда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Ты где?- я нигде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Ты мне враг?- никогда!»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Воспитатель:  а сейчас мы увидим последовательную группу дорожных знаков. Они изображены на этой таблице. Подойдем и сосчитаем сколько их.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Дети: знаков 18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Воспитатель:  да,</w:t>
      </w:r>
      <w:r w:rsidR="00184180" w:rsidRPr="00184180">
        <w:rPr>
          <w:rFonts w:cstheme="minorHAnsi"/>
          <w:sz w:val="24"/>
          <w:szCs w:val="24"/>
        </w:rPr>
        <w:t xml:space="preserve"> </w:t>
      </w:r>
      <w:r w:rsidRPr="00184180">
        <w:rPr>
          <w:rFonts w:cstheme="minorHAnsi"/>
          <w:sz w:val="24"/>
          <w:szCs w:val="24"/>
        </w:rPr>
        <w:t xml:space="preserve">знаков  18. А </w:t>
      </w:r>
      <w:r w:rsidR="00184180" w:rsidRPr="00184180">
        <w:rPr>
          <w:rFonts w:cstheme="minorHAnsi"/>
          <w:sz w:val="24"/>
          <w:szCs w:val="24"/>
        </w:rPr>
        <w:t>сколько знаков нужно прибавить</w:t>
      </w:r>
      <w:r w:rsidRPr="00184180">
        <w:rPr>
          <w:rFonts w:cstheme="minorHAnsi"/>
          <w:sz w:val="24"/>
          <w:szCs w:val="24"/>
        </w:rPr>
        <w:t>,</w:t>
      </w:r>
      <w:r w:rsidR="00184180" w:rsidRPr="00184180">
        <w:rPr>
          <w:rFonts w:cstheme="minorHAnsi"/>
          <w:sz w:val="24"/>
          <w:szCs w:val="24"/>
        </w:rPr>
        <w:t xml:space="preserve"> </w:t>
      </w:r>
      <w:r w:rsidRPr="00184180">
        <w:rPr>
          <w:rFonts w:cstheme="minorHAnsi"/>
          <w:sz w:val="24"/>
          <w:szCs w:val="24"/>
        </w:rPr>
        <w:t>чтобы получилось 20?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lastRenderedPageBreak/>
        <w:t>Дети: два знака.</w:t>
      </w:r>
    </w:p>
    <w:p w:rsidR="007866C3" w:rsidRPr="00184180" w:rsidRDefault="007866C3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 xml:space="preserve">Воспитатель: </w:t>
      </w:r>
      <w:r w:rsidR="00D867A0" w:rsidRPr="00184180">
        <w:rPr>
          <w:rFonts w:cstheme="minorHAnsi"/>
          <w:sz w:val="24"/>
          <w:szCs w:val="24"/>
        </w:rPr>
        <w:t xml:space="preserve"> В какой геометричес</w:t>
      </w:r>
      <w:r w:rsidR="00184180" w:rsidRPr="00184180">
        <w:rPr>
          <w:rFonts w:cstheme="minorHAnsi"/>
          <w:sz w:val="24"/>
          <w:szCs w:val="24"/>
        </w:rPr>
        <w:t>кой фигуре изображены эти знаки</w:t>
      </w:r>
      <w:r w:rsidR="00D867A0" w:rsidRPr="00184180">
        <w:rPr>
          <w:rFonts w:cstheme="minorHAnsi"/>
          <w:sz w:val="24"/>
          <w:szCs w:val="24"/>
        </w:rPr>
        <w:t>?</w:t>
      </w:r>
    </w:p>
    <w:p w:rsidR="00D867A0" w:rsidRPr="00184180" w:rsidRDefault="00D867A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Дети:  В прямоугольнике.</w:t>
      </w:r>
    </w:p>
    <w:p w:rsidR="00D867A0" w:rsidRPr="00184180" w:rsidRDefault="00D867A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Воспитатель:</w:t>
      </w:r>
      <w:r w:rsidR="00184180" w:rsidRPr="00184180">
        <w:rPr>
          <w:rFonts w:cstheme="minorHAnsi"/>
          <w:sz w:val="24"/>
          <w:szCs w:val="24"/>
        </w:rPr>
        <w:t xml:space="preserve">  с</w:t>
      </w:r>
      <w:r w:rsidRPr="00184180">
        <w:rPr>
          <w:rFonts w:cstheme="minorHAnsi"/>
          <w:sz w:val="24"/>
          <w:szCs w:val="24"/>
        </w:rPr>
        <w:t xml:space="preserve"> </w:t>
      </w:r>
      <w:proofErr w:type="gramStart"/>
      <w:r w:rsidRPr="00184180">
        <w:rPr>
          <w:rFonts w:cstheme="minorHAnsi"/>
          <w:sz w:val="24"/>
          <w:szCs w:val="24"/>
        </w:rPr>
        <w:t>использованием</w:t>
      </w:r>
      <w:proofErr w:type="gramEnd"/>
      <w:r w:rsidRPr="00184180">
        <w:rPr>
          <w:rFonts w:cstheme="minorHAnsi"/>
          <w:sz w:val="24"/>
          <w:szCs w:val="24"/>
        </w:rPr>
        <w:t xml:space="preserve"> ка</w:t>
      </w:r>
      <w:r w:rsidR="00184180" w:rsidRPr="00184180">
        <w:rPr>
          <w:rFonts w:cstheme="minorHAnsi"/>
          <w:sz w:val="24"/>
          <w:szCs w:val="24"/>
        </w:rPr>
        <w:t>кого цвета нарисованы эти знаки</w:t>
      </w:r>
      <w:r w:rsidRPr="00184180">
        <w:rPr>
          <w:rFonts w:cstheme="minorHAnsi"/>
          <w:sz w:val="24"/>
          <w:szCs w:val="24"/>
        </w:rPr>
        <w:t>?</w:t>
      </w:r>
    </w:p>
    <w:p w:rsidR="00D867A0" w:rsidRPr="00184180" w:rsidRDefault="00D867A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Дети:  Использовали синий цвет</w:t>
      </w:r>
    </w:p>
    <w:p w:rsidR="00D867A0" w:rsidRPr="00184180" w:rsidRDefault="00D867A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Воспитатель:  дети, эти знаки называются «знаки сервиса». Сервис означает обслуживание. Что значат «знаки сервиса»?</w:t>
      </w:r>
    </w:p>
    <w:p w:rsidR="00D867A0" w:rsidRPr="00184180" w:rsidRDefault="00D867A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(ответы детей)</w:t>
      </w:r>
    </w:p>
    <w:p w:rsidR="00D867A0" w:rsidRPr="00184180" w:rsidRDefault="00D867A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 xml:space="preserve">Воспитатель: молодцы ребята, что вы закрепили и название этих </w:t>
      </w:r>
      <w:proofErr w:type="gramStart"/>
      <w:r w:rsidRPr="00184180">
        <w:rPr>
          <w:rFonts w:cstheme="minorHAnsi"/>
          <w:sz w:val="24"/>
          <w:szCs w:val="24"/>
        </w:rPr>
        <w:t>знаков</w:t>
      </w:r>
      <w:proofErr w:type="gramEnd"/>
      <w:r w:rsidRPr="00184180">
        <w:rPr>
          <w:rFonts w:cstheme="minorHAnsi"/>
          <w:sz w:val="24"/>
          <w:szCs w:val="24"/>
        </w:rPr>
        <w:t xml:space="preserve"> и их значение.</w:t>
      </w:r>
    </w:p>
    <w:p w:rsidR="00D867A0" w:rsidRPr="00184180" w:rsidRDefault="00D867A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Работа с таблицей знаков.</w:t>
      </w:r>
    </w:p>
    <w:p w:rsidR="00D867A0" w:rsidRPr="00184180" w:rsidRDefault="00D867A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Воспитатель:  «знаки сервиса» сообщают о том, какие объекты находятся впереди и вдоль дороги. По рисункам этих знаков легко догадаться</w:t>
      </w:r>
      <w:proofErr w:type="gramStart"/>
      <w:r w:rsidRPr="00184180">
        <w:rPr>
          <w:rFonts w:cstheme="minorHAnsi"/>
          <w:sz w:val="24"/>
          <w:szCs w:val="24"/>
        </w:rPr>
        <w:t xml:space="preserve"> ,</w:t>
      </w:r>
      <w:proofErr w:type="gramEnd"/>
      <w:r w:rsidRPr="00184180">
        <w:rPr>
          <w:rFonts w:cstheme="minorHAnsi"/>
          <w:sz w:val="24"/>
          <w:szCs w:val="24"/>
        </w:rPr>
        <w:t xml:space="preserve"> что это. Давайте попробуем назвать «знаки сервиса</w:t>
      </w:r>
      <w:proofErr w:type="gramStart"/>
      <w:r w:rsidRPr="00184180">
        <w:rPr>
          <w:rFonts w:cstheme="minorHAnsi"/>
          <w:sz w:val="24"/>
          <w:szCs w:val="24"/>
        </w:rPr>
        <w:t>.</w:t>
      </w:r>
      <w:r w:rsidR="00184180" w:rsidRPr="00184180">
        <w:rPr>
          <w:rFonts w:cstheme="minorHAnsi"/>
          <w:sz w:val="24"/>
          <w:szCs w:val="24"/>
        </w:rPr>
        <w:t>(</w:t>
      </w:r>
      <w:proofErr w:type="gramEnd"/>
      <w:r w:rsidRPr="00184180">
        <w:rPr>
          <w:rFonts w:cstheme="minorHAnsi"/>
          <w:sz w:val="24"/>
          <w:szCs w:val="24"/>
        </w:rPr>
        <w:t>по рисункам разбирают знаки)</w:t>
      </w:r>
    </w:p>
    <w:p w:rsidR="00D867A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Работа в тетрадях</w:t>
      </w:r>
    </w:p>
    <w:p w:rsidR="0018418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Воспитатель:  А теперь откроем тетради и нарисуем понравившийся «знак сервиса». В заключении разучим с вами стихотворение по ПДД.</w:t>
      </w:r>
    </w:p>
    <w:p w:rsidR="0018418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Знаков дорожных очень много</w:t>
      </w:r>
    </w:p>
    <w:p w:rsidR="0018418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Все знаки стоят на наших дорогах.</w:t>
      </w:r>
    </w:p>
    <w:p w:rsidR="0018418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Предупреждающие знаки предупреждают нас:</w:t>
      </w:r>
    </w:p>
    <w:p w:rsidR="0018418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«не думайте на дороге о посторонних делах!»</w:t>
      </w:r>
    </w:p>
    <w:p w:rsidR="0018418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 xml:space="preserve">Лучше внимательно на нас посмотри </w:t>
      </w:r>
    </w:p>
    <w:p w:rsidR="0018418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r w:rsidRPr="00184180">
        <w:rPr>
          <w:rFonts w:cstheme="minorHAnsi"/>
          <w:sz w:val="24"/>
          <w:szCs w:val="24"/>
        </w:rPr>
        <w:t>И выполняй то, что нарисовано внутри!</w:t>
      </w:r>
    </w:p>
    <w:p w:rsidR="00184180" w:rsidRPr="00184180" w:rsidRDefault="00184180" w:rsidP="00184180">
      <w:pPr>
        <w:ind w:left="360"/>
        <w:jc w:val="both"/>
        <w:rPr>
          <w:rFonts w:cstheme="minorHAnsi"/>
          <w:sz w:val="24"/>
          <w:szCs w:val="24"/>
        </w:rPr>
      </w:pPr>
      <w:bookmarkStart w:id="0" w:name="_GoBack"/>
      <w:r w:rsidRPr="00184180">
        <w:rPr>
          <w:rFonts w:cstheme="minorHAnsi"/>
          <w:sz w:val="24"/>
          <w:szCs w:val="24"/>
        </w:rPr>
        <w:t>Итог</w:t>
      </w:r>
    </w:p>
    <w:bookmarkEnd w:id="0"/>
    <w:p w:rsidR="00D867A0" w:rsidRPr="00184180" w:rsidRDefault="00D867A0" w:rsidP="00184180">
      <w:pPr>
        <w:jc w:val="both"/>
        <w:rPr>
          <w:rFonts w:cstheme="minorHAnsi"/>
          <w:sz w:val="24"/>
          <w:szCs w:val="24"/>
        </w:rPr>
      </w:pPr>
    </w:p>
    <w:sectPr w:rsidR="00D867A0" w:rsidRPr="0018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605"/>
    <w:multiLevelType w:val="hybridMultilevel"/>
    <w:tmpl w:val="C126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D3"/>
    <w:rsid w:val="00184180"/>
    <w:rsid w:val="007866C3"/>
    <w:rsid w:val="00BE1C3A"/>
    <w:rsid w:val="00D105D0"/>
    <w:rsid w:val="00D867A0"/>
    <w:rsid w:val="00F31A50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kazaryan</dc:creator>
  <cp:keywords/>
  <dc:description/>
  <cp:lastModifiedBy>kazaryan</cp:lastModifiedBy>
  <cp:revision>2</cp:revision>
  <dcterms:created xsi:type="dcterms:W3CDTF">2017-08-06T09:25:00Z</dcterms:created>
  <dcterms:modified xsi:type="dcterms:W3CDTF">2017-08-06T10:05:00Z</dcterms:modified>
</cp:coreProperties>
</file>