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EF0" w:rsidRDefault="00927EF0" w:rsidP="008C1E06">
      <w:pPr>
        <w:shd w:val="clear" w:color="auto" w:fill="FFFFFF"/>
        <w:spacing w:after="0" w:line="2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</w:pPr>
    </w:p>
    <w:p w:rsidR="00927EF0" w:rsidRPr="00927EF0" w:rsidRDefault="00927EF0" w:rsidP="00927EF0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927EF0" w:rsidRPr="00927EF0" w:rsidRDefault="00927EF0" w:rsidP="00927EF0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927EF0" w:rsidRPr="00927EF0" w:rsidRDefault="00927EF0" w:rsidP="00927EF0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927EF0" w:rsidRPr="00927EF0" w:rsidRDefault="00927EF0" w:rsidP="00927EF0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927EF0" w:rsidRPr="00927EF0" w:rsidRDefault="00927EF0" w:rsidP="00927EF0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val="en-US"/>
        </w:rPr>
      </w:pPr>
    </w:p>
    <w:p w:rsidR="00927EF0" w:rsidRPr="00927EF0" w:rsidRDefault="00927EF0" w:rsidP="00927EF0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val="en-US"/>
        </w:rPr>
      </w:pPr>
    </w:p>
    <w:p w:rsidR="00927EF0" w:rsidRPr="00927EF0" w:rsidRDefault="00927EF0" w:rsidP="00927EF0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val="en-US"/>
        </w:rPr>
      </w:pPr>
    </w:p>
    <w:p w:rsidR="00927EF0" w:rsidRPr="0015064F" w:rsidRDefault="0015064F" w:rsidP="00927EF0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Статья </w:t>
      </w:r>
    </w:p>
    <w:p w:rsidR="00927EF0" w:rsidRPr="00927EF0" w:rsidRDefault="00927EF0" w:rsidP="00927EF0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val="en-US"/>
        </w:rPr>
      </w:pPr>
    </w:p>
    <w:p w:rsidR="006D3E6B" w:rsidRPr="00927EF0" w:rsidRDefault="00927EF0" w:rsidP="00927EF0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r w:rsidRPr="00927EF0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Тема</w:t>
      </w:r>
      <w:r w:rsidR="00D35125" w:rsidRPr="00927EF0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 «</w:t>
      </w:r>
      <w:r w:rsidR="008C1E06" w:rsidRPr="00927EF0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Клуб вопросов и ответов в рамках реализации </w:t>
      </w:r>
      <w:r w:rsidR="006D3E6B" w:rsidRPr="00927EF0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 ФГОС </w:t>
      </w:r>
      <w:proofErr w:type="gramStart"/>
      <w:r w:rsidR="006D3E6B" w:rsidRPr="00927EF0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ДО</w:t>
      </w:r>
      <w:proofErr w:type="gramEnd"/>
      <w:r w:rsidR="00D35125" w:rsidRPr="00927EF0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»</w:t>
      </w:r>
    </w:p>
    <w:p w:rsidR="00927EF0" w:rsidRPr="00927EF0" w:rsidRDefault="00927EF0" w:rsidP="00927EF0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927EF0" w:rsidRPr="00927EF0" w:rsidRDefault="00927EF0" w:rsidP="00927EF0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927EF0" w:rsidRPr="00927EF0" w:rsidRDefault="00927EF0" w:rsidP="00927EF0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927EF0" w:rsidRPr="00927EF0" w:rsidRDefault="00927EF0" w:rsidP="00927EF0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927EF0" w:rsidRPr="00927EF0" w:rsidRDefault="00927EF0" w:rsidP="00927EF0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927EF0" w:rsidRPr="00927EF0" w:rsidRDefault="00927EF0" w:rsidP="00927EF0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927EF0" w:rsidRPr="00927EF0" w:rsidRDefault="00927EF0" w:rsidP="00927EF0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927EF0" w:rsidRPr="00927EF0" w:rsidRDefault="00927EF0" w:rsidP="00927EF0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927EF0" w:rsidRPr="00927EF0" w:rsidRDefault="00927EF0" w:rsidP="00927EF0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D35125" w:rsidRPr="00927EF0" w:rsidRDefault="00927EF0" w:rsidP="00927EF0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 w:rsidRPr="00927EF0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 </w:t>
      </w:r>
      <w:proofErr w:type="spellStart"/>
      <w:r w:rsidRPr="00927EF0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Залетова</w:t>
      </w:r>
      <w:proofErr w:type="spellEnd"/>
      <w:r w:rsidRPr="00927EF0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 Ирина Валентиновна,</w:t>
      </w:r>
    </w:p>
    <w:p w:rsidR="00927EF0" w:rsidRPr="00927EF0" w:rsidRDefault="00927EF0" w:rsidP="00927EF0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 w:rsidRPr="00927EF0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Воспитатель МБДОУ ЦРР детский сад № 21</w:t>
      </w:r>
    </w:p>
    <w:p w:rsidR="00927EF0" w:rsidRPr="00927EF0" w:rsidRDefault="00927EF0" w:rsidP="00927EF0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 w:rsidRPr="00927EF0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Россия,</w:t>
      </w:r>
    </w:p>
    <w:p w:rsidR="00927EF0" w:rsidRPr="00927EF0" w:rsidRDefault="00927EF0" w:rsidP="00927EF0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 w:rsidRPr="00927EF0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Московская область</w:t>
      </w:r>
    </w:p>
    <w:p w:rsidR="00927EF0" w:rsidRPr="00927EF0" w:rsidRDefault="00927EF0" w:rsidP="00927EF0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 w:rsidRPr="00927EF0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г. </w:t>
      </w:r>
      <w:proofErr w:type="spellStart"/>
      <w:r w:rsidRPr="00927EF0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Балашиха</w:t>
      </w:r>
      <w:proofErr w:type="spellEnd"/>
      <w:r w:rsidRPr="00927EF0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, микрорайон </w:t>
      </w:r>
      <w:proofErr w:type="spellStart"/>
      <w:r w:rsidRPr="00927EF0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Павлино</w:t>
      </w:r>
      <w:proofErr w:type="spellEnd"/>
    </w:p>
    <w:p w:rsidR="00927EF0" w:rsidRPr="00927EF0" w:rsidRDefault="00927EF0" w:rsidP="00927EF0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927EF0" w:rsidRPr="00927EF0" w:rsidRDefault="00927EF0" w:rsidP="00927EF0">
      <w:pPr>
        <w:spacing w:after="0" w:line="36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е-майл</w:t>
      </w:r>
      <w:proofErr w:type="spellEnd"/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: </w:t>
      </w:r>
      <w:proofErr w:type="spellStart"/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zaletova</w:t>
      </w:r>
      <w:proofErr w:type="spellEnd"/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_19@</w:t>
      </w: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mail</w:t>
      </w: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spellStart"/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ru</w:t>
      </w:r>
      <w:proofErr w:type="spellEnd"/>
    </w:p>
    <w:p w:rsidR="00927EF0" w:rsidRPr="00927EF0" w:rsidRDefault="00927EF0" w:rsidP="00927EF0">
      <w:pPr>
        <w:spacing w:after="0" w:line="36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27EF0" w:rsidRPr="00927EF0" w:rsidRDefault="00927EF0" w:rsidP="00927EF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27EF0" w:rsidRDefault="00927EF0" w:rsidP="006D3E6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6D3E6B" w:rsidRPr="00927EF0" w:rsidRDefault="006D3E6B" w:rsidP="00927EF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Введение Федерального Государственного Образовательного Стандарта позволяет говорить сегодня о становлении новой системы дошко</w:t>
      </w:r>
      <w:r w:rsidR="00A66830">
        <w:rPr>
          <w:rFonts w:ascii="Times New Roman" w:eastAsia="Times New Roman" w:hAnsi="Times New Roman" w:cs="Times New Roman"/>
          <w:color w:val="333333"/>
          <w:sz w:val="28"/>
          <w:szCs w:val="28"/>
        </w:rPr>
        <w:t>льного образования, где ключевым моментом</w:t>
      </w: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является необходимость использования всех педагогических ресурсов для эффективног</w:t>
      </w:r>
      <w:r w:rsidR="001F7656">
        <w:rPr>
          <w:rFonts w:ascii="Times New Roman" w:eastAsia="Times New Roman" w:hAnsi="Times New Roman" w:cs="Times New Roman"/>
          <w:color w:val="333333"/>
          <w:sz w:val="28"/>
          <w:szCs w:val="28"/>
        </w:rPr>
        <w:t>о развития ребёнка. Основным</w:t>
      </w: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направлением в </w:t>
      </w:r>
      <w:r w:rsidRPr="00927E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организации</w:t>
      </w: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 образовательного процесса дошкольных учреждений должен стать индивидуальный подход к ребёнку. Это даёт сов</w:t>
      </w:r>
      <w:r w:rsidR="00A66830">
        <w:rPr>
          <w:rFonts w:ascii="Times New Roman" w:eastAsia="Times New Roman" w:hAnsi="Times New Roman" w:cs="Times New Roman"/>
          <w:color w:val="333333"/>
          <w:sz w:val="28"/>
          <w:szCs w:val="28"/>
        </w:rPr>
        <w:t>ременному педагогу</w:t>
      </w: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свободу в выборе </w:t>
      </w:r>
      <w:r w:rsidRPr="00927E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форм и методов организации детской деятельности</w:t>
      </w:r>
      <w:r w:rsidR="001F765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r w:rsidR="00A6683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результатом</w:t>
      </w: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должны ст</w:t>
      </w:r>
      <w:r w:rsidR="009D7D81">
        <w:rPr>
          <w:rFonts w:ascii="Times New Roman" w:eastAsia="Times New Roman" w:hAnsi="Times New Roman" w:cs="Times New Roman"/>
          <w:color w:val="333333"/>
          <w:sz w:val="28"/>
          <w:szCs w:val="28"/>
        </w:rPr>
        <w:t>ать личностные качества ребёнка</w:t>
      </w:r>
      <w:r w:rsidR="001F7656">
        <w:rPr>
          <w:rFonts w:ascii="Times New Roman" w:eastAsia="Times New Roman" w:hAnsi="Times New Roman" w:cs="Times New Roman"/>
          <w:color w:val="333333"/>
          <w:sz w:val="28"/>
          <w:szCs w:val="28"/>
        </w:rPr>
        <w:t>. Поэтому</w:t>
      </w: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927E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деятельность</w:t>
      </w:r>
      <w:r w:rsidR="001F765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 педагога</w:t>
      </w:r>
      <w:r w:rsidR="001F765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должна стать качественно новой, более гибкой, </w:t>
      </w:r>
      <w:r w:rsidRPr="00927E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инновационной</w:t>
      </w: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, т. е. такой, при которой происходит развитие образовательного процесса </w:t>
      </w:r>
      <w:r w:rsidRPr="00927EF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(В. С. Лазарев)</w:t>
      </w: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6D3E6B" w:rsidRPr="00927EF0" w:rsidRDefault="001F7656" w:rsidP="00927EF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Как современный педагог </w:t>
      </w:r>
      <w:r w:rsidR="00BE2B14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должен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построить свою </w:t>
      </w:r>
      <w:r w:rsidR="006D3E6B" w:rsidRPr="00927E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деятельность и организовать деятельность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воспитанников так, что бы она соответствовала требованием времени и помогла добиться нужного результата?</w:t>
      </w:r>
    </w:p>
    <w:p w:rsidR="001F7656" w:rsidRDefault="006D3E6B" w:rsidP="00927EF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• </w:t>
      </w:r>
      <w:r w:rsidRPr="00927E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Инновация</w:t>
      </w: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, в </w:t>
      </w:r>
      <w:r w:rsidRPr="00927EF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«Современном словаре иностранных слов»</w:t>
      </w: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 трактуется как нововведение, - комплексный процесс создания, распространения, внедрения и использования нового практического</w:t>
      </w:r>
      <w:r w:rsidR="001F765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средства, метода </w:t>
      </w: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для удовлетворения человеческих потребностей.</w:t>
      </w:r>
      <w:r w:rsidR="001F765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</w:t>
      </w:r>
    </w:p>
    <w:p w:rsidR="006D3E6B" w:rsidRPr="00927EF0" w:rsidRDefault="006D3E6B" w:rsidP="00927EF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•! Новое может выступать в разных </w:t>
      </w:r>
      <w:r w:rsidRPr="00927E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формах</w:t>
      </w: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</w:p>
    <w:p w:rsidR="006D3E6B" w:rsidRPr="00927EF0" w:rsidRDefault="006D3E6B" w:rsidP="00927EF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1) Принципиально неизвестное новшество </w:t>
      </w:r>
      <w:r w:rsidRPr="00927EF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(абсолютна новизна)</w:t>
      </w: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</w:p>
    <w:p w:rsidR="006D3E6B" w:rsidRPr="00927EF0" w:rsidRDefault="006D3E6B" w:rsidP="00927EF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2) Условная новизна (следует отметить, что новизна всегда относительная как в личном, так и во временном плане);</w:t>
      </w:r>
    </w:p>
    <w:p w:rsidR="006D3E6B" w:rsidRPr="00927EF0" w:rsidRDefault="006D3E6B" w:rsidP="00927EF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3) </w:t>
      </w:r>
      <w:r w:rsidRPr="00927EF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«Оригинальность»</w:t>
      </w:r>
      <w:r w:rsidR="009D7D81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proofErr w:type="gramStart"/>
      <w:r w:rsidR="009D7D81">
        <w:rPr>
          <w:rFonts w:ascii="Times New Roman" w:eastAsia="Times New Roman" w:hAnsi="Times New Roman" w:cs="Times New Roman"/>
          <w:color w:val="333333"/>
          <w:sz w:val="28"/>
          <w:szCs w:val="28"/>
        </w:rPr>
        <w:t>(</w:t>
      </w: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proofErr w:type="gramEnd"/>
      <w:r w:rsidRPr="00927E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формальная смена названий</w:t>
      </w:r>
      <w:r w:rsidR="001F7656">
        <w:rPr>
          <w:rFonts w:ascii="Times New Roman" w:eastAsia="Times New Roman" w:hAnsi="Times New Roman" w:cs="Times New Roman"/>
          <w:color w:val="333333"/>
          <w:sz w:val="28"/>
          <w:szCs w:val="28"/>
        </w:rPr>
        <w:t>)</w:t>
      </w:r>
    </w:p>
    <w:p w:rsidR="006D3E6B" w:rsidRPr="00927EF0" w:rsidRDefault="006D3E6B" w:rsidP="00927EF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4) Изобретательские мелочи.</w:t>
      </w:r>
    </w:p>
    <w:p w:rsidR="006D3E6B" w:rsidRPr="00927EF0" w:rsidRDefault="001F7656" w:rsidP="00927EF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делан вывод о том, что педагогическая </w:t>
      </w:r>
      <w:r w:rsidR="006D3E6B" w:rsidRPr="00927E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деятельность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 сегодня должна быть основана на планировании и своеобразной импровизации, с учётом следующих 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принципов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</w:p>
    <w:p w:rsidR="006D3E6B" w:rsidRPr="00927EF0" w:rsidRDefault="006D3E6B" w:rsidP="00927EF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• Принцип психологической комфортности, предполагающий психологическую безопасность, защищённость ребёнка, обеспечение </w:t>
      </w: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эмоционального комфорта, </w:t>
      </w:r>
      <w:r w:rsidR="009D7D8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создание условий для </w:t>
      </w: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самореализации дошкольника.</w:t>
      </w:r>
    </w:p>
    <w:p w:rsidR="006D3E6B" w:rsidRPr="00927EF0" w:rsidRDefault="006D3E6B" w:rsidP="00927EF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• Принцип активности, инициативности и субъективности в развитии ребёнка.</w:t>
      </w:r>
    </w:p>
    <w:p w:rsidR="006D3E6B" w:rsidRPr="00927EF0" w:rsidRDefault="006D3E6B" w:rsidP="00927EF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• Принцип выбора.</w:t>
      </w:r>
    </w:p>
    <w:p w:rsidR="006D3E6B" w:rsidRPr="00927EF0" w:rsidRDefault="006D3E6B" w:rsidP="00927EF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• Принцип доверия и поддержки.</w:t>
      </w:r>
    </w:p>
    <w:p w:rsidR="001F7656" w:rsidRDefault="001F7656" w:rsidP="00927EF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Н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а этих принципах, я планирую свою работу с учётом требований Основной Образовательной Программы ДОУ. </w:t>
      </w:r>
      <w:r w:rsidR="006D3E6B" w:rsidRPr="00927E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Деятельность дошкольников  организую как НООД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, образовательную </w:t>
      </w:r>
      <w:r w:rsidR="006D3E6B" w:rsidRPr="00927E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деятельность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 в ходе режимных моментов, самостоятельную </w:t>
      </w:r>
      <w:r w:rsidR="006D3E6B" w:rsidRPr="00927E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деятельность детей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, взаимодействие с семьями воспитанников, учитывая п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ри этом  основные направления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развития ребё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нка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: социально-коммуникативное, познавательное, речевое, художественно-эстетическое и физическое развитие. Образовательная </w:t>
      </w:r>
      <w:r w:rsidR="006D3E6B" w:rsidRPr="00927E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деятельность</w:t>
      </w:r>
      <w:r w:rsidR="00A6683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осуществляется 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proofErr w:type="gramEnd"/>
    </w:p>
    <w:p w:rsidR="006D3E6B" w:rsidRPr="00927EF0" w:rsidRDefault="001F7656" w:rsidP="00927EF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роцессе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6D3E6B" w:rsidRPr="00927E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организации различных видов детской деятельности </w:t>
      </w:r>
      <w:proofErr w:type="gramStart"/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gramEnd"/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игровой, коммуникативной, трудовой, познавательно-исследовательской, продуктивной, музыкальной, чтение). Поэтому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планируя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каждый день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календарном плане, воспитатель  должен находить решение таких 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задач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</w:p>
    <w:p w:rsidR="006D3E6B" w:rsidRPr="00927EF0" w:rsidRDefault="006D3E6B" w:rsidP="00927EF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1. Какие современные </w:t>
      </w:r>
      <w:r w:rsidRPr="00927E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формы</w:t>
      </w: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, методы и приёмы работы помогут мне вовлечь в образовательный процесс каждого ребёнка?</w:t>
      </w:r>
    </w:p>
    <w:p w:rsidR="006D3E6B" w:rsidRPr="00927EF0" w:rsidRDefault="006D3E6B" w:rsidP="00927EF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2. Какой вид </w:t>
      </w:r>
      <w:r w:rsidRPr="00927E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детской деятельности</w:t>
      </w: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 выбрать для решения педагогической задачи?</w:t>
      </w:r>
    </w:p>
    <w:p w:rsidR="00A66830" w:rsidRDefault="006D3E6B" w:rsidP="00927EF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3. Как вовлечь родителей в совместный воспитательно-образовательный процесс в роли равноправных партнеров?</w:t>
      </w:r>
      <w:r w:rsidR="00A6683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6D3E6B" w:rsidRPr="00927EF0" w:rsidRDefault="00A66830" w:rsidP="00927EF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Ответы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 эти задачи.</w:t>
      </w:r>
    </w:p>
    <w:p w:rsidR="006D3E6B" w:rsidRPr="00927EF0" w:rsidRDefault="009D7D81" w:rsidP="00927EF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</w:t>
      </w:r>
      <w:r w:rsidR="006D3E6B" w:rsidRPr="00927E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нновационные формы работы с детьми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6D3E6B" w:rsidRPr="00927EF0" w:rsidRDefault="006F703B" w:rsidP="00927EF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Поиски ответа  необходимо начать  с изучения контингента 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воспитанников, с изучения данных диагностики и результатов мониторинга, с составления индивидуального маршру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та развития ребёнка. Обучая воспитанников,  понимаем, что 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изобретательность должна быть в том, чтобы дети даже не 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догадались о том, что их чему-то учат, не боялись ошибиться, свободно рассуждали, сами находили свои ошибки, и испытывали радость от собственных открытий. Ведущим видом </w:t>
      </w:r>
      <w:r w:rsidR="006D3E6B" w:rsidRPr="00927E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деятельности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  остает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ся игра.</w:t>
      </w:r>
    </w:p>
    <w:p w:rsidR="006D3E6B" w:rsidRPr="00927EF0" w:rsidRDefault="008C1E06" w:rsidP="00927EF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r w:rsidR="00A66830">
        <w:rPr>
          <w:rFonts w:ascii="Times New Roman" w:eastAsia="Times New Roman" w:hAnsi="Times New Roman" w:cs="Times New Roman"/>
          <w:color w:val="333333"/>
          <w:sz w:val="28"/>
          <w:szCs w:val="28"/>
        </w:rPr>
        <w:t>ажно</w:t>
      </w:r>
      <w:r w:rsidR="009D7D8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что  всё новое оригинально забытое старое, не лучше, а по-друго</w:t>
      </w:r>
      <w:r w:rsidR="006F703B">
        <w:rPr>
          <w:rFonts w:ascii="Times New Roman" w:eastAsia="Times New Roman" w:hAnsi="Times New Roman" w:cs="Times New Roman"/>
          <w:color w:val="333333"/>
          <w:sz w:val="28"/>
          <w:szCs w:val="28"/>
        </w:rPr>
        <w:t>му, плюс изобретательность</w:t>
      </w:r>
      <w:r w:rsidR="00BE2B14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proofErr w:type="gramStart"/>
      <w:r w:rsidR="00BE2B14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Таким образом, </w:t>
      </w:r>
      <w:r w:rsidR="00A6683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BE2B14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 копилке 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педагогических идей появились новые </w:t>
      </w:r>
      <w:r w:rsidR="006D3E6B" w:rsidRPr="00927E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формы игр</w:t>
      </w:r>
      <w:r w:rsidR="00A6683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: </w:t>
      </w:r>
      <w:r w:rsidR="009C0EB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игры – конкурсы, </w:t>
      </w:r>
      <w:r w:rsidR="009D7D81" w:rsidRPr="009D7D8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игры – путешествия, игры – экспериментирования и коллекционирования, игры – сюрпризы.</w:t>
      </w:r>
      <w:proofErr w:type="gramEnd"/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Самыми интересными среди этого множество стали игра – путешествие </w:t>
      </w:r>
      <w:r w:rsidR="009D7D8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«Большое путешествие в мир книги</w:t>
      </w:r>
      <w:r w:rsidR="006D3E6B" w:rsidRPr="00927EF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»</w:t>
      </w:r>
      <w:r w:rsidR="006F703B">
        <w:rPr>
          <w:rFonts w:ascii="Times New Roman" w:eastAsia="Times New Roman" w:hAnsi="Times New Roman" w:cs="Times New Roman"/>
          <w:color w:val="333333"/>
          <w:sz w:val="28"/>
          <w:szCs w:val="28"/>
        </w:rPr>
        <w:t>, мастер-класс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6F703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«Раскрашивание юлы</w:t>
      </w:r>
      <w:r w:rsidR="006D3E6B" w:rsidRPr="00927EF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»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, игра – сюрприз </w:t>
      </w:r>
      <w:r w:rsidR="006D3E6B" w:rsidRPr="00927EF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«В гостях у Песочной Феи»</w:t>
      </w:r>
      <w:r w:rsidR="00CA15E8">
        <w:rPr>
          <w:rFonts w:ascii="Times New Roman" w:eastAsia="Times New Roman" w:hAnsi="Times New Roman" w:cs="Times New Roman"/>
          <w:color w:val="333333"/>
          <w:sz w:val="28"/>
          <w:szCs w:val="28"/>
        </w:rPr>
        <w:t>, игр – конкурс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9D7D8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</w:t>
      </w:r>
      <w:proofErr w:type="spellStart"/>
      <w:r w:rsidR="009D7D8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А</w:t>
      </w:r>
      <w:proofErr w:type="gramStart"/>
      <w:r w:rsidR="009D7D8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,н</w:t>
      </w:r>
      <w:proofErr w:type="gramEnd"/>
      <w:r w:rsidR="009D7D8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у-ка</w:t>
      </w:r>
      <w:proofErr w:type="spellEnd"/>
      <w:r w:rsidR="009D7D8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, мальчики!</w:t>
      </w:r>
      <w:r w:rsidR="006D3E6B" w:rsidRPr="00927EF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»</w:t>
      </w:r>
      <w:r w:rsidR="009D7D8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 xml:space="preserve"> с привлечением родителей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6D3E6B" w:rsidRPr="00927EF0" w:rsidRDefault="006D3E6B" w:rsidP="00927EF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Поняв, что вс</w:t>
      </w:r>
      <w:r w:rsidR="006F703B">
        <w:rPr>
          <w:rFonts w:ascii="Times New Roman" w:eastAsia="Times New Roman" w:hAnsi="Times New Roman" w:cs="Times New Roman"/>
          <w:color w:val="333333"/>
          <w:sz w:val="28"/>
          <w:szCs w:val="28"/>
        </w:rPr>
        <w:t>ё новое относительно</w:t>
      </w:r>
      <w:r w:rsidR="00BE2B14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, можно использовать новую</w:t>
      </w: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BE2B14" w:rsidRPr="00927E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форму</w:t>
      </w: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всем известных технологий, как портфолио, метод проектов, ИКТ. Так </w:t>
      </w:r>
      <w:r w:rsidRPr="00927EF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«Портфолио дошкольника»</w:t>
      </w: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BE2B14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может перейти</w:t>
      </w: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создание группового альбома </w:t>
      </w:r>
      <w:r w:rsidRPr="00927EF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</w:t>
      </w:r>
      <w:r w:rsidRPr="00927EF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Детские годы чудесные</w:t>
      </w:r>
      <w:r w:rsidRPr="00927EF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»</w:t>
      </w: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="00BE2B14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а метод проектов приобрести </w:t>
      </w:r>
      <w:r w:rsidR="006F703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вид – мультимедийной студии </w:t>
      </w:r>
      <w:r w:rsidRPr="00927EF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 xml:space="preserve">«Теремок групп </w:t>
      </w:r>
      <w:proofErr w:type="spellStart"/>
      <w:r w:rsidRPr="00927EF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продакшен</w:t>
      </w:r>
      <w:proofErr w:type="spellEnd"/>
      <w:r w:rsidRPr="00927EF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»</w:t>
      </w:r>
      <w:r w:rsidR="00BE2B14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, где можно собрать</w:t>
      </w: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не только фото, н</w:t>
      </w:r>
      <w:r w:rsidR="006F703B">
        <w:rPr>
          <w:rFonts w:ascii="Times New Roman" w:eastAsia="Times New Roman" w:hAnsi="Times New Roman" w:cs="Times New Roman"/>
          <w:color w:val="333333"/>
          <w:sz w:val="28"/>
          <w:szCs w:val="28"/>
        </w:rPr>
        <w:t>о вид</w:t>
      </w:r>
      <w:proofErr w:type="gramStart"/>
      <w:r w:rsidR="006F703B">
        <w:rPr>
          <w:rFonts w:ascii="Times New Roman" w:eastAsia="Times New Roman" w:hAnsi="Times New Roman" w:cs="Times New Roman"/>
          <w:color w:val="333333"/>
          <w:sz w:val="28"/>
          <w:szCs w:val="28"/>
        </w:rPr>
        <w:t>ео и ау</w:t>
      </w:r>
      <w:proofErr w:type="gramEnd"/>
      <w:r w:rsidR="006F703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дио материалы </w:t>
      </w: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групповых традиций, традиций семей воспита</w:t>
      </w:r>
      <w:r w:rsidR="00A66830">
        <w:rPr>
          <w:rFonts w:ascii="Times New Roman" w:eastAsia="Times New Roman" w:hAnsi="Times New Roman" w:cs="Times New Roman"/>
          <w:color w:val="333333"/>
          <w:sz w:val="28"/>
          <w:szCs w:val="28"/>
        </w:rPr>
        <w:t>нников</w:t>
      </w:r>
      <w:r w:rsidR="008C1E06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Эта </w:t>
      </w: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интересная </w:t>
      </w:r>
      <w:r w:rsidRPr="00927E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форма</w:t>
      </w: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BE2B14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позволяет</w:t>
      </w: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вовлечь родителей в процесс воспитания и образования дет</w:t>
      </w:r>
      <w:r w:rsidR="00BE2B14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ей. С их помощью материалы </w:t>
      </w: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мультимедийной студии </w:t>
      </w:r>
      <w:r w:rsidR="00BE2B14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могут пополниться </w:t>
      </w: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семейными книгами - самоделками </w:t>
      </w:r>
      <w:r w:rsidRPr="00927EF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«Моя родословная»</w:t>
      </w: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6D3E6B" w:rsidRPr="00927EF0" w:rsidRDefault="008C1E06" w:rsidP="00927EF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Так,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 </w:t>
      </w:r>
      <w:r w:rsidR="00BE2B14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помощью интерактивных методов, можно вовлечь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воспитательно-образователь</w:t>
      </w:r>
      <w:r w:rsidR="00BE2B14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ный процесс и родителе</w:t>
      </w:r>
      <w:r w:rsidR="006B4DFE">
        <w:rPr>
          <w:rFonts w:ascii="Times New Roman" w:eastAsia="Times New Roman" w:hAnsi="Times New Roman" w:cs="Times New Roman"/>
          <w:color w:val="333333"/>
          <w:sz w:val="28"/>
          <w:szCs w:val="28"/>
        </w:rPr>
        <w:t>й.</w:t>
      </w:r>
    </w:p>
    <w:p w:rsidR="006D3E6B" w:rsidRPr="001F7656" w:rsidRDefault="006D3E6B" w:rsidP="00927EF0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 w:rsidRPr="00927E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Инновационными формами</w:t>
      </w: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работы с родителями </w:t>
      </w:r>
      <w:r w:rsidR="00BE2B14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могут </w:t>
      </w: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ст</w:t>
      </w:r>
      <w:r w:rsidR="00BE2B14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ать</w:t>
      </w: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клубы п</w:t>
      </w:r>
      <w:r w:rsidR="001F765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 интересам, </w:t>
      </w: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выпуск газеты </w:t>
      </w:r>
      <w:r w:rsidRPr="00927EF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«И это всё о нас»</w:t>
      </w: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, семейный клуб вопросов и ответов, создание Книги Доверия, работа родительской почты </w:t>
      </w:r>
      <w:r w:rsidR="006B4DF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«Напиши что-то</w:t>
      </w:r>
      <w:r w:rsidR="001F765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r w:rsidRPr="00927EF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важное»</w:t>
      </w: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, </w:t>
      </w:r>
      <w:r w:rsidRPr="00927E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оформление информационной корзины</w:t>
      </w: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6D3E6B" w:rsidRPr="00927EF0" w:rsidRDefault="009D7D81" w:rsidP="00927EF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ля </w:t>
      </w:r>
      <w:r w:rsidR="006D3E6B" w:rsidRPr="00927E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организации образовательной деятельности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педагог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некоторые наглядно – демонстрационные материалы с использован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ием презентаций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делает сам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. Так дид</w:t>
      </w:r>
      <w:r w:rsidR="00BE2B14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актическая картотека воспитателя может попо</w:t>
      </w:r>
      <w:r w:rsidR="008C1E06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лниться   презентациями на </w:t>
      </w:r>
      <w:r w:rsidR="00BE2B14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различные темы.</w:t>
      </w:r>
    </w:p>
    <w:p w:rsidR="006D3E6B" w:rsidRPr="00927EF0" w:rsidRDefault="006B4DFE" w:rsidP="00927EF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На вопрос,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«Какой вид </w:t>
      </w:r>
      <w:r w:rsidR="006D3E6B" w:rsidRPr="00927E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детской деятельности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 выбрать для решения педагогической задачи?», важно помнить, что специально </w:t>
      </w:r>
      <w:r w:rsidR="006D3E6B" w:rsidRPr="00927E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организованная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 воспитателем специфическая </w:t>
      </w:r>
      <w:r w:rsidR="006D3E6B" w:rsidRPr="00927E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детская деятельность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, должна подразумевать его активность, деловое взаимодействие и общение, накопление определённой </w:t>
      </w:r>
      <w:r w:rsidR="00912F20" w:rsidRPr="00927E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информации об окружающем мире и</w:t>
      </w:r>
      <w:r w:rsidR="006D3E6B" w:rsidRPr="00927E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нноваци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 П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остроение развивающего пространства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строится 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по принципу интеграции и моделирования на основе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гендерного подхода.  В  группе </w:t>
      </w:r>
      <w:r w:rsidR="00BE2B14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организовать 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центр ролевых </w:t>
      </w:r>
      <w:r w:rsidR="00D35125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игр мальчиков и девочек, театральный уголок</w:t>
      </w:r>
      <w:r w:rsidR="006F703B">
        <w:rPr>
          <w:rFonts w:ascii="Times New Roman" w:eastAsia="Times New Roman" w:hAnsi="Times New Roman" w:cs="Times New Roman"/>
          <w:color w:val="333333"/>
          <w:sz w:val="28"/>
          <w:szCs w:val="28"/>
        </w:rPr>
        <w:t>, где все создано</w:t>
      </w:r>
      <w:r w:rsidR="00D35125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руками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воспит</w:t>
      </w:r>
      <w:r w:rsidR="00BE2B14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анников и их р</w:t>
      </w:r>
      <w:r w:rsidR="00D35125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одителей.</w:t>
      </w:r>
      <w:r w:rsidR="00BE2B14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ля </w:t>
      </w:r>
      <w:r w:rsidR="006F703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организации </w:t>
      </w:r>
      <w:r w:rsidR="006D3E6B" w:rsidRPr="00927E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 вида детской деятельности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 – исследовательского необходимо создать в группе ла</w:t>
      </w:r>
      <w:r w:rsidR="00BE2B14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бораторию.</w:t>
      </w:r>
    </w:p>
    <w:p w:rsidR="006D3E6B" w:rsidRPr="00927EF0" w:rsidRDefault="006F703B" w:rsidP="00927EF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РППС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не должна заключаться  простра</w:t>
      </w:r>
      <w:r w:rsidR="00A6683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нством групповой комнаты, 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ребёнка </w:t>
      </w:r>
      <w:r w:rsidR="00A6683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не 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научить общению с миром без </w:t>
      </w:r>
      <w:r w:rsidR="00A6683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общения с природой. Так на территории 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ДОУ </w:t>
      </w:r>
      <w:r w:rsidR="00D35125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должны быть 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созданы свои ус</w:t>
      </w:r>
      <w:r w:rsidR="00D35125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ловия.</w:t>
      </w:r>
      <w:r w:rsidR="001F765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A6683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Но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нельзя забывать</w:t>
      </w:r>
      <w:proofErr w:type="gramStart"/>
      <w:r w:rsidR="00A6683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,</w:t>
      </w:r>
      <w:proofErr w:type="gramEnd"/>
      <w:r w:rsidR="00A6683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что за пределами ДОУ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оже 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жизнь – это социум, и к выходу в него тоже</w:t>
      </w:r>
      <w:r w:rsidR="00A6683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надо быть готовым. Поэтому ООП 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нашего </w:t>
      </w:r>
      <w:r w:rsidR="006D3E6B" w:rsidRPr="00927E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детского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 сада предусматривает сотрудничество 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е только со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8C1E06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школами, но и с музеями</w:t>
      </w:r>
      <w:r w:rsidR="009D7D81">
        <w:rPr>
          <w:rFonts w:ascii="Times New Roman" w:eastAsia="Times New Roman" w:hAnsi="Times New Roman" w:cs="Times New Roman"/>
          <w:color w:val="333333"/>
          <w:sz w:val="28"/>
          <w:szCs w:val="28"/>
        </w:rPr>
        <w:t>, библи</w:t>
      </w:r>
      <w:r w:rsidR="006B4DFE">
        <w:rPr>
          <w:rFonts w:ascii="Times New Roman" w:eastAsia="Times New Roman" w:hAnsi="Times New Roman" w:cs="Times New Roman"/>
          <w:color w:val="333333"/>
          <w:sz w:val="28"/>
          <w:szCs w:val="28"/>
        </w:rPr>
        <w:t>о</w:t>
      </w:r>
      <w:r w:rsidR="009D7D81">
        <w:rPr>
          <w:rFonts w:ascii="Times New Roman" w:eastAsia="Times New Roman" w:hAnsi="Times New Roman" w:cs="Times New Roman"/>
          <w:color w:val="333333"/>
          <w:sz w:val="28"/>
          <w:szCs w:val="28"/>
        </w:rPr>
        <w:t>теками.</w:t>
      </w:r>
    </w:p>
    <w:p w:rsidR="003F2A06" w:rsidRPr="00927EF0" w:rsidRDefault="00912F20" w:rsidP="00927EF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бразовательную </w:t>
      </w:r>
      <w:r w:rsidR="006D3E6B" w:rsidRPr="00927E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деятельность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современного педагога можно </w:t>
      </w:r>
      <w:r w:rsidR="001F765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сравнить со 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строительс</w:t>
      </w:r>
      <w:r w:rsidR="006B4DFE">
        <w:rPr>
          <w:rFonts w:ascii="Times New Roman" w:eastAsia="Times New Roman" w:hAnsi="Times New Roman" w:cs="Times New Roman"/>
          <w:color w:val="333333"/>
          <w:sz w:val="28"/>
          <w:szCs w:val="28"/>
        </w:rPr>
        <w:t>твом дома</w:t>
      </w:r>
      <w:r w:rsidR="00A6683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Фундамент - 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воспитател</w:t>
      </w:r>
      <w:r w:rsidR="00A66830">
        <w:rPr>
          <w:rFonts w:ascii="Times New Roman" w:eastAsia="Times New Roman" w:hAnsi="Times New Roman" w:cs="Times New Roman"/>
          <w:color w:val="333333"/>
          <w:sz w:val="28"/>
          <w:szCs w:val="28"/>
        </w:rPr>
        <w:t>ь. Стены дома – это</w:t>
      </w:r>
      <w:r w:rsidR="006B4DF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образовательная среда из 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блоков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: РППС, характера взаимодействия ребенка с миром, система взаимоде</w:t>
      </w:r>
      <w:r w:rsidR="00A66830">
        <w:rPr>
          <w:rFonts w:ascii="Times New Roman" w:eastAsia="Times New Roman" w:hAnsi="Times New Roman" w:cs="Times New Roman"/>
          <w:color w:val="333333"/>
          <w:sz w:val="28"/>
          <w:szCs w:val="28"/>
        </w:rPr>
        <w:t>йствия с миром и самим собой. Н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а этом держится активность, творчеств</w:t>
      </w:r>
      <w:r w:rsidR="00A66830">
        <w:rPr>
          <w:rFonts w:ascii="Times New Roman" w:eastAsia="Times New Roman" w:hAnsi="Times New Roman" w:cs="Times New Roman"/>
          <w:color w:val="333333"/>
          <w:sz w:val="28"/>
          <w:szCs w:val="28"/>
        </w:rPr>
        <w:t>о, созидание самого ребёнка. Н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аполнить</w:t>
      </w:r>
      <w:r w:rsidR="00A6683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дом светом, теплом и уютом помогают окна,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6D3E6B" w:rsidRPr="00927E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инновационные формы организации деятельности дошкольников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, увидеть изнутри всю значимость, важность и правильн</w:t>
      </w:r>
      <w:r w:rsidR="00D35125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ость дошкольного образования. Надеюсь, что выстроенная 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модель образовательного процесс с использованием </w:t>
      </w:r>
      <w:r w:rsidR="006D3E6B" w:rsidRPr="00927E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инновационных форм организации детской деятельности</w:t>
      </w:r>
      <w:r w:rsidR="001F765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поможет </w:t>
      </w:r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воспитателю реализовать требования </w:t>
      </w:r>
      <w:r w:rsidR="006D3E6B" w:rsidRPr="00927E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ФГОС </w:t>
      </w:r>
      <w:proofErr w:type="gramStart"/>
      <w:r w:rsidR="006D3E6B" w:rsidRPr="00927E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ДО</w:t>
      </w:r>
      <w:proofErr w:type="gramEnd"/>
      <w:r w:rsidR="006D3E6B" w:rsidRPr="00927EF0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9023AB" w:rsidRPr="00927EF0" w:rsidRDefault="009023AB" w:rsidP="00927E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27EF0">
        <w:rPr>
          <w:rFonts w:ascii="Times New Roman" w:hAnsi="Times New Roman" w:cs="Times New Roman"/>
          <w:sz w:val="28"/>
          <w:szCs w:val="28"/>
        </w:rPr>
        <w:lastRenderedPageBreak/>
        <w:t>Используемая литература:</w:t>
      </w:r>
    </w:p>
    <w:p w:rsidR="003A7472" w:rsidRDefault="009023AB" w:rsidP="003A7472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27EF0">
        <w:rPr>
          <w:rFonts w:ascii="Times New Roman" w:hAnsi="Times New Roman" w:cs="Times New Roman"/>
          <w:sz w:val="28"/>
          <w:szCs w:val="28"/>
        </w:rPr>
        <w:t xml:space="preserve">« </w:t>
      </w:r>
      <w:r w:rsidRPr="00927EF0">
        <w:rPr>
          <w:rFonts w:ascii="Times New Roman" w:eastAsia="Times New Roman" w:hAnsi="Times New Roman" w:cs="Times New Roman"/>
          <w:sz w:val="28"/>
          <w:szCs w:val="28"/>
        </w:rPr>
        <w:t xml:space="preserve">Инновационные технологии в методической работе ДОУ: планирование, формы работы» /авт.- сост. Л.В. </w:t>
      </w:r>
      <w:proofErr w:type="spellStart"/>
      <w:r w:rsidRPr="00927EF0">
        <w:rPr>
          <w:rFonts w:ascii="Times New Roman" w:eastAsia="Times New Roman" w:hAnsi="Times New Roman" w:cs="Times New Roman"/>
          <w:sz w:val="28"/>
          <w:szCs w:val="28"/>
        </w:rPr>
        <w:t>Шмонина</w:t>
      </w:r>
      <w:proofErr w:type="spellEnd"/>
      <w:r w:rsidRPr="00927EF0">
        <w:rPr>
          <w:rFonts w:ascii="Times New Roman" w:eastAsia="Times New Roman" w:hAnsi="Times New Roman" w:cs="Times New Roman"/>
          <w:sz w:val="28"/>
          <w:szCs w:val="28"/>
        </w:rPr>
        <w:t>, О.И. Зайцева. Волгоград: Учитель, 2011г.</w:t>
      </w:r>
      <w:r w:rsidR="003A7472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Pr="00927EF0">
        <w:rPr>
          <w:rFonts w:ascii="Times New Roman" w:eastAsia="Times New Roman" w:hAnsi="Times New Roman" w:cs="Times New Roman"/>
          <w:sz w:val="28"/>
          <w:szCs w:val="28"/>
        </w:rPr>
        <w:t xml:space="preserve">«Новые педагогические и информационные технологии в системе образования» / под ред. Е.С. </w:t>
      </w:r>
      <w:proofErr w:type="spellStart"/>
      <w:r w:rsidRPr="00927EF0">
        <w:rPr>
          <w:rFonts w:ascii="Times New Roman" w:eastAsia="Times New Roman" w:hAnsi="Times New Roman" w:cs="Times New Roman"/>
          <w:sz w:val="28"/>
          <w:szCs w:val="28"/>
        </w:rPr>
        <w:t>Полат</w:t>
      </w:r>
      <w:proofErr w:type="spellEnd"/>
      <w:r w:rsidRPr="00927EF0">
        <w:rPr>
          <w:rFonts w:ascii="Times New Roman" w:eastAsia="Times New Roman" w:hAnsi="Times New Roman" w:cs="Times New Roman"/>
          <w:sz w:val="28"/>
          <w:szCs w:val="28"/>
        </w:rPr>
        <w:t xml:space="preserve"> – М.: 2008</w:t>
      </w:r>
      <w:r w:rsidR="003A7472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Pr="00927EF0">
        <w:rPr>
          <w:rFonts w:ascii="Times New Roman" w:eastAsia="Times New Roman" w:hAnsi="Times New Roman" w:cs="Times New Roman"/>
          <w:sz w:val="28"/>
          <w:szCs w:val="28"/>
        </w:rPr>
        <w:t xml:space="preserve">«Предметно – пространственная развивающая среда в детском саду. Принципы построения, советы, рекомендации»/ Сост. Н.В. </w:t>
      </w:r>
      <w:proofErr w:type="spellStart"/>
      <w:r w:rsidRPr="00927EF0">
        <w:rPr>
          <w:rFonts w:ascii="Times New Roman" w:eastAsia="Times New Roman" w:hAnsi="Times New Roman" w:cs="Times New Roman"/>
          <w:sz w:val="28"/>
          <w:szCs w:val="28"/>
        </w:rPr>
        <w:t>Нищева</w:t>
      </w:r>
      <w:proofErr w:type="spellEnd"/>
      <w:r w:rsidRPr="00927EF0">
        <w:rPr>
          <w:rFonts w:ascii="Times New Roman" w:eastAsia="Times New Roman" w:hAnsi="Times New Roman" w:cs="Times New Roman"/>
          <w:sz w:val="28"/>
          <w:szCs w:val="28"/>
        </w:rPr>
        <w:t>.- СПб, Детство – Пресс, 2010</w:t>
      </w:r>
      <w:r w:rsidR="003A747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A7472" w:rsidRDefault="009023AB" w:rsidP="003A7472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27EF0">
        <w:rPr>
          <w:rFonts w:ascii="Times New Roman" w:hAnsi="Times New Roman" w:cs="Times New Roman"/>
          <w:sz w:val="28"/>
          <w:szCs w:val="28"/>
          <w:shd w:val="clear" w:color="auto" w:fill="FFFFFF"/>
        </w:rPr>
        <w:t>Скоролупова</w:t>
      </w:r>
      <w:proofErr w:type="spellEnd"/>
      <w:r w:rsidRPr="00927E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О.А. « Образовательная программа дошкольного образовательного учреждения». – М.: «Издательства Скрипторий 2003», 2008</w:t>
      </w:r>
      <w:r w:rsidR="003A7472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9023AB" w:rsidRDefault="009023AB" w:rsidP="003A7472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27EF0">
        <w:rPr>
          <w:rFonts w:ascii="Times New Roman" w:eastAsia="Times New Roman" w:hAnsi="Times New Roman" w:cs="Times New Roman"/>
          <w:sz w:val="28"/>
          <w:szCs w:val="28"/>
        </w:rPr>
        <w:t>«Современные формы организации детских видов деятельн</w:t>
      </w:r>
      <w:r w:rsidR="008C1E06" w:rsidRPr="00927EF0">
        <w:rPr>
          <w:rFonts w:ascii="Times New Roman" w:eastAsia="Times New Roman" w:hAnsi="Times New Roman" w:cs="Times New Roman"/>
          <w:sz w:val="28"/>
          <w:szCs w:val="28"/>
        </w:rPr>
        <w:t>ости», Л.Л. Тимофеева, 2015 год,  «</w:t>
      </w:r>
      <w:r w:rsidRPr="00927EF0">
        <w:rPr>
          <w:rFonts w:ascii="Times New Roman" w:eastAsia="Times New Roman" w:hAnsi="Times New Roman" w:cs="Times New Roman"/>
          <w:sz w:val="28"/>
          <w:szCs w:val="28"/>
        </w:rPr>
        <w:t>Педагогическое общество России».</w:t>
      </w:r>
    </w:p>
    <w:p w:rsidR="00286E1A" w:rsidRDefault="00286E1A" w:rsidP="00286E1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286E1A" w:rsidRDefault="00286E1A" w:rsidP="00286E1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286E1A" w:rsidRDefault="00286E1A" w:rsidP="00286E1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286E1A" w:rsidRDefault="00286E1A" w:rsidP="00286E1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286E1A" w:rsidRDefault="00286E1A" w:rsidP="00286E1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286E1A" w:rsidRDefault="00286E1A" w:rsidP="00286E1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286E1A" w:rsidRDefault="00286E1A" w:rsidP="00286E1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286E1A" w:rsidRDefault="00286E1A" w:rsidP="00286E1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286E1A" w:rsidRDefault="00286E1A" w:rsidP="00286E1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286E1A" w:rsidRDefault="00286E1A" w:rsidP="00286E1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286E1A" w:rsidRDefault="00286E1A" w:rsidP="00286E1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286E1A" w:rsidRDefault="00286E1A" w:rsidP="00286E1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286E1A" w:rsidRDefault="00286E1A" w:rsidP="00286E1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286E1A" w:rsidRDefault="00286E1A" w:rsidP="00286E1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286E1A" w:rsidRDefault="00286E1A" w:rsidP="00286E1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286E1A" w:rsidRDefault="00286E1A" w:rsidP="00286E1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9C0EB8" w:rsidRDefault="00286E1A" w:rsidP="009C0EB8">
      <w:pPr>
        <w:keepNext/>
        <w:spacing w:after="0" w:line="360" w:lineRule="auto"/>
        <w:textAlignment w:val="baseline"/>
      </w:pPr>
      <w:r>
        <w:rPr>
          <w:noProof/>
        </w:rPr>
        <w:lastRenderedPageBreak/>
        <w:drawing>
          <wp:inline distT="0" distB="0" distL="0" distR="0">
            <wp:extent cx="5940425" cy="4403451"/>
            <wp:effectExtent l="19050" t="0" r="3175" b="0"/>
            <wp:docPr id="4" name="Рисунок 4" descr="D:\Новая папка\данила\Desktop\работа\9 группа подгот\подготовительная\фото\экскурсия в библиотеку\P61117-10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данила\Desktop\работа\9 группа подгот\подготовительная\фото\экскурсия в библиотеку\P61117-101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E1A" w:rsidRDefault="00286E1A" w:rsidP="00286E1A">
      <w:pPr>
        <w:keepNext/>
        <w:spacing w:after="0" w:line="360" w:lineRule="auto"/>
        <w:textAlignment w:val="baseline"/>
      </w:pPr>
    </w:p>
    <w:p w:rsidR="003A7472" w:rsidRPr="003A7472" w:rsidRDefault="003A7472" w:rsidP="003A7472">
      <w:pPr>
        <w:pStyle w:val="a5"/>
        <w:keepNext/>
        <w:rPr>
          <w:rFonts w:ascii="Times New Roman" w:hAnsi="Times New Roman" w:cs="Times New Roman"/>
          <w:color w:val="auto"/>
          <w:sz w:val="28"/>
          <w:szCs w:val="28"/>
        </w:rPr>
      </w:pPr>
      <w:r w:rsidRPr="003A7472">
        <w:rPr>
          <w:rFonts w:ascii="Times New Roman" w:hAnsi="Times New Roman" w:cs="Times New Roman"/>
          <w:color w:val="auto"/>
          <w:sz w:val="28"/>
          <w:szCs w:val="28"/>
        </w:rPr>
        <w:t>1. Игр</w:t>
      </w:r>
      <w:proofErr w:type="gramStart"/>
      <w:r w:rsidRPr="003A7472">
        <w:rPr>
          <w:rFonts w:ascii="Times New Roman" w:hAnsi="Times New Roman" w:cs="Times New Roman"/>
          <w:color w:val="auto"/>
          <w:sz w:val="28"/>
          <w:szCs w:val="28"/>
        </w:rPr>
        <w:t>а-</w:t>
      </w:r>
      <w:proofErr w:type="gramEnd"/>
      <w:r w:rsidRPr="003A7472">
        <w:rPr>
          <w:rFonts w:ascii="Times New Roman" w:hAnsi="Times New Roman" w:cs="Times New Roman"/>
          <w:color w:val="auto"/>
          <w:sz w:val="28"/>
          <w:szCs w:val="28"/>
        </w:rPr>
        <w:t xml:space="preserve"> путешествие «Большое путешествие в мир книги»</w:t>
      </w:r>
    </w:p>
    <w:p w:rsidR="009C0EB8" w:rsidRDefault="009C0EB8" w:rsidP="00286E1A">
      <w:pPr>
        <w:pStyle w:val="a5"/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</w:pPr>
    </w:p>
    <w:p w:rsidR="00286E1A" w:rsidRDefault="00286E1A" w:rsidP="00286E1A">
      <w:pPr>
        <w:pStyle w:val="a5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5936511" cy="3667125"/>
            <wp:effectExtent l="19050" t="0" r="7089" b="0"/>
            <wp:docPr id="12" name="Рисунок 12" descr="D:\Новая папка\данила\Desktop\работа\9 группа подгот\подготовительная\фото\экскурсия в библиотеку\P61117-10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овая папка\данила\Desktop\работа\9 группа подгот\подготовительная\фото\экскурсия в библиотеку\P61117-1026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E1A" w:rsidRDefault="00286E1A" w:rsidP="00286E1A"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6" name="Рисунок 6" descr="D:\Новая папка\данила\Desktop\работа\9 группа подгот\подготовительная\фото\А ну-ка, парни\IMG_6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папка\данила\Desktop\работа\9 группа подгот\подготовительная\фото\А ну-ка, парни\IMG_65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472" w:rsidRPr="003A7472" w:rsidRDefault="003A7472" w:rsidP="003A7472">
      <w:pPr>
        <w:rPr>
          <w:rFonts w:ascii="Times New Roman" w:hAnsi="Times New Roman" w:cs="Times New Roman"/>
          <w:b/>
          <w:sz w:val="28"/>
          <w:szCs w:val="28"/>
        </w:rPr>
      </w:pPr>
      <w:r w:rsidRPr="003A7472">
        <w:rPr>
          <w:rFonts w:ascii="Times New Roman" w:hAnsi="Times New Roman" w:cs="Times New Roman"/>
          <w:b/>
          <w:sz w:val="28"/>
          <w:szCs w:val="28"/>
        </w:rPr>
        <w:t>2. Игра-конкурс «А, ну-ка, мальчики!»</w:t>
      </w:r>
    </w:p>
    <w:p w:rsidR="00286E1A" w:rsidRDefault="00286E1A" w:rsidP="00286E1A"/>
    <w:p w:rsidR="00286E1A" w:rsidRDefault="00286E1A" w:rsidP="00286E1A"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11" name="Рисунок 11" descr="D:\Новая папка\данила\Desktop\работа\9 группа подгот\подготовительная\фото\А ну-ка, парни\IMG_6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овая папка\данила\Desktop\работа\9 группа подгот\подготовительная\фото\А ну-ка, парни\IMG_66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E1A" w:rsidRDefault="00286E1A" w:rsidP="00286E1A"/>
    <w:p w:rsidR="00286E1A" w:rsidRDefault="00286E1A" w:rsidP="00286E1A">
      <w:r>
        <w:rPr>
          <w:noProof/>
        </w:rPr>
        <w:lastRenderedPageBreak/>
        <w:drawing>
          <wp:inline distT="0" distB="0" distL="0" distR="0">
            <wp:extent cx="5657850" cy="4171950"/>
            <wp:effectExtent l="19050" t="0" r="0" b="0"/>
            <wp:docPr id="13" name="Рисунок 13" descr="D:\Новая папка\данила\Desktop\работа\9 группа подгот\подготовительная\фото\раскрашивание юлы\P70525-09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овая папка\данила\Desktop\работа\9 группа подгот\подготовительная\фото\раскрашивание юлы\P70525-0937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580" cy="41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472" w:rsidRPr="003A7472" w:rsidRDefault="003A7472" w:rsidP="003A7472">
      <w:pPr>
        <w:rPr>
          <w:rFonts w:ascii="Times New Roman" w:hAnsi="Times New Roman" w:cs="Times New Roman"/>
          <w:b/>
          <w:sz w:val="28"/>
          <w:szCs w:val="28"/>
        </w:rPr>
      </w:pPr>
      <w:r w:rsidRPr="003A7472">
        <w:rPr>
          <w:rFonts w:ascii="Times New Roman" w:hAnsi="Times New Roman" w:cs="Times New Roman"/>
          <w:b/>
          <w:sz w:val="28"/>
          <w:szCs w:val="28"/>
        </w:rPr>
        <w:t>3. Мастер-класс «Раскрашивание юлы»</w:t>
      </w:r>
    </w:p>
    <w:p w:rsidR="003A7472" w:rsidRDefault="003A7472" w:rsidP="00286E1A"/>
    <w:p w:rsidR="00286E1A" w:rsidRPr="00286E1A" w:rsidRDefault="000B2470" w:rsidP="00286E1A">
      <w:r>
        <w:rPr>
          <w:noProof/>
        </w:rPr>
        <w:drawing>
          <wp:inline distT="0" distB="0" distL="0" distR="0">
            <wp:extent cx="5657849" cy="4067175"/>
            <wp:effectExtent l="19050" t="0" r="1" b="0"/>
            <wp:docPr id="14" name="Рисунок 14" descr="D:\Новая папка\данила\Desktop\работа\9 группа подгот\подготовительная\фото\раскрашивание юлы\P70525-09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Новая папка\данила\Desktop\работа\9 группа подгот\подготовительная\фото\раскрашивание юлы\P70525-0959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580" cy="406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6E1A" w:rsidRPr="00286E1A" w:rsidSect="00927E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60247"/>
    <w:multiLevelType w:val="multilevel"/>
    <w:tmpl w:val="21460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BA1389"/>
    <w:multiLevelType w:val="multilevel"/>
    <w:tmpl w:val="31FCEA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047547"/>
    <w:multiLevelType w:val="multilevel"/>
    <w:tmpl w:val="F288D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D3E6B"/>
    <w:rsid w:val="00094941"/>
    <w:rsid w:val="000B2470"/>
    <w:rsid w:val="0015064F"/>
    <w:rsid w:val="001F557E"/>
    <w:rsid w:val="001F7656"/>
    <w:rsid w:val="00232F53"/>
    <w:rsid w:val="002730D9"/>
    <w:rsid w:val="00286E1A"/>
    <w:rsid w:val="003A7472"/>
    <w:rsid w:val="003C132C"/>
    <w:rsid w:val="003F2A06"/>
    <w:rsid w:val="004D2272"/>
    <w:rsid w:val="0058154A"/>
    <w:rsid w:val="005A5319"/>
    <w:rsid w:val="00692BCC"/>
    <w:rsid w:val="006B4DFE"/>
    <w:rsid w:val="006D3E6B"/>
    <w:rsid w:val="006F703B"/>
    <w:rsid w:val="00764232"/>
    <w:rsid w:val="007705DC"/>
    <w:rsid w:val="00805A65"/>
    <w:rsid w:val="00866EE1"/>
    <w:rsid w:val="008C1E06"/>
    <w:rsid w:val="009023AB"/>
    <w:rsid w:val="00912F20"/>
    <w:rsid w:val="00913DBB"/>
    <w:rsid w:val="00927EF0"/>
    <w:rsid w:val="00953622"/>
    <w:rsid w:val="009C0EB8"/>
    <w:rsid w:val="009D7D81"/>
    <w:rsid w:val="00A35EA8"/>
    <w:rsid w:val="00A66830"/>
    <w:rsid w:val="00BE2B14"/>
    <w:rsid w:val="00C97948"/>
    <w:rsid w:val="00CA15E8"/>
    <w:rsid w:val="00D35125"/>
    <w:rsid w:val="00D65C37"/>
    <w:rsid w:val="00FB104F"/>
    <w:rsid w:val="00FD7E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3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E1A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286E1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3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54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4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1215</Words>
  <Characters>6931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данила</dc:creator>
  <cp:lastModifiedBy>данила</cp:lastModifiedBy>
  <cp:revision>10</cp:revision>
  <dcterms:created xsi:type="dcterms:W3CDTF">2017-05-27T11:20:00Z</dcterms:created>
  <dcterms:modified xsi:type="dcterms:W3CDTF">2017-06-29T05:39:00Z</dcterms:modified>
</cp:coreProperties>
</file>