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1C1" w:rsidRPr="008271C1" w:rsidRDefault="008271C1" w:rsidP="008271C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71C1">
        <w:rPr>
          <w:rFonts w:ascii="Times New Roman" w:eastAsia="Calibri" w:hAnsi="Times New Roman" w:cs="Times New Roman"/>
          <w:sz w:val="28"/>
          <w:szCs w:val="28"/>
          <w:lang w:eastAsia="ru-RU"/>
        </w:rPr>
        <w:t>Детская школа искусств поселка Серебряный Бор</w:t>
      </w:r>
    </w:p>
    <w:p w:rsidR="008271C1" w:rsidRPr="008271C1" w:rsidRDefault="008271C1" w:rsidP="008271C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71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(филиал) Муниципального бюджетного учреждения</w:t>
      </w:r>
    </w:p>
    <w:p w:rsidR="008271C1" w:rsidRPr="008271C1" w:rsidRDefault="008271C1" w:rsidP="008271C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71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</w:p>
    <w:p w:rsidR="008271C1" w:rsidRPr="008271C1" w:rsidRDefault="00C13489" w:rsidP="008271C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Детской школы</w:t>
      </w:r>
      <w:r w:rsidR="008271C1" w:rsidRPr="008271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искусств г. Нерюнгри</w:t>
      </w:r>
    </w:p>
    <w:p w:rsidR="00D35A6B" w:rsidRPr="00D35A6B" w:rsidRDefault="00D35A6B" w:rsidP="00D35A6B">
      <w:pPr>
        <w:rPr>
          <w:rFonts w:ascii="Times New Roman" w:eastAsia="Calibri" w:hAnsi="Times New Roman" w:cs="Times New Roman"/>
          <w:sz w:val="24"/>
          <w:szCs w:val="24"/>
        </w:rPr>
      </w:pPr>
    </w:p>
    <w:p w:rsidR="00D35A6B" w:rsidRPr="00D35A6B" w:rsidRDefault="00D35A6B" w:rsidP="00D35A6B">
      <w:pPr>
        <w:rPr>
          <w:rFonts w:ascii="Times New Roman" w:eastAsia="Calibri" w:hAnsi="Times New Roman" w:cs="Times New Roman"/>
          <w:sz w:val="24"/>
          <w:szCs w:val="24"/>
        </w:rPr>
      </w:pPr>
    </w:p>
    <w:p w:rsidR="00D35A6B" w:rsidRDefault="00D35A6B" w:rsidP="00D35A6B">
      <w:pPr>
        <w:rPr>
          <w:rFonts w:ascii="Times New Roman" w:eastAsia="Calibri" w:hAnsi="Times New Roman" w:cs="Times New Roman"/>
          <w:sz w:val="24"/>
          <w:szCs w:val="24"/>
        </w:rPr>
      </w:pPr>
    </w:p>
    <w:p w:rsidR="00C05838" w:rsidRDefault="00C05838" w:rsidP="00D35A6B">
      <w:pPr>
        <w:rPr>
          <w:rFonts w:ascii="Times New Roman" w:eastAsia="Calibri" w:hAnsi="Times New Roman" w:cs="Times New Roman"/>
          <w:sz w:val="24"/>
          <w:szCs w:val="24"/>
        </w:rPr>
      </w:pPr>
    </w:p>
    <w:p w:rsidR="00C05838" w:rsidRDefault="00C05838" w:rsidP="00D35A6B">
      <w:pPr>
        <w:rPr>
          <w:rFonts w:ascii="Times New Roman" w:eastAsia="Calibri" w:hAnsi="Times New Roman" w:cs="Times New Roman"/>
          <w:sz w:val="24"/>
          <w:szCs w:val="24"/>
        </w:rPr>
      </w:pPr>
    </w:p>
    <w:p w:rsidR="00C05838" w:rsidRPr="00D35A6B" w:rsidRDefault="00C05838" w:rsidP="00D35A6B">
      <w:pPr>
        <w:rPr>
          <w:rFonts w:ascii="Times New Roman" w:eastAsia="Calibri" w:hAnsi="Times New Roman" w:cs="Times New Roman"/>
          <w:sz w:val="24"/>
          <w:szCs w:val="24"/>
        </w:rPr>
      </w:pPr>
    </w:p>
    <w:p w:rsidR="00D35A6B" w:rsidRPr="00D35A6B" w:rsidRDefault="00D35A6B" w:rsidP="00D35A6B">
      <w:pPr>
        <w:rPr>
          <w:rFonts w:ascii="Times New Roman" w:eastAsia="Calibri" w:hAnsi="Times New Roman" w:cs="Times New Roman"/>
          <w:sz w:val="24"/>
          <w:szCs w:val="24"/>
        </w:rPr>
      </w:pPr>
    </w:p>
    <w:p w:rsidR="00D35A6B" w:rsidRPr="00D35A6B" w:rsidRDefault="00D35A6B" w:rsidP="00A61A48">
      <w:pPr>
        <w:tabs>
          <w:tab w:val="left" w:pos="3160"/>
        </w:tabs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 w:rsidRPr="00D35A6B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План – конспект</w:t>
      </w:r>
    </w:p>
    <w:p w:rsidR="00D35A6B" w:rsidRPr="00D35A6B" w:rsidRDefault="00D35A6B" w:rsidP="00A61A48">
      <w:pPr>
        <w:tabs>
          <w:tab w:val="left" w:pos="3160"/>
        </w:tabs>
        <w:spacing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5A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Открытого урока по цветоведению</w:t>
      </w:r>
    </w:p>
    <w:p w:rsidR="00D35A6B" w:rsidRPr="00D35A6B" w:rsidRDefault="00A61A48" w:rsidP="00A61A48">
      <w:pPr>
        <w:tabs>
          <w:tab w:val="left" w:pos="3160"/>
        </w:tabs>
        <w:spacing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2</w:t>
      </w:r>
      <w:r w:rsidR="00D35A6B" w:rsidRPr="00D35A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 класса художественного отделения</w:t>
      </w:r>
    </w:p>
    <w:p w:rsidR="00D35A6B" w:rsidRPr="002D4D66" w:rsidRDefault="00D35A6B" w:rsidP="00A61A48">
      <w:pPr>
        <w:tabs>
          <w:tab w:val="left" w:pos="3160"/>
        </w:tabs>
        <w:spacing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D4D66">
        <w:rPr>
          <w:rFonts w:ascii="Times New Roman" w:eastAsia="Times New Roman" w:hAnsi="Times New Roman" w:cs="Times New Roman"/>
          <w:sz w:val="36"/>
          <w:szCs w:val="36"/>
          <w:lang w:eastAsia="ru-RU"/>
        </w:rPr>
        <w:t>Ишимовой А.В.</w:t>
      </w:r>
    </w:p>
    <w:p w:rsidR="00D35A6B" w:rsidRDefault="00D35A6B" w:rsidP="00A61A48">
      <w:pPr>
        <w:tabs>
          <w:tab w:val="left" w:pos="3160"/>
        </w:tabs>
        <w:spacing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35A6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тему: </w:t>
      </w:r>
      <w:r w:rsidR="00A61A48" w:rsidRPr="002D4D6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«Психология цвета»</w:t>
      </w:r>
    </w:p>
    <w:p w:rsidR="00C05838" w:rsidRDefault="00C05838" w:rsidP="00A61A48">
      <w:pPr>
        <w:tabs>
          <w:tab w:val="left" w:pos="3160"/>
        </w:tabs>
        <w:spacing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05838" w:rsidRPr="00D35A6B" w:rsidRDefault="00C05838" w:rsidP="00A61A48">
      <w:pPr>
        <w:tabs>
          <w:tab w:val="left" w:pos="3160"/>
        </w:tabs>
        <w:spacing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35A6B" w:rsidRPr="00D35A6B" w:rsidRDefault="00D35A6B" w:rsidP="00D35A6B">
      <w:pPr>
        <w:tabs>
          <w:tab w:val="left" w:pos="3160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35A6B" w:rsidRPr="00D35A6B" w:rsidRDefault="00C05838" w:rsidP="00D35A6B">
      <w:pPr>
        <w:tabs>
          <w:tab w:val="left" w:pos="316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9167" cy="1772816"/>
            <wp:effectExtent l="0" t="0" r="0" b="0"/>
            <wp:docPr id="3076" name="Picture 4" descr="&amp;dcy;&amp;iecy;&amp;tcy;&amp;icy;, hands, &amp;dcy;&amp;iecy;&amp;tcy;&amp;icy;, happiness, Kids, smiles, mode, colour wall, &amp;rcy;&amp;ucy;&amp;kcy;&amp;icy;, drawing,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&amp;dcy;&amp;iecy;&amp;tcy;&amp;icy;, hands, &amp;dcy;&amp;iecy;&amp;tcy;&amp;icy;, happiness, Kids, smiles, mode, colour wall, &amp;rcy;&amp;ucy;&amp;kcy;&amp;icy;, drawing, childr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9" t="39592" r="3835"/>
                    <a:stretch/>
                  </pic:blipFill>
                  <pic:spPr bwMode="auto">
                    <a:xfrm>
                      <a:off x="0" y="0"/>
                      <a:ext cx="4919167" cy="17728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13489" w:rsidRPr="00D35A6B" w:rsidRDefault="00C13489" w:rsidP="00C83A5C">
      <w:pPr>
        <w:tabs>
          <w:tab w:val="left" w:pos="328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D35A6B" w:rsidRPr="00D35A6B" w:rsidRDefault="00D35A6B" w:rsidP="00D35A6B">
      <w:pPr>
        <w:tabs>
          <w:tab w:val="left" w:pos="3285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35A6B" w:rsidRPr="00D35A6B" w:rsidRDefault="00D35A6B" w:rsidP="00D35A6B">
      <w:pPr>
        <w:tabs>
          <w:tab w:val="left" w:pos="3285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35A6B" w:rsidRDefault="005467FB" w:rsidP="00D35A6B">
      <w:pPr>
        <w:tabs>
          <w:tab w:val="left" w:pos="3285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2017</w:t>
      </w:r>
      <w:r w:rsidR="00D35A6B" w:rsidRPr="00D35A6B">
        <w:rPr>
          <w:rFonts w:ascii="Times New Roman" w:eastAsia="Calibri" w:hAnsi="Times New Roman" w:cs="Times New Roman"/>
          <w:sz w:val="24"/>
          <w:szCs w:val="24"/>
        </w:rPr>
        <w:t>год</w:t>
      </w:r>
    </w:p>
    <w:p w:rsidR="002D4D66" w:rsidRDefault="002D4D66" w:rsidP="00D35A6B">
      <w:pPr>
        <w:tabs>
          <w:tab w:val="left" w:pos="3285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5467FB" w:rsidRPr="00D35A6B" w:rsidRDefault="005467FB" w:rsidP="00D35A6B">
      <w:pPr>
        <w:tabs>
          <w:tab w:val="left" w:pos="3285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D2AF4" w:rsidRPr="009D2AF4" w:rsidRDefault="009D2AF4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Тема урока: </w:t>
      </w:r>
      <w:r w:rsidRPr="009D2A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 цвета</w:t>
      </w:r>
      <w:r w:rsidRPr="009D2AF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D2AF4" w:rsidRPr="009D2AF4" w:rsidRDefault="009D2AF4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– «Цветоведение».</w:t>
      </w:r>
    </w:p>
    <w:p w:rsidR="009D2AF4" w:rsidRPr="009D2AF4" w:rsidRDefault="009D2AF4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D2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художественного отделения.</w:t>
      </w:r>
    </w:p>
    <w:p w:rsidR="009D2AF4" w:rsidRPr="009D2AF4" w:rsidRDefault="00F9120E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91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рассчитано на </w:t>
      </w:r>
      <w:r w:rsidR="00E2750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рабочих дней</w:t>
      </w:r>
      <w:r w:rsidR="009D2AF4" w:rsidRPr="00F91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(</w:t>
      </w:r>
      <w:r w:rsidR="00E2750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академических часов</w:t>
      </w:r>
      <w:r w:rsidR="009D2AF4" w:rsidRPr="00F9120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D2AF4" w:rsidRDefault="009D2AF4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исполнения: гуашь</w:t>
      </w:r>
    </w:p>
    <w:p w:rsidR="00F9120E" w:rsidRPr="009D2AF4" w:rsidRDefault="00F9120E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AF4" w:rsidRPr="009D2AF4" w:rsidRDefault="009D2AF4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образовательная система</w:t>
      </w:r>
      <w:r w:rsidRPr="009D2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(методика, технология)</w:t>
      </w:r>
    </w:p>
    <w:p w:rsidR="009D2AF4" w:rsidRPr="009D2AF4" w:rsidRDefault="009D2AF4" w:rsidP="009D2AF4">
      <w:pPr>
        <w:numPr>
          <w:ilvl w:val="0"/>
          <w:numId w:val="1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развивающего обучения;</w:t>
      </w:r>
    </w:p>
    <w:p w:rsidR="009D2AF4" w:rsidRPr="009D2AF4" w:rsidRDefault="009D2AF4" w:rsidP="009D2AF4">
      <w:pPr>
        <w:numPr>
          <w:ilvl w:val="0"/>
          <w:numId w:val="1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воспитательного обучения;</w:t>
      </w:r>
    </w:p>
    <w:p w:rsidR="009D2AF4" w:rsidRDefault="009D2AF4" w:rsidP="009D2AF4">
      <w:pPr>
        <w:numPr>
          <w:ilvl w:val="0"/>
          <w:numId w:val="1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система обучения;</w:t>
      </w:r>
    </w:p>
    <w:p w:rsidR="00BD0B9C" w:rsidRDefault="00BD0B9C" w:rsidP="00A25E9E">
      <w:pPr>
        <w:numPr>
          <w:ilvl w:val="0"/>
          <w:numId w:val="1"/>
        </w:numPr>
        <w:tabs>
          <w:tab w:val="left" w:pos="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з</w:t>
      </w:r>
      <w:r w:rsidRPr="001F08BD">
        <w:rPr>
          <w:rFonts w:ascii="Times New Roman" w:eastAsia="Calibri" w:hAnsi="Times New Roman" w:cs="Times New Roman"/>
          <w:sz w:val="28"/>
        </w:rPr>
        <w:t>доровьесберегающая технология;</w:t>
      </w:r>
    </w:p>
    <w:p w:rsidR="00BD0B9C" w:rsidRDefault="00A25E9E" w:rsidP="00F94CD9">
      <w:pPr>
        <w:pStyle w:val="a3"/>
        <w:numPr>
          <w:ilvl w:val="0"/>
          <w:numId w:val="1"/>
        </w:numPr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58F3">
        <w:rPr>
          <w:rFonts w:ascii="Times New Roman" w:hAnsi="Times New Roman" w:cs="Times New Roman"/>
          <w:sz w:val="28"/>
          <w:szCs w:val="28"/>
        </w:rPr>
        <w:t>игровые технологии.</w:t>
      </w:r>
    </w:p>
    <w:p w:rsidR="00F94CD9" w:rsidRPr="00F94CD9" w:rsidRDefault="00F94CD9" w:rsidP="00F94CD9">
      <w:pPr>
        <w:pStyle w:val="a3"/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23D1" w:rsidRDefault="009D2AF4" w:rsidP="00BB1206">
      <w:pPr>
        <w:tabs>
          <w:tab w:val="left" w:pos="31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материалы</w:t>
      </w:r>
      <w:r w:rsidR="00BB1206" w:rsidRPr="00BB1206">
        <w:rPr>
          <w:rFonts w:ascii="Times New Roman" w:eastAsia="Times New Roman" w:hAnsi="Times New Roman" w:cs="Times New Roman"/>
          <w:sz w:val="28"/>
          <w:szCs w:val="28"/>
          <w:lang w:eastAsia="ru-RU"/>
        </w:rPr>
        <w:t>,использованные при подготовке к уроку, так и вовремя его проведения</w:t>
      </w:r>
      <w:r w:rsidR="002C23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23D1" w:rsidRDefault="002D4D66" w:rsidP="00E124AA">
      <w:pPr>
        <w:pStyle w:val="a3"/>
        <w:numPr>
          <w:ilvl w:val="0"/>
          <w:numId w:val="8"/>
        </w:numPr>
        <w:tabs>
          <w:tab w:val="left" w:pos="31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E922B2" w:rsidRPr="00D64AD2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http://magiclinks.ru/lib/Book-23-113.html</w:t>
        </w:r>
      </w:hyperlink>
    </w:p>
    <w:p w:rsidR="00E922B2" w:rsidRPr="002C23D1" w:rsidRDefault="00E922B2" w:rsidP="00E124AA">
      <w:pPr>
        <w:pStyle w:val="a3"/>
        <w:numPr>
          <w:ilvl w:val="0"/>
          <w:numId w:val="8"/>
        </w:numPr>
        <w:tabs>
          <w:tab w:val="left" w:pos="31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2B2">
        <w:rPr>
          <w:rFonts w:ascii="Times New Roman" w:eastAsia="Times New Roman" w:hAnsi="Times New Roman" w:cs="Times New Roman"/>
          <w:sz w:val="28"/>
          <w:szCs w:val="28"/>
        </w:rPr>
        <w:t>Зайцев А.С. Наука о цвете и живопись. – М.: Искусство, 1986</w:t>
      </w:r>
    </w:p>
    <w:p w:rsidR="009D2AF4" w:rsidRPr="009D2AF4" w:rsidRDefault="009D2AF4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Технологические средства обучения:</w:t>
      </w:r>
    </w:p>
    <w:p w:rsidR="006D6033" w:rsidRPr="006D6033" w:rsidRDefault="006D6033" w:rsidP="006D6033">
      <w:pPr>
        <w:numPr>
          <w:ilvl w:val="0"/>
          <w:numId w:val="2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03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проектор;</w:t>
      </w:r>
    </w:p>
    <w:p w:rsidR="006D6033" w:rsidRPr="006D6033" w:rsidRDefault="006D6033" w:rsidP="006D6033">
      <w:pPr>
        <w:numPr>
          <w:ilvl w:val="0"/>
          <w:numId w:val="2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6D60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MicrosoftPowerPoint</w:t>
      </w:r>
      <w:r w:rsidRPr="006D6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создания презентации «</w:t>
      </w:r>
      <w:r w:rsidR="00FC505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 цвета</w:t>
      </w:r>
      <w:r w:rsidRPr="006D6033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6D6033" w:rsidRDefault="006D6033" w:rsidP="006D6033">
      <w:pPr>
        <w:numPr>
          <w:ilvl w:val="0"/>
          <w:numId w:val="2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6D60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MicrosoftWord</w:t>
      </w:r>
      <w:r w:rsidRPr="006D6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создания </w:t>
      </w:r>
      <w:r w:rsidR="00FC5051" w:rsidRPr="006D603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сопроводительного текста</w:t>
      </w:r>
      <w:r w:rsidRPr="006D6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презентации.</w:t>
      </w:r>
    </w:p>
    <w:p w:rsidR="009D2AF4" w:rsidRPr="009D2AF4" w:rsidRDefault="009D2AF4" w:rsidP="009D2AF4">
      <w:pPr>
        <w:tabs>
          <w:tab w:val="left" w:pos="3160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2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урока:</w:t>
      </w:r>
    </w:p>
    <w:p w:rsidR="00DE64BE" w:rsidRPr="002156E2" w:rsidRDefault="00DE64BE" w:rsidP="00DE64BE">
      <w:pPr>
        <w:numPr>
          <w:ilvl w:val="0"/>
          <w:numId w:val="3"/>
        </w:numPr>
        <w:tabs>
          <w:tab w:val="left" w:pos="3160"/>
        </w:tabs>
        <w:spacing w:after="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урока</w:t>
      </w:r>
    </w:p>
    <w:p w:rsidR="00DE64BE" w:rsidRPr="002156E2" w:rsidRDefault="00DE64BE" w:rsidP="00DE64BE">
      <w:pPr>
        <w:numPr>
          <w:ilvl w:val="0"/>
          <w:numId w:val="3"/>
        </w:numPr>
        <w:tabs>
          <w:tab w:val="left" w:pos="3160"/>
        </w:tabs>
        <w:spacing w:after="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доске записана тема урока</w:t>
      </w:r>
    </w:p>
    <w:p w:rsidR="00DE64BE" w:rsidRPr="002156E2" w:rsidRDefault="00DE64BE" w:rsidP="00DE64BE">
      <w:pPr>
        <w:numPr>
          <w:ilvl w:val="0"/>
          <w:numId w:val="3"/>
        </w:numPr>
        <w:tabs>
          <w:tab w:val="left" w:pos="3160"/>
        </w:tabs>
        <w:spacing w:after="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стендах выставлены методические пособия</w:t>
      </w:r>
    </w:p>
    <w:p w:rsidR="00DE64BE" w:rsidRPr="002156E2" w:rsidRDefault="002156E2" w:rsidP="00DE64BE">
      <w:pPr>
        <w:tabs>
          <w:tab w:val="left" w:pos="3160"/>
        </w:tabs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156E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Иллюстрации</w:t>
      </w:r>
      <w:r w:rsidR="00DE64BE" w:rsidRPr="002156E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8F5C01" w:rsidRPr="008F5C01" w:rsidRDefault="008F5C01" w:rsidP="008F5C01">
      <w:pPr>
        <w:tabs>
          <w:tab w:val="left" w:pos="3160"/>
        </w:tabs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5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-Наглядное пособие «Локальный цвет»;</w:t>
      </w:r>
    </w:p>
    <w:p w:rsidR="00DE64BE" w:rsidRPr="00DE64BE" w:rsidRDefault="00DE64BE" w:rsidP="00DE64BE">
      <w:pPr>
        <w:tabs>
          <w:tab w:val="left" w:pos="3160"/>
        </w:tabs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93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93BFC" w:rsidRPr="00B93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учащихся выполненные локальным цветом</w:t>
      </w:r>
      <w:r w:rsidRPr="00B93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DE64BE" w:rsidRPr="00DE64BE" w:rsidRDefault="00DE64BE" w:rsidP="00DE64BE">
      <w:pPr>
        <w:tabs>
          <w:tab w:val="left" w:pos="3160"/>
        </w:tabs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F5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93BFC" w:rsidRPr="00B93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Загадки с ответами для составления кроссворда</w:t>
      </w:r>
      <w:r w:rsidRPr="00B93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E64BE" w:rsidRPr="008F5C01" w:rsidRDefault="00DE64BE" w:rsidP="00DE64BE">
      <w:pPr>
        <w:tabs>
          <w:tab w:val="left" w:pos="3160"/>
        </w:tabs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5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8F5C01" w:rsidRPr="008F5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цветов</w:t>
      </w:r>
      <w:r w:rsidRPr="008F5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E64BE" w:rsidRPr="008F5C01" w:rsidRDefault="00DE64BE" w:rsidP="00E124AA">
      <w:pPr>
        <w:numPr>
          <w:ilvl w:val="0"/>
          <w:numId w:val="7"/>
        </w:numPr>
        <w:tabs>
          <w:tab w:val="left" w:pos="3160"/>
        </w:tabs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5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-Схема последовательности работы над рисунком</w:t>
      </w:r>
      <w:r w:rsidR="008F5C01" w:rsidRPr="008F5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«Праздник»</w:t>
      </w:r>
      <w:r w:rsidRPr="008F5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D2AF4" w:rsidRPr="009D2AF4" w:rsidRDefault="009D2AF4" w:rsidP="009D2AF4">
      <w:pPr>
        <w:tabs>
          <w:tab w:val="left" w:pos="31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D2AF4">
        <w:rPr>
          <w:rFonts w:ascii="Times New Roman" w:eastAsia="Calibri" w:hAnsi="Times New Roman" w:cs="Times New Roman"/>
          <w:b/>
          <w:sz w:val="28"/>
          <w:szCs w:val="28"/>
        </w:rPr>
        <w:t>Оборудование урока для учащихся:</w:t>
      </w:r>
    </w:p>
    <w:p w:rsidR="009D2AF4" w:rsidRPr="008F5C01" w:rsidRDefault="009D2AF4" w:rsidP="009D2AF4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F5C0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бумага (формат А-3);</w:t>
      </w:r>
    </w:p>
    <w:p w:rsidR="009D2AF4" w:rsidRPr="008F5C01" w:rsidRDefault="004852FB" w:rsidP="009D2AF4">
      <w:pPr>
        <w:numPr>
          <w:ilvl w:val="0"/>
          <w:numId w:val="6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таблица цветов </w:t>
      </w:r>
      <w:r w:rsidR="00A2083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A2083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влияние цвета  на человека и символическое значение цвета)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цветные карточки для</w:t>
      </w:r>
      <w:r w:rsidRPr="006F7FA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2083C">
        <w:rPr>
          <w:rFonts w:ascii="Times New Roman" w:eastAsia="Calibri" w:hAnsi="Times New Roman" w:cs="Times New Roman"/>
          <w:sz w:val="28"/>
          <w:szCs w:val="28"/>
        </w:rPr>
        <w:t>составления цветовой композиции</w:t>
      </w:r>
      <w:r w:rsidR="009D2AF4" w:rsidRPr="00A2083C">
        <w:rPr>
          <w:rFonts w:ascii="Times New Roman" w:eastAsia="Calibri" w:hAnsi="Times New Roman" w:cs="Times New Roman"/>
          <w:sz w:val="28"/>
          <w:szCs w:val="28"/>
        </w:rPr>
        <w:t>;</w:t>
      </w:r>
      <w:r w:rsidR="00A2083C" w:rsidRPr="00A2083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</w:p>
    <w:p w:rsidR="009D2AF4" w:rsidRPr="008F5C01" w:rsidRDefault="009D2AF4" w:rsidP="009D2AF4">
      <w:pPr>
        <w:numPr>
          <w:ilvl w:val="0"/>
          <w:numId w:val="6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F5C0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гуашь;</w:t>
      </w:r>
    </w:p>
    <w:p w:rsidR="009D2AF4" w:rsidRPr="008F5C01" w:rsidRDefault="009D2AF4" w:rsidP="009D2AF4">
      <w:pPr>
        <w:numPr>
          <w:ilvl w:val="0"/>
          <w:numId w:val="6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F5C0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палитра;</w:t>
      </w:r>
    </w:p>
    <w:p w:rsidR="009D2AF4" w:rsidRPr="009D2AF4" w:rsidRDefault="009D2AF4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D2AF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Цели урока:</w:t>
      </w:r>
    </w:p>
    <w:p w:rsidR="009D2AF4" w:rsidRPr="009D2AF4" w:rsidRDefault="009D2AF4" w:rsidP="009D2AF4">
      <w:pPr>
        <w:tabs>
          <w:tab w:val="left" w:pos="3160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D2AF4">
        <w:rPr>
          <w:rFonts w:ascii="Times New Roman" w:eastAsia="Calibri" w:hAnsi="Times New Roman" w:cs="Times New Roman"/>
          <w:i/>
          <w:sz w:val="28"/>
          <w:szCs w:val="28"/>
          <w:u w:val="single"/>
        </w:rPr>
        <w:t>Обучающая</w:t>
      </w:r>
      <w:r w:rsidR="009516ED">
        <w:rPr>
          <w:rFonts w:ascii="Times New Roman" w:eastAsia="Calibri" w:hAnsi="Times New Roman" w:cs="Times New Roman"/>
          <w:i/>
          <w:sz w:val="28"/>
          <w:szCs w:val="28"/>
          <w:u w:val="single"/>
        </w:rPr>
        <w:t>:</w:t>
      </w:r>
    </w:p>
    <w:p w:rsidR="009D2AF4" w:rsidRDefault="009D2AF4" w:rsidP="009516ED">
      <w:pPr>
        <w:numPr>
          <w:ilvl w:val="0"/>
          <w:numId w:val="4"/>
        </w:numPr>
        <w:tabs>
          <w:tab w:val="left" w:pos="3160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2AF4">
        <w:rPr>
          <w:rFonts w:ascii="Times New Roman" w:eastAsia="Calibri" w:hAnsi="Times New Roman" w:cs="Times New Roman"/>
          <w:sz w:val="28"/>
          <w:szCs w:val="28"/>
        </w:rPr>
        <w:t>усвоение нового материала;</w:t>
      </w:r>
    </w:p>
    <w:p w:rsidR="008F5C01" w:rsidRPr="008F5C01" w:rsidRDefault="008F5C01" w:rsidP="009516ED">
      <w:pPr>
        <w:numPr>
          <w:ilvl w:val="0"/>
          <w:numId w:val="4"/>
        </w:numPr>
        <w:tabs>
          <w:tab w:val="left" w:pos="3160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продолжить формирование знаний о локальном цвете.</w:t>
      </w:r>
    </w:p>
    <w:p w:rsidR="009D2AF4" w:rsidRPr="009D2AF4" w:rsidRDefault="009D2AF4" w:rsidP="009D2AF4">
      <w:pPr>
        <w:tabs>
          <w:tab w:val="left" w:pos="3160"/>
        </w:tabs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D2AF4">
        <w:rPr>
          <w:rFonts w:ascii="Times New Roman" w:eastAsia="Calibri" w:hAnsi="Times New Roman" w:cs="Times New Roman"/>
          <w:i/>
          <w:sz w:val="28"/>
          <w:szCs w:val="28"/>
          <w:u w:val="single"/>
        </w:rPr>
        <w:t>Развивающая:</w:t>
      </w:r>
    </w:p>
    <w:p w:rsidR="009D2AF4" w:rsidRPr="009D2AF4" w:rsidRDefault="004852FB" w:rsidP="009516ED">
      <w:pPr>
        <w:numPr>
          <w:ilvl w:val="0"/>
          <w:numId w:val="5"/>
        </w:numPr>
        <w:tabs>
          <w:tab w:val="left" w:pos="3160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творческой фантазии, художественного</w:t>
      </w:r>
      <w:r w:rsidR="009D2AF4" w:rsidRPr="009D2AF4">
        <w:rPr>
          <w:rFonts w:ascii="Times New Roman" w:eastAsia="Calibri" w:hAnsi="Times New Roman" w:cs="Times New Roman"/>
          <w:sz w:val="28"/>
          <w:szCs w:val="28"/>
        </w:rPr>
        <w:t xml:space="preserve"> вкус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9D2AF4" w:rsidRPr="009D2AF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D2AF4" w:rsidRPr="006F7FAA" w:rsidRDefault="004852FB" w:rsidP="006F7FAA">
      <w:pPr>
        <w:numPr>
          <w:ilvl w:val="0"/>
          <w:numId w:val="5"/>
        </w:numPr>
        <w:tabs>
          <w:tab w:val="left" w:pos="3160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наблюдательности и воображения</w:t>
      </w:r>
      <w:r w:rsidR="009D2AF4" w:rsidRPr="009D2AF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D2AF4" w:rsidRDefault="009D2AF4" w:rsidP="009D2AF4">
      <w:pPr>
        <w:tabs>
          <w:tab w:val="left" w:pos="3160"/>
        </w:tabs>
      </w:pPr>
      <w:r w:rsidRPr="009D2AF4">
        <w:rPr>
          <w:rFonts w:ascii="Times New Roman" w:eastAsia="Calibri" w:hAnsi="Times New Roman" w:cs="Times New Roman"/>
          <w:i/>
          <w:sz w:val="28"/>
          <w:szCs w:val="28"/>
          <w:u w:val="single"/>
        </w:rPr>
        <w:t>Воспитательная:</w:t>
      </w:r>
    </w:p>
    <w:p w:rsidR="004852FB" w:rsidRPr="004852FB" w:rsidRDefault="004852FB" w:rsidP="00E124AA">
      <w:pPr>
        <w:pStyle w:val="a3"/>
        <w:numPr>
          <w:ilvl w:val="0"/>
          <w:numId w:val="9"/>
        </w:numPr>
        <w:tabs>
          <w:tab w:val="left" w:pos="3160"/>
        </w:tabs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852FB">
        <w:rPr>
          <w:rFonts w:ascii="Times New Roman" w:hAnsi="Times New Roman" w:cs="Times New Roman"/>
          <w:sz w:val="28"/>
          <w:szCs w:val="28"/>
        </w:rPr>
        <w:t>воспитывать внимание на уроке;</w:t>
      </w:r>
    </w:p>
    <w:p w:rsidR="004852FB" w:rsidRPr="004852FB" w:rsidRDefault="004852FB" w:rsidP="00E124AA">
      <w:pPr>
        <w:pStyle w:val="a3"/>
        <w:numPr>
          <w:ilvl w:val="0"/>
          <w:numId w:val="9"/>
        </w:numPr>
        <w:tabs>
          <w:tab w:val="left" w:pos="3160"/>
        </w:tabs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воспитывать аккуратность в работе, трудолюбие.</w:t>
      </w:r>
    </w:p>
    <w:p w:rsidR="00EF052B" w:rsidRDefault="00EF052B" w:rsidP="001658FD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b/>
          <w:sz w:val="28"/>
          <w:szCs w:val="28"/>
          <w:lang w:eastAsia="ar-SA"/>
        </w:rPr>
        <w:t>Задачи урока:</w:t>
      </w:r>
    </w:p>
    <w:p w:rsidR="00EF052B" w:rsidRPr="006F7FAA" w:rsidRDefault="00EF052B" w:rsidP="00E124AA">
      <w:pPr>
        <w:pStyle w:val="a3"/>
        <w:numPr>
          <w:ilvl w:val="0"/>
          <w:numId w:val="20"/>
        </w:numPr>
        <w:suppressAutoHyphens/>
        <w:spacing w:after="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6F7FAA">
        <w:rPr>
          <w:rFonts w:ascii="Times New Roman" w:eastAsia="Calibri" w:hAnsi="Times New Roman" w:cs="Calibri"/>
          <w:sz w:val="28"/>
          <w:szCs w:val="28"/>
          <w:lang w:eastAsia="ar-SA"/>
        </w:rPr>
        <w:t>закрепление знаний о цвете;</w:t>
      </w:r>
    </w:p>
    <w:p w:rsidR="00EF052B" w:rsidRPr="006F7FAA" w:rsidRDefault="00EF052B" w:rsidP="00E124AA">
      <w:pPr>
        <w:pStyle w:val="a3"/>
        <w:numPr>
          <w:ilvl w:val="0"/>
          <w:numId w:val="20"/>
        </w:numPr>
        <w:suppressAutoHyphens/>
        <w:spacing w:after="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6F7FAA">
        <w:rPr>
          <w:rFonts w:ascii="Times New Roman" w:eastAsia="Calibri" w:hAnsi="Times New Roman" w:cs="Calibri"/>
          <w:sz w:val="28"/>
          <w:szCs w:val="28"/>
          <w:lang w:eastAsia="ar-SA"/>
        </w:rPr>
        <w:t>умение выполнить работу локальным цветом;</w:t>
      </w:r>
    </w:p>
    <w:p w:rsidR="00EF052B" w:rsidRPr="006F7FAA" w:rsidRDefault="00EF052B" w:rsidP="00E124AA">
      <w:pPr>
        <w:pStyle w:val="a3"/>
        <w:numPr>
          <w:ilvl w:val="0"/>
          <w:numId w:val="20"/>
        </w:numPr>
        <w:suppressAutoHyphens/>
        <w:spacing w:after="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6F7FAA">
        <w:rPr>
          <w:rFonts w:ascii="Times New Roman" w:eastAsia="Calibri" w:hAnsi="Times New Roman" w:cs="Calibri"/>
          <w:sz w:val="28"/>
          <w:szCs w:val="28"/>
          <w:lang w:eastAsia="ar-SA"/>
        </w:rPr>
        <w:t>удачное размещение изображения на листе бумаги.</w:t>
      </w:r>
    </w:p>
    <w:p w:rsidR="00EF052B" w:rsidRDefault="00EF052B" w:rsidP="00EF052B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9C68D0" w:rsidRDefault="009C68D0" w:rsidP="009C68D0">
      <w:pPr>
        <w:tabs>
          <w:tab w:val="left" w:pos="3160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68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 реализации поставленных задач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C68D0" w:rsidRPr="009C68D0" w:rsidRDefault="009C68D0" w:rsidP="00E124AA">
      <w:pPr>
        <w:numPr>
          <w:ilvl w:val="0"/>
          <w:numId w:val="10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D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методы (позволяют в кратчайший срок передать большую по объему информацию, поставить перед учащимися проблему и указать пути их решения);</w:t>
      </w:r>
    </w:p>
    <w:p w:rsidR="009C68D0" w:rsidRPr="009C68D0" w:rsidRDefault="009C68D0" w:rsidP="00E124AA">
      <w:pPr>
        <w:numPr>
          <w:ilvl w:val="0"/>
          <w:numId w:val="10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рассказа (на данном уроке используются такие методические приемы, как: изложение информации, активизация внимания);</w:t>
      </w:r>
    </w:p>
    <w:p w:rsidR="009C68D0" w:rsidRPr="009C68D0" w:rsidRDefault="009C68D0" w:rsidP="00E124AA">
      <w:pPr>
        <w:numPr>
          <w:ilvl w:val="0"/>
          <w:numId w:val="10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обучения: илл</w:t>
      </w:r>
      <w:r w:rsidR="00797441">
        <w:rPr>
          <w:rFonts w:ascii="Times New Roman" w:eastAsia="Times New Roman" w:hAnsi="Times New Roman" w:cs="Times New Roman"/>
          <w:sz w:val="28"/>
          <w:szCs w:val="28"/>
          <w:lang w:eastAsia="ru-RU"/>
        </w:rPr>
        <w:t>юстрации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68D0" w:rsidRPr="009C68D0" w:rsidRDefault="009C68D0" w:rsidP="00E124AA">
      <w:pPr>
        <w:numPr>
          <w:ilvl w:val="0"/>
          <w:numId w:val="10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 обучения;</w:t>
      </w:r>
    </w:p>
    <w:p w:rsidR="009C68D0" w:rsidRPr="009C68D0" w:rsidRDefault="009C68D0" w:rsidP="00E124AA">
      <w:pPr>
        <w:numPr>
          <w:ilvl w:val="0"/>
          <w:numId w:val="10"/>
        </w:numPr>
        <w:tabs>
          <w:tab w:val="left" w:pos="316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самостоятельной работы, контроля и самоконтроля в обучении.</w:t>
      </w:r>
    </w:p>
    <w:p w:rsidR="00AE4350" w:rsidRPr="00BA751B" w:rsidRDefault="00AE4350" w:rsidP="00AE4350">
      <w:pPr>
        <w:tabs>
          <w:tab w:val="left" w:pos="31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751B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AE4350" w:rsidRDefault="00AE4350" w:rsidP="00E124AA">
      <w:pPr>
        <w:pStyle w:val="a3"/>
        <w:numPr>
          <w:ilvl w:val="0"/>
          <w:numId w:val="11"/>
        </w:numPr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Организационная часть.</w:t>
      </w:r>
    </w:p>
    <w:p w:rsidR="00AE4350" w:rsidRDefault="00AE4350" w:rsidP="00E124AA">
      <w:pPr>
        <w:pStyle w:val="a3"/>
        <w:numPr>
          <w:ilvl w:val="0"/>
          <w:numId w:val="11"/>
        </w:numPr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темы, цели и задачи урока.</w:t>
      </w:r>
    </w:p>
    <w:p w:rsidR="00AE4350" w:rsidRDefault="00AE4350" w:rsidP="00E124AA">
      <w:pPr>
        <w:pStyle w:val="a3"/>
        <w:numPr>
          <w:ilvl w:val="0"/>
          <w:numId w:val="11"/>
        </w:numPr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пройденного материала путем опроса и беседы с учащимися.</w:t>
      </w:r>
    </w:p>
    <w:p w:rsidR="00AE4350" w:rsidRDefault="00AE4350" w:rsidP="00E124AA">
      <w:pPr>
        <w:pStyle w:val="a3"/>
        <w:numPr>
          <w:ilvl w:val="0"/>
          <w:numId w:val="11"/>
        </w:numPr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преподавателя.</w:t>
      </w:r>
    </w:p>
    <w:p w:rsidR="00AE4350" w:rsidRDefault="00AE4350" w:rsidP="00E124AA">
      <w:pPr>
        <w:pStyle w:val="a3"/>
        <w:numPr>
          <w:ilvl w:val="0"/>
          <w:numId w:val="11"/>
        </w:numPr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задание.</w:t>
      </w:r>
    </w:p>
    <w:p w:rsidR="00AE4350" w:rsidRDefault="00AE4350" w:rsidP="00E124AA">
      <w:pPr>
        <w:pStyle w:val="a3"/>
        <w:numPr>
          <w:ilvl w:val="0"/>
          <w:numId w:val="11"/>
        </w:numPr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урока.</w:t>
      </w:r>
    </w:p>
    <w:p w:rsidR="00AE4350" w:rsidRDefault="00AE4350" w:rsidP="00E124AA">
      <w:pPr>
        <w:pStyle w:val="a3"/>
        <w:numPr>
          <w:ilvl w:val="0"/>
          <w:numId w:val="11"/>
        </w:numPr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470E3F" w:rsidRDefault="00470E3F" w:rsidP="00470E3F">
      <w:pPr>
        <w:pStyle w:val="a3"/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0E3F" w:rsidRDefault="00470E3F" w:rsidP="00470E3F">
      <w:pPr>
        <w:pStyle w:val="a3"/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83C" w:rsidRDefault="00A2083C" w:rsidP="00470E3F">
      <w:pPr>
        <w:pStyle w:val="a3"/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83C" w:rsidRPr="00A005D9" w:rsidRDefault="00A2083C" w:rsidP="00470E3F">
      <w:pPr>
        <w:pStyle w:val="a3"/>
        <w:tabs>
          <w:tab w:val="left" w:pos="31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0E3F" w:rsidRDefault="00470E3F" w:rsidP="00470E3F">
      <w:pPr>
        <w:tabs>
          <w:tab w:val="left" w:pos="31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C51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 урока «</w:t>
      </w:r>
      <w:r>
        <w:rPr>
          <w:rFonts w:ascii="Times New Roman" w:hAnsi="Times New Roman" w:cs="Times New Roman"/>
          <w:b/>
          <w:sz w:val="28"/>
          <w:szCs w:val="28"/>
        </w:rPr>
        <w:t>Психология цвета</w:t>
      </w:r>
      <w:r w:rsidRPr="00CE5C51">
        <w:rPr>
          <w:rFonts w:ascii="Times New Roman" w:hAnsi="Times New Roman" w:cs="Times New Roman"/>
          <w:b/>
          <w:sz w:val="28"/>
          <w:szCs w:val="28"/>
        </w:rPr>
        <w:t>»</w:t>
      </w:r>
    </w:p>
    <w:p w:rsidR="00470E3F" w:rsidRPr="00FA25DA" w:rsidRDefault="00470E3F" w:rsidP="00E124AA">
      <w:pPr>
        <w:pStyle w:val="a3"/>
        <w:numPr>
          <w:ilvl w:val="0"/>
          <w:numId w:val="12"/>
        </w:numPr>
        <w:tabs>
          <w:tab w:val="left" w:pos="3160"/>
        </w:tabs>
        <w:rPr>
          <w:rFonts w:ascii="Times New Roman" w:hAnsi="Times New Roman" w:cs="Times New Roman"/>
          <w:b/>
          <w:sz w:val="28"/>
          <w:szCs w:val="28"/>
        </w:rPr>
      </w:pPr>
      <w:r w:rsidRPr="00FA25DA">
        <w:rPr>
          <w:rFonts w:ascii="Times New Roman" w:hAnsi="Times New Roman" w:cs="Times New Roman"/>
          <w:b/>
          <w:sz w:val="28"/>
          <w:szCs w:val="28"/>
        </w:rPr>
        <w:t>ОРГАНИЗАЦИОННАЯ ЧАСТЬ.</w:t>
      </w:r>
    </w:p>
    <w:p w:rsidR="00470E3F" w:rsidRDefault="00470E3F" w:rsidP="00E124AA">
      <w:pPr>
        <w:pStyle w:val="a3"/>
        <w:numPr>
          <w:ilvl w:val="0"/>
          <w:numId w:val="12"/>
        </w:numPr>
        <w:tabs>
          <w:tab w:val="left" w:pos="3160"/>
        </w:tabs>
        <w:rPr>
          <w:rFonts w:ascii="Times New Roman" w:hAnsi="Times New Roman" w:cs="Times New Roman"/>
          <w:b/>
          <w:sz w:val="28"/>
          <w:szCs w:val="28"/>
        </w:rPr>
      </w:pPr>
      <w:r w:rsidRPr="00FA25DA">
        <w:rPr>
          <w:rFonts w:ascii="Times New Roman" w:hAnsi="Times New Roman" w:cs="Times New Roman"/>
          <w:b/>
          <w:sz w:val="28"/>
          <w:szCs w:val="28"/>
        </w:rPr>
        <w:t>СООБЩЕНИЕ ТЕМЫ, ЦЕЛИ И ЗАДАЧИ УРОКА.</w:t>
      </w:r>
    </w:p>
    <w:p w:rsidR="00C50DEF" w:rsidRDefault="00FD1DFF" w:rsidP="00C50DEF">
      <w:pPr>
        <w:tabs>
          <w:tab w:val="left" w:pos="3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50DEF">
        <w:rPr>
          <w:rFonts w:ascii="Times New Roman" w:hAnsi="Times New Roman" w:cs="Times New Roman"/>
          <w:sz w:val="28"/>
          <w:szCs w:val="28"/>
        </w:rPr>
        <w:t xml:space="preserve">Все расселись по местам, никому не </w:t>
      </w:r>
      <w:r w:rsidR="00C50DEF">
        <w:rPr>
          <w:rFonts w:ascii="Times New Roman" w:hAnsi="Times New Roman" w:cs="Times New Roman"/>
          <w:sz w:val="28"/>
          <w:szCs w:val="28"/>
        </w:rPr>
        <w:t xml:space="preserve">тесно, </w:t>
      </w:r>
    </w:p>
    <w:p w:rsidR="009C68D0" w:rsidRPr="009C68D0" w:rsidRDefault="00C50DEF" w:rsidP="00C50DEF">
      <w:pPr>
        <w:tabs>
          <w:tab w:val="left" w:pos="3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50DEF">
        <w:rPr>
          <w:rFonts w:ascii="Times New Roman" w:hAnsi="Times New Roman" w:cs="Times New Roman"/>
          <w:sz w:val="28"/>
          <w:szCs w:val="28"/>
        </w:rPr>
        <w:t>о</w:t>
      </w:r>
      <w:r w:rsidR="00FD1DFF" w:rsidRPr="00C50DEF">
        <w:rPr>
          <w:rFonts w:ascii="Times New Roman" w:hAnsi="Times New Roman" w:cs="Times New Roman"/>
          <w:sz w:val="28"/>
          <w:szCs w:val="28"/>
        </w:rPr>
        <w:t xml:space="preserve"> секрету вам скажу: "Будет интересно!”</w:t>
      </w:r>
    </w:p>
    <w:p w:rsidR="00FD1DFF" w:rsidRPr="00C50DEF" w:rsidRDefault="00C50DEF" w:rsidP="00C50DEF">
      <w:pPr>
        <w:pStyle w:val="a5"/>
        <w:jc w:val="right"/>
        <w:rPr>
          <w:sz w:val="28"/>
          <w:szCs w:val="28"/>
        </w:rPr>
      </w:pPr>
      <w:r>
        <w:rPr>
          <w:rStyle w:val="a9"/>
          <w:b/>
          <w:bCs/>
          <w:sz w:val="28"/>
          <w:szCs w:val="28"/>
        </w:rPr>
        <w:t>(</w:t>
      </w:r>
      <w:r w:rsidR="00FD1DFF" w:rsidRPr="00C50DEF">
        <w:rPr>
          <w:rStyle w:val="a9"/>
          <w:b/>
          <w:bCs/>
          <w:sz w:val="28"/>
          <w:szCs w:val="28"/>
        </w:rPr>
        <w:t>Психологический настрой</w:t>
      </w:r>
      <w:r>
        <w:rPr>
          <w:rStyle w:val="a9"/>
          <w:b/>
          <w:bCs/>
          <w:sz w:val="28"/>
          <w:szCs w:val="28"/>
        </w:rPr>
        <w:t xml:space="preserve"> класса)</w:t>
      </w:r>
    </w:p>
    <w:p w:rsidR="00EF052B" w:rsidRPr="009B0C16" w:rsidRDefault="009B0C16" w:rsidP="008A7EEF">
      <w:pPr>
        <w:suppressAutoHyphens/>
        <w:spacing w:after="0" w:line="276" w:lineRule="auto"/>
        <w:ind w:firstLine="426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9B0C16">
        <w:rPr>
          <w:rFonts w:ascii="Times New Roman" w:eastAsia="Calibri" w:hAnsi="Times New Roman" w:cs="Calibri"/>
          <w:b/>
          <w:sz w:val="28"/>
          <w:szCs w:val="28"/>
          <w:lang w:eastAsia="ar-SA"/>
        </w:rPr>
        <w:t>3.</w:t>
      </w:r>
      <w:r w:rsidRPr="009B0C16">
        <w:rPr>
          <w:rFonts w:ascii="Times New Roman" w:eastAsia="Calibri" w:hAnsi="Times New Roman" w:cs="Calibri"/>
          <w:b/>
          <w:sz w:val="28"/>
          <w:szCs w:val="28"/>
          <w:lang w:eastAsia="ar-SA"/>
        </w:rPr>
        <w:tab/>
        <w:t>ЗАКРЕПЛЕНИЕ ПРОЙДЕННОГО МАТЕРИАЛА ПУТЕМ ОПРОСА И БЕСЕДЫ С УЧАЩИМИСЯ.</w:t>
      </w:r>
    </w:p>
    <w:p w:rsidR="0094171D" w:rsidRDefault="008A7EEF" w:rsidP="00310C5B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Данная тема урока рассчитана на 6</w:t>
      </w:r>
      <w:r w:rsidR="005A34B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часов. С этой темой мы работали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2 часа, </w:t>
      </w:r>
      <w:r w:rsidR="005A34B4">
        <w:rPr>
          <w:rFonts w:ascii="Times New Roman" w:eastAsia="Calibri" w:hAnsi="Times New Roman" w:cs="Calibri"/>
          <w:sz w:val="28"/>
          <w:szCs w:val="28"/>
          <w:lang w:eastAsia="ar-SA"/>
        </w:rPr>
        <w:t>была выполнена предварительная работа, эскиз</w:t>
      </w:r>
      <w:r w:rsidR="00324D50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карандаше.</w:t>
      </w:r>
    </w:p>
    <w:p w:rsidR="0094171D" w:rsidRDefault="0094171D" w:rsidP="00310C5B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Давайте вспомним пройденный материал прошлых уроков. </w:t>
      </w:r>
    </w:p>
    <w:p w:rsidR="00EF052B" w:rsidRDefault="007D3D97" w:rsidP="00310C5B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7D3D97">
        <w:rPr>
          <w:rFonts w:ascii="Times New Roman" w:eastAsia="Calibri" w:hAnsi="Times New Roman" w:cs="Calibri"/>
          <w:b/>
          <w:sz w:val="28"/>
          <w:szCs w:val="28"/>
          <w:lang w:eastAsia="ar-SA"/>
        </w:rPr>
        <w:t>Вопрос:</w:t>
      </w:r>
    </w:p>
    <w:p w:rsidR="007D3D97" w:rsidRDefault="007D3D97" w:rsidP="00310C5B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3D97">
        <w:rPr>
          <w:rFonts w:ascii="Times New Roman" w:eastAsia="Calibri" w:hAnsi="Times New Roman" w:cs="Calibri"/>
          <w:sz w:val="28"/>
          <w:szCs w:val="28"/>
          <w:lang w:eastAsia="ar-SA"/>
        </w:rPr>
        <w:t>Скажите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своими словами, что такое локальный цвет?</w:t>
      </w:r>
    </w:p>
    <w:p w:rsidR="007D3D97" w:rsidRDefault="007D3D97" w:rsidP="00310C5B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7D3D97">
        <w:rPr>
          <w:rFonts w:ascii="Times New Roman" w:eastAsia="Calibri" w:hAnsi="Times New Roman" w:cs="Calibri"/>
          <w:b/>
          <w:sz w:val="28"/>
          <w:szCs w:val="28"/>
          <w:lang w:eastAsia="ar-SA"/>
        </w:rPr>
        <w:t>Ответ:</w:t>
      </w:r>
    </w:p>
    <w:p w:rsidR="007D3D97" w:rsidRPr="007D3D97" w:rsidRDefault="007D3D97" w:rsidP="00310C5B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D3D97">
        <w:rPr>
          <w:rFonts w:eastAsia="Calibri" w:cs="Calibri"/>
          <w:sz w:val="28"/>
          <w:szCs w:val="28"/>
          <w:lang w:eastAsia="ar-SA"/>
        </w:rPr>
        <w:t xml:space="preserve">«Локальный цвет» - это </w:t>
      </w:r>
      <w:r w:rsidRPr="007D3D97">
        <w:rPr>
          <w:rFonts w:eastAsia="+mn-ea"/>
          <w:kern w:val="24"/>
          <w:sz w:val="28"/>
          <w:szCs w:val="28"/>
        </w:rPr>
        <w:t>основной и неизменный цвет изображаемых объектов, условный, лишенный оттенков, которые возникают в природе под воздействием освещения, воздушной среды, отражений от окружающих предметов.</w:t>
      </w:r>
    </w:p>
    <w:p w:rsidR="007D3D97" w:rsidRDefault="007D3D97" w:rsidP="00EF052B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ED37F3" w:rsidRDefault="006A3AC1" w:rsidP="00EF052B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6A3AC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 </w:t>
      </w:r>
      <w:r w:rsidR="00ED37F3">
        <w:rPr>
          <w:noProof/>
          <w:lang w:eastAsia="ru-RU"/>
        </w:rPr>
        <w:drawing>
          <wp:inline distT="0" distB="0" distL="0" distR="0">
            <wp:extent cx="1689282" cy="1143000"/>
            <wp:effectExtent l="0" t="0" r="6350" b="0"/>
            <wp:docPr id="4" name="Picture 2" descr="http://remoo.ru/wp-content/uploads/2015/10/gazonnaya-trava-kotoraya-unichtozhaet-sornya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remoo.ru/wp-content/uploads/2015/10/gazonnaya-trava-kotoraya-unichtozhaet-sornyaki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34" cy="11465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B0111">
        <w:rPr>
          <w:noProof/>
          <w:lang w:eastAsia="ru-RU"/>
        </w:rPr>
        <w:drawing>
          <wp:inline distT="0" distB="0" distL="0" distR="0">
            <wp:extent cx="1658331" cy="1114425"/>
            <wp:effectExtent l="0" t="0" r="0" b="0"/>
            <wp:docPr id="7" name="Picture 6" descr="http://fony-kartinki.ru/_ph/60/2/69424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ttp://fony-kartinki.ru/_ph/60/2/694241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21" cy="11300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B0111">
        <w:rPr>
          <w:noProof/>
          <w:lang w:eastAsia="ru-RU"/>
        </w:rPr>
        <w:drawing>
          <wp:inline distT="0" distB="0" distL="0" distR="0">
            <wp:extent cx="1647629" cy="1107232"/>
            <wp:effectExtent l="0" t="0" r="0" b="0"/>
            <wp:docPr id="9" name="Picture 10" descr="http://otvet.imgsmail.ru/download/037c8299a560c3660e427289856b3434_i-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http://otvet.imgsmail.ru/download/037c8299a560c3660e427289856b3434_i-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43" cy="11220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0111" w:rsidRDefault="001B0111" w:rsidP="00EF052B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</w:t>
      </w:r>
      <w:r w:rsidR="006A3AC1" w:rsidRPr="006A3AC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Тра</w:t>
      </w:r>
      <w:r w:rsidR="006A3AC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ва-зеленая            </w:t>
      </w:r>
      <w:r w:rsidR="00C84FB5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r w:rsidR="006A3AC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Облака –белые            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Лимон-желтый</w:t>
      </w:r>
    </w:p>
    <w:p w:rsidR="001B0111" w:rsidRDefault="006A3AC1" w:rsidP="00EF052B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6505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 </w:t>
      </w:r>
      <w:r w:rsidR="001B0111">
        <w:rPr>
          <w:noProof/>
          <w:lang w:eastAsia="ru-RU"/>
        </w:rPr>
        <w:drawing>
          <wp:inline distT="0" distB="0" distL="0" distR="0">
            <wp:extent cx="1661128" cy="1123950"/>
            <wp:effectExtent l="0" t="0" r="0" b="0"/>
            <wp:docPr id="6" name="Picture 4" descr="http://clipartbest.com/cliparts/di6/onE/di6onEX6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clipartbest.com/cliparts/di6/onE/di6onEX6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6" r="28101"/>
                    <a:stretch/>
                  </pic:blipFill>
                  <pic:spPr bwMode="auto">
                    <a:xfrm>
                      <a:off x="0" y="0"/>
                      <a:ext cx="1666769" cy="11277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B0111">
        <w:rPr>
          <w:noProof/>
          <w:lang w:eastAsia="ru-RU"/>
        </w:rPr>
        <w:drawing>
          <wp:inline distT="0" distB="0" distL="0" distR="0">
            <wp:extent cx="1609725" cy="1081760"/>
            <wp:effectExtent l="0" t="0" r="0" b="4445"/>
            <wp:docPr id="8" name="Picture 8" descr="http://clker.com/cliparts/2/0/e/b/1317251262950612915clue_simple_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://clker.com/cliparts/2/0/e/b/1317251262950612915clue_simple_cloud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25" cy="10951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B0111">
        <w:rPr>
          <w:noProof/>
          <w:lang w:eastAsia="ru-RU"/>
        </w:rPr>
        <w:drawing>
          <wp:inline distT="0" distB="0" distL="0" distR="0">
            <wp:extent cx="1609197" cy="1081405"/>
            <wp:effectExtent l="0" t="0" r="0" b="4445"/>
            <wp:docPr id="2064" name="Picture 16" descr="http://www.cliparthut.com/clip-arts/1594/lemon-clip-art-159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http://www.cliparthut.com/clip-arts/1594/lemon-clip-art-1594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5" b="7825"/>
                    <a:stretch/>
                  </pic:blipFill>
                  <pic:spPr bwMode="auto">
                    <a:xfrm>
                      <a:off x="0" y="0"/>
                      <a:ext cx="1618945" cy="10879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171D" w:rsidRDefault="0094171D" w:rsidP="001658FD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b/>
          <w:color w:val="FF0000"/>
          <w:sz w:val="28"/>
          <w:szCs w:val="28"/>
          <w:lang w:eastAsia="ar-SA"/>
        </w:rPr>
      </w:pPr>
    </w:p>
    <w:p w:rsidR="00AE7478" w:rsidRPr="00CF4E1B" w:rsidRDefault="0004560E" w:rsidP="00324D50">
      <w:pPr>
        <w:suppressAutoHyphens/>
        <w:spacing w:after="20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Н</w:t>
      </w:r>
      <w:r w:rsidR="00E640C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 примере </w:t>
      </w:r>
      <w:r w:rsidR="00853399">
        <w:rPr>
          <w:rFonts w:ascii="Times New Roman" w:eastAsia="Calibri" w:hAnsi="Times New Roman" w:cs="Calibri"/>
          <w:sz w:val="28"/>
          <w:szCs w:val="28"/>
          <w:lang w:eastAsia="ar-SA"/>
        </w:rPr>
        <w:t>натюрмортов, учащихся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="00E640C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мы с вами видим, что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работы </w:t>
      </w:r>
      <w:r w:rsidR="00E640C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выполнены </w:t>
      </w:r>
      <w:r w:rsidR="00444D3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локальным </w:t>
      </w:r>
      <w:r w:rsidR="00444D3C" w:rsidRPr="00CF4E1B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цветом </w:t>
      </w:r>
      <w:r w:rsidR="00E640CE" w:rsidRPr="00CF4E1B">
        <w:rPr>
          <w:rFonts w:ascii="Times New Roman" w:eastAsia="Calibri" w:hAnsi="Times New Roman" w:cs="Calibri"/>
          <w:sz w:val="28"/>
          <w:szCs w:val="28"/>
          <w:lang w:eastAsia="ar-SA"/>
        </w:rPr>
        <w:t>с четкой градацией цветового решения</w:t>
      </w:r>
      <w:r w:rsidR="00444D3C" w:rsidRPr="00CF4E1B">
        <w:rPr>
          <w:rFonts w:ascii="Times New Roman" w:eastAsia="Calibri" w:hAnsi="Times New Roman" w:cs="Calibri"/>
          <w:sz w:val="28"/>
          <w:szCs w:val="28"/>
          <w:lang w:eastAsia="ar-SA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9"/>
        <w:gridCol w:w="3366"/>
        <w:gridCol w:w="3096"/>
      </w:tblGrid>
      <w:tr w:rsidR="00AE7478" w:rsidTr="00AE7478">
        <w:tc>
          <w:tcPr>
            <w:tcW w:w="3190" w:type="dxa"/>
          </w:tcPr>
          <w:p w:rsidR="00AE7478" w:rsidRDefault="00AE7478" w:rsidP="00AE7478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66762" cy="1200150"/>
                  <wp:effectExtent l="0" t="0" r="635" b="0"/>
                  <wp:docPr id="9218" name="Picture 2" descr="http://arthict.ru/izo/pict/picoil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://arthict.ru/izo/pict/picoil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84" cy="12321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E7478" w:rsidRDefault="00AE7478" w:rsidP="00AE7478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7032" cy="1190625"/>
                  <wp:effectExtent l="0" t="0" r="3810" b="0"/>
                  <wp:docPr id="2050" name="Picture 2" descr="http://artisthall.ru/wp-content/uploads/2015/06/artisthall-foto-topic-decorative-stilllif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artisthall.ru/wp-content/uploads/2015/06/artisthall-foto-topic-decorative-stilllife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72"/>
                          <a:stretch/>
                        </pic:blipFill>
                        <pic:spPr bwMode="auto">
                          <a:xfrm>
                            <a:off x="0" y="0"/>
                            <a:ext cx="2008488" cy="11974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E7478" w:rsidRDefault="00AE7478" w:rsidP="00AE7478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655" cy="1166115"/>
                  <wp:effectExtent l="0" t="0" r="0" b="0"/>
                  <wp:docPr id="9220" name="Picture 4" descr="http://arthict.ru/izo/pict/picoil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http://arthict.ru/izo/pict/picoil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44" cy="11788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478" w:rsidRDefault="00AE7478" w:rsidP="001658FD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94171D" w:rsidRDefault="0094171D" w:rsidP="00324D50">
      <w:pPr>
        <w:suppressAutoHyphens/>
        <w:spacing w:after="20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94171D">
        <w:rPr>
          <w:rFonts w:ascii="Times New Roman" w:eastAsia="Calibri" w:hAnsi="Times New Roman" w:cs="Calibri"/>
          <w:sz w:val="28"/>
          <w:szCs w:val="28"/>
          <w:lang w:eastAsia="ar-SA"/>
        </w:rPr>
        <w:t>Сейчас мы с вами разгадаем кроссворд</w:t>
      </w:r>
      <w:r w:rsidR="00444D3C">
        <w:rPr>
          <w:rFonts w:ascii="Times New Roman" w:eastAsia="Calibri" w:hAnsi="Times New Roman" w:cs="Calibri"/>
          <w:sz w:val="28"/>
          <w:szCs w:val="28"/>
          <w:lang w:eastAsia="ar-SA"/>
        </w:rPr>
        <w:t>-загадку</w:t>
      </w:r>
      <w:r w:rsidRPr="0094171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 </w:t>
      </w:r>
      <w:r w:rsidR="00587C6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вспомним, на какую тему были </w:t>
      </w:r>
      <w:r w:rsidR="00444D3C">
        <w:rPr>
          <w:rFonts w:ascii="Times New Roman" w:eastAsia="Calibri" w:hAnsi="Times New Roman" w:cs="Calibri"/>
          <w:sz w:val="28"/>
          <w:szCs w:val="28"/>
          <w:lang w:eastAsia="ar-SA"/>
        </w:rPr>
        <w:t>выполнены эскизы</w:t>
      </w:r>
      <w:r w:rsidR="009A3BF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вашей </w:t>
      </w:r>
      <w:r w:rsidR="00587C6A">
        <w:rPr>
          <w:rFonts w:ascii="Times New Roman" w:eastAsia="Calibri" w:hAnsi="Times New Roman" w:cs="Calibri"/>
          <w:sz w:val="28"/>
          <w:szCs w:val="28"/>
          <w:lang w:eastAsia="ar-SA"/>
        </w:rPr>
        <w:t>будущей работы.</w:t>
      </w:r>
    </w:p>
    <w:p w:rsidR="00587C6A" w:rsidRDefault="00587C6A" w:rsidP="001658FD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87C6A" w:rsidTr="00B77D7F">
        <w:tc>
          <w:tcPr>
            <w:tcW w:w="4785" w:type="dxa"/>
          </w:tcPr>
          <w:p w:rsidR="00587C6A" w:rsidRDefault="00444D3C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444D3C">
              <w:rPr>
                <w:rFonts w:ascii="Times New Roman" w:eastAsia="Calibri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9979" cy="1784985"/>
                  <wp:effectExtent l="0" t="0" r="1905" b="5715"/>
                  <wp:docPr id="1" name="Рисунок 1" descr="C:\Users\DipMoa\Pictures\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pMoa\Pictures\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08" cy="179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3D63" w:rsidRDefault="00503D63" w:rsidP="00587C6A">
            <w:pPr>
              <w:rPr>
                <w:rFonts w:ascii="Times New Roman" w:eastAsia="Times New Roman" w:hAnsi="Times New Roman" w:cs="+mn-cs"/>
                <w:kern w:val="24"/>
                <w:sz w:val="28"/>
                <w:szCs w:val="28"/>
                <w:lang w:eastAsia="ru-RU"/>
              </w:rPr>
            </w:pPr>
          </w:p>
          <w:p w:rsidR="00587C6A" w:rsidRPr="00587C6A" w:rsidRDefault="00587C6A" w:rsidP="00587C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7C6A">
              <w:rPr>
                <w:rFonts w:ascii="Times New Roman" w:eastAsia="Times New Roman" w:hAnsi="Times New Roman" w:cs="+mn-cs"/>
                <w:kern w:val="24"/>
                <w:sz w:val="28"/>
                <w:szCs w:val="28"/>
                <w:lang w:eastAsia="ru-RU"/>
              </w:rPr>
              <w:t xml:space="preserve">Солнышко играет, и щебечут </w:t>
            </w:r>
            <w:r w:rsidR="00503D63" w:rsidRPr="00587C6A">
              <w:rPr>
                <w:rFonts w:ascii="Times New Roman" w:eastAsia="Times New Roman" w:hAnsi="Times New Roman" w:cs="+mn-cs"/>
                <w:kern w:val="24"/>
                <w:sz w:val="28"/>
                <w:szCs w:val="28"/>
                <w:lang w:eastAsia="ru-RU"/>
              </w:rPr>
              <w:t>птички, Украшение</w:t>
            </w:r>
            <w:r w:rsidRPr="00587C6A">
              <w:rPr>
                <w:rFonts w:ascii="Times New Roman" w:eastAsia="Times New Roman" w:hAnsi="Times New Roman" w:cs="+mn-cs"/>
                <w:kern w:val="24"/>
                <w:sz w:val="28"/>
                <w:szCs w:val="28"/>
                <w:lang w:eastAsia="ru-RU"/>
              </w:rPr>
              <w:t xml:space="preserve"> стола – красные яички</w:t>
            </w:r>
            <w:r>
              <w:rPr>
                <w:rFonts w:ascii="Times New Roman" w:eastAsia="Times New Roman" w:hAnsi="Times New Roman" w:cs="+mn-cs"/>
                <w:kern w:val="24"/>
                <w:sz w:val="28"/>
                <w:szCs w:val="28"/>
                <w:lang w:eastAsia="ru-RU"/>
              </w:rPr>
              <w:t>.</w:t>
            </w:r>
          </w:p>
          <w:p w:rsidR="00587C6A" w:rsidRDefault="00444D3C" w:rsidP="00503D63">
            <w:pPr>
              <w:suppressAutoHyphens/>
              <w:spacing w:after="200" w:line="276" w:lineRule="auto"/>
              <w:jc w:val="right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                                  (Пасха)</w:t>
            </w:r>
          </w:p>
        </w:tc>
      </w:tr>
      <w:tr w:rsidR="00587C6A" w:rsidTr="00B77D7F">
        <w:tc>
          <w:tcPr>
            <w:tcW w:w="4785" w:type="dxa"/>
          </w:tcPr>
          <w:p w:rsidR="00587C6A" w:rsidRDefault="00B77D7F" w:rsidP="00B77D7F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34067E">
              <w:rPr>
                <w:rFonts w:ascii="Times New Roman" w:eastAsia="Calibri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1847850"/>
                  <wp:effectExtent l="0" t="0" r="9525" b="0"/>
                  <wp:docPr id="3" name="Рисунок 3" descr="C:\Users\DipMoa\Pictures\День рожд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pMoa\Pictures\День рожд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28" cy="184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3D63" w:rsidRDefault="00503D63" w:rsidP="00503D63">
            <w:pPr>
              <w:pStyle w:val="a5"/>
              <w:spacing w:before="0" w:beforeAutospacing="0" w:after="0" w:afterAutospacing="0"/>
              <w:rPr>
                <w:rFonts w:eastAsia="+mn-ea"/>
                <w:color w:val="000000" w:themeColor="text1"/>
                <w:kern w:val="24"/>
                <w:sz w:val="28"/>
                <w:szCs w:val="28"/>
              </w:rPr>
            </w:pPr>
          </w:p>
          <w:p w:rsidR="00B77D7F" w:rsidRDefault="00B77D7F" w:rsidP="00B77D7F">
            <w:pPr>
              <w:pStyle w:val="a5"/>
              <w:spacing w:before="0" w:beforeAutospacing="0" w:after="0" w:afterAutospacing="0"/>
              <w:rPr>
                <w:rFonts w:eastAsia="+mn-ea"/>
                <w:bCs/>
                <w:color w:val="000000" w:themeColor="text1"/>
                <w:kern w:val="24"/>
                <w:sz w:val="28"/>
                <w:szCs w:val="28"/>
              </w:rPr>
            </w:pPr>
            <w:r w:rsidRPr="0034067E">
              <w:rPr>
                <w:rFonts w:eastAsia="+mn-ea"/>
                <w:bCs/>
                <w:color w:val="000000" w:themeColor="text1"/>
                <w:kern w:val="24"/>
                <w:sz w:val="28"/>
                <w:szCs w:val="28"/>
              </w:rPr>
              <w:t xml:space="preserve">Всех желаний исполненье, </w:t>
            </w:r>
          </w:p>
          <w:p w:rsidR="00B77D7F" w:rsidRPr="0034067E" w:rsidRDefault="00B77D7F" w:rsidP="00B77D7F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4067E">
              <w:rPr>
                <w:rFonts w:eastAsia="+mn-ea"/>
                <w:bCs/>
                <w:color w:val="000000" w:themeColor="text1"/>
                <w:kern w:val="24"/>
                <w:sz w:val="28"/>
                <w:szCs w:val="28"/>
              </w:rPr>
              <w:t>Это праздник —…….</w:t>
            </w:r>
          </w:p>
          <w:p w:rsidR="00B77D7F" w:rsidRPr="0034067E" w:rsidRDefault="00B77D7F" w:rsidP="00B77D7F">
            <w:pPr>
              <w:pStyle w:val="a5"/>
              <w:spacing w:before="0" w:beforeAutospacing="0" w:after="0" w:afterAutospacing="0"/>
              <w:jc w:val="right"/>
              <w:rPr>
                <w:color w:val="000000" w:themeColor="text1"/>
                <w:sz w:val="28"/>
                <w:szCs w:val="28"/>
              </w:rPr>
            </w:pPr>
            <w:r w:rsidRPr="0034067E">
              <w:rPr>
                <w:rFonts w:eastAsia="+mn-ea"/>
                <w:bCs/>
                <w:color w:val="000000" w:themeColor="text1"/>
                <w:kern w:val="24"/>
                <w:sz w:val="28"/>
                <w:szCs w:val="28"/>
              </w:rPr>
              <w:t xml:space="preserve">                             (День рождения) </w:t>
            </w:r>
          </w:p>
          <w:p w:rsidR="00587C6A" w:rsidRDefault="00587C6A" w:rsidP="00503D63">
            <w:pPr>
              <w:suppressAutoHyphens/>
              <w:spacing w:after="200" w:line="276" w:lineRule="auto"/>
              <w:jc w:val="right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</w:tr>
      <w:tr w:rsidR="00587C6A" w:rsidTr="00B77D7F">
        <w:tc>
          <w:tcPr>
            <w:tcW w:w="4785" w:type="dxa"/>
          </w:tcPr>
          <w:p w:rsidR="00587C6A" w:rsidRDefault="00B77D7F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03D63">
              <w:rPr>
                <w:rFonts w:ascii="Times New Roman" w:eastAsia="Calibri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733550"/>
                  <wp:effectExtent l="0" t="0" r="9525" b="0"/>
                  <wp:docPr id="2" name="Рисунок 2" descr="C:\Users\DipMoa\Pictures\Первом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pMoa\Pictures\Первом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850" cy="173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472B" w:rsidRDefault="0003472B" w:rsidP="0034067E">
            <w:pPr>
              <w:pStyle w:val="a5"/>
              <w:spacing w:before="0" w:beforeAutospacing="0" w:after="0" w:afterAutospacing="0"/>
              <w:rPr>
                <w:rFonts w:eastAsia="+mn-ea"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B77D7F" w:rsidRPr="00503D63" w:rsidRDefault="00B77D7F" w:rsidP="00B77D7F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03D63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>С транспарантами, шарами</w:t>
            </w:r>
          </w:p>
          <w:p w:rsidR="00B77D7F" w:rsidRPr="00503D63" w:rsidRDefault="00B77D7F" w:rsidP="00B77D7F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03D63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>Дружными идем рядами.</w:t>
            </w:r>
          </w:p>
          <w:p w:rsidR="00B77D7F" w:rsidRPr="00503D63" w:rsidRDefault="00B77D7F" w:rsidP="00B77D7F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03D63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>Ну-ка, песню запевай!</w:t>
            </w:r>
          </w:p>
          <w:p w:rsidR="00B77D7F" w:rsidRPr="00503D63" w:rsidRDefault="00B77D7F" w:rsidP="00B77D7F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503D63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 xml:space="preserve">Здравствуй, праздник... </w:t>
            </w:r>
          </w:p>
          <w:p w:rsidR="00587C6A" w:rsidRDefault="00B77D7F" w:rsidP="00B77D7F">
            <w:pPr>
              <w:pStyle w:val="a5"/>
              <w:spacing w:before="0" w:beforeAutospacing="0" w:after="0" w:afterAutospacing="0"/>
              <w:jc w:val="right"/>
              <w:rPr>
                <w:rFonts w:eastAsia="Calibri" w:cs="Calibri"/>
                <w:sz w:val="28"/>
                <w:szCs w:val="28"/>
                <w:lang w:eastAsia="ar-SA"/>
              </w:rPr>
            </w:pPr>
            <w:r>
              <w:rPr>
                <w:rFonts w:eastAsia="Calibri" w:cs="Calibri"/>
                <w:sz w:val="28"/>
                <w:szCs w:val="28"/>
                <w:lang w:eastAsia="ar-SA"/>
              </w:rPr>
              <w:t>(Первомай)</w:t>
            </w:r>
          </w:p>
        </w:tc>
      </w:tr>
      <w:tr w:rsidR="00587C6A" w:rsidTr="00B77D7F">
        <w:tc>
          <w:tcPr>
            <w:tcW w:w="4785" w:type="dxa"/>
          </w:tcPr>
          <w:p w:rsidR="00587C6A" w:rsidRDefault="0017539A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17539A">
              <w:rPr>
                <w:rFonts w:ascii="Times New Roman" w:eastAsia="Calibri" w:hAnsi="Times New Roman" w:cs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95525" cy="1685925"/>
                  <wp:effectExtent l="0" t="0" r="9525" b="9525"/>
                  <wp:docPr id="10" name="Рисунок 10" descr="C:\Users\DipMoa\Pictures\День зна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pMoa\Pictures\День зна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383" cy="168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472B" w:rsidRDefault="0003472B" w:rsidP="0017539A">
            <w:pPr>
              <w:pStyle w:val="a5"/>
              <w:spacing w:before="0" w:beforeAutospacing="0" w:after="0" w:afterAutospacing="0"/>
              <w:rPr>
                <w:rFonts w:eastAsia="+mn-ea"/>
                <w:color w:val="000000" w:themeColor="text1"/>
                <w:kern w:val="24"/>
                <w:sz w:val="28"/>
                <w:szCs w:val="28"/>
              </w:rPr>
            </w:pPr>
          </w:p>
          <w:p w:rsidR="0017539A" w:rsidRPr="0017539A" w:rsidRDefault="0017539A" w:rsidP="0017539A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>Город в бантиках, букетах.</w:t>
            </w: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br/>
              <w:t>До свиданья, слышишь, лето!</w:t>
            </w: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br/>
              <w:t>В этот день гурьбой весёлой</w:t>
            </w: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br/>
              <w:t>Дружно мы шагаем в школу.</w:t>
            </w:r>
          </w:p>
          <w:p w:rsidR="0017539A" w:rsidRPr="0017539A" w:rsidRDefault="0017539A" w:rsidP="0017539A">
            <w:pPr>
              <w:pStyle w:val="a5"/>
              <w:spacing w:before="0" w:beforeAutospacing="0" w:after="0" w:afterAutospacing="0"/>
              <w:jc w:val="right"/>
              <w:rPr>
                <w:color w:val="000000" w:themeColor="text1"/>
                <w:sz w:val="28"/>
                <w:szCs w:val="28"/>
              </w:rPr>
            </w:pP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 xml:space="preserve">                             (День знаний)</w:t>
            </w:r>
          </w:p>
          <w:p w:rsidR="00587C6A" w:rsidRDefault="00587C6A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</w:tr>
      <w:tr w:rsidR="00587C6A" w:rsidTr="00B77D7F">
        <w:tc>
          <w:tcPr>
            <w:tcW w:w="4785" w:type="dxa"/>
          </w:tcPr>
          <w:p w:rsidR="00587C6A" w:rsidRDefault="0017539A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17539A">
              <w:rPr>
                <w:rFonts w:ascii="Times New Roman" w:eastAsia="Calibri" w:hAnsi="Times New Roman" w:cs="Calibri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714500"/>
                  <wp:effectExtent l="0" t="0" r="9525" b="0"/>
                  <wp:docPr id="11" name="Рисунок 11" descr="C:\Users\DipMoa\Pictures\Рожде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pMoa\Pictures\Рожде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569" cy="171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472B" w:rsidRDefault="0003472B" w:rsidP="0017539A">
            <w:pPr>
              <w:pStyle w:val="a5"/>
              <w:spacing w:before="0" w:beforeAutospacing="0" w:after="0" w:afterAutospacing="0"/>
              <w:rPr>
                <w:rFonts w:eastAsia="+mn-ea"/>
                <w:color w:val="000000" w:themeColor="text1"/>
                <w:kern w:val="24"/>
                <w:sz w:val="28"/>
                <w:szCs w:val="28"/>
              </w:rPr>
            </w:pPr>
          </w:p>
          <w:p w:rsidR="0017539A" w:rsidRPr="0017539A" w:rsidRDefault="0017539A" w:rsidP="0017539A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 xml:space="preserve">Если веришь в </w:t>
            </w:r>
            <w:proofErr w:type="gramStart"/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>привороты,</w:t>
            </w: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br/>
              <w:t>Магию</w:t>
            </w:r>
            <w:proofErr w:type="gramEnd"/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 xml:space="preserve"> и колдовство,</w:t>
            </w: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br/>
              <w:t>Погадать успей в субботу</w:t>
            </w: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br/>
              <w:t xml:space="preserve">Или в ночь под… </w:t>
            </w:r>
          </w:p>
          <w:p w:rsidR="0017539A" w:rsidRPr="0017539A" w:rsidRDefault="0017539A" w:rsidP="0017539A">
            <w:pPr>
              <w:pStyle w:val="a5"/>
              <w:spacing w:before="0" w:beforeAutospacing="0" w:after="0" w:afterAutospacing="0"/>
              <w:jc w:val="right"/>
              <w:rPr>
                <w:color w:val="000000" w:themeColor="text1"/>
                <w:sz w:val="28"/>
                <w:szCs w:val="28"/>
              </w:rPr>
            </w:pPr>
            <w:r w:rsidRPr="0017539A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 xml:space="preserve">                           (Рождество)</w:t>
            </w:r>
          </w:p>
          <w:p w:rsidR="00587C6A" w:rsidRDefault="00587C6A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</w:tr>
      <w:tr w:rsidR="00587C6A" w:rsidTr="00B77D7F">
        <w:tc>
          <w:tcPr>
            <w:tcW w:w="4785" w:type="dxa"/>
          </w:tcPr>
          <w:p w:rsidR="00587C6A" w:rsidRDefault="0003472B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03472B">
              <w:rPr>
                <w:rFonts w:ascii="Times New Roman" w:eastAsia="Calibri" w:hAnsi="Times New Roman" w:cs="Calibri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562100"/>
                  <wp:effectExtent l="0" t="0" r="0" b="0"/>
                  <wp:docPr id="12" name="Рисунок 12" descr="C:\Users\DipMoa\Pictures\Новый 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pMoa\Pictures\Новый 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88" cy="156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472B" w:rsidRDefault="0003472B" w:rsidP="0003472B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  <w:p w:rsidR="00587C6A" w:rsidRDefault="0003472B" w:rsidP="0003472B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Возле елки хоровод,</w:t>
            </w:r>
          </w:p>
          <w:p w:rsidR="0003472B" w:rsidRDefault="0003472B" w:rsidP="0003472B">
            <w:pPr>
              <w:suppressAutoHyphens/>
              <w:spacing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Мы встречаем …</w:t>
            </w:r>
          </w:p>
          <w:p w:rsidR="0003472B" w:rsidRPr="0003472B" w:rsidRDefault="0003472B" w:rsidP="0003472B">
            <w:pPr>
              <w:ind w:firstLine="708"/>
              <w:jc w:val="right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(Новый год)</w:t>
            </w:r>
          </w:p>
        </w:tc>
      </w:tr>
      <w:tr w:rsidR="00587C6A" w:rsidTr="00B77D7F">
        <w:tc>
          <w:tcPr>
            <w:tcW w:w="4785" w:type="dxa"/>
          </w:tcPr>
          <w:p w:rsidR="00587C6A" w:rsidRDefault="00B61C3C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B61C3C">
              <w:rPr>
                <w:rFonts w:ascii="Times New Roman" w:eastAsia="Calibri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600200"/>
                  <wp:effectExtent l="0" t="0" r="0" b="0"/>
                  <wp:docPr id="13" name="Рисунок 13" descr="C:\Users\DipMoa\Pictures\Масл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pMoa\Pictures\Масле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973" cy="1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61C3C" w:rsidRDefault="00B61C3C" w:rsidP="00B61C3C">
            <w:pPr>
              <w:pStyle w:val="a5"/>
              <w:spacing w:before="0" w:beforeAutospacing="0" w:after="0" w:afterAutospacing="0"/>
              <w:rPr>
                <w:rFonts w:eastAsia="+mn-ea"/>
                <w:bCs/>
                <w:kern w:val="24"/>
                <w:sz w:val="28"/>
                <w:szCs w:val="28"/>
              </w:rPr>
            </w:pPr>
          </w:p>
          <w:p w:rsidR="00B61C3C" w:rsidRPr="00B61C3C" w:rsidRDefault="00B61C3C" w:rsidP="00B61C3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B61C3C">
              <w:rPr>
                <w:rFonts w:eastAsia="+mn-ea"/>
                <w:bCs/>
                <w:kern w:val="24"/>
                <w:sz w:val="28"/>
                <w:szCs w:val="28"/>
              </w:rPr>
              <w:t>Всю неделю отдыхаем,</w:t>
            </w:r>
          </w:p>
          <w:p w:rsidR="00B61C3C" w:rsidRPr="00B61C3C" w:rsidRDefault="00B61C3C" w:rsidP="00B61C3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B61C3C">
              <w:rPr>
                <w:rFonts w:eastAsia="+mn-ea"/>
                <w:bCs/>
                <w:kern w:val="24"/>
                <w:sz w:val="28"/>
                <w:szCs w:val="28"/>
              </w:rPr>
              <w:t>Всех блинами угощаем.</w:t>
            </w:r>
          </w:p>
          <w:p w:rsidR="00B61C3C" w:rsidRPr="00B61C3C" w:rsidRDefault="00B61C3C" w:rsidP="00B61C3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B61C3C">
              <w:rPr>
                <w:rFonts w:eastAsia="+mn-ea"/>
                <w:bCs/>
                <w:kern w:val="24"/>
                <w:sz w:val="28"/>
                <w:szCs w:val="28"/>
              </w:rPr>
              <w:t>Холод зимний провожаем,</w:t>
            </w:r>
          </w:p>
          <w:p w:rsidR="00B61C3C" w:rsidRPr="00B61C3C" w:rsidRDefault="00B61C3C" w:rsidP="00B61C3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B61C3C">
              <w:rPr>
                <w:rFonts w:eastAsia="+mn-ea"/>
                <w:bCs/>
                <w:kern w:val="24"/>
                <w:sz w:val="28"/>
                <w:szCs w:val="28"/>
              </w:rPr>
              <w:t>А весну с теплом встречаем.</w:t>
            </w:r>
          </w:p>
          <w:p w:rsidR="00B61C3C" w:rsidRPr="00B61C3C" w:rsidRDefault="00B61C3C" w:rsidP="00B61C3C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B61C3C">
              <w:rPr>
                <w:rFonts w:eastAsia="+mn-ea"/>
                <w:bCs/>
                <w:kern w:val="24"/>
                <w:sz w:val="28"/>
                <w:szCs w:val="28"/>
              </w:rPr>
              <w:t xml:space="preserve">                                       (Масленица)</w:t>
            </w:r>
          </w:p>
          <w:p w:rsidR="00587C6A" w:rsidRDefault="00587C6A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</w:tr>
      <w:tr w:rsidR="00587C6A" w:rsidTr="00B77D7F">
        <w:tc>
          <w:tcPr>
            <w:tcW w:w="4785" w:type="dxa"/>
          </w:tcPr>
          <w:p w:rsidR="00587C6A" w:rsidRDefault="00890938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890938">
              <w:rPr>
                <w:rFonts w:ascii="Times New Roman" w:eastAsia="Calibri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533525"/>
                  <wp:effectExtent l="0" t="0" r="0" b="9525"/>
                  <wp:docPr id="14" name="Рисунок 14" descr="C:\Users\DipMoa\Pictures\Иван Куп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pMoa\Pictures\Иван Куп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606" cy="153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90938" w:rsidRDefault="00890938" w:rsidP="00890938">
            <w:pPr>
              <w:pStyle w:val="a5"/>
              <w:spacing w:before="0" w:beforeAutospacing="0" w:after="0" w:afterAutospacing="0"/>
              <w:rPr>
                <w:bCs/>
                <w:kern w:val="24"/>
                <w:sz w:val="28"/>
                <w:szCs w:val="28"/>
              </w:rPr>
            </w:pPr>
          </w:p>
          <w:p w:rsidR="00890938" w:rsidRPr="00890938" w:rsidRDefault="00890938" w:rsidP="00890938">
            <w:pPr>
              <w:pStyle w:val="a5"/>
              <w:spacing w:before="0" w:beforeAutospacing="0" w:after="0" w:afterAutospacing="0"/>
            </w:pPr>
            <w:r w:rsidRPr="00890938">
              <w:rPr>
                <w:bCs/>
                <w:kern w:val="24"/>
                <w:sz w:val="28"/>
                <w:szCs w:val="28"/>
              </w:rPr>
              <w:t xml:space="preserve">Говорят, что по обряду в эту ночь купаться надо, </w:t>
            </w:r>
          </w:p>
          <w:p w:rsidR="00890938" w:rsidRPr="00890938" w:rsidRDefault="00890938" w:rsidP="00890938">
            <w:pPr>
              <w:pStyle w:val="a5"/>
              <w:spacing w:before="0" w:beforeAutospacing="0" w:after="0" w:afterAutospacing="0"/>
            </w:pPr>
            <w:r w:rsidRPr="00890938">
              <w:rPr>
                <w:bCs/>
                <w:kern w:val="24"/>
                <w:sz w:val="28"/>
                <w:szCs w:val="28"/>
              </w:rPr>
              <w:t>И вокруг костров плясать, и венки в волну бросать.</w:t>
            </w:r>
          </w:p>
          <w:p w:rsidR="00890938" w:rsidRPr="00890938" w:rsidRDefault="00890938" w:rsidP="00890938">
            <w:pPr>
              <w:pStyle w:val="a5"/>
              <w:spacing w:before="0" w:beforeAutospacing="0" w:after="0" w:afterAutospacing="0"/>
              <w:jc w:val="right"/>
            </w:pPr>
            <w:r w:rsidRPr="00890938">
              <w:rPr>
                <w:rFonts w:eastAsia="Calibri"/>
                <w:bCs/>
                <w:kern w:val="24"/>
                <w:sz w:val="28"/>
                <w:szCs w:val="28"/>
              </w:rPr>
              <w:t xml:space="preserve">                                                                   (Иван Купала)</w:t>
            </w:r>
          </w:p>
          <w:p w:rsidR="00587C6A" w:rsidRDefault="00587C6A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</w:tr>
    </w:tbl>
    <w:p w:rsidR="005979B6" w:rsidRPr="008977FF" w:rsidRDefault="008977FF" w:rsidP="005979B6">
      <w:pPr>
        <w:pStyle w:val="a5"/>
        <w:spacing w:before="0" w:beforeAutospacing="0" w:after="0" w:afterAutospacing="0"/>
        <w:rPr>
          <w:sz w:val="40"/>
          <w:szCs w:val="40"/>
          <w:lang w:val="en-US"/>
        </w:rPr>
      </w:pPr>
      <w:r>
        <w:rPr>
          <w:rFonts w:eastAsia="Calibri" w:cs="Calibri"/>
          <w:b/>
          <w:sz w:val="28"/>
          <w:szCs w:val="28"/>
          <w:lang w:eastAsia="ar-SA"/>
        </w:rPr>
        <w:t xml:space="preserve">Ответ: </w:t>
      </w:r>
      <w:r w:rsidRPr="008977FF">
        <w:rPr>
          <w:rFonts w:eastAsia="Calibri" w:cs="Calibri"/>
          <w:sz w:val="28"/>
          <w:szCs w:val="28"/>
          <w:lang w:eastAsia="ar-SA"/>
        </w:rPr>
        <w:t>ПРАЗДНИК</w:t>
      </w:r>
    </w:p>
    <w:p w:rsidR="00587C6A" w:rsidRPr="0094171D" w:rsidRDefault="00587C6A" w:rsidP="001658FD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425BBE" w:rsidRPr="00425BBE" w:rsidRDefault="008977FF" w:rsidP="00425BB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27475" cy="3287407"/>
            <wp:effectExtent l="0" t="0" r="0" b="8255"/>
            <wp:docPr id="1030" name="Picture 6" descr="F:\P_20170116_18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P_20170116_18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" t="12078" r="15142" b="16706"/>
                    <a:stretch/>
                  </pic:blipFill>
                  <pic:spPr bwMode="auto">
                    <a:xfrm>
                      <a:off x="0" y="0"/>
                      <a:ext cx="2027475" cy="32874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25BBE" w:rsidRPr="00425BBE" w:rsidRDefault="00425BBE" w:rsidP="00E124AA">
      <w:pPr>
        <w:pStyle w:val="a3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5BBE">
        <w:rPr>
          <w:rFonts w:ascii="Times New Roman" w:eastAsia="Times New Roman" w:hAnsi="Times New Roman" w:cs="Times New Roman"/>
          <w:b/>
          <w:sz w:val="28"/>
          <w:szCs w:val="28"/>
        </w:rPr>
        <w:t>ОБЪЯСНЕНИЕ ПРЕПОДАВАТЕЛЯ.</w:t>
      </w:r>
    </w:p>
    <w:p w:rsidR="0094171D" w:rsidRDefault="0054462C" w:rsidP="001658FD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b/>
          <w:sz w:val="28"/>
          <w:szCs w:val="28"/>
          <w:u w:val="single"/>
          <w:lang w:eastAsia="ar-SA"/>
        </w:rPr>
      </w:pPr>
      <w:r w:rsidRPr="0054462C">
        <w:rPr>
          <w:rFonts w:ascii="Times New Roman" w:eastAsia="Calibri" w:hAnsi="Times New Roman" w:cs="Calibri"/>
          <w:b/>
          <w:sz w:val="28"/>
          <w:szCs w:val="28"/>
          <w:u w:val="single"/>
          <w:lang w:eastAsia="ar-SA"/>
        </w:rPr>
        <w:t>Психология цвета.</w:t>
      </w:r>
    </w:p>
    <w:p w:rsidR="00113E70" w:rsidRDefault="0054462C" w:rsidP="001658FD">
      <w:pPr>
        <w:suppressAutoHyphens/>
        <w:spacing w:after="20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005EA">
        <w:rPr>
          <w:rFonts w:ascii="Times New Roman" w:eastAsia="Calibri" w:hAnsi="Times New Roman" w:cs="Calibri"/>
          <w:b/>
          <w:sz w:val="28"/>
          <w:szCs w:val="28"/>
          <w:lang w:eastAsia="ar-SA"/>
        </w:rPr>
        <w:t>Праздник</w:t>
      </w:r>
      <w:r w:rsidR="00C30601">
        <w:rPr>
          <w:rFonts w:ascii="Times New Roman" w:eastAsia="Calibri" w:hAnsi="Times New Roman" w:cs="Calibri"/>
          <w:sz w:val="28"/>
          <w:szCs w:val="28"/>
          <w:lang w:eastAsia="ar-SA"/>
        </w:rPr>
        <w:t>–это день радости и торжества по поводу чего-нибудь.</w:t>
      </w:r>
    </w:p>
    <w:p w:rsidR="00113E70" w:rsidRPr="00D92D0A" w:rsidRDefault="00113E70" w:rsidP="00310C5B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D92D0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Перед тем как выполнить работу в цвете, мы </w:t>
      </w:r>
      <w:r w:rsidR="00D92D0A" w:rsidRPr="00D92D0A">
        <w:rPr>
          <w:rFonts w:ascii="Times New Roman" w:eastAsia="Calibri" w:hAnsi="Times New Roman" w:cs="Calibri"/>
          <w:sz w:val="28"/>
          <w:szCs w:val="28"/>
          <w:lang w:eastAsia="ar-SA"/>
        </w:rPr>
        <w:t>сегодня изучим психологическое влияние цвета на человека.</w:t>
      </w:r>
    </w:p>
    <w:p w:rsidR="00324D50" w:rsidRDefault="00324D50" w:rsidP="00310C5B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Научно доказано, что различные цвета и их сочетания могут вызвать у человека радость, грусть, беспокойство или меланхолию.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347"/>
        <w:gridCol w:w="2347"/>
        <w:gridCol w:w="2470"/>
      </w:tblGrid>
      <w:tr w:rsidR="00EE0CFC" w:rsidTr="00BD642B">
        <w:trPr>
          <w:jc w:val="center"/>
        </w:trPr>
        <w:tc>
          <w:tcPr>
            <w:tcW w:w="2392" w:type="dxa"/>
          </w:tcPr>
          <w:p w:rsidR="00EE0CFC" w:rsidRDefault="00EE0CFC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4700" cy="1301519"/>
                  <wp:effectExtent l="0" t="0" r="6350" b="0"/>
                  <wp:docPr id="5" name="Picture 9" descr="http://content.foto.mail.ru/mail/rayaku/_blogs/i-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 descr="http://content.foto.mail.ru/mail/rayaku/_blogs/i-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1" t="14122" r="7174" b="24413"/>
                          <a:stretch/>
                        </pic:blipFill>
                        <pic:spPr bwMode="auto">
                          <a:xfrm flipH="1">
                            <a:off x="0" y="0"/>
                            <a:ext cx="1398138" cy="13141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E0CFC" w:rsidRDefault="00EE0CFC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1260" cy="1257300"/>
                  <wp:effectExtent l="0" t="0" r="254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29" cy="126822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E0CFC" w:rsidRDefault="00BD642B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26" cy="1200150"/>
                  <wp:effectExtent l="0" t="0" r="8255" b="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48"/>
                          <a:stretch/>
                        </pic:blipFill>
                        <pic:spPr bwMode="auto">
                          <a:xfrm>
                            <a:off x="0" y="0"/>
                            <a:ext cx="1328127" cy="120223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E0CFC" w:rsidRDefault="00BD642B" w:rsidP="001658FD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1557" cy="1350541"/>
                  <wp:effectExtent l="0" t="0" r="0" b="254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12" cy="135766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FC" w:rsidTr="00BD642B">
        <w:trPr>
          <w:jc w:val="center"/>
        </w:trPr>
        <w:tc>
          <w:tcPr>
            <w:tcW w:w="2392" w:type="dxa"/>
          </w:tcPr>
          <w:p w:rsidR="00EE0CFC" w:rsidRPr="00A005EA" w:rsidRDefault="00EE0CFC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A005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радость</w:t>
            </w:r>
          </w:p>
        </w:tc>
        <w:tc>
          <w:tcPr>
            <w:tcW w:w="2393" w:type="dxa"/>
          </w:tcPr>
          <w:p w:rsidR="00EE0CFC" w:rsidRPr="00A005EA" w:rsidRDefault="00EE0CFC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A005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грусть</w:t>
            </w:r>
          </w:p>
        </w:tc>
        <w:tc>
          <w:tcPr>
            <w:tcW w:w="2393" w:type="dxa"/>
          </w:tcPr>
          <w:p w:rsidR="00EE0CFC" w:rsidRPr="00A005EA" w:rsidRDefault="00EE0CFC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A005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беспокойство</w:t>
            </w:r>
          </w:p>
        </w:tc>
        <w:tc>
          <w:tcPr>
            <w:tcW w:w="2393" w:type="dxa"/>
          </w:tcPr>
          <w:p w:rsidR="00EE0CFC" w:rsidRPr="00A005EA" w:rsidRDefault="00BD642B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A005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меланхолия</w:t>
            </w:r>
          </w:p>
        </w:tc>
      </w:tr>
    </w:tbl>
    <w:p w:rsidR="00A005EA" w:rsidRDefault="00A005EA" w:rsidP="009A3BFD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324D50" w:rsidRDefault="00A005EA" w:rsidP="009A3BFD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F5693">
        <w:rPr>
          <w:rFonts w:ascii="Times New Roman" w:eastAsia="Calibri" w:hAnsi="Times New Roman" w:cs="Calibri"/>
          <w:b/>
          <w:sz w:val="28"/>
          <w:szCs w:val="28"/>
          <w:lang w:eastAsia="ar-SA"/>
        </w:rPr>
        <w:t>Теплые цвета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действуют возбуждающе, вызывают агрессию, раздражение или радость.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005EA" w:rsidTr="00A005EA">
        <w:tc>
          <w:tcPr>
            <w:tcW w:w="3190" w:type="dxa"/>
          </w:tcPr>
          <w:p w:rsidR="00A005EA" w:rsidRDefault="00A005EA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1980" cy="1091855"/>
                  <wp:effectExtent l="0" t="0" r="2540" b="0"/>
                  <wp:docPr id="5122" name="Picture 2" descr="http://moiasemia.ru/uploads/posts/2013-01/1357753669_zagruzhen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moiasemia.ru/uploads/posts/2013-01/1357753669_zagruzhen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19" cy="10956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005EA" w:rsidRDefault="00A005EA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672" cy="1094105"/>
                  <wp:effectExtent l="0" t="0" r="9525" b="0"/>
                  <wp:docPr id="5124" name="Picture 4" descr="http://gnkk.ru/upload/resize_cache/iblock/c79/478_478_1/c79c705f72845b1a4127112966bd9b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http://gnkk.ru/upload/resize_cache/iblock/c79/478_478_1/c79c705f72845b1a4127112966bd9b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64" cy="10957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005EA" w:rsidRDefault="00A005EA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8740" cy="1134647"/>
                  <wp:effectExtent l="0" t="0" r="0" b="8890"/>
                  <wp:docPr id="5126" name="Picture 6" descr="http://cs7011.vk.me/v7011892/c20d/mzYF3Gy7R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http://cs7011.vk.me/v7011892/c20d/mzYF3Gy7Ro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3"/>
                          <a:stretch/>
                        </pic:blipFill>
                        <pic:spPr bwMode="auto">
                          <a:xfrm>
                            <a:off x="0" y="0"/>
                            <a:ext cx="1729759" cy="11419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5EA" w:rsidTr="00A005EA">
        <w:tc>
          <w:tcPr>
            <w:tcW w:w="3190" w:type="dxa"/>
          </w:tcPr>
          <w:p w:rsidR="00A005EA" w:rsidRPr="00A005EA" w:rsidRDefault="00A005EA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A005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агрессия</w:t>
            </w:r>
          </w:p>
        </w:tc>
        <w:tc>
          <w:tcPr>
            <w:tcW w:w="3190" w:type="dxa"/>
          </w:tcPr>
          <w:p w:rsidR="00A005EA" w:rsidRPr="00A005EA" w:rsidRDefault="00A005EA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A005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раздражение</w:t>
            </w:r>
          </w:p>
        </w:tc>
        <w:tc>
          <w:tcPr>
            <w:tcW w:w="3191" w:type="dxa"/>
          </w:tcPr>
          <w:p w:rsidR="00A005EA" w:rsidRPr="00A005EA" w:rsidRDefault="00A005EA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A005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радость</w:t>
            </w:r>
          </w:p>
        </w:tc>
      </w:tr>
    </w:tbl>
    <w:p w:rsidR="00A005EA" w:rsidRDefault="00D912B6" w:rsidP="00D912B6">
      <w:pPr>
        <w:suppressAutoHyphens/>
        <w:spacing w:after="20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F5693">
        <w:rPr>
          <w:rFonts w:ascii="Times New Roman" w:eastAsia="Calibri" w:hAnsi="Times New Roman" w:cs="Calibri"/>
          <w:b/>
          <w:sz w:val="28"/>
          <w:szCs w:val="28"/>
          <w:lang w:eastAsia="ar-SA"/>
        </w:rPr>
        <w:t>Холодные цвета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успокаивают, располагают к отдыху, расслабляют.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912B6" w:rsidTr="00D912B6">
        <w:tc>
          <w:tcPr>
            <w:tcW w:w="4785" w:type="dxa"/>
          </w:tcPr>
          <w:p w:rsidR="00D912B6" w:rsidRDefault="00D912B6" w:rsidP="00D912B6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43259" cy="1350043"/>
                  <wp:effectExtent l="0" t="0" r="5080" b="2540"/>
                  <wp:docPr id="4098" name="Picture 2" descr="&amp;Scy;&amp;ocy;&amp;bcy;&amp;acy;&amp;kcy;&amp;icy; German Wirehaired Pointer &amp;Mcy;&amp;acy;&amp;lcy;&amp;softcy;&amp;chcy;&amp;icy;&amp;kcy;&amp;icy; &amp;Gcy;&amp;icy;&amp;tcy;&amp;acy;&amp;rcy;&amp;acy; &amp;ZHcy;&amp;icy;&amp;vcy;&amp;ocy;&amp;tcy;&amp;ncy;&amp;ycy;&amp;iecy; &amp;Dcy;&amp;iecy;&amp;t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&amp;Scy;&amp;ocy;&amp;bcy;&amp;acy;&amp;kcy;&amp;icy; German Wirehaired Pointer &amp;Mcy;&amp;acy;&amp;lcy;&amp;softcy;&amp;chcy;&amp;icy;&amp;kcy;&amp;icy; &amp;Gcy;&amp;icy;&amp;tcy;&amp;acy;&amp;rcy;&amp;acy; &amp;ZHcy;&amp;icy;&amp;vcy;&amp;ocy;&amp;tcy;&amp;ncy;&amp;ycy;&amp;iecy; &amp;Dcy;&amp;iecy;&amp;t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04" cy="13570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912B6" w:rsidRDefault="00D912B6" w:rsidP="00D912B6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9490" cy="1390650"/>
                  <wp:effectExtent l="0" t="0" r="0" b="0"/>
                  <wp:docPr id="6148" name="Picture 4" descr="http://svistanet.com/wp-content/uploads/2015/06/15_knig_16-e143368518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://svistanet.com/wp-content/uploads/2015/06/15_knig_16-e143368518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38" cy="139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2B6" w:rsidTr="00D912B6">
        <w:tc>
          <w:tcPr>
            <w:tcW w:w="4785" w:type="dxa"/>
          </w:tcPr>
          <w:p w:rsidR="00D912B6" w:rsidRPr="000C7874" w:rsidRDefault="00D912B6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0C7874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расслабление</w:t>
            </w:r>
          </w:p>
        </w:tc>
        <w:tc>
          <w:tcPr>
            <w:tcW w:w="4786" w:type="dxa"/>
          </w:tcPr>
          <w:p w:rsidR="00D912B6" w:rsidRPr="000C7874" w:rsidRDefault="00D912B6" w:rsidP="009A3BFD">
            <w:pPr>
              <w:suppressAutoHyphens/>
              <w:spacing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0C7874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отдых</w:t>
            </w:r>
          </w:p>
        </w:tc>
      </w:tr>
    </w:tbl>
    <w:p w:rsidR="00324D50" w:rsidRDefault="00324D50" w:rsidP="009A3BFD">
      <w:pPr>
        <w:suppressAutoHyphens/>
        <w:spacing w:after="0" w:line="276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0C7874" w:rsidRPr="000C7874" w:rsidRDefault="000C7874" w:rsidP="009A3BF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C7874">
        <w:rPr>
          <w:rFonts w:eastAsia="Calibri"/>
          <w:kern w:val="24"/>
          <w:sz w:val="28"/>
          <w:szCs w:val="28"/>
        </w:rPr>
        <w:t>Наиболее благоприятно на человека влияют мягкие светлые оттенки трех главных цветов красного, желтого и синего, которые существуют в живой природе.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C7874" w:rsidTr="000C7874">
        <w:tc>
          <w:tcPr>
            <w:tcW w:w="3190" w:type="dxa"/>
          </w:tcPr>
          <w:p w:rsidR="000C7874" w:rsidRDefault="000C7874" w:rsidP="000C7874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019175"/>
                  <wp:effectExtent l="171450" t="171450" r="171450" b="200025"/>
                  <wp:docPr id="18" name="Picture 6" descr="http://www.fonstola.ru/pic/201503/1440x900/fonstola.ru-167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http://www.fonstola.ru/pic/201503/1440x900/fonstola.ru-167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02" cy="10269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0000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C7874" w:rsidRDefault="000C7874" w:rsidP="000C7874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057275"/>
                  <wp:effectExtent l="171450" t="171450" r="190500" b="200025"/>
                  <wp:docPr id="19" name="Picture 4" descr="http://artleo.com/pic/201108/1366x768/artleo.com-8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http://artleo.com/pic/201108/1366x768/artleo.com-8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10" cy="1064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00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C7874" w:rsidRDefault="000C7874" w:rsidP="000C7874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038225"/>
                  <wp:effectExtent l="171450" t="171450" r="200025" b="200025"/>
                  <wp:docPr id="1026" name="Picture 2" descr="http://sowhitehotel.com/images/lo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owhitehotel.com/images/lo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55" cy="1044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0000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D50" w:rsidRPr="000C7874" w:rsidRDefault="000F5693" w:rsidP="000C7874">
      <w:pPr>
        <w:suppressAutoHyphens/>
        <w:spacing w:after="20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Рассмотрим таблицу цветов их влияние на человека и символическое значение цвета.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96"/>
        <w:gridCol w:w="4243"/>
        <w:gridCol w:w="3132"/>
      </w:tblGrid>
      <w:tr w:rsidR="000F5693" w:rsidTr="007F7CD7">
        <w:tc>
          <w:tcPr>
            <w:tcW w:w="2196" w:type="dxa"/>
          </w:tcPr>
          <w:p w:rsidR="000F5693" w:rsidRPr="008D0053" w:rsidRDefault="000F5693" w:rsidP="000F5693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8D0053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Цвет</w:t>
            </w:r>
          </w:p>
        </w:tc>
        <w:tc>
          <w:tcPr>
            <w:tcW w:w="4243" w:type="dxa"/>
          </w:tcPr>
          <w:p w:rsidR="000F5693" w:rsidRPr="008D0053" w:rsidRDefault="000F5693" w:rsidP="000F5693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8D0053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Влияние цвета на человека</w:t>
            </w:r>
          </w:p>
        </w:tc>
        <w:tc>
          <w:tcPr>
            <w:tcW w:w="3132" w:type="dxa"/>
          </w:tcPr>
          <w:p w:rsidR="000F5693" w:rsidRPr="008D0053" w:rsidRDefault="000F5693" w:rsidP="000F5693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8D0053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Символическое значение</w:t>
            </w:r>
          </w:p>
        </w:tc>
      </w:tr>
      <w:tr w:rsidR="000F5693" w:rsidTr="007F7CD7">
        <w:trPr>
          <w:trHeight w:val="1243"/>
        </w:trPr>
        <w:tc>
          <w:tcPr>
            <w:tcW w:w="2196" w:type="dxa"/>
          </w:tcPr>
          <w:p w:rsidR="000F5693" w:rsidRDefault="000F5693" w:rsidP="0041643E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2205" cy="733425"/>
                  <wp:effectExtent l="0" t="0" r="0" b="9525"/>
                  <wp:docPr id="20" name="preview-image" descr="http://go2.imgsmail.ru/imgpreview?key=244fbc7ba5ec29f7&amp;mb=imgdb_preview_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go2.imgsmail.ru/imgpreview?key=244fbc7ba5ec29f7&amp;mb=imgdb_preview_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27" cy="74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0F5693" w:rsidRDefault="000F5693" w:rsidP="000F5693">
            <w:pPr>
              <w:pStyle w:val="a5"/>
              <w:spacing w:before="0" w:beforeAutospacing="0" w:after="0" w:afterAutospacing="0"/>
              <w:jc w:val="both"/>
              <w:rPr>
                <w:color w:val="000000"/>
                <w:kern w:val="24"/>
                <w:sz w:val="20"/>
                <w:szCs w:val="20"/>
              </w:rPr>
            </w:pPr>
            <w:r w:rsidRPr="000F5693">
              <w:rPr>
                <w:color w:val="000000"/>
                <w:kern w:val="24"/>
                <w:sz w:val="20"/>
                <w:szCs w:val="20"/>
              </w:rPr>
              <w:t>Черный цвет в большом количестве порождает мрачные мысли и действует угнетающе. Однако черный может быть и динамичным, способствовать лучшему пониманию и спокойствию, придавать достоинства.</w:t>
            </w:r>
          </w:p>
          <w:p w:rsidR="00726A0E" w:rsidRPr="000F5693" w:rsidRDefault="00726A0E" w:rsidP="000F5693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3132" w:type="dxa"/>
          </w:tcPr>
          <w:p w:rsidR="000F5693" w:rsidRPr="000F5693" w:rsidRDefault="000F5693" w:rsidP="00EA1DB7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Несчастье, потеря, страх, элегантность.</w:t>
            </w:r>
          </w:p>
        </w:tc>
      </w:tr>
      <w:tr w:rsidR="000F5693" w:rsidTr="007F7CD7">
        <w:trPr>
          <w:trHeight w:val="1608"/>
        </w:trPr>
        <w:tc>
          <w:tcPr>
            <w:tcW w:w="2196" w:type="dxa"/>
          </w:tcPr>
          <w:p w:rsidR="000F5693" w:rsidRDefault="0041643E" w:rsidP="0041643E">
            <w:pPr>
              <w:suppressAutoHyphens/>
              <w:spacing w:after="200" w:line="276" w:lineRule="auto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2035" cy="590550"/>
                  <wp:effectExtent l="114300" t="114300" r="100965" b="152400"/>
                  <wp:docPr id="21" name="preview-image" descr="http://www.undhaus.ru/photo/3/1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undhaus.ru/photo/3/1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5211" cy="5980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0F5693" w:rsidRPr="008D0053" w:rsidRDefault="00726A0E" w:rsidP="008D0053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26A0E">
              <w:rPr>
                <w:rFonts w:eastAsia="+mn-ea"/>
                <w:kern w:val="24"/>
                <w:sz w:val="20"/>
                <w:szCs w:val="20"/>
              </w:rPr>
              <w:t>Белый цвет является полной противоположностью черного. Считается, что белый цвет излучает энергию и свет, придает силы, вызывает положительные эмоции. Однако и чистота может угнетать.</w:t>
            </w:r>
          </w:p>
        </w:tc>
        <w:tc>
          <w:tcPr>
            <w:tcW w:w="3132" w:type="dxa"/>
          </w:tcPr>
          <w:p w:rsidR="000F5693" w:rsidRPr="00726A0E" w:rsidRDefault="00726A0E" w:rsidP="00EA1DB7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Свет, чистота, пустота, угнетение.</w:t>
            </w:r>
          </w:p>
        </w:tc>
      </w:tr>
      <w:tr w:rsidR="000F5693" w:rsidTr="007F7CD7">
        <w:tc>
          <w:tcPr>
            <w:tcW w:w="2196" w:type="dxa"/>
          </w:tcPr>
          <w:p w:rsidR="000F5693" w:rsidRDefault="008D0053" w:rsidP="008D0053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5700" cy="685800"/>
                  <wp:effectExtent l="0" t="0" r="6350" b="0"/>
                  <wp:docPr id="23" name="preview-image" descr="http://vann-good.ru/upload/iblock/7a3/61366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vann-good.ru/upload/iblock/7a3/61366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25" cy="69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0F5693" w:rsidRPr="00BC2689" w:rsidRDefault="008D0053" w:rsidP="00BC2689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8D0053">
              <w:rPr>
                <w:rFonts w:cs="+mn-cs"/>
                <w:color w:val="000000"/>
                <w:kern w:val="24"/>
                <w:sz w:val="20"/>
                <w:szCs w:val="20"/>
              </w:rPr>
              <w:t xml:space="preserve">Передающая энергия красного цвета возбуждает, обостряет умственную деятельность, помогает сосредоточится, но в больших количествах цвет утомляет и раздражает. </w:t>
            </w:r>
          </w:p>
        </w:tc>
        <w:tc>
          <w:tcPr>
            <w:tcW w:w="3132" w:type="dxa"/>
          </w:tcPr>
          <w:p w:rsidR="000F5693" w:rsidRPr="008D0053" w:rsidRDefault="008D0053" w:rsidP="008D0053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Агрессия, предупреждение, опасность, праздник, любовь, здоровье.</w:t>
            </w:r>
          </w:p>
        </w:tc>
      </w:tr>
      <w:tr w:rsidR="000F5693" w:rsidTr="007F7CD7">
        <w:tc>
          <w:tcPr>
            <w:tcW w:w="2196" w:type="dxa"/>
          </w:tcPr>
          <w:p w:rsidR="000F5693" w:rsidRDefault="00BC2689" w:rsidP="00BC2689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2365" cy="676275"/>
                  <wp:effectExtent l="0" t="0" r="635" b="9525"/>
                  <wp:docPr id="24" name="preview-image" descr="http://publicdomainpictures.net/pictures/60000/nahled/bright-blu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publicdomainpictures.net/pictures/60000/nahled/bright-blu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03" cy="69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0F5693" w:rsidRPr="004D1790" w:rsidRDefault="004D1790" w:rsidP="004D1790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D1790">
              <w:rPr>
                <w:color w:val="000000"/>
                <w:kern w:val="24"/>
                <w:sz w:val="20"/>
                <w:szCs w:val="20"/>
              </w:rPr>
              <w:t xml:space="preserve">Синий цвет несет в себе философский покой, независимость и тягу к приключениям. Энергия синего цвета — это серьезность и строгость, а также он считается дружелюбным, внушает доверие. </w:t>
            </w:r>
          </w:p>
        </w:tc>
        <w:tc>
          <w:tcPr>
            <w:tcW w:w="3132" w:type="dxa"/>
          </w:tcPr>
          <w:p w:rsidR="000F5693" w:rsidRPr="00FF47B1" w:rsidRDefault="00FF47B1" w:rsidP="00FF47B1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Вечность, верность, холод, знания, спокойствие, отдаленность. </w:t>
            </w:r>
          </w:p>
        </w:tc>
      </w:tr>
      <w:tr w:rsidR="000F5693" w:rsidTr="007F7CD7">
        <w:tc>
          <w:tcPr>
            <w:tcW w:w="2196" w:type="dxa"/>
          </w:tcPr>
          <w:p w:rsidR="000F5693" w:rsidRDefault="004D1790" w:rsidP="004D1790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23204" cy="676275"/>
                  <wp:effectExtent l="0" t="0" r="1270" b="0"/>
                  <wp:docPr id="25" name="preview-image" descr="http://imgal.ru/usrfile/img/jeltyiy-tsve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al.ru/usrfile/img/jeltyiy-tsve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34" cy="69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0F5693" w:rsidRPr="004F4BBD" w:rsidRDefault="004F4BBD" w:rsidP="004F4BBD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F4BBD">
              <w:rPr>
                <w:kern w:val="24"/>
                <w:sz w:val="20"/>
                <w:szCs w:val="20"/>
              </w:rPr>
              <w:t xml:space="preserve">Желтый цвет привлекает к себе внимание, заставляет человека концентрироваться на чем-либо. Он способствует созданию теплой, уютной домашней атмосферы. Желтый также, как и красный цвет, активизирует энергию, однако этот цвет не обладает агрессивностью красного цвета. </w:t>
            </w:r>
          </w:p>
        </w:tc>
        <w:tc>
          <w:tcPr>
            <w:tcW w:w="3132" w:type="dxa"/>
          </w:tcPr>
          <w:p w:rsidR="000F5693" w:rsidRPr="004F4BBD" w:rsidRDefault="004F4BBD" w:rsidP="004F4BBD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Солнце, праздник, радость, уют, предупреждение, богатство.</w:t>
            </w:r>
          </w:p>
        </w:tc>
      </w:tr>
      <w:tr w:rsidR="000F5693" w:rsidTr="007F7CD7">
        <w:tc>
          <w:tcPr>
            <w:tcW w:w="2196" w:type="dxa"/>
          </w:tcPr>
          <w:p w:rsidR="000F5693" w:rsidRDefault="000B4F0C" w:rsidP="000B4F0C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8075" cy="692547"/>
                  <wp:effectExtent l="0" t="0" r="0" b="0"/>
                  <wp:docPr id="26" name="preview-image" descr="http://wallpaperscraft.com/image/background_solid_purple_65808_2560x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allpaperscraft.com/image/background_solid_purple_65808_2560x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6" cy="69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0F5693" w:rsidRPr="007B7C9B" w:rsidRDefault="006A0AB6" w:rsidP="007B7C9B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6A0AB6">
              <w:rPr>
                <w:kern w:val="24"/>
                <w:sz w:val="20"/>
                <w:szCs w:val="20"/>
              </w:rPr>
              <w:t xml:space="preserve">Фиолетовый цвет указывает на духовность и уравновешенность. Энергия фиолетового цвета несет в себе глубокий, космический покой. В больших количествах фиолетовый цвет способен навеять уныние. </w:t>
            </w:r>
          </w:p>
        </w:tc>
        <w:tc>
          <w:tcPr>
            <w:tcW w:w="3132" w:type="dxa"/>
          </w:tcPr>
          <w:p w:rsidR="000F5693" w:rsidRPr="008E29F4" w:rsidRDefault="008E29F4" w:rsidP="008E29F4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Космос, волшебство, роскошь, магия, печаль, одиночество.</w:t>
            </w:r>
          </w:p>
        </w:tc>
      </w:tr>
      <w:tr w:rsidR="000F5693" w:rsidTr="007F7CD7">
        <w:tc>
          <w:tcPr>
            <w:tcW w:w="2196" w:type="dxa"/>
          </w:tcPr>
          <w:p w:rsidR="000F5693" w:rsidRDefault="000B4F0C" w:rsidP="000B4F0C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723900"/>
                  <wp:effectExtent l="0" t="0" r="0" b="0"/>
                  <wp:docPr id="27" name="preview-image" descr="http://go1.imgsmail.ru/imgpreview?key=3725dbe2cc648278&amp;mb=imgdb_preview_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go1.imgsmail.ru/imgpreview?key=3725dbe2cc648278&amp;mb=imgdb_preview_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0F5693" w:rsidRPr="007B7C9B" w:rsidRDefault="007B7C9B" w:rsidP="007B7C9B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B7C9B">
              <w:rPr>
                <w:rFonts w:eastAsia="+mn-ea"/>
                <w:kern w:val="24"/>
                <w:sz w:val="20"/>
                <w:szCs w:val="20"/>
              </w:rPr>
              <w:t xml:space="preserve">Коричневый цвет успокаивающий, тормозящий возбуждение, дающий отдых глазу и усталым нервам. Даже в больших количествах не раздражает и не утомляет своей яркостью. </w:t>
            </w:r>
          </w:p>
        </w:tc>
        <w:tc>
          <w:tcPr>
            <w:tcW w:w="3132" w:type="dxa"/>
          </w:tcPr>
          <w:p w:rsidR="000F5693" w:rsidRPr="007B7C9B" w:rsidRDefault="007B7C9B" w:rsidP="007B7C9B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Плодородие, жизнь, преданность, стабильность, спокойствие, трудолюбие.</w:t>
            </w:r>
          </w:p>
        </w:tc>
      </w:tr>
      <w:tr w:rsidR="000B4F0C" w:rsidTr="007F7CD7">
        <w:tc>
          <w:tcPr>
            <w:tcW w:w="2196" w:type="dxa"/>
          </w:tcPr>
          <w:p w:rsidR="000B4F0C" w:rsidRDefault="00A13795" w:rsidP="00A13795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714248"/>
                  <wp:effectExtent l="0" t="0" r="0" b="0"/>
                  <wp:docPr id="28" name="preview-image" descr="http://900igr.net/datai/tsvet-i-forma/TSveta-3.files/0006-011-Zeljonyj-ts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900igr.net/datai/tsvet-i-forma/TSveta-3.files/0006-011-Zeljonyj-ts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29" cy="73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0B4F0C" w:rsidRPr="000360BE" w:rsidRDefault="000360BE" w:rsidP="000360BE">
            <w:pPr>
              <w:pStyle w:val="a5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360BE">
              <w:rPr>
                <w:rFonts w:eastAsia="+mn-ea"/>
                <w:kern w:val="24"/>
                <w:sz w:val="20"/>
                <w:szCs w:val="20"/>
              </w:rPr>
              <w:t>Зеленый цвет воспринимается наиболее спокойно и благоприятно, это цвет обновления и всего нового.Слишком много зеленого вызывает тоску и апатию.</w:t>
            </w:r>
          </w:p>
        </w:tc>
        <w:tc>
          <w:tcPr>
            <w:tcW w:w="3132" w:type="dxa"/>
          </w:tcPr>
          <w:p w:rsidR="000B4F0C" w:rsidRPr="000360BE" w:rsidRDefault="000360BE" w:rsidP="000360BE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Возрождение природы, надежда, тоска, трава, молодость, нечисть.</w:t>
            </w:r>
          </w:p>
        </w:tc>
      </w:tr>
      <w:tr w:rsidR="000B4F0C" w:rsidTr="007F7CD7">
        <w:tc>
          <w:tcPr>
            <w:tcW w:w="2196" w:type="dxa"/>
          </w:tcPr>
          <w:p w:rsidR="000B4F0C" w:rsidRDefault="00B41910" w:rsidP="00B41910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733425"/>
                  <wp:effectExtent l="0" t="0" r="9525" b="9525"/>
                  <wp:docPr id="29" name="preview-image" descr="http://promperm.ru/assets/images/e3151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promperm.ru/assets/images/e3151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0B4F0C" w:rsidRPr="00C83959" w:rsidRDefault="00C83959" w:rsidP="000C7874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83959">
              <w:rPr>
                <w:rFonts w:ascii="Times New Roman" w:eastAsia="+mn-ea" w:hAnsi="Times New Roman" w:cs="Times New Roman"/>
                <w:kern w:val="24"/>
                <w:sz w:val="20"/>
                <w:szCs w:val="20"/>
              </w:rPr>
              <w:t>Оранжевый цвет вызывает возбуждение. Менее сильное, чем от красного, и потому более приятное. Создает ощущение благополучия и веселья. Но при длительном восприятии оранжевого может появиться утомление.</w:t>
            </w:r>
          </w:p>
        </w:tc>
        <w:tc>
          <w:tcPr>
            <w:tcW w:w="3132" w:type="dxa"/>
          </w:tcPr>
          <w:p w:rsidR="000B4F0C" w:rsidRPr="00C83959" w:rsidRDefault="00C83959" w:rsidP="00C83959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Скорость, радость, чувственность, энергия, лень, избалованность.</w:t>
            </w:r>
          </w:p>
        </w:tc>
      </w:tr>
    </w:tbl>
    <w:p w:rsidR="00C83959" w:rsidRPr="00C83959" w:rsidRDefault="00C83959" w:rsidP="00C8395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:rsidR="00324D50" w:rsidRPr="00C83959" w:rsidRDefault="00324D50" w:rsidP="000C7874">
      <w:pPr>
        <w:suppressAutoHyphens/>
        <w:spacing w:after="200" w:line="276" w:lineRule="auto"/>
        <w:ind w:firstLine="567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</w:p>
    <w:p w:rsidR="00324D50" w:rsidRPr="00F91BA0" w:rsidRDefault="00B93D26" w:rsidP="00E124AA">
      <w:pPr>
        <w:pStyle w:val="a3"/>
        <w:numPr>
          <w:ilvl w:val="0"/>
          <w:numId w:val="13"/>
        </w:numPr>
        <w:suppressAutoHyphens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ПРАКТИЧЕСКОЕ ЗАДАНИЕ -этапы работы над </w:t>
      </w:r>
      <w:r w:rsidR="006365BE">
        <w:rPr>
          <w:rFonts w:ascii="Times New Roman" w:hAnsi="Times New Roman" w:cs="Times New Roman"/>
          <w:b/>
          <w:sz w:val="28"/>
          <w:szCs w:val="28"/>
        </w:rPr>
        <w:t>рисунком «П</w:t>
      </w:r>
      <w:r w:rsidRPr="00B93D26">
        <w:rPr>
          <w:rFonts w:ascii="Times New Roman" w:hAnsi="Times New Roman" w:cs="Times New Roman"/>
          <w:b/>
          <w:sz w:val="28"/>
          <w:szCs w:val="28"/>
        </w:rPr>
        <w:t>раздник</w:t>
      </w:r>
      <w:r w:rsidR="006365BE">
        <w:rPr>
          <w:rFonts w:ascii="Times New Roman" w:hAnsi="Times New Roman" w:cs="Times New Roman"/>
          <w:b/>
          <w:sz w:val="28"/>
          <w:szCs w:val="28"/>
        </w:rPr>
        <w:t>»</w:t>
      </w:r>
      <w:r w:rsidR="00FE152B" w:rsidRPr="00B93D26">
        <w:rPr>
          <w:rFonts w:ascii="Times New Roman" w:hAnsi="Times New Roman" w:cs="Times New Roman"/>
          <w:b/>
          <w:sz w:val="28"/>
          <w:szCs w:val="28"/>
        </w:rPr>
        <w:t>.</w:t>
      </w:r>
    </w:p>
    <w:p w:rsidR="00B55CE6" w:rsidRPr="00B55CE6" w:rsidRDefault="00B55CE6" w:rsidP="00E124AA">
      <w:pPr>
        <w:pStyle w:val="a3"/>
        <w:numPr>
          <w:ilvl w:val="0"/>
          <w:numId w:val="14"/>
        </w:numPr>
        <w:suppressAutoHyphens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создать образ</w:t>
      </w:r>
      <w:r w:rsidR="00C93FF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соответствующий замыслу;</w:t>
      </w:r>
    </w:p>
    <w:p w:rsidR="00F91BA0" w:rsidRDefault="00B55CE6" w:rsidP="00E124AA">
      <w:pPr>
        <w:pStyle w:val="a3"/>
        <w:numPr>
          <w:ilvl w:val="0"/>
          <w:numId w:val="14"/>
        </w:numPr>
        <w:suppressAutoHyphens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работу начать</w:t>
      </w:r>
      <w:r w:rsidR="00F91BA0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с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наброска на листе бумаги;</w:t>
      </w:r>
    </w:p>
    <w:p w:rsidR="00F91BA0" w:rsidRPr="00EF091C" w:rsidRDefault="00B55CE6" w:rsidP="00E124AA">
      <w:pPr>
        <w:pStyle w:val="a3"/>
        <w:numPr>
          <w:ilvl w:val="0"/>
          <w:numId w:val="14"/>
        </w:numPr>
        <w:suppressAutoHyphens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F091C">
        <w:rPr>
          <w:rFonts w:ascii="Times New Roman" w:hAnsi="Times New Roman" w:cs="Times New Roman"/>
          <w:sz w:val="28"/>
          <w:szCs w:val="28"/>
        </w:rPr>
        <w:t>ыполнить карандашом линейный рисунок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F091C" w:rsidRDefault="00B55CE6" w:rsidP="00E124AA">
      <w:pPr>
        <w:pStyle w:val="a3"/>
        <w:numPr>
          <w:ilvl w:val="0"/>
          <w:numId w:val="14"/>
        </w:numPr>
        <w:suppressAutoHyphens/>
        <w:spacing w:after="0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выбрать </w:t>
      </w:r>
      <w:r w:rsidR="00494A96">
        <w:rPr>
          <w:rFonts w:ascii="Times New Roman" w:eastAsia="Calibri" w:hAnsi="Times New Roman" w:cs="Calibri"/>
          <w:sz w:val="28"/>
          <w:szCs w:val="28"/>
          <w:lang w:eastAsia="ar-SA"/>
        </w:rPr>
        <w:t>цвета,</w:t>
      </w:r>
      <w:r w:rsidR="00BB086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по таблице которые</w:t>
      </w:r>
      <w:r w:rsidR="00853399" w:rsidRPr="0085339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r w:rsidR="00BB0866">
        <w:rPr>
          <w:rFonts w:ascii="Times New Roman" w:eastAsia="Calibri" w:hAnsi="Times New Roman" w:cs="Calibri"/>
          <w:sz w:val="28"/>
          <w:szCs w:val="28"/>
          <w:lang w:eastAsia="ar-SA"/>
        </w:rPr>
        <w:t>буду</w:t>
      </w:r>
      <w:r w:rsidR="00D92D0A">
        <w:rPr>
          <w:rFonts w:ascii="Times New Roman" w:eastAsia="Calibri" w:hAnsi="Times New Roman" w:cs="Calibri"/>
          <w:sz w:val="28"/>
          <w:szCs w:val="28"/>
          <w:lang w:eastAsia="ar-SA"/>
        </w:rPr>
        <w:t>т использоваться</w:t>
      </w:r>
      <w:r w:rsidR="00494A9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работе;</w:t>
      </w:r>
    </w:p>
    <w:p w:rsidR="006A3AC1" w:rsidRDefault="0056505C" w:rsidP="00E124AA">
      <w:pPr>
        <w:pStyle w:val="a3"/>
        <w:numPr>
          <w:ilvl w:val="0"/>
          <w:numId w:val="14"/>
        </w:numPr>
        <w:suppressAutoHyphens/>
        <w:spacing w:after="0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раскрас</w:t>
      </w:r>
      <w:r w:rsidR="008C69D5">
        <w:rPr>
          <w:rFonts w:ascii="Times New Roman" w:eastAsia="Calibri" w:hAnsi="Times New Roman" w:cs="Calibri"/>
          <w:sz w:val="28"/>
          <w:szCs w:val="28"/>
          <w:lang w:eastAsia="ar-SA"/>
        </w:rPr>
        <w:t>ить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работу локальными цветами</w:t>
      </w:r>
      <w:r w:rsidR="006A3AC1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494A96" w:rsidRPr="00FE152B" w:rsidRDefault="00494A96" w:rsidP="00E124AA">
      <w:pPr>
        <w:pStyle w:val="a3"/>
        <w:numPr>
          <w:ilvl w:val="0"/>
          <w:numId w:val="14"/>
        </w:numPr>
        <w:suppressAutoHyphens/>
        <w:spacing w:after="0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уточнить детали, закончить работу.</w:t>
      </w:r>
    </w:p>
    <w:p w:rsidR="009E6294" w:rsidRPr="008019C6" w:rsidRDefault="00BB0866" w:rsidP="00310C5B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</w:pPr>
      <w:r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>Сегодня вы будите рисовать «Праздник»</w:t>
      </w:r>
      <w:r w:rsidR="009513E1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 xml:space="preserve"> используя «Таблицу цвета»</w:t>
      </w:r>
      <w:r w:rsidR="000D749A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 xml:space="preserve"> (влияние цвета на человека, символическое значение цвета)</w:t>
      </w:r>
      <w:r w:rsidR="009513E1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 xml:space="preserve">, выберите </w:t>
      </w:r>
      <w:r w:rsidR="009D7172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 xml:space="preserve">цвета, </w:t>
      </w:r>
      <w:r w:rsidR="000D749A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 xml:space="preserve">которые </w:t>
      </w:r>
      <w:r w:rsidR="009D7172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>благоприятно влияю</w:t>
      </w:r>
      <w:r w:rsidR="000D749A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>т</w:t>
      </w:r>
      <w:r w:rsidR="009D7172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 xml:space="preserve"> на человека</w:t>
      </w:r>
      <w:r w:rsidR="000D749A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 xml:space="preserve">. </w:t>
      </w:r>
      <w:r w:rsidR="009D7172"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>Праздник — это</w:t>
      </w:r>
      <w:r w:rsidR="002D4721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 xml:space="preserve"> радость и счастье.</w:t>
      </w:r>
    </w:p>
    <w:p w:rsidR="00AD4006" w:rsidRPr="00CF4E1B" w:rsidRDefault="009D7172" w:rsidP="00310C5B">
      <w:pPr>
        <w:suppressAutoHyphens/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8019C6">
        <w:rPr>
          <w:rFonts w:ascii="Times New Roman" w:eastAsia="Calibri" w:hAnsi="Times New Roman" w:cs="Calibri"/>
          <w:color w:val="000000" w:themeColor="text1"/>
          <w:sz w:val="28"/>
          <w:szCs w:val="28"/>
          <w:lang w:eastAsia="ar-SA"/>
        </w:rPr>
        <w:t xml:space="preserve">Работу раскрасьте локальными цветами, используя только светлые и темные цвета </w:t>
      </w:r>
      <w:r w:rsidRPr="00CF4E1B">
        <w:rPr>
          <w:rFonts w:ascii="Times New Roman" w:eastAsia="Calibri" w:hAnsi="Times New Roman" w:cs="Calibri"/>
          <w:sz w:val="28"/>
          <w:szCs w:val="28"/>
          <w:lang w:eastAsia="ar-SA"/>
        </w:rPr>
        <w:t>с четкой градацией цветового решения</w:t>
      </w:r>
      <w:r w:rsidR="000D749A" w:rsidRPr="00CF4E1B">
        <w:rPr>
          <w:rFonts w:ascii="Times New Roman" w:eastAsia="Calibri" w:hAnsi="Times New Roman" w:cs="Calibri"/>
          <w:sz w:val="28"/>
          <w:szCs w:val="28"/>
          <w:lang w:eastAsia="ar-SA"/>
        </w:rPr>
        <w:t>, не используйте живописные приемы.</w:t>
      </w:r>
    </w:p>
    <w:p w:rsidR="002D4D66" w:rsidRDefault="002D4D66" w:rsidP="000D749A">
      <w:pPr>
        <w:rPr>
          <w:rFonts w:ascii="Times New Roman" w:hAnsi="Times New Roman" w:cs="Times New Roman"/>
          <w:b/>
          <w:sz w:val="28"/>
          <w:szCs w:val="28"/>
        </w:rPr>
      </w:pPr>
    </w:p>
    <w:p w:rsidR="002D4D66" w:rsidRDefault="002D4D66" w:rsidP="000D749A">
      <w:pPr>
        <w:rPr>
          <w:rFonts w:ascii="Times New Roman" w:hAnsi="Times New Roman" w:cs="Times New Roman"/>
          <w:b/>
          <w:sz w:val="28"/>
          <w:szCs w:val="28"/>
        </w:rPr>
      </w:pPr>
    </w:p>
    <w:p w:rsidR="000D749A" w:rsidRPr="000D749A" w:rsidRDefault="000D749A" w:rsidP="000D749A">
      <w:pPr>
        <w:rPr>
          <w:rFonts w:ascii="Times New Roman" w:hAnsi="Times New Roman" w:cs="Times New Roman"/>
          <w:b/>
          <w:sz w:val="28"/>
          <w:szCs w:val="28"/>
        </w:rPr>
      </w:pPr>
      <w:r w:rsidRPr="00F226B3">
        <w:rPr>
          <w:rFonts w:ascii="Times New Roman" w:hAnsi="Times New Roman" w:cs="Times New Roman"/>
          <w:b/>
          <w:sz w:val="28"/>
          <w:szCs w:val="28"/>
        </w:rPr>
        <w:lastRenderedPageBreak/>
        <w:t>Рассмотрим возможные этапы работы над рисунком</w:t>
      </w:r>
      <w:r w:rsidR="00853399" w:rsidRPr="00853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6764">
        <w:rPr>
          <w:rFonts w:ascii="Times New Roman" w:hAnsi="Times New Roman" w:cs="Times New Roman"/>
          <w:b/>
          <w:sz w:val="28"/>
          <w:szCs w:val="28"/>
        </w:rPr>
        <w:t>«Праздник»</w:t>
      </w:r>
      <w:r w:rsidRPr="00F226B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9B16C8" w:rsidTr="00B1363D">
        <w:tc>
          <w:tcPr>
            <w:tcW w:w="3510" w:type="dxa"/>
          </w:tcPr>
          <w:p w:rsidR="009B16C8" w:rsidRDefault="00B1363D" w:rsidP="00B1363D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2095500"/>
                  <wp:effectExtent l="0" t="0" r="9525" b="0"/>
                  <wp:docPr id="22" name="Picture 3" descr="F:\P_20170118_18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F:\P_20170118_183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4" t="28054" r="16090" b="21735"/>
                          <a:stretch/>
                        </pic:blipFill>
                        <pic:spPr bwMode="auto">
                          <a:xfrm>
                            <a:off x="0" y="0"/>
                            <a:ext cx="1629339" cy="209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9B16C8" w:rsidRPr="00C36C9E" w:rsidRDefault="009B16C8" w:rsidP="00E124AA">
            <w:pPr>
              <w:pStyle w:val="a3"/>
              <w:numPr>
                <w:ilvl w:val="0"/>
                <w:numId w:val="15"/>
              </w:numPr>
              <w:suppressAutoHyphens/>
              <w:spacing w:after="0" w:line="36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36C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Нарисуйте любимый праздник.</w:t>
            </w:r>
          </w:p>
          <w:p w:rsidR="009B16C8" w:rsidRPr="00C36C9E" w:rsidRDefault="009B16C8" w:rsidP="00E124AA">
            <w:pPr>
              <w:pStyle w:val="a3"/>
              <w:numPr>
                <w:ilvl w:val="0"/>
                <w:numId w:val="15"/>
              </w:numPr>
              <w:suppressAutoHyphens/>
              <w:spacing w:after="0" w:line="36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36C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В рисунке используйте узнаваемые символы праздника. «Новый год» – елка, «День победы» - георгиевская лента, «День рождения» - торт и т.д., также можно использовать цифры – 8 марта, 9 мая и т.д. </w:t>
            </w:r>
          </w:p>
          <w:p w:rsidR="009B16C8" w:rsidRPr="00C36C9E" w:rsidRDefault="009B16C8" w:rsidP="00E124AA">
            <w:pPr>
              <w:pStyle w:val="a3"/>
              <w:numPr>
                <w:ilvl w:val="0"/>
                <w:numId w:val="15"/>
              </w:numPr>
              <w:suppressAutoHyphens/>
              <w:spacing w:after="0" w:line="36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36C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Выполните карандашом линейный рисунок.</w:t>
            </w:r>
          </w:p>
        </w:tc>
      </w:tr>
      <w:tr w:rsidR="009B16C8" w:rsidTr="00B1363D">
        <w:tc>
          <w:tcPr>
            <w:tcW w:w="3510" w:type="dxa"/>
          </w:tcPr>
          <w:p w:rsidR="009B16C8" w:rsidRDefault="00B1363D" w:rsidP="00B1363D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783" cy="1876425"/>
                  <wp:effectExtent l="0" t="0" r="635" b="0"/>
                  <wp:docPr id="30" name="Picture 2" descr="C:\Users\DipMoa\Pictures\m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DipMoa\Pictures\m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322" cy="18911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363D" w:rsidRDefault="00C36C9E" w:rsidP="00B1363D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944" cy="171370"/>
                  <wp:effectExtent l="0" t="0" r="0" b="635"/>
                  <wp:docPr id="1041" name="Picture 17" descr="C:\Users\DipMoa\Pictures\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 descr="C:\Users\DipMoa\Pictures\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" t="17363" r="65825" b="77985"/>
                          <a:stretch/>
                        </pic:blipFill>
                        <pic:spPr bwMode="auto">
                          <a:xfrm>
                            <a:off x="0" y="0"/>
                            <a:ext cx="1474586" cy="1885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363D" w:rsidRDefault="00B1363D" w:rsidP="00B1363D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6061" w:type="dxa"/>
          </w:tcPr>
          <w:p w:rsidR="009B16C8" w:rsidRPr="00C36C9E" w:rsidRDefault="009B16C8" w:rsidP="00E124AA">
            <w:pPr>
              <w:pStyle w:val="a3"/>
              <w:numPr>
                <w:ilvl w:val="0"/>
                <w:numId w:val="16"/>
              </w:numPr>
              <w:suppressAutoHyphens/>
              <w:spacing w:after="0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36C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Чтобы ваша работа получилась яркой, праздничной используйте «Таблицу цвета» (влияние цвета на человека, символическое значение цвета).</w:t>
            </w:r>
          </w:p>
          <w:p w:rsidR="009B16C8" w:rsidRPr="00C36C9E" w:rsidRDefault="009B16C8" w:rsidP="00E124AA">
            <w:pPr>
              <w:pStyle w:val="a3"/>
              <w:numPr>
                <w:ilvl w:val="0"/>
                <w:numId w:val="16"/>
              </w:numPr>
              <w:suppressAutoHyphens/>
              <w:spacing w:after="0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36C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По таблице подберите цвета для вашей будущей работы. Картонные карточки нужных вам цветов прикрепите к таблице.</w:t>
            </w:r>
          </w:p>
          <w:p w:rsidR="009B16C8" w:rsidRPr="00C36C9E" w:rsidRDefault="009B16C8" w:rsidP="00E124AA">
            <w:pPr>
              <w:pStyle w:val="a3"/>
              <w:numPr>
                <w:ilvl w:val="0"/>
                <w:numId w:val="16"/>
              </w:numPr>
              <w:suppressAutoHyphens/>
              <w:spacing w:after="0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36C9E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Цвета должны вызывать у человека радость, счастье.</w:t>
            </w:r>
          </w:p>
        </w:tc>
      </w:tr>
      <w:tr w:rsidR="009B16C8" w:rsidTr="00B1363D">
        <w:tc>
          <w:tcPr>
            <w:tcW w:w="3510" w:type="dxa"/>
          </w:tcPr>
          <w:p w:rsidR="009B16C8" w:rsidRDefault="00B1363D" w:rsidP="00B1363D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284" cy="2037080"/>
                  <wp:effectExtent l="0" t="0" r="0" b="1270"/>
                  <wp:docPr id="31" name="Picture 4" descr="F:\P_20170118_18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 descr="F:\P_20170118_1843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22807" r="15370" b="26369"/>
                          <a:stretch/>
                        </pic:blipFill>
                        <pic:spPr bwMode="auto">
                          <a:xfrm>
                            <a:off x="0" y="0"/>
                            <a:ext cx="1645389" cy="20584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1757B8" w:rsidRPr="001757B8" w:rsidRDefault="001757B8" w:rsidP="00E124AA">
            <w:pPr>
              <w:numPr>
                <w:ilvl w:val="0"/>
                <w:numId w:val="21"/>
              </w:numPr>
              <w:spacing w:line="276" w:lineRule="auto"/>
              <w:ind w:left="74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7B8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Раскрасьте часть работы локальными цветами, с четкой градацией цветового решения. </w:t>
            </w:r>
          </w:p>
          <w:p w:rsidR="001757B8" w:rsidRPr="001757B8" w:rsidRDefault="001757B8" w:rsidP="00E124AA">
            <w:pPr>
              <w:numPr>
                <w:ilvl w:val="0"/>
                <w:numId w:val="21"/>
              </w:numPr>
              <w:spacing w:line="276" w:lineRule="auto"/>
              <w:ind w:left="74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7B8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Используйте белую гуашь для осветления нужного вам цвета.</w:t>
            </w:r>
          </w:p>
          <w:p w:rsidR="009B16C8" w:rsidRPr="00C36C9E" w:rsidRDefault="009B16C8" w:rsidP="001757B8">
            <w:pPr>
              <w:pStyle w:val="a3"/>
              <w:suppressAutoHyphens/>
              <w:spacing w:after="0" w:line="360" w:lineRule="auto"/>
              <w:ind w:left="74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9B16C8" w:rsidTr="00B1363D">
        <w:tc>
          <w:tcPr>
            <w:tcW w:w="3510" w:type="dxa"/>
          </w:tcPr>
          <w:p w:rsidR="009B16C8" w:rsidRPr="009046AB" w:rsidRDefault="007125AB" w:rsidP="007125AB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7665" cy="2143125"/>
                  <wp:effectExtent l="0" t="0" r="635" b="9525"/>
                  <wp:docPr id="32" name="Picture 5" descr="F:\P_20170118_18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 descr="F:\P_20170118_183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8" t="22312" r="11607" b="20433"/>
                          <a:stretch/>
                        </pic:blipFill>
                        <pic:spPr bwMode="auto">
                          <a:xfrm>
                            <a:off x="0" y="0"/>
                            <a:ext cx="1643980" cy="215138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81053C" w:rsidRPr="0081053C" w:rsidRDefault="0081053C" w:rsidP="00E124AA">
            <w:pPr>
              <w:numPr>
                <w:ilvl w:val="0"/>
                <w:numId w:val="22"/>
              </w:numPr>
              <w:spacing w:line="276" w:lineRule="auto"/>
              <w:ind w:left="60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53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Продолжайте работу локальными цветами</w:t>
            </w:r>
            <w:r w:rsidRPr="0081053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.</w:t>
            </w:r>
            <w:r w:rsidRPr="0081053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81053C" w:rsidRPr="0081053C" w:rsidRDefault="0081053C" w:rsidP="00E124AA">
            <w:pPr>
              <w:numPr>
                <w:ilvl w:val="0"/>
                <w:numId w:val="22"/>
              </w:numPr>
              <w:spacing w:line="276" w:lineRule="auto"/>
              <w:ind w:left="60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53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Уточните детали и завершите работу.</w:t>
            </w:r>
          </w:p>
          <w:p w:rsidR="009B16C8" w:rsidRPr="00C36C9E" w:rsidRDefault="009B16C8" w:rsidP="0081053C">
            <w:pPr>
              <w:pStyle w:val="a3"/>
              <w:suppressAutoHyphens/>
              <w:spacing w:after="0" w:line="36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085881" w:rsidRPr="001658FD" w:rsidRDefault="00085881" w:rsidP="001658FD">
      <w:pPr>
        <w:suppressAutoHyphens/>
        <w:spacing w:after="0" w:line="360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2D4D66" w:rsidRDefault="002D4D66" w:rsidP="00C161B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C3775" w:rsidRDefault="007C3775" w:rsidP="00C161B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047B3">
        <w:rPr>
          <w:rFonts w:ascii="Times New Roman" w:hAnsi="Times New Roman" w:cs="Times New Roman"/>
          <w:b/>
          <w:sz w:val="28"/>
          <w:szCs w:val="28"/>
        </w:rPr>
        <w:t>Прежде чем приступить к работе еще раз закрепим понятия</w:t>
      </w:r>
      <w:r w:rsidR="00D92D0A">
        <w:rPr>
          <w:rFonts w:ascii="Times New Roman" w:hAnsi="Times New Roman" w:cs="Times New Roman"/>
          <w:b/>
          <w:sz w:val="28"/>
          <w:szCs w:val="28"/>
        </w:rPr>
        <w:t xml:space="preserve"> о цвете</w:t>
      </w:r>
      <w:r w:rsidRPr="00D047B3">
        <w:rPr>
          <w:rFonts w:ascii="Times New Roman" w:hAnsi="Times New Roman" w:cs="Times New Roman"/>
          <w:b/>
          <w:sz w:val="28"/>
          <w:szCs w:val="28"/>
        </w:rPr>
        <w:t>:</w:t>
      </w:r>
    </w:p>
    <w:p w:rsidR="006365BE" w:rsidRDefault="007C3775" w:rsidP="00E124AA">
      <w:pPr>
        <w:pStyle w:val="a5"/>
        <w:numPr>
          <w:ilvl w:val="0"/>
          <w:numId w:val="1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DD499F">
        <w:rPr>
          <w:sz w:val="28"/>
          <w:szCs w:val="28"/>
        </w:rPr>
        <w:t>Какие чувства могут вызвать у человека цвета?</w:t>
      </w:r>
    </w:p>
    <w:p w:rsidR="007C3775" w:rsidRPr="006365BE" w:rsidRDefault="00DD499F" w:rsidP="006365BE">
      <w:pPr>
        <w:pStyle w:val="a5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6365BE">
        <w:rPr>
          <w:sz w:val="28"/>
          <w:szCs w:val="28"/>
        </w:rPr>
        <w:t>(</w:t>
      </w:r>
      <w:r w:rsidR="007C3775" w:rsidRPr="006365BE">
        <w:rPr>
          <w:sz w:val="28"/>
          <w:szCs w:val="28"/>
        </w:rPr>
        <w:t>радость,</w:t>
      </w:r>
      <w:r w:rsidRPr="006365BE">
        <w:rPr>
          <w:sz w:val="28"/>
          <w:szCs w:val="28"/>
        </w:rPr>
        <w:t xml:space="preserve"> грусть, волнение, меланхолию)</w:t>
      </w:r>
    </w:p>
    <w:p w:rsidR="00C161BE" w:rsidRDefault="007C3775" w:rsidP="00E124AA">
      <w:pPr>
        <w:pStyle w:val="a5"/>
        <w:numPr>
          <w:ilvl w:val="0"/>
          <w:numId w:val="1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DD499F">
        <w:rPr>
          <w:sz w:val="28"/>
          <w:szCs w:val="28"/>
        </w:rPr>
        <w:t>Как действуют теплые цвета на человека?</w:t>
      </w:r>
    </w:p>
    <w:p w:rsidR="007C3775" w:rsidRPr="00C161BE" w:rsidRDefault="00DD499F" w:rsidP="006365BE">
      <w:pPr>
        <w:pStyle w:val="a5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C161BE">
        <w:rPr>
          <w:sz w:val="28"/>
          <w:szCs w:val="28"/>
        </w:rPr>
        <w:t>(</w:t>
      </w:r>
      <w:r w:rsidR="007C3775" w:rsidRPr="00C161BE">
        <w:rPr>
          <w:sz w:val="28"/>
          <w:szCs w:val="28"/>
        </w:rPr>
        <w:t>вызывают радость, агрессию, раздражение</w:t>
      </w:r>
      <w:r w:rsidRPr="00C161BE">
        <w:rPr>
          <w:sz w:val="28"/>
          <w:szCs w:val="28"/>
        </w:rPr>
        <w:t>)</w:t>
      </w:r>
    </w:p>
    <w:p w:rsidR="00C161BE" w:rsidRDefault="007C3775" w:rsidP="00E124AA">
      <w:pPr>
        <w:pStyle w:val="a5"/>
        <w:numPr>
          <w:ilvl w:val="0"/>
          <w:numId w:val="1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DD499F">
        <w:rPr>
          <w:sz w:val="28"/>
          <w:szCs w:val="28"/>
        </w:rPr>
        <w:t>Как действуют холодные цвета на человека?</w:t>
      </w:r>
    </w:p>
    <w:p w:rsidR="007C3775" w:rsidRPr="00C161BE" w:rsidRDefault="00DD499F" w:rsidP="006365BE">
      <w:pPr>
        <w:pStyle w:val="a5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C161BE">
        <w:rPr>
          <w:sz w:val="28"/>
          <w:szCs w:val="28"/>
        </w:rPr>
        <w:t>(</w:t>
      </w:r>
      <w:r w:rsidR="007C3775" w:rsidRPr="00C161BE">
        <w:rPr>
          <w:sz w:val="28"/>
          <w:szCs w:val="28"/>
        </w:rPr>
        <w:t>расслабляют, располагают к отдыху</w:t>
      </w:r>
      <w:r w:rsidRPr="00C161BE">
        <w:rPr>
          <w:sz w:val="28"/>
          <w:szCs w:val="28"/>
        </w:rPr>
        <w:t>)</w:t>
      </w:r>
    </w:p>
    <w:p w:rsidR="00C161BE" w:rsidRDefault="00DD499F" w:rsidP="00E124AA">
      <w:pPr>
        <w:pStyle w:val="a5"/>
        <w:numPr>
          <w:ilvl w:val="0"/>
          <w:numId w:val="1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DD499F">
        <w:rPr>
          <w:sz w:val="28"/>
          <w:szCs w:val="28"/>
        </w:rPr>
        <w:t>Какие цвета более благоприятно влияют на человека?</w:t>
      </w:r>
    </w:p>
    <w:p w:rsidR="00DD499F" w:rsidRPr="00C161BE" w:rsidRDefault="00DD499F" w:rsidP="006365BE">
      <w:pPr>
        <w:pStyle w:val="a5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C161BE">
        <w:rPr>
          <w:rFonts w:eastAsia="Calibri"/>
          <w:kern w:val="24"/>
          <w:sz w:val="28"/>
          <w:szCs w:val="28"/>
        </w:rPr>
        <w:t>(светлые оттенки трех главных цветов красного, желтого и синего)</w:t>
      </w:r>
    </w:p>
    <w:p w:rsidR="00DD499F" w:rsidRPr="00DD499F" w:rsidRDefault="00DD499F" w:rsidP="00E124AA">
      <w:pPr>
        <w:pStyle w:val="a5"/>
        <w:numPr>
          <w:ilvl w:val="0"/>
          <w:numId w:val="17"/>
        </w:numPr>
        <w:spacing w:before="0" w:beforeAutospacing="0" w:after="0" w:afterAutospacing="0" w:line="276" w:lineRule="auto"/>
        <w:rPr>
          <w:sz w:val="28"/>
          <w:szCs w:val="28"/>
        </w:rPr>
      </w:pPr>
      <w:r w:rsidRPr="00DD499F">
        <w:rPr>
          <w:sz w:val="28"/>
          <w:szCs w:val="28"/>
        </w:rPr>
        <w:t>Что такое праздник?</w:t>
      </w:r>
    </w:p>
    <w:p w:rsidR="006679D6" w:rsidRPr="002D4D66" w:rsidRDefault="00DD499F" w:rsidP="002D4D6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</w:t>
      </w:r>
      <w:r w:rsidRPr="00DD499F">
        <w:rPr>
          <w:rFonts w:ascii="Times New Roman" w:hAnsi="Times New Roman" w:cs="Times New Roman"/>
          <w:sz w:val="28"/>
          <w:szCs w:val="28"/>
        </w:rPr>
        <w:t xml:space="preserve">праздник – это </w:t>
      </w:r>
      <w:r w:rsidRPr="00DD499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день радости и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торжества по поводу чего-нибудь)</w:t>
      </w:r>
    </w:p>
    <w:p w:rsidR="00EC1E1F" w:rsidRDefault="00F04A1A" w:rsidP="00C161B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428F0">
        <w:rPr>
          <w:rFonts w:ascii="Times New Roman" w:hAnsi="Times New Roman" w:cs="Times New Roman"/>
          <w:b/>
          <w:sz w:val="28"/>
          <w:szCs w:val="28"/>
        </w:rPr>
        <w:t>По каким критериям будет оцениваться ваша работа?</w:t>
      </w:r>
    </w:p>
    <w:p w:rsidR="00EC1E1F" w:rsidRPr="00CF4E1B" w:rsidRDefault="00EC1E1F" w:rsidP="00E124A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F4E1B">
        <w:rPr>
          <w:rFonts w:ascii="Times New Roman" w:hAnsi="Times New Roman" w:cs="Times New Roman"/>
          <w:sz w:val="28"/>
          <w:szCs w:val="28"/>
        </w:rPr>
        <w:t>Создать образ</w:t>
      </w:r>
      <w:r w:rsidR="00C93FF7" w:rsidRPr="00CF4E1B">
        <w:rPr>
          <w:rFonts w:ascii="Times New Roman" w:hAnsi="Times New Roman" w:cs="Times New Roman"/>
          <w:sz w:val="28"/>
          <w:szCs w:val="28"/>
        </w:rPr>
        <w:t>,</w:t>
      </w:r>
      <w:r w:rsidR="008533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3594D" w:rsidRPr="00CF4E1B">
        <w:rPr>
          <w:rFonts w:ascii="Times New Roman" w:hAnsi="Times New Roman" w:cs="Times New Roman"/>
          <w:sz w:val="28"/>
          <w:szCs w:val="28"/>
        </w:rPr>
        <w:t>соответствующий замыслу.</w:t>
      </w:r>
    </w:p>
    <w:p w:rsidR="00D3594D" w:rsidRPr="00CF4E1B" w:rsidRDefault="00D3594D" w:rsidP="00E124AA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4E1B">
        <w:rPr>
          <w:rFonts w:ascii="Times New Roman" w:hAnsi="Times New Roman" w:cs="Times New Roman"/>
          <w:sz w:val="28"/>
          <w:szCs w:val="28"/>
        </w:rPr>
        <w:t>Соблюдение компоновки изображения на листе бумаги.</w:t>
      </w:r>
    </w:p>
    <w:p w:rsidR="00DD499F" w:rsidRPr="00CF4E1B" w:rsidRDefault="00D3594D" w:rsidP="00E124AA">
      <w:pPr>
        <w:pStyle w:val="a5"/>
        <w:numPr>
          <w:ilvl w:val="0"/>
          <w:numId w:val="18"/>
        </w:numPr>
        <w:spacing w:after="0" w:afterAutospacing="0" w:line="276" w:lineRule="auto"/>
        <w:rPr>
          <w:sz w:val="28"/>
          <w:szCs w:val="28"/>
        </w:rPr>
      </w:pPr>
      <w:r w:rsidRPr="00CF4E1B">
        <w:rPr>
          <w:sz w:val="28"/>
          <w:szCs w:val="28"/>
        </w:rPr>
        <w:t>Исполнение работы локальным цветом с четкой градацией цветового решения.</w:t>
      </w:r>
    </w:p>
    <w:p w:rsidR="00E12592" w:rsidRPr="00CF4E1B" w:rsidRDefault="00D92D0A" w:rsidP="00E124AA">
      <w:pPr>
        <w:pStyle w:val="a5"/>
        <w:numPr>
          <w:ilvl w:val="0"/>
          <w:numId w:val="18"/>
        </w:numPr>
        <w:spacing w:after="0" w:afterAutospacing="0" w:line="276" w:lineRule="auto"/>
        <w:rPr>
          <w:sz w:val="28"/>
          <w:szCs w:val="28"/>
        </w:rPr>
      </w:pPr>
      <w:r w:rsidRPr="00CF4E1B">
        <w:rPr>
          <w:sz w:val="28"/>
          <w:szCs w:val="28"/>
        </w:rPr>
        <w:t xml:space="preserve">Использование цвета в работе </w:t>
      </w:r>
      <w:r w:rsidR="003C1AA5" w:rsidRPr="00CF4E1B">
        <w:rPr>
          <w:sz w:val="28"/>
          <w:szCs w:val="28"/>
        </w:rPr>
        <w:t>по «Таблице цвета», правильный подбор цветов.</w:t>
      </w:r>
    </w:p>
    <w:p w:rsidR="00B67262" w:rsidRPr="00CF4E1B" w:rsidRDefault="00B67262" w:rsidP="00E124AA">
      <w:pPr>
        <w:pStyle w:val="a5"/>
        <w:numPr>
          <w:ilvl w:val="0"/>
          <w:numId w:val="18"/>
        </w:numPr>
        <w:spacing w:after="0" w:afterAutospacing="0" w:line="276" w:lineRule="auto"/>
        <w:rPr>
          <w:sz w:val="28"/>
          <w:szCs w:val="28"/>
        </w:rPr>
      </w:pPr>
      <w:r w:rsidRPr="00CF4E1B">
        <w:rPr>
          <w:sz w:val="28"/>
          <w:szCs w:val="28"/>
        </w:rPr>
        <w:t>Аккуратность и организация работы.</w:t>
      </w:r>
    </w:p>
    <w:p w:rsidR="0048109E" w:rsidRDefault="0048109E" w:rsidP="008031F2">
      <w:pPr>
        <w:tabs>
          <w:tab w:val="left" w:pos="130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приступайте к работе. Ваша задача – изобразить «Праздник» локальными цветами с использованием «Таблицы цвета», выбрав цвета, благоприятно влияющие на человека и вызывающие приятные</w:t>
      </w:r>
      <w:r w:rsidR="002D4721">
        <w:rPr>
          <w:rFonts w:ascii="Times New Roman" w:hAnsi="Times New Roman" w:cs="Times New Roman"/>
          <w:sz w:val="28"/>
          <w:szCs w:val="28"/>
        </w:rPr>
        <w:t xml:space="preserve"> чувства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3775" w:rsidRDefault="0048109E" w:rsidP="00E124AA">
      <w:pPr>
        <w:pStyle w:val="a5"/>
        <w:numPr>
          <w:ilvl w:val="0"/>
          <w:numId w:val="18"/>
        </w:numPr>
        <w:spacing w:line="276" w:lineRule="auto"/>
        <w:rPr>
          <w:b/>
          <w:sz w:val="28"/>
          <w:szCs w:val="28"/>
        </w:rPr>
      </w:pPr>
      <w:r w:rsidRPr="00842F32">
        <w:rPr>
          <w:b/>
          <w:sz w:val="28"/>
          <w:szCs w:val="28"/>
        </w:rPr>
        <w:t>АНАЛИЗ РЕЗУЛЬТАТОВ УРОКА.</w:t>
      </w:r>
    </w:p>
    <w:p w:rsidR="0059579F" w:rsidRPr="0059579F" w:rsidRDefault="0059579F" w:rsidP="00C161BE">
      <w:pPr>
        <w:tabs>
          <w:tab w:val="left" w:pos="1305"/>
        </w:tabs>
        <w:spacing w:after="0" w:line="276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 рабочий день (1 час</w:t>
      </w:r>
      <w:r w:rsidRPr="0059579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2D02A7" w:rsidRDefault="003D3EB4" w:rsidP="00C161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EAA">
        <w:rPr>
          <w:rFonts w:ascii="Times New Roman" w:hAnsi="Times New Roman" w:cs="Times New Roman"/>
          <w:sz w:val="28"/>
          <w:szCs w:val="28"/>
        </w:rPr>
        <w:t xml:space="preserve">Сегодня на уроке мы </w:t>
      </w:r>
      <w:r w:rsidR="005A34B4" w:rsidRPr="00757EAA">
        <w:rPr>
          <w:rFonts w:ascii="Times New Roman" w:hAnsi="Times New Roman" w:cs="Times New Roman"/>
          <w:sz w:val="28"/>
          <w:szCs w:val="28"/>
        </w:rPr>
        <w:t xml:space="preserve">вспомнили </w:t>
      </w:r>
      <w:r w:rsidR="00757EAA" w:rsidRPr="00757EAA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6D7A84">
        <w:rPr>
          <w:rFonts w:ascii="Times New Roman" w:hAnsi="Times New Roman" w:cs="Times New Roman"/>
          <w:sz w:val="28"/>
          <w:szCs w:val="28"/>
        </w:rPr>
        <w:t xml:space="preserve">бывают </w:t>
      </w:r>
      <w:r w:rsidR="00757EAA" w:rsidRPr="00757EAA">
        <w:rPr>
          <w:rFonts w:ascii="Times New Roman" w:hAnsi="Times New Roman" w:cs="Times New Roman"/>
          <w:sz w:val="28"/>
          <w:szCs w:val="28"/>
        </w:rPr>
        <w:t>праздники, ознакомились</w:t>
      </w:r>
      <w:r w:rsidR="005A34B4" w:rsidRPr="00757EAA">
        <w:rPr>
          <w:rFonts w:ascii="Times New Roman" w:hAnsi="Times New Roman" w:cs="Times New Roman"/>
          <w:sz w:val="28"/>
          <w:szCs w:val="28"/>
        </w:rPr>
        <w:t xml:space="preserve"> с новыми еще не знакомыми праздниками</w:t>
      </w:r>
      <w:r w:rsidR="00EF63B1">
        <w:rPr>
          <w:rFonts w:ascii="Times New Roman" w:hAnsi="Times New Roman" w:cs="Times New Roman"/>
          <w:sz w:val="28"/>
          <w:szCs w:val="28"/>
        </w:rPr>
        <w:t>, узнали какие чувства</w:t>
      </w:r>
      <w:r w:rsidR="002D02A7">
        <w:rPr>
          <w:rFonts w:ascii="Times New Roman" w:hAnsi="Times New Roman" w:cs="Times New Roman"/>
          <w:sz w:val="28"/>
          <w:szCs w:val="28"/>
        </w:rPr>
        <w:t xml:space="preserve"> вызывают у человека праздники. Поговорили о символике праздников:</w:t>
      </w:r>
    </w:p>
    <w:p w:rsidR="002D02A7" w:rsidRPr="002D02A7" w:rsidRDefault="002D02A7" w:rsidP="00E124A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2A7">
        <w:rPr>
          <w:rFonts w:ascii="Times New Roman" w:hAnsi="Times New Roman" w:cs="Times New Roman"/>
          <w:sz w:val="28"/>
          <w:szCs w:val="28"/>
        </w:rPr>
        <w:t>новый год – это елка, подарки, дед мороз;</w:t>
      </w:r>
    </w:p>
    <w:p w:rsidR="002D02A7" w:rsidRPr="002D02A7" w:rsidRDefault="002D02A7" w:rsidP="00E124A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02A7">
        <w:rPr>
          <w:rFonts w:ascii="Times New Roman" w:hAnsi="Times New Roman" w:cs="Times New Roman"/>
          <w:sz w:val="28"/>
          <w:szCs w:val="28"/>
        </w:rPr>
        <w:t>день рождения – это торт, подарки, воздушные шары;</w:t>
      </w:r>
    </w:p>
    <w:p w:rsidR="002D02A7" w:rsidRDefault="002D02A7" w:rsidP="00E124A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2A7">
        <w:rPr>
          <w:rFonts w:ascii="Times New Roman" w:hAnsi="Times New Roman" w:cs="Times New Roman"/>
          <w:sz w:val="28"/>
          <w:szCs w:val="28"/>
        </w:rPr>
        <w:t>масленица – это блины, чучело</w:t>
      </w:r>
      <w:r w:rsidR="008A1344">
        <w:rPr>
          <w:rFonts w:ascii="Times New Roman" w:hAnsi="Times New Roman" w:cs="Times New Roman"/>
          <w:sz w:val="28"/>
          <w:szCs w:val="28"/>
        </w:rPr>
        <w:t>, горящее на костре и т.д.</w:t>
      </w:r>
    </w:p>
    <w:p w:rsidR="006D7A84" w:rsidRDefault="006D7A84" w:rsidP="00C161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Продолжили формирование знаний на примере работ, учащихся о локальном цвете.</w:t>
      </w:r>
    </w:p>
    <w:p w:rsidR="006D7A84" w:rsidRPr="006D7A84" w:rsidRDefault="006D7A84" w:rsidP="00C161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практической работе </w:t>
      </w:r>
      <w:r w:rsidR="006F62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 составлять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композицию на заданную тему, соблюдая компоновку изображения на листе бумаги, основные пропорции в работе.</w:t>
      </w:r>
    </w:p>
    <w:p w:rsidR="00757EAA" w:rsidRPr="002D02A7" w:rsidRDefault="00757EAA" w:rsidP="00C161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 рабочий день (2 час</w:t>
      </w:r>
      <w:r w:rsidRPr="0059579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6F628E" w:rsidRDefault="006F628E" w:rsidP="00C161B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28E">
        <w:rPr>
          <w:rFonts w:ascii="Times New Roman" w:hAnsi="Times New Roman" w:cs="Times New Roman"/>
          <w:sz w:val="28"/>
          <w:szCs w:val="28"/>
        </w:rPr>
        <w:lastRenderedPageBreak/>
        <w:t xml:space="preserve">Продолжили </w:t>
      </w:r>
      <w:r>
        <w:rPr>
          <w:rFonts w:ascii="Times New Roman" w:hAnsi="Times New Roman" w:cs="Times New Roman"/>
          <w:sz w:val="28"/>
          <w:szCs w:val="28"/>
        </w:rPr>
        <w:t xml:space="preserve">практическую работу, составление композиции на </w:t>
      </w:r>
      <w:r w:rsidR="00E16420">
        <w:rPr>
          <w:rFonts w:ascii="Times New Roman" w:hAnsi="Times New Roman" w:cs="Times New Roman"/>
          <w:sz w:val="28"/>
          <w:szCs w:val="28"/>
        </w:rPr>
        <w:t>задуманную тему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16420">
        <w:rPr>
          <w:rFonts w:ascii="Times New Roman" w:hAnsi="Times New Roman" w:cs="Times New Roman"/>
          <w:sz w:val="28"/>
          <w:szCs w:val="28"/>
        </w:rPr>
        <w:t>Каждый учащийся выполнил предварительную работу по созданию и разработке эскиза «Праздник». После нахождения наиболее правильного композиционного решения</w:t>
      </w:r>
      <w:r w:rsidR="00A104EC">
        <w:rPr>
          <w:rFonts w:ascii="Times New Roman" w:hAnsi="Times New Roman" w:cs="Times New Roman"/>
          <w:sz w:val="28"/>
          <w:szCs w:val="28"/>
        </w:rPr>
        <w:t xml:space="preserve"> рисунок перенесли на чистый формат.</w:t>
      </w:r>
    </w:p>
    <w:p w:rsidR="00757EAA" w:rsidRDefault="00757EAA" w:rsidP="00C161B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Выполнили эскиз в </w:t>
      </w:r>
      <w:r w:rsidR="006F62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карандаше.</w:t>
      </w:r>
    </w:p>
    <w:p w:rsidR="006F628E" w:rsidRPr="002D02A7" w:rsidRDefault="006F628E" w:rsidP="00C161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 рабочий день (3 час</w:t>
      </w:r>
      <w:r w:rsidRPr="0059579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493059" w:rsidRDefault="008C6C73" w:rsidP="004930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Вспомнили какие бывают праздники, для закрепления </w:t>
      </w:r>
      <w:r w:rsidR="00782253">
        <w:rPr>
          <w:rFonts w:ascii="Times New Roman" w:hAnsi="Times New Roman" w:cs="Times New Roman"/>
          <w:sz w:val="28"/>
          <w:szCs w:val="28"/>
        </w:rPr>
        <w:t>материала разгадали</w:t>
      </w:r>
      <w:r>
        <w:rPr>
          <w:rFonts w:ascii="Times New Roman" w:hAnsi="Times New Roman" w:cs="Times New Roman"/>
          <w:sz w:val="28"/>
          <w:szCs w:val="28"/>
        </w:rPr>
        <w:t xml:space="preserve"> кроссворд.</w:t>
      </w:r>
    </w:p>
    <w:p w:rsidR="006D3C97" w:rsidRDefault="00493059" w:rsidP="00764E70">
      <w:p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E70">
        <w:rPr>
          <w:rFonts w:ascii="Times New Roman" w:hAnsi="Times New Roman" w:cs="Times New Roman"/>
          <w:sz w:val="28"/>
          <w:szCs w:val="28"/>
        </w:rPr>
        <w:t>Изучили новый материал «Психология цвета» - влияние цвета на человека, символическое значение цветов.</w:t>
      </w:r>
    </w:p>
    <w:p w:rsidR="00F2556A" w:rsidRDefault="00764E70" w:rsidP="00764E70">
      <w:pPr>
        <w:suppressAutoHyphens/>
        <w:spacing w:after="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64E70">
        <w:rPr>
          <w:rFonts w:ascii="Times New Roman" w:hAnsi="Times New Roman" w:cs="Times New Roman"/>
          <w:sz w:val="28"/>
          <w:szCs w:val="28"/>
        </w:rPr>
        <w:t xml:space="preserve">Используя таблицу подобрали цвета </w:t>
      </w:r>
      <w:r w:rsidRPr="00764E70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для </w:t>
      </w:r>
      <w:r w:rsidR="00F2556A">
        <w:rPr>
          <w:rFonts w:ascii="Times New Roman" w:eastAsia="Calibri" w:hAnsi="Times New Roman" w:cs="Calibri"/>
          <w:sz w:val="28"/>
          <w:szCs w:val="28"/>
          <w:lang w:eastAsia="ar-SA"/>
        </w:rPr>
        <w:t>будущей работы.</w:t>
      </w:r>
    </w:p>
    <w:p w:rsidR="00764E70" w:rsidRPr="008A1344" w:rsidRDefault="006D3C97" w:rsidP="00764E70">
      <w:pPr>
        <w:suppressAutoHyphens/>
        <w:spacing w:after="0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8A1344">
        <w:rPr>
          <w:rFonts w:ascii="Times New Roman" w:eastAsia="Calibri" w:hAnsi="Times New Roman" w:cs="Calibri"/>
          <w:sz w:val="28"/>
          <w:szCs w:val="28"/>
          <w:lang w:eastAsia="ar-SA"/>
        </w:rPr>
        <w:t>Продолжили</w:t>
      </w:r>
      <w:r w:rsidR="00F2556A" w:rsidRPr="008A134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практическую</w:t>
      </w:r>
      <w:r w:rsidRPr="008A134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работу локальным цветом</w:t>
      </w:r>
      <w:r w:rsidR="008A1344" w:rsidRPr="008A134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r w:rsidRPr="008A1344">
        <w:rPr>
          <w:rFonts w:ascii="Times New Roman" w:eastAsia="Calibri" w:hAnsi="Times New Roman" w:cs="Calibri"/>
          <w:sz w:val="28"/>
          <w:szCs w:val="28"/>
          <w:lang w:eastAsia="ar-SA"/>
        </w:rPr>
        <w:t>с четкой градацией цветового решения.</w:t>
      </w:r>
    </w:p>
    <w:p w:rsidR="002C42A2" w:rsidRPr="002D02A7" w:rsidRDefault="002C42A2" w:rsidP="002C42A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4,5,6 рабочий день (3 час</w:t>
      </w:r>
      <w:r w:rsidRPr="0059579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59579F" w:rsidRDefault="00851D31" w:rsidP="004930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Продолжили практическую работу в цвете. Уточнили и дополнили детали в изображении.Рисунок приводится к гармоничному целому, добиваемся цветового единства.</w:t>
      </w:r>
    </w:p>
    <w:p w:rsidR="001A3020" w:rsidRDefault="001A3020" w:rsidP="004930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работы проводим анализ творческих работ, говорим об удавшихся моментах композиций и ошибках, что удалось, а что не совсем получилось в работах.</w:t>
      </w:r>
    </w:p>
    <w:p w:rsidR="00E2057A" w:rsidRDefault="00E2057A" w:rsidP="00E20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657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="00853399" w:rsidRPr="0085339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A1344">
        <w:rPr>
          <w:rFonts w:ascii="Times New Roman" w:hAnsi="Times New Roman" w:cs="Times New Roman"/>
          <w:sz w:val="28"/>
          <w:szCs w:val="28"/>
        </w:rPr>
        <w:t>такие занятия развивают наблюдательность,</w:t>
      </w:r>
      <w:r w:rsidR="008A1344" w:rsidRPr="008A1344">
        <w:rPr>
          <w:rFonts w:ascii="Times New Roman" w:hAnsi="Times New Roman" w:cs="Times New Roman"/>
          <w:sz w:val="28"/>
          <w:szCs w:val="28"/>
        </w:rPr>
        <w:t xml:space="preserve"> видение цветовой палитры в композиции,</w:t>
      </w:r>
      <w:r w:rsidRPr="008A1344">
        <w:rPr>
          <w:rFonts w:ascii="Times New Roman" w:hAnsi="Times New Roman" w:cs="Times New Roman"/>
          <w:sz w:val="28"/>
          <w:szCs w:val="28"/>
        </w:rPr>
        <w:t xml:space="preserve"> активизируют воображение. Способствуют дальнейшему развитию творческой фантазии и художественного вкуса.</w:t>
      </w:r>
    </w:p>
    <w:p w:rsidR="00E2057A" w:rsidRDefault="00E2057A" w:rsidP="00E205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439">
        <w:rPr>
          <w:rFonts w:ascii="Times New Roman" w:hAnsi="Times New Roman" w:cs="Times New Roman"/>
          <w:b/>
          <w:sz w:val="28"/>
          <w:szCs w:val="28"/>
        </w:rPr>
        <w:t>7.ЗАДАНИЕ НА ДОМ:</w:t>
      </w:r>
    </w:p>
    <w:p w:rsidR="00494A96" w:rsidRPr="00676D15" w:rsidRDefault="00676D15" w:rsidP="00494A96">
      <w:pPr>
        <w:suppressAutoHyphens/>
        <w:spacing w:after="0" w:line="360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676D15">
        <w:rPr>
          <w:rFonts w:ascii="Times New Roman" w:eastAsia="Calibri" w:hAnsi="Times New Roman" w:cs="Calibri"/>
          <w:sz w:val="28"/>
          <w:szCs w:val="28"/>
          <w:lang w:eastAsia="ar-SA"/>
        </w:rPr>
        <w:t>И</w:t>
      </w:r>
      <w:r w:rsidR="00E124AA">
        <w:rPr>
          <w:rFonts w:ascii="Times New Roman" w:eastAsia="Calibri" w:hAnsi="Times New Roman" w:cs="Calibri"/>
          <w:sz w:val="28"/>
          <w:szCs w:val="28"/>
          <w:lang w:eastAsia="ar-SA"/>
        </w:rPr>
        <w:t>зобразить композицию</w:t>
      </w:r>
      <w:r w:rsidR="00494A96" w:rsidRPr="00676D15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на любую из предложенных тем: «Грустный день», «Праздник», «Бой», «Нежность» использ</w:t>
      </w:r>
      <w:r w:rsidRPr="00676D15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уя </w:t>
      </w:r>
      <w:r w:rsidR="00494A96" w:rsidRPr="00676D15">
        <w:rPr>
          <w:rFonts w:ascii="Times New Roman" w:eastAsia="Calibri" w:hAnsi="Times New Roman" w:cs="Calibri"/>
          <w:sz w:val="28"/>
          <w:szCs w:val="28"/>
          <w:lang w:eastAsia="ar-SA"/>
        </w:rPr>
        <w:t>символические цвета.</w:t>
      </w:r>
    </w:p>
    <w:p w:rsidR="009A2032" w:rsidRDefault="009A2032" w:rsidP="00E94628">
      <w:pPr>
        <w:pStyle w:val="a5"/>
        <w:spacing w:before="0" w:beforeAutospacing="0" w:after="0" w:afterAutospacing="0"/>
      </w:pPr>
    </w:p>
    <w:p w:rsidR="002B1F21" w:rsidRDefault="002B1F21" w:rsidP="00633061">
      <w:pPr>
        <w:rPr>
          <w:color w:val="FF0000"/>
        </w:rPr>
      </w:pPr>
    </w:p>
    <w:p w:rsidR="00031230" w:rsidRDefault="00031230" w:rsidP="00F31361">
      <w:pPr>
        <w:rPr>
          <w:color w:val="FF0000"/>
        </w:rPr>
      </w:pPr>
    </w:p>
    <w:p w:rsidR="004C4450" w:rsidRPr="00D7608D" w:rsidRDefault="004C4450" w:rsidP="00A2083C">
      <w:pPr>
        <w:tabs>
          <w:tab w:val="left" w:pos="1785"/>
        </w:tabs>
        <w:sectPr w:rsidR="004C4450" w:rsidRPr="00D7608D" w:rsidSect="00BF41EA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6A7EBD" w:rsidRDefault="006A7EBD" w:rsidP="002D4D6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sectPr w:rsidR="006A7EBD" w:rsidSect="002D4D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2999"/>
    <w:multiLevelType w:val="hybridMultilevel"/>
    <w:tmpl w:val="24D69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D250D"/>
    <w:multiLevelType w:val="hybridMultilevel"/>
    <w:tmpl w:val="210C3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0923"/>
    <w:multiLevelType w:val="hybridMultilevel"/>
    <w:tmpl w:val="8782F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32B13"/>
    <w:multiLevelType w:val="hybridMultilevel"/>
    <w:tmpl w:val="F3966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60FF6"/>
    <w:multiLevelType w:val="hybridMultilevel"/>
    <w:tmpl w:val="E49CD9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BF2BAF"/>
    <w:multiLevelType w:val="hybridMultilevel"/>
    <w:tmpl w:val="07523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367D5"/>
    <w:multiLevelType w:val="hybridMultilevel"/>
    <w:tmpl w:val="22569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D4A44"/>
    <w:multiLevelType w:val="hybridMultilevel"/>
    <w:tmpl w:val="909407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A0220B"/>
    <w:multiLevelType w:val="hybridMultilevel"/>
    <w:tmpl w:val="56B86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D644D"/>
    <w:multiLevelType w:val="hybridMultilevel"/>
    <w:tmpl w:val="43F44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C6E8A"/>
    <w:multiLevelType w:val="hybridMultilevel"/>
    <w:tmpl w:val="CB7C04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C0A15"/>
    <w:multiLevelType w:val="hybridMultilevel"/>
    <w:tmpl w:val="F3AE0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A14C7"/>
    <w:multiLevelType w:val="hybridMultilevel"/>
    <w:tmpl w:val="7B7E3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A2105"/>
    <w:multiLevelType w:val="hybridMultilevel"/>
    <w:tmpl w:val="2AE0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5745F"/>
    <w:multiLevelType w:val="hybridMultilevel"/>
    <w:tmpl w:val="58985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D608B"/>
    <w:multiLevelType w:val="hybridMultilevel"/>
    <w:tmpl w:val="001EC14C"/>
    <w:lvl w:ilvl="0" w:tplc="093695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347A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3268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643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C31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4C80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8204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5ABE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802C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35020"/>
    <w:multiLevelType w:val="hybridMultilevel"/>
    <w:tmpl w:val="91F85B7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87DBF"/>
    <w:multiLevelType w:val="hybridMultilevel"/>
    <w:tmpl w:val="D64CC41C"/>
    <w:lvl w:ilvl="0" w:tplc="173815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94BD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BC42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7470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741B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1043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C667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52A8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E7B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2875FB"/>
    <w:multiLevelType w:val="hybridMultilevel"/>
    <w:tmpl w:val="B9DA72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F54017"/>
    <w:multiLevelType w:val="hybridMultilevel"/>
    <w:tmpl w:val="D756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47B20"/>
    <w:multiLevelType w:val="hybridMultilevel"/>
    <w:tmpl w:val="A9AE1A7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78D1436C"/>
    <w:multiLevelType w:val="hybridMultilevel"/>
    <w:tmpl w:val="ADF07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4"/>
  </w:num>
  <w:num w:numId="4">
    <w:abstractNumId w:val="18"/>
  </w:num>
  <w:num w:numId="5">
    <w:abstractNumId w:val="20"/>
  </w:num>
  <w:num w:numId="6">
    <w:abstractNumId w:val="5"/>
  </w:num>
  <w:num w:numId="7">
    <w:abstractNumId w:val="4"/>
  </w:num>
  <w:num w:numId="8">
    <w:abstractNumId w:val="11"/>
  </w:num>
  <w:num w:numId="9">
    <w:abstractNumId w:val="6"/>
  </w:num>
  <w:num w:numId="10">
    <w:abstractNumId w:val="19"/>
  </w:num>
  <w:num w:numId="11">
    <w:abstractNumId w:val="3"/>
  </w:num>
  <w:num w:numId="12">
    <w:abstractNumId w:val="13"/>
  </w:num>
  <w:num w:numId="13">
    <w:abstractNumId w:val="16"/>
  </w:num>
  <w:num w:numId="14">
    <w:abstractNumId w:val="7"/>
  </w:num>
  <w:num w:numId="15">
    <w:abstractNumId w:val="10"/>
  </w:num>
  <w:num w:numId="16">
    <w:abstractNumId w:val="12"/>
  </w:num>
  <w:num w:numId="17">
    <w:abstractNumId w:val="8"/>
  </w:num>
  <w:num w:numId="18">
    <w:abstractNumId w:val="2"/>
  </w:num>
  <w:num w:numId="19">
    <w:abstractNumId w:val="0"/>
  </w:num>
  <w:num w:numId="20">
    <w:abstractNumId w:val="9"/>
  </w:num>
  <w:num w:numId="21">
    <w:abstractNumId w:val="15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5101"/>
    <w:rsid w:val="00001C6C"/>
    <w:rsid w:val="00031230"/>
    <w:rsid w:val="00033E40"/>
    <w:rsid w:val="0003472B"/>
    <w:rsid w:val="000357B1"/>
    <w:rsid w:val="000360BE"/>
    <w:rsid w:val="00037DD5"/>
    <w:rsid w:val="0004560E"/>
    <w:rsid w:val="000570B5"/>
    <w:rsid w:val="00061439"/>
    <w:rsid w:val="00085881"/>
    <w:rsid w:val="00091663"/>
    <w:rsid w:val="00093906"/>
    <w:rsid w:val="000A0B08"/>
    <w:rsid w:val="000A0F02"/>
    <w:rsid w:val="000A5101"/>
    <w:rsid w:val="000B4F0C"/>
    <w:rsid w:val="000C7874"/>
    <w:rsid w:val="000D749A"/>
    <w:rsid w:val="000F51BC"/>
    <w:rsid w:val="000F5693"/>
    <w:rsid w:val="00106E7B"/>
    <w:rsid w:val="00107416"/>
    <w:rsid w:val="00107F4B"/>
    <w:rsid w:val="00113E70"/>
    <w:rsid w:val="00164878"/>
    <w:rsid w:val="001658FD"/>
    <w:rsid w:val="001738FD"/>
    <w:rsid w:val="0017539A"/>
    <w:rsid w:val="001757B8"/>
    <w:rsid w:val="00180DF5"/>
    <w:rsid w:val="00197D33"/>
    <w:rsid w:val="001A3020"/>
    <w:rsid w:val="001B0111"/>
    <w:rsid w:val="001B7931"/>
    <w:rsid w:val="001D3ED9"/>
    <w:rsid w:val="00203975"/>
    <w:rsid w:val="00206C0B"/>
    <w:rsid w:val="002156E2"/>
    <w:rsid w:val="002249BC"/>
    <w:rsid w:val="002310A4"/>
    <w:rsid w:val="002528A9"/>
    <w:rsid w:val="00270286"/>
    <w:rsid w:val="00277C43"/>
    <w:rsid w:val="002A4E31"/>
    <w:rsid w:val="002B09D6"/>
    <w:rsid w:val="002B1F21"/>
    <w:rsid w:val="002C23D1"/>
    <w:rsid w:val="002C3438"/>
    <w:rsid w:val="002C42A2"/>
    <w:rsid w:val="002D02A7"/>
    <w:rsid w:val="002D4721"/>
    <w:rsid w:val="002D4D66"/>
    <w:rsid w:val="002E11CC"/>
    <w:rsid w:val="002E6FAB"/>
    <w:rsid w:val="00301E45"/>
    <w:rsid w:val="003062F9"/>
    <w:rsid w:val="00310C5B"/>
    <w:rsid w:val="0031486F"/>
    <w:rsid w:val="00324D50"/>
    <w:rsid w:val="003260A1"/>
    <w:rsid w:val="0034067E"/>
    <w:rsid w:val="0036287D"/>
    <w:rsid w:val="0036642E"/>
    <w:rsid w:val="00386FC1"/>
    <w:rsid w:val="003A1FEA"/>
    <w:rsid w:val="003A6ACC"/>
    <w:rsid w:val="003B3052"/>
    <w:rsid w:val="003C1AA5"/>
    <w:rsid w:val="003C5CCD"/>
    <w:rsid w:val="003D3EB4"/>
    <w:rsid w:val="003D5B08"/>
    <w:rsid w:val="003E371E"/>
    <w:rsid w:val="00411014"/>
    <w:rsid w:val="0041643E"/>
    <w:rsid w:val="00425BBE"/>
    <w:rsid w:val="004446FC"/>
    <w:rsid w:val="00444D3C"/>
    <w:rsid w:val="00470C23"/>
    <w:rsid w:val="00470E3F"/>
    <w:rsid w:val="0048109E"/>
    <w:rsid w:val="004852FB"/>
    <w:rsid w:val="00493059"/>
    <w:rsid w:val="00494A96"/>
    <w:rsid w:val="004B3890"/>
    <w:rsid w:val="004C4450"/>
    <w:rsid w:val="004D1790"/>
    <w:rsid w:val="004D64B9"/>
    <w:rsid w:val="004F140E"/>
    <w:rsid w:val="004F4BBD"/>
    <w:rsid w:val="00503D63"/>
    <w:rsid w:val="00505E3C"/>
    <w:rsid w:val="00507D1F"/>
    <w:rsid w:val="005333D5"/>
    <w:rsid w:val="0054462C"/>
    <w:rsid w:val="005467FB"/>
    <w:rsid w:val="00564596"/>
    <w:rsid w:val="0056505C"/>
    <w:rsid w:val="00586872"/>
    <w:rsid w:val="00587C6A"/>
    <w:rsid w:val="0059579F"/>
    <w:rsid w:val="005979B6"/>
    <w:rsid w:val="005A34B4"/>
    <w:rsid w:val="005D243F"/>
    <w:rsid w:val="005E2586"/>
    <w:rsid w:val="005F5FE8"/>
    <w:rsid w:val="00601D0D"/>
    <w:rsid w:val="006104E2"/>
    <w:rsid w:val="00625CE9"/>
    <w:rsid w:val="00631C64"/>
    <w:rsid w:val="00633061"/>
    <w:rsid w:val="006365BE"/>
    <w:rsid w:val="006679D6"/>
    <w:rsid w:val="006763F3"/>
    <w:rsid w:val="00676D15"/>
    <w:rsid w:val="0068430D"/>
    <w:rsid w:val="006A0AB6"/>
    <w:rsid w:val="006A3AC1"/>
    <w:rsid w:val="006A7EBD"/>
    <w:rsid w:val="006B35B7"/>
    <w:rsid w:val="006C374C"/>
    <w:rsid w:val="006D2CB3"/>
    <w:rsid w:val="006D3C97"/>
    <w:rsid w:val="006D6033"/>
    <w:rsid w:val="006D7A84"/>
    <w:rsid w:val="006E2FBC"/>
    <w:rsid w:val="006E61B2"/>
    <w:rsid w:val="006F628E"/>
    <w:rsid w:val="006F7FAA"/>
    <w:rsid w:val="00702699"/>
    <w:rsid w:val="007125AB"/>
    <w:rsid w:val="00721BFF"/>
    <w:rsid w:val="00726A0E"/>
    <w:rsid w:val="00755811"/>
    <w:rsid w:val="00757EAA"/>
    <w:rsid w:val="00764E70"/>
    <w:rsid w:val="00782253"/>
    <w:rsid w:val="00797441"/>
    <w:rsid w:val="007B7C9B"/>
    <w:rsid w:val="007C3775"/>
    <w:rsid w:val="007D3D97"/>
    <w:rsid w:val="007F32B8"/>
    <w:rsid w:val="007F7CD7"/>
    <w:rsid w:val="008019C6"/>
    <w:rsid w:val="008031F2"/>
    <w:rsid w:val="0081053C"/>
    <w:rsid w:val="00822923"/>
    <w:rsid w:val="008271C1"/>
    <w:rsid w:val="00834F43"/>
    <w:rsid w:val="00851D31"/>
    <w:rsid w:val="00853384"/>
    <w:rsid w:val="00853399"/>
    <w:rsid w:val="008626E1"/>
    <w:rsid w:val="0086651C"/>
    <w:rsid w:val="008734C8"/>
    <w:rsid w:val="00890139"/>
    <w:rsid w:val="00890938"/>
    <w:rsid w:val="00890C38"/>
    <w:rsid w:val="0089394A"/>
    <w:rsid w:val="008977FF"/>
    <w:rsid w:val="008A1344"/>
    <w:rsid w:val="008A1CA3"/>
    <w:rsid w:val="008A7EEF"/>
    <w:rsid w:val="008C69D5"/>
    <w:rsid w:val="008C6C73"/>
    <w:rsid w:val="008D0053"/>
    <w:rsid w:val="008D458E"/>
    <w:rsid w:val="008D576B"/>
    <w:rsid w:val="008D68B4"/>
    <w:rsid w:val="008E29F4"/>
    <w:rsid w:val="008F5C01"/>
    <w:rsid w:val="00901CA8"/>
    <w:rsid w:val="009046AB"/>
    <w:rsid w:val="00906764"/>
    <w:rsid w:val="00915C15"/>
    <w:rsid w:val="00915D15"/>
    <w:rsid w:val="00930641"/>
    <w:rsid w:val="0094171D"/>
    <w:rsid w:val="009513E1"/>
    <w:rsid w:val="009516ED"/>
    <w:rsid w:val="009717BE"/>
    <w:rsid w:val="00974E11"/>
    <w:rsid w:val="00975A77"/>
    <w:rsid w:val="009A1808"/>
    <w:rsid w:val="009A2032"/>
    <w:rsid w:val="009A3BFD"/>
    <w:rsid w:val="009B0C16"/>
    <w:rsid w:val="009B16C8"/>
    <w:rsid w:val="009C559C"/>
    <w:rsid w:val="009C68D0"/>
    <w:rsid w:val="009D2AF4"/>
    <w:rsid w:val="009D7172"/>
    <w:rsid w:val="009E05E7"/>
    <w:rsid w:val="009E6294"/>
    <w:rsid w:val="009E63BE"/>
    <w:rsid w:val="009E6E7D"/>
    <w:rsid w:val="009F3976"/>
    <w:rsid w:val="00A005EA"/>
    <w:rsid w:val="00A104EC"/>
    <w:rsid w:val="00A1336C"/>
    <w:rsid w:val="00A13795"/>
    <w:rsid w:val="00A2083C"/>
    <w:rsid w:val="00A25E9E"/>
    <w:rsid w:val="00A52043"/>
    <w:rsid w:val="00A61A48"/>
    <w:rsid w:val="00A63FE7"/>
    <w:rsid w:val="00A727BE"/>
    <w:rsid w:val="00A72F6C"/>
    <w:rsid w:val="00A82DE9"/>
    <w:rsid w:val="00A854F8"/>
    <w:rsid w:val="00A86608"/>
    <w:rsid w:val="00A95E16"/>
    <w:rsid w:val="00AD4006"/>
    <w:rsid w:val="00AE4350"/>
    <w:rsid w:val="00AE7478"/>
    <w:rsid w:val="00B1363D"/>
    <w:rsid w:val="00B25B0E"/>
    <w:rsid w:val="00B26218"/>
    <w:rsid w:val="00B41910"/>
    <w:rsid w:val="00B44503"/>
    <w:rsid w:val="00B55CE6"/>
    <w:rsid w:val="00B61C3C"/>
    <w:rsid w:val="00B67262"/>
    <w:rsid w:val="00B77790"/>
    <w:rsid w:val="00B77D7F"/>
    <w:rsid w:val="00B85305"/>
    <w:rsid w:val="00B93BFC"/>
    <w:rsid w:val="00B93D26"/>
    <w:rsid w:val="00BB0866"/>
    <w:rsid w:val="00BB1206"/>
    <w:rsid w:val="00BC2689"/>
    <w:rsid w:val="00BD0B9C"/>
    <w:rsid w:val="00BD642B"/>
    <w:rsid w:val="00BE7413"/>
    <w:rsid w:val="00BF41EA"/>
    <w:rsid w:val="00C01812"/>
    <w:rsid w:val="00C0389C"/>
    <w:rsid w:val="00C05838"/>
    <w:rsid w:val="00C0747A"/>
    <w:rsid w:val="00C10871"/>
    <w:rsid w:val="00C1206C"/>
    <w:rsid w:val="00C13489"/>
    <w:rsid w:val="00C151E2"/>
    <w:rsid w:val="00C161BE"/>
    <w:rsid w:val="00C30601"/>
    <w:rsid w:val="00C36C9E"/>
    <w:rsid w:val="00C50DEF"/>
    <w:rsid w:val="00C83959"/>
    <w:rsid w:val="00C83A5C"/>
    <w:rsid w:val="00C84FB5"/>
    <w:rsid w:val="00C93FF7"/>
    <w:rsid w:val="00CC7D67"/>
    <w:rsid w:val="00CE6B8D"/>
    <w:rsid w:val="00CF25E9"/>
    <w:rsid w:val="00CF2F2D"/>
    <w:rsid w:val="00CF4E1B"/>
    <w:rsid w:val="00D23314"/>
    <w:rsid w:val="00D2528A"/>
    <w:rsid w:val="00D3116A"/>
    <w:rsid w:val="00D3594D"/>
    <w:rsid w:val="00D35A6B"/>
    <w:rsid w:val="00D417DD"/>
    <w:rsid w:val="00D5033E"/>
    <w:rsid w:val="00D7608D"/>
    <w:rsid w:val="00D85DF4"/>
    <w:rsid w:val="00D912B6"/>
    <w:rsid w:val="00D92D0A"/>
    <w:rsid w:val="00D9440C"/>
    <w:rsid w:val="00DB2247"/>
    <w:rsid w:val="00DD499F"/>
    <w:rsid w:val="00DE64BE"/>
    <w:rsid w:val="00E01A12"/>
    <w:rsid w:val="00E124AA"/>
    <w:rsid w:val="00E12592"/>
    <w:rsid w:val="00E16420"/>
    <w:rsid w:val="00E2057A"/>
    <w:rsid w:val="00E20AFA"/>
    <w:rsid w:val="00E2418C"/>
    <w:rsid w:val="00E27509"/>
    <w:rsid w:val="00E33019"/>
    <w:rsid w:val="00E34B64"/>
    <w:rsid w:val="00E3706D"/>
    <w:rsid w:val="00E504BE"/>
    <w:rsid w:val="00E55714"/>
    <w:rsid w:val="00E640CE"/>
    <w:rsid w:val="00E7352B"/>
    <w:rsid w:val="00E746DE"/>
    <w:rsid w:val="00E81582"/>
    <w:rsid w:val="00E90E88"/>
    <w:rsid w:val="00E922B2"/>
    <w:rsid w:val="00E9350F"/>
    <w:rsid w:val="00E94628"/>
    <w:rsid w:val="00EA1DB7"/>
    <w:rsid w:val="00EB0ECC"/>
    <w:rsid w:val="00EB63AB"/>
    <w:rsid w:val="00EC1E1F"/>
    <w:rsid w:val="00ED37F3"/>
    <w:rsid w:val="00ED5ECB"/>
    <w:rsid w:val="00EE0CFC"/>
    <w:rsid w:val="00EE5C6D"/>
    <w:rsid w:val="00EF052B"/>
    <w:rsid w:val="00EF091C"/>
    <w:rsid w:val="00EF63B1"/>
    <w:rsid w:val="00F04A1A"/>
    <w:rsid w:val="00F2556A"/>
    <w:rsid w:val="00F3053D"/>
    <w:rsid w:val="00F31361"/>
    <w:rsid w:val="00F44693"/>
    <w:rsid w:val="00F72DD7"/>
    <w:rsid w:val="00F74B91"/>
    <w:rsid w:val="00F74C08"/>
    <w:rsid w:val="00F75C3A"/>
    <w:rsid w:val="00F906FB"/>
    <w:rsid w:val="00F9120E"/>
    <w:rsid w:val="00F91BA0"/>
    <w:rsid w:val="00F94CD9"/>
    <w:rsid w:val="00FB48C3"/>
    <w:rsid w:val="00FC0D60"/>
    <w:rsid w:val="00FC5051"/>
    <w:rsid w:val="00FD1DFF"/>
    <w:rsid w:val="00FE152B"/>
    <w:rsid w:val="00FE3E1A"/>
    <w:rsid w:val="00FF2D62"/>
    <w:rsid w:val="00FF4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F4873F-ADC4-4974-84B0-EAD33273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76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BB1206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83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ont">
    <w:name w:val="pcont"/>
    <w:basedOn w:val="a"/>
    <w:rsid w:val="00B77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ED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930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4446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4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196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2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hyperlink" Target="http://magiclinks.ru/lib/Book-23-113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D259E-6FF1-4551-A884-9462229E1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7701087</TotalTime>
  <Pages>13</Pages>
  <Words>1885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265</cp:revision>
  <cp:lastPrinted>2017-03-31T00:52:00Z</cp:lastPrinted>
  <dcterms:created xsi:type="dcterms:W3CDTF">2016-11-06T08:47:00Z</dcterms:created>
  <dcterms:modified xsi:type="dcterms:W3CDTF">2017-03-31T00:52:00Z</dcterms:modified>
</cp:coreProperties>
</file>