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9571"/>
      </w:tblGrid>
      <w:tr w:rsidR="006C574B" w:rsidTr="000044D4">
        <w:trPr>
          <w:trHeight w:val="4961"/>
          <w:jc w:val="center"/>
        </w:trPr>
        <w:tc>
          <w:tcPr>
            <w:tcW w:w="5000" w:type="pct"/>
          </w:tcPr>
          <w:p w:rsidR="006C574B" w:rsidRPr="0004307C" w:rsidRDefault="006C574B" w:rsidP="006C574B">
            <w:pPr>
              <w:pStyle w:val="a7"/>
              <w:rPr>
                <w:rFonts w:asciiTheme="majorHAnsi" w:eastAsiaTheme="majorEastAsia" w:hAnsiTheme="majorHAnsi" w:cstheme="majorBidi"/>
                <w:caps/>
                <w:u w:val="single"/>
              </w:rPr>
            </w:pPr>
            <w:r>
              <w:rPr>
                <w:rFonts w:asciiTheme="majorHAnsi" w:eastAsiaTheme="majorEastAsia" w:hAnsiTheme="majorHAnsi" w:cstheme="majorBidi"/>
                <w:caps/>
              </w:rPr>
              <w:t xml:space="preserve"> </w:t>
            </w:r>
            <w:r w:rsidRPr="0004307C">
              <w:rPr>
                <w:rFonts w:asciiTheme="majorHAnsi" w:eastAsiaTheme="majorEastAsia" w:hAnsiTheme="majorHAnsi" w:cstheme="majorBidi"/>
                <w:caps/>
                <w:u w:val="single"/>
              </w:rPr>
              <w:t>муниципальное бюджетное дошкольное  образовательное учреждение</w:t>
            </w:r>
          </w:p>
          <w:p w:rsidR="006C574B" w:rsidRPr="0004307C" w:rsidRDefault="006C574B" w:rsidP="006C574B">
            <w:pPr>
              <w:pStyle w:val="a7"/>
              <w:rPr>
                <w:rFonts w:asciiTheme="majorHAnsi" w:eastAsiaTheme="majorEastAsia" w:hAnsiTheme="majorHAnsi" w:cstheme="majorBidi"/>
                <w:caps/>
                <w:u w:val="single"/>
              </w:rPr>
            </w:pPr>
            <w:r>
              <w:rPr>
                <w:rFonts w:asciiTheme="majorHAnsi" w:eastAsiaTheme="majorEastAsia" w:hAnsiTheme="majorHAnsi" w:cstheme="majorBidi"/>
                <w:caps/>
              </w:rPr>
              <w:t xml:space="preserve">                                                              </w:t>
            </w:r>
            <w:r w:rsidR="00B66F24">
              <w:rPr>
                <w:rFonts w:asciiTheme="majorHAnsi" w:eastAsiaTheme="majorEastAsia" w:hAnsiTheme="majorHAnsi" w:cstheme="majorBidi"/>
                <w:caps/>
                <w:u w:val="single"/>
              </w:rPr>
              <w:t>детский сад №53</w:t>
            </w:r>
          </w:p>
          <w:p w:rsidR="006C574B" w:rsidRDefault="006C574B" w:rsidP="006C574B">
            <w:pPr>
              <w:pStyle w:val="a7"/>
              <w:rPr>
                <w:rFonts w:asciiTheme="majorHAnsi" w:eastAsiaTheme="majorEastAsia" w:hAnsiTheme="majorHAnsi" w:cstheme="majorBidi"/>
                <w:caps/>
                <w:u w:val="single"/>
              </w:rPr>
            </w:pPr>
            <w:r>
              <w:rPr>
                <w:rFonts w:asciiTheme="majorHAnsi" w:eastAsiaTheme="majorEastAsia" w:hAnsiTheme="majorHAnsi" w:cstheme="majorBidi"/>
                <w:caps/>
              </w:rPr>
              <w:t xml:space="preserve">                          </w:t>
            </w:r>
            <w:r w:rsidRPr="0004307C">
              <w:rPr>
                <w:rFonts w:asciiTheme="majorHAnsi" w:eastAsiaTheme="majorEastAsia" w:hAnsiTheme="majorHAnsi" w:cstheme="majorBidi"/>
                <w:caps/>
                <w:u w:val="single"/>
              </w:rPr>
              <w:t xml:space="preserve"> подготовительная группа  « почемучки»</w:t>
            </w:r>
          </w:p>
          <w:p w:rsidR="000044D4" w:rsidRDefault="000044D4" w:rsidP="006C574B">
            <w:pPr>
              <w:pStyle w:val="a7"/>
              <w:rPr>
                <w:rFonts w:asciiTheme="majorHAnsi" w:eastAsiaTheme="majorEastAsia" w:hAnsiTheme="majorHAnsi" w:cstheme="majorBidi"/>
                <w:caps/>
                <w:u w:val="single"/>
              </w:rPr>
            </w:pPr>
          </w:p>
          <w:p w:rsidR="000044D4" w:rsidRDefault="000044D4" w:rsidP="006C574B">
            <w:pPr>
              <w:pStyle w:val="a7"/>
              <w:rPr>
                <w:rFonts w:asciiTheme="majorHAnsi" w:eastAsiaTheme="majorEastAsia" w:hAnsiTheme="majorHAnsi" w:cstheme="majorBidi"/>
                <w:caps/>
                <w:u w:val="single"/>
              </w:rPr>
            </w:pPr>
          </w:p>
          <w:p w:rsidR="000044D4" w:rsidRDefault="000044D4" w:rsidP="006C574B">
            <w:pPr>
              <w:pStyle w:val="a7"/>
              <w:rPr>
                <w:rFonts w:asciiTheme="majorHAnsi" w:eastAsiaTheme="majorEastAsia" w:hAnsiTheme="majorHAnsi" w:cstheme="majorBidi"/>
                <w:caps/>
                <w:u w:val="single"/>
              </w:rPr>
            </w:pPr>
          </w:p>
          <w:p w:rsidR="000044D4" w:rsidRDefault="000044D4" w:rsidP="006C574B">
            <w:pPr>
              <w:pStyle w:val="a7"/>
              <w:rPr>
                <w:rFonts w:asciiTheme="majorHAnsi" w:eastAsiaTheme="majorEastAsia" w:hAnsiTheme="majorHAnsi" w:cstheme="majorBidi"/>
                <w:caps/>
                <w:u w:val="single"/>
              </w:rPr>
            </w:pPr>
          </w:p>
          <w:p w:rsidR="000044D4" w:rsidRDefault="000044D4" w:rsidP="006C574B">
            <w:pPr>
              <w:pStyle w:val="a7"/>
              <w:rPr>
                <w:rFonts w:asciiTheme="majorHAnsi" w:eastAsiaTheme="majorEastAsia" w:hAnsiTheme="majorHAnsi" w:cstheme="majorBidi"/>
                <w:caps/>
                <w:u w:val="single"/>
              </w:rPr>
            </w:pPr>
          </w:p>
          <w:p w:rsidR="000044D4" w:rsidRDefault="000044D4" w:rsidP="006C574B">
            <w:pPr>
              <w:pStyle w:val="a7"/>
              <w:rPr>
                <w:rFonts w:asciiTheme="majorHAnsi" w:eastAsiaTheme="majorEastAsia" w:hAnsiTheme="majorHAnsi" w:cstheme="majorBidi"/>
                <w:caps/>
                <w:u w:val="single"/>
              </w:rPr>
            </w:pPr>
          </w:p>
          <w:p w:rsidR="000044D4" w:rsidRPr="000044D4" w:rsidRDefault="000044D4" w:rsidP="00B66F24">
            <w:pPr>
              <w:pStyle w:val="a7"/>
              <w:rPr>
                <w:rFonts w:asciiTheme="majorHAnsi" w:eastAsiaTheme="majorEastAsia" w:hAnsiTheme="majorHAnsi" w:cstheme="majorBidi"/>
                <w:caps/>
                <w:sz w:val="56"/>
                <w:szCs w:val="56"/>
              </w:rPr>
            </w:pPr>
            <w:r>
              <w:rPr>
                <w:rFonts w:asciiTheme="majorHAnsi" w:eastAsiaTheme="majorEastAsia" w:hAnsiTheme="majorHAnsi" w:cstheme="majorBidi"/>
                <w:caps/>
                <w:sz w:val="56"/>
                <w:szCs w:val="56"/>
              </w:rPr>
              <w:t xml:space="preserve">                   </w:t>
            </w:r>
          </w:p>
        </w:tc>
      </w:tr>
      <w:tr w:rsidR="006C574B" w:rsidTr="000044D4">
        <w:trPr>
          <w:trHeight w:val="6816"/>
          <w:jc w:val="center"/>
        </w:trPr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Заголовок"/>
            <w:id w:val="15524250"/>
            <w:placeholder>
              <w:docPart w:val="58AB6C2A3D0E47C7A62EAB3E41A0366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6C574B" w:rsidRPr="000044D4" w:rsidRDefault="000044D4" w:rsidP="006C574B">
                <w:pPr>
                  <w:pStyle w:val="a7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</w:pPr>
                <w:r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«</w:t>
                </w:r>
                <w:r w:rsidR="006C574B" w:rsidRPr="000044D4"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Взаимодействие с родителями по совершенствованию</w:t>
                </w:r>
                <w:r w:rsidR="0004307C" w:rsidRPr="000044D4"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 xml:space="preserve"> физического развития и двигательной активности детей</w:t>
                </w:r>
                <w:proofErr w:type="gramStart"/>
                <w:r w:rsidR="0004307C" w:rsidRPr="000044D4"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.</w:t>
                </w:r>
                <w:r>
                  <w:rPr>
                    <w:rFonts w:asciiTheme="majorHAnsi" w:eastAsiaTheme="majorEastAsia" w:hAnsiTheme="majorHAnsi" w:cstheme="majorBidi"/>
                    <w:sz w:val="72"/>
                    <w:szCs w:val="72"/>
                  </w:rPr>
                  <w:t>»</w:t>
                </w:r>
                <w:proofErr w:type="gramEnd"/>
              </w:p>
            </w:tc>
          </w:sdtContent>
        </w:sdt>
      </w:tr>
      <w:tr w:rsidR="006C574B">
        <w:trPr>
          <w:trHeight w:val="720"/>
          <w:jc w:val="center"/>
        </w:trPr>
        <w:sdt>
          <w:sdtPr>
            <w:rPr>
              <w:b/>
              <w:bCs/>
              <w:sz w:val="28"/>
              <w:szCs w:val="28"/>
            </w:rPr>
            <w:alias w:val="Подзаголовок"/>
            <w:id w:val="15524255"/>
            <w:placeholder>
              <w:docPart w:val="8CBD83C3755C43BEA1D7C9A9F4B8E963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6C574B" w:rsidRDefault="000044D4" w:rsidP="000044D4">
                <w:pPr>
                  <w:pStyle w:val="a7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 xml:space="preserve">                                                     Подготовила воспитатель Лазарь Е.Н.</w:t>
                </w:r>
              </w:p>
            </w:tc>
          </w:sdtContent>
        </w:sdt>
      </w:tr>
      <w:tr w:rsidR="006C574B">
        <w:trPr>
          <w:trHeight w:val="360"/>
          <w:jc w:val="center"/>
        </w:trPr>
        <w:tc>
          <w:tcPr>
            <w:tcW w:w="5000" w:type="pct"/>
            <w:vAlign w:val="center"/>
          </w:tcPr>
          <w:p w:rsidR="006C574B" w:rsidRDefault="006C574B">
            <w:pPr>
              <w:pStyle w:val="a7"/>
              <w:jc w:val="center"/>
            </w:pPr>
          </w:p>
        </w:tc>
      </w:tr>
      <w:tr w:rsidR="006C574B">
        <w:trPr>
          <w:trHeight w:val="360"/>
          <w:jc w:val="center"/>
        </w:trPr>
        <w:tc>
          <w:tcPr>
            <w:tcW w:w="5000" w:type="pct"/>
            <w:vAlign w:val="center"/>
          </w:tcPr>
          <w:p w:rsidR="006C574B" w:rsidRPr="00833BA7" w:rsidRDefault="006C574B" w:rsidP="0004307C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C574B">
        <w:trPr>
          <w:trHeight w:val="360"/>
          <w:jc w:val="center"/>
        </w:trPr>
        <w:tc>
          <w:tcPr>
            <w:tcW w:w="5000" w:type="pct"/>
            <w:vAlign w:val="center"/>
          </w:tcPr>
          <w:p w:rsidR="006C574B" w:rsidRPr="00833BA7" w:rsidRDefault="006C574B" w:rsidP="0004307C">
            <w:pPr>
              <w:pStyle w:val="a7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C574B" w:rsidRDefault="006C574B"/>
    <w:p w:rsidR="006C574B" w:rsidRDefault="000044D4">
      <w:r>
        <w:t xml:space="preserve">                                                        Г. Новочеркасск</w:t>
      </w: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571"/>
      </w:tblGrid>
      <w:tr w:rsidR="006C574B">
        <w:tc>
          <w:tcPr>
            <w:tcW w:w="5000" w:type="pct"/>
          </w:tcPr>
          <w:p w:rsidR="006C574B" w:rsidRDefault="006C574B" w:rsidP="0004307C">
            <w:pPr>
              <w:pStyle w:val="a7"/>
            </w:pPr>
          </w:p>
        </w:tc>
      </w:tr>
    </w:tbl>
    <w:p w:rsidR="00B66F24" w:rsidRDefault="006C574B" w:rsidP="00A23044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Arial Unicode MS" w:eastAsia="Arial Unicode MS" w:hAnsi="Arial Unicode MS" w:cs="Arial Unicode MS"/>
          <w:color w:val="333333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color w:val="333333"/>
          <w:sz w:val="28"/>
          <w:szCs w:val="28"/>
        </w:rPr>
        <w:t xml:space="preserve"> </w:t>
      </w:r>
      <w:sdt>
        <w:sdtPr>
          <w:rPr>
            <w:rFonts w:asciiTheme="majorHAnsi" w:eastAsiaTheme="majorEastAsia" w:hAnsiTheme="majorHAnsi" w:cstheme="majorBidi"/>
            <w:sz w:val="44"/>
            <w:szCs w:val="44"/>
          </w:rPr>
          <w:alias w:val="Заголовок"/>
          <w:id w:val="4584513"/>
          <w:placeholder>
            <w:docPart w:val="801B8AA52EF24D5BA1EB587D85D403F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B66F24" w:rsidRPr="00B66F24">
            <w:rPr>
              <w:rFonts w:asciiTheme="majorHAnsi" w:eastAsiaTheme="majorEastAsia" w:hAnsiTheme="majorHAnsi" w:cstheme="majorBidi"/>
              <w:sz w:val="44"/>
              <w:szCs w:val="44"/>
            </w:rPr>
            <w:t>«Взаимодействие с родителями по совершенствованию физического развития и двигательной активности детей</w:t>
          </w:r>
          <w:proofErr w:type="gramStart"/>
          <w:r w:rsidR="00B66F24" w:rsidRPr="00B66F24">
            <w:rPr>
              <w:rFonts w:asciiTheme="majorHAnsi" w:eastAsiaTheme="majorEastAsia" w:hAnsiTheme="majorHAnsi" w:cstheme="majorBidi"/>
              <w:sz w:val="44"/>
              <w:szCs w:val="44"/>
            </w:rPr>
            <w:t>.»</w:t>
          </w:r>
        </w:sdtContent>
      </w:sdt>
      <w:r w:rsidRPr="00B66F24">
        <w:rPr>
          <w:rFonts w:ascii="Arial Unicode MS" w:eastAsia="Arial Unicode MS" w:hAnsi="Arial Unicode MS" w:cs="Arial Unicode MS"/>
          <w:color w:val="333333"/>
          <w:sz w:val="44"/>
          <w:szCs w:val="44"/>
        </w:rPr>
        <w:t xml:space="preserve"> </w:t>
      </w:r>
      <w:r w:rsidRPr="00833BA7">
        <w:rPr>
          <w:rFonts w:ascii="Arial Unicode MS" w:eastAsia="Arial Unicode MS" w:hAnsi="Arial Unicode MS" w:cs="Arial Unicode MS"/>
          <w:color w:val="333333"/>
          <w:sz w:val="28"/>
          <w:szCs w:val="28"/>
        </w:rPr>
        <w:t xml:space="preserve"> </w:t>
      </w:r>
      <w:proofErr w:type="gramEnd"/>
    </w:p>
    <w:p w:rsidR="006C574B" w:rsidRPr="00B66F24" w:rsidRDefault="00B66F24" w:rsidP="00A23044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B66F24">
        <w:rPr>
          <w:rFonts w:ascii="Arial Unicode MS" w:eastAsia="Arial Unicode MS" w:hAnsi="Arial Unicode MS" w:cs="Arial Unicode MS"/>
          <w:sz w:val="28"/>
          <w:szCs w:val="28"/>
        </w:rPr>
        <w:t xml:space="preserve">             </w:t>
      </w:r>
      <w:r w:rsidR="00A23044" w:rsidRPr="00B66F24">
        <w:rPr>
          <w:rFonts w:ascii="Arial Unicode MS" w:eastAsia="Arial Unicode MS" w:hAnsi="Arial Unicode MS" w:cs="Arial Unicode MS"/>
          <w:sz w:val="28"/>
          <w:szCs w:val="28"/>
        </w:rPr>
        <w:t xml:space="preserve">Как укрепить и сохранить здоровье детей? </w:t>
      </w:r>
    </w:p>
    <w:p w:rsidR="00A23044" w:rsidRPr="00B66F24" w:rsidRDefault="00A23044" w:rsidP="00A23044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B66F24">
        <w:rPr>
          <w:rFonts w:ascii="Arial Unicode MS" w:eastAsia="Arial Unicode MS" w:hAnsi="Arial Unicode MS" w:cs="Arial Unicode MS"/>
          <w:sz w:val="28"/>
          <w:szCs w:val="28"/>
        </w:rPr>
        <w:t>Ответ волнует как педагогов, так и родителей. Известно, что дошкольный возраст является решающим в формировании фундамента физического и психического здоровья.</w:t>
      </w:r>
    </w:p>
    <w:p w:rsidR="00A23044" w:rsidRPr="00B66F24" w:rsidRDefault="00A23044" w:rsidP="00A23044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B66F24">
        <w:rPr>
          <w:rFonts w:ascii="Arial Unicode MS" w:eastAsia="Arial Unicode MS" w:hAnsi="Arial Unicode MS" w:cs="Arial Unicode MS"/>
          <w:sz w:val="28"/>
          <w:szCs w:val="28"/>
        </w:rPr>
        <w:t>Необходимым условием нормального развития ребенка является объединений усилий родителей и детского сада в физическом воспитании и оздоровлении детей.</w:t>
      </w:r>
    </w:p>
    <w:p w:rsidR="00B67EE5" w:rsidRPr="00B66F24" w:rsidRDefault="00A23044" w:rsidP="00A23044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Arial Unicode MS" w:eastAsia="Arial Unicode MS" w:hAnsi="Arial Unicode MS" w:cs="Arial Unicode MS"/>
          <w:sz w:val="28"/>
          <w:szCs w:val="28"/>
        </w:rPr>
      </w:pPr>
      <w:r w:rsidRPr="00B66F24">
        <w:rPr>
          <w:rFonts w:ascii="Arial Unicode MS" w:eastAsia="Arial Unicode MS" w:hAnsi="Arial Unicode MS" w:cs="Arial Unicode MS"/>
          <w:sz w:val="28"/>
          <w:szCs w:val="28"/>
        </w:rPr>
        <w:t>Актуальность проблемы обуславливается поиском новых форм и методов сотрудничества детского сада и семьи в плане физического воспитания и оздоровления детей.</w:t>
      </w:r>
    </w:p>
    <w:p w:rsidR="00E263D5" w:rsidRPr="00833BA7" w:rsidRDefault="00E263D5" w:rsidP="00E263D5">
      <w:pPr>
        <w:rPr>
          <w:rFonts w:ascii="Arial Unicode MS" w:eastAsia="Arial Unicode MS" w:hAnsi="Arial Unicode MS" w:cs="Arial Unicode MS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sz w:val="28"/>
          <w:szCs w:val="28"/>
        </w:rPr>
        <w:t>Необходимо помнить, что невозможно дать хорошее физическое развитие в  детском саду</w:t>
      </w:r>
      <w:proofErr w:type="gramStart"/>
      <w:r w:rsidRPr="00833BA7">
        <w:rPr>
          <w:rFonts w:ascii="Arial Unicode MS" w:eastAsia="Arial Unicode MS" w:hAnsi="Arial Unicode MS" w:cs="Arial Unicode MS"/>
          <w:sz w:val="28"/>
          <w:szCs w:val="28"/>
        </w:rPr>
        <w:t xml:space="preserve"> ,</w:t>
      </w:r>
      <w:proofErr w:type="gramEnd"/>
      <w:r w:rsidRPr="00833BA7">
        <w:rPr>
          <w:rFonts w:ascii="Arial Unicode MS" w:eastAsia="Arial Unicode MS" w:hAnsi="Arial Unicode MS" w:cs="Arial Unicode MS"/>
          <w:sz w:val="28"/>
          <w:szCs w:val="28"/>
        </w:rPr>
        <w:t xml:space="preserve"> не опираясь в этом деле на помощь родителей. А родители бывают разные. С ними подчас даже труднее, чем с детьми. И в этой непростой работе мы используем разные формы работы с родителями -  консультации</w:t>
      </w:r>
      <w:proofErr w:type="gramStart"/>
      <w:r w:rsidRPr="00833BA7">
        <w:rPr>
          <w:rFonts w:ascii="Arial Unicode MS" w:eastAsia="Arial Unicode MS" w:hAnsi="Arial Unicode MS" w:cs="Arial Unicode MS"/>
          <w:sz w:val="28"/>
          <w:szCs w:val="28"/>
        </w:rPr>
        <w:t xml:space="preserve"> ,</w:t>
      </w:r>
      <w:proofErr w:type="gramEnd"/>
      <w:r w:rsidRPr="00833BA7">
        <w:rPr>
          <w:rFonts w:ascii="Arial Unicode MS" w:eastAsia="Arial Unicode MS" w:hAnsi="Arial Unicode MS" w:cs="Arial Unicode MS"/>
          <w:sz w:val="28"/>
          <w:szCs w:val="28"/>
        </w:rPr>
        <w:t xml:space="preserve"> родительские собрания, участие в соревнованиях и праздниках вместе с детьми. </w:t>
      </w:r>
    </w:p>
    <w:p w:rsidR="00833BA7" w:rsidRPr="00833BA7" w:rsidRDefault="00833BA7" w:rsidP="00833BA7">
      <w:pPr>
        <w:shd w:val="clear" w:color="auto" w:fill="FFFFFF"/>
        <w:spacing w:after="120" w:line="315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</w:rPr>
        <w:t>Процесс физкультурно-оздоровительной совместной работы с семьей включает:</w:t>
      </w:r>
    </w:p>
    <w:p w:rsidR="00833BA7" w:rsidRPr="00833BA7" w:rsidRDefault="00833BA7" w:rsidP="00833BA7">
      <w:pPr>
        <w:shd w:val="clear" w:color="auto" w:fill="FFFFFF"/>
        <w:spacing w:after="120" w:line="315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1. Целенаправленную </w:t>
      </w:r>
      <w:proofErr w:type="spellStart"/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>санпросветработу</w:t>
      </w:r>
      <w:proofErr w:type="spellEnd"/>
      <w:proofErr w:type="gramStart"/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,</w:t>
      </w:r>
      <w:proofErr w:type="gramEnd"/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пропагандирующую гигиенические правила, необходимость рационального режима и полноценного сбалансированного питания, закаливания, оптимального воздушного и температурного режима и т.д.</w:t>
      </w:r>
    </w:p>
    <w:p w:rsidR="00833BA7" w:rsidRPr="00833BA7" w:rsidRDefault="00833BA7" w:rsidP="00833BA7">
      <w:pPr>
        <w:shd w:val="clear" w:color="auto" w:fill="FFFFFF"/>
        <w:spacing w:after="120" w:line="315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>2. Ознакомление родителей с содержанием физкультурно-</w:t>
      </w:r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lastRenderedPageBreak/>
        <w:t>оздоровительной работы в ДОУ, направленной на физическое, психическое и социальное развитие ребенка.</w:t>
      </w:r>
    </w:p>
    <w:p w:rsidR="00833BA7" w:rsidRPr="00833BA7" w:rsidRDefault="00833BA7" w:rsidP="00833BA7">
      <w:pPr>
        <w:shd w:val="clear" w:color="auto" w:fill="FFFFFF"/>
        <w:spacing w:after="120" w:line="315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3. Результаты диагностики состояния здоровья ребенка доводятся до сведения каждого родителя. Отмечаются сильные и слабые стороны развития, намечаются пути оказания помощи (если это необходимо), в укреплении здоровья, физического развития и дальнейшего его совершенствования. Определяется, что будут делать педагоги, а что родители. </w:t>
      </w:r>
      <w:proofErr w:type="gramStart"/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>При необходимости к разговору с родителями привлекаются  медицинские работник детского сада.</w:t>
      </w:r>
      <w:proofErr w:type="gramEnd"/>
    </w:p>
    <w:p w:rsidR="00833BA7" w:rsidRPr="00833BA7" w:rsidRDefault="00833BA7" w:rsidP="00833BA7">
      <w:pPr>
        <w:shd w:val="clear" w:color="auto" w:fill="FFFFFF"/>
        <w:spacing w:after="120" w:line="315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4. Обучение родителей конкретным приемам и методам оздоровления </w:t>
      </w:r>
      <w:proofErr w:type="gramStart"/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( </w:t>
      </w:r>
      <w:proofErr w:type="gramEnd"/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дыхательная гимнастика, </w:t>
      </w:r>
      <w:proofErr w:type="spellStart"/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>самомассаж</w:t>
      </w:r>
      <w:proofErr w:type="spellEnd"/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>, разнообразные виды закаливания);</w:t>
      </w:r>
    </w:p>
    <w:p w:rsidR="00B67EE5" w:rsidRPr="00B66F24" w:rsidRDefault="00B67EE5" w:rsidP="00B67EE5">
      <w:pPr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</w:pPr>
      <w:r w:rsidRPr="00B66F24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 xml:space="preserve">Таким </w:t>
      </w:r>
      <w:proofErr w:type="gramStart"/>
      <w:r w:rsidRPr="00B66F24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>образом</w:t>
      </w:r>
      <w:proofErr w:type="gramEnd"/>
      <w:r w:rsidRPr="00B66F24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 xml:space="preserve"> можно прийти к выводу, что необходимо использовать такие формы работы с родителями, в которых они выступают заинтересованными участниками педагогического процесса. Это позволяет повысить уровень физической культуры детей, использую потенциал каждого ребенка. </w:t>
      </w:r>
    </w:p>
    <w:p w:rsidR="00B67EE5" w:rsidRPr="00B66F24" w:rsidRDefault="00B67EE5" w:rsidP="00B67EE5">
      <w:pPr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</w:pPr>
      <w:r w:rsidRPr="00B66F24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>Особенность используемых нами форм работы заключается в том, что они носят не только консультативную, но и практическую направленность и являются системными мероприятиями с участием родителей, воспитателей и детей.</w:t>
      </w:r>
    </w:p>
    <w:p w:rsidR="00B67EE5" w:rsidRPr="00B66F24" w:rsidRDefault="00B67EE5" w:rsidP="00B67EE5">
      <w:pPr>
        <w:pStyle w:val="a6"/>
        <w:numPr>
          <w:ilvl w:val="0"/>
          <w:numId w:val="2"/>
        </w:numPr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</w:pPr>
      <w:r w:rsidRPr="00B66F24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>Анкетирование родителей.</w:t>
      </w:r>
    </w:p>
    <w:p w:rsidR="006C574B" w:rsidRPr="00B66F24" w:rsidRDefault="006C574B" w:rsidP="00B67EE5">
      <w:pPr>
        <w:pStyle w:val="a6"/>
        <w:numPr>
          <w:ilvl w:val="0"/>
          <w:numId w:val="2"/>
        </w:numPr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</w:pPr>
      <w:r w:rsidRPr="00B66F24">
        <w:rPr>
          <w:rFonts w:ascii="Arial Unicode MS" w:eastAsia="Arial Unicode MS" w:hAnsi="Arial Unicode MS" w:cs="Arial Unicode MS"/>
          <w:sz w:val="28"/>
          <w:szCs w:val="28"/>
          <w:shd w:val="clear" w:color="auto" w:fill="FFFFFF"/>
        </w:rPr>
        <w:t>Знакомство родителей  с работой педагогов по развитию двигательной активности детей в детском саду.</w:t>
      </w:r>
    </w:p>
    <w:p w:rsidR="00B67EE5" w:rsidRPr="00B66F24" w:rsidRDefault="00B67EE5" w:rsidP="00B67EE5">
      <w:pPr>
        <w:pStyle w:val="a6"/>
        <w:numPr>
          <w:ilvl w:val="0"/>
          <w:numId w:val="2"/>
        </w:numPr>
        <w:rPr>
          <w:rStyle w:val="a5"/>
          <w:rFonts w:ascii="Arial Unicode MS" w:eastAsia="Arial Unicode MS" w:hAnsi="Arial Unicode MS" w:cs="Arial Unicode MS"/>
          <w:i w:val="0"/>
          <w:iCs w:val="0"/>
          <w:sz w:val="28"/>
          <w:szCs w:val="28"/>
          <w:shd w:val="clear" w:color="auto" w:fill="FFFFFF"/>
        </w:rPr>
      </w:pPr>
      <w:r w:rsidRPr="00B66F24">
        <w:rPr>
          <w:rStyle w:val="a5"/>
          <w:rFonts w:ascii="Arial Unicode MS" w:eastAsia="Arial Unicode MS" w:hAnsi="Arial Unicode MS" w:cs="Arial Unicode MS"/>
          <w:bCs/>
          <w:i w:val="0"/>
          <w:sz w:val="28"/>
          <w:szCs w:val="28"/>
          <w:shd w:val="clear" w:color="auto" w:fill="FFFFFF"/>
        </w:rPr>
        <w:t>Создание фотогазеты  о спортивных достижениях семьи.</w:t>
      </w:r>
    </w:p>
    <w:p w:rsidR="00B67EE5" w:rsidRPr="00B66F24" w:rsidRDefault="00B67EE5" w:rsidP="00B67EE5">
      <w:pPr>
        <w:pStyle w:val="a6"/>
        <w:numPr>
          <w:ilvl w:val="0"/>
          <w:numId w:val="2"/>
        </w:numPr>
        <w:rPr>
          <w:rStyle w:val="a5"/>
          <w:rFonts w:ascii="Arial Unicode MS" w:eastAsia="Arial Unicode MS" w:hAnsi="Arial Unicode MS" w:cs="Arial Unicode MS"/>
          <w:i w:val="0"/>
          <w:iCs w:val="0"/>
          <w:sz w:val="28"/>
          <w:szCs w:val="28"/>
          <w:shd w:val="clear" w:color="auto" w:fill="FFFFFF"/>
        </w:rPr>
      </w:pPr>
      <w:r w:rsidRPr="00B66F24">
        <w:rPr>
          <w:rStyle w:val="a5"/>
          <w:rFonts w:ascii="Arial Unicode MS" w:eastAsia="Arial Unicode MS" w:hAnsi="Arial Unicode MS" w:cs="Arial Unicode MS"/>
          <w:bCs/>
          <w:i w:val="0"/>
          <w:sz w:val="28"/>
          <w:szCs w:val="28"/>
          <w:shd w:val="clear" w:color="auto" w:fill="FFFFFF"/>
        </w:rPr>
        <w:lastRenderedPageBreak/>
        <w:t>Изготовление атрибутов для утренней гимнастики</w:t>
      </w:r>
      <w:proofErr w:type="gramStart"/>
      <w:r w:rsidRPr="00B66F24">
        <w:rPr>
          <w:rStyle w:val="a5"/>
          <w:rFonts w:ascii="Arial Unicode MS" w:eastAsia="Arial Unicode MS" w:hAnsi="Arial Unicode MS" w:cs="Arial Unicode MS"/>
          <w:bCs/>
          <w:i w:val="0"/>
          <w:sz w:val="28"/>
          <w:szCs w:val="28"/>
          <w:shd w:val="clear" w:color="auto" w:fill="FFFFFF"/>
        </w:rPr>
        <w:t xml:space="preserve"> ,</w:t>
      </w:r>
      <w:proofErr w:type="gramEnd"/>
      <w:r w:rsidRPr="00B66F24">
        <w:rPr>
          <w:rStyle w:val="a5"/>
          <w:rFonts w:ascii="Arial Unicode MS" w:eastAsia="Arial Unicode MS" w:hAnsi="Arial Unicode MS" w:cs="Arial Unicode MS"/>
          <w:bCs/>
          <w:i w:val="0"/>
          <w:sz w:val="28"/>
          <w:szCs w:val="28"/>
          <w:shd w:val="clear" w:color="auto" w:fill="FFFFFF"/>
        </w:rPr>
        <w:t xml:space="preserve"> подвижных и спортивных игр.</w:t>
      </w:r>
    </w:p>
    <w:p w:rsidR="006C574B" w:rsidRPr="00833BA7" w:rsidRDefault="00E263D5" w:rsidP="00E263D5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 w:line="315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Обучение родителей конкретным приемам и методам оздоровления </w:t>
      </w:r>
    </w:p>
    <w:p w:rsidR="00E263D5" w:rsidRPr="00833BA7" w:rsidRDefault="00E263D5" w:rsidP="006C574B">
      <w:pPr>
        <w:pStyle w:val="a3"/>
        <w:shd w:val="clear" w:color="auto" w:fill="FFFFFF"/>
        <w:spacing w:before="0" w:beforeAutospacing="0" w:after="120" w:afterAutospacing="0" w:line="315" w:lineRule="atLeast"/>
        <w:ind w:left="720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( дыхательная гимнастика, </w:t>
      </w:r>
      <w:proofErr w:type="spellStart"/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>самомассаж</w:t>
      </w:r>
      <w:proofErr w:type="spellEnd"/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>, разнообразные виды закаливания);</w:t>
      </w:r>
    </w:p>
    <w:p w:rsidR="00E263D5" w:rsidRPr="00833BA7" w:rsidRDefault="00E263D5" w:rsidP="00E263D5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 w:line="315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>Консультации для родителей.</w:t>
      </w:r>
    </w:p>
    <w:p w:rsidR="00E263D5" w:rsidRPr="00833BA7" w:rsidRDefault="00E263D5" w:rsidP="00E263D5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 w:line="315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>Родительские собрания.</w:t>
      </w:r>
    </w:p>
    <w:p w:rsidR="00E263D5" w:rsidRPr="00833BA7" w:rsidRDefault="00E263D5" w:rsidP="00E263D5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 w:line="315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>Проведение дня открытых дверей.</w:t>
      </w:r>
    </w:p>
    <w:p w:rsidR="00E263D5" w:rsidRPr="00833BA7" w:rsidRDefault="008C1952">
      <w:pPr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 w:rsidRPr="00833BA7">
        <w:rPr>
          <w:rFonts w:ascii="Arial Unicode MS" w:eastAsia="Arial Unicode MS" w:hAnsi="Arial Unicode MS" w:cs="Arial Unicode MS"/>
          <w:sz w:val="28"/>
          <w:szCs w:val="28"/>
        </w:rPr>
        <w:t>Физкультурные праздники</w:t>
      </w:r>
      <w:r w:rsidR="00A23044" w:rsidRPr="00833BA7">
        <w:rPr>
          <w:rFonts w:ascii="Arial Unicode MS" w:eastAsia="Arial Unicode MS" w:hAnsi="Arial Unicode MS" w:cs="Arial Unicode MS"/>
          <w:sz w:val="28"/>
          <w:szCs w:val="28"/>
        </w:rPr>
        <w:t xml:space="preserve">, проводимые в детском саду </w:t>
      </w:r>
      <w:r w:rsidRPr="00833BA7">
        <w:rPr>
          <w:rFonts w:ascii="Arial Unicode MS" w:eastAsia="Arial Unicode MS" w:hAnsi="Arial Unicode MS" w:cs="Arial Unicode MS"/>
          <w:sz w:val="28"/>
          <w:szCs w:val="28"/>
        </w:rPr>
        <w:t xml:space="preserve"> являются</w:t>
      </w:r>
      <w:proofErr w:type="gramEnd"/>
      <w:r w:rsidRPr="00833BA7">
        <w:rPr>
          <w:rFonts w:ascii="Arial Unicode MS" w:eastAsia="Arial Unicode MS" w:hAnsi="Arial Unicode MS" w:cs="Arial Unicode MS"/>
          <w:sz w:val="28"/>
          <w:szCs w:val="28"/>
        </w:rPr>
        <w:t xml:space="preserve"> своеобразной формой демонстрации достижений детей в различных видах физических упражнений и проявлении двигательных качеств. </w:t>
      </w:r>
    </w:p>
    <w:p w:rsidR="00647CFD" w:rsidRPr="00833BA7" w:rsidRDefault="00E263D5" w:rsidP="0004307C">
      <w:pPr>
        <w:pStyle w:val="a3"/>
        <w:shd w:val="clear" w:color="auto" w:fill="FFFFFF"/>
        <w:spacing w:before="0" w:beforeAutospacing="0" w:after="120" w:afterAutospacing="0" w:line="315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>В нашей группе осуществляется тесное сотрудничество с родителями. Родители принимают активное участие в совместных спортивных праздниках и развлечениях. Совместные согласованные усилия позволяют более успешно решать важную задачу по воспитанию здорового поколения</w:t>
      </w:r>
      <w:r w:rsidR="00833BA7" w:rsidRPr="00833BA7">
        <w:rPr>
          <w:rFonts w:ascii="Arial Unicode MS" w:eastAsia="Arial Unicode MS" w:hAnsi="Arial Unicode MS" w:cs="Arial Unicode MS"/>
          <w:color w:val="000000"/>
          <w:sz w:val="28"/>
          <w:szCs w:val="28"/>
        </w:rPr>
        <w:t>.</w:t>
      </w:r>
    </w:p>
    <w:p w:rsidR="00833BA7" w:rsidRPr="00833BA7" w:rsidRDefault="00833BA7" w:rsidP="00FE0F5C">
      <w:pPr>
        <w:shd w:val="clear" w:color="auto" w:fill="FFFFFF"/>
        <w:spacing w:after="120" w:line="315" w:lineRule="atLeas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sectPr w:rsidR="00833BA7" w:rsidRPr="00833BA7" w:rsidSect="00833BA7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5D8" w:rsidRDefault="00D845D8" w:rsidP="0004307C">
      <w:pPr>
        <w:spacing w:after="0" w:line="240" w:lineRule="auto"/>
      </w:pPr>
      <w:r>
        <w:separator/>
      </w:r>
    </w:p>
  </w:endnote>
  <w:endnote w:type="continuationSeparator" w:id="1">
    <w:p w:rsidR="00D845D8" w:rsidRDefault="00D845D8" w:rsidP="0004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5D8" w:rsidRDefault="00D845D8" w:rsidP="0004307C">
      <w:pPr>
        <w:spacing w:after="0" w:line="240" w:lineRule="auto"/>
      </w:pPr>
      <w:r>
        <w:separator/>
      </w:r>
    </w:p>
  </w:footnote>
  <w:footnote w:type="continuationSeparator" w:id="1">
    <w:p w:rsidR="00D845D8" w:rsidRDefault="00D845D8" w:rsidP="00043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21E8F"/>
    <w:multiLevelType w:val="multilevel"/>
    <w:tmpl w:val="FF9C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43C5C"/>
    <w:multiLevelType w:val="multilevel"/>
    <w:tmpl w:val="521A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254EA"/>
    <w:multiLevelType w:val="hybridMultilevel"/>
    <w:tmpl w:val="C1AC9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1952"/>
    <w:rsid w:val="000044D4"/>
    <w:rsid w:val="0004307C"/>
    <w:rsid w:val="00052611"/>
    <w:rsid w:val="00647CFD"/>
    <w:rsid w:val="006A2866"/>
    <w:rsid w:val="006B7A6F"/>
    <w:rsid w:val="006C574B"/>
    <w:rsid w:val="006C5EA2"/>
    <w:rsid w:val="00825AEA"/>
    <w:rsid w:val="00833BA7"/>
    <w:rsid w:val="008C1952"/>
    <w:rsid w:val="00A23044"/>
    <w:rsid w:val="00B66F24"/>
    <w:rsid w:val="00B67EE5"/>
    <w:rsid w:val="00D845D8"/>
    <w:rsid w:val="00E263D5"/>
    <w:rsid w:val="00EF1CCA"/>
    <w:rsid w:val="00F17657"/>
    <w:rsid w:val="00FE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3044"/>
  </w:style>
  <w:style w:type="character" w:styleId="a4">
    <w:name w:val="Hyperlink"/>
    <w:basedOn w:val="a0"/>
    <w:uiPriority w:val="99"/>
    <w:semiHidden/>
    <w:unhideWhenUsed/>
    <w:rsid w:val="00A23044"/>
    <w:rPr>
      <w:color w:val="0000FF"/>
      <w:u w:val="single"/>
    </w:rPr>
  </w:style>
  <w:style w:type="character" w:styleId="a5">
    <w:name w:val="Emphasis"/>
    <w:basedOn w:val="a0"/>
    <w:uiPriority w:val="20"/>
    <w:qFormat/>
    <w:rsid w:val="00A23044"/>
    <w:rPr>
      <w:i/>
      <w:iCs/>
    </w:rPr>
  </w:style>
  <w:style w:type="paragraph" w:styleId="a6">
    <w:name w:val="List Paragraph"/>
    <w:basedOn w:val="a"/>
    <w:uiPriority w:val="34"/>
    <w:qFormat/>
    <w:rsid w:val="00B67EE5"/>
    <w:pPr>
      <w:ind w:left="720"/>
      <w:contextualSpacing/>
    </w:pPr>
  </w:style>
  <w:style w:type="paragraph" w:styleId="a7">
    <w:name w:val="No Spacing"/>
    <w:link w:val="a8"/>
    <w:uiPriority w:val="1"/>
    <w:qFormat/>
    <w:rsid w:val="006C574B"/>
    <w:pPr>
      <w:spacing w:after="0" w:line="240" w:lineRule="auto"/>
    </w:pPr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6C574B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74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043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4307C"/>
  </w:style>
  <w:style w:type="paragraph" w:styleId="ad">
    <w:name w:val="footer"/>
    <w:basedOn w:val="a"/>
    <w:link w:val="ae"/>
    <w:uiPriority w:val="99"/>
    <w:semiHidden/>
    <w:unhideWhenUsed/>
    <w:rsid w:val="00043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4307C"/>
  </w:style>
  <w:style w:type="character" w:styleId="af">
    <w:name w:val="Strong"/>
    <w:basedOn w:val="a0"/>
    <w:uiPriority w:val="22"/>
    <w:qFormat/>
    <w:rsid w:val="00833B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AB6C2A3D0E47C7A62EAB3E41A036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276DA-70C6-46F8-BE1B-FF15C6845CD8}"/>
      </w:docPartPr>
      <w:docPartBody>
        <w:p w:rsidR="001245D8" w:rsidRDefault="00260D04" w:rsidP="00260D04">
          <w:pPr>
            <w:pStyle w:val="58AB6C2A3D0E47C7A62EAB3E41A03663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8CBD83C3755C43BEA1D7C9A9F4B8E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3E6B0-4FD0-4803-9F93-BDB2EDFCE2D3}"/>
      </w:docPartPr>
      <w:docPartBody>
        <w:p w:rsidR="001245D8" w:rsidRDefault="00260D04" w:rsidP="00260D04">
          <w:pPr>
            <w:pStyle w:val="8CBD83C3755C43BEA1D7C9A9F4B8E963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801B8AA52EF24D5BA1EB587D85D403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63827F-4E4B-4721-8285-C916DA3126D4}"/>
      </w:docPartPr>
      <w:docPartBody>
        <w:p w:rsidR="00000000" w:rsidRDefault="00BE531E" w:rsidP="00BE531E">
          <w:pPr>
            <w:pStyle w:val="801B8AA52EF24D5BA1EB587D85D403F7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60D04"/>
    <w:rsid w:val="001245D8"/>
    <w:rsid w:val="001A27F1"/>
    <w:rsid w:val="00260D04"/>
    <w:rsid w:val="00442165"/>
    <w:rsid w:val="00BE531E"/>
    <w:rsid w:val="00C1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88D467F8634492B2CD673A3EAC3429">
    <w:name w:val="D588D467F8634492B2CD673A3EAC3429"/>
    <w:rsid w:val="00260D04"/>
  </w:style>
  <w:style w:type="paragraph" w:customStyle="1" w:styleId="58AB6C2A3D0E47C7A62EAB3E41A03663">
    <w:name w:val="58AB6C2A3D0E47C7A62EAB3E41A03663"/>
    <w:rsid w:val="00260D04"/>
  </w:style>
  <w:style w:type="paragraph" w:customStyle="1" w:styleId="8CBD83C3755C43BEA1D7C9A9F4B8E963">
    <w:name w:val="8CBD83C3755C43BEA1D7C9A9F4B8E963"/>
    <w:rsid w:val="00260D04"/>
  </w:style>
  <w:style w:type="paragraph" w:customStyle="1" w:styleId="C99853E9792748E9B55DFDB8795FA1AA">
    <w:name w:val="C99853E9792748E9B55DFDB8795FA1AA"/>
    <w:rsid w:val="00260D04"/>
  </w:style>
  <w:style w:type="paragraph" w:customStyle="1" w:styleId="606C0D1FC53B4C9499DE7BEAB1C760DF">
    <w:name w:val="606C0D1FC53B4C9499DE7BEAB1C760DF"/>
    <w:rsid w:val="00260D04"/>
  </w:style>
  <w:style w:type="paragraph" w:customStyle="1" w:styleId="552BEEB146704C30BF4B570E96C523A8">
    <w:name w:val="552BEEB146704C30BF4B570E96C523A8"/>
    <w:rsid w:val="00260D04"/>
  </w:style>
  <w:style w:type="paragraph" w:customStyle="1" w:styleId="801B8AA52EF24D5BA1EB587D85D403F7">
    <w:name w:val="801B8AA52EF24D5BA1EB587D85D403F7"/>
    <w:rsid w:val="00BE53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255C75-B878-4CEC-80F8-A099462C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Взаимодействие с родителями по совершенствованию физического развития и двигательной активности детей.</vt:lpstr>
    </vt:vector>
  </TitlesOfParts>
  <Company>SPecialiST RePack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«Взаимодействие с родителями по совершенствованию физического развития и двигательной активности детей.»</dc:title>
  <dc:subject>                                                     Подготовила воспитатель Лазарь Е.Н.</dc:subject>
  <dc:creator>Воспитатель Лазарь Е.Н.</dc:creator>
  <cp:keywords/>
  <dc:description/>
  <cp:lastModifiedBy>Витэлка</cp:lastModifiedBy>
  <cp:revision>10</cp:revision>
  <dcterms:created xsi:type="dcterms:W3CDTF">2015-01-21T07:56:00Z</dcterms:created>
  <dcterms:modified xsi:type="dcterms:W3CDTF">2017-04-07T11:34:00Z</dcterms:modified>
</cp:coreProperties>
</file>