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06B" w:rsidRPr="005B106B" w:rsidRDefault="005B106B" w:rsidP="005B106B">
      <w:pPr>
        <w:spacing w:after="0" w:line="240" w:lineRule="auto"/>
        <w:ind w:righ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</w:pPr>
      <w:bookmarkStart w:id="0" w:name="_GoBack"/>
      <w:bookmarkEnd w:id="0"/>
      <w:r w:rsidRPr="005B106B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ja-JP"/>
        </w:rPr>
        <w:t xml:space="preserve">УРОК – ЭКСКУРСИЯ  </w:t>
      </w:r>
      <w:r w:rsidRPr="005B10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ja-JP"/>
        </w:rPr>
        <w:t>«Пожарная Безопасность»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(УРОК   ПО ОБЖ  ДЛЯ  УЧАЩИХСЯ  5-ГО КЛАССА).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ЦЕЛИ  УРОКА</w:t>
      </w:r>
      <w:r w:rsidRPr="005B106B">
        <w:rPr>
          <w:rFonts w:ascii="Times New Roman" w:eastAsia="Times New Roman" w:hAnsi="Times New Roman" w:cs="Times New Roman"/>
          <w:b/>
          <w:color w:val="0000FF"/>
          <w:lang w:eastAsia="ru-RU"/>
        </w:rPr>
        <w:t>: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16"/>
          <w:szCs w:val="16"/>
          <w:u w:val="single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8000"/>
          <w:lang w:eastAsia="ru-RU"/>
        </w:rPr>
        <w:t>ОБРАЗОВАТЕЛЬНЫЕ: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обобщить знания  учащихся о причинах возникновения и поражающих факторах пожара;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систематизировать знания о безопасных действиях при пожаре и средствах пожаротушения;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дать учащимся знания по истории создания и развития пожарной охраны в России, на Ямале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8000"/>
          <w:lang w:eastAsia="ru-RU"/>
        </w:rPr>
        <w:t>ВОСПИТАТЕЛЬНЫЕ: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воспитать культуру безопасной жизнедеятельности, чувство ответственности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8000"/>
          <w:lang w:eastAsia="ru-RU"/>
        </w:rPr>
        <w:t xml:space="preserve"> РАЗВИВАЮЩИЕ: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обучить действиям в случае возникновения пожара в здании;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обучить умению оказания первой медицинской помощи пострадавшему при пожаре;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развивать коммуникативные умения и навыки совместной деятельности.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ОБОРУДОВАНИЕ: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17145</wp:posOffset>
            </wp:positionV>
            <wp:extent cx="1400175" cy="1400175"/>
            <wp:effectExtent l="38100" t="38100" r="47625" b="47625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06B">
        <w:rPr>
          <w:rFonts w:ascii="Times New Roman" w:eastAsia="Times New Roman" w:hAnsi="Times New Roman" w:cs="Times New Roman"/>
          <w:lang w:eastAsia="ru-RU"/>
        </w:rPr>
        <w:t>-серия плакатов по противопожарной безопасности;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-средства  пожаротушения;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-видеофильмы о пожарах (« Пожары», «Бравый пожарный»);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компьютер, мультимедийный проектор;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-выставка книг, журналов по противопожарной тематике;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-сочинения детей: </w:t>
      </w:r>
      <w:r w:rsidRPr="005B106B">
        <w:rPr>
          <w:rFonts w:ascii="Times New Roman" w:eastAsia="Times New Roman" w:hAnsi="Times New Roman" w:cs="Times New Roman"/>
          <w:b/>
          <w:color w:val="FF00FF"/>
          <w:lang w:eastAsia="ru-RU"/>
        </w:rPr>
        <w:t>«Спички – не игрушки»;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-рисунки детей по противопожарной тематике;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-необходимый материал для игровых ситуаций.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</w:t>
      </w:r>
    </w:p>
    <w:p w:rsidR="005B106B" w:rsidRPr="005B106B" w:rsidRDefault="005B106B" w:rsidP="005B10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</w:t>
      </w:r>
    </w:p>
    <w:p w:rsidR="005B106B" w:rsidRPr="005B106B" w:rsidRDefault="005B106B" w:rsidP="005B10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lang w:eastAsia="ja-JP"/>
        </w:rPr>
      </w:pPr>
      <w:r w:rsidRPr="005B106B">
        <w:rPr>
          <w:rFonts w:ascii="Times New Roman" w:eastAsia="Times New Roman" w:hAnsi="Times New Roman" w:cs="Times New Roman"/>
          <w:b/>
          <w:color w:val="0000FF"/>
          <w:lang w:eastAsia="ja-JP"/>
        </w:rPr>
        <w:t>ПЛАН  УРОКА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>1.  ВСТУПИТЕЛЬНОЕ СЛОВО УЧИТЕЛЯ.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>2. ИСТОРИЯ СОЗДАНИЯ И РАЗВИТИЯ ПОЖАРНОЙ  ОХРАНЫ В РОССИИ  И  НА ЯМАЛЕ.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>3. ПРИЧИНЫ ПОЖАРОВ В ЖИЛИЩЕ.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>4. ИГРОВЫЕ СИТУАЦИИ «УМЕЙ ПРАВИЛЬНО И ГРАМОТНО ДЕЙСТВОВАТЬ ПРИ ПОЖАРЕ».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>5. ПОДВЕДЕНИЕ ИТОГОВ КОНКУРСА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 xml:space="preserve"> «СПИЧКИ - НЕ ИГРУШКИ»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00"/>
          <w:lang w:eastAsia="ru-RU"/>
        </w:rPr>
        <w:t xml:space="preserve">6.ЗАКЛЮЧИТЕЛЬНОЕ СЛОВО УЧИТЕЛЯ.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50800</wp:posOffset>
            </wp:positionV>
            <wp:extent cx="1600200" cy="1348105"/>
            <wp:effectExtent l="0" t="0" r="0" b="4445"/>
            <wp:wrapNone/>
            <wp:docPr id="13" name="Рисунок 13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>1. ВСТУПИТЕЛЬНОЕ СЛОВО УЧИТЕЛЯ.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Говорим - огонь нам друг!                                           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>Но врагом он станет вдруг,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>Если мы забудем,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>Отомстит он сразу людям.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ja-JP"/>
        </w:rPr>
      </w:pPr>
      <w:r w:rsidRPr="005B106B">
        <w:rPr>
          <w:rFonts w:ascii="Times New Roman" w:eastAsia="Times New Roman" w:hAnsi="Times New Roman" w:cs="Times New Roman"/>
          <w:b/>
          <w:lang w:eastAsia="ja-JP"/>
        </w:rPr>
        <w:t>Пожалеете о том вы в сражении с огнем.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>Тут он страшен и суров.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>И от дома – куча дров.  (Эпиграф к уроку)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 xml:space="preserve">Урок начинается с показа фрагмента видеофильма о пожарах.  </w:t>
      </w:r>
      <w:r w:rsidRPr="005B106B">
        <w:rPr>
          <w:rFonts w:ascii="Times New Roman" w:eastAsia="Times New Roman" w:hAnsi="Times New Roman" w:cs="Times New Roman"/>
          <w:b/>
          <w:i/>
          <w:lang w:eastAsia="ru-RU"/>
        </w:rPr>
        <w:t xml:space="preserve">                                                    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Учитель</w:t>
      </w:r>
      <w:r w:rsidRPr="005B106B">
        <w:rPr>
          <w:rFonts w:ascii="Times New Roman" w:eastAsia="Times New Roman" w:hAnsi="Times New Roman" w:cs="Times New Roman"/>
          <w:lang w:eastAsia="ru-RU"/>
        </w:rPr>
        <w:t>: Миллионы лет назад люди научились добывать огонь. На протяжении всей истории человечества он был спутником человека и верно служил ему. Огонь с нами и в праздники, и в будни, он согревает и кормит нас. В руках человека при условии соблюдения правил пожарной безопасности он послушен. Но если ему дать волю, то добро превращается во зло. По причине неосторожного обращения с огнем исчезли в языках пламени тысячи городов, бесценные творения культуры, несметные сокровища, созданные миллионами людей.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Сегодня, за 45 минут урока мы с вами постараемся выяснить,  </w:t>
      </w:r>
      <w:r w:rsidRPr="005B106B">
        <w:rPr>
          <w:rFonts w:ascii="Times New Roman" w:eastAsia="Times New Roman" w:hAnsi="Times New Roman" w:cs="Times New Roman"/>
          <w:b/>
          <w:i/>
          <w:color w:val="984806"/>
          <w:lang w:eastAsia="ja-JP"/>
        </w:rPr>
        <w:t>почему  еще в те далекие времена на Руси остро стоял вопрос пожарной безопасности, как осуществлялось тушение пожаров, к чему приводили и приводят пожары. Рассмотрим основные причины пожаров в настоящее время,  средства, используемые для тушения пожаров. Закрепим навыки правильного поведения при пожаре (как правильно вести и действовать при пожаре),  какие меры безопасности необходимо соблюдать, чтобы не стать жертвой огня</w:t>
      </w:r>
      <w:r w:rsidRPr="005B106B">
        <w:rPr>
          <w:rFonts w:ascii="Times New Roman" w:eastAsia="Times New Roman" w:hAnsi="Times New Roman" w:cs="Times New Roman"/>
          <w:i/>
          <w:color w:val="FF00FF"/>
          <w:lang w:eastAsia="ja-JP"/>
        </w:rPr>
        <w:t>.</w:t>
      </w:r>
      <w:r w:rsidRPr="005B106B">
        <w:rPr>
          <w:rFonts w:ascii="Times New Roman" w:eastAsia="Times New Roman" w:hAnsi="Times New Roman" w:cs="Times New Roman"/>
          <w:lang w:eastAsia="ja-JP"/>
        </w:rPr>
        <w:t xml:space="preserve"> Рассмотрим  фрагменты тушения пожаров работниками</w:t>
      </w:r>
      <w:r>
        <w:rPr>
          <w:rFonts w:ascii="Times New Roman" w:eastAsia="Times New Roman" w:hAnsi="Times New Roman" w:cs="Times New Roman"/>
          <w:lang w:eastAsia="ja-JP"/>
        </w:rPr>
        <w:t xml:space="preserve"> пожарной охраны   г. Салехарда (слайды).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AE0C980" wp14:editId="2C9F1AFA">
            <wp:simplePos x="0" y="0"/>
            <wp:positionH relativeFrom="column">
              <wp:posOffset>2363735</wp:posOffset>
            </wp:positionH>
            <wp:positionV relativeFrom="paragraph">
              <wp:posOffset>-148590</wp:posOffset>
            </wp:positionV>
            <wp:extent cx="1876425" cy="1324610"/>
            <wp:effectExtent l="38100" t="38100" r="47625" b="46990"/>
            <wp:wrapNone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461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3DF96046" wp14:editId="22EF2164">
            <wp:simplePos x="0" y="0"/>
            <wp:positionH relativeFrom="column">
              <wp:posOffset>114300</wp:posOffset>
            </wp:positionH>
            <wp:positionV relativeFrom="paragraph">
              <wp:posOffset>-148590</wp:posOffset>
            </wp:positionV>
            <wp:extent cx="1798320" cy="1301750"/>
            <wp:effectExtent l="38100" t="38100" r="30480" b="31750"/>
            <wp:wrapNone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017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ja-JP"/>
        </w:rPr>
      </w:pPr>
      <w:r w:rsidRPr="005B106B">
        <w:rPr>
          <w:rFonts w:ascii="Times New Roman" w:eastAsia="Times New Roman" w:hAnsi="Times New Roman" w:cs="Times New Roman"/>
          <w:b/>
          <w:lang w:eastAsia="ja-JP"/>
        </w:rPr>
        <w:t>2. ИСТОРИЯ СОЗДАНИЯ ПОЖАРНОЙ ОХРАНЫ В РОССИИ, НА ЯМАЛЕ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Первые упоминания о нормативных актах в области пожарной безопасности на Руси относятся к </w:t>
      </w:r>
      <w:r w:rsidRPr="005B106B">
        <w:rPr>
          <w:rFonts w:ascii="Times New Roman" w:eastAsia="Times New Roman" w:hAnsi="Times New Roman" w:cs="Times New Roman"/>
          <w:b/>
          <w:color w:val="C00000"/>
          <w:lang w:eastAsia="ja-JP"/>
        </w:rPr>
        <w:t>1472 году</w:t>
      </w:r>
      <w:r w:rsidRPr="005B106B">
        <w:rPr>
          <w:rFonts w:ascii="Times New Roman" w:eastAsia="Times New Roman" w:hAnsi="Times New Roman" w:cs="Times New Roman"/>
          <w:lang w:eastAsia="ja-JP"/>
        </w:rPr>
        <w:t xml:space="preserve"> (более 500 лет назад). Первым государственным актом, в который вошел развернутый свод противопожарных требований, стало «Соборное уложение, или Свод законов царя Алексея Михайловича». Восемь статей этого обширного документа четко регламентируют правила пожарной безопасности в городах, селениях, лесах, предусматривают меры наказания не только поджигателям, но и тем, кто допустил приведшую к пожару оплошность.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(Дата принятия «Соборного уложения» </w:t>
      </w:r>
      <w:r w:rsidRPr="005B106B">
        <w:rPr>
          <w:rFonts w:ascii="Times New Roman" w:eastAsia="Times New Roman" w:hAnsi="Times New Roman" w:cs="Times New Roman"/>
          <w:color w:val="FF0000"/>
          <w:lang w:eastAsia="ja-JP"/>
        </w:rPr>
        <w:t xml:space="preserve">- </w:t>
      </w:r>
      <w:r w:rsidRPr="005B106B">
        <w:rPr>
          <w:rFonts w:ascii="Times New Roman" w:eastAsia="Times New Roman" w:hAnsi="Times New Roman" w:cs="Times New Roman"/>
          <w:b/>
          <w:color w:val="FF0000"/>
          <w:lang w:eastAsia="ja-JP"/>
        </w:rPr>
        <w:t>30 апреля</w:t>
      </w:r>
      <w:r w:rsidRPr="005B106B">
        <w:rPr>
          <w:rFonts w:ascii="Times New Roman" w:eastAsia="Times New Roman" w:hAnsi="Times New Roman" w:cs="Times New Roman"/>
          <w:lang w:eastAsia="ja-JP"/>
        </w:rPr>
        <w:t xml:space="preserve"> - отмечается сегодня как </w:t>
      </w:r>
      <w:r w:rsidRPr="005B106B">
        <w:rPr>
          <w:rFonts w:ascii="Times New Roman" w:eastAsia="Times New Roman" w:hAnsi="Times New Roman" w:cs="Times New Roman"/>
          <w:b/>
          <w:color w:val="FF0000"/>
          <w:lang w:eastAsia="ja-JP"/>
        </w:rPr>
        <w:t>День пожарной охраны Российской Федерации</w:t>
      </w:r>
      <w:r w:rsidRPr="005B106B">
        <w:rPr>
          <w:rFonts w:ascii="Times New Roman" w:eastAsia="Times New Roman" w:hAnsi="Times New Roman" w:cs="Times New Roman"/>
          <w:b/>
          <w:color w:val="008000"/>
          <w:lang w:eastAsia="ja-JP"/>
        </w:rPr>
        <w:t>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99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Как вы думаете, </w:t>
      </w:r>
      <w:r w:rsidRPr="005B106B">
        <w:rPr>
          <w:rFonts w:ascii="Times New Roman" w:eastAsia="Times New Roman" w:hAnsi="Times New Roman" w:cs="Times New Roman"/>
          <w:b/>
          <w:i/>
          <w:color w:val="FF9900"/>
          <w:lang w:eastAsia="ru-RU"/>
        </w:rPr>
        <w:t>почему уже в те времена остро стоял вопрос пожарной безопасности?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Пожары на Руси были издавна одним из самых тяжких бедствий</w:t>
      </w:r>
      <w:r w:rsidRPr="005B106B">
        <w:rPr>
          <w:rFonts w:ascii="Times New Roman" w:eastAsia="Times New Roman" w:hAnsi="Times New Roman" w:cs="Times New Roman"/>
          <w:lang w:eastAsia="ru-RU"/>
        </w:rPr>
        <w:t>. Еще в древности человек понял, что огонь – это не только жизнь, но и разрушение, смерть. В истории России пожары не раз уничтожали деревни и целые города: Суздаль, Новгород, Владимир.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По достоверным источникам столица государства Москва полыхала множество раз. Город сгорел полностью в </w:t>
      </w:r>
      <w:r w:rsidRPr="005B106B">
        <w:rPr>
          <w:rFonts w:ascii="Times New Roman" w:eastAsia="Times New Roman" w:hAnsi="Times New Roman" w:cs="Times New Roman"/>
          <w:b/>
          <w:color w:val="008000"/>
          <w:lang w:eastAsia="ru-RU"/>
        </w:rPr>
        <w:t>1238 году</w:t>
      </w:r>
      <w:r w:rsidRPr="005B106B">
        <w:rPr>
          <w:rFonts w:ascii="Times New Roman" w:eastAsia="Times New Roman" w:hAnsi="Times New Roman" w:cs="Times New Roman"/>
          <w:lang w:eastAsia="ru-RU"/>
        </w:rPr>
        <w:t>, когда на Руси свирепствовали орды хана Батыя.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2028825" cy="1019175"/>
            <wp:effectExtent l="0" t="0" r="9525" b="9525"/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>Пожары уничтожали строения (в те времена дома были деревянные), нередко сопровождались и человеческими жертвами</w:t>
      </w:r>
      <w:r w:rsidRPr="005B106B">
        <w:rPr>
          <w:rFonts w:ascii="Times New Roman" w:eastAsia="Times New Roman" w:hAnsi="Times New Roman" w:cs="Times New Roman"/>
          <w:b/>
          <w:lang w:eastAsia="ja-JP"/>
        </w:rPr>
        <w:t>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8000"/>
          <w:lang w:eastAsia="ru-RU"/>
        </w:rPr>
        <w:t>1356 год</w:t>
      </w:r>
      <w:r w:rsidRPr="005B106B">
        <w:rPr>
          <w:rFonts w:ascii="Times New Roman" w:eastAsia="Times New Roman" w:hAnsi="Times New Roman" w:cs="Times New Roman"/>
          <w:lang w:eastAsia="ru-RU"/>
        </w:rPr>
        <w:t>. За два часа пожар уничтожил практически всю Москву, включая Кремль и посады.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339966"/>
          <w:lang w:eastAsia="ru-RU"/>
        </w:rPr>
        <w:t>1388 год</w:t>
      </w:r>
      <w:r w:rsidRPr="005B106B">
        <w:rPr>
          <w:rFonts w:ascii="Times New Roman" w:eastAsia="Times New Roman" w:hAnsi="Times New Roman" w:cs="Times New Roman"/>
          <w:lang w:eastAsia="ru-RU"/>
        </w:rPr>
        <w:t>. Едва успев отстроиться, город снова подвергся очередному набегу огня.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С 1453 по 1493 годы Москва полностью выгорала 10 раз.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9966"/>
          <w:lang w:eastAsia="ja-JP"/>
        </w:rPr>
      </w:pPr>
      <w:r w:rsidRPr="005B106B">
        <w:rPr>
          <w:rFonts w:ascii="Times New Roman" w:eastAsia="Times New Roman" w:hAnsi="Times New Roman" w:cs="Times New Roman"/>
          <w:b/>
          <w:i/>
          <w:color w:val="339966"/>
          <w:lang w:eastAsia="ja-JP"/>
        </w:rPr>
        <w:t xml:space="preserve">21 июня </w:t>
      </w:r>
      <w:smartTag w:uri="urn:schemas-microsoft-com:office:smarttags" w:element="metricconverter">
        <w:smartTagPr>
          <w:attr w:name="ProductID" w:val="1547 г"/>
        </w:smartTagPr>
        <w:r w:rsidRPr="005B106B">
          <w:rPr>
            <w:rFonts w:ascii="Times New Roman" w:eastAsia="Times New Roman" w:hAnsi="Times New Roman" w:cs="Times New Roman"/>
            <w:b/>
            <w:i/>
            <w:color w:val="339966"/>
            <w:lang w:eastAsia="ja-JP"/>
          </w:rPr>
          <w:t>1547</w:t>
        </w:r>
        <w:r w:rsidRPr="005B106B">
          <w:rPr>
            <w:rFonts w:ascii="Times New Roman" w:eastAsia="Times New Roman" w:hAnsi="Times New Roman" w:cs="Times New Roman"/>
            <w:b/>
            <w:color w:val="339966"/>
            <w:lang w:eastAsia="ja-JP"/>
          </w:rPr>
          <w:t xml:space="preserve"> г</w:t>
        </w:r>
      </w:smartTag>
      <w:r w:rsidRPr="005B106B">
        <w:rPr>
          <w:rFonts w:ascii="Times New Roman" w:eastAsia="Times New Roman" w:hAnsi="Times New Roman" w:cs="Times New Roman"/>
          <w:lang w:eastAsia="ja-JP"/>
        </w:rPr>
        <w:t xml:space="preserve">. Огонь превратил город Москву в огромный костер. В летописях говорилось, что медь таяла, как лед. </w:t>
      </w:r>
      <w:r w:rsidRPr="005B106B">
        <w:rPr>
          <w:rFonts w:ascii="Times New Roman" w:eastAsia="Times New Roman" w:hAnsi="Times New Roman" w:cs="Times New Roman"/>
          <w:b/>
          <w:i/>
          <w:color w:val="339966"/>
          <w:lang w:eastAsia="ja-JP"/>
        </w:rPr>
        <w:t>Погибло более  двух с половиной тысяч человек.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339966"/>
          <w:lang w:eastAsia="ru-RU"/>
        </w:rPr>
        <w:t>Спустя 12 лет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Москва во время сильной бури снова запылала. Сгорели царские палаты, двор с казной, оружейная палата, архив с делами.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Как Вы думаете, </w:t>
      </w:r>
      <w:r w:rsidRPr="005B106B">
        <w:rPr>
          <w:rFonts w:ascii="Times New Roman" w:eastAsia="Times New Roman" w:hAnsi="Times New Roman" w:cs="Times New Roman"/>
          <w:b/>
          <w:color w:val="984806"/>
          <w:lang w:eastAsia="ru-RU"/>
        </w:rPr>
        <w:t>почему же так часто происходили пожары, и с какими катастрофическими последствиями?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Потому, что не соблюдались противопожарные правила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(да таковых, закрепленных законодательством, еще не существовало). Огонь разводили в яме прямо в доме, причем дым выходил наружу через отверстие, сделанное  в соломенной крыше (печей тогда не было).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Из-за отсутствия специальных технических средств, единого руководства, не обученная приемам тушения, не организованная масса людей мало приносила пользы. Лишь много столетий спустя человечество убедилось, что успеха в борьбе с огнем можно добиться только путем согласованных действий специально обученных людей, работающих под руководством опытных, смелых руководителей.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-1270</wp:posOffset>
            </wp:positionV>
            <wp:extent cx="1885950" cy="923925"/>
            <wp:effectExtent l="38100" t="38100" r="38100" b="47625"/>
            <wp:wrapNone/>
            <wp:docPr id="10" name="Рисунок 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solidFill>
                      <a:srgbClr val="974706"/>
                    </a:solidFill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>1504 году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в Москве создается 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>пожарно-сторожевая охрана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lastRenderedPageBreak/>
        <w:t>Организация пожарной  службы на Руси связана с именем великого князя московского и всея Руси  Ивана 111. В 1504 году после очередного опустошительного пожара издаются первые противопожарные правила, которыми запрещается топка бань и изб летом без крайней необходимости. Запрещалось с наступлением сумерек зажигать в доме свечи. Кузнецам  и другим ремесленникам, которые использовали в своем деле огонь, разрешалось устраивать плавильни и горны вдали от строений и жилищ.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1629 году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>пожарная команда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(состояла из 200 человек, была оснащена водоливными трубами, бочками с водой, ведрами, баграми, т.е. пользовались самыми примитивными способами тушения).                                                                                                               Заметное развитие получило пожарное дело во времена Петра 1. Особое внимание он уделял развитию мер по предупреждению пожаров. В период его царствования были введены новые правила пожарной безопасности, заимствованные из Голландии.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1712 году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он запретил строить в Петербурге деревянные дома. Всем жителям вменялось в обязанность под страхом наказания не уклоняться от тушения пожаров. (Петр 1 сам лично участвовал в тушении пожаров).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Как вы ребята думаете, </w:t>
      </w:r>
      <w:r w:rsidRPr="005B106B">
        <w:rPr>
          <w:rFonts w:ascii="Times New Roman" w:eastAsia="Times New Roman" w:hAnsi="Times New Roman" w:cs="Times New Roman"/>
          <w:b/>
          <w:color w:val="C00000"/>
          <w:lang w:eastAsia="ru-RU"/>
        </w:rPr>
        <w:t>как обнаруживали пожары, что представляла собой пожарная часть, выезжающая  на пожар примерно 200 лет назад?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На площади базарной,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На каланче пожарной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Круглые сутки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Дозорный из будки</w:t>
      </w:r>
    </w:p>
    <w:p w:rsidR="005B106B" w:rsidRPr="005B106B" w:rsidRDefault="005B106B" w:rsidP="005B106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984806"/>
          <w:lang w:eastAsia="ja-JP"/>
        </w:rPr>
      </w:pPr>
      <w:r w:rsidRPr="005B106B">
        <w:rPr>
          <w:rFonts w:ascii="Times New Roman" w:eastAsia="Times New Roman" w:hAnsi="Times New Roman" w:cs="Times New Roman"/>
          <w:color w:val="984806"/>
          <w:lang w:eastAsia="ja-JP"/>
        </w:rPr>
        <w:t>Поглядывая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На север, на юг,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На запад, на восток-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Не виден ли дымок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И если видел он пожар,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Плывущий дым угарный,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Он поднимал сигнальный шар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Над каланчой пожарной.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И два шара,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И три шара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Взвивались вверх, бывало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И вот с пожарного двора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color w:val="984806"/>
          <w:lang w:eastAsia="ru-RU"/>
        </w:rPr>
        <w:t>Команда выезжала.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Пожарная часть, выезжающая в те времена на пожар, представляла собой довольно солидную процессию. Впереди на лихом   </w:t>
      </w:r>
      <w:proofErr w:type="gramStart"/>
      <w:r w:rsidRPr="005B106B">
        <w:rPr>
          <w:rFonts w:ascii="Times New Roman" w:eastAsia="Times New Roman" w:hAnsi="Times New Roman" w:cs="Times New Roman"/>
          <w:lang w:eastAsia="ru-RU"/>
        </w:rPr>
        <w:t>коне</w:t>
      </w:r>
      <w:proofErr w:type="gramEnd"/>
      <w:r w:rsidRPr="005B106B">
        <w:rPr>
          <w:rFonts w:ascii="Times New Roman" w:eastAsia="Times New Roman" w:hAnsi="Times New Roman" w:cs="Times New Roman"/>
          <w:lang w:eastAsia="ru-RU"/>
        </w:rPr>
        <w:t xml:space="preserve"> - трубач, громкими звуками трубы предупреждающий прохожих о том, что пожарные с большой скорость едут на пожар. </w:t>
      </w:r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>( СЛАЙД  1).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Отсюда и выражение  </w:t>
      </w:r>
      <w:r w:rsidRPr="005B106B">
        <w:rPr>
          <w:rFonts w:ascii="Times New Roman" w:eastAsia="Times New Roman" w:hAnsi="Times New Roman" w:cs="Times New Roman"/>
          <w:i/>
          <w:color w:val="FF0000"/>
          <w:lang w:eastAsia="ru-RU"/>
        </w:rPr>
        <w:t>« летит, как на пожар».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Но дом,  зачастую не успевали спасти.</w:t>
      </w:r>
      <w:r w:rsidRPr="005B106B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106B" w:rsidRPr="005B106B" w:rsidRDefault="005B106B" w:rsidP="005B10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9424F3D" wp14:editId="5FE6B3EB">
            <wp:simplePos x="0" y="0"/>
            <wp:positionH relativeFrom="column">
              <wp:posOffset>3543300</wp:posOffset>
            </wp:positionH>
            <wp:positionV relativeFrom="paragraph">
              <wp:posOffset>-121920</wp:posOffset>
            </wp:positionV>
            <wp:extent cx="1600200" cy="1203960"/>
            <wp:effectExtent l="0" t="0" r="0" b="0"/>
            <wp:wrapNone/>
            <wp:docPr id="9" name="Рисунок 9" descr="DSCN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2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drawing>
          <wp:anchor distT="0" distB="0" distL="114300" distR="114300" simplePos="0" relativeHeight="251671552" behindDoc="0" locked="0" layoutInCell="1" allowOverlap="1" wp14:anchorId="37CBE208" wp14:editId="23AB23D3">
            <wp:simplePos x="0" y="0"/>
            <wp:positionH relativeFrom="column">
              <wp:posOffset>2604135</wp:posOffset>
            </wp:positionH>
            <wp:positionV relativeFrom="paragraph">
              <wp:posOffset>307975</wp:posOffset>
            </wp:positionV>
            <wp:extent cx="1714500" cy="1276985"/>
            <wp:effectExtent l="0" t="0" r="0" b="0"/>
            <wp:wrapNone/>
            <wp:docPr id="16" name="Рисунок 16" descr="F:\Рабочий стол\Рабочий стол 20121г\фото\спорт меропр\SDC1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Рабочий стол 20121г\фото\спорт меропр\SDC10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На смену лошадям пришли мощные машины, трубу заменили сирены, которые устанавливаются на пожарных автомобилях. </w:t>
      </w:r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>( СЛАЙД 2).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drawing>
          <wp:anchor distT="0" distB="0" distL="114300" distR="114300" simplePos="0" relativeHeight="251670528" behindDoc="1" locked="0" layoutInCell="1" allowOverlap="1" wp14:anchorId="786A488B" wp14:editId="206E053E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1574165" cy="1181100"/>
            <wp:effectExtent l="0" t="0" r="6985" b="0"/>
            <wp:wrapNone/>
            <wp:docPr id="15" name="Рисунок 15" descr="F:\Рабочий стол\Рабочий стол 20121г\фото\ФОТО\Фото Экскурсия 3а класс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Рабочий стол 20121г\фото\ФОТО\Фото Экскурсия 3а класс\DSCN1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06B" w:rsidRDefault="005B106B" w:rsidP="005B106B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Default="005B106B" w:rsidP="005B106B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Pr="005B106B" w:rsidRDefault="005B106B" w:rsidP="005B106B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Default="005B106B" w:rsidP="005B106B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Default="005B106B" w:rsidP="005B106B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Default="005B106B" w:rsidP="005B106B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Default="005B106B" w:rsidP="005B106B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Default="005B106B" w:rsidP="005B106B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color w:val="0000FF"/>
          <w:lang w:eastAsia="ru-RU"/>
        </w:rPr>
      </w:pPr>
    </w:p>
    <w:p w:rsidR="005B106B" w:rsidRPr="005B106B" w:rsidRDefault="005B106B" w:rsidP="005B106B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0000FF"/>
          <w:lang w:eastAsia="ru-RU"/>
        </w:rPr>
        <w:t>Истоки зарождения пожарной охраны ЯНАО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уходят в довоенные годы. Тогда на территории округа существовала одна пожарная команда с конн</w:t>
      </w:r>
      <w:proofErr w:type="gramStart"/>
      <w:r w:rsidRPr="005B106B">
        <w:rPr>
          <w:rFonts w:ascii="Times New Roman" w:eastAsia="Times New Roman" w:hAnsi="Times New Roman" w:cs="Times New Roman"/>
          <w:lang w:eastAsia="ru-RU"/>
        </w:rPr>
        <w:t>о-</w:t>
      </w:r>
      <w:proofErr w:type="gramEnd"/>
      <w:r w:rsidRPr="005B106B">
        <w:rPr>
          <w:rFonts w:ascii="Times New Roman" w:eastAsia="Times New Roman" w:hAnsi="Times New Roman" w:cs="Times New Roman"/>
          <w:lang w:eastAsia="ru-RU"/>
        </w:rPr>
        <w:t xml:space="preserve"> бочечными ходами и располагалась она в окружном центре – г. Салехард.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lastRenderedPageBreak/>
        <w:t>В годы Великой Отечественной войны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на вооружение пожарной команды Салехарда поступили две пожарные автомашины «ПМГ-1».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В военный период и вплоть до 1953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в окружном центре располагались три военизированные пожарные команды, задачей которых была охрана объектов, «сталинской» 501-й стройки.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В середине </w:t>
      </w: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60-х годов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была создана профессиональная пожарная охрана, в которую входило 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3 части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. Пожарная часть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№ 1 находилась в центральной части города на улице Республики (там же находилась пожарно-сторожевая вышка).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6 августа 1986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на основе отряда профессиональной пожарной охраны была образована самостоятельная военизированная пожарная часть 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СВПЧ-69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численностью 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60 человек.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Осенью </w:t>
      </w: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1997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сдано в эксплуатацию новое 3-этажное кирпичное здание пожарного депо на 12 автомашин, оснащенное самым современным оборудованием (штат -137 человек, пожарная техника: основная- 11, специальная -8).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Сегодня противопожарная служба нашего города динамично развивается, пополняется квалифицированными кадрами, крепнет технически</w:t>
      </w:r>
      <w:r w:rsidRPr="005B106B">
        <w:rPr>
          <w:rFonts w:ascii="Times New Roman" w:eastAsia="Times New Roman" w:hAnsi="Times New Roman" w:cs="Times New Roman"/>
          <w:b/>
          <w:i/>
          <w:lang w:eastAsia="ru-RU"/>
        </w:rPr>
        <w:t xml:space="preserve">. </w:t>
      </w:r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>( Видеофильм «Бравый пожарный», фотографии с экскурсии на ПЧ-69).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С немалой силой бушуют пожары в наши дни (в том числе и в городе Салехард). </w:t>
      </w:r>
      <w:proofErr w:type="gramStart"/>
      <w:r w:rsidRPr="005B106B">
        <w:rPr>
          <w:rFonts w:ascii="Times New Roman" w:eastAsia="Times New Roman" w:hAnsi="Times New Roman" w:cs="Times New Roman"/>
          <w:b/>
          <w:i/>
          <w:lang w:eastAsia="ru-RU"/>
        </w:rPr>
        <w:t xml:space="preserve">( </w:t>
      </w:r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 xml:space="preserve">ФРАГМЕНТ ВИДЕОФИЛЬМА О ПОЖАРАХ В ГОРОДЕ САЛЕХАРД (Мыс </w:t>
      </w:r>
      <w:proofErr w:type="spellStart"/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>Ангальский</w:t>
      </w:r>
      <w:proofErr w:type="spellEnd"/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>)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.</w:t>
      </w:r>
      <w:proofErr w:type="gramEnd"/>
      <w:r w:rsidRPr="005B106B">
        <w:rPr>
          <w:rFonts w:ascii="Times New Roman" w:eastAsia="Times New Roman" w:hAnsi="Times New Roman" w:cs="Times New Roman"/>
          <w:lang w:eastAsia="ru-RU"/>
        </w:rPr>
        <w:t xml:space="preserve"> В памяти пожарных и жителей города навсегда останется имя капитана внутренней службы А.Н. Пономарева, героически погибшего при  ликвидации пожара </w:t>
      </w: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11 апреля 1989 года.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Он награжден медалью «За отвагу на пожаре» посмертно.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29 июня 1999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при тушении жилого дома героически погиб заместитель начальника ПЧ-69 майор внутренней службы </w:t>
      </w:r>
      <w:proofErr w:type="spellStart"/>
      <w:r w:rsidRPr="005B106B">
        <w:rPr>
          <w:rFonts w:ascii="Times New Roman" w:eastAsia="Times New Roman" w:hAnsi="Times New Roman" w:cs="Times New Roman"/>
          <w:lang w:eastAsia="ru-RU"/>
        </w:rPr>
        <w:t>И.В.Букин</w:t>
      </w:r>
      <w:proofErr w:type="spellEnd"/>
      <w:r w:rsidRPr="005B106B">
        <w:rPr>
          <w:rFonts w:ascii="Times New Roman" w:eastAsia="Times New Roman" w:hAnsi="Times New Roman" w:cs="Times New Roman"/>
          <w:lang w:eastAsia="ru-RU"/>
        </w:rPr>
        <w:t>. За мужество и героизм при тушении пожара он награжден «орденом Мужества» посмертно.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За год в России происходит около 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>300 000 пожаров</w:t>
      </w:r>
      <w:r w:rsidRPr="005B106B">
        <w:rPr>
          <w:rFonts w:ascii="Times New Roman" w:eastAsia="Times New Roman" w:hAnsi="Times New Roman" w:cs="Times New Roman"/>
          <w:lang w:eastAsia="ru-RU"/>
        </w:rPr>
        <w:t>. В огне пожаров гибнут и получают травмы десятки тысяч людей. Все, что накоплено годами упорного труда, огонь в течение нескольких минут превращает в пепел, ущерб составляет млрд. рублей.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Особенно опасны пожары в местах массового пребывания людей: метро, театры, больницы, учебные заведения, стадионы, вокзалы и т.п.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8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В пожаре  </w:t>
      </w: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1845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в одном из кинотеатров Китая погибло </w:t>
      </w:r>
      <w:r w:rsidRPr="005B106B">
        <w:rPr>
          <w:rFonts w:ascii="Times New Roman" w:eastAsia="Times New Roman" w:hAnsi="Times New Roman" w:cs="Times New Roman"/>
          <w:b/>
          <w:color w:val="008000"/>
          <w:lang w:eastAsia="ru-RU"/>
        </w:rPr>
        <w:t>1670 человек.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23 февраля 1977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в московской гостинице « Россия» в огне погибло </w:t>
      </w: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50 человек, 1000 человек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пожарным удалось спасти.</w:t>
      </w:r>
    </w:p>
    <w:p w:rsidR="005B106B" w:rsidRPr="005B106B" w:rsidRDefault="005B106B" w:rsidP="005B10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9966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Чудовищный пожар в административном здании Управления внутренних дел г. Самары в феврале </w:t>
      </w: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1999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: погибло </w:t>
      </w:r>
      <w:r w:rsidRPr="005B106B">
        <w:rPr>
          <w:rFonts w:ascii="Times New Roman" w:eastAsia="Times New Roman" w:hAnsi="Times New Roman" w:cs="Times New Roman"/>
          <w:b/>
          <w:color w:val="339966"/>
          <w:lang w:eastAsia="ru-RU"/>
        </w:rPr>
        <w:t>67 человек, 20 человек пропали без вести.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Такие примеры можно привести много.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ja-JP"/>
        </w:rPr>
      </w:pPr>
      <w:r w:rsidRPr="005B106B">
        <w:rPr>
          <w:rFonts w:ascii="Times New Roman" w:eastAsia="Times New Roman" w:hAnsi="Times New Roman" w:cs="Times New Roman"/>
          <w:b/>
          <w:lang w:eastAsia="ja-JP"/>
        </w:rPr>
        <w:t>3. ПРИЧИНЫ ПОЖАРОВ В ЖИЛИЩЕ.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Прежде чем говорить о пожарах, давайте дадим определение, </w:t>
      </w:r>
      <w:r w:rsidRPr="005B106B">
        <w:rPr>
          <w:rFonts w:ascii="Times New Roman" w:eastAsia="Times New Roman" w:hAnsi="Times New Roman" w:cs="Times New Roman"/>
          <w:b/>
          <w:i/>
          <w:color w:val="C00000"/>
          <w:lang w:eastAsia="ru-RU"/>
        </w:rPr>
        <w:t>что  такое пожар</w:t>
      </w:r>
      <w:r w:rsidRPr="005B106B">
        <w:rPr>
          <w:rFonts w:ascii="Times New Roman" w:eastAsia="Times New Roman" w:hAnsi="Times New Roman" w:cs="Times New Roman"/>
          <w:b/>
          <w:color w:val="C00000"/>
          <w:lang w:eastAsia="ru-RU"/>
        </w:rPr>
        <w:t>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FF"/>
          <w:lang w:eastAsia="ja-JP"/>
        </w:rPr>
      </w:pPr>
      <w:r w:rsidRPr="005B106B">
        <w:rPr>
          <w:rFonts w:ascii="Times New Roman" w:eastAsia="Times New Roman" w:hAnsi="Times New Roman" w:cs="Times New Roman"/>
          <w:color w:val="FF0000"/>
          <w:lang w:eastAsia="ja-JP"/>
        </w:rPr>
        <w:t>ПОЖА</w:t>
      </w:r>
      <w:proofErr w:type="gramStart"/>
      <w:r w:rsidRPr="005B106B">
        <w:rPr>
          <w:rFonts w:ascii="Times New Roman" w:eastAsia="Times New Roman" w:hAnsi="Times New Roman" w:cs="Times New Roman"/>
          <w:color w:val="FF0000"/>
          <w:lang w:eastAsia="ja-JP"/>
        </w:rPr>
        <w:t>Р-</w:t>
      </w:r>
      <w:proofErr w:type="gramEnd"/>
      <w:r w:rsidRPr="005B106B">
        <w:rPr>
          <w:rFonts w:ascii="Times New Roman" w:eastAsia="Times New Roman" w:hAnsi="Times New Roman" w:cs="Times New Roman"/>
          <w:color w:val="FF0000"/>
          <w:lang w:eastAsia="ja-JP"/>
        </w:rPr>
        <w:t xml:space="preserve"> </w:t>
      </w:r>
      <w:r w:rsidRPr="005B106B">
        <w:rPr>
          <w:rFonts w:ascii="Times New Roman" w:eastAsia="Times New Roman" w:hAnsi="Times New Roman" w:cs="Times New Roman"/>
          <w:color w:val="FF00FF"/>
          <w:lang w:eastAsia="ja-JP"/>
        </w:rPr>
        <w:t>ЭТО НЕКОНТРОЛИРУЕМЫЙ ПРОЦЕСС ГОРЕНИЯ, СОПРОВОЖДАЮЩИЙСЯ УНИЧТОЖЕНИЕМ МАТЕРИАЛЬНЫХ ЦЕННОСТЕЙ И СОЗДАЮЩИЙ ОПАСНОСТЬ ДЛЯ  ЖИЗНИ.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FF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Вначале 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 xml:space="preserve">предложить учащимся написать на листочках 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>причины возникновения пожара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 xml:space="preserve">. </w:t>
      </w:r>
      <w:r w:rsidRPr="005B106B">
        <w:rPr>
          <w:rFonts w:ascii="Times New Roman" w:eastAsia="Times New Roman" w:hAnsi="Times New Roman" w:cs="Times New Roman"/>
          <w:lang w:eastAsia="ru-RU"/>
        </w:rPr>
        <w:t>Позднее сравнить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, кто из учащихся подготовился более серьезно и написал большее количество причин возникновения пожара.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Неосторожное обращение  со спичками,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детская шалость,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поджог, несоблюдение Правил пожарной безопасности,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брошенные окурки, курение…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Курение – одна из самых распространенных причин пожаров в крупных городах мира.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Каждый курильщик сжигает в год примерно </w:t>
      </w:r>
      <w:r w:rsidRPr="005B106B">
        <w:rPr>
          <w:rFonts w:ascii="Times New Roman" w:eastAsia="Times New Roman" w:hAnsi="Times New Roman" w:cs="Times New Roman"/>
          <w:color w:val="008000"/>
          <w:lang w:eastAsia="ru-RU"/>
        </w:rPr>
        <w:t>180 коробков спичек.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 xml:space="preserve">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Я вам напомню, что </w:t>
      </w:r>
      <w:r w:rsidRPr="005B106B">
        <w:rPr>
          <w:rFonts w:ascii="Times New Roman" w:eastAsia="Times New Roman" w:hAnsi="Times New Roman" w:cs="Times New Roman"/>
          <w:b/>
          <w:color w:val="C00000"/>
          <w:lang w:eastAsia="ru-RU"/>
        </w:rPr>
        <w:t>1855 год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является годом изобретения спичек. Впервые спички появились в Швеции. Сами по себе спички безопасны. Все зависит от того, в чьих руках они окажутся.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Спички в руках у маленьких детей… Повышенная детская любознательность, стремление подражать взрослым, интересная игрушка. Чиркнул спичкой (как это делать  он усвоил), огонек весело заплясал. Неожиданно огонь больно «укусил» (температура пламени 750-860 градусов Цельсии) и малыш бросил горящую спичку. Куда она попала? На скатерть, на постель, на шторы…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lastRenderedPageBreak/>
        <w:t>Игра же школьников со спичками, огнем - это результат сознательных действий.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65405</wp:posOffset>
            </wp:positionV>
            <wp:extent cx="959485" cy="1459230"/>
            <wp:effectExtent l="38100" t="38100" r="31115" b="45720"/>
            <wp:wrapNone/>
            <wp:docPr id="8" name="Рисунок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45923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65405</wp:posOffset>
            </wp:positionV>
            <wp:extent cx="1037590" cy="1438275"/>
            <wp:effectExtent l="38100" t="38100" r="29210" b="47625"/>
            <wp:wrapNone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4382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984806"/>
          <w:lang w:eastAsia="ru-RU"/>
        </w:rPr>
        <w:t xml:space="preserve">Не играй, дружок, со спичкой!           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984806"/>
          <w:lang w:eastAsia="ru-RU"/>
        </w:rPr>
        <w:t>Помни, ты: она мала.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984806"/>
          <w:lang w:eastAsia="ru-RU"/>
        </w:rPr>
        <w:t xml:space="preserve">Но от спички-невелички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984806"/>
          <w:lang w:eastAsia="ru-RU"/>
        </w:rPr>
        <w:t xml:space="preserve">Может дом сгореть дотла.                           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>-</w:t>
      </w: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не правильная эксплуатация  бытовых электрических приборов.</w:t>
      </w:r>
    </w:p>
    <w:p w:rsidR="005B106B" w:rsidRPr="005B106B" w:rsidRDefault="005B106B" w:rsidP="005B10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Короткое замыкание в электропроводке;</w:t>
      </w:r>
    </w:p>
    <w:p w:rsidR="005B106B" w:rsidRPr="005B106B" w:rsidRDefault="005B106B" w:rsidP="005B10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Пользование самодельными предохранителями;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</w:t>
      </w:r>
      <w:r w:rsidRPr="005B106B">
        <w:rPr>
          <w:rFonts w:ascii="Times New Roman" w:eastAsia="Times New Roman" w:hAnsi="Times New Roman" w:cs="Times New Roman"/>
          <w:lang w:eastAsia="ru-RU"/>
        </w:rPr>
        <w:t>Перегрузка электропроводов;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</w:t>
      </w:r>
    </w:p>
    <w:p w:rsidR="005B106B" w:rsidRPr="005B106B" w:rsidRDefault="005B106B" w:rsidP="005B10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Затемнение электроламп сгораемыми материалами (бумагой, тканью);       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-     Оставление без присмотра электрических нагревательных приборов;</w:t>
      </w: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 xml:space="preserve"> </w:t>
      </w:r>
    </w:p>
    <w:p w:rsidR="005B106B" w:rsidRPr="005B106B" w:rsidRDefault="005B106B" w:rsidP="005B106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Возгорание телевизора…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83820</wp:posOffset>
            </wp:positionV>
            <wp:extent cx="1028700" cy="942975"/>
            <wp:effectExtent l="19050" t="19050" r="19050" b="28575"/>
            <wp:wrapNone/>
            <wp:docPr id="6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 xml:space="preserve">                                      Правило это легко запомнить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 xml:space="preserve">                                      С электроприборами будьте (осторожны!!!)            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br/>
        <w:t xml:space="preserve">                                      Пальцами, малыш, в розетку не лезь,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 xml:space="preserve">                                      Может током пальцы (Обжечь!!!)        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u w:val="single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u w:val="single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Неправильная эксплуатация газовых приборов.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Газовое отопление </w:t>
      </w:r>
      <w:proofErr w:type="spellStart"/>
      <w:r w:rsidRPr="005B106B">
        <w:rPr>
          <w:rFonts w:ascii="Times New Roman" w:eastAsia="Times New Roman" w:hAnsi="Times New Roman" w:cs="Times New Roman"/>
          <w:lang w:eastAsia="ru-RU"/>
        </w:rPr>
        <w:t>взрыв</w:t>
      </w:r>
      <w:proofErr w:type="gramStart"/>
      <w:r w:rsidRPr="005B106B">
        <w:rPr>
          <w:rFonts w:ascii="Times New Roman" w:eastAsia="Times New Roman" w:hAnsi="Times New Roman" w:cs="Times New Roman"/>
          <w:lang w:eastAsia="ru-RU"/>
        </w:rPr>
        <w:t>о</w:t>
      </w:r>
      <w:proofErr w:type="spellEnd"/>
      <w:r w:rsidRPr="005B106B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5B106B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5B106B">
        <w:rPr>
          <w:rFonts w:ascii="Times New Roman" w:eastAsia="Times New Roman" w:hAnsi="Times New Roman" w:cs="Times New Roman"/>
          <w:lang w:eastAsia="ru-RU"/>
        </w:rPr>
        <w:t>пожароопасно</w:t>
      </w:r>
      <w:proofErr w:type="spellEnd"/>
      <w:r w:rsidRPr="005B106B">
        <w:rPr>
          <w:rFonts w:ascii="Times New Roman" w:eastAsia="Times New Roman" w:hAnsi="Times New Roman" w:cs="Times New Roman"/>
          <w:lang w:eastAsia="ru-RU"/>
        </w:rPr>
        <w:t>, т.к. служащие топливом природный газ, метан, пропан в смеси с воздухом образуют взрывоопасную среду.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>К причинам пожаров в жилище можно добавить: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u w:val="single"/>
          <w:lang w:eastAsia="ru-RU"/>
        </w:rPr>
      </w:pPr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 xml:space="preserve">Отогревание замерзших труб паяльными лампами, сушка белья над газовыми плитами, применение для </w:t>
      </w:r>
      <w:proofErr w:type="spellStart"/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>росжига</w:t>
      </w:r>
      <w:proofErr w:type="spellEnd"/>
      <w:r w:rsidRPr="005B106B">
        <w:rPr>
          <w:rFonts w:ascii="Times New Roman" w:eastAsia="Times New Roman" w:hAnsi="Times New Roman" w:cs="Times New Roman"/>
          <w:color w:val="FF0000"/>
          <w:u w:val="single"/>
          <w:lang w:eastAsia="ru-RU"/>
        </w:rPr>
        <w:t xml:space="preserve"> печей бензина, керосина…..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00FF"/>
          <w:lang w:eastAsia="ru-RU"/>
        </w:rPr>
        <w:t>(ВСЕ  ОСНОВНЫЕ ПРИЧИНЫ ПОЖАРОВ ИЛЛЮСТРИРУЮТСЯ ПЛАКАТАМИ).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Как вы видите, причин возникновения пожара очень много.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u w:val="single"/>
          <w:lang w:eastAsia="ru-RU"/>
        </w:rPr>
        <w:t>Вывод: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ОГОНЬ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не прощает беспечности!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 И чтобы избежать пожара, </w:t>
      </w:r>
      <w:r w:rsidRPr="005B106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необходимо знать и строго соблюдать правила пожарной безопасности!</w:t>
      </w: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FF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C00000"/>
          <w:lang w:eastAsia="ru-RU"/>
        </w:rPr>
        <w:t>Пожар – это опасность</w:t>
      </w: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C00000"/>
          <w:lang w:eastAsia="ru-RU"/>
        </w:rPr>
        <w:t xml:space="preserve"> для здоровья и жизни людей, значит, это ЧС.</w:t>
      </w: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u w:val="single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C00000"/>
          <w:lang w:eastAsia="ru-RU"/>
        </w:rPr>
        <w:t xml:space="preserve">А главное в </w:t>
      </w:r>
      <w:r w:rsidRPr="005B106B">
        <w:rPr>
          <w:rFonts w:ascii="Times New Roman" w:eastAsia="Times New Roman" w:hAnsi="Times New Roman" w:cs="Times New Roman"/>
          <w:b/>
          <w:color w:val="C00000"/>
          <w:u w:val="single"/>
          <w:lang w:eastAsia="ru-RU"/>
        </w:rPr>
        <w:t>ЧС – не паниковать и правильно, грамотно действовать!</w:t>
      </w: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FF"/>
          <w:u w:val="single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8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Сейчас мы проверим, </w:t>
      </w:r>
      <w:r w:rsidRPr="005B106B">
        <w:rPr>
          <w:rFonts w:ascii="Times New Roman" w:eastAsia="Times New Roman" w:hAnsi="Times New Roman" w:cs="Times New Roman"/>
          <w:b/>
          <w:i/>
          <w:color w:val="008000"/>
          <w:lang w:eastAsia="ru-RU"/>
        </w:rPr>
        <w:t>как вы умеете действовать в различных ситуациях с огнем.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Класс делится на две команды. Команды должны заранее  придумать название команды, девиз (например, «Пламя», «Огонек», «Огнетушители»,  «Спасатели»)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  <w:t>Команда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«Огнетушители»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00CCFF"/>
          <w:lang w:eastAsia="ru-RU"/>
        </w:rPr>
        <w:t>Девиз</w:t>
      </w:r>
      <w:r w:rsidRPr="005B106B">
        <w:rPr>
          <w:rFonts w:ascii="Times New Roman" w:eastAsia="Times New Roman" w:hAnsi="Times New Roman" w:cs="Times New Roman"/>
          <w:i/>
          <w:color w:val="00CCFF"/>
          <w:lang w:eastAsia="ru-RU"/>
        </w:rPr>
        <w:t>: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Крепче помните друзья,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            Что с огнем шутить нельзя.</w:t>
      </w:r>
    </w:p>
    <w:p w:rsidR="005B106B" w:rsidRPr="005B106B" w:rsidRDefault="005B106B" w:rsidP="005B106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FF0000"/>
          <w:lang w:eastAsia="ja-JP"/>
        </w:rPr>
      </w:pPr>
      <w:r w:rsidRPr="005B106B">
        <w:rPr>
          <w:rFonts w:ascii="Times New Roman" w:eastAsia="Times New Roman" w:hAnsi="Times New Roman" w:cs="Times New Roman"/>
          <w:b/>
          <w:color w:val="0000FF"/>
          <w:u w:val="single"/>
          <w:lang w:eastAsia="ja-JP"/>
        </w:rPr>
        <w:t>Команда</w:t>
      </w:r>
      <w:r w:rsidRPr="005B106B">
        <w:rPr>
          <w:rFonts w:ascii="Times New Roman" w:eastAsia="Times New Roman" w:hAnsi="Times New Roman" w:cs="Times New Roman"/>
          <w:b/>
          <w:color w:val="FF0000"/>
          <w:lang w:eastAsia="ja-JP"/>
        </w:rPr>
        <w:t xml:space="preserve"> </w:t>
      </w:r>
      <w:r w:rsidRPr="005B106B">
        <w:rPr>
          <w:rFonts w:ascii="Times New Roman" w:eastAsia="Times New Roman" w:hAnsi="Times New Roman" w:cs="Times New Roman"/>
          <w:b/>
          <w:i/>
          <w:color w:val="FF0000"/>
          <w:lang w:eastAsia="ja-JP"/>
        </w:rPr>
        <w:t>« Огонек</w:t>
      </w:r>
      <w:r w:rsidRPr="005B106B">
        <w:rPr>
          <w:rFonts w:ascii="Times New Roman" w:eastAsia="Times New Roman" w:hAnsi="Times New Roman" w:cs="Times New Roman"/>
          <w:b/>
          <w:color w:val="FF0000"/>
          <w:lang w:eastAsia="ja-JP"/>
        </w:rPr>
        <w:t>»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b/>
          <w:i/>
          <w:color w:val="00CCFF"/>
          <w:lang w:eastAsia="ja-JP"/>
        </w:rPr>
        <w:t>Девиз:</w:t>
      </w:r>
      <w:r w:rsidRPr="005B106B">
        <w:rPr>
          <w:rFonts w:ascii="Times New Roman" w:eastAsia="Times New Roman" w:hAnsi="Times New Roman" w:cs="Times New Roman"/>
          <w:lang w:eastAsia="ja-JP"/>
        </w:rPr>
        <w:t xml:space="preserve"> Легче, чем пожар тушить,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              Нам его предупредить.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>(девиз написать на бумаге и вывесить)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ja-JP"/>
        </w:rPr>
      </w:pPr>
      <w:r w:rsidRPr="005B106B">
        <w:rPr>
          <w:rFonts w:ascii="Times New Roman" w:eastAsia="Times New Roman" w:hAnsi="Times New Roman" w:cs="Times New Roman"/>
          <w:b/>
          <w:lang w:eastAsia="ja-JP"/>
        </w:rPr>
        <w:t xml:space="preserve">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ja-JP"/>
        </w:rPr>
      </w:pPr>
      <w:r w:rsidRPr="005B106B">
        <w:rPr>
          <w:rFonts w:ascii="Times New Roman" w:eastAsia="Times New Roman" w:hAnsi="Times New Roman" w:cs="Times New Roman"/>
          <w:b/>
          <w:color w:val="FF0000"/>
          <w:lang w:eastAsia="ja-JP"/>
        </w:rPr>
        <w:t xml:space="preserve">4. ИГРОВЫЕ СИТУАЦИИ </w:t>
      </w: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FF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lang w:eastAsia="ja-JP"/>
        </w:rPr>
      </w:pPr>
      <w:r w:rsidRPr="005B106B">
        <w:rPr>
          <w:rFonts w:ascii="Times New Roman" w:eastAsia="Times New Roman" w:hAnsi="Times New Roman" w:cs="Times New Roman"/>
          <w:b/>
          <w:color w:val="002060"/>
          <w:lang w:eastAsia="ja-JP"/>
        </w:rPr>
        <w:t>«УМЕЙ ПРАВИЛЬНО И ГРАМОТНО ДЕЙСТВОВАТЬ ПРИ ПОЖАРЕ»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>( один член команды выполняет, а другой поясняет его действия)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1. У вас загорелся телевизор. Ваши действия?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 предметы:  телевизор, макет пламени из бумаги, ведро с водой, одеяло, песок, огнетушитель).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ja-JP"/>
        </w:rPr>
      </w:pP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t>2. На тебе горит одежда. Твои действия?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 предметы: ткань, огнетушитель, ведро с водой)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ja-JP"/>
        </w:rPr>
      </w:pP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lastRenderedPageBreak/>
        <w:t>3. Увидел человека с горящей одеждой. Твои действия?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 ( догнал, накрыл тканью, уронил на пол, тушить огнетушителем нельзя).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ja-JP"/>
        </w:rPr>
      </w:pP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t>4. На сковороде горит масло. Твои действия?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>( предметы: сковорода, кружка с водой, полотенце, огнетушитель).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ja-JP"/>
        </w:rPr>
      </w:pP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t xml:space="preserve">5. Назвать телефон </w:t>
      </w:r>
      <w:r w:rsidRPr="005B106B">
        <w:rPr>
          <w:rFonts w:ascii="Times New Roman" w:eastAsia="Times New Roman" w:hAnsi="Times New Roman" w:cs="Times New Roman"/>
          <w:i/>
          <w:color w:val="FF0000"/>
          <w:lang w:eastAsia="ja-JP"/>
        </w:rPr>
        <w:t xml:space="preserve">службы спасения </w:t>
      </w: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t xml:space="preserve">(пожарной охраны), почему выбрали, по вашему мнению, именно этот номер. Набрать номер </w:t>
      </w:r>
      <w:r w:rsidRPr="005B106B">
        <w:rPr>
          <w:rFonts w:ascii="Times New Roman" w:eastAsia="Times New Roman" w:hAnsi="Times New Roman" w:cs="Times New Roman"/>
          <w:i/>
          <w:color w:val="FF0000"/>
          <w:lang w:eastAsia="ja-JP"/>
        </w:rPr>
        <w:t>службы спасения</w:t>
      </w: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t xml:space="preserve"> (пожарной охраны) с завязанными глазами.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 xml:space="preserve">(предметы: телефон, вывеска </w:t>
      </w:r>
      <w:r w:rsidRPr="005B106B">
        <w:rPr>
          <w:rFonts w:ascii="Times New Roman" w:eastAsia="Times New Roman" w:hAnsi="Times New Roman" w:cs="Times New Roman"/>
          <w:color w:val="FF0000"/>
          <w:lang w:eastAsia="ja-JP"/>
        </w:rPr>
        <w:t>«</w:t>
      </w:r>
      <w:r w:rsidRPr="005B106B">
        <w:rPr>
          <w:rFonts w:ascii="Times New Roman" w:eastAsia="Times New Roman" w:hAnsi="Times New Roman" w:cs="Times New Roman"/>
          <w:b/>
          <w:i/>
          <w:color w:val="FF0000"/>
          <w:lang w:eastAsia="ja-JP"/>
        </w:rPr>
        <w:t>ПРИ ПОЖАРЕ ЗВОНИТЬ 01»</w:t>
      </w:r>
      <w:r w:rsidRPr="005B106B">
        <w:rPr>
          <w:rFonts w:ascii="Times New Roman" w:eastAsia="Times New Roman" w:hAnsi="Times New Roman" w:cs="Times New Roman"/>
          <w:lang w:eastAsia="ja-JP"/>
        </w:rPr>
        <w:t>, платочек).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ja-JP"/>
        </w:rPr>
      </w:pPr>
      <w:r w:rsidRPr="005B106B">
        <w:rPr>
          <w:rFonts w:ascii="Times New Roman" w:eastAsia="Times New Roman" w:hAnsi="Times New Roman" w:cs="Times New Roman"/>
          <w:color w:val="0000FF"/>
          <w:lang w:eastAsia="ja-JP"/>
        </w:rPr>
        <w:t>6. От чего гибнут люди при пожаре?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  <w:r w:rsidRPr="005B106B">
        <w:rPr>
          <w:rFonts w:ascii="Times New Roman" w:eastAsia="Times New Roman" w:hAnsi="Times New Roman" w:cs="Times New Roman"/>
          <w:lang w:eastAsia="ja-JP"/>
        </w:rPr>
        <w:t>( от огня, дыма,  от ядовитых газов, от обвалов).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7. В комнате остался ребенок. Комната наполнена дымом. Твои действия?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B106B">
        <w:rPr>
          <w:rFonts w:ascii="Times New Roman" w:eastAsia="Times New Roman" w:hAnsi="Times New Roman" w:cs="Times New Roman"/>
          <w:lang w:eastAsia="ru-RU"/>
        </w:rPr>
        <w:t>(накрылся  влажной тканью, закрыл дыхательные пути, двигаюсь ползком, буду искать в шкафу, под кровать (дети от испуга прячутся).</w:t>
      </w:r>
      <w:proofErr w:type="gramEnd"/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8</w:t>
      </w:r>
      <w:r w:rsidRPr="005B106B">
        <w:rPr>
          <w:rFonts w:ascii="Times New Roman" w:eastAsia="Times New Roman" w:hAnsi="Times New Roman" w:cs="Times New Roman"/>
          <w:color w:val="FF00FF"/>
          <w:lang w:eastAsia="ru-RU"/>
        </w:rPr>
        <w:t xml:space="preserve">.  </w:t>
      </w:r>
      <w:r w:rsidRPr="005B106B">
        <w:rPr>
          <w:rFonts w:ascii="Times New Roman" w:eastAsia="Times New Roman" w:hAnsi="Times New Roman" w:cs="Times New Roman"/>
          <w:i/>
          <w:color w:val="FF00FF"/>
          <w:lang w:eastAsia="ru-RU"/>
        </w:rPr>
        <w:t>Заклубился дым угарный</w:t>
      </w:r>
    </w:p>
    <w:p w:rsidR="005B106B" w:rsidRPr="005B106B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31C9CA7" wp14:editId="6BB287A2">
            <wp:simplePos x="0" y="0"/>
            <wp:positionH relativeFrom="column">
              <wp:posOffset>3986530</wp:posOffset>
            </wp:positionH>
            <wp:positionV relativeFrom="paragraph">
              <wp:posOffset>57150</wp:posOffset>
            </wp:positionV>
            <wp:extent cx="2245995" cy="1790700"/>
            <wp:effectExtent l="0" t="0" r="1905" b="0"/>
            <wp:wrapNone/>
            <wp:docPr id="18" name="Рисунок 18" descr="C:\Users\SRM\AppData\Local\Microsoft\Windows\Temporary Internet Files\Content.Word\DSC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M\AppData\Local\Microsoft\Windows\Temporary Internet Files\Content.Word\DSC_1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6B" w:rsidRPr="005B106B">
        <w:rPr>
          <w:rFonts w:ascii="Times New Roman" w:eastAsia="Times New Roman" w:hAnsi="Times New Roman" w:cs="Times New Roman"/>
          <w:i/>
          <w:color w:val="FF00FF"/>
          <w:lang w:eastAsia="ru-RU"/>
        </w:rPr>
        <w:t xml:space="preserve">     Гарью комната полна.</w:t>
      </w:r>
      <w:r w:rsidRPr="00D16733">
        <w:t xml:space="preserve">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FF"/>
          <w:lang w:eastAsia="ru-RU"/>
        </w:rPr>
      </w:pPr>
      <w:r w:rsidRPr="005B106B">
        <w:rPr>
          <w:rFonts w:ascii="Times New Roman" w:eastAsia="Times New Roman" w:hAnsi="Times New Roman" w:cs="Times New Roman"/>
          <w:i/>
          <w:color w:val="FF00FF"/>
          <w:lang w:eastAsia="ru-RU"/>
        </w:rPr>
        <w:t xml:space="preserve">     Что пожарный надевает?                        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FF"/>
          <w:lang w:eastAsia="ru-RU"/>
        </w:rPr>
      </w:pPr>
      <w:r w:rsidRPr="005B106B">
        <w:rPr>
          <w:rFonts w:ascii="Times New Roman" w:eastAsia="Times New Roman" w:hAnsi="Times New Roman" w:cs="Times New Roman"/>
          <w:i/>
          <w:color w:val="FF00FF"/>
          <w:lang w:eastAsia="ru-RU"/>
        </w:rPr>
        <w:t xml:space="preserve">     Без чего никак нельзя?</w:t>
      </w:r>
    </w:p>
    <w:p w:rsidR="00D16733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 команда надевает противогаз</w:t>
      </w:r>
      <w:r w:rsidR="00D16733">
        <w:rPr>
          <w:rFonts w:ascii="Times New Roman" w:eastAsia="Times New Roman" w:hAnsi="Times New Roman" w:cs="Times New Roman"/>
          <w:lang w:eastAsia="ru-RU"/>
        </w:rPr>
        <w:t xml:space="preserve"> и костюм пожарного</w:t>
      </w:r>
      <w:r w:rsidRPr="005B106B">
        <w:rPr>
          <w:rFonts w:ascii="Times New Roman" w:eastAsia="Times New Roman" w:hAnsi="Times New Roman" w:cs="Times New Roman"/>
          <w:lang w:eastAsia="ru-RU"/>
        </w:rPr>
        <w:t>)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</w:t>
      </w: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F605E7" wp14:editId="594D53C5">
            <wp:simplePos x="0" y="0"/>
            <wp:positionH relativeFrom="column">
              <wp:posOffset>70485</wp:posOffset>
            </wp:positionH>
            <wp:positionV relativeFrom="paragraph">
              <wp:posOffset>43180</wp:posOffset>
            </wp:positionV>
            <wp:extent cx="1838325" cy="1217930"/>
            <wp:effectExtent l="0" t="0" r="9525" b="1270"/>
            <wp:wrapNone/>
            <wp:docPr id="17" name="Рисунок 17" descr="C:\Users\SRM\AppData\Local\Microsoft\Windows\Temporary Internet Files\Content.Word\DSC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M\AppData\Local\Microsoft\Windows\Temporary Internet Files\Content.Word\DSC_1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9. Что такое эвакуация? Порядок действий при эвакуации.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  раздать  план – схему эвакуации)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10. Составить 8 ассоциативных « троек». Какая команда быстрее?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11.Назовите знаки пожарной безопасности.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(если затрудняются ответить, то дать детям нарисованные знаки, а они должны  сказать, что он означает).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 знаки пожарной безопасности).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12. Доврачебная  помощь при ожогах.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1 команда</w:t>
      </w:r>
      <w:r w:rsidR="00D1673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lang w:eastAsia="ru-RU"/>
        </w:rPr>
        <w:t>- ожог незначительный,</w:t>
      </w:r>
      <w:r w:rsidRPr="005B106B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2 команда</w:t>
      </w:r>
      <w:r w:rsidR="00D1673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- ожог сильный с пузырями и большой площади.                                               </w:t>
      </w:r>
    </w:p>
    <w:p w:rsid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(холодная вода, стерильная салфетка, таблетки анальгина и другие).</w:t>
      </w: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13. На территории школы – возгорание. </w:t>
      </w:r>
    </w:p>
    <w:p w:rsidR="00D16733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Задание командам: надеть форму пожарного, используя средства пожаротушения потушить</w:t>
      </w:r>
    </w:p>
    <w:p w:rsidR="00D16733" w:rsidRPr="005B106B" w:rsidRDefault="00D16733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16733" w:rsidRDefault="005B106B" w:rsidP="005B106B">
      <w:pPr>
        <w:spacing w:after="0" w:line="240" w:lineRule="auto"/>
        <w:ind w:right="640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 </w:t>
      </w:r>
      <w:r w:rsidR="00D16733">
        <w:rPr>
          <w:noProof/>
          <w:lang w:eastAsia="ru-RU"/>
        </w:rPr>
        <w:drawing>
          <wp:inline distT="0" distB="0" distL="0" distR="0">
            <wp:extent cx="2933700" cy="2035326"/>
            <wp:effectExtent l="0" t="0" r="0" b="3175"/>
            <wp:docPr id="19" name="Рисунок 19" descr="C:\Users\SRM\AppData\Local\Microsoft\Windows\Temporary Internet Files\Content.Word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M\AppData\Local\Microsoft\Windows\Temporary Internet Files\Content.Word\DSC_1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71" cy="20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F8" w:rsidRDefault="00725DF8" w:rsidP="005B106B">
      <w:pPr>
        <w:spacing w:after="0" w:line="240" w:lineRule="auto"/>
        <w:ind w:right="640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008000"/>
          <w:lang w:eastAsia="ru-RU"/>
        </w:rPr>
        <w:t>ПОДВЕДЕНИЕ ИГОГОВ ИГРЫ.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Настоящей грамотой награждается  команда 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>« Огнетушители»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(команда  </w:t>
      </w:r>
      <w:r w:rsidRPr="005B106B">
        <w:rPr>
          <w:rFonts w:ascii="Times New Roman" w:eastAsia="Times New Roman" w:hAnsi="Times New Roman" w:cs="Times New Roman"/>
          <w:color w:val="FF0000"/>
          <w:lang w:eastAsia="ru-RU"/>
        </w:rPr>
        <w:t>« Огонек»</w:t>
      </w:r>
      <w:r w:rsidRPr="005B106B">
        <w:rPr>
          <w:rFonts w:ascii="Times New Roman" w:eastAsia="Times New Roman" w:hAnsi="Times New Roman" w:cs="Times New Roman"/>
          <w:lang w:eastAsia="ru-RU"/>
        </w:rPr>
        <w:t>), за находчивость в борьбе с огнем, за знание и умение выходить из трудных ситуаций.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lastRenderedPageBreak/>
        <w:t xml:space="preserve">(  Наградить медалью </w:t>
      </w:r>
      <w:r w:rsidRPr="005B106B">
        <w:rPr>
          <w:rFonts w:ascii="Times New Roman" w:eastAsia="Times New Roman" w:hAnsi="Times New Roman" w:cs="Times New Roman"/>
          <w:b/>
          <w:color w:val="0000FF"/>
          <w:lang w:eastAsia="ru-RU"/>
        </w:rPr>
        <w:t>«За отвагу на пожаре»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или </w:t>
      </w:r>
      <w:r w:rsidRPr="005B106B">
        <w:rPr>
          <w:rFonts w:ascii="Times New Roman" w:eastAsia="Times New Roman" w:hAnsi="Times New Roman" w:cs="Times New Roman"/>
          <w:b/>
          <w:color w:val="0000FF"/>
          <w:lang w:eastAsia="ru-RU"/>
        </w:rPr>
        <w:t>«Самый умный пожарный»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 самого умного).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5. ПОДВЕДЕНИЕ ИТОГОВ КОНКУРСА</w:t>
      </w:r>
      <w:r w:rsidR="00D16733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 xml:space="preserve">, </w:t>
      </w:r>
    </w:p>
    <w:p w:rsidR="005B106B" w:rsidRPr="005B106B" w:rsidRDefault="005B106B" w:rsidP="005B106B">
      <w:pPr>
        <w:spacing w:after="0" w:line="240" w:lineRule="auto"/>
        <w:ind w:firstLine="150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МИНИ-СОЧИНЕНИЙ« СПИЧКИ – НЕ ИГРУШКИ», РИСУНКОВ ПО ПРОТИВОПОЖАРНОЙ ТЕМАТИКЕ.</w:t>
      </w:r>
    </w:p>
    <w:p w:rsidR="005B106B" w:rsidRPr="005B106B" w:rsidRDefault="005B106B" w:rsidP="005B106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color w:val="0000FF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color w:val="0000FF"/>
          <w:lang w:eastAsia="ru-RU"/>
        </w:rPr>
        <w:t>(Конкурс был объявлен за неделю до урока).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>Учащиеся награждаются грамотой.</w:t>
      </w:r>
      <w:r w:rsidRPr="005B106B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106B" w:rsidRPr="005B106B" w:rsidRDefault="005B106B" w:rsidP="005B10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6.</w:t>
      </w:r>
      <w:r w:rsidRPr="005B106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ЗАКЛЮЧИТЕЛЬНОЕ СЛОВО УЧИТЕЛЯ.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В наш век пожары принимают характер национальных бедствий. Ежегодно в пожарах гибнут тысячи людей, порой  ни в чем неповинные дети. В результате пожара </w:t>
      </w:r>
      <w:r w:rsidRPr="005B106B">
        <w:rPr>
          <w:rFonts w:ascii="Times New Roman" w:eastAsia="Times New Roman" w:hAnsi="Times New Roman" w:cs="Times New Roman"/>
          <w:color w:val="FF00FF"/>
          <w:lang w:eastAsia="ru-RU"/>
        </w:rPr>
        <w:t>5 ноября 1961 года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  в одной из деревень Чувашии под обломками сгоревшей школы погибло </w:t>
      </w:r>
      <w:r w:rsidRPr="005B106B">
        <w:rPr>
          <w:rFonts w:ascii="Times New Roman" w:eastAsia="Times New Roman" w:hAnsi="Times New Roman" w:cs="Times New Roman"/>
          <w:color w:val="0000FF"/>
          <w:lang w:eastAsia="ru-RU"/>
        </w:rPr>
        <w:t>4 учителя и 105 детей, среди них 44 ребенка в возрасте 6-7 лет</w:t>
      </w:r>
      <w:r w:rsidRPr="005B106B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Помочь им никто не сумел!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С каждым годом количество пожаров растет. 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Кто виноват? Что делать?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5B106B">
        <w:rPr>
          <w:rFonts w:ascii="Times New Roman" w:eastAsia="Times New Roman" w:hAnsi="Times New Roman" w:cs="Times New Roman"/>
          <w:lang w:eastAsia="ru-RU"/>
        </w:rPr>
        <w:t xml:space="preserve">Конечно, в первую очередь нужно знать причины пожаров, </w:t>
      </w:r>
      <w:r w:rsidRPr="005B106B">
        <w:rPr>
          <w:rFonts w:ascii="Times New Roman" w:eastAsia="Times New Roman" w:hAnsi="Times New Roman" w:cs="Times New Roman"/>
          <w:b/>
          <w:color w:val="FF0000"/>
          <w:lang w:eastAsia="ru-RU"/>
        </w:rPr>
        <w:t>соблюдать все требования пожарной безопасности, чтобы не допустить пожара.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5B106B">
        <w:rPr>
          <w:rFonts w:ascii="Times New Roman" w:eastAsia="Times New Roman" w:hAnsi="Times New Roman" w:cs="Times New Roman"/>
          <w:color w:val="002060"/>
          <w:lang w:eastAsia="ru-RU"/>
        </w:rPr>
        <w:t>Если случился пожар</w:t>
      </w:r>
      <w:r w:rsidR="00725DF8" w:rsidRPr="00725DF8">
        <w:rPr>
          <w:rFonts w:ascii="Times New Roman" w:eastAsia="Times New Roman" w:hAnsi="Times New Roman" w:cs="Times New Roman"/>
          <w:color w:val="002060"/>
          <w:lang w:eastAsia="ru-RU"/>
        </w:rPr>
        <w:t xml:space="preserve">,   надо </w:t>
      </w:r>
      <w:r w:rsidRPr="005B106B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5B106B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действовать </w:t>
      </w:r>
      <w:r w:rsidR="00725DF8" w:rsidRPr="00725DF8">
        <w:rPr>
          <w:rFonts w:ascii="Times New Roman" w:eastAsia="Times New Roman" w:hAnsi="Times New Roman" w:cs="Times New Roman"/>
          <w:color w:val="002060"/>
          <w:lang w:eastAsia="ru-RU"/>
        </w:rPr>
        <w:t>грамотно,</w:t>
      </w:r>
      <w:r w:rsidR="00725DF8" w:rsidRPr="00725DF8">
        <w:rPr>
          <w:rFonts w:ascii="Times New Roman" w:eastAsia="Times New Roman" w:hAnsi="Times New Roman" w:cs="Times New Roman"/>
          <w:b/>
          <w:color w:val="002060"/>
          <w:lang w:eastAsia="ja-JP"/>
        </w:rPr>
        <w:t xml:space="preserve"> </w:t>
      </w:r>
      <w:r w:rsidR="00725DF8" w:rsidRPr="00725DF8">
        <w:rPr>
          <w:rFonts w:ascii="Times New Roman" w:eastAsia="Times New Roman" w:hAnsi="Times New Roman" w:cs="Times New Roman"/>
          <w:color w:val="002060"/>
          <w:lang w:eastAsia="ja-JP"/>
        </w:rPr>
        <w:t>без паники</w:t>
      </w:r>
      <w:r w:rsidR="00725DF8">
        <w:rPr>
          <w:rFonts w:ascii="Times New Roman" w:eastAsia="Times New Roman" w:hAnsi="Times New Roman" w:cs="Times New Roman"/>
          <w:b/>
          <w:color w:val="002060"/>
          <w:lang w:eastAsia="ja-JP"/>
        </w:rPr>
        <w:t xml:space="preserve">, </w:t>
      </w:r>
      <w:r w:rsidR="00725DF8" w:rsidRPr="00725DF8">
        <w:rPr>
          <w:rFonts w:ascii="Times New Roman" w:eastAsia="Times New Roman" w:hAnsi="Times New Roman" w:cs="Times New Roman"/>
          <w:b/>
          <w:color w:val="002060"/>
          <w:lang w:eastAsia="ja-JP"/>
        </w:rPr>
        <w:t xml:space="preserve">соблюдать </w:t>
      </w:r>
      <w:r w:rsidR="00725DF8" w:rsidRPr="005B106B">
        <w:rPr>
          <w:rFonts w:ascii="Times New Roman" w:eastAsia="Times New Roman" w:hAnsi="Times New Roman" w:cs="Times New Roman"/>
          <w:b/>
          <w:color w:val="002060"/>
          <w:lang w:eastAsia="ja-JP"/>
        </w:rPr>
        <w:t>меры бе</w:t>
      </w:r>
      <w:r w:rsidR="00725DF8" w:rsidRPr="00725DF8">
        <w:rPr>
          <w:rFonts w:ascii="Times New Roman" w:eastAsia="Times New Roman" w:hAnsi="Times New Roman" w:cs="Times New Roman"/>
          <w:b/>
          <w:color w:val="002060"/>
          <w:lang w:eastAsia="ja-JP"/>
        </w:rPr>
        <w:t xml:space="preserve">зопасности, </w:t>
      </w:r>
      <w:r w:rsidR="00725DF8" w:rsidRPr="005B106B">
        <w:rPr>
          <w:rFonts w:ascii="Times New Roman" w:eastAsia="Times New Roman" w:hAnsi="Times New Roman" w:cs="Times New Roman"/>
          <w:b/>
          <w:color w:val="002060"/>
          <w:lang w:eastAsia="ja-JP"/>
        </w:rPr>
        <w:t xml:space="preserve"> </w:t>
      </w:r>
      <w:r w:rsidR="00725DF8" w:rsidRPr="005B106B">
        <w:rPr>
          <w:rFonts w:ascii="Times New Roman" w:eastAsia="Times New Roman" w:hAnsi="Times New Roman" w:cs="Times New Roman"/>
          <w:color w:val="002060"/>
          <w:lang w:eastAsia="ja-JP"/>
        </w:rPr>
        <w:t>чтобы не стать жертвой огня</w:t>
      </w:r>
      <w:r w:rsidR="00725DF8">
        <w:rPr>
          <w:rFonts w:ascii="Times New Roman" w:eastAsia="Times New Roman" w:hAnsi="Times New Roman" w:cs="Times New Roman"/>
          <w:color w:val="002060"/>
          <w:lang w:eastAsia="ja-JP"/>
        </w:rPr>
        <w:t>.</w:t>
      </w: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B106B" w:rsidRPr="005B106B" w:rsidRDefault="005B106B" w:rsidP="005B106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831A1" w:rsidRDefault="00C831A1"/>
    <w:sectPr w:rsidR="00C831A1" w:rsidSect="005B106B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47DB8"/>
    <w:multiLevelType w:val="singleLevel"/>
    <w:tmpl w:val="8468F926"/>
    <w:lvl w:ilvl="0">
      <w:start w:val="23"/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6B"/>
    <w:rsid w:val="00523E71"/>
    <w:rsid w:val="005B106B"/>
    <w:rsid w:val="00725DF8"/>
    <w:rsid w:val="009F44CE"/>
    <w:rsid w:val="00C831A1"/>
    <w:rsid w:val="00D1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2668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</dc:creator>
  <cp:lastModifiedBy>SRM</cp:lastModifiedBy>
  <cp:revision>2</cp:revision>
  <dcterms:created xsi:type="dcterms:W3CDTF">2016-12-22T11:15:00Z</dcterms:created>
  <dcterms:modified xsi:type="dcterms:W3CDTF">2016-12-22T11:15:00Z</dcterms:modified>
</cp:coreProperties>
</file>