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E9" w:rsidRPr="005314E9" w:rsidRDefault="005314E9" w:rsidP="001D43B9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314E9">
        <w:rPr>
          <w:rFonts w:ascii="Times New Roman" w:hAnsi="Times New Roman"/>
          <w:b/>
          <w:sz w:val="28"/>
          <w:szCs w:val="28"/>
          <w:lang w:eastAsia="ru-RU"/>
        </w:rPr>
        <w:t xml:space="preserve">Тема: </w:t>
      </w:r>
      <w:r w:rsidR="001D43B9">
        <w:rPr>
          <w:rFonts w:ascii="Times New Roman" w:hAnsi="Times New Roman"/>
          <w:b/>
          <w:sz w:val="28"/>
          <w:szCs w:val="28"/>
          <w:lang w:eastAsia="ru-RU"/>
        </w:rPr>
        <w:t xml:space="preserve">«Использование в работе </w:t>
      </w:r>
      <w:bookmarkStart w:id="0" w:name="_GoBack"/>
      <w:bookmarkEnd w:id="0"/>
      <w:r w:rsidRPr="005314E9">
        <w:rPr>
          <w:rFonts w:ascii="Times New Roman" w:hAnsi="Times New Roman"/>
          <w:b/>
          <w:sz w:val="28"/>
          <w:szCs w:val="28"/>
          <w:lang w:eastAsia="ru-RU"/>
        </w:rPr>
        <w:t xml:space="preserve"> игровых технологий</w:t>
      </w:r>
      <w:r w:rsidR="001D43B9">
        <w:rPr>
          <w:rFonts w:ascii="Times New Roman" w:hAnsi="Times New Roman"/>
          <w:b/>
          <w:sz w:val="28"/>
          <w:szCs w:val="28"/>
          <w:lang w:eastAsia="ru-RU"/>
        </w:rPr>
        <w:t xml:space="preserve"> по формированию математических представлений у детей</w:t>
      </w:r>
      <w:r w:rsidRPr="005314E9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5314E9" w:rsidRDefault="005314E9" w:rsidP="008721B6">
      <w:pPr>
        <w:shd w:val="clear" w:color="auto" w:fill="FFFFFF"/>
        <w:spacing w:after="0" w:line="360" w:lineRule="auto"/>
        <w:ind w:left="-284"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1F91" w:rsidRDefault="005314E9" w:rsidP="008721B6">
      <w:pPr>
        <w:shd w:val="clear" w:color="auto" w:fill="FFFFFF"/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«Учитесь мыслить, играя»</w:t>
      </w:r>
      <w:r w:rsidR="00C91F91" w:rsidRPr="00C91F91">
        <w:rPr>
          <w:rFonts w:ascii="Times New Roman" w:hAnsi="Times New Roman"/>
          <w:sz w:val="28"/>
          <w:szCs w:val="28"/>
          <w:lang w:eastAsia="ru-RU"/>
        </w:rPr>
        <w:t xml:space="preserve"> - говорил известный психолог Е.Заика, разработавший целую серию игр, направленных на развитие мышления. Игра и мышление – эти два понятия стали основополагающими в современной системе математического развития дошкольников. Известными учёными (Выготский П.С., Давыдов В.В, Ж. Пиаже, Запорожец) установлено, что овладение логическими операциями занимает существенное место в общем развитии ребёнка. Так, Пиаже считал уровень сформированности операций классификации и сериации центральным показателем уровня интелл</w:t>
      </w:r>
      <w:r w:rsidR="00C91F91">
        <w:rPr>
          <w:rFonts w:ascii="Times New Roman" w:hAnsi="Times New Roman"/>
          <w:sz w:val="28"/>
          <w:szCs w:val="28"/>
          <w:lang w:eastAsia="ru-RU"/>
        </w:rPr>
        <w:t xml:space="preserve">ектуального развития ребёнка. </w:t>
      </w:r>
    </w:p>
    <w:p w:rsidR="00C91F91" w:rsidRDefault="00C91F91" w:rsidP="008721B6">
      <w:pPr>
        <w:shd w:val="clear" w:color="auto" w:fill="FFFFFF"/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Pr="00C91F91">
        <w:rPr>
          <w:rFonts w:ascii="Times New Roman" w:hAnsi="Times New Roman"/>
          <w:sz w:val="28"/>
          <w:szCs w:val="28"/>
          <w:lang w:eastAsia="ru-RU"/>
        </w:rPr>
        <w:t>поставила перед собой задачу: организовать работу по математическому развитию детей на основе игр, развивающих мышление до такого уровня, что ребёнок смог бы успешно обучаться в дальнейш</w:t>
      </w:r>
      <w:r>
        <w:rPr>
          <w:rFonts w:ascii="Times New Roman" w:hAnsi="Times New Roman"/>
          <w:sz w:val="28"/>
          <w:szCs w:val="28"/>
          <w:lang w:eastAsia="ru-RU"/>
        </w:rPr>
        <w:t>ем математике и другим наукам.</w:t>
      </w:r>
    </w:p>
    <w:p w:rsidR="00C91F91" w:rsidRDefault="00C91F91" w:rsidP="008721B6">
      <w:pPr>
        <w:shd w:val="clear" w:color="auto" w:fill="FFFFFF"/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F91">
        <w:rPr>
          <w:rFonts w:ascii="Times New Roman" w:hAnsi="Times New Roman"/>
          <w:sz w:val="28"/>
          <w:szCs w:val="28"/>
          <w:lang w:eastAsia="ru-RU"/>
        </w:rPr>
        <w:t>Програ</w:t>
      </w:r>
      <w:r w:rsidR="004C59DE">
        <w:rPr>
          <w:rFonts w:ascii="Times New Roman" w:hAnsi="Times New Roman"/>
          <w:sz w:val="28"/>
          <w:szCs w:val="28"/>
          <w:lang w:eastAsia="ru-RU"/>
        </w:rPr>
        <w:t>мма «Детство»</w:t>
      </w:r>
      <w:r w:rsidRPr="00C91F91">
        <w:rPr>
          <w:rFonts w:ascii="Times New Roman" w:hAnsi="Times New Roman"/>
          <w:sz w:val="28"/>
          <w:szCs w:val="28"/>
          <w:lang w:eastAsia="ru-RU"/>
        </w:rPr>
        <w:t xml:space="preserve"> привлекла моё внимание тем, что строит математическое развитие ребёнка на основе развивающих игр, используя основной игровую технологию, тем самым перекликаясь с современной концепцией математическ</w:t>
      </w:r>
      <w:r>
        <w:rPr>
          <w:rFonts w:ascii="Times New Roman" w:hAnsi="Times New Roman"/>
          <w:sz w:val="28"/>
          <w:szCs w:val="28"/>
          <w:lang w:eastAsia="ru-RU"/>
        </w:rPr>
        <w:t xml:space="preserve">ого образования дошкольников. </w:t>
      </w:r>
    </w:p>
    <w:p w:rsidR="00C91F91" w:rsidRDefault="00C91F91" w:rsidP="008721B6">
      <w:pPr>
        <w:shd w:val="clear" w:color="auto" w:fill="FFFFFF"/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F91">
        <w:rPr>
          <w:rFonts w:ascii="Times New Roman" w:hAnsi="Times New Roman"/>
          <w:sz w:val="28"/>
          <w:szCs w:val="28"/>
          <w:lang w:eastAsia="ru-RU"/>
        </w:rPr>
        <w:t>Ребёнок развивается в деятельности. Деятельность – единственный способ самореализации, самораскрытия человека. Дошкольник стремится к активной деятельности, и важно не дать этому стремлению угаснуть, способствовать его дал</w:t>
      </w:r>
      <w:r>
        <w:rPr>
          <w:rFonts w:ascii="Times New Roman" w:hAnsi="Times New Roman"/>
          <w:sz w:val="28"/>
          <w:szCs w:val="28"/>
          <w:lang w:eastAsia="ru-RU"/>
        </w:rPr>
        <w:t xml:space="preserve">ьнейшему развитию. </w:t>
      </w:r>
    </w:p>
    <w:p w:rsidR="00C91F91" w:rsidRDefault="00C91F91" w:rsidP="008721B6">
      <w:pPr>
        <w:shd w:val="clear" w:color="auto" w:fill="FFFFFF"/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F91">
        <w:rPr>
          <w:rFonts w:ascii="Times New Roman" w:hAnsi="Times New Roman"/>
          <w:sz w:val="28"/>
          <w:szCs w:val="28"/>
          <w:lang w:eastAsia="ru-RU"/>
        </w:rPr>
        <w:t>Главными путями реализации программы математического развития детей являются познавательные и развивающие игры (игровые занятия), а также самостоятельная детская деятельность, мате</w:t>
      </w:r>
      <w:r w:rsidR="001E032B">
        <w:rPr>
          <w:rFonts w:ascii="Times New Roman" w:hAnsi="Times New Roman"/>
          <w:sz w:val="28"/>
          <w:szCs w:val="28"/>
          <w:lang w:eastAsia="ru-RU"/>
        </w:rPr>
        <w:t>матические конкурсы</w:t>
      </w:r>
      <w:r w:rsidRPr="00C91F91">
        <w:rPr>
          <w:rFonts w:ascii="Times New Roman" w:hAnsi="Times New Roman"/>
          <w:sz w:val="28"/>
          <w:szCs w:val="28"/>
          <w:lang w:eastAsia="ru-RU"/>
        </w:rPr>
        <w:t xml:space="preserve">, вечера досуга и т.д. </w:t>
      </w:r>
    </w:p>
    <w:p w:rsidR="001E032B" w:rsidRPr="001E032B" w:rsidRDefault="00C91F91" w:rsidP="001E032B">
      <w:pPr>
        <w:shd w:val="clear" w:color="auto" w:fill="FFFFFF"/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F91">
        <w:rPr>
          <w:rFonts w:ascii="Times New Roman" w:hAnsi="Times New Roman"/>
          <w:sz w:val="28"/>
          <w:szCs w:val="28"/>
          <w:lang w:eastAsia="ru-RU"/>
        </w:rPr>
        <w:t>Таким обр</w:t>
      </w:r>
      <w:r w:rsidR="004C59DE">
        <w:rPr>
          <w:rFonts w:ascii="Times New Roman" w:hAnsi="Times New Roman"/>
          <w:sz w:val="28"/>
          <w:szCs w:val="28"/>
          <w:lang w:eastAsia="ru-RU"/>
        </w:rPr>
        <w:t>азом, выбрав программу «Детство»</w:t>
      </w:r>
      <w:r w:rsidRPr="00C91F91">
        <w:rPr>
          <w:rFonts w:ascii="Times New Roman" w:hAnsi="Times New Roman"/>
          <w:sz w:val="28"/>
          <w:szCs w:val="28"/>
          <w:lang w:eastAsia="ru-RU"/>
        </w:rPr>
        <w:t xml:space="preserve"> за основу своей деятельности и определив следующие направления</w:t>
      </w:r>
      <w:r w:rsidR="001E03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032B" w:rsidRPr="00927C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работы:</w:t>
      </w:r>
    </w:p>
    <w:p w:rsidR="001E032B" w:rsidRPr="00927CE3" w:rsidRDefault="001E032B" w:rsidP="001E032B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подбор игровых технологий в формировании математических представлении детей дошкольного возраста;</w:t>
      </w:r>
    </w:p>
    <w:p w:rsidR="001E032B" w:rsidRPr="00927CE3" w:rsidRDefault="001E032B" w:rsidP="001E032B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перспективного плана работы по</w:t>
      </w:r>
      <w:r w:rsidRPr="0092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интеллектуальному развитию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Pr="00927C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использование игровых технологий, методов и приёмов в непосредственной образовательной деятельности по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бразовательной области «Познавательное развитие</w:t>
      </w:r>
      <w:r w:rsidRPr="00927C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2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формировании элементарных математических представлений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E032B" w:rsidRPr="00927CE3" w:rsidRDefault="001E032B" w:rsidP="001E032B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подбор и изготовление дидактических материалов и пособий, подбор дидактических игр, игр с правилами, направленных на развитие интеллектуальных способностей из современных игровых технологий интеллектуального развития дошкольников Б.Н.Никитина, В.В. Воскобович, Т.А. Сидорчук, </w:t>
      </w:r>
      <w:r w:rsidRPr="00927CE3">
        <w:rPr>
          <w:rFonts w:ascii="Times New Roman" w:eastAsia="Times New Roman" w:hAnsi="Times New Roman" w:cs="Times New Roman"/>
          <w:sz w:val="28"/>
          <w:szCs w:val="28"/>
          <w:lang w:eastAsia="ru-RU"/>
        </w:rPr>
        <w:t>Г.С. Альтшуллером</w:t>
      </w:r>
      <w:r w:rsidRPr="00927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E032B" w:rsidRPr="00927CE3" w:rsidRDefault="001E032B" w:rsidP="001E032B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предметно-развивающей среды, обеспечивающей развитие познавательных интересов, способствующей творческому самовыражению каждого ребенка;</w:t>
      </w:r>
    </w:p>
    <w:p w:rsidR="001E032B" w:rsidRPr="00927CE3" w:rsidRDefault="001E032B" w:rsidP="001E032B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разработка и внедрение методики проведения НОД по интеллектуальному развитию в процессе формирования математических представлений с использованием игровых приемов. </w:t>
      </w:r>
    </w:p>
    <w:p w:rsidR="001E032B" w:rsidRPr="00927CE3" w:rsidRDefault="001E032B" w:rsidP="001E032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7C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Формы организации работы:</w:t>
      </w:r>
    </w:p>
    <w:p w:rsidR="001E032B" w:rsidRDefault="001E032B" w:rsidP="001E032B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специально организованное обучение в форме НОД по формированию элементарных математических представлений (комплексные, интегрированные, обеспечивающих наглядность, систематичность и доступность, смену деятельности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927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E032B" w:rsidRDefault="001E032B" w:rsidP="001E032B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совместная деятельность взрослого с детьми, строящаяся в непринужденной форме (подгр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упповая, индивидуальная работа)</w:t>
      </w:r>
      <w:r w:rsidRPr="00927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E032B" w:rsidRDefault="001E032B" w:rsidP="001E032B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совместная самостоятельная деятельность самих детей;</w:t>
      </w:r>
    </w:p>
    <w:p w:rsidR="001E032B" w:rsidRPr="001E032B" w:rsidRDefault="001E032B" w:rsidP="001E032B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с родителями. </w:t>
      </w:r>
    </w:p>
    <w:p w:rsidR="003C51C4" w:rsidRPr="003C51C4" w:rsidRDefault="00C91F91" w:rsidP="003C51C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C51C4">
        <w:rPr>
          <w:rFonts w:ascii="Times New Roman" w:hAnsi="Times New Roman"/>
          <w:sz w:val="28"/>
          <w:szCs w:val="28"/>
          <w:lang w:eastAsia="ru-RU"/>
        </w:rPr>
        <w:t xml:space="preserve">Я начала свою работу над созданием условий для успешного интеллектуального развития  воспитанников: пополняется уголок математических игр, оборудованный необходимым учебно-игровыми  </w:t>
      </w:r>
      <w:r w:rsidRPr="003C51C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пособиями для организации образовательной деятельности в области математического развития детей. </w:t>
      </w:r>
      <w:r w:rsidR="003C51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51C4" w:rsidRPr="003C51C4">
        <w:rPr>
          <w:rFonts w:ascii="Times New Roman" w:hAnsi="Times New Roman"/>
          <w:sz w:val="28"/>
          <w:szCs w:val="28"/>
          <w:lang w:eastAsia="ru-RU"/>
        </w:rPr>
        <w:t xml:space="preserve">Материал, находящийся в математическом уголке, разнообразный. </w:t>
      </w:r>
      <w:proofErr w:type="gramStart"/>
      <w:r w:rsidR="003C51C4" w:rsidRPr="003C51C4">
        <w:rPr>
          <w:rFonts w:ascii="Times New Roman" w:hAnsi="Times New Roman"/>
          <w:sz w:val="28"/>
          <w:szCs w:val="28"/>
          <w:lang w:eastAsia="ru-RU"/>
        </w:rPr>
        <w:t>Это и сюжетные картинки и дидактические, настольно-печатные, логико-математические игры, геометрические головоломки, лабиринты, тетради на печатной основе, книги для самих занятий, числовые лото, календари, измерительные приборы и инструменты: весы, мерные стаканы, линейки; магнитные цифры, счетные палочки;</w:t>
      </w:r>
      <w:proofErr w:type="gramEnd"/>
      <w:r w:rsidR="003C51C4" w:rsidRPr="003C51C4">
        <w:rPr>
          <w:rFonts w:ascii="Times New Roman" w:hAnsi="Times New Roman"/>
          <w:sz w:val="28"/>
          <w:szCs w:val="28"/>
          <w:lang w:eastAsia="ru-RU"/>
        </w:rPr>
        <w:t xml:space="preserve"> наборы геометрических фигур и т. д. Многообразие наглядно-дидактического материала в математическом уголке способствовало усвоению большого по объему материала, а своевременная смена пособий поддерживала внимание детей к уголку и привлекала их к выполнению разнообразных заданий. </w:t>
      </w:r>
    </w:p>
    <w:p w:rsidR="00C91F91" w:rsidRPr="003C51C4" w:rsidRDefault="003C51C4" w:rsidP="003C51C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1C4">
        <w:rPr>
          <w:rFonts w:ascii="Times New Roman" w:hAnsi="Times New Roman"/>
          <w:sz w:val="28"/>
          <w:szCs w:val="28"/>
          <w:lang w:eastAsia="ru-RU"/>
        </w:rPr>
        <w:t xml:space="preserve">Таким образом, правильно организованная предметно-развивающая среда в группе, помогла не только развить творческие способности ребенка, его индивидуальные особенности, активизировать его самостоятельную мыслительную деятельность, развить понимание математической речи, но и помогла развить интеллектуальные способности ребенка. </w:t>
      </w:r>
    </w:p>
    <w:p w:rsidR="00C91F91" w:rsidRDefault="00C91F91" w:rsidP="003C51C4">
      <w:pPr>
        <w:shd w:val="clear" w:color="auto" w:fill="FFFFFF"/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1C4">
        <w:rPr>
          <w:rFonts w:ascii="Times New Roman" w:hAnsi="Times New Roman"/>
          <w:sz w:val="28"/>
          <w:szCs w:val="28"/>
          <w:lang w:eastAsia="ru-RU"/>
        </w:rPr>
        <w:t>Реализация намеченного плана я успешно осуществляю с применением</w:t>
      </w:r>
      <w:r w:rsidRPr="00C91F91">
        <w:rPr>
          <w:rFonts w:ascii="Times New Roman" w:hAnsi="Times New Roman"/>
          <w:sz w:val="28"/>
          <w:szCs w:val="28"/>
          <w:lang w:eastAsia="ru-RU"/>
        </w:rPr>
        <w:t xml:space="preserve"> наиболее эффективных игровых и учебно-игровых пособий, таких как логические блок</w:t>
      </w:r>
      <w:r>
        <w:rPr>
          <w:rFonts w:ascii="Times New Roman" w:hAnsi="Times New Roman"/>
          <w:sz w:val="28"/>
          <w:szCs w:val="28"/>
          <w:lang w:eastAsia="ru-RU"/>
        </w:rPr>
        <w:t xml:space="preserve">и Дьенеша, палочки Кюизенера. </w:t>
      </w:r>
    </w:p>
    <w:p w:rsidR="00C91F91" w:rsidRPr="00C91F91" w:rsidRDefault="00C91F91" w:rsidP="008721B6">
      <w:pPr>
        <w:shd w:val="clear" w:color="auto" w:fill="FFFFFF"/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F91">
        <w:rPr>
          <w:rFonts w:ascii="Times New Roman" w:hAnsi="Times New Roman"/>
          <w:sz w:val="28"/>
          <w:szCs w:val="28"/>
          <w:lang w:eastAsia="ru-RU"/>
        </w:rPr>
        <w:t>Логические блоки Дьенеша являются наиболее эффективным пособием среди огромного количества разнообразных дидактических материалов. Это пособие разработано венгерским психологом и математиком Дьенешем, прежде всего для подготовки мышления детей к усвоению математики. Набор логических блоков состоит из 48 объёмных геометрических фигур, различающихся по форме, цвету, размеру и толщине. Таким образом, каждая фигура характеризуется четырьмя свойствами: цветом, формой, размером и толщиной. В комплект игры входят карточки с условным указанием свой</w:t>
      </w:r>
      <w:proofErr w:type="gramStart"/>
      <w:r w:rsidRPr="00C91F91">
        <w:rPr>
          <w:rFonts w:ascii="Times New Roman" w:hAnsi="Times New Roman"/>
          <w:sz w:val="28"/>
          <w:szCs w:val="28"/>
          <w:lang w:eastAsia="ru-RU"/>
        </w:rPr>
        <w:t>ств бл</w:t>
      </w:r>
      <w:proofErr w:type="gramEnd"/>
      <w:r w:rsidRPr="00C91F91">
        <w:rPr>
          <w:rFonts w:ascii="Times New Roman" w:hAnsi="Times New Roman"/>
          <w:sz w:val="28"/>
          <w:szCs w:val="28"/>
          <w:lang w:eastAsia="ru-RU"/>
        </w:rPr>
        <w:t>оков и карточки с отрицанием свойств. Использование таких карточек позволяет развивать у детей способность к замещению и моделированию свойств, умение кодировать и декодировать информацию о них. Карточки-</w:t>
      </w:r>
      <w:r w:rsidRPr="00C91F91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свойства помогают детям перейти от наглядно-образного мышления к </w:t>
      </w:r>
      <w:proofErr w:type="gramStart"/>
      <w:r w:rsidRPr="00C91F91">
        <w:rPr>
          <w:rFonts w:ascii="Times New Roman" w:hAnsi="Times New Roman"/>
          <w:sz w:val="28"/>
          <w:szCs w:val="28"/>
          <w:lang w:eastAsia="ru-RU"/>
        </w:rPr>
        <w:t>наглядно-схематическому</w:t>
      </w:r>
      <w:proofErr w:type="gramEnd"/>
      <w:r w:rsidRPr="00C91F91">
        <w:rPr>
          <w:rFonts w:ascii="Times New Roman" w:hAnsi="Times New Roman"/>
          <w:sz w:val="28"/>
          <w:szCs w:val="28"/>
          <w:lang w:eastAsia="ru-RU"/>
        </w:rPr>
        <w:t xml:space="preserve">, а карточки с отрицанием свойств – мостик к словесно-логическому. Логические блоки помогают ребёнку овладеть мыслительными операциями и действиями, важными как в плане предматематической подготовки, так и с точки зрения общего интеллектуального развития. К таким действиям относятся: выявление свойств, их абстрагирование, сравнение, классификация, обобщение, кодирование и декодирование. Более того, используя блоки, можно развивать у детей способность действовать в уме, осваивать представления о числах и геометрических фигурах, пространственную ориентировку. Работа с блоками проходит в три этапа: </w:t>
      </w:r>
    </w:p>
    <w:p w:rsidR="00C91F91" w:rsidRPr="00C91F91" w:rsidRDefault="00C91F91" w:rsidP="008721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284"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91F91">
        <w:rPr>
          <w:rFonts w:ascii="Times New Roman" w:hAnsi="Times New Roman"/>
          <w:bCs/>
          <w:sz w:val="28"/>
          <w:szCs w:val="28"/>
          <w:lang w:eastAsia="ru-RU"/>
        </w:rPr>
        <w:t xml:space="preserve">Развитие умений выявлять и абстрагировать свойства. </w:t>
      </w:r>
    </w:p>
    <w:p w:rsidR="00C91F91" w:rsidRPr="00C91F91" w:rsidRDefault="00C91F91" w:rsidP="008721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284"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91F91">
        <w:rPr>
          <w:rFonts w:ascii="Times New Roman" w:hAnsi="Times New Roman"/>
          <w:bCs/>
          <w:sz w:val="28"/>
          <w:szCs w:val="28"/>
          <w:lang w:eastAsia="ru-RU"/>
        </w:rPr>
        <w:t xml:space="preserve">Развитие способности сравнивать предметы по свойствам. </w:t>
      </w:r>
    </w:p>
    <w:p w:rsidR="00C91F91" w:rsidRDefault="00C91F91" w:rsidP="008721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284"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91F91">
        <w:rPr>
          <w:rFonts w:ascii="Times New Roman" w:hAnsi="Times New Roman"/>
          <w:bCs/>
          <w:sz w:val="28"/>
          <w:szCs w:val="28"/>
          <w:lang w:eastAsia="ru-RU"/>
        </w:rPr>
        <w:t xml:space="preserve">Развитие способности к логическим действиям и операциям. </w:t>
      </w:r>
    </w:p>
    <w:p w:rsidR="008721B6" w:rsidRDefault="00C91F91" w:rsidP="001E032B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F91">
        <w:rPr>
          <w:rFonts w:ascii="Times New Roman" w:hAnsi="Times New Roman"/>
          <w:sz w:val="28"/>
          <w:szCs w:val="28"/>
          <w:lang w:eastAsia="ru-RU"/>
        </w:rPr>
        <w:t xml:space="preserve">Игры и упражнения, за исключением 3-ей группы, не адресуются конкретному возрасту. В процессе изучения системы работы с Блоками Дьенеша стало ясно, что их можно использовать в работе с детьми </w:t>
      </w:r>
      <w:r w:rsidR="00F41C8C">
        <w:rPr>
          <w:rFonts w:ascii="Times New Roman" w:hAnsi="Times New Roman"/>
          <w:sz w:val="28"/>
          <w:szCs w:val="28"/>
          <w:lang w:eastAsia="ru-RU"/>
        </w:rPr>
        <w:t xml:space="preserve">средней </w:t>
      </w:r>
      <w:r w:rsidRPr="00C91F91">
        <w:rPr>
          <w:rFonts w:ascii="Times New Roman" w:hAnsi="Times New Roman"/>
          <w:sz w:val="28"/>
          <w:szCs w:val="28"/>
          <w:lang w:eastAsia="ru-RU"/>
        </w:rPr>
        <w:t xml:space="preserve">группы, поскольку блоки представляют собой эталоны цвета, формы, размера. </w:t>
      </w:r>
      <w:r w:rsidR="00F41C8C">
        <w:rPr>
          <w:rFonts w:ascii="Times New Roman" w:hAnsi="Times New Roman"/>
          <w:sz w:val="28"/>
          <w:szCs w:val="28"/>
          <w:lang w:eastAsia="ru-RU"/>
        </w:rPr>
        <w:t>М</w:t>
      </w:r>
      <w:r w:rsidRPr="00C91F91">
        <w:rPr>
          <w:rFonts w:ascii="Times New Roman" w:hAnsi="Times New Roman"/>
          <w:sz w:val="28"/>
          <w:szCs w:val="28"/>
          <w:lang w:eastAsia="ru-RU"/>
        </w:rPr>
        <w:t>ной был составлен перспективный план пров</w:t>
      </w:r>
      <w:r w:rsidR="00F41C8C">
        <w:rPr>
          <w:rFonts w:ascii="Times New Roman" w:hAnsi="Times New Roman"/>
          <w:sz w:val="28"/>
          <w:szCs w:val="28"/>
          <w:lang w:eastAsia="ru-RU"/>
        </w:rPr>
        <w:t>едения игр для средней группы</w:t>
      </w:r>
      <w:r w:rsidRPr="00C91F91">
        <w:rPr>
          <w:rFonts w:ascii="Times New Roman" w:hAnsi="Times New Roman"/>
          <w:sz w:val="28"/>
          <w:szCs w:val="28"/>
          <w:lang w:eastAsia="ru-RU"/>
        </w:rPr>
        <w:t>. Их использование помогает разнообразить содержание развивающей среды в группе, сделать б</w:t>
      </w:r>
      <w:r w:rsidR="00F41C8C">
        <w:rPr>
          <w:rFonts w:ascii="Times New Roman" w:hAnsi="Times New Roman"/>
          <w:sz w:val="28"/>
          <w:szCs w:val="28"/>
          <w:lang w:eastAsia="ru-RU"/>
        </w:rPr>
        <w:t xml:space="preserve">олее увлекательными занятия.  </w:t>
      </w:r>
      <w:r w:rsidRPr="00C91F91">
        <w:rPr>
          <w:rFonts w:ascii="Times New Roman" w:hAnsi="Times New Roman"/>
          <w:sz w:val="28"/>
          <w:szCs w:val="28"/>
          <w:lang w:eastAsia="ru-RU"/>
        </w:rPr>
        <w:t xml:space="preserve">Игры с Палочками Кюизенера также как и Блоки Дьенеша тоже заняли прочное место в развивающей среде группы. С математической точки зрения палочки Кюизенера – это множество, на котором легко обнаруживаются отношения эквивалентности и порядка. В этом множестве скрыты многочисленные ситуации. Цвет и величина, моделируя число, подводят детей к пониманию различных абстрактных понятий, возникающих в мышлении ребёнка как результат его самостоятельной практической деятельности (поиска, исследования). Использование "чисел в цвете" позволяет развивать у дошкольников представление о числе на основе счёта и измерения. К выводу, </w:t>
      </w:r>
      <w:r w:rsidRPr="00C91F91">
        <w:rPr>
          <w:rFonts w:ascii="Times New Roman" w:hAnsi="Times New Roman"/>
          <w:sz w:val="28"/>
          <w:szCs w:val="28"/>
          <w:lang w:eastAsia="ru-RU"/>
        </w:rPr>
        <w:lastRenderedPageBreak/>
        <w:t xml:space="preserve">что число появляется в результате счёта и измерения, дети приходят на базе практической деятельности. Как известно, именно такое представление о числе </w:t>
      </w:r>
      <w:r w:rsidR="00F41C8C">
        <w:rPr>
          <w:rFonts w:ascii="Times New Roman" w:hAnsi="Times New Roman"/>
          <w:sz w:val="28"/>
          <w:szCs w:val="28"/>
          <w:lang w:eastAsia="ru-RU"/>
        </w:rPr>
        <w:t xml:space="preserve">является наиболее полноценным. </w:t>
      </w:r>
    </w:p>
    <w:p w:rsidR="008721B6" w:rsidRDefault="00C91F91" w:rsidP="008721B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F91">
        <w:rPr>
          <w:rFonts w:ascii="Times New Roman" w:hAnsi="Times New Roman"/>
          <w:sz w:val="28"/>
          <w:szCs w:val="28"/>
          <w:lang w:eastAsia="ru-RU"/>
        </w:rPr>
        <w:t>Кроме игр и упражнений с логическими блоками и Палочками Кюизенера широко использую в работе Кубики Никитина, головоломки типа "Пифагор". Чтобы не угасал детский интерес к этим увлекательным интеллектуальным занятиям, можно придать им неожиданную форму. Например, напольный вариант "Пифагор" и "Сложи узор" (кубики Никитина). Необычный вариант знакомой привычной игры очень заинтересовал детей и вызвал новый поток воображения и фантазии</w:t>
      </w:r>
      <w:r w:rsidRPr="008721B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41C8C" w:rsidRPr="008721B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41C8C" w:rsidRDefault="008721B6" w:rsidP="003C51C4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721B6">
        <w:rPr>
          <w:rFonts w:ascii="Times New Roman" w:hAnsi="Times New Roman"/>
          <w:color w:val="000000"/>
          <w:sz w:val="28"/>
          <w:szCs w:val="28"/>
          <w:lang w:eastAsia="ru-RU"/>
        </w:rPr>
        <w:t>Технология развивающих игр Б. П.Никитина. Программа игровой деятельности состоит из набора развивающих игр. Каждая игра представляет собой набор задач, которые ребёнок решает с помощью кубиков, кирпичиков, квадратов или пластика, деталей из конструктора - механика и т. д. Решение задачи предстаёт перед ребёнком не в абстрактной форме ответа математической задачи, а в идее рисунка, узора или сооружения.</w:t>
      </w:r>
    </w:p>
    <w:p w:rsidR="003C51C4" w:rsidRPr="00862129" w:rsidRDefault="00C91F91" w:rsidP="003C51C4">
      <w:pPr>
        <w:shd w:val="clear" w:color="auto" w:fill="FFFFFF"/>
        <w:spacing w:before="196" w:after="196" w:line="360" w:lineRule="auto"/>
        <w:ind w:firstLine="42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91F91">
        <w:rPr>
          <w:rFonts w:ascii="Times New Roman" w:hAnsi="Times New Roman"/>
          <w:sz w:val="28"/>
          <w:szCs w:val="28"/>
          <w:lang w:eastAsia="ru-RU"/>
        </w:rPr>
        <w:t>Проведение игровых занятий – один из главных путей реализации программы математи</w:t>
      </w:r>
      <w:r w:rsidR="004C59DE">
        <w:rPr>
          <w:rFonts w:ascii="Times New Roman" w:hAnsi="Times New Roman"/>
          <w:sz w:val="28"/>
          <w:szCs w:val="28"/>
          <w:lang w:eastAsia="ru-RU"/>
        </w:rPr>
        <w:t>ческого развития, предложенный «Детством»</w:t>
      </w:r>
      <w:r w:rsidRPr="00C91F91">
        <w:rPr>
          <w:rFonts w:ascii="Times New Roman" w:hAnsi="Times New Roman"/>
          <w:sz w:val="28"/>
          <w:szCs w:val="28"/>
          <w:lang w:eastAsia="ru-RU"/>
        </w:rPr>
        <w:t>. Поскольку главной</w:t>
      </w:r>
      <w:r w:rsidR="004C59DE">
        <w:rPr>
          <w:rFonts w:ascii="Times New Roman" w:hAnsi="Times New Roman"/>
          <w:sz w:val="28"/>
          <w:szCs w:val="28"/>
          <w:lang w:eastAsia="ru-RU"/>
        </w:rPr>
        <w:t xml:space="preserve"> технологией программы «Детство»</w:t>
      </w:r>
      <w:r w:rsidRPr="00C91F91">
        <w:rPr>
          <w:rFonts w:ascii="Times New Roman" w:hAnsi="Times New Roman"/>
          <w:sz w:val="28"/>
          <w:szCs w:val="28"/>
          <w:lang w:eastAsia="ru-RU"/>
        </w:rPr>
        <w:t xml:space="preserve"> является </w:t>
      </w:r>
      <w:r w:rsidRPr="001E032B">
        <w:rPr>
          <w:rFonts w:ascii="Times New Roman" w:hAnsi="Times New Roman"/>
          <w:bCs/>
          <w:sz w:val="28"/>
          <w:szCs w:val="28"/>
          <w:lang w:eastAsia="ru-RU"/>
        </w:rPr>
        <w:t>игровая технология</w:t>
      </w:r>
      <w:r w:rsidRPr="00C91F91">
        <w:rPr>
          <w:rFonts w:ascii="Times New Roman" w:hAnsi="Times New Roman"/>
          <w:sz w:val="28"/>
          <w:szCs w:val="28"/>
          <w:lang w:eastAsia="ru-RU"/>
        </w:rPr>
        <w:t xml:space="preserve">, то и в занятии основное место занимает игра, можно сказать, занятие и есть игра, так как сама структура занятия представляет собой несколько развивающих игр, отличающихся по сложности и степени подвижности, связанных по содержанию. </w:t>
      </w:r>
      <w:proofErr w:type="gramStart"/>
      <w:r w:rsidR="003C51C4" w:rsidRPr="008621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 планировании и организации НОД, </w:t>
      </w:r>
      <w:r w:rsidR="003C51C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C51C4" w:rsidRPr="008621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для активизации мыслительной деятельности, для повышения интереса у детей учитывала тематику совместной работы по математике, придумывала различные учебно-игровые ситуации, каждая непосредственно образовательная деятельность была посвящена одной теме или сюжету, все части ее взаимосвязаны, дополняют друг друга или вытекают одна из другой и направлены на эмоциональное, речевое, интеллектуальное развитие ребенка. </w:t>
      </w:r>
      <w:proofErr w:type="gramEnd"/>
    </w:p>
    <w:p w:rsidR="00F41C8C" w:rsidRDefault="003C51C4" w:rsidP="003C51C4">
      <w:pPr>
        <w:shd w:val="clear" w:color="auto" w:fill="FFFFFF"/>
        <w:spacing w:before="100" w:beforeAutospacing="1" w:after="100" w:afterAutospacing="1" w:line="360" w:lineRule="auto"/>
        <w:ind w:left="-284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62129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Гостями НОД были сказочные герои, герои любимых мультфильмов, которым ребята помогали разобраться в сказочной ситуации: считали предметы, сравнивали числа, называли геометрические фигуры, раскладывали дорожки по длине, решали логические задачи и др., использовался и прием намеренных ошибок, т. е. неправильных ответов гостей занятия, что помогло развить мыслительные процессы.</w:t>
      </w:r>
    </w:p>
    <w:p w:rsidR="003C51C4" w:rsidRDefault="003C51C4" w:rsidP="003C51C4">
      <w:p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621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такой совместной работе закладывалась мотивационная база дальнейшего развития личности, формировался познавательный интерес, желание узнать что-то новое, проявлялась интеллектуальная активность. </w:t>
      </w:r>
    </w:p>
    <w:p w:rsidR="003C51C4" w:rsidRDefault="003C51C4" w:rsidP="003C51C4">
      <w:p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621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образовательной деятельности по математике постоянно обращала внимание на речевую работу (у многих детей отмечались нарушения согласования в роде, числе, смешении падежных форм, из-за бедности словарного запаса, недоразвитие грамматического строя речи при составлении арифметических задач дети допускали грубые нарушения логики изложения, отмечалась стереотипность в выборе сюжета, построении фраз и т. д., в процессе обучения стремилась обогатить речь детей математическими терминами, учила ребят четко выражать свои мысли, делать вывод, объяснять, доказывать, использовать полные и краткие ответы. </w:t>
      </w:r>
    </w:p>
    <w:p w:rsidR="003C51C4" w:rsidRDefault="003C51C4" w:rsidP="003C51C4">
      <w:p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621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Подводила детей к пониманию того, что полный ответ необходим, когда надо сделать вывод, умозаключение, объяснить, почему получается тот или иной результат. </w:t>
      </w:r>
    </w:p>
    <w:p w:rsidR="003C51C4" w:rsidRDefault="003C51C4" w:rsidP="003C51C4">
      <w:p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621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Варьируя вопросы и задания, обеспечивала включение новых слов в активный словарь детей. Так им предлагалось рассказать по вопросам, что они сделали, как выполнили задание, для чего. Терпеливо выслушивали ответы дошкольников, не спеша с подсказкой. При необходимости мы давали образцы ответов, иногда начинали фразу, а ребенок ее заканчивал. Правильный ответ (вместо </w:t>
      </w:r>
      <w:proofErr w:type="gramStart"/>
      <w:r w:rsidRPr="008621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ошибочного</w:t>
      </w:r>
      <w:proofErr w:type="gramEnd"/>
      <w:r w:rsidRPr="008621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детям предлагалось повторить. </w:t>
      </w:r>
    </w:p>
    <w:p w:rsidR="003C51C4" w:rsidRDefault="003C51C4" w:rsidP="003C51C4">
      <w:p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621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Следовательно, если постоянно обращать внимание на речь, корректировать ее, ребята и сами учатся следить за своей речью, она становится богаче, содержательнее. </w:t>
      </w:r>
    </w:p>
    <w:p w:rsidR="003C51C4" w:rsidRDefault="003C51C4" w:rsidP="003C51C4">
      <w:p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62129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В ходе НОД осуществлялся индивидуальный и дифференцированный подход, как одно из оптимальных условий для выявления способностей каждого ребенка. Своевременная помощь оказывалась детям, которые испытывали трудности при усвоении математического материала, и индивидуальный подход – к детям с опережающим развитием. </w:t>
      </w:r>
    </w:p>
    <w:p w:rsidR="003C51C4" w:rsidRDefault="003C51C4" w:rsidP="003C51C4">
      <w:p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621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Также поощрялось взаимодействие детей со сверстниками. Специально рассаживала детей таким образом, чтобы за одним столом был ребенок высокого и ребенок низкого уровней развития. Такое взаимодействие детей друг с другом способствовало развитию познавательного интереса, преодолению страха перед неудачей (со стороны слабого ребенка) возникновению потребности обратиться за помощью, стремлению оказать помощь тов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арищу, осуществлению контроля над</w:t>
      </w:r>
      <w:r w:rsidRPr="008621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своими действиями и действиями других детей. Здесь воспитывались такие важные качества, как взаимоуважение и сопереживание. </w:t>
      </w:r>
    </w:p>
    <w:p w:rsidR="00DE34DC" w:rsidRPr="003C51C4" w:rsidRDefault="00C91F91" w:rsidP="003C51C4">
      <w:p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91F91">
        <w:rPr>
          <w:rFonts w:ascii="Times New Roman" w:hAnsi="Times New Roman"/>
          <w:sz w:val="28"/>
          <w:szCs w:val="28"/>
          <w:lang w:eastAsia="ru-RU"/>
        </w:rPr>
        <w:t>В результате освоения практических действий дети познают свойства и отношения объектов, чисел, арифметические действия, величины и их характерные особенности, пространственно-временные отношения, мног</w:t>
      </w:r>
      <w:r w:rsidR="00F41C8C">
        <w:rPr>
          <w:rFonts w:ascii="Times New Roman" w:hAnsi="Times New Roman"/>
          <w:sz w:val="28"/>
          <w:szCs w:val="28"/>
          <w:lang w:eastAsia="ru-RU"/>
        </w:rPr>
        <w:t xml:space="preserve">ообразие геометрических форм. </w:t>
      </w:r>
    </w:p>
    <w:p w:rsidR="00C91F91" w:rsidRPr="00DE34DC" w:rsidRDefault="00C91F91" w:rsidP="008721B6">
      <w:pPr>
        <w:shd w:val="clear" w:color="auto" w:fill="FFFFFF"/>
        <w:spacing w:before="100" w:beforeAutospacing="1" w:after="100" w:afterAutospacing="1"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F91">
        <w:rPr>
          <w:rFonts w:ascii="Times New Roman" w:hAnsi="Times New Roman"/>
          <w:sz w:val="28"/>
          <w:szCs w:val="28"/>
          <w:lang w:eastAsia="ru-RU"/>
        </w:rPr>
        <w:t>Много времени было уделено организации игр в свободное время. Все игры условно разделила по временным отрез</w:t>
      </w:r>
      <w:r w:rsidR="00DE34DC">
        <w:rPr>
          <w:rFonts w:ascii="Times New Roman" w:hAnsi="Times New Roman"/>
          <w:sz w:val="28"/>
          <w:szCs w:val="28"/>
          <w:lang w:eastAsia="ru-RU"/>
        </w:rPr>
        <w:t xml:space="preserve">кам режима дня в детском саду. </w:t>
      </w:r>
      <w:r w:rsidR="000B191A">
        <w:rPr>
          <w:rFonts w:ascii="Times New Roman" w:hAnsi="Times New Roman"/>
          <w:sz w:val="28"/>
          <w:szCs w:val="28"/>
          <w:lang w:eastAsia="ru-RU"/>
        </w:rPr>
        <w:br/>
        <w:t>Например, ситуации «ожидания»</w:t>
      </w:r>
      <w:r w:rsidRPr="00C91F91">
        <w:rPr>
          <w:rFonts w:ascii="Times New Roman" w:hAnsi="Times New Roman"/>
          <w:sz w:val="28"/>
          <w:szCs w:val="28"/>
          <w:lang w:eastAsia="ru-RU"/>
        </w:rPr>
        <w:t xml:space="preserve"> между режимными моментами, паузы после игр большой физической нагрузки можно использовать для проведения игр «Умные минутки». Такие игры проводятся со всеми детьми, имеющими любой уровень речевого и интеллектуального развития. Это могут быть словесно-логические игры и упражнения типа: </w:t>
      </w:r>
    </w:p>
    <w:p w:rsidR="00C91F91" w:rsidRPr="00292222" w:rsidRDefault="00C91F91" w:rsidP="008721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-284"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92222">
        <w:rPr>
          <w:rFonts w:ascii="Times New Roman" w:hAnsi="Times New Roman"/>
          <w:bCs/>
          <w:sz w:val="28"/>
          <w:szCs w:val="28"/>
          <w:lang w:eastAsia="ru-RU"/>
        </w:rPr>
        <w:t xml:space="preserve">Узнавание предметов по заданным признакам. </w:t>
      </w:r>
    </w:p>
    <w:p w:rsidR="00C91F91" w:rsidRPr="00292222" w:rsidRDefault="00C91F91" w:rsidP="008721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-284"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92222">
        <w:rPr>
          <w:rFonts w:ascii="Times New Roman" w:hAnsi="Times New Roman"/>
          <w:bCs/>
          <w:sz w:val="28"/>
          <w:szCs w:val="28"/>
          <w:lang w:eastAsia="ru-RU"/>
        </w:rPr>
        <w:t xml:space="preserve">Сравнение двух или более предметов. </w:t>
      </w:r>
    </w:p>
    <w:p w:rsidR="00C91F91" w:rsidRPr="00292222" w:rsidRDefault="00C91F91" w:rsidP="008721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-284"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92222">
        <w:rPr>
          <w:rFonts w:ascii="Times New Roman" w:hAnsi="Times New Roman"/>
          <w:bCs/>
          <w:sz w:val="28"/>
          <w:szCs w:val="28"/>
          <w:lang w:eastAsia="ru-RU"/>
        </w:rPr>
        <w:t xml:space="preserve">Проанализировать три логически связанных понятия, выделить одно, отличающееся от других каким-либо признаком. Объяснить ход рассуждений. </w:t>
      </w:r>
    </w:p>
    <w:p w:rsidR="00C91F91" w:rsidRPr="00292222" w:rsidRDefault="00C91F91" w:rsidP="008721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-284"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92222">
        <w:rPr>
          <w:rFonts w:ascii="Times New Roman" w:hAnsi="Times New Roman"/>
          <w:bCs/>
          <w:sz w:val="28"/>
          <w:szCs w:val="28"/>
          <w:lang w:eastAsia="ru-RU"/>
        </w:rPr>
        <w:t>Логические задачи</w:t>
      </w:r>
      <w:r w:rsidR="00292222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29222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C91F91" w:rsidRPr="00292222" w:rsidRDefault="00C91F91" w:rsidP="008721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-284"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92222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Наиболее полно и связно объяснить, в чем неясность, неправдоподобность ситуации. </w:t>
      </w:r>
    </w:p>
    <w:p w:rsidR="00C91F91" w:rsidRPr="00292222" w:rsidRDefault="00292222" w:rsidP="008721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-284"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C91F91" w:rsidRPr="00292222">
        <w:rPr>
          <w:rFonts w:ascii="Times New Roman" w:hAnsi="Times New Roman"/>
          <w:bCs/>
          <w:sz w:val="28"/>
          <w:szCs w:val="28"/>
          <w:lang w:eastAsia="ru-RU"/>
        </w:rPr>
        <w:t>о рисунку или по содержанию, из</w:t>
      </w:r>
      <w:r>
        <w:rPr>
          <w:rFonts w:ascii="Times New Roman" w:hAnsi="Times New Roman"/>
          <w:bCs/>
          <w:sz w:val="28"/>
          <w:szCs w:val="28"/>
          <w:lang w:eastAsia="ru-RU"/>
        </w:rPr>
        <w:t>ложенному в стихотворении.</w:t>
      </w:r>
      <w:r w:rsidR="00C91F91" w:rsidRPr="00292222">
        <w:rPr>
          <w:rFonts w:ascii="Times New Roman" w:hAnsi="Times New Roman"/>
          <w:sz w:val="28"/>
          <w:szCs w:val="28"/>
          <w:lang w:eastAsia="ru-RU"/>
        </w:rPr>
        <w:br/>
        <w:t xml:space="preserve">"Мудрёные" вопросы: </w:t>
      </w:r>
    </w:p>
    <w:p w:rsidR="00C91F91" w:rsidRPr="00C91F91" w:rsidRDefault="00C91F91" w:rsidP="008721B6">
      <w:pPr>
        <w:numPr>
          <w:ilvl w:val="0"/>
          <w:numId w:val="4"/>
        </w:numPr>
        <w:shd w:val="clear" w:color="auto" w:fill="FFFFFF"/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F91">
        <w:rPr>
          <w:rFonts w:ascii="Times New Roman" w:hAnsi="Times New Roman"/>
          <w:sz w:val="28"/>
          <w:szCs w:val="28"/>
          <w:lang w:eastAsia="ru-RU"/>
        </w:rPr>
        <w:t xml:space="preserve">У стола могут быть 3 ножки? </w:t>
      </w:r>
    </w:p>
    <w:p w:rsidR="00C91F91" w:rsidRPr="00C91F91" w:rsidRDefault="00C91F91" w:rsidP="008721B6">
      <w:pPr>
        <w:numPr>
          <w:ilvl w:val="0"/>
          <w:numId w:val="4"/>
        </w:numPr>
        <w:shd w:val="clear" w:color="auto" w:fill="FFFFFF"/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F91">
        <w:rPr>
          <w:rFonts w:ascii="Times New Roman" w:hAnsi="Times New Roman"/>
          <w:sz w:val="28"/>
          <w:szCs w:val="28"/>
          <w:lang w:eastAsia="ru-RU"/>
        </w:rPr>
        <w:t xml:space="preserve">Бывает небо под ногами? </w:t>
      </w:r>
    </w:p>
    <w:p w:rsidR="00C91F91" w:rsidRPr="00C91F91" w:rsidRDefault="00C91F91" w:rsidP="008721B6">
      <w:pPr>
        <w:numPr>
          <w:ilvl w:val="0"/>
          <w:numId w:val="4"/>
        </w:numPr>
        <w:shd w:val="clear" w:color="auto" w:fill="FFFFFF"/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F91">
        <w:rPr>
          <w:rFonts w:ascii="Times New Roman" w:hAnsi="Times New Roman"/>
          <w:sz w:val="28"/>
          <w:szCs w:val="28"/>
          <w:lang w:eastAsia="ru-RU"/>
        </w:rPr>
        <w:t xml:space="preserve">Ты да я, да мы с тобой – сколько нас всего? </w:t>
      </w:r>
    </w:p>
    <w:p w:rsidR="00C91F91" w:rsidRPr="00C91F91" w:rsidRDefault="00C91F91" w:rsidP="008721B6">
      <w:pPr>
        <w:numPr>
          <w:ilvl w:val="0"/>
          <w:numId w:val="4"/>
        </w:numPr>
        <w:shd w:val="clear" w:color="auto" w:fill="FFFFFF"/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F91">
        <w:rPr>
          <w:rFonts w:ascii="Times New Roman" w:hAnsi="Times New Roman"/>
          <w:sz w:val="28"/>
          <w:szCs w:val="28"/>
          <w:lang w:eastAsia="ru-RU"/>
        </w:rPr>
        <w:t xml:space="preserve">Почему снег белый? </w:t>
      </w:r>
    </w:p>
    <w:p w:rsidR="00C91F91" w:rsidRPr="00C91F91" w:rsidRDefault="00C91F91" w:rsidP="008721B6">
      <w:pPr>
        <w:numPr>
          <w:ilvl w:val="0"/>
          <w:numId w:val="4"/>
        </w:numPr>
        <w:shd w:val="clear" w:color="auto" w:fill="FFFFFF"/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F91">
        <w:rPr>
          <w:rFonts w:ascii="Times New Roman" w:hAnsi="Times New Roman"/>
          <w:sz w:val="28"/>
          <w:szCs w:val="28"/>
          <w:lang w:eastAsia="ru-RU"/>
        </w:rPr>
        <w:t xml:space="preserve">Почему лягушки квакают? </w:t>
      </w:r>
    </w:p>
    <w:p w:rsidR="00C91F91" w:rsidRPr="00C91F91" w:rsidRDefault="00C91F91" w:rsidP="008721B6">
      <w:pPr>
        <w:numPr>
          <w:ilvl w:val="0"/>
          <w:numId w:val="4"/>
        </w:numPr>
        <w:shd w:val="clear" w:color="auto" w:fill="FFFFFF"/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F91">
        <w:rPr>
          <w:rFonts w:ascii="Times New Roman" w:hAnsi="Times New Roman"/>
          <w:sz w:val="28"/>
          <w:szCs w:val="28"/>
          <w:lang w:eastAsia="ru-RU"/>
        </w:rPr>
        <w:t xml:space="preserve">Дождик может быть без грома? </w:t>
      </w:r>
    </w:p>
    <w:p w:rsidR="00C91F91" w:rsidRPr="00C91F91" w:rsidRDefault="00C91F91" w:rsidP="008721B6">
      <w:pPr>
        <w:numPr>
          <w:ilvl w:val="0"/>
          <w:numId w:val="4"/>
        </w:numPr>
        <w:shd w:val="clear" w:color="auto" w:fill="FFFFFF"/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F91">
        <w:rPr>
          <w:rFonts w:ascii="Times New Roman" w:hAnsi="Times New Roman"/>
          <w:sz w:val="28"/>
          <w:szCs w:val="28"/>
          <w:lang w:eastAsia="ru-RU"/>
        </w:rPr>
        <w:t xml:space="preserve">Можно левой рукой достать правое ухо? </w:t>
      </w:r>
    </w:p>
    <w:p w:rsidR="00C91F91" w:rsidRPr="00C91F91" w:rsidRDefault="00C91F91" w:rsidP="008721B6">
      <w:pPr>
        <w:numPr>
          <w:ilvl w:val="0"/>
          <w:numId w:val="4"/>
        </w:numPr>
        <w:shd w:val="clear" w:color="auto" w:fill="FFFFFF"/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F91">
        <w:rPr>
          <w:rFonts w:ascii="Times New Roman" w:hAnsi="Times New Roman"/>
          <w:sz w:val="28"/>
          <w:szCs w:val="28"/>
          <w:lang w:eastAsia="ru-RU"/>
        </w:rPr>
        <w:t xml:space="preserve">Может </w:t>
      </w:r>
      <w:proofErr w:type="gramStart"/>
      <w:r w:rsidRPr="00C91F91">
        <w:rPr>
          <w:rFonts w:ascii="Times New Roman" w:hAnsi="Times New Roman"/>
          <w:sz w:val="28"/>
          <w:szCs w:val="28"/>
          <w:lang w:eastAsia="ru-RU"/>
        </w:rPr>
        <w:t>быть</w:t>
      </w:r>
      <w:proofErr w:type="gramEnd"/>
      <w:r w:rsidRPr="00C91F91">
        <w:rPr>
          <w:rFonts w:ascii="Times New Roman" w:hAnsi="Times New Roman"/>
          <w:sz w:val="28"/>
          <w:szCs w:val="28"/>
          <w:lang w:eastAsia="ru-RU"/>
        </w:rPr>
        <w:t xml:space="preserve"> у клоуна грустный вид? </w:t>
      </w:r>
    </w:p>
    <w:p w:rsidR="00C91F91" w:rsidRPr="00C91F91" w:rsidRDefault="00C91F91" w:rsidP="008721B6">
      <w:pPr>
        <w:numPr>
          <w:ilvl w:val="0"/>
          <w:numId w:val="4"/>
        </w:numPr>
        <w:shd w:val="clear" w:color="auto" w:fill="FFFFFF"/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F91">
        <w:rPr>
          <w:rFonts w:ascii="Times New Roman" w:hAnsi="Times New Roman"/>
          <w:sz w:val="28"/>
          <w:szCs w:val="28"/>
          <w:lang w:eastAsia="ru-RU"/>
        </w:rPr>
        <w:t xml:space="preserve">Как называет бабушка дочку своей дочки? </w:t>
      </w:r>
    </w:p>
    <w:p w:rsidR="00C91F91" w:rsidRPr="00C91F91" w:rsidRDefault="00C91F91" w:rsidP="008721B6">
      <w:pPr>
        <w:numPr>
          <w:ilvl w:val="0"/>
          <w:numId w:val="4"/>
        </w:numPr>
        <w:shd w:val="clear" w:color="auto" w:fill="FFFFFF"/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F91">
        <w:rPr>
          <w:rFonts w:ascii="Times New Roman" w:hAnsi="Times New Roman"/>
          <w:sz w:val="28"/>
          <w:szCs w:val="28"/>
          <w:lang w:eastAsia="ru-RU"/>
        </w:rPr>
        <w:t xml:space="preserve">Можно зимой ходить в трусиках? </w:t>
      </w:r>
    </w:p>
    <w:p w:rsidR="00C91F91" w:rsidRPr="00C91F91" w:rsidRDefault="00C91F91" w:rsidP="008721B6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F91">
        <w:rPr>
          <w:rFonts w:ascii="Times New Roman" w:hAnsi="Times New Roman"/>
          <w:sz w:val="28"/>
          <w:szCs w:val="28"/>
          <w:lang w:eastAsia="ru-RU"/>
        </w:rPr>
        <w:br/>
        <w:t xml:space="preserve">Логические концовки: </w:t>
      </w:r>
    </w:p>
    <w:p w:rsidR="00C91F91" w:rsidRPr="00C91F91" w:rsidRDefault="00C91F91" w:rsidP="008721B6">
      <w:pPr>
        <w:numPr>
          <w:ilvl w:val="0"/>
          <w:numId w:val="5"/>
        </w:numPr>
        <w:shd w:val="clear" w:color="auto" w:fill="FFFFFF"/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F91">
        <w:rPr>
          <w:rFonts w:ascii="Times New Roman" w:hAnsi="Times New Roman"/>
          <w:sz w:val="28"/>
          <w:szCs w:val="28"/>
          <w:lang w:eastAsia="ru-RU"/>
        </w:rPr>
        <w:t xml:space="preserve">Если стол выше стула, то стул…(ниже стола) </w:t>
      </w:r>
    </w:p>
    <w:p w:rsidR="00C91F91" w:rsidRPr="00C91F91" w:rsidRDefault="00C91F91" w:rsidP="008721B6">
      <w:pPr>
        <w:numPr>
          <w:ilvl w:val="0"/>
          <w:numId w:val="5"/>
        </w:numPr>
        <w:shd w:val="clear" w:color="auto" w:fill="FFFFFF"/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F91">
        <w:rPr>
          <w:rFonts w:ascii="Times New Roman" w:hAnsi="Times New Roman"/>
          <w:sz w:val="28"/>
          <w:szCs w:val="28"/>
          <w:lang w:eastAsia="ru-RU"/>
        </w:rPr>
        <w:t xml:space="preserve">Если два больше одного, то один…(меньше двух) </w:t>
      </w:r>
    </w:p>
    <w:p w:rsidR="00C91F91" w:rsidRPr="00C91F91" w:rsidRDefault="00C91F91" w:rsidP="008721B6">
      <w:pPr>
        <w:numPr>
          <w:ilvl w:val="0"/>
          <w:numId w:val="5"/>
        </w:numPr>
        <w:shd w:val="clear" w:color="auto" w:fill="FFFFFF"/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F91">
        <w:rPr>
          <w:rFonts w:ascii="Times New Roman" w:hAnsi="Times New Roman"/>
          <w:sz w:val="28"/>
          <w:szCs w:val="28"/>
          <w:lang w:eastAsia="ru-RU"/>
        </w:rPr>
        <w:t xml:space="preserve">Если Саша вышел из дома раньше Серёжи, то Серёжа…(вышел позже Саши) </w:t>
      </w:r>
    </w:p>
    <w:p w:rsidR="00C91F91" w:rsidRPr="00C91F91" w:rsidRDefault="00C91F91" w:rsidP="008721B6">
      <w:pPr>
        <w:numPr>
          <w:ilvl w:val="0"/>
          <w:numId w:val="5"/>
        </w:numPr>
        <w:shd w:val="clear" w:color="auto" w:fill="FFFFFF"/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F91">
        <w:rPr>
          <w:rFonts w:ascii="Times New Roman" w:hAnsi="Times New Roman"/>
          <w:sz w:val="28"/>
          <w:szCs w:val="28"/>
          <w:lang w:eastAsia="ru-RU"/>
        </w:rPr>
        <w:t xml:space="preserve">Если река глубже ручейка, то ручеёк…(мельче реки) </w:t>
      </w:r>
    </w:p>
    <w:p w:rsidR="00C91F91" w:rsidRPr="00C91F91" w:rsidRDefault="00C91F91" w:rsidP="008721B6">
      <w:pPr>
        <w:numPr>
          <w:ilvl w:val="0"/>
          <w:numId w:val="5"/>
        </w:numPr>
        <w:shd w:val="clear" w:color="auto" w:fill="FFFFFF"/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F91">
        <w:rPr>
          <w:rFonts w:ascii="Times New Roman" w:hAnsi="Times New Roman"/>
          <w:sz w:val="28"/>
          <w:szCs w:val="28"/>
          <w:lang w:eastAsia="ru-RU"/>
        </w:rPr>
        <w:t xml:space="preserve">Если сестра старше брата, то брат…(младше сестры) </w:t>
      </w:r>
    </w:p>
    <w:p w:rsidR="00292222" w:rsidRPr="00DE34DC" w:rsidRDefault="00C91F91" w:rsidP="008721B6">
      <w:pPr>
        <w:numPr>
          <w:ilvl w:val="0"/>
          <w:numId w:val="5"/>
        </w:numPr>
        <w:shd w:val="clear" w:color="auto" w:fill="FFFFFF"/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F91">
        <w:rPr>
          <w:rFonts w:ascii="Times New Roman" w:hAnsi="Times New Roman"/>
          <w:sz w:val="28"/>
          <w:szCs w:val="28"/>
          <w:lang w:eastAsia="ru-RU"/>
        </w:rPr>
        <w:t>Если правая рука справа, то левая…(слева)</w:t>
      </w:r>
      <w:r w:rsidR="00DE34DC">
        <w:rPr>
          <w:rFonts w:ascii="Times New Roman" w:hAnsi="Times New Roman"/>
          <w:sz w:val="28"/>
          <w:szCs w:val="28"/>
          <w:lang w:eastAsia="ru-RU"/>
        </w:rPr>
        <w:t>.</w:t>
      </w:r>
      <w:r w:rsidRPr="00DE34DC">
        <w:rPr>
          <w:rFonts w:ascii="Times New Roman" w:hAnsi="Times New Roman"/>
          <w:sz w:val="28"/>
          <w:szCs w:val="28"/>
          <w:lang w:eastAsia="ru-RU"/>
        </w:rPr>
        <w:br/>
      </w:r>
      <w:r w:rsidR="00292222" w:rsidRPr="00DE34D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DE34DC">
        <w:rPr>
          <w:rFonts w:ascii="Times New Roman" w:hAnsi="Times New Roman"/>
          <w:sz w:val="28"/>
          <w:szCs w:val="28"/>
          <w:lang w:eastAsia="ru-RU"/>
        </w:rPr>
        <w:t>Загадки, считалки, пословицы и погово</w:t>
      </w:r>
      <w:r w:rsidR="00292222" w:rsidRPr="00DE34DC">
        <w:rPr>
          <w:rFonts w:ascii="Times New Roman" w:hAnsi="Times New Roman"/>
          <w:sz w:val="28"/>
          <w:szCs w:val="28"/>
          <w:lang w:eastAsia="ru-RU"/>
        </w:rPr>
        <w:t xml:space="preserve">рки, задачи-стихи, стихи-шутки </w:t>
      </w:r>
      <w:r w:rsidRPr="00DE34DC">
        <w:rPr>
          <w:rFonts w:ascii="Times New Roman" w:hAnsi="Times New Roman"/>
          <w:sz w:val="28"/>
          <w:szCs w:val="28"/>
          <w:lang w:eastAsia="ru-RU"/>
        </w:rPr>
        <w:br/>
        <w:t>Подобные игры и игровые упражнения дают педагогу возможность проводить время с детьми более живо и интересно. Почти все игры, направлены на решение многих задач. К ним можно возвращаться неоднократно, помогая детям усвоить новый материал и закрепить п</w:t>
      </w:r>
      <w:r w:rsidR="00292222" w:rsidRPr="00DE34DC">
        <w:rPr>
          <w:rFonts w:ascii="Times New Roman" w:hAnsi="Times New Roman"/>
          <w:sz w:val="28"/>
          <w:szCs w:val="28"/>
          <w:lang w:eastAsia="ru-RU"/>
        </w:rPr>
        <w:t xml:space="preserve">ройденный или просто поиграть. </w:t>
      </w:r>
    </w:p>
    <w:p w:rsidR="00292222" w:rsidRDefault="00C91F91" w:rsidP="008721B6">
      <w:pPr>
        <w:shd w:val="clear" w:color="auto" w:fill="FFFFFF"/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F91">
        <w:rPr>
          <w:rFonts w:ascii="Times New Roman" w:hAnsi="Times New Roman"/>
          <w:sz w:val="28"/>
          <w:szCs w:val="28"/>
          <w:lang w:eastAsia="ru-RU"/>
        </w:rPr>
        <w:t xml:space="preserve">В утренние и вечерние отрезки времени организуем как игры, направленные на индивидуальную работу с детьми с низкими показателями </w:t>
      </w:r>
      <w:r w:rsidRPr="00C91F91">
        <w:rPr>
          <w:rFonts w:ascii="Times New Roman" w:hAnsi="Times New Roman"/>
          <w:sz w:val="28"/>
          <w:szCs w:val="28"/>
          <w:lang w:eastAsia="ru-RU"/>
        </w:rPr>
        <w:lastRenderedPageBreak/>
        <w:t>развития и, наоборот, игры для одарённых детей, так и общие сюжетно-ролевые, инсценирования стихов с математическим со</w:t>
      </w:r>
      <w:r w:rsidR="004C59DE">
        <w:rPr>
          <w:rFonts w:ascii="Times New Roman" w:hAnsi="Times New Roman"/>
          <w:sz w:val="28"/>
          <w:szCs w:val="28"/>
          <w:lang w:eastAsia="ru-RU"/>
        </w:rPr>
        <w:t>держанием. В программе «Детство»</w:t>
      </w:r>
      <w:r w:rsidRPr="00C91F91">
        <w:rPr>
          <w:rFonts w:ascii="Times New Roman" w:hAnsi="Times New Roman"/>
          <w:sz w:val="28"/>
          <w:szCs w:val="28"/>
          <w:lang w:eastAsia="ru-RU"/>
        </w:rPr>
        <w:t xml:space="preserve"> основными показателями интеллектуального развития ребёнка являются показатели развития таких мыслительных процессов, как сравнение, обобщение, группирование, классификация. Дети, испытывающие затруднения в выборе предметов по определённым свойствам, в их группировании обычно отстают в сенсорном развитии (особенно в младшем и среднем возрасте). Поэтому игры для сенсорного развития занимают большое место в работе с этими детьми и. как прави</w:t>
      </w:r>
      <w:r w:rsidR="00292222">
        <w:rPr>
          <w:rFonts w:ascii="Times New Roman" w:hAnsi="Times New Roman"/>
          <w:sz w:val="28"/>
          <w:szCs w:val="28"/>
          <w:lang w:eastAsia="ru-RU"/>
        </w:rPr>
        <w:t xml:space="preserve">ло, дают хороший результат. </w:t>
      </w:r>
      <w:r w:rsidR="00292222">
        <w:rPr>
          <w:rFonts w:ascii="Times New Roman" w:hAnsi="Times New Roman"/>
          <w:sz w:val="28"/>
          <w:szCs w:val="28"/>
          <w:lang w:eastAsia="ru-RU"/>
        </w:rPr>
        <w:br/>
        <w:t xml:space="preserve">           </w:t>
      </w:r>
      <w:r w:rsidRPr="00C91F91">
        <w:rPr>
          <w:rFonts w:ascii="Times New Roman" w:hAnsi="Times New Roman"/>
          <w:sz w:val="28"/>
          <w:szCs w:val="28"/>
          <w:lang w:eastAsia="ru-RU"/>
        </w:rPr>
        <w:t>Выдающиеся зарубежные ученые в области дошкольной педагогики: Ф.</w:t>
      </w:r>
      <w:r w:rsidR="002922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91F91">
        <w:rPr>
          <w:rFonts w:ascii="Times New Roman" w:hAnsi="Times New Roman"/>
          <w:sz w:val="28"/>
          <w:szCs w:val="28"/>
          <w:lang w:eastAsia="ru-RU"/>
        </w:rPr>
        <w:t>Фребель, М. Монтессори, О.</w:t>
      </w:r>
      <w:r w:rsidR="002922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91F91">
        <w:rPr>
          <w:rFonts w:ascii="Times New Roman" w:hAnsi="Times New Roman"/>
          <w:sz w:val="28"/>
          <w:szCs w:val="28"/>
          <w:lang w:eastAsia="ru-RU"/>
        </w:rPr>
        <w:t xml:space="preserve">Декроли, а также известные представители отечественной дошкольной педагогики и психологии: Е.И. Тихеева, А.В. Запорожец, А.П. Усова, Н.П. Сакулина справедливо считали, что умение детей воспринимать предмет, его качество, направленное на обеспечение полноценного сенсорного развития, является одной из важных сторон дошкольного воспитания. </w:t>
      </w:r>
    </w:p>
    <w:p w:rsidR="00C91F91" w:rsidRPr="00C91F91" w:rsidRDefault="00C91F91" w:rsidP="008721B6">
      <w:pPr>
        <w:shd w:val="clear" w:color="auto" w:fill="FFFFFF"/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F91">
        <w:rPr>
          <w:rFonts w:ascii="Times New Roman" w:hAnsi="Times New Roman"/>
          <w:sz w:val="28"/>
          <w:szCs w:val="28"/>
          <w:lang w:eastAsia="ru-RU"/>
        </w:rPr>
        <w:t xml:space="preserve">Кроме </w:t>
      </w:r>
      <w:r w:rsidRPr="001E032B">
        <w:rPr>
          <w:rFonts w:ascii="Times New Roman" w:hAnsi="Times New Roman"/>
          <w:sz w:val="28"/>
          <w:szCs w:val="28"/>
          <w:lang w:eastAsia="ru-RU"/>
        </w:rPr>
        <w:t xml:space="preserve">традиционных </w:t>
      </w:r>
      <w:r w:rsidRPr="001E032B">
        <w:rPr>
          <w:rFonts w:ascii="Times New Roman" w:hAnsi="Times New Roman"/>
          <w:bCs/>
          <w:sz w:val="28"/>
          <w:szCs w:val="28"/>
          <w:lang w:eastAsia="ru-RU"/>
        </w:rPr>
        <w:t>игр</w:t>
      </w:r>
      <w:r w:rsidRPr="001E032B">
        <w:rPr>
          <w:rFonts w:ascii="Times New Roman" w:hAnsi="Times New Roman"/>
          <w:sz w:val="28"/>
          <w:szCs w:val="28"/>
          <w:lang w:eastAsia="ru-RU"/>
        </w:rPr>
        <w:t>,</w:t>
      </w:r>
      <w:r w:rsidRPr="00C91F91">
        <w:rPr>
          <w:rFonts w:ascii="Times New Roman" w:hAnsi="Times New Roman"/>
          <w:sz w:val="28"/>
          <w:szCs w:val="28"/>
          <w:lang w:eastAsia="ru-RU"/>
        </w:rPr>
        <w:t xml:space="preserve"> направленных на</w:t>
      </w:r>
      <w:r w:rsidRPr="00C91F9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E032B">
        <w:rPr>
          <w:rFonts w:ascii="Times New Roman" w:hAnsi="Times New Roman"/>
          <w:bCs/>
          <w:sz w:val="28"/>
          <w:szCs w:val="28"/>
          <w:lang w:eastAsia="ru-RU"/>
        </w:rPr>
        <w:t>сенсорное развитие</w:t>
      </w:r>
      <w:r w:rsidRPr="00C91F91">
        <w:rPr>
          <w:rFonts w:ascii="Times New Roman" w:hAnsi="Times New Roman"/>
          <w:sz w:val="28"/>
          <w:szCs w:val="28"/>
          <w:lang w:eastAsia="ru-RU"/>
        </w:rPr>
        <w:t xml:space="preserve">, очень эффективны игры с Блоками Дьенеша. Например, такие: </w:t>
      </w:r>
    </w:p>
    <w:p w:rsidR="00C91F91" w:rsidRPr="00C91F91" w:rsidRDefault="00C91F91" w:rsidP="008721B6">
      <w:pPr>
        <w:numPr>
          <w:ilvl w:val="0"/>
          <w:numId w:val="6"/>
        </w:numPr>
        <w:shd w:val="clear" w:color="auto" w:fill="FFFFFF"/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F91">
        <w:rPr>
          <w:rFonts w:ascii="Times New Roman" w:hAnsi="Times New Roman"/>
          <w:sz w:val="28"/>
          <w:szCs w:val="28"/>
          <w:lang w:eastAsia="ru-RU"/>
        </w:rPr>
        <w:t xml:space="preserve">Сделай узор. Цель: развивать восприятие формы </w:t>
      </w:r>
    </w:p>
    <w:p w:rsidR="00C91F91" w:rsidRPr="00C91F91" w:rsidRDefault="00C91F91" w:rsidP="008721B6">
      <w:pPr>
        <w:numPr>
          <w:ilvl w:val="0"/>
          <w:numId w:val="6"/>
        </w:numPr>
        <w:shd w:val="clear" w:color="auto" w:fill="FFFFFF"/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F91">
        <w:rPr>
          <w:rFonts w:ascii="Times New Roman" w:hAnsi="Times New Roman"/>
          <w:sz w:val="28"/>
          <w:szCs w:val="28"/>
          <w:lang w:eastAsia="ru-RU"/>
        </w:rPr>
        <w:t xml:space="preserve">Воздушные шары. Цель: обратить внимание детей на цвет предмета, учить подбирать предметы одинакового цвета </w:t>
      </w:r>
    </w:p>
    <w:p w:rsidR="00C91F91" w:rsidRPr="00C91F91" w:rsidRDefault="00C91F91" w:rsidP="008721B6">
      <w:pPr>
        <w:numPr>
          <w:ilvl w:val="0"/>
          <w:numId w:val="6"/>
        </w:numPr>
        <w:shd w:val="clear" w:color="auto" w:fill="FFFFFF"/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F91">
        <w:rPr>
          <w:rFonts w:ascii="Times New Roman" w:hAnsi="Times New Roman"/>
          <w:sz w:val="28"/>
          <w:szCs w:val="28"/>
          <w:lang w:eastAsia="ru-RU"/>
        </w:rPr>
        <w:t xml:space="preserve">Запомни узор. Цель: развивать наблюдательность, внимание, память </w:t>
      </w:r>
    </w:p>
    <w:p w:rsidR="00C91F91" w:rsidRPr="00C91F91" w:rsidRDefault="00C91F91" w:rsidP="008721B6">
      <w:pPr>
        <w:numPr>
          <w:ilvl w:val="0"/>
          <w:numId w:val="6"/>
        </w:numPr>
        <w:shd w:val="clear" w:color="auto" w:fill="FFFFFF"/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F91">
        <w:rPr>
          <w:rFonts w:ascii="Times New Roman" w:hAnsi="Times New Roman"/>
          <w:sz w:val="28"/>
          <w:szCs w:val="28"/>
          <w:lang w:eastAsia="ru-RU"/>
        </w:rPr>
        <w:t xml:space="preserve">Найди свой домик. Цель: развивать умение различать цвета, формы геометрических фигур, формировать представление о символическом изображении предметов; учить систематизировать и классифицировать геометрические фигуры по цвету и форме. </w:t>
      </w:r>
    </w:p>
    <w:p w:rsidR="00C91F91" w:rsidRPr="00C91F91" w:rsidRDefault="00C91F91" w:rsidP="008721B6">
      <w:pPr>
        <w:numPr>
          <w:ilvl w:val="0"/>
          <w:numId w:val="6"/>
        </w:numPr>
        <w:shd w:val="clear" w:color="auto" w:fill="FFFFFF"/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F91">
        <w:rPr>
          <w:rFonts w:ascii="Times New Roman" w:hAnsi="Times New Roman"/>
          <w:sz w:val="28"/>
          <w:szCs w:val="28"/>
          <w:lang w:eastAsia="ru-RU"/>
        </w:rPr>
        <w:t xml:space="preserve">Пригласительный билет. Цель: развивать умение детей различать геометрические фигуры, абстрагируя их по цвету и размеру. </w:t>
      </w:r>
    </w:p>
    <w:p w:rsidR="00C91F91" w:rsidRPr="00C91F91" w:rsidRDefault="00C91F91" w:rsidP="008721B6">
      <w:pPr>
        <w:numPr>
          <w:ilvl w:val="0"/>
          <w:numId w:val="6"/>
        </w:numPr>
        <w:shd w:val="clear" w:color="auto" w:fill="FFFFFF"/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F9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Муравьи. Цель: развивать умение детей различать цвет и размер предметов; формировать представление о символическом изображении предметов. </w:t>
      </w:r>
    </w:p>
    <w:p w:rsidR="00C91F91" w:rsidRPr="00C91F91" w:rsidRDefault="00C91F91" w:rsidP="008721B6">
      <w:pPr>
        <w:numPr>
          <w:ilvl w:val="0"/>
          <w:numId w:val="6"/>
        </w:numPr>
        <w:shd w:val="clear" w:color="auto" w:fill="FFFFFF"/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F91">
        <w:rPr>
          <w:rFonts w:ascii="Times New Roman" w:hAnsi="Times New Roman"/>
          <w:sz w:val="28"/>
          <w:szCs w:val="28"/>
          <w:lang w:eastAsia="ru-RU"/>
        </w:rPr>
        <w:t xml:space="preserve">Карусель. Цель: развивать у детей воображение, логическое мышление; упражнять в умении различать, называть, систематизировать блоки по цвету, величине, форме. </w:t>
      </w:r>
    </w:p>
    <w:p w:rsidR="00FF4C22" w:rsidRDefault="00C91F91" w:rsidP="008721B6">
      <w:pPr>
        <w:numPr>
          <w:ilvl w:val="0"/>
          <w:numId w:val="6"/>
        </w:numPr>
        <w:shd w:val="clear" w:color="auto" w:fill="FFFFFF"/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F91">
        <w:rPr>
          <w:rFonts w:ascii="Times New Roman" w:hAnsi="Times New Roman"/>
          <w:sz w:val="28"/>
          <w:szCs w:val="28"/>
          <w:lang w:eastAsia="ru-RU"/>
        </w:rPr>
        <w:t xml:space="preserve">Разноцветные шары. </w:t>
      </w:r>
    </w:p>
    <w:p w:rsidR="00FF4C22" w:rsidRDefault="00C91F91" w:rsidP="008721B6">
      <w:pPr>
        <w:shd w:val="clear" w:color="auto" w:fill="FFFFFF"/>
        <w:spacing w:after="0" w:line="360" w:lineRule="auto"/>
        <w:ind w:left="-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F91">
        <w:rPr>
          <w:rFonts w:ascii="Times New Roman" w:hAnsi="Times New Roman"/>
          <w:sz w:val="28"/>
          <w:szCs w:val="28"/>
          <w:lang w:eastAsia="ru-RU"/>
        </w:rPr>
        <w:t xml:space="preserve">Цель: развивать логическое мышление; учить читать кодовое обозначение логических блоков. </w:t>
      </w:r>
    </w:p>
    <w:p w:rsidR="00FF4C22" w:rsidRDefault="00C91F91" w:rsidP="008721B6">
      <w:pPr>
        <w:shd w:val="clear" w:color="auto" w:fill="FFFFFF"/>
        <w:spacing w:after="0" w:line="360" w:lineRule="auto"/>
        <w:ind w:left="-284" w:firstLine="99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E34DC">
        <w:rPr>
          <w:rFonts w:ascii="Times New Roman" w:hAnsi="Times New Roman"/>
          <w:sz w:val="28"/>
          <w:szCs w:val="28"/>
          <w:lang w:eastAsia="ru-RU"/>
        </w:rPr>
        <w:t>Дальнейший порядок игр определяется усложнением: развитием умений сравнивать и обобщать, анализировать, описывать блоки с помощью символов, классифицировать по 1-2 признакам, кодировать геометрические фигуры через отрицание и т.д. Эти и дальнейшие усложнения переводят игры в разряд игр для одарённых детей. В этот же разряд могут перейти и сами «отстающие» дети, благодаря внимательному и грамотному отношению педагога к успехам малышей и их проблемам. Важно вовремя осуществить необходимый переход детей на следующую ступень. Чтобы не передержать детей на определённой ступени, задание должно быть трудным, но выполнимым. Для работы с одаренными детьми используем игры и упражнения А.З. Зак и Гоголевой</w:t>
      </w:r>
      <w:r w:rsidR="00292222" w:rsidRPr="00DE34DC">
        <w:rPr>
          <w:rFonts w:ascii="Times New Roman" w:hAnsi="Times New Roman"/>
          <w:sz w:val="28"/>
          <w:szCs w:val="28"/>
          <w:lang w:eastAsia="ru-RU"/>
        </w:rPr>
        <w:t>.</w:t>
      </w:r>
      <w:r w:rsidRPr="00DE34DC">
        <w:rPr>
          <w:rFonts w:ascii="Times New Roman" w:hAnsi="Times New Roman"/>
          <w:sz w:val="28"/>
          <w:szCs w:val="28"/>
          <w:lang w:eastAsia="ru-RU"/>
        </w:rPr>
        <w:t xml:space="preserve"> Одинаково хороши для обеих выше упомянутых ка</w:t>
      </w:r>
      <w:r w:rsidR="00FF4C22">
        <w:rPr>
          <w:rFonts w:ascii="Times New Roman" w:hAnsi="Times New Roman"/>
          <w:sz w:val="28"/>
          <w:szCs w:val="28"/>
          <w:lang w:eastAsia="ru-RU"/>
        </w:rPr>
        <w:t xml:space="preserve">тегорий детей Кубики Никитина. </w:t>
      </w:r>
    </w:p>
    <w:p w:rsidR="00292222" w:rsidRPr="00DE34DC" w:rsidRDefault="00C91F91" w:rsidP="008721B6">
      <w:pPr>
        <w:shd w:val="clear" w:color="auto" w:fill="FFFFFF"/>
        <w:spacing w:after="0" w:line="360" w:lineRule="auto"/>
        <w:ind w:left="-284" w:firstLine="99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E34DC">
        <w:rPr>
          <w:rFonts w:ascii="Times New Roman" w:hAnsi="Times New Roman"/>
          <w:sz w:val="28"/>
          <w:szCs w:val="28"/>
          <w:lang w:eastAsia="ru-RU"/>
        </w:rPr>
        <w:t>Хочется обратить внимание на то, что, как известно, развитие словесно-логического мышления является в дошкольном возрасте лишь сопутствующим, а вот игры с Блоками Дьенеша и Палочками Кюизенера очень эффективно способствуют развитию этого типа мышления, т.к. в процессе этих игр и упражнений дети могут свободно рассуждать, обосновывать правомерность действий в результате собственного пои</w:t>
      </w:r>
      <w:r w:rsidR="00292222" w:rsidRPr="00DE34DC">
        <w:rPr>
          <w:rFonts w:ascii="Times New Roman" w:hAnsi="Times New Roman"/>
          <w:sz w:val="28"/>
          <w:szCs w:val="28"/>
          <w:lang w:eastAsia="ru-RU"/>
        </w:rPr>
        <w:t>ска, манипуляций с предметами.</w:t>
      </w:r>
      <w:proofErr w:type="gramEnd"/>
      <w:r w:rsidR="00292222" w:rsidRPr="00DE34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34DC">
        <w:rPr>
          <w:rFonts w:ascii="Times New Roman" w:hAnsi="Times New Roman"/>
          <w:sz w:val="28"/>
          <w:szCs w:val="28"/>
          <w:lang w:eastAsia="ru-RU"/>
        </w:rPr>
        <w:br/>
      </w:r>
      <w:r w:rsidR="00292222" w:rsidRPr="00DE34DC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DE34DC">
        <w:rPr>
          <w:rFonts w:ascii="Times New Roman" w:hAnsi="Times New Roman"/>
          <w:sz w:val="28"/>
          <w:szCs w:val="28"/>
          <w:lang w:eastAsia="ru-RU"/>
        </w:rPr>
        <w:t xml:space="preserve">Таким образом, стараясь учесть интересы каждого ребёнка в группе, </w:t>
      </w:r>
      <w:r w:rsidRPr="00DE34DC">
        <w:rPr>
          <w:rFonts w:ascii="Times New Roman" w:hAnsi="Times New Roman"/>
          <w:sz w:val="28"/>
          <w:szCs w:val="28"/>
          <w:lang w:eastAsia="ru-RU"/>
        </w:rPr>
        <w:lastRenderedPageBreak/>
        <w:t>стремясь создать ситуацию успеха для каждого с учётом его дости</w:t>
      </w:r>
      <w:r w:rsidR="00292222" w:rsidRPr="00DE34DC">
        <w:rPr>
          <w:rFonts w:ascii="Times New Roman" w:hAnsi="Times New Roman"/>
          <w:sz w:val="28"/>
          <w:szCs w:val="28"/>
          <w:lang w:eastAsia="ru-RU"/>
        </w:rPr>
        <w:t>жений на данный момент развития.</w:t>
      </w:r>
    </w:p>
    <w:p w:rsidR="00C91F91" w:rsidRPr="00292222" w:rsidRDefault="00C91F91" w:rsidP="008721B6">
      <w:pPr>
        <w:shd w:val="clear" w:color="auto" w:fill="FFFFFF"/>
        <w:spacing w:after="0" w:line="360" w:lineRule="auto"/>
        <w:ind w:left="-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2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2222">
        <w:rPr>
          <w:rFonts w:ascii="Times New Roman" w:hAnsi="Times New Roman"/>
          <w:sz w:val="28"/>
          <w:szCs w:val="28"/>
          <w:lang w:eastAsia="ru-RU"/>
        </w:rPr>
        <w:t>Т</w:t>
      </w:r>
      <w:r w:rsidRPr="00292222">
        <w:rPr>
          <w:rFonts w:ascii="Times New Roman" w:hAnsi="Times New Roman"/>
          <w:sz w:val="28"/>
          <w:szCs w:val="28"/>
          <w:lang w:eastAsia="ru-RU"/>
        </w:rPr>
        <w:t>ребова</w:t>
      </w:r>
      <w:r w:rsidR="00292222">
        <w:rPr>
          <w:rFonts w:ascii="Times New Roman" w:hAnsi="Times New Roman"/>
          <w:sz w:val="28"/>
          <w:szCs w:val="28"/>
          <w:lang w:eastAsia="ru-RU"/>
        </w:rPr>
        <w:t xml:space="preserve">ния к развивающей среде в </w:t>
      </w:r>
      <w:r w:rsidRPr="00292222">
        <w:rPr>
          <w:rFonts w:ascii="Times New Roman" w:hAnsi="Times New Roman"/>
          <w:sz w:val="28"/>
          <w:szCs w:val="28"/>
          <w:lang w:eastAsia="ru-RU"/>
        </w:rPr>
        <w:t xml:space="preserve"> группе: </w:t>
      </w:r>
    </w:p>
    <w:p w:rsidR="00C91F91" w:rsidRPr="00C91F91" w:rsidRDefault="00C91F91" w:rsidP="008721B6">
      <w:pPr>
        <w:numPr>
          <w:ilvl w:val="0"/>
          <w:numId w:val="7"/>
        </w:numPr>
        <w:shd w:val="clear" w:color="auto" w:fill="FFFFFF"/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F91">
        <w:rPr>
          <w:rFonts w:ascii="Times New Roman" w:hAnsi="Times New Roman"/>
          <w:sz w:val="28"/>
          <w:szCs w:val="28"/>
          <w:lang w:eastAsia="ru-RU"/>
        </w:rPr>
        <w:t>Наличие игр разнообразного содержания – для предоставления детям права</w:t>
      </w:r>
      <w:r w:rsidR="00292222">
        <w:rPr>
          <w:rFonts w:ascii="Times New Roman" w:hAnsi="Times New Roman"/>
          <w:sz w:val="28"/>
          <w:szCs w:val="28"/>
          <w:lang w:eastAsia="ru-RU"/>
        </w:rPr>
        <w:t xml:space="preserve"> выбора.</w:t>
      </w:r>
    </w:p>
    <w:p w:rsidR="00C91F91" w:rsidRPr="00C91F91" w:rsidRDefault="00C91F91" w:rsidP="008721B6">
      <w:pPr>
        <w:numPr>
          <w:ilvl w:val="0"/>
          <w:numId w:val="7"/>
        </w:numPr>
        <w:shd w:val="clear" w:color="auto" w:fill="FFFFFF"/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F91">
        <w:rPr>
          <w:rFonts w:ascii="Times New Roman" w:hAnsi="Times New Roman"/>
          <w:sz w:val="28"/>
          <w:szCs w:val="28"/>
          <w:lang w:eastAsia="ru-RU"/>
        </w:rPr>
        <w:t>Наличие игр, направленных на опережение в развитии (для одарённых детей)</w:t>
      </w:r>
      <w:r w:rsidR="00292222">
        <w:rPr>
          <w:rFonts w:ascii="Times New Roman" w:hAnsi="Times New Roman"/>
          <w:sz w:val="28"/>
          <w:szCs w:val="28"/>
          <w:lang w:eastAsia="ru-RU"/>
        </w:rPr>
        <w:t>.</w:t>
      </w:r>
    </w:p>
    <w:p w:rsidR="00C91F91" w:rsidRPr="00C91F91" w:rsidRDefault="00C91F91" w:rsidP="008721B6">
      <w:pPr>
        <w:numPr>
          <w:ilvl w:val="0"/>
          <w:numId w:val="7"/>
        </w:numPr>
        <w:shd w:val="clear" w:color="auto" w:fill="FFFFFF"/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F91">
        <w:rPr>
          <w:rFonts w:ascii="Times New Roman" w:hAnsi="Times New Roman"/>
          <w:sz w:val="28"/>
          <w:szCs w:val="28"/>
          <w:lang w:eastAsia="ru-RU"/>
        </w:rPr>
        <w:t>Соблюдение принципа новизны – среда должна быть изменчивой,</w:t>
      </w:r>
      <w:r w:rsidR="00292222">
        <w:rPr>
          <w:rFonts w:ascii="Times New Roman" w:hAnsi="Times New Roman"/>
          <w:sz w:val="28"/>
          <w:szCs w:val="28"/>
          <w:lang w:eastAsia="ru-RU"/>
        </w:rPr>
        <w:t xml:space="preserve"> обновляемой – дети любят новое.</w:t>
      </w:r>
    </w:p>
    <w:p w:rsidR="00C91F91" w:rsidRPr="00292222" w:rsidRDefault="00C91F91" w:rsidP="008721B6">
      <w:pPr>
        <w:numPr>
          <w:ilvl w:val="0"/>
          <w:numId w:val="7"/>
        </w:numPr>
        <w:shd w:val="clear" w:color="auto" w:fill="FFFFFF"/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F91">
        <w:rPr>
          <w:rFonts w:ascii="Times New Roman" w:hAnsi="Times New Roman"/>
          <w:sz w:val="28"/>
          <w:szCs w:val="28"/>
          <w:lang w:eastAsia="ru-RU"/>
        </w:rPr>
        <w:t xml:space="preserve">Соблюдение принципа неожиданности и необычности. </w:t>
      </w:r>
      <w:r w:rsidRPr="00292222">
        <w:rPr>
          <w:rFonts w:ascii="Times New Roman" w:hAnsi="Times New Roman"/>
          <w:sz w:val="28"/>
          <w:szCs w:val="28"/>
          <w:lang w:eastAsia="ru-RU"/>
        </w:rPr>
        <w:br/>
      </w:r>
      <w:r w:rsidR="005314E9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292222">
        <w:rPr>
          <w:rFonts w:ascii="Times New Roman" w:hAnsi="Times New Roman"/>
          <w:sz w:val="28"/>
          <w:szCs w:val="28"/>
          <w:lang w:eastAsia="ru-RU"/>
        </w:rPr>
        <w:t xml:space="preserve">Все вышеперечисленные требования обеспечивают эффективное взаимодействие ребёнка с данной средой и не идут в разрез с требованиями, предъявляемым </w:t>
      </w:r>
      <w:r w:rsidR="000B191A">
        <w:rPr>
          <w:rFonts w:ascii="Times New Roman" w:hAnsi="Times New Roman"/>
          <w:sz w:val="28"/>
          <w:szCs w:val="28"/>
          <w:lang w:eastAsia="ru-RU"/>
        </w:rPr>
        <w:t>к развивающей среде программой «Детство»</w:t>
      </w:r>
      <w:r w:rsidRPr="00292222">
        <w:rPr>
          <w:rFonts w:ascii="Times New Roman" w:hAnsi="Times New Roman"/>
          <w:sz w:val="28"/>
          <w:szCs w:val="28"/>
          <w:lang w:eastAsia="ru-RU"/>
        </w:rPr>
        <w:t xml:space="preserve"> - предметно-развивающая среда должна быть: </w:t>
      </w:r>
    </w:p>
    <w:p w:rsidR="00C91F91" w:rsidRPr="00C91F91" w:rsidRDefault="003C51C4" w:rsidP="008721B6">
      <w:pPr>
        <w:numPr>
          <w:ilvl w:val="0"/>
          <w:numId w:val="8"/>
        </w:numPr>
        <w:shd w:val="clear" w:color="auto" w:fill="FFFFFF"/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о</w:t>
      </w:r>
      <w:r w:rsidR="00C91F91" w:rsidRPr="00C91F91">
        <w:rPr>
          <w:rFonts w:ascii="Times New Roman" w:hAnsi="Times New Roman"/>
          <w:sz w:val="28"/>
          <w:szCs w:val="28"/>
          <w:lang w:eastAsia="ru-RU"/>
        </w:rPr>
        <w:t>беспечивающей</w:t>
      </w:r>
      <w:proofErr w:type="gramEnd"/>
      <w:r w:rsidR="00C91F91" w:rsidRPr="00C91F91">
        <w:rPr>
          <w:rFonts w:ascii="Times New Roman" w:hAnsi="Times New Roman"/>
          <w:sz w:val="28"/>
          <w:szCs w:val="28"/>
          <w:lang w:eastAsia="ru-RU"/>
        </w:rPr>
        <w:t xml:space="preserve"> полноценное и своевременное развитие ребенка; </w:t>
      </w:r>
    </w:p>
    <w:p w:rsidR="00C91F91" w:rsidRPr="00C91F91" w:rsidRDefault="00C91F91" w:rsidP="008721B6">
      <w:pPr>
        <w:numPr>
          <w:ilvl w:val="0"/>
          <w:numId w:val="8"/>
        </w:numPr>
        <w:shd w:val="clear" w:color="auto" w:fill="FFFFFF"/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91F91">
        <w:rPr>
          <w:rFonts w:ascii="Times New Roman" w:hAnsi="Times New Roman"/>
          <w:sz w:val="28"/>
          <w:szCs w:val="28"/>
          <w:lang w:eastAsia="ru-RU"/>
        </w:rPr>
        <w:t xml:space="preserve">побуждающей детей к деятельности; </w:t>
      </w:r>
      <w:proofErr w:type="gramEnd"/>
    </w:p>
    <w:p w:rsidR="00C91F91" w:rsidRPr="00C91F91" w:rsidRDefault="00C91F91" w:rsidP="008721B6">
      <w:pPr>
        <w:numPr>
          <w:ilvl w:val="0"/>
          <w:numId w:val="8"/>
        </w:numPr>
        <w:shd w:val="clear" w:color="auto" w:fill="FFFFFF"/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F91">
        <w:rPr>
          <w:rFonts w:ascii="Times New Roman" w:hAnsi="Times New Roman"/>
          <w:sz w:val="28"/>
          <w:szCs w:val="28"/>
          <w:lang w:eastAsia="ru-RU"/>
        </w:rPr>
        <w:t xml:space="preserve">способствующей развитию самостоятельности и творчества; </w:t>
      </w:r>
    </w:p>
    <w:p w:rsidR="005314E9" w:rsidRDefault="00C91F91" w:rsidP="008721B6">
      <w:pPr>
        <w:numPr>
          <w:ilvl w:val="0"/>
          <w:numId w:val="8"/>
        </w:numPr>
        <w:shd w:val="clear" w:color="auto" w:fill="FFFFFF"/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F91">
        <w:rPr>
          <w:rFonts w:ascii="Times New Roman" w:hAnsi="Times New Roman"/>
          <w:sz w:val="28"/>
          <w:szCs w:val="28"/>
          <w:lang w:eastAsia="ru-RU"/>
        </w:rPr>
        <w:t xml:space="preserve">обеспечивающей развитие субъектной позиции ребенка. </w:t>
      </w:r>
      <w:r w:rsidRPr="005314E9">
        <w:rPr>
          <w:rFonts w:ascii="Times New Roman" w:hAnsi="Times New Roman"/>
          <w:sz w:val="28"/>
          <w:szCs w:val="28"/>
          <w:lang w:eastAsia="ru-RU"/>
        </w:rPr>
        <w:br/>
      </w:r>
      <w:r w:rsidR="005314E9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5314E9">
        <w:rPr>
          <w:rFonts w:ascii="Times New Roman" w:hAnsi="Times New Roman"/>
          <w:sz w:val="28"/>
          <w:szCs w:val="28"/>
          <w:lang w:eastAsia="ru-RU"/>
        </w:rPr>
        <w:t xml:space="preserve">Организованная в русле игровых технологий работа по математическому развитию детей отвечает интересам самих малышей, способствует развитию их интереса к интеллектуальной деятельности, соответствует нынешним требованиям к организации образовательного процесса для дошкольников и стимулирует педагогов к дальнейшему творчеству в совместной деятельности с детьми. </w:t>
      </w:r>
    </w:p>
    <w:p w:rsidR="00DE34DC" w:rsidRDefault="00DE34DC" w:rsidP="008721B6">
      <w:pPr>
        <w:shd w:val="clear" w:color="auto" w:fill="FFFFFF"/>
        <w:spacing w:after="0" w:line="360" w:lineRule="auto"/>
        <w:ind w:left="-284"/>
        <w:contextualSpacing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DE34DC" w:rsidRDefault="00DE34DC" w:rsidP="008721B6">
      <w:pPr>
        <w:shd w:val="clear" w:color="auto" w:fill="FFFFFF"/>
        <w:spacing w:after="0" w:line="360" w:lineRule="auto"/>
        <w:ind w:left="-284"/>
        <w:contextualSpacing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DE34DC" w:rsidRDefault="00DE34DC" w:rsidP="008721B6">
      <w:pPr>
        <w:shd w:val="clear" w:color="auto" w:fill="FFFFFF"/>
        <w:spacing w:after="0" w:line="360" w:lineRule="auto"/>
        <w:ind w:left="-284"/>
        <w:contextualSpacing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59DE" w:rsidRDefault="004C59DE" w:rsidP="008721B6">
      <w:pPr>
        <w:shd w:val="clear" w:color="auto" w:fill="FFFFFF"/>
        <w:spacing w:after="0" w:line="360" w:lineRule="auto"/>
        <w:ind w:left="-284"/>
        <w:contextualSpacing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59DE" w:rsidRDefault="004C59DE" w:rsidP="008721B6">
      <w:pPr>
        <w:shd w:val="clear" w:color="auto" w:fill="FFFFFF"/>
        <w:spacing w:after="0" w:line="360" w:lineRule="auto"/>
        <w:ind w:left="-284"/>
        <w:contextualSpacing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3C51C4" w:rsidRDefault="003C51C4" w:rsidP="008721B6">
      <w:pPr>
        <w:shd w:val="clear" w:color="auto" w:fill="FFFFFF"/>
        <w:spacing w:after="0" w:line="360" w:lineRule="auto"/>
        <w:ind w:left="-284"/>
        <w:contextualSpacing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C91F91" w:rsidRPr="00FD2B25" w:rsidRDefault="00FD2B25" w:rsidP="008721B6">
      <w:pPr>
        <w:shd w:val="clear" w:color="auto" w:fill="FFFFFF"/>
        <w:spacing w:after="0" w:line="360" w:lineRule="auto"/>
        <w:ind w:left="-284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D2B25">
        <w:rPr>
          <w:rFonts w:ascii="Times New Roman" w:hAnsi="Times New Roman"/>
          <w:b/>
          <w:bCs/>
          <w:iCs/>
          <w:sz w:val="28"/>
          <w:szCs w:val="28"/>
          <w:lang w:eastAsia="ru-RU"/>
        </w:rPr>
        <w:lastRenderedPageBreak/>
        <w:t>Используемая л</w:t>
      </w:r>
      <w:r w:rsidR="00C91F91" w:rsidRPr="00FD2B25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итература: </w:t>
      </w:r>
    </w:p>
    <w:p w:rsidR="00FD2B25" w:rsidRPr="00CD0366" w:rsidRDefault="00FD2B25" w:rsidP="00FD2B25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D03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Белошистая А. В. Дошкольный возраст: формирование и развитие математических особенностей// Дошкольное воспитание. – 2/2000.</w:t>
      </w:r>
    </w:p>
    <w:p w:rsidR="00FD2B25" w:rsidRPr="00FD2B25" w:rsidRDefault="00FD2B25" w:rsidP="00FD2B25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D03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Белошистая А. В. Занятия по математике: развиваем логическое мышление// Дошкольное воспитание – 9/2004.</w:t>
      </w:r>
    </w:p>
    <w:p w:rsidR="00FD2B25" w:rsidRPr="00CD0366" w:rsidRDefault="00FD2B25" w:rsidP="00FD2B25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D03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Губанова Н. Ф. Игровая деятельность в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детском саду. – М.</w:t>
      </w:r>
      <w:r w:rsidRPr="00CD03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 Мозаика-Синтез, 2006.</w:t>
      </w:r>
    </w:p>
    <w:p w:rsidR="00FD2B25" w:rsidRDefault="00FD2B25" w:rsidP="00FD2B25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D0366">
        <w:rPr>
          <w:rFonts w:ascii="Times New Roman" w:hAnsi="Times New Roman"/>
          <w:sz w:val="28"/>
          <w:szCs w:val="28"/>
          <w:lang w:eastAsia="ru-RU"/>
        </w:rPr>
        <w:t>Гуткович, И.Я. Программа по развитию творческого воображения (РТВ) и обучению диалектическому способу мышления с помощью элементов теории решения изобретательских задач (ТРИЗ) детей дошкольного возраста / И.Я. Гуткович, И.М. Костракова, Т.А. Сидорчук. – Ульяновск, 1994, - 65 с.</w:t>
      </w:r>
    </w:p>
    <w:p w:rsidR="00FD2B25" w:rsidRDefault="00FD2B25" w:rsidP="00FD2B25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62129">
        <w:rPr>
          <w:rFonts w:ascii="Times New Roman" w:hAnsi="Times New Roman"/>
          <w:sz w:val="28"/>
          <w:szCs w:val="28"/>
          <w:lang w:eastAsia="ru-RU"/>
        </w:rPr>
        <w:t xml:space="preserve">Карелина С.Н. «Разные виды занятий с развивающими играми Воскобовича В.В.» </w:t>
      </w:r>
    </w:p>
    <w:p w:rsidR="00531D04" w:rsidRPr="00531D04" w:rsidRDefault="00531D04" w:rsidP="00531D04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31D0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Колесникова Е. В. Развитие математического мышления у детей 5-7 лет. – Издательство «АКАЛИС», 1996.</w:t>
      </w:r>
    </w:p>
    <w:p w:rsidR="00FD2B25" w:rsidRPr="00FD2B25" w:rsidRDefault="00FD2B25" w:rsidP="00FD2B25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D2B25">
        <w:rPr>
          <w:rFonts w:ascii="Times New Roman" w:hAnsi="Times New Roman"/>
          <w:bCs/>
          <w:sz w:val="28"/>
          <w:szCs w:val="28"/>
          <w:lang w:eastAsia="ru-RU"/>
        </w:rPr>
        <w:t>Логика и математика для дошкольников. Е.А.Носова, Р.Л.Непомнящая</w:t>
      </w:r>
    </w:p>
    <w:p w:rsidR="00C91F91" w:rsidRPr="00FD2B25" w:rsidRDefault="00C91F91" w:rsidP="00FD2B25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D2B25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4C59DE" w:rsidRPr="00FD2B25">
        <w:rPr>
          <w:rFonts w:ascii="Times New Roman" w:hAnsi="Times New Roman"/>
          <w:bCs/>
          <w:sz w:val="28"/>
          <w:szCs w:val="28"/>
          <w:lang w:eastAsia="ru-RU"/>
        </w:rPr>
        <w:t>етодические советы к программе «Детство»</w:t>
      </w:r>
      <w:r w:rsidRPr="00FD2B25">
        <w:rPr>
          <w:rFonts w:ascii="Times New Roman" w:hAnsi="Times New Roman"/>
          <w:bCs/>
          <w:sz w:val="28"/>
          <w:szCs w:val="28"/>
          <w:lang w:eastAsia="ru-RU"/>
        </w:rPr>
        <w:t xml:space="preserve">. Т.И.Бабаева, </w:t>
      </w:r>
      <w:r w:rsidR="004C59DE" w:rsidRPr="00FD2B25"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="00FD2B25" w:rsidRPr="00FD2B2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D2B25">
        <w:rPr>
          <w:rFonts w:ascii="Times New Roman" w:hAnsi="Times New Roman"/>
          <w:bCs/>
          <w:sz w:val="28"/>
          <w:szCs w:val="28"/>
          <w:lang w:eastAsia="ru-RU"/>
        </w:rPr>
        <w:t xml:space="preserve">З.А.Михайлова </w:t>
      </w:r>
    </w:p>
    <w:p w:rsidR="00FD2B25" w:rsidRDefault="00FD2B25" w:rsidP="00FD2B2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D2B25">
        <w:rPr>
          <w:rFonts w:ascii="Times New Roman" w:hAnsi="Times New Roman"/>
          <w:bCs/>
          <w:sz w:val="28"/>
          <w:szCs w:val="28"/>
          <w:lang w:eastAsia="ru-RU"/>
        </w:rPr>
        <w:t xml:space="preserve">Математика в проблемных ситуациях для маленьких детей.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FD2B25">
        <w:rPr>
          <w:rFonts w:ascii="Times New Roman" w:hAnsi="Times New Roman"/>
          <w:bCs/>
          <w:sz w:val="28"/>
          <w:szCs w:val="28"/>
          <w:lang w:eastAsia="ru-RU"/>
        </w:rPr>
        <w:t xml:space="preserve">А.А.Смоленцева. </w:t>
      </w:r>
    </w:p>
    <w:p w:rsidR="00FD2B25" w:rsidRDefault="00FD2B25" w:rsidP="00FD2B2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D2B25">
        <w:rPr>
          <w:rFonts w:ascii="Times New Roman" w:hAnsi="Times New Roman"/>
          <w:sz w:val="28"/>
          <w:szCs w:val="28"/>
          <w:lang w:eastAsia="ru-RU"/>
        </w:rPr>
        <w:t>Михайлова З.А. «Игровые занимательные задания для дошкольников»</w:t>
      </w:r>
    </w:p>
    <w:p w:rsidR="00531D04" w:rsidRDefault="00FD2B25" w:rsidP="00531D0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D2B25">
        <w:rPr>
          <w:rFonts w:ascii="Times New Roman" w:hAnsi="Times New Roman"/>
          <w:sz w:val="28"/>
          <w:szCs w:val="28"/>
          <w:lang w:eastAsia="ru-RU"/>
        </w:rPr>
        <w:t xml:space="preserve">Никитин Б.П. «Ступеньки творчества или развивающие игры» </w:t>
      </w:r>
    </w:p>
    <w:p w:rsidR="00531D04" w:rsidRDefault="00FD2B25" w:rsidP="00531D0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31D04">
        <w:rPr>
          <w:rFonts w:ascii="Times New Roman" w:hAnsi="Times New Roman"/>
          <w:sz w:val="28"/>
          <w:szCs w:val="28"/>
          <w:lang w:eastAsia="ru-RU"/>
        </w:rPr>
        <w:t xml:space="preserve">Страунинг А.М. Программа «Росток» (ТРИЗ – РТВ) </w:t>
      </w:r>
    </w:p>
    <w:p w:rsidR="00FD2B25" w:rsidRPr="00531D04" w:rsidRDefault="00FD2B25" w:rsidP="00531D0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31D04">
        <w:rPr>
          <w:rFonts w:ascii="Times New Roman" w:hAnsi="Times New Roman"/>
          <w:sz w:val="28"/>
          <w:szCs w:val="28"/>
          <w:lang w:eastAsia="ru-RU"/>
        </w:rPr>
        <w:t xml:space="preserve">Т.Н. Шпарева, И.П. Коновалова «Интеллектуальные игры для детей 3-7 лет» </w:t>
      </w:r>
    </w:p>
    <w:p w:rsidR="00FD2B25" w:rsidRPr="00531D04" w:rsidRDefault="00531D04" w:rsidP="00531D0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D2B25">
        <w:rPr>
          <w:rFonts w:ascii="Times New Roman" w:hAnsi="Times New Roman"/>
          <w:sz w:val="28"/>
          <w:szCs w:val="28"/>
          <w:lang w:eastAsia="ru-RU"/>
        </w:rPr>
        <w:t xml:space="preserve">Сидорчук, Т.А. К вопросу об использовании элементов ТРИЗ в работе с детьми дошкольного возраста / Т.А. Сидорчук. - Ульяновск, 1991.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FD2B2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2B25">
        <w:rPr>
          <w:rFonts w:ascii="Times New Roman" w:hAnsi="Times New Roman"/>
          <w:sz w:val="28"/>
          <w:szCs w:val="28"/>
          <w:lang w:eastAsia="ru-RU"/>
        </w:rPr>
        <w:t>52</w:t>
      </w:r>
      <w:r w:rsidR="00FD2B25" w:rsidRPr="00531D04">
        <w:rPr>
          <w:rFonts w:ascii="Times New Roman" w:hAnsi="Times New Roman"/>
          <w:sz w:val="28"/>
          <w:szCs w:val="28"/>
          <w:lang w:eastAsia="ru-RU"/>
        </w:rPr>
        <w:t>с.</w:t>
      </w:r>
    </w:p>
    <w:p w:rsidR="006F61AB" w:rsidRPr="00C91F91" w:rsidRDefault="006F61AB" w:rsidP="00FD2B25">
      <w:pPr>
        <w:spacing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6F61AB" w:rsidRPr="00C91F91" w:rsidSect="006F6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289"/>
    <w:multiLevelType w:val="multilevel"/>
    <w:tmpl w:val="6C68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B73416"/>
    <w:multiLevelType w:val="multilevel"/>
    <w:tmpl w:val="F7F62E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357C238B"/>
    <w:multiLevelType w:val="multilevel"/>
    <w:tmpl w:val="72128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D85F5A"/>
    <w:multiLevelType w:val="multilevel"/>
    <w:tmpl w:val="85823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F14EA0"/>
    <w:multiLevelType w:val="multilevel"/>
    <w:tmpl w:val="45006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061A27"/>
    <w:multiLevelType w:val="multilevel"/>
    <w:tmpl w:val="6B4E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3E613A"/>
    <w:multiLevelType w:val="multilevel"/>
    <w:tmpl w:val="6B4E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9E7F27"/>
    <w:multiLevelType w:val="multilevel"/>
    <w:tmpl w:val="BC04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5C5A75"/>
    <w:multiLevelType w:val="multilevel"/>
    <w:tmpl w:val="0B6CB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E15E63"/>
    <w:multiLevelType w:val="multilevel"/>
    <w:tmpl w:val="B1B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085C7F"/>
    <w:multiLevelType w:val="multilevel"/>
    <w:tmpl w:val="8DD2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243B80"/>
    <w:multiLevelType w:val="multilevel"/>
    <w:tmpl w:val="D800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FC2B03"/>
    <w:multiLevelType w:val="multilevel"/>
    <w:tmpl w:val="B728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F91"/>
    <w:rsid w:val="00064B84"/>
    <w:rsid w:val="000B191A"/>
    <w:rsid w:val="001B66E3"/>
    <w:rsid w:val="001D43B9"/>
    <w:rsid w:val="001E032B"/>
    <w:rsid w:val="00276448"/>
    <w:rsid w:val="00292222"/>
    <w:rsid w:val="003C51C4"/>
    <w:rsid w:val="00455F67"/>
    <w:rsid w:val="004C59DE"/>
    <w:rsid w:val="005314E9"/>
    <w:rsid w:val="00531D04"/>
    <w:rsid w:val="0060638C"/>
    <w:rsid w:val="006F61AB"/>
    <w:rsid w:val="007F0B47"/>
    <w:rsid w:val="008721B6"/>
    <w:rsid w:val="009B5A47"/>
    <w:rsid w:val="00AC030E"/>
    <w:rsid w:val="00B32B06"/>
    <w:rsid w:val="00B70E5F"/>
    <w:rsid w:val="00BE29DE"/>
    <w:rsid w:val="00C91F91"/>
    <w:rsid w:val="00D0484C"/>
    <w:rsid w:val="00DE34DC"/>
    <w:rsid w:val="00E54F36"/>
    <w:rsid w:val="00F41C8C"/>
    <w:rsid w:val="00FC5242"/>
    <w:rsid w:val="00FD2B25"/>
    <w:rsid w:val="00FF4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9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76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276448"/>
  </w:style>
  <w:style w:type="paragraph" w:styleId="a3">
    <w:name w:val="List Paragraph"/>
    <w:basedOn w:val="a"/>
    <w:qFormat/>
    <w:rsid w:val="001E032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1D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3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3034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Сашенька</dc:creator>
  <cp:keywords/>
  <dc:description/>
  <cp:lastModifiedBy>Александра</cp:lastModifiedBy>
  <cp:revision>14</cp:revision>
  <dcterms:created xsi:type="dcterms:W3CDTF">2014-08-17T16:18:00Z</dcterms:created>
  <dcterms:modified xsi:type="dcterms:W3CDTF">2017-03-03T17:37:00Z</dcterms:modified>
</cp:coreProperties>
</file>