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4A" w:rsidRPr="00FB0F48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F4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04374A" w:rsidRPr="00FB0F48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62EC" w:rsidRPr="00CC62EC" w:rsidRDefault="00CC62EC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CC62EC">
        <w:rPr>
          <w:rFonts w:ascii="Times New Roman" w:hAnsi="Times New Roman" w:cs="Times New Roman"/>
          <w:sz w:val="24"/>
          <w:lang w:val="ru-RU"/>
        </w:rPr>
        <w:t>Рабочая программа коррекционно-развивающей направленности для учащихся с ограниченными возможностями здоровья по учебному предмету «Физическая культура» составлена на основе Федерального государственного образовательного стандарта общего образования, Концепции духовно-нравственного развития и воспитания личности гражданина России, планируемых результатов общего образования, примерной основной образовательной программы общего образования, авторской программы «Программы по физич</w:t>
      </w:r>
      <w:r>
        <w:rPr>
          <w:rFonts w:ascii="Times New Roman" w:hAnsi="Times New Roman" w:cs="Times New Roman"/>
          <w:sz w:val="24"/>
          <w:lang w:val="ru-RU"/>
        </w:rPr>
        <w:t>еской культуре для учащихся 1-11</w:t>
      </w:r>
      <w:r w:rsidRPr="00CC62EC">
        <w:rPr>
          <w:rFonts w:ascii="Times New Roman" w:hAnsi="Times New Roman" w:cs="Times New Roman"/>
          <w:sz w:val="24"/>
          <w:lang w:val="ru-RU"/>
        </w:rPr>
        <w:t xml:space="preserve"> класс.</w:t>
      </w:r>
      <w:proofErr w:type="gramEnd"/>
      <w:r w:rsidRPr="00CC62EC">
        <w:rPr>
          <w:rFonts w:ascii="Times New Roman" w:hAnsi="Times New Roman" w:cs="Times New Roman"/>
          <w:sz w:val="24"/>
          <w:lang w:val="ru-RU"/>
        </w:rPr>
        <w:t xml:space="preserve"> Авторы; </w:t>
      </w:r>
      <w:proofErr w:type="spellStart"/>
      <w:r w:rsidRPr="00CC62EC">
        <w:rPr>
          <w:rFonts w:ascii="Times New Roman" w:hAnsi="Times New Roman" w:cs="Times New Roman"/>
          <w:sz w:val="24"/>
          <w:lang w:val="ru-RU"/>
        </w:rPr>
        <w:t>Бакуленко.И.Н</w:t>
      </w:r>
      <w:proofErr w:type="spellEnd"/>
      <w:r w:rsidRPr="00CC62EC">
        <w:rPr>
          <w:rFonts w:ascii="Times New Roman" w:hAnsi="Times New Roman" w:cs="Times New Roman"/>
          <w:sz w:val="24"/>
          <w:lang w:val="ru-RU"/>
        </w:rPr>
        <w:t xml:space="preserve">., Гончарова Е.А, 2008 год». Программа утверждена на заседании кафедры </w:t>
      </w:r>
      <w:proofErr w:type="spellStart"/>
      <w:r w:rsidRPr="00CC62EC">
        <w:rPr>
          <w:rFonts w:ascii="Times New Roman" w:hAnsi="Times New Roman" w:cs="Times New Roman"/>
          <w:sz w:val="24"/>
          <w:lang w:val="ru-RU"/>
        </w:rPr>
        <w:t>ТиМ</w:t>
      </w:r>
      <w:proofErr w:type="spellEnd"/>
      <w:r w:rsidRPr="00CC62EC">
        <w:rPr>
          <w:rFonts w:ascii="Times New Roman" w:hAnsi="Times New Roman" w:cs="Times New Roman"/>
          <w:sz w:val="24"/>
          <w:lang w:val="ru-RU"/>
        </w:rPr>
        <w:t xml:space="preserve"> АФК </w:t>
      </w:r>
      <w:proofErr w:type="spellStart"/>
      <w:r w:rsidRPr="00CC62EC">
        <w:rPr>
          <w:rFonts w:ascii="Times New Roman" w:hAnsi="Times New Roman" w:cs="Times New Roman"/>
          <w:sz w:val="24"/>
          <w:lang w:val="ru-RU"/>
        </w:rPr>
        <w:t>СПбГУФК</w:t>
      </w:r>
      <w:proofErr w:type="spellEnd"/>
      <w:r w:rsidRPr="00CC62EC">
        <w:rPr>
          <w:rFonts w:ascii="Times New Roman" w:hAnsi="Times New Roman" w:cs="Times New Roman"/>
          <w:sz w:val="24"/>
          <w:lang w:val="ru-RU"/>
        </w:rPr>
        <w:t xml:space="preserve"> имени П.Ф.Лесгафта от 27.11.2007г. УМК «Школа России».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физической культуре для 5 класса разработана на основе следующих документов:</w:t>
      </w:r>
    </w:p>
    <w:p w:rsidR="0004374A" w:rsidRPr="00B46341" w:rsidRDefault="0004374A" w:rsidP="0004374A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Закона Российской Федерации «Об образовании»; </w:t>
      </w:r>
    </w:p>
    <w:p w:rsidR="0004374A" w:rsidRPr="00B46341" w:rsidRDefault="0004374A" w:rsidP="0004374A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Федеральный закон «О правах инвалидов»;</w:t>
      </w:r>
    </w:p>
    <w:p w:rsidR="009E33C6" w:rsidRDefault="0004374A" w:rsidP="009E33C6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закона «О физической культуре и спорте»; </w:t>
      </w:r>
    </w:p>
    <w:p w:rsidR="009E33C6" w:rsidRPr="009E33C6" w:rsidRDefault="009E33C6" w:rsidP="009E33C6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9E33C6">
        <w:rPr>
          <w:sz w:val="24"/>
          <w:szCs w:val="24"/>
          <w:lang w:val="ru-RU"/>
        </w:rPr>
        <w:t xml:space="preserve">Концепция Специального Федерального государственного образовательного стандарта для детей с ограниченными возможностями здоровья (СФГОС) разработана ведущими специалистами Института коррекционной педагогики РАО. </w:t>
      </w:r>
      <w:proofErr w:type="gramStart"/>
      <w:r w:rsidRPr="009E33C6">
        <w:rPr>
          <w:sz w:val="24"/>
          <w:szCs w:val="24"/>
          <w:lang w:val="ru-RU"/>
        </w:rPr>
        <w:t xml:space="preserve">Авторы: академик РАО, профессор, д-р </w:t>
      </w:r>
      <w:proofErr w:type="spellStart"/>
      <w:r w:rsidRPr="009E33C6">
        <w:rPr>
          <w:sz w:val="24"/>
          <w:szCs w:val="24"/>
          <w:lang w:val="ru-RU"/>
        </w:rPr>
        <w:t>пед</w:t>
      </w:r>
      <w:proofErr w:type="spellEnd"/>
      <w:r w:rsidRPr="009E33C6">
        <w:rPr>
          <w:sz w:val="24"/>
          <w:szCs w:val="24"/>
          <w:lang w:val="ru-RU"/>
        </w:rPr>
        <w:t xml:space="preserve">. наук Н. Н. </w:t>
      </w:r>
      <w:proofErr w:type="spellStart"/>
      <w:r w:rsidRPr="009E33C6">
        <w:rPr>
          <w:sz w:val="24"/>
          <w:szCs w:val="24"/>
          <w:lang w:val="ru-RU"/>
        </w:rPr>
        <w:t>Малофеев</w:t>
      </w:r>
      <w:proofErr w:type="spellEnd"/>
      <w:r w:rsidRPr="009E33C6">
        <w:rPr>
          <w:sz w:val="24"/>
          <w:szCs w:val="24"/>
          <w:lang w:val="ru-RU"/>
        </w:rPr>
        <w:t xml:space="preserve">, профессор, д-р психол. наук О. С. Никольская, член-корр. РАО, д. </w:t>
      </w:r>
      <w:proofErr w:type="spellStart"/>
      <w:r w:rsidRPr="009E33C6">
        <w:rPr>
          <w:sz w:val="24"/>
          <w:szCs w:val="24"/>
          <w:lang w:val="ru-RU"/>
        </w:rPr>
        <w:t>пед</w:t>
      </w:r>
      <w:proofErr w:type="spellEnd"/>
      <w:r w:rsidRPr="009E33C6">
        <w:rPr>
          <w:sz w:val="24"/>
          <w:szCs w:val="24"/>
          <w:lang w:val="ru-RU"/>
        </w:rPr>
        <w:t xml:space="preserve">. наук О. И. Кукушкина, доцент, д-р психол. наук Е. Л. Гончарова. </w:t>
      </w:r>
      <w:proofErr w:type="gramEnd"/>
    </w:p>
    <w:p w:rsidR="0004374A" w:rsidRPr="00FA5A3F" w:rsidRDefault="0004374A" w:rsidP="0004374A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Концепции духовно-нравственного развития и воспитания личности гражданина; </w:t>
      </w:r>
    </w:p>
    <w:p w:rsidR="0004374A" w:rsidRPr="00FA5A3F" w:rsidRDefault="0004374A" w:rsidP="0004374A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Стратегии национальной безопасности Российской Федерации до 2020 г.; </w:t>
      </w:r>
    </w:p>
    <w:p w:rsidR="0004374A" w:rsidRPr="00FA5A3F" w:rsidRDefault="0004374A" w:rsidP="0004374A">
      <w:pPr>
        <w:widowControl w:val="0"/>
        <w:numPr>
          <w:ilvl w:val="0"/>
          <w:numId w:val="1"/>
        </w:numPr>
        <w:tabs>
          <w:tab w:val="num" w:pos="700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5A3F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4A" w:rsidRPr="00FA5A3F" w:rsidRDefault="0004374A" w:rsidP="0004374A">
      <w:pPr>
        <w:pStyle w:val="Default"/>
        <w:numPr>
          <w:ilvl w:val="0"/>
          <w:numId w:val="1"/>
        </w:numPr>
        <w:spacing w:after="164"/>
        <w:jc w:val="both"/>
      </w:pPr>
      <w:r w:rsidRPr="00FA5A3F">
        <w:t xml:space="preserve">Лях В.И. Координационно-двигательное совершенствование в физическом </w:t>
      </w:r>
      <w:proofErr w:type="spellStart"/>
      <w:r w:rsidRPr="00FA5A3F">
        <w:t>воспитанш</w:t>
      </w:r>
      <w:proofErr w:type="spellEnd"/>
      <w:r w:rsidRPr="00FA5A3F">
        <w:t xml:space="preserve"> и спорте: история, теория, экспериментальные исследования // Теория и практик; физической культуры. - 1995. - № 11. - С. 16-23. </w:t>
      </w:r>
    </w:p>
    <w:p w:rsidR="00CC62EC" w:rsidRDefault="00CC62EC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цели образования:</w:t>
      </w:r>
    </w:p>
    <w:p w:rsidR="00CC62EC" w:rsidRPr="00CC62EC" w:rsidRDefault="00CC62EC" w:rsidP="00CC62EC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C62EC">
        <w:rPr>
          <w:rFonts w:ascii="Times New Roman" w:hAnsi="Times New Roman" w:cs="Times New Roman"/>
          <w:sz w:val="24"/>
          <w:lang w:val="ru-RU"/>
        </w:rPr>
        <w:t xml:space="preserve">Укрепление здоровья, содействие гармоничному физическому развитию и всесторонней физической подготовленности учащихся. </w:t>
      </w:r>
    </w:p>
    <w:p w:rsidR="00CC62EC" w:rsidRPr="00CC62EC" w:rsidRDefault="00CC62EC" w:rsidP="00CC62EC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C62EC">
        <w:rPr>
          <w:rFonts w:ascii="Times New Roman" w:hAnsi="Times New Roman" w:cs="Times New Roman"/>
          <w:sz w:val="24"/>
          <w:lang w:val="ru-RU"/>
        </w:rPr>
        <w:t>Развитие жизненно-важных двигательных умений и навыков, формирование опыта двигательной деятельности.</w:t>
      </w:r>
      <w:proofErr w:type="gramStart"/>
      <w:r w:rsidRPr="00CC62EC">
        <w:rPr>
          <w:rFonts w:ascii="Times New Roman" w:hAnsi="Times New Roman" w:cs="Times New Roman"/>
          <w:sz w:val="24"/>
          <w:lang w:val="ru-RU"/>
        </w:rPr>
        <w:t xml:space="preserve"> .</w:t>
      </w:r>
      <w:proofErr w:type="gramEnd"/>
      <w:r w:rsidRPr="00CC62EC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C62EC" w:rsidRPr="00CC62EC" w:rsidRDefault="00CC62EC" w:rsidP="00CC62EC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C62EC">
        <w:rPr>
          <w:rFonts w:ascii="Times New Roman" w:hAnsi="Times New Roman" w:cs="Times New Roman"/>
          <w:sz w:val="24"/>
          <w:lang w:val="ru-RU"/>
        </w:rPr>
        <w:t xml:space="preserve">Овладение </w:t>
      </w:r>
      <w:proofErr w:type="spellStart"/>
      <w:r w:rsidRPr="00CC62EC">
        <w:rPr>
          <w:rFonts w:ascii="Times New Roman" w:hAnsi="Times New Roman" w:cs="Times New Roman"/>
          <w:sz w:val="24"/>
          <w:lang w:val="ru-RU"/>
        </w:rPr>
        <w:t>общеразвивающими</w:t>
      </w:r>
      <w:proofErr w:type="spellEnd"/>
      <w:r w:rsidRPr="00CC62EC">
        <w:rPr>
          <w:rFonts w:ascii="Times New Roman" w:hAnsi="Times New Roman" w:cs="Times New Roman"/>
          <w:sz w:val="24"/>
          <w:lang w:val="ru-RU"/>
        </w:rPr>
        <w:t xml:space="preserve"> и корригирующими физическими упражнениями, умением использовать их в режиме учебного дня, активного отдыха и досуга. </w:t>
      </w:r>
    </w:p>
    <w:p w:rsidR="0004374A" w:rsidRPr="00CC62EC" w:rsidRDefault="00CC62EC" w:rsidP="00CC62EC">
      <w:pPr>
        <w:pStyle w:val="ab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142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CC62EC">
        <w:rPr>
          <w:rFonts w:ascii="Times New Roman" w:hAnsi="Times New Roman" w:cs="Times New Roman"/>
          <w:sz w:val="24"/>
          <w:lang w:val="ru-RU"/>
        </w:rPr>
        <w:t>Воспитание познавательной активности, интереса и инициативы на занятиях физическими упражнениями, культуры общения в игровой и физической деятельности.</w:t>
      </w:r>
    </w:p>
    <w:p w:rsidR="00CC62EC" w:rsidRDefault="00CC62EC" w:rsidP="00CC62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CC62EC" w:rsidRPr="00CC62EC" w:rsidRDefault="00CC62EC" w:rsidP="00CC62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Характеристика класса:</w:t>
      </w:r>
    </w:p>
    <w:p w:rsidR="0004374A" w:rsidRDefault="00897EAE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Коллектив класса состоит из 16</w:t>
      </w:r>
      <w:r w:rsidR="00CC62EC">
        <w:rPr>
          <w:rFonts w:ascii="Times New Roman" w:hAnsi="Times New Roman" w:cs="Times New Roman"/>
          <w:sz w:val="24"/>
          <w:lang w:val="ru-RU"/>
        </w:rPr>
        <w:t xml:space="preserve"> человек: 8</w:t>
      </w:r>
      <w:r w:rsidR="00CC62EC" w:rsidRPr="00CC62EC">
        <w:rPr>
          <w:rFonts w:ascii="Times New Roman" w:hAnsi="Times New Roman" w:cs="Times New Roman"/>
          <w:sz w:val="24"/>
          <w:lang w:val="ru-RU"/>
        </w:rPr>
        <w:t xml:space="preserve"> мальчика и </w:t>
      </w:r>
      <w:r w:rsidR="00CC62EC">
        <w:rPr>
          <w:rFonts w:ascii="Times New Roman" w:hAnsi="Times New Roman" w:cs="Times New Roman"/>
          <w:sz w:val="24"/>
          <w:lang w:val="ru-RU"/>
        </w:rPr>
        <w:t>8</w:t>
      </w:r>
      <w:r w:rsidR="00CC62EC" w:rsidRPr="00CC62EC">
        <w:rPr>
          <w:rFonts w:ascii="Times New Roman" w:hAnsi="Times New Roman" w:cs="Times New Roman"/>
          <w:sz w:val="24"/>
          <w:lang w:val="ru-RU"/>
        </w:rPr>
        <w:t xml:space="preserve"> девочки. Возраст учащихся </w:t>
      </w:r>
      <w:r w:rsidR="00CC62EC">
        <w:rPr>
          <w:rFonts w:ascii="Times New Roman" w:hAnsi="Times New Roman" w:cs="Times New Roman"/>
          <w:sz w:val="24"/>
          <w:lang w:val="ru-RU"/>
        </w:rPr>
        <w:t xml:space="preserve">11-12 </w:t>
      </w:r>
      <w:r w:rsidR="00CC62EC" w:rsidRPr="00CC62EC">
        <w:rPr>
          <w:rFonts w:ascii="Times New Roman" w:hAnsi="Times New Roman" w:cs="Times New Roman"/>
          <w:sz w:val="24"/>
          <w:lang w:val="ru-RU"/>
        </w:rPr>
        <w:t xml:space="preserve">лет. </w:t>
      </w:r>
      <w:proofErr w:type="gramStart"/>
      <w:r>
        <w:rPr>
          <w:rFonts w:ascii="Times New Roman" w:hAnsi="Times New Roman" w:cs="Times New Roman"/>
          <w:sz w:val="24"/>
          <w:lang w:val="ru-RU"/>
        </w:rPr>
        <w:t xml:space="preserve">Из них 8 детей инвалидов, 4 детей </w:t>
      </w:r>
      <w:r>
        <w:rPr>
          <w:rFonts w:ascii="Times New Roman" w:hAnsi="Times New Roman" w:cs="Times New Roman"/>
          <w:sz w:val="24"/>
          <w:lang w:val="ru-RU"/>
        </w:rPr>
        <w:lastRenderedPageBreak/>
        <w:t>инвалидов посещают физическую культуру. 10 отнесены в СМГ, ПМГ – 0, основная группа – 0.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CC62EC" w:rsidRPr="00CC62EC">
        <w:rPr>
          <w:rFonts w:ascii="Times New Roman" w:hAnsi="Times New Roman" w:cs="Times New Roman"/>
          <w:sz w:val="24"/>
          <w:lang w:val="ru-RU"/>
        </w:rPr>
        <w:t xml:space="preserve">В работе с данным коллективом класса необходимо применять индивидуальный и дифференцированный подход. Содержание учебного материала требуется адаптировать в соответствии с психологическими, физическими и речевыми особенностями развития учащихся. </w:t>
      </w:r>
      <w:r>
        <w:rPr>
          <w:rFonts w:ascii="Times New Roman" w:hAnsi="Times New Roman" w:cs="Times New Roman"/>
          <w:sz w:val="24"/>
          <w:lang w:val="ru-RU"/>
        </w:rPr>
        <w:t xml:space="preserve">Выбирая формы и методы работы </w:t>
      </w:r>
      <w:r w:rsidR="00CC62EC" w:rsidRPr="00CC62EC">
        <w:rPr>
          <w:rFonts w:ascii="Times New Roman" w:hAnsi="Times New Roman" w:cs="Times New Roman"/>
          <w:sz w:val="24"/>
          <w:lang w:val="ru-RU"/>
        </w:rPr>
        <w:t>для освоения материала учебной программы, следует учитывать возрастные и личностные особенности детей с учётом перехода от предыдущего ведущего вида деятельности - игры к новому для них - учению. В ходе знакомства с учащимися удалось выявить следующие особенности их развития: мышление наглядно-действенное, отмечаются трудности соотнесения, классификации, в начальной стадии формирования обобщение и сравнение, анализ и синте</w:t>
      </w:r>
      <w:r>
        <w:rPr>
          <w:rFonts w:ascii="Times New Roman" w:hAnsi="Times New Roman" w:cs="Times New Roman"/>
          <w:sz w:val="24"/>
          <w:lang w:val="ru-RU"/>
        </w:rPr>
        <w:t>з; объём внимания недостаточный</w:t>
      </w:r>
      <w:r w:rsidR="00CC62EC" w:rsidRPr="00CC62EC">
        <w:rPr>
          <w:rFonts w:ascii="Times New Roman" w:hAnsi="Times New Roman" w:cs="Times New Roman"/>
          <w:sz w:val="24"/>
          <w:lang w:val="ru-RU"/>
        </w:rPr>
        <w:t>; ведущая репрезентация зрительная, кинестетическая; запоминание механическое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DD1CE8" w:rsidRPr="00DD1CE8" w:rsidRDefault="00DD1CE8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DD1CE8">
        <w:rPr>
          <w:rFonts w:ascii="Times New Roman" w:hAnsi="Times New Roman" w:cs="Times New Roman"/>
          <w:b/>
          <w:sz w:val="24"/>
          <w:lang w:val="ru-RU"/>
        </w:rPr>
        <w:t>Цель программы.</w:t>
      </w:r>
      <w:r w:rsidRPr="00DD1CE8">
        <w:rPr>
          <w:rFonts w:ascii="Times New Roman" w:hAnsi="Times New Roman" w:cs="Times New Roman"/>
          <w:sz w:val="24"/>
          <w:lang w:val="ru-RU"/>
        </w:rPr>
        <w:t xml:space="preserve"> Воспитание здорового, жизнерадостного, жизнестойкого, гармонически и творчески развитого человека.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A3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FA5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>:</w:t>
      </w:r>
    </w:p>
    <w:p w:rsidR="00DD1CE8" w:rsidRPr="00DD1CE8" w:rsidRDefault="00DD1CE8" w:rsidP="0004374A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  <w:vertAlign w:val="superscript"/>
          <w:lang w:val="ru-RU"/>
        </w:rPr>
      </w:pPr>
      <w:r w:rsidRPr="00DD1CE8">
        <w:rPr>
          <w:rFonts w:ascii="Times New Roman" w:hAnsi="Times New Roman" w:cs="Times New Roman"/>
          <w:b/>
          <w:sz w:val="24"/>
          <w:lang w:val="ru-RU"/>
        </w:rPr>
        <w:t>Образовательные</w:t>
      </w:r>
      <w:r w:rsidRPr="00DD1CE8">
        <w:rPr>
          <w:rFonts w:ascii="Times New Roman" w:hAnsi="Times New Roman" w:cs="Times New Roman"/>
          <w:sz w:val="24"/>
          <w:lang w:val="ru-RU"/>
        </w:rPr>
        <w:t xml:space="preserve">: - формирование системы элементарных знаний о значении занятий физическими упражнениями, технике безопасности на уроках физической культуры, о режиме дня, гигиене тела при двигательной деятельности, правильном дыхании и др.; - создание правильной основы для формирования жизненно важных двигательных умений и навыков («школы движений»). </w:t>
      </w:r>
    </w:p>
    <w:p w:rsidR="00DD1CE8" w:rsidRPr="00DD1CE8" w:rsidRDefault="00DD1CE8" w:rsidP="0004374A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  <w:vertAlign w:val="superscript"/>
          <w:lang w:val="ru-RU"/>
        </w:rPr>
      </w:pPr>
      <w:r w:rsidRPr="00DD1CE8">
        <w:rPr>
          <w:rFonts w:ascii="Times New Roman" w:hAnsi="Times New Roman" w:cs="Times New Roman"/>
          <w:b/>
          <w:sz w:val="24"/>
          <w:lang w:val="ru-RU"/>
        </w:rPr>
        <w:t>Оздоровительные</w:t>
      </w:r>
      <w:r w:rsidRPr="00DD1CE8">
        <w:rPr>
          <w:rFonts w:ascii="Times New Roman" w:hAnsi="Times New Roman" w:cs="Times New Roman"/>
          <w:sz w:val="24"/>
          <w:lang w:val="ru-RU"/>
        </w:rPr>
        <w:t xml:space="preserve">: - профилактика и коррекция заболеваний сердечнососудистой, дыхательной систем и опорно-двигательного аппарата; - развитие и коррекция телосложения, профилактика избыточного веса. </w:t>
      </w:r>
    </w:p>
    <w:p w:rsidR="00DD1CE8" w:rsidRPr="00DD1CE8" w:rsidRDefault="00DD1CE8" w:rsidP="0004374A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  <w:vertAlign w:val="superscript"/>
          <w:lang w:val="ru-RU"/>
        </w:rPr>
      </w:pPr>
      <w:proofErr w:type="gramStart"/>
      <w:r w:rsidRPr="00DD1CE8">
        <w:rPr>
          <w:rFonts w:ascii="Times New Roman" w:hAnsi="Times New Roman" w:cs="Times New Roman"/>
          <w:b/>
          <w:sz w:val="24"/>
          <w:lang w:val="ru-RU"/>
        </w:rPr>
        <w:t>Воспитательные</w:t>
      </w:r>
      <w:r w:rsidRPr="00DD1CE8">
        <w:rPr>
          <w:rFonts w:ascii="Times New Roman" w:hAnsi="Times New Roman" w:cs="Times New Roman"/>
          <w:sz w:val="24"/>
          <w:lang w:val="ru-RU"/>
        </w:rPr>
        <w:t xml:space="preserve">: - воспитание морально-волевых качеств личности: воли, настойчивости, смелости, взаимопомощи, </w:t>
      </w:r>
      <w:proofErr w:type="spellStart"/>
      <w:r w:rsidRPr="00DD1CE8">
        <w:rPr>
          <w:rFonts w:ascii="Times New Roman" w:hAnsi="Times New Roman" w:cs="Times New Roman"/>
          <w:sz w:val="24"/>
          <w:lang w:val="ru-RU"/>
        </w:rPr>
        <w:t>взаимоподдержки</w:t>
      </w:r>
      <w:proofErr w:type="spellEnd"/>
      <w:r w:rsidRPr="00DD1CE8">
        <w:rPr>
          <w:rFonts w:ascii="Times New Roman" w:hAnsi="Times New Roman" w:cs="Times New Roman"/>
          <w:sz w:val="24"/>
          <w:lang w:val="ru-RU"/>
        </w:rPr>
        <w:t xml:space="preserve">, дружбы; - воспитание общей двигательной культуры. </w:t>
      </w:r>
      <w:proofErr w:type="gramEnd"/>
    </w:p>
    <w:p w:rsidR="00DD1CE8" w:rsidRPr="00DD1CE8" w:rsidRDefault="00DD1CE8" w:rsidP="0004374A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  <w:vertAlign w:val="superscript"/>
          <w:lang w:val="ru-RU"/>
        </w:rPr>
      </w:pPr>
      <w:r w:rsidRPr="00DD1CE8">
        <w:rPr>
          <w:rFonts w:ascii="Times New Roman" w:hAnsi="Times New Roman" w:cs="Times New Roman"/>
          <w:b/>
          <w:sz w:val="24"/>
          <w:lang w:val="ru-RU"/>
        </w:rPr>
        <w:t>Коррекционные задачи включают в себя</w:t>
      </w:r>
      <w:r w:rsidRPr="00DD1CE8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b/>
          <w:sz w:val="24"/>
          <w:lang w:val="ru-RU"/>
        </w:rPr>
        <w:t>основные</w:t>
      </w:r>
      <w:r w:rsidRPr="00DD1CE8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- поэтапное двигательное развитие в той последовательности, которая свойственна здоровым детям;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DD1CE8">
        <w:rPr>
          <w:rFonts w:ascii="Times New Roman" w:hAnsi="Times New Roman" w:cs="Times New Roman"/>
          <w:b/>
          <w:sz w:val="24"/>
          <w:lang w:val="ru-RU"/>
        </w:rPr>
        <w:t xml:space="preserve">частные задачи: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>- преодоление слабости отдельных мышечных групп;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 - улучшение подвижности в суставах;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- нормализация тонуса мышц; - улучшение деятельности всех систем организма;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- развитие двигательной деятельности пальцев рук;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- формирование опорных реакций рук и ног; </w:t>
      </w:r>
    </w:p>
    <w:p w:rsidR="00DD1CE8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4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- общее расслабление организма и отдельных его конечностей; </w:t>
      </w:r>
    </w:p>
    <w:p w:rsidR="0004374A" w:rsidRPr="00DD1CE8" w:rsidRDefault="00DD1CE8" w:rsidP="00DD1CE8">
      <w:pPr>
        <w:widowControl w:val="0"/>
        <w:overflowPunct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sz w:val="28"/>
          <w:szCs w:val="24"/>
          <w:vertAlign w:val="superscript"/>
          <w:lang w:val="ru-RU"/>
        </w:rPr>
      </w:pPr>
      <w:r w:rsidRPr="00DD1CE8">
        <w:rPr>
          <w:rFonts w:ascii="Times New Roman" w:hAnsi="Times New Roman" w:cs="Times New Roman"/>
          <w:sz w:val="24"/>
          <w:lang w:val="ru-RU"/>
        </w:rPr>
        <w:t xml:space="preserve">- нормализация </w:t>
      </w:r>
      <w:proofErr w:type="spellStart"/>
      <w:r w:rsidRPr="00DD1CE8">
        <w:rPr>
          <w:rFonts w:ascii="Times New Roman" w:hAnsi="Times New Roman" w:cs="Times New Roman"/>
          <w:sz w:val="24"/>
          <w:lang w:val="ru-RU"/>
        </w:rPr>
        <w:t>психоэмоциональной</w:t>
      </w:r>
      <w:proofErr w:type="spellEnd"/>
      <w:r w:rsidRPr="00DD1CE8">
        <w:rPr>
          <w:rFonts w:ascii="Times New Roman" w:hAnsi="Times New Roman" w:cs="Times New Roman"/>
          <w:sz w:val="24"/>
          <w:lang w:val="ru-RU"/>
        </w:rPr>
        <w:t xml:space="preserve"> сферы. </w:t>
      </w:r>
      <w:r w:rsidR="0004374A" w:rsidRPr="00DD1CE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обеспечивает достижение учащимися 5 класса определенных личностных,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результатов.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A3F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proofErr w:type="spellEnd"/>
      <w:r w:rsidRPr="00FA5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FA5A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374A" w:rsidRPr="00FA5A3F" w:rsidRDefault="0004374A" w:rsidP="0004374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российской гражданской идентичности: патриотизма, любви и уважения к Отечеству, чувства гордости за свою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Родину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прошлое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многонационального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FA5A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374A" w:rsidRPr="00FA5A3F" w:rsidRDefault="0004374A" w:rsidP="0004374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"/>
      <w:bookmarkEnd w:id="0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готовности и способности вести диалог с другими людьми и достигать в нём взаимопонимания;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ценности здорового и безопасного образа жизни;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физической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владение способами организации и проведения разнообразных форм занятий физической культурой, их планирования и содержательного наполнения;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 </w:t>
      </w:r>
    </w:p>
    <w:p w:rsidR="0004374A" w:rsidRPr="00FA5A3F" w:rsidRDefault="0004374A" w:rsidP="0004374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результаты:</w:t>
      </w:r>
    </w:p>
    <w:p w:rsidR="0004374A" w:rsidRPr="00FA5A3F" w:rsidRDefault="0004374A" w:rsidP="0073277F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</w:rPr>
        <w:t>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A5A3F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правильность выполнения учебной задачи, собственные возможности её решения; </w:t>
      </w:r>
    </w:p>
    <w:p w:rsidR="0004374A" w:rsidRPr="00FA5A3F" w:rsidRDefault="0004374A" w:rsidP="0004374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4374A" w:rsidRPr="00FA5A3F" w:rsidRDefault="0004374A" w:rsidP="0004374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04374A" w:rsidRPr="00FA5A3F" w:rsidRDefault="0004374A" w:rsidP="0004374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04374A" w:rsidRPr="00FA5A3F" w:rsidRDefault="0004374A" w:rsidP="000437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7"/>
      <w:bookmarkEnd w:id="1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умение формулировать, аргументировать и отстаивать своё мнение; </w:t>
      </w:r>
    </w:p>
    <w:p w:rsidR="0004374A" w:rsidRPr="00FA5A3F" w:rsidRDefault="0004374A" w:rsidP="000437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физической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04374A" w:rsidRPr="00FA5A3F" w:rsidRDefault="0004374A" w:rsidP="000437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04374A" w:rsidRPr="00FA5A3F" w:rsidRDefault="0004374A" w:rsidP="0004374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результаты: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04374A" w:rsidRPr="00FA5A3F" w:rsidRDefault="0004374A" w:rsidP="0004374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04374A" w:rsidRPr="00FA5A3F" w:rsidRDefault="0004374A" w:rsidP="0004374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</w:t>
      </w:r>
      <w:r w:rsidR="0073277F">
        <w:rPr>
          <w:rFonts w:ascii="Times New Roman" w:hAnsi="Times New Roman" w:cs="Times New Roman"/>
          <w:sz w:val="24"/>
          <w:szCs w:val="24"/>
          <w:lang w:val="ru-RU"/>
        </w:rPr>
        <w:t>ональной направленностью;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374A" w:rsidRPr="00FA5A3F" w:rsidRDefault="0004374A" w:rsidP="0004374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</w:t>
      </w:r>
    </w:p>
    <w:p w:rsidR="0004374A" w:rsidRPr="00FA5A3F" w:rsidRDefault="0004374A" w:rsidP="0004374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умения оказывать первую помощь при лёгких травмах; </w:t>
      </w:r>
    </w:p>
    <w:p w:rsidR="0004374A" w:rsidRPr="00FA5A3F" w:rsidRDefault="0004374A" w:rsidP="0004374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04374A" w:rsidRPr="00FA5A3F" w:rsidRDefault="0004374A" w:rsidP="0004374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опыта организации и мониторинга физического развития и физической подготовленности;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физической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</w:t>
      </w:r>
      <w:proofErr w:type="spellEnd"/>
      <w:r w:rsidRPr="00FA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4374A" w:rsidRPr="00FA5A3F" w:rsidRDefault="0004374A" w:rsidP="0004374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</w:t>
      </w:r>
    </w:p>
    <w:p w:rsidR="0004374A" w:rsidRPr="0073277F" w:rsidRDefault="0004374A" w:rsidP="0073277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особенностейорганизма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учебного предмета «Физическая культура» в основной шк</w:t>
      </w:r>
      <w:r w:rsidR="0073277F">
        <w:rPr>
          <w:rFonts w:ascii="Times New Roman" w:hAnsi="Times New Roman" w:cs="Times New Roman"/>
          <w:sz w:val="24"/>
          <w:szCs w:val="24"/>
          <w:lang w:val="ru-RU"/>
        </w:rPr>
        <w:t>оле направлен на решение следую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щих </w:t>
      </w: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задач: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соблюдения личной гигиены; 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дальнейшее развитие координационных и кондиционных способностей; 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выработку представлений о физической культуре личности и приёмах самоконтроля; 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адекватной оценки собственных физических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proofErr w:type="gramStart"/>
      <w:r w:rsidRPr="00FA5A3F">
        <w:rPr>
          <w:rFonts w:ascii="Times New Roman" w:hAnsi="Times New Roman" w:cs="Times New Roman"/>
          <w:sz w:val="24"/>
          <w:szCs w:val="24"/>
          <w:lang w:val="ru-RU"/>
        </w:rPr>
        <w:t>;в</w:t>
      </w:r>
      <w:proofErr w:type="gramEnd"/>
      <w:r w:rsidRPr="00FA5A3F">
        <w:rPr>
          <w:rFonts w:ascii="Times New Roman" w:hAnsi="Times New Roman" w:cs="Times New Roman"/>
          <w:sz w:val="24"/>
          <w:szCs w:val="24"/>
          <w:lang w:val="ru-RU"/>
        </w:rPr>
        <w:t>оспитание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инициативности, самостоятельности,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взаимо-помощи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, дисциплинированности, чувства ответственности; </w:t>
      </w:r>
    </w:p>
    <w:p w:rsidR="0004374A" w:rsidRPr="00FA5A3F" w:rsidRDefault="0004374A" w:rsidP="0004374A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развитию психических процессов и обучение основам </w:t>
      </w:r>
      <w:proofErr w:type="gram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психической</w:t>
      </w:r>
      <w:proofErr w:type="gram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4374A" w:rsidRPr="00FA5A3F">
          <w:pgSz w:w="16838" w:h="11906" w:orient="landscape"/>
          <w:pgMar w:top="614" w:right="940" w:bottom="689" w:left="1560" w:header="720" w:footer="720" w:gutter="0"/>
          <w:cols w:space="720" w:equalWidth="0">
            <w:col w:w="14340"/>
          </w:cols>
          <w:noEndnote/>
        </w:sectPr>
      </w:pP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Данное планирование предлагает вариант трехразовых занятий в неделю, что предусмотрено используемой комплексной программой физического воспитания.</w:t>
      </w:r>
    </w:p>
    <w:p w:rsidR="0004374A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2326" w:rsidRPr="00FA5A3F" w:rsidRDefault="001F2326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F2326" w:rsidRPr="00FA5A3F">
          <w:type w:val="continuous"/>
          <w:pgSz w:w="16838" w:h="11906" w:orient="landscape"/>
          <w:pgMar w:top="614" w:right="840" w:bottom="689" w:left="1560" w:header="720" w:footer="720" w:gutter="0"/>
          <w:cols w:space="720" w:equalWidth="0">
            <w:col w:w="14440"/>
          </w:cols>
          <w:noEndnote/>
        </w:sectPr>
      </w:pPr>
    </w:p>
    <w:p w:rsidR="001F2326" w:rsidRPr="00FA5A3F" w:rsidRDefault="0004374A" w:rsidP="001F2326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1"/>
      <w:bookmarkEnd w:id="2"/>
      <w:r w:rsidRPr="00FA5A3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Содержание программного материала состоит из двух основных частей: </w:t>
      </w: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базовой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вариативной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Базовый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Вариативная 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>(дифференцированная)</w:t>
      </w: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>часть физической культуры обусловлена необходимостью учёта индивидуальных</w:t>
      </w: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>способностей детей, региональных, национальных и местных особенностей работы школы.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 в 5 классе предусматривает углубленное обучение базовым двигательным действиям, включая технику основных видов спорта: легкая атлетика, гимнастика,</w:t>
      </w:r>
      <w:r w:rsidR="001F2326">
        <w:rPr>
          <w:rFonts w:ascii="Times New Roman" w:hAnsi="Times New Roman" w:cs="Times New Roman"/>
          <w:sz w:val="24"/>
          <w:szCs w:val="24"/>
          <w:lang w:val="ru-RU"/>
        </w:rPr>
        <w:t xml:space="preserve"> подвижные игры с элементами </w:t>
      </w:r>
      <w:proofErr w:type="gramStart"/>
      <w:r w:rsidR="001F2326">
        <w:rPr>
          <w:rFonts w:ascii="Times New Roman" w:hAnsi="Times New Roman" w:cs="Times New Roman"/>
          <w:sz w:val="24"/>
          <w:szCs w:val="24"/>
          <w:lang w:val="ru-RU"/>
        </w:rPr>
        <w:t>якутский</w:t>
      </w:r>
      <w:proofErr w:type="gramEnd"/>
      <w:r w:rsidR="001F2326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национальных игр, </w:t>
      </w: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спорти</w:t>
      </w:r>
      <w:r w:rsidR="001F2326">
        <w:rPr>
          <w:rFonts w:ascii="Times New Roman" w:hAnsi="Times New Roman" w:cs="Times New Roman"/>
          <w:sz w:val="24"/>
          <w:szCs w:val="24"/>
          <w:lang w:val="ru-RU"/>
        </w:rPr>
        <w:t>вные игры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374A" w:rsidRPr="00FA5A3F" w:rsidRDefault="0004374A" w:rsidP="0004374A">
      <w:pPr>
        <w:widowControl w:val="0"/>
        <w:numPr>
          <w:ilvl w:val="0"/>
          <w:numId w:val="10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рабочих планах-графиках распределения учебного материала по четвертям в разделах: </w:t>
      </w:r>
      <w:proofErr w:type="gramStart"/>
      <w:r w:rsidRPr="00FA5A3F">
        <w:rPr>
          <w:rFonts w:ascii="Times New Roman" w:hAnsi="Times New Roman" w:cs="Times New Roman"/>
          <w:sz w:val="24"/>
          <w:szCs w:val="24"/>
          <w:lang w:val="ru-RU"/>
        </w:rPr>
        <w:t>«Основы знаний» и «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</w:t>
      </w:r>
      <w:proofErr w:type="gram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 </w:t>
      </w:r>
    </w:p>
    <w:p w:rsidR="0004374A" w:rsidRPr="00FA5A3F" w:rsidRDefault="0004374A" w:rsidP="0004374A">
      <w:pPr>
        <w:widowControl w:val="0"/>
        <w:numPr>
          <w:ilvl w:val="0"/>
          <w:numId w:val="10"/>
        </w:numPr>
        <w:tabs>
          <w:tab w:val="clear" w:pos="720"/>
          <w:tab w:val="num" w:pos="319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 </w:t>
      </w:r>
      <w:proofErr w:type="gramEnd"/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 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13"/>
      <w:bookmarkEnd w:id="3"/>
      <w:r w:rsidRPr="00FA5A3F">
        <w:rPr>
          <w:rFonts w:ascii="Times New Roman" w:hAnsi="Times New Roman" w:cs="Times New Roman"/>
          <w:sz w:val="24"/>
          <w:szCs w:val="24"/>
          <w:lang w:val="ru-RU"/>
        </w:rPr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учащихся на уроках овладению организаторскими умениями и навыками проведения занятия в качестве командира отделения, капитана команды, помощника судьи, судьи и т. д.</w:t>
      </w:r>
    </w:p>
    <w:p w:rsidR="00175E0A" w:rsidRPr="00FC775B" w:rsidRDefault="00175E0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FC775B">
        <w:rPr>
          <w:rFonts w:ascii="Times New Roman" w:hAnsi="Times New Roman" w:cs="Times New Roman"/>
          <w:b/>
          <w:sz w:val="24"/>
          <w:lang w:val="ru-RU"/>
        </w:rPr>
        <w:lastRenderedPageBreak/>
        <w:t>Условия реализации программы.</w:t>
      </w:r>
      <w:r w:rsidRPr="00FC775B">
        <w:rPr>
          <w:rFonts w:ascii="Times New Roman" w:hAnsi="Times New Roman" w:cs="Times New Roman"/>
          <w:sz w:val="24"/>
        </w:rPr>
        <w:t xml:space="preserve"> </w:t>
      </w:r>
    </w:p>
    <w:p w:rsidR="00175E0A" w:rsidRPr="00FC775B" w:rsidRDefault="00175E0A" w:rsidP="00175E0A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FC775B">
        <w:rPr>
          <w:rFonts w:ascii="Times New Roman" w:hAnsi="Times New Roman" w:cs="Times New Roman"/>
          <w:i/>
          <w:sz w:val="24"/>
          <w:lang w:val="ru-RU"/>
        </w:rPr>
        <w:t xml:space="preserve">Формы организации Учебного процесса: </w:t>
      </w:r>
    </w:p>
    <w:p w:rsidR="00175E0A" w:rsidRPr="00FC775B" w:rsidRDefault="00175E0A" w:rsidP="00175E0A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>урок физической культуры - как один из основных учебных предметов, обязательных для всех учащихся;</w:t>
      </w:r>
    </w:p>
    <w:p w:rsidR="00175E0A" w:rsidRPr="00FC775B" w:rsidRDefault="00175E0A" w:rsidP="00175E0A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 физкультурно-оздоровительную работу в режиме дня - физкультминутки на уроках, подвижные игры и элементы релаксации на переменах, спортивные, физкультурно-оздоровительные секции во внеурочное время; </w:t>
      </w:r>
    </w:p>
    <w:p w:rsidR="00175E0A" w:rsidRPr="00FC775B" w:rsidRDefault="00175E0A" w:rsidP="00175E0A">
      <w:pPr>
        <w:pStyle w:val="ab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>спортивно - массовые мероприятия внутри школы.</w:t>
      </w:r>
    </w:p>
    <w:p w:rsidR="00DA110C" w:rsidRPr="00FC775B" w:rsidRDefault="00175E0A" w:rsidP="00DA110C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FC775B">
        <w:rPr>
          <w:rFonts w:ascii="Times New Roman" w:hAnsi="Times New Roman" w:cs="Times New Roman"/>
          <w:i/>
          <w:sz w:val="24"/>
          <w:lang w:val="ru-RU"/>
        </w:rPr>
        <w:t xml:space="preserve">Организация учебных занятий. </w:t>
      </w:r>
    </w:p>
    <w:p w:rsidR="00DA110C" w:rsidRPr="00FC775B" w:rsidRDefault="00175E0A" w:rsidP="00DA110C">
      <w:pPr>
        <w:pStyle w:val="ab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Работа с детьми, имеющими заболевания опорно-двигательного аппарата, ведется по следующим направлениям: </w:t>
      </w:r>
    </w:p>
    <w:p w:rsidR="00DA110C" w:rsidRPr="00FC775B" w:rsidRDefault="00175E0A" w:rsidP="00DA110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связь физической культуры с жизнью; </w:t>
      </w:r>
    </w:p>
    <w:p w:rsidR="00DA110C" w:rsidRPr="00FC775B" w:rsidRDefault="00175E0A" w:rsidP="00DA110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всестороннее и гармоничное развитие личности; </w:t>
      </w:r>
    </w:p>
    <w:p w:rsidR="00DA110C" w:rsidRPr="00FC775B" w:rsidRDefault="00175E0A" w:rsidP="00DA110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оздоровительные мероприятия; </w:t>
      </w:r>
    </w:p>
    <w:p w:rsidR="00DA110C" w:rsidRPr="00FC775B" w:rsidRDefault="00175E0A" w:rsidP="00DA110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единство и взаимосвязь диагностики и коррекции (коррекционно-развивающее, компенсаторное); </w:t>
      </w:r>
    </w:p>
    <w:p w:rsidR="00DA110C" w:rsidRPr="00FC775B" w:rsidRDefault="00175E0A" w:rsidP="00DA110C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 дифференциации и индивидуализации (подбор упражнений, учитывая психофизиологические особенности учащегося и их зону актуального и ближайшего развития).</w:t>
      </w:r>
    </w:p>
    <w:p w:rsidR="00DA110C" w:rsidRPr="00FC775B" w:rsidRDefault="00DA110C" w:rsidP="00FC775B">
      <w:pPr>
        <w:pStyle w:val="ab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Особенности построения уроков и сопровождения учащихся. Независимо от изучаемой темы, все уроки построены так, чтобы учащиеся как можно чаще меняли своё положение в пространстве (стоя, сидя, лёжа), используя вспомогательные средства (стул, гимнастическая скамейка, мягкий модуль). </w:t>
      </w:r>
    </w:p>
    <w:p w:rsidR="00DA110C" w:rsidRPr="00FC775B" w:rsidRDefault="00DA110C" w:rsidP="00FC775B">
      <w:pPr>
        <w:pStyle w:val="ab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>Учитывая психофизиологические особенности занимающихся, степень тяжести заболевания, учитель на каждом уроке обязательно выделяет время для отдыха (сидя или лёжа) и проводит упражнения на расслабление мышц. Постоянно ведётся индивидуальная работа с учащимися по формированию мотивации к самостоятельному передвижению, самообслуживанию, занятиям физическими упражнениями с использованием вспомогательных средств.</w:t>
      </w:r>
    </w:p>
    <w:p w:rsidR="00FC775B" w:rsidRPr="00FC775B" w:rsidRDefault="00FC775B" w:rsidP="00FC775B">
      <w:pPr>
        <w:pStyle w:val="ab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Поскольку урок физической культуры является групповым занятием, то учитель </w:t>
      </w:r>
      <w:proofErr w:type="spellStart"/>
      <w:r w:rsidRPr="00FC775B">
        <w:rPr>
          <w:rFonts w:ascii="Times New Roman" w:hAnsi="Times New Roman" w:cs="Times New Roman"/>
          <w:sz w:val="24"/>
          <w:lang w:val="ru-RU"/>
        </w:rPr>
        <w:t>создаё</w:t>
      </w:r>
      <w:proofErr w:type="spellEnd"/>
      <w:r w:rsidRPr="00FC775B">
        <w:rPr>
          <w:rFonts w:ascii="Times New Roman" w:hAnsi="Times New Roman" w:cs="Times New Roman"/>
          <w:sz w:val="24"/>
          <w:lang w:val="ru-RU"/>
        </w:rPr>
        <w:t xml:space="preserve">! </w:t>
      </w:r>
      <w:proofErr w:type="spellStart"/>
      <w:r w:rsidRPr="00FC775B">
        <w:rPr>
          <w:rFonts w:ascii="Times New Roman" w:hAnsi="Times New Roman" w:cs="Times New Roman"/>
          <w:sz w:val="24"/>
          <w:lang w:val="ru-RU"/>
        </w:rPr>
        <w:t>акие</w:t>
      </w:r>
      <w:proofErr w:type="spellEnd"/>
      <w:r w:rsidRPr="00FC775B">
        <w:rPr>
          <w:rFonts w:ascii="Times New Roman" w:hAnsi="Times New Roman" w:cs="Times New Roman"/>
          <w:sz w:val="24"/>
          <w:lang w:val="ru-RU"/>
        </w:rPr>
        <w:t xml:space="preserve"> условия для двигательной деятельности, при которых учащиеся, соревнуясь между собой, стараются выполнить упражнение качественно, на высоком эмоциональном уровне. </w:t>
      </w:r>
    </w:p>
    <w:p w:rsidR="00DA110C" w:rsidRPr="00FC775B" w:rsidRDefault="00FC775B" w:rsidP="00FC775B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FC775B">
        <w:rPr>
          <w:rFonts w:ascii="Times New Roman" w:hAnsi="Times New Roman" w:cs="Times New Roman"/>
          <w:i/>
          <w:sz w:val="24"/>
          <w:lang w:val="ru-RU"/>
        </w:rPr>
        <w:t>С. Методы контроля.</w:t>
      </w:r>
    </w:p>
    <w:p w:rsidR="00FC775B" w:rsidRPr="00FC775B" w:rsidRDefault="00FC775B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Важной особенностью образовательного процесса в начальной школе является оценивание учащихся. Оценивание (выставление оценок) учащихся начинается со второго полугодия второго класса. Отличительной особенностью преподавания физической культуры в первом классе является игровой метод. Большинство заданий учащимся первого класса предлагается в игровой форме. Для развития интереса и привычки к систематическим занятиям физическими упражнениями оценивание учащихся проводится на каждом уроке в виде </w:t>
      </w:r>
      <w:r w:rsidRPr="00FC775B">
        <w:rPr>
          <w:rFonts w:ascii="Times New Roman" w:hAnsi="Times New Roman" w:cs="Times New Roman"/>
          <w:sz w:val="24"/>
          <w:lang w:val="ru-RU"/>
        </w:rPr>
        <w:lastRenderedPageBreak/>
        <w:t>внесения поощрительных наклеек на «страницу трудолюбия» в учебную тетрадь по физической культуре, начиная со второго полугодия учебного года.</w:t>
      </w:r>
    </w:p>
    <w:p w:rsidR="00FC775B" w:rsidRPr="00FC775B" w:rsidRDefault="00FC775B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FC775B">
        <w:rPr>
          <w:rFonts w:ascii="Times New Roman" w:hAnsi="Times New Roman" w:cs="Times New Roman"/>
          <w:b/>
          <w:sz w:val="24"/>
          <w:lang w:val="ru-RU"/>
        </w:rPr>
        <w:t xml:space="preserve">Место курса в учебном плане. </w:t>
      </w:r>
    </w:p>
    <w:p w:rsidR="00FC775B" w:rsidRPr="00FC775B" w:rsidRDefault="00FC775B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FC775B">
        <w:rPr>
          <w:rFonts w:ascii="Times New Roman" w:hAnsi="Times New Roman" w:cs="Times New Roman"/>
          <w:sz w:val="24"/>
          <w:lang w:val="ru-RU"/>
        </w:rPr>
        <w:t xml:space="preserve">В соответствии с ФГОС учебный предмет «Физическая культура» вводится как обязательный предмет в </w:t>
      </w:r>
      <w:r w:rsidR="006A100C">
        <w:rPr>
          <w:rFonts w:ascii="Times New Roman" w:hAnsi="Times New Roman" w:cs="Times New Roman"/>
          <w:sz w:val="24"/>
          <w:lang w:val="ru-RU"/>
        </w:rPr>
        <w:t>школе и на его прохождение в 5 классе отводится 102</w:t>
      </w:r>
      <w:r w:rsidRPr="00FC775B">
        <w:rPr>
          <w:rFonts w:ascii="Times New Roman" w:hAnsi="Times New Roman" w:cs="Times New Roman"/>
          <w:sz w:val="24"/>
          <w:lang w:val="ru-RU"/>
        </w:rPr>
        <w:t xml:space="preserve"> часов в год (3 часа в неделю).</w:t>
      </w:r>
    </w:p>
    <w:p w:rsidR="00FC775B" w:rsidRPr="006A100C" w:rsidRDefault="00FC775B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курса. </w:t>
      </w:r>
    </w:p>
    <w:p w:rsidR="00FC775B" w:rsidRPr="006A100C" w:rsidRDefault="00FC775B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>Несмотря на разный уровень двигательных возможностей учащихся, учебный материал в программе подобран по видам двигательной деятельности, как и в общеобразовательной школе, но в связи с особенностями развития данной нозологической группы, он предлагается в уменьшенном объёме, адаптирован по мере возможнос</w:t>
      </w:r>
      <w:r w:rsidR="006A100C">
        <w:rPr>
          <w:rFonts w:ascii="Times New Roman" w:hAnsi="Times New Roman" w:cs="Times New Roman"/>
          <w:sz w:val="24"/>
          <w:szCs w:val="24"/>
          <w:lang w:val="ru-RU"/>
        </w:rPr>
        <w:t xml:space="preserve">ти его выполнения и состоит из 5-ти </w:t>
      </w: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разделов: </w:t>
      </w:r>
    </w:p>
    <w:p w:rsidR="00FC775B" w:rsidRPr="006A100C" w:rsidRDefault="00FC775B" w:rsidP="00FC775B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Основы знаний о физической культуре: </w:t>
      </w:r>
    </w:p>
    <w:p w:rsidR="00FC775B" w:rsidRPr="006A100C" w:rsidRDefault="00FC775B" w:rsidP="00FC775B">
      <w:pPr>
        <w:pStyle w:val="ab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естественные основы; </w:t>
      </w:r>
    </w:p>
    <w:p w:rsidR="00FC775B" w:rsidRPr="006A100C" w:rsidRDefault="00FC775B" w:rsidP="00FC775B">
      <w:pPr>
        <w:pStyle w:val="ab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>- приёмы закаливания;</w:t>
      </w:r>
    </w:p>
    <w:p w:rsidR="00FC775B" w:rsidRPr="006A100C" w:rsidRDefault="00FC775B" w:rsidP="00FC775B">
      <w:pPr>
        <w:pStyle w:val="ab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 - способы самоконтроля.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2. Гимнастика: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построения и перестроения;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A100C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упражнения с предметами и без;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упражнения в равновесии;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седы и упоры;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упражнения в </w:t>
      </w:r>
      <w:proofErr w:type="spellStart"/>
      <w:r w:rsidRPr="006A100C">
        <w:rPr>
          <w:rFonts w:ascii="Times New Roman" w:hAnsi="Times New Roman" w:cs="Times New Roman"/>
          <w:sz w:val="24"/>
          <w:szCs w:val="24"/>
          <w:lang w:val="ru-RU"/>
        </w:rPr>
        <w:t>ползанни</w:t>
      </w:r>
      <w:proofErr w:type="spellEnd"/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 и лазании;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элементы акробатических упражнений.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>3.  Подвижные игры</w:t>
      </w:r>
      <w:r w:rsidR="006A100C">
        <w:rPr>
          <w:rFonts w:ascii="Times New Roman" w:hAnsi="Times New Roman" w:cs="Times New Roman"/>
          <w:sz w:val="24"/>
          <w:szCs w:val="24"/>
          <w:lang w:val="ru-RU"/>
        </w:rPr>
        <w:t xml:space="preserve"> с элементами якутских национальных игр</w:t>
      </w: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>- освоение различных игр и их вариантов;</w:t>
      </w:r>
    </w:p>
    <w:p w:rsidR="00FC775B" w:rsidRPr="006A100C" w:rsidRDefault="006A100C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Спортивные игры.</w:t>
      </w:r>
      <w:r w:rsidR="0004374A" w:rsidRPr="006A100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line id="Прямая соединительная линия 1" o:spid="_x0000_s1032" style="position:absolute;left:0;text-align:left;z-index:-251658240;visibility:visible;mso-position-horizontal-relative:text;mso-position-vertical-relative:text" from="41.4pt,-28.15pt" to="239.4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" o:allowincell="f" strokeweight="1.2pt"/>
        </w:pic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система упражнений с мячом. </w:t>
      </w:r>
    </w:p>
    <w:p w:rsidR="00FC775B" w:rsidRPr="006A100C" w:rsidRDefault="006A100C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C775B"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. Лёгкая атлетика: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ходьба с элементами коррекционной направленности;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- бег с элементами коррекционной направленности; 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>- метание малого мяча.</w:t>
      </w:r>
    </w:p>
    <w:p w:rsidR="00FC775B" w:rsidRPr="006A100C" w:rsidRDefault="00FC775B" w:rsidP="00FC775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100C">
        <w:rPr>
          <w:rFonts w:ascii="Times New Roman" w:hAnsi="Times New Roman" w:cs="Times New Roman"/>
          <w:sz w:val="24"/>
          <w:szCs w:val="24"/>
          <w:lang w:val="ru-RU"/>
        </w:rPr>
        <w:t>В разделах программы: «Гимнастика», «Подвижные игры</w:t>
      </w:r>
      <w:r w:rsidR="006A100C">
        <w:rPr>
          <w:rFonts w:ascii="Times New Roman" w:hAnsi="Times New Roman" w:cs="Times New Roman"/>
          <w:sz w:val="24"/>
          <w:szCs w:val="24"/>
          <w:lang w:val="ru-RU"/>
        </w:rPr>
        <w:t xml:space="preserve"> с элементами национальных игр</w:t>
      </w:r>
      <w:r w:rsidRPr="006A100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A100C">
        <w:rPr>
          <w:rFonts w:ascii="Times New Roman" w:hAnsi="Times New Roman" w:cs="Times New Roman"/>
          <w:sz w:val="24"/>
          <w:szCs w:val="24"/>
          <w:lang w:val="ru-RU"/>
        </w:rPr>
        <w:t>, «Спортивные игры»</w:t>
      </w:r>
      <w:r w:rsidRPr="006A100C">
        <w:rPr>
          <w:rFonts w:ascii="Times New Roman" w:hAnsi="Times New Roman" w:cs="Times New Roman"/>
          <w:sz w:val="24"/>
          <w:szCs w:val="24"/>
          <w:lang w:val="ru-RU"/>
        </w:rPr>
        <w:t xml:space="preserve">, «Лёгкая атлетика» </w:t>
      </w:r>
      <w:r w:rsidRPr="006A100C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выделяется количество часов на развитие двигательных качеств (РДК) (выносливости, координации движений, гибкости, силы, быстроты) и коррекцию двигательных нарушений (КДН) учащихся (используется индивидуальный подход к каждому учащемуся).</w:t>
      </w:r>
    </w:p>
    <w:p w:rsidR="0004374A" w:rsidRPr="00FA5A3F" w:rsidRDefault="0004374A" w:rsidP="000437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Учебно-методический комплект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1. Комплексная программа физического воспитания учащихся 1 – 11 классы Авторы: доктор педагогических наук В.И.Лях, кандидат педагогических наук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А.А.Зданевич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Москва «Просвещение» 2011 Учебники:</w:t>
      </w:r>
    </w:p>
    <w:p w:rsidR="0004374A" w:rsidRPr="00FA5A3F" w:rsidRDefault="0004374A" w:rsidP="0004374A">
      <w:pPr>
        <w:widowControl w:val="0"/>
        <w:overflowPunct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Авторы: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М.А.Виленский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И.М.Туревский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Т.Ю.Торочкова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В.А.Соколкина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Г.А.Баландин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, Н.Н.Назарова, Т.Н. Казакова, Н.С.Алёшина, З.В.Гребенщикова,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А.Н.Крайнов</w:t>
      </w:r>
      <w:proofErr w:type="spellEnd"/>
      <w:r w:rsidRPr="00FA5A3F">
        <w:rPr>
          <w:rFonts w:ascii="Times New Roman" w:hAnsi="Times New Roman" w:cs="Times New Roman"/>
          <w:sz w:val="24"/>
          <w:szCs w:val="24"/>
          <w:lang w:val="ru-RU"/>
        </w:rPr>
        <w:t xml:space="preserve"> Физическая культура 5 – 6 – 7 классы, Учебник для общеобразовательных учреждений под редакцией </w:t>
      </w:r>
      <w:proofErr w:type="spellStart"/>
      <w:r w:rsidRPr="00FA5A3F">
        <w:rPr>
          <w:rFonts w:ascii="Times New Roman" w:hAnsi="Times New Roman" w:cs="Times New Roman"/>
          <w:sz w:val="24"/>
          <w:szCs w:val="24"/>
          <w:lang w:val="ru-RU"/>
        </w:rPr>
        <w:t>М.Я.Виленского</w:t>
      </w:r>
      <w:proofErr w:type="spellEnd"/>
    </w:p>
    <w:p w:rsidR="00AE47D7" w:rsidRPr="006A100C" w:rsidRDefault="0004374A" w:rsidP="006A100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lang w:val="ru-RU"/>
        </w:rPr>
      </w:pPr>
      <w:r w:rsidRPr="00FA5A3F">
        <w:rPr>
          <w:rFonts w:ascii="Times New Roman" w:hAnsi="Times New Roman" w:cs="Times New Roman"/>
          <w:sz w:val="24"/>
          <w:szCs w:val="24"/>
          <w:lang w:val="ru-RU"/>
        </w:rPr>
        <w:t>Рекомендовано Министерством образования и науки Российской Федерации, 6-е издание, Москва «Просвещение» 201</w:t>
      </w:r>
      <w:bookmarkStart w:id="4" w:name="page21"/>
      <w:bookmarkEnd w:id="4"/>
      <w:r w:rsidR="006A100C">
        <w:rPr>
          <w:rFonts w:ascii="Times New Roman" w:hAnsi="Times New Roman" w:cs="Times New Roman"/>
          <w:sz w:val="24"/>
          <w:szCs w:val="24"/>
          <w:lang w:val="ru-RU"/>
        </w:rPr>
        <w:t>2</w:t>
      </w:r>
    </w:p>
    <w:sectPr w:rsidR="00AE47D7" w:rsidRPr="006A100C" w:rsidSect="00043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DE04FFA0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A8FAFA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F90"/>
    <w:multiLevelType w:val="hybridMultilevel"/>
    <w:tmpl w:val="F4CCBF6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784"/>
    <w:multiLevelType w:val="hybridMultilevel"/>
    <w:tmpl w:val="0D3E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F63AE3"/>
    <w:multiLevelType w:val="hybridMultilevel"/>
    <w:tmpl w:val="2C366B5E"/>
    <w:lvl w:ilvl="0" w:tplc="65DAF64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5D409C9"/>
    <w:multiLevelType w:val="hybridMultilevel"/>
    <w:tmpl w:val="1DF4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D24AD"/>
    <w:multiLevelType w:val="hybridMultilevel"/>
    <w:tmpl w:val="61B6047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5ECA2B65"/>
    <w:multiLevelType w:val="hybridMultilevel"/>
    <w:tmpl w:val="02ACDA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5271C55"/>
    <w:multiLevelType w:val="hybridMultilevel"/>
    <w:tmpl w:val="544A15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74A"/>
    <w:rsid w:val="0004374A"/>
    <w:rsid w:val="00175E0A"/>
    <w:rsid w:val="001F2326"/>
    <w:rsid w:val="006A100C"/>
    <w:rsid w:val="0073277F"/>
    <w:rsid w:val="00897EAE"/>
    <w:rsid w:val="009178E0"/>
    <w:rsid w:val="009E33C6"/>
    <w:rsid w:val="00AE47D7"/>
    <w:rsid w:val="00C22E04"/>
    <w:rsid w:val="00CB0C1E"/>
    <w:rsid w:val="00CC62EC"/>
    <w:rsid w:val="00DA110C"/>
    <w:rsid w:val="00DD1CE8"/>
    <w:rsid w:val="00FC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4A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22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2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2E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2E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2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2E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2E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2E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2E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2E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2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2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2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2E04"/>
    <w:rPr>
      <w:b/>
      <w:bCs/>
    </w:rPr>
  </w:style>
  <w:style w:type="character" w:styleId="a9">
    <w:name w:val="Emphasis"/>
    <w:basedOn w:val="a0"/>
    <w:uiPriority w:val="20"/>
    <w:qFormat/>
    <w:rsid w:val="00C22E04"/>
    <w:rPr>
      <w:i/>
      <w:iCs/>
    </w:rPr>
  </w:style>
  <w:style w:type="paragraph" w:styleId="aa">
    <w:name w:val="No Spacing"/>
    <w:uiPriority w:val="1"/>
    <w:qFormat/>
    <w:rsid w:val="00C22E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2E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2E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2E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2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2E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2E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2E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2E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2E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2E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2E04"/>
    <w:pPr>
      <w:outlineLvl w:val="9"/>
    </w:pPr>
  </w:style>
  <w:style w:type="paragraph" w:customStyle="1" w:styleId="Default">
    <w:name w:val="Default"/>
    <w:rsid w:val="00043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2017-02-28T09:23:00Z</dcterms:created>
  <dcterms:modified xsi:type="dcterms:W3CDTF">2017-02-28T11:19:00Z</dcterms:modified>
</cp:coreProperties>
</file>