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51" w:rsidRDefault="00114351" w:rsidP="003E1A44">
      <w:pPr>
        <w:jc w:val="center"/>
        <w:rPr>
          <w:rFonts w:ascii="Comic Sans MS" w:hAnsi="Comic Sans MS"/>
          <w:b/>
          <w:color w:val="C0504D"/>
          <w:sz w:val="44"/>
          <w:szCs w:val="44"/>
        </w:rPr>
      </w:pPr>
    </w:p>
    <w:p w:rsidR="00114351" w:rsidRDefault="00114351" w:rsidP="003E1A44">
      <w:pPr>
        <w:jc w:val="center"/>
        <w:rPr>
          <w:rFonts w:ascii="Comic Sans MS" w:hAnsi="Comic Sans MS"/>
          <w:b/>
          <w:color w:val="C0504D"/>
          <w:sz w:val="44"/>
          <w:szCs w:val="44"/>
        </w:rPr>
      </w:pPr>
    </w:p>
    <w:p w:rsidR="00114351" w:rsidRPr="00DB2508" w:rsidRDefault="00114351" w:rsidP="003E1A44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DB2508">
        <w:rPr>
          <w:rFonts w:ascii="Times New Roman" w:hAnsi="Times New Roman"/>
          <w:b/>
          <w:color w:val="000000"/>
          <w:sz w:val="44"/>
          <w:szCs w:val="44"/>
        </w:rPr>
        <w:t>Проект</w:t>
      </w:r>
    </w:p>
    <w:p w:rsidR="00114351" w:rsidRPr="0019557F" w:rsidRDefault="00114351" w:rsidP="00DB2508">
      <w:pPr>
        <w:spacing w:after="0" w:line="240" w:lineRule="auto"/>
        <w:rPr>
          <w:rFonts w:ascii="Comic Sans MS" w:hAnsi="Comic Sans MS"/>
          <w:b/>
          <w:color w:val="FF0000"/>
          <w:sz w:val="72"/>
          <w:szCs w:val="72"/>
        </w:rPr>
      </w:pPr>
      <w:r>
        <w:rPr>
          <w:rFonts w:ascii="Comic Sans MS" w:hAnsi="Comic Sans MS"/>
          <w:b/>
          <w:color w:val="FF0000"/>
          <w:sz w:val="52"/>
          <w:szCs w:val="52"/>
        </w:rPr>
        <w:t xml:space="preserve">    </w:t>
      </w:r>
      <w:r w:rsidRPr="0019557F">
        <w:rPr>
          <w:rFonts w:ascii="Comic Sans MS" w:hAnsi="Comic Sans MS"/>
          <w:b/>
          <w:color w:val="FF0000"/>
          <w:sz w:val="72"/>
          <w:szCs w:val="72"/>
        </w:rPr>
        <w:t xml:space="preserve">«МЫ  ПОМНИМ! </w:t>
      </w:r>
    </w:p>
    <w:p w:rsidR="00114351" w:rsidRPr="0019557F" w:rsidRDefault="00114351" w:rsidP="00DB2508">
      <w:pPr>
        <w:spacing w:after="0" w:line="240" w:lineRule="auto"/>
        <w:jc w:val="center"/>
        <w:rPr>
          <w:rFonts w:ascii="Comic Sans MS" w:hAnsi="Comic Sans MS"/>
          <w:b/>
          <w:color w:val="FF0000"/>
          <w:sz w:val="72"/>
          <w:szCs w:val="72"/>
        </w:rPr>
      </w:pPr>
      <w:r>
        <w:rPr>
          <w:rFonts w:ascii="Comic Sans MS" w:hAnsi="Comic Sans MS"/>
          <w:b/>
          <w:color w:val="FF0000"/>
          <w:sz w:val="72"/>
          <w:szCs w:val="72"/>
        </w:rPr>
        <w:t xml:space="preserve">         </w:t>
      </w:r>
      <w:r w:rsidRPr="0019557F">
        <w:rPr>
          <w:rFonts w:ascii="Comic Sans MS" w:hAnsi="Comic Sans MS"/>
          <w:b/>
          <w:color w:val="FF0000"/>
          <w:sz w:val="72"/>
          <w:szCs w:val="72"/>
        </w:rPr>
        <w:t>МЫ  ГОРДИМСЯ!»</w:t>
      </w: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77385C" w:rsidP="000C0675">
      <w:pPr>
        <w:pStyle w:val="a3"/>
        <w:jc w:val="center"/>
        <w:rPr>
          <w:rStyle w:val="a4"/>
        </w:rPr>
      </w:pPr>
      <w:r>
        <w:rPr>
          <w:b/>
          <w:noProof/>
        </w:rPr>
        <w:drawing>
          <wp:inline distT="0" distB="0" distL="0" distR="0">
            <wp:extent cx="5295900" cy="1190625"/>
            <wp:effectExtent l="0" t="0" r="0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" t="1172" r="1231" b="6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114351" w:rsidP="0039769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Автор проекта:</w:t>
      </w:r>
    </w:p>
    <w:p w:rsidR="00114351" w:rsidRPr="0039769D" w:rsidRDefault="00E7434A" w:rsidP="0039769D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Чеботарёва Екатерина Сергеевна</w:t>
      </w:r>
    </w:p>
    <w:p w:rsidR="00114351" w:rsidRDefault="00114351" w:rsidP="0039769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воспитатель МАДОУ</w:t>
      </w:r>
    </w:p>
    <w:p w:rsidR="00114351" w:rsidRDefault="00114351" w:rsidP="0039769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д/с №18 «Теремок» </w:t>
      </w:r>
    </w:p>
    <w:p w:rsidR="00114351" w:rsidRDefault="00114351" w:rsidP="0039769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Ступинского муниципального района</w:t>
      </w:r>
    </w:p>
    <w:p w:rsidR="00114351" w:rsidRPr="0039769D" w:rsidRDefault="00114351" w:rsidP="0039769D">
      <w:pPr>
        <w:pStyle w:val="a3"/>
        <w:jc w:val="right"/>
        <w:rPr>
          <w:rStyle w:val="a4"/>
          <w:b w:val="0"/>
        </w:rPr>
      </w:pP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114351" w:rsidP="000C0675">
      <w:pPr>
        <w:pStyle w:val="a3"/>
        <w:jc w:val="center"/>
        <w:rPr>
          <w:rStyle w:val="a4"/>
        </w:rPr>
      </w:pPr>
    </w:p>
    <w:p w:rsidR="00114351" w:rsidRDefault="00114351" w:rsidP="00BD6612">
      <w:pPr>
        <w:pStyle w:val="a3"/>
        <w:spacing w:before="0" w:beforeAutospacing="0" w:after="0" w:afterAutospacing="0"/>
        <w:jc w:val="center"/>
        <w:rPr>
          <w:rStyle w:val="a4"/>
        </w:rPr>
      </w:pPr>
      <w:proofErr w:type="spellStart"/>
      <w:r>
        <w:rPr>
          <w:rStyle w:val="a4"/>
        </w:rPr>
        <w:t>г</w:t>
      </w:r>
      <w:proofErr w:type="gramStart"/>
      <w:r>
        <w:rPr>
          <w:rStyle w:val="a4"/>
        </w:rPr>
        <w:t>.С</w:t>
      </w:r>
      <w:proofErr w:type="gramEnd"/>
      <w:r>
        <w:rPr>
          <w:rStyle w:val="a4"/>
        </w:rPr>
        <w:t>тупино</w:t>
      </w:r>
      <w:proofErr w:type="spellEnd"/>
    </w:p>
    <w:p w:rsidR="00114351" w:rsidRDefault="00114351" w:rsidP="00BD661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2015г.</w:t>
      </w: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Pr="0039769D" w:rsidRDefault="00114351" w:rsidP="0039769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769D">
        <w:rPr>
          <w:rFonts w:ascii="Times New Roman" w:hAnsi="Times New Roman"/>
          <w:b/>
          <w:color w:val="000000"/>
          <w:sz w:val="28"/>
          <w:szCs w:val="28"/>
        </w:rPr>
        <w:t xml:space="preserve">Паспорт проекта </w:t>
      </w:r>
      <w:r w:rsidRPr="0039769D">
        <w:rPr>
          <w:rFonts w:ascii="Times New Roman" w:hAnsi="Times New Roman"/>
          <w:b/>
          <w:i/>
          <w:color w:val="000000"/>
          <w:sz w:val="28"/>
          <w:szCs w:val="28"/>
        </w:rPr>
        <w:t>«Мы помним! Мы гордимся!»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6011"/>
      </w:tblGrid>
      <w:tr w:rsidR="00114351" w:rsidRPr="005C75B6" w:rsidTr="009209A0">
        <w:trPr>
          <w:tblHeader/>
        </w:trPr>
        <w:tc>
          <w:tcPr>
            <w:tcW w:w="516" w:type="dxa"/>
          </w:tcPr>
          <w:p w:rsidR="00114351" w:rsidRPr="005C75B6" w:rsidRDefault="00114351" w:rsidP="009209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114351" w:rsidRPr="005C75B6" w:rsidRDefault="00114351" w:rsidP="009209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 паспорта проекта</w:t>
            </w:r>
          </w:p>
        </w:tc>
        <w:tc>
          <w:tcPr>
            <w:tcW w:w="6011" w:type="dxa"/>
          </w:tcPr>
          <w:p w:rsidR="00114351" w:rsidRPr="005C75B6" w:rsidRDefault="00114351" w:rsidP="009209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14351" w:rsidRPr="005C75B6" w:rsidTr="009209A0">
        <w:trPr>
          <w:trHeight w:val="340"/>
        </w:trPr>
        <w:tc>
          <w:tcPr>
            <w:tcW w:w="516" w:type="dxa"/>
            <w:vMerge w:val="restart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«Мы помним! Мы гордимся!»</w:t>
            </w:r>
          </w:p>
        </w:tc>
      </w:tr>
      <w:tr w:rsidR="00114351" w:rsidRPr="005C75B6" w:rsidTr="009209A0">
        <w:trPr>
          <w:trHeight w:val="34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информационно-творческий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 w:val="restart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Автор проекта: Ф.И.О., должность, наименование учреждения.</w:t>
            </w:r>
          </w:p>
        </w:tc>
        <w:tc>
          <w:tcPr>
            <w:tcW w:w="6011" w:type="dxa"/>
            <w:vAlign w:val="center"/>
          </w:tcPr>
          <w:p w:rsidR="00114351" w:rsidRPr="005C75B6" w:rsidRDefault="00861D75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Чеботарёва Екатерина Сергеевна</w:t>
            </w:r>
          </w:p>
        </w:tc>
      </w:tr>
      <w:tr w:rsidR="00114351" w:rsidRPr="005C75B6" w:rsidTr="009209A0">
        <w:trPr>
          <w:trHeight w:val="16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861D75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14351"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114351" w:rsidRPr="005C75B6" w:rsidTr="009209A0">
        <w:trPr>
          <w:trHeight w:val="32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МАДОУ д/с общеразвивающего вида №18 «Теремок» Ступинского муниципального района</w:t>
            </w:r>
          </w:p>
        </w:tc>
      </w:tr>
      <w:tr w:rsidR="00114351" w:rsidRPr="005C75B6" w:rsidTr="009209A0">
        <w:trPr>
          <w:trHeight w:val="810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проекта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shd w:val="clear" w:color="auto" w:fill="FFFFFF"/>
              <w:spacing w:before="120" w:after="120"/>
              <w:ind w:firstLine="2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В 2015 году исполняется знаменательная дата – 70-летие Победы в Великой Отечественной войне.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воспитанников любви к своей Родине, а в будущем -  готовность к её защите. 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 проекта «Мы помним! Мы гордимся!» </w:t>
            </w:r>
            <w:proofErr w:type="gramStart"/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 xml:space="preserve">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70-летия Победы. </w:t>
            </w:r>
          </w:p>
        </w:tc>
      </w:tr>
      <w:tr w:rsidR="00114351" w:rsidRPr="005C75B6" w:rsidTr="009209A0">
        <w:trPr>
          <w:trHeight w:val="436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011" w:type="dxa"/>
            <w:vAlign w:val="center"/>
          </w:tcPr>
          <w:p w:rsidR="00114351" w:rsidRPr="005C75B6" w:rsidRDefault="003F37AC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114351"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май 2015г.</w:t>
            </w:r>
          </w:p>
        </w:tc>
      </w:tr>
      <w:tr w:rsidR="00114351" w:rsidRPr="005C75B6" w:rsidTr="009209A0">
        <w:trPr>
          <w:trHeight w:val="200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ознакомления детей с Великой Отечественной Войной через различные виды деятельности, формировать у дошкольников уважение к военной истории России, чувства гордости за свою Родину.</w:t>
            </w:r>
          </w:p>
        </w:tc>
      </w:tr>
      <w:tr w:rsidR="00114351" w:rsidRPr="005C75B6" w:rsidTr="009209A0">
        <w:trPr>
          <w:trHeight w:val="200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представление об истории ВОВ, используя различные виды деятельности;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5C75B6">
              <w:rPr>
                <w:rStyle w:val="20"/>
                <w:rFonts w:ascii="Times New Roman" w:hAnsi="Times New Roman"/>
                <w:b w:val="0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Уточнить и расширить знания о памятниках, монументах, улицах </w:t>
            </w:r>
            <w:proofErr w:type="spellStart"/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тупино</w:t>
            </w:r>
            <w:proofErr w:type="spellEnd"/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 Раскрыть значение победы в Великой Отечественной войне;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 Воспитывать уважение к ветеранам Великой Отечественной войны и всем защитникам Родины;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Пробуждать интерес к прошлому своего города, района, страны;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Познакомить с городами – героями;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Показать мужество и героизм людей в ходе Великой Отечественной войны;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ызвать интерес и р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азвивать восприятие произведений литературы, живописи, музыки</w:t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 xml:space="preserve"> патриотической тематики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Учить выражать свои чувства, обогащать словарный запас;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Привлекать родителей к участию в праздничных мероприятиях, в создании наглядно-дидактического материала о Великой Отечественной войне;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5C75B6"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  <w:t>оспитывать у детей чувство гордости за нашу Родину, армию и солдат;</w:t>
            </w:r>
          </w:p>
          <w:p w:rsidR="00114351" w:rsidRPr="005C75B6" w:rsidRDefault="00114351" w:rsidP="0039769D">
            <w:pPr>
              <w:spacing w:after="120" w:line="240" w:lineRule="auto"/>
              <w:jc w:val="both"/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Повышать уровень духовно-нравственного и патриотического воспитания, социальной и гражданской ответственности.</w:t>
            </w:r>
          </w:p>
        </w:tc>
      </w:tr>
      <w:tr w:rsidR="00114351" w:rsidRPr="005C75B6" w:rsidTr="009209A0">
        <w:trPr>
          <w:trHeight w:val="200"/>
        </w:trPr>
        <w:tc>
          <w:tcPr>
            <w:tcW w:w="516" w:type="dxa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pStyle w:val="a3"/>
              <w:spacing w:before="120" w:beforeAutospacing="0" w:after="0" w:afterAutospacing="0"/>
              <w:ind w:left="119"/>
              <w:jc w:val="both"/>
              <w:rPr>
                <w:color w:val="000000"/>
                <w:u w:val="single"/>
              </w:rPr>
            </w:pPr>
            <w:r w:rsidRPr="005C75B6">
              <w:rPr>
                <w:color w:val="000000"/>
                <w:u w:val="single"/>
              </w:rPr>
              <w:t>Воспитанники: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имеют знания о легендарном прошлом нашей Родины;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имеют представления о военных профессиях, о родах войск, военной технике;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</w:t>
            </w:r>
            <w:proofErr w:type="gramStart"/>
            <w:r w:rsidRPr="005C75B6">
              <w:rPr>
                <w:color w:val="000000"/>
              </w:rPr>
              <w:t>знакомы</w:t>
            </w:r>
            <w:proofErr w:type="gramEnd"/>
            <w:r w:rsidRPr="005C75B6">
              <w:rPr>
                <w:color w:val="000000"/>
              </w:rPr>
              <w:t xml:space="preserve"> с произведениями поэтов, писателей и художников на военную тематику;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владеют  расширенным словарным запасом;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имеют представление о памятных местах родного города;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имеют представление о земляках-героях, о героях своей семьи;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 xml:space="preserve">  · умеют ориентироваться в исторических событиях нашей ст</w:t>
            </w:r>
            <w:r>
              <w:rPr>
                <w:color w:val="000000"/>
              </w:rPr>
              <w:t>ра</w:t>
            </w:r>
            <w:r w:rsidRPr="005C75B6">
              <w:rPr>
                <w:color w:val="000000"/>
              </w:rPr>
              <w:t>ны;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толерантны, испытывают уважение к защитникам Родины и чувство гордости за свой народ.</w:t>
            </w:r>
          </w:p>
          <w:p w:rsidR="00114351" w:rsidRPr="005C75B6" w:rsidRDefault="00114351" w:rsidP="00CF777F">
            <w:pPr>
              <w:pStyle w:val="a3"/>
              <w:spacing w:before="120" w:beforeAutospacing="0" w:after="0" w:afterAutospacing="0"/>
              <w:ind w:left="119"/>
              <w:jc w:val="both"/>
              <w:rPr>
                <w:color w:val="000000"/>
                <w:u w:val="single"/>
              </w:rPr>
            </w:pPr>
            <w:r w:rsidRPr="005C75B6">
              <w:rPr>
                <w:color w:val="000000"/>
                <w:u w:val="single"/>
              </w:rPr>
              <w:t> Родители:</w:t>
            </w:r>
          </w:p>
          <w:p w:rsidR="00114351" w:rsidRPr="005C75B6" w:rsidRDefault="00114351" w:rsidP="00105F6D">
            <w:pPr>
              <w:pStyle w:val="a3"/>
              <w:spacing w:before="0" w:beforeAutospacing="0" w:after="120" w:afterAutospacing="0"/>
              <w:ind w:left="119"/>
              <w:jc w:val="both"/>
              <w:rPr>
                <w:color w:val="000000"/>
              </w:rPr>
            </w:pPr>
            <w:r w:rsidRPr="005C75B6">
              <w:rPr>
                <w:color w:val="000000"/>
              </w:rPr>
              <w:t>·  активные и заинтересованные участники проекта, ориентирован</w:t>
            </w:r>
            <w:r w:rsidR="00105F6D">
              <w:rPr>
                <w:color w:val="000000"/>
              </w:rPr>
              <w:t>н</w:t>
            </w:r>
            <w:r w:rsidRPr="005C75B6">
              <w:rPr>
                <w:color w:val="000000"/>
              </w:rPr>
              <w:t>ы</w:t>
            </w:r>
            <w:r w:rsidR="00CF777F">
              <w:rPr>
                <w:color w:val="000000"/>
              </w:rPr>
              <w:t>е</w:t>
            </w:r>
            <w:r w:rsidRPr="005C75B6">
              <w:rPr>
                <w:color w:val="000000"/>
              </w:rPr>
              <w:t xml:space="preserve"> на патриотическое воспитание </w:t>
            </w:r>
            <w:r w:rsidRPr="005C75B6">
              <w:rPr>
                <w:color w:val="000000"/>
              </w:rPr>
              <w:lastRenderedPageBreak/>
              <w:t>детей</w:t>
            </w:r>
            <w:r w:rsidR="00105F6D">
              <w:rPr>
                <w:color w:val="000000"/>
              </w:rPr>
              <w:t>.</w:t>
            </w:r>
          </w:p>
        </w:tc>
      </w:tr>
      <w:tr w:rsidR="00114351" w:rsidRPr="005C75B6" w:rsidTr="009209A0">
        <w:trPr>
          <w:trHeight w:val="140"/>
        </w:trPr>
        <w:tc>
          <w:tcPr>
            <w:tcW w:w="516" w:type="dxa"/>
            <w:vMerge w:val="restart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деятельности и их содержание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Подготовительный: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20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Осознание проблемной ситуации, выбор темы проекта.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20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Анализ и обобщение имеющегося в ДОУ опыта работы по данной теме.</w:t>
            </w:r>
          </w:p>
          <w:p w:rsidR="00114351" w:rsidRPr="005C75B6" w:rsidRDefault="00114351" w:rsidP="0039769D">
            <w:pPr>
              <w:pStyle w:val="a3"/>
              <w:spacing w:before="0" w:beforeAutospacing="0" w:after="0" w:afterAutospacing="0"/>
              <w:ind w:left="120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Проведение консультаций для педагогов с целью повышения их профессиональной мотивации, творческой инициативности.</w:t>
            </w:r>
          </w:p>
          <w:p w:rsidR="00114351" w:rsidRPr="005C75B6" w:rsidRDefault="00114351" w:rsidP="0039769D">
            <w:pPr>
              <w:spacing w:after="120" w:line="240" w:lineRule="auto"/>
              <w:ind w:lef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 Формирование мотивационной готовности родителей к участию в проектной деятельности.</w:t>
            </w:r>
          </w:p>
        </w:tc>
      </w:tr>
      <w:tr w:rsidR="00114351" w:rsidRPr="005C75B6" w:rsidTr="009209A0">
        <w:trPr>
          <w:trHeight w:val="22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pStyle w:val="a3"/>
              <w:spacing w:before="120" w:beforeAutospacing="0" w:after="0" w:afterAutospacing="0"/>
              <w:ind w:left="119" w:hanging="113"/>
              <w:jc w:val="both"/>
              <w:rPr>
                <w:rStyle w:val="a4"/>
                <w:b w:val="0"/>
                <w:color w:val="000000"/>
                <w:u w:val="single"/>
              </w:rPr>
            </w:pPr>
            <w:r w:rsidRPr="005C75B6">
              <w:rPr>
                <w:rStyle w:val="a4"/>
                <w:b w:val="0"/>
                <w:color w:val="000000"/>
                <w:u w:val="single"/>
              </w:rPr>
              <w:t>Практический:</w:t>
            </w:r>
          </w:p>
          <w:p w:rsidR="00114351" w:rsidRPr="005C75B6" w:rsidRDefault="00114351" w:rsidP="009209A0">
            <w:pPr>
              <w:pStyle w:val="a3"/>
              <w:spacing w:before="0" w:beforeAutospacing="0" w:after="0" w:afterAutospacing="0"/>
              <w:ind w:left="119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Разработка проекта и перспективного плана мероприятий.</w:t>
            </w:r>
          </w:p>
          <w:p w:rsidR="00114351" w:rsidRPr="005C75B6" w:rsidRDefault="00114351" w:rsidP="009209A0">
            <w:pPr>
              <w:pStyle w:val="a3"/>
              <w:spacing w:before="0" w:beforeAutospacing="0" w:after="0" w:afterAutospacing="0"/>
              <w:ind w:left="119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Подбор материала.</w:t>
            </w:r>
          </w:p>
          <w:p w:rsidR="00114351" w:rsidRPr="005C75B6" w:rsidRDefault="00114351" w:rsidP="009209A0">
            <w:pPr>
              <w:pStyle w:val="a3"/>
              <w:spacing w:before="0" w:beforeAutospacing="0" w:after="120" w:afterAutospacing="0"/>
              <w:ind w:left="119"/>
              <w:jc w:val="both"/>
              <w:rPr>
                <w:b/>
                <w:color w:val="000000"/>
              </w:rPr>
            </w:pPr>
            <w:r w:rsidRPr="005C75B6">
              <w:rPr>
                <w:rStyle w:val="a4"/>
                <w:b w:val="0"/>
                <w:color w:val="000000"/>
              </w:rPr>
              <w:t>- Реализация проекта в образовательную практику.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Итоговый: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выставки.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Музыкально-литературная композиция «Славный праздни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Победы!»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(Приложение 1)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Спортивный праздник, посвященный Дню Победы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(Приложение 2)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Проведение акции «Сирень Победы».</w:t>
            </w:r>
          </w:p>
          <w:p w:rsidR="00114351" w:rsidRPr="005C75B6" w:rsidRDefault="00114351" w:rsidP="003976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Подведение итогов, совместный анализ выполнения проекта, осмысление результата.</w:t>
            </w:r>
          </w:p>
        </w:tc>
      </w:tr>
      <w:tr w:rsidR="00114351" w:rsidRPr="005C75B6" w:rsidTr="009209A0">
        <w:trPr>
          <w:trHeight w:val="18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Презентационный:</w:t>
            </w:r>
          </w:p>
          <w:p w:rsidR="00114351" w:rsidRPr="005C75B6" w:rsidRDefault="00114351" w:rsidP="003976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 Публичное представление продукта совместной деятельности (и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тоговые мероприятия, презентация)</w:t>
            </w:r>
            <w:r w:rsidRPr="005C75B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 w:val="restart"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организованные в рамках проекта «Мы помним! Мы гордимся!»</w:t>
            </w: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Работа с детьми: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Акци</w:t>
            </w:r>
            <w:r w:rsidR="002F3E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F3EC7">
              <w:rPr>
                <w:rFonts w:ascii="Times New Roman" w:hAnsi="Times New Roman"/>
                <w:color w:val="000000"/>
                <w:sz w:val="24"/>
                <w:szCs w:val="24"/>
              </w:rPr>
              <w:t>Георгиевская ленточка», «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Сирень Победы».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Тематические занятия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: «Что такое война и что такое День Победы?», «Память», «Они защищали Москву», «Звезда Победы».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Беседы: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5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«Поклонимся погибшим тем бойцам…»</w:t>
            </w:r>
            <w:r w:rsidRPr="005C7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«Славим солдата Отечества»; «Пусть всегда будет МИР!»; «Главный праздник – День Победы!»,  «Дети в годы войны», «125 блокадных грамм с огнем и кровью пополам», «Герои Великой Отечественной войны», «Они  ковали победу в тылу», «Этих дней не смолкнет слава».</w:t>
            </w:r>
          </w:p>
          <w:p w:rsidR="00114351" w:rsidRPr="005C75B6" w:rsidRDefault="00114351" w:rsidP="0039769D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Чтение художественной литературы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С.Алексеев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«Всюду известны», «Медаль»,  «Первая колонна»; А. 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Митяев «Мешок овсянки»; Л. Кассиль «Сестра»,  «Твои защитники», «Памятник Советскому солдату»; Е. Благинина «Шинель» (заучивание наизусть);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заставе»;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«Пограничники»; А Твардовский «Рассказ танкиста», «Истории для детей о Великой Отечественной войне»;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Г.Рублев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«Солдаты мира»;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Ч.С.Баруздина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«Страна, где мы живем»;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А.Сурков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«Утро Победы».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Продуктивная деятельность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рисование «Я рисую мир на земле!», аппликация «Букет в подарок ветеранам», лепка «Военная техника»,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«Знамя Победы», «Вечный огонь  Победы».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Рассматривание  репродукций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И.Евстегнеев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 Сталинградом»,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И.Тоидзе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«Плакат военных лет «Родина-мать зовет»»,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П.Кривоногов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«Победа»,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Ю.М.Непринцев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«Отдых после боя»,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Е.В.Вучевич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«Воин-освободитель»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А.А.Дайнека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«Оборона Севастополя».</w:t>
            </w:r>
          </w:p>
          <w:p w:rsidR="00114351" w:rsidRPr="005C75B6" w:rsidRDefault="00114351" w:rsidP="003976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Интерактивные экскурсии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: «Москва – город боевой славы», «Герои Ступинской земли», «Блокада Ленинграда», «Парад Победы».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Работа с родителями:</w:t>
            </w:r>
          </w:p>
          <w:p w:rsidR="00114351" w:rsidRPr="005C75B6" w:rsidRDefault="00114351" w:rsidP="00397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Консультация «Расскажите детям о 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героическом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прошлым России», «Как рассказать детям о войне».</w:t>
            </w:r>
          </w:p>
          <w:p w:rsidR="00114351" w:rsidRPr="005C75B6" w:rsidRDefault="00114351" w:rsidP="0039769D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Акция «Сирень Победы».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Оформление тематических альбомов:</w:t>
            </w:r>
          </w:p>
          <w:p w:rsidR="00114351" w:rsidRPr="005C75B6" w:rsidRDefault="00114351" w:rsidP="00397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«Города-герои»</w:t>
            </w:r>
          </w:p>
          <w:p w:rsidR="00114351" w:rsidRPr="005C75B6" w:rsidRDefault="00114351" w:rsidP="00397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«Награды Великой Отечественной войны»</w:t>
            </w:r>
          </w:p>
          <w:p w:rsidR="00114351" w:rsidRPr="005C75B6" w:rsidRDefault="00114351" w:rsidP="00397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«Военные профессии»</w:t>
            </w:r>
          </w:p>
          <w:p w:rsidR="00114351" w:rsidRPr="005C75B6" w:rsidRDefault="00114351" w:rsidP="009209A0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 «Оружие и техника ВОВ»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Merge/>
            <w:vAlign w:val="center"/>
          </w:tcPr>
          <w:p w:rsidR="00114351" w:rsidRPr="005C75B6" w:rsidRDefault="00114351" w:rsidP="003976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9209A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C75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Выставки и конкурсы рисунков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: «Салют над городом в честь праздника Победы», «Пусть всегда будет солнце», «Никто не забыт и ничто не забыто», «Парад Победы».</w:t>
            </w:r>
            <w:r w:rsidR="00237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Игрушечная выставка «Военная техника».</w:t>
            </w:r>
            <w:r w:rsidR="00237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чтецов «Этих дней не смолкнет Слава!»</w:t>
            </w:r>
          </w:p>
        </w:tc>
      </w:tr>
      <w:tr w:rsidR="00114351" w:rsidRPr="005C75B6" w:rsidTr="009209A0">
        <w:trPr>
          <w:trHeight w:val="300"/>
        </w:trPr>
        <w:tc>
          <w:tcPr>
            <w:tcW w:w="516" w:type="dxa"/>
            <w:vAlign w:val="center"/>
          </w:tcPr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79" w:type="dxa"/>
            <w:vAlign w:val="center"/>
          </w:tcPr>
          <w:p w:rsidR="00114351" w:rsidRPr="005C75B6" w:rsidRDefault="00114351" w:rsidP="009209A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обеспечение проектной деятельности</w:t>
            </w:r>
          </w:p>
          <w:p w:rsidR="00114351" w:rsidRPr="005C75B6" w:rsidRDefault="00114351" w:rsidP="00920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vAlign w:val="center"/>
          </w:tcPr>
          <w:p w:rsidR="00114351" w:rsidRPr="005C75B6" w:rsidRDefault="00114351" w:rsidP="0039769D">
            <w:pPr>
              <w:shd w:val="clear" w:color="auto" w:fill="FFFFFF"/>
              <w:spacing w:after="0" w:line="240" w:lineRule="auto"/>
              <w:ind w:firstLine="1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1. Александрова Е.Ю. и др. «Система патриотического воспитания в ДОУ»- Волгоград, «Учитель», 2007г.</w:t>
            </w:r>
          </w:p>
          <w:p w:rsidR="00114351" w:rsidRPr="005C75B6" w:rsidRDefault="00114351" w:rsidP="0039769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Государственная программа «Патриотическое воспитание граждан Российской Федерации на 2011-2015 годы». [Электронный ресурс] // режим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http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://archives.ru/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programs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/patriot_2015.shtml</w:t>
            </w: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4351" w:rsidRPr="005C75B6" w:rsidRDefault="00114351" w:rsidP="0039769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Казаков А. П., Шорыгина Т. А. «Детям о великой победе! » - Москва, «Гном и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», 2005 г.</w:t>
            </w:r>
          </w:p>
          <w:p w:rsidR="00114351" w:rsidRPr="005C75B6" w:rsidRDefault="00114351" w:rsidP="0039769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А. «С чего начинается Родина? »- Москва, ТЦ «Сфера», 2004г.</w:t>
            </w:r>
          </w:p>
          <w:p w:rsidR="00114351" w:rsidRPr="005C75B6" w:rsidRDefault="00114351" w:rsidP="0039769D">
            <w:pPr>
              <w:shd w:val="clear" w:color="auto" w:fill="FFFFFF"/>
              <w:spacing w:after="0" w:line="240" w:lineRule="auto"/>
              <w:ind w:firstLine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Мулько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Ф. Социально-нравственное воспитание детей 5-7 лет: Методическое пособие. – М.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ТЦ Сфера, 2006. -96. – (Программа развития)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14351" w:rsidRPr="005C75B6" w:rsidRDefault="00114351" w:rsidP="003976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6. Новицкая М. Ю. Наследие. Патриотическое воспитание в детском саду. М.</w:t>
            </w:r>
            <w:proofErr w:type="gram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Линка</w:t>
            </w:r>
            <w:proofErr w:type="spellEnd"/>
            <w:r w:rsidRPr="005C75B6">
              <w:rPr>
                <w:rFonts w:ascii="Times New Roman" w:hAnsi="Times New Roman"/>
                <w:color w:val="000000"/>
                <w:sz w:val="24"/>
                <w:szCs w:val="24"/>
              </w:rPr>
              <w:t>-Пресс, 2003.</w:t>
            </w:r>
          </w:p>
        </w:tc>
      </w:tr>
    </w:tbl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Pr="009E24FB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407572" w:rsidRPr="009E24FB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07572" w:rsidRDefault="00407572" w:rsidP="00407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C4B">
        <w:rPr>
          <w:rFonts w:ascii="Times New Roman" w:hAnsi="Times New Roman"/>
          <w:b/>
          <w:sz w:val="28"/>
          <w:szCs w:val="28"/>
        </w:rPr>
        <w:t>Муз</w:t>
      </w:r>
      <w:r>
        <w:rPr>
          <w:rFonts w:ascii="Times New Roman" w:hAnsi="Times New Roman"/>
          <w:b/>
          <w:sz w:val="28"/>
          <w:szCs w:val="28"/>
        </w:rPr>
        <w:t xml:space="preserve">ыкально – </w:t>
      </w:r>
      <w:r w:rsidRPr="00617C4B">
        <w:rPr>
          <w:rFonts w:ascii="Times New Roman" w:hAnsi="Times New Roman"/>
          <w:b/>
          <w:sz w:val="28"/>
          <w:szCs w:val="28"/>
        </w:rPr>
        <w:t>лит</w:t>
      </w:r>
      <w:r>
        <w:rPr>
          <w:rFonts w:ascii="Times New Roman" w:hAnsi="Times New Roman"/>
          <w:b/>
          <w:sz w:val="28"/>
          <w:szCs w:val="28"/>
        </w:rPr>
        <w:t xml:space="preserve">ературная </w:t>
      </w:r>
      <w:r w:rsidRPr="00617C4B">
        <w:rPr>
          <w:rFonts w:ascii="Times New Roman" w:hAnsi="Times New Roman"/>
          <w:b/>
          <w:sz w:val="28"/>
          <w:szCs w:val="28"/>
        </w:rPr>
        <w:t xml:space="preserve"> композиция</w:t>
      </w:r>
    </w:p>
    <w:p w:rsidR="00407572" w:rsidRPr="00617C4B" w:rsidRDefault="00407572" w:rsidP="00407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«Славный праздник – День Победы»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07572" w:rsidRPr="0068473B" w:rsidRDefault="00407572" w:rsidP="0040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473B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07572" w:rsidRDefault="00407572" w:rsidP="004075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8473B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о празднике - День </w:t>
      </w:r>
      <w:r w:rsidRPr="0068473B">
        <w:rPr>
          <w:rFonts w:ascii="Times New Roman" w:hAnsi="Times New Roman"/>
          <w:color w:val="000000"/>
          <w:sz w:val="28"/>
          <w:szCs w:val="28"/>
        </w:rPr>
        <w:t xml:space="preserve"> Победы;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572" w:rsidRPr="0068473B" w:rsidRDefault="00407572" w:rsidP="004075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473B">
        <w:rPr>
          <w:rFonts w:ascii="Times New Roman" w:hAnsi="Times New Roman"/>
          <w:color w:val="000000"/>
          <w:sz w:val="28"/>
          <w:szCs w:val="28"/>
        </w:rPr>
        <w:t>- Способствовать формированию чувства гордости за свой народ, его боевые заслуги;</w:t>
      </w:r>
    </w:p>
    <w:p w:rsidR="00407572" w:rsidRDefault="00407572" w:rsidP="004075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473B">
        <w:rPr>
          <w:rFonts w:ascii="Times New Roman" w:hAnsi="Times New Roman"/>
          <w:color w:val="000000"/>
          <w:sz w:val="28"/>
          <w:szCs w:val="28"/>
        </w:rPr>
        <w:t>- Воспитывать уважение к защитникам Отечества, памя</w:t>
      </w:r>
      <w:r>
        <w:rPr>
          <w:rFonts w:ascii="Times New Roman" w:hAnsi="Times New Roman"/>
          <w:color w:val="000000"/>
          <w:sz w:val="28"/>
          <w:szCs w:val="28"/>
        </w:rPr>
        <w:t>ти павших бойцов, ветеранам ВОВ.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473B">
        <w:rPr>
          <w:rFonts w:ascii="Times New Roman" w:hAnsi="Times New Roman"/>
          <w:b/>
          <w:color w:val="000000"/>
          <w:sz w:val="28"/>
          <w:szCs w:val="28"/>
        </w:rPr>
        <w:t>Ход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мероприятия</w:t>
      </w:r>
      <w:r w:rsidRPr="0068473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572" w:rsidRPr="00CD0FE0" w:rsidRDefault="00407572" w:rsidP="0040757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D0FE0">
        <w:rPr>
          <w:rFonts w:ascii="Times New Roman" w:hAnsi="Times New Roman"/>
          <w:i/>
          <w:color w:val="000000"/>
          <w:sz w:val="28"/>
          <w:szCs w:val="28"/>
        </w:rPr>
        <w:t>Под музыку «День Победы» нарядные дети торжественно входят в празднично оформленный зал: мальчики с флажками, девочки – с цветами.</w:t>
      </w:r>
    </w:p>
    <w:p w:rsidR="00407572" w:rsidRPr="00CD0FE0" w:rsidRDefault="00407572" w:rsidP="0040757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D0FE0">
        <w:rPr>
          <w:rFonts w:ascii="Times New Roman" w:hAnsi="Times New Roman"/>
          <w:i/>
          <w:color w:val="000000"/>
          <w:sz w:val="28"/>
          <w:szCs w:val="28"/>
        </w:rPr>
        <w:t>Выполняют упражнения с перестроениями.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Дорогие ребята и гости, сегодня наш праздник мы посвящаем  «Дню победы».</w:t>
      </w:r>
      <w:r w:rsidRPr="005F5A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Нет в России семьи, которую война обошла стороной. В этот день в каждой семье вспоминают тех,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b/>
          <w:color w:val="000000"/>
          <w:sz w:val="28"/>
          <w:szCs w:val="28"/>
        </w:rPr>
        <w:t>Ребенок:</w:t>
      </w:r>
      <w:r>
        <w:rPr>
          <w:rFonts w:ascii="Times New Roman" w:hAnsi="Times New Roman"/>
          <w:color w:val="000000"/>
          <w:sz w:val="28"/>
          <w:szCs w:val="28"/>
        </w:rPr>
        <w:t xml:space="preserve"> Майский праздник День Победы отмечает вся страна,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надевают наши деды боевые ордена.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Их с утра зовет дорога, на торжественный парад,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и задумчиво с порога вслед им бабушки глядят.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7572" w:rsidRPr="0068473B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AC0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Это день не просто замечательный праздник, в этот день закончилась война, страшная и жестокая, которая длилась целых четыре года.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фашистские захватчики. 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</w:rPr>
        <w:t>ущий:</w:t>
      </w:r>
      <w:r w:rsidRPr="00CD35AE">
        <w:rPr>
          <w:rFonts w:ascii="Times New Roman" w:hAnsi="Times New Roman"/>
          <w:color w:val="000000"/>
          <w:sz w:val="28"/>
          <w:szCs w:val="28"/>
        </w:rPr>
        <w:t xml:space="preserve"> Летней ночью, на рассвете 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Когда мирно спали дети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Гитлер дал войскам приказ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И послал солдат немецких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Против русских, против нас!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Вставай народ! Услышав клич земли,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На фронт солдаты  - герои ушли,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Отважно и смело рвались они в бой,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Сражаться за Родину, за нас с тобой!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Хотели отомстить врагу поскорей</w:t>
      </w:r>
    </w:p>
    <w:p w:rsidR="00407572" w:rsidRPr="00CD35AE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5AE">
        <w:rPr>
          <w:rFonts w:ascii="Times New Roman" w:hAnsi="Times New Roman"/>
          <w:color w:val="000000"/>
          <w:sz w:val="28"/>
          <w:szCs w:val="28"/>
        </w:rPr>
        <w:t>За стариков, женщин, детей!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5AE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И от моря и до моря встали русские полки,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против общего врага, все кому мила свобода и Россия дорога.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7572" w:rsidRPr="00090214" w:rsidRDefault="00407572" w:rsidP="00407572">
      <w:pPr>
        <w:spacing w:after="0" w:line="240" w:lineRule="auto"/>
        <w:ind w:firstLine="54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90214">
        <w:rPr>
          <w:rFonts w:ascii="Times New Roman" w:hAnsi="Times New Roman"/>
          <w:i/>
          <w:color w:val="000000"/>
          <w:sz w:val="28"/>
          <w:szCs w:val="28"/>
        </w:rPr>
        <w:t>Звучит песня «Священная война»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07572" w:rsidRPr="00D746A5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D746A5">
        <w:rPr>
          <w:rFonts w:ascii="Times New Roman" w:hAnsi="Times New Roman"/>
          <w:color w:val="000000"/>
          <w:sz w:val="28"/>
          <w:szCs w:val="28"/>
        </w:rPr>
        <w:t xml:space="preserve"> Призывно и тревожно звучали в дни войны слова песни «Вставай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6A5">
        <w:rPr>
          <w:rFonts w:ascii="Times New Roman" w:hAnsi="Times New Roman"/>
          <w:color w:val="000000"/>
          <w:sz w:val="28"/>
          <w:szCs w:val="28"/>
        </w:rPr>
        <w:t>страна огромная!» и поднялись все народы нашей огромной страны на борьбу со страшным врагом. Фашисты бомбили города, жгли села, убивали людей. Четыре года воевал с врагом наш народ.</w:t>
      </w:r>
    </w:p>
    <w:p w:rsidR="00407572" w:rsidRPr="00D746A5" w:rsidRDefault="00407572" w:rsidP="004075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color w:val="000000"/>
          <w:sz w:val="28"/>
          <w:szCs w:val="28"/>
        </w:rPr>
        <w:t>Труден был путь к Победе,</w:t>
      </w:r>
    </w:p>
    <w:p w:rsidR="00407572" w:rsidRPr="00D746A5" w:rsidRDefault="00407572" w:rsidP="004075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color w:val="000000"/>
          <w:sz w:val="28"/>
          <w:szCs w:val="28"/>
        </w:rPr>
        <w:t>Жесток был смертельный бой</w:t>
      </w:r>
    </w:p>
    <w:p w:rsidR="00407572" w:rsidRPr="00D746A5" w:rsidRDefault="00407572" w:rsidP="004075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color w:val="000000"/>
          <w:sz w:val="28"/>
          <w:szCs w:val="28"/>
        </w:rPr>
        <w:t>Но просчитались фашисты,</w:t>
      </w:r>
    </w:p>
    <w:p w:rsidR="00407572" w:rsidRDefault="00407572" w:rsidP="004075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color w:val="000000"/>
          <w:sz w:val="28"/>
          <w:szCs w:val="28"/>
        </w:rPr>
        <w:t>Не сломлен народ войной.</w:t>
      </w:r>
    </w:p>
    <w:p w:rsidR="00407572" w:rsidRPr="00407572" w:rsidRDefault="00407572" w:rsidP="004075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058A0">
        <w:rPr>
          <w:rFonts w:ascii="Times New Roman" w:hAnsi="Times New Roman"/>
          <w:sz w:val="28"/>
          <w:szCs w:val="28"/>
        </w:rPr>
        <w:t>Шли солдаты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на запад по дорогам войны,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выпадал среди залпов и часок тишины.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тогда на привале, опустившись в окоп, </w:t>
      </w:r>
    </w:p>
    <w:p w:rsidR="00407572" w:rsidRPr="00C320BC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люди письма писали, тем, кто был так далек.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 отдыхали, писали письма домой своим близким родным, читали письма, полученные из дома, а еще солдаты любили петь песни. В годы войны было написано много военных песен, которые мы поем до сих пор.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их вспомним и споем.</w:t>
      </w:r>
    </w:p>
    <w:p w:rsidR="00407572" w:rsidRPr="0040757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0757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C5622">
        <w:rPr>
          <w:rFonts w:ascii="Times New Roman" w:hAnsi="Times New Roman"/>
          <w:i/>
          <w:sz w:val="28"/>
          <w:szCs w:val="28"/>
        </w:rPr>
        <w:t xml:space="preserve">взрослые и дети поют песни по одному куплету: «Катюша», «Алеша», </w:t>
      </w:r>
    </w:p>
    <w:p w:rsidR="00407572" w:rsidRPr="00AC562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C5622">
        <w:rPr>
          <w:rFonts w:ascii="Times New Roman" w:hAnsi="Times New Roman"/>
          <w:i/>
          <w:sz w:val="28"/>
          <w:szCs w:val="28"/>
        </w:rPr>
        <w:t>«Темная ночь»</w:t>
      </w:r>
    </w:p>
    <w:p w:rsidR="00407572" w:rsidRPr="00AC562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C5622">
        <w:rPr>
          <w:rFonts w:ascii="Times New Roman" w:hAnsi="Times New Roman"/>
          <w:i/>
          <w:sz w:val="28"/>
          <w:szCs w:val="28"/>
        </w:rPr>
        <w:t>(Пение песен сопровождается презентацией фотографий военных лет)</w:t>
      </w:r>
    </w:p>
    <w:p w:rsidR="00407572" w:rsidRPr="00407572" w:rsidRDefault="00407572" w:rsidP="0040757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0B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Все дальше и дальше в прошлое уходят годы страшной войны, но подвиг людей, вставших на защиту своей Родины будет жить вечно в памяти народа, это они не щадя своей жизни приближали победный май.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многих из нас – Великая Отечественная война – это далекое прошлое. Солдаты воевали, женщины растили детей – будущее страны, работали на заводах, фабриках, поэтому 9 мая всенародный праздник. В этот день принято бывать на могилах погибших воинов. </w:t>
      </w:r>
    </w:p>
    <w:p w:rsidR="00407572" w:rsidRPr="00407572" w:rsidRDefault="00407572" w:rsidP="0040757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7572" w:rsidRPr="00BF79C1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79C1">
        <w:rPr>
          <w:rFonts w:ascii="Times New Roman" w:hAnsi="Times New Roman"/>
          <w:i/>
          <w:sz w:val="28"/>
          <w:szCs w:val="28"/>
        </w:rPr>
        <w:t>Песня «Вечный огонь»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188"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>: Красоту, что нам дарит природа, отстояли солдаты в огне,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Майский день 45 года, стал победною точкой в огне.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188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за все, что есть у нас сейчас, за каждый наш счастливый час,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за то, что солнце светит нам, спасибо доблестным солдатам,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нашим дедам и отцам.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188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В это праздник майский солнце ярко светит,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этот день весенний радуются дети, веселись детвора,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начинается игра.  </w:t>
      </w:r>
    </w:p>
    <w:p w:rsidR="00407572" w:rsidRPr="00D746A5" w:rsidRDefault="00407572" w:rsidP="004075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46A5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D746A5">
        <w:rPr>
          <w:rFonts w:ascii="Times New Roman" w:hAnsi="Times New Roman"/>
          <w:color w:val="000000"/>
          <w:sz w:val="28"/>
          <w:szCs w:val="28"/>
        </w:rPr>
        <w:t xml:space="preserve"> И вот долгожданный день настал! Мы победили! 9 Мая стал всенародным    днем Победы! 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ликует и поет, улыбками сверкают лица и прямо на улицах кружатся в победном вальсе.</w:t>
      </w:r>
    </w:p>
    <w:p w:rsidR="00407572" w:rsidRPr="00407572" w:rsidRDefault="00407572" w:rsidP="0040757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407572" w:rsidRPr="00BF79C1" w:rsidRDefault="00407572" w:rsidP="00407572">
      <w:pPr>
        <w:spacing w:after="0" w:line="240" w:lineRule="auto"/>
        <w:ind w:firstLine="54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F79C1">
        <w:rPr>
          <w:rFonts w:ascii="Times New Roman" w:hAnsi="Times New Roman"/>
          <w:i/>
          <w:color w:val="000000"/>
          <w:sz w:val="28"/>
          <w:szCs w:val="28"/>
        </w:rPr>
        <w:t>Танцуют девочки под песню «Синий платочек»</w:t>
      </w:r>
    </w:p>
    <w:p w:rsidR="00407572" w:rsidRPr="00407572" w:rsidRDefault="00407572" w:rsidP="004075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0B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BC">
        <w:rPr>
          <w:rFonts w:ascii="Times New Roman" w:hAnsi="Times New Roman"/>
          <w:sz w:val="28"/>
          <w:szCs w:val="28"/>
        </w:rPr>
        <w:t>В этот день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BC">
        <w:rPr>
          <w:rFonts w:ascii="Times New Roman" w:hAnsi="Times New Roman"/>
          <w:sz w:val="28"/>
          <w:szCs w:val="28"/>
        </w:rPr>
        <w:t>9 мая по всей стране будет праздничный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0BC">
        <w:rPr>
          <w:rFonts w:ascii="Times New Roman" w:hAnsi="Times New Roman"/>
          <w:sz w:val="28"/>
          <w:szCs w:val="28"/>
        </w:rPr>
        <w:t>салют</w:t>
      </w:r>
      <w:r>
        <w:rPr>
          <w:rFonts w:ascii="Times New Roman" w:hAnsi="Times New Roman"/>
          <w:sz w:val="28"/>
          <w:szCs w:val="28"/>
        </w:rPr>
        <w:t>, торжественный парад, в котором примут участие ветераны войны.</w:t>
      </w:r>
    </w:p>
    <w:p w:rsidR="00407572" w:rsidRDefault="00407572" w:rsidP="00407572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3548E5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Ярок день с утра, чудесен, весь цветами он расцвел,</w:t>
      </w:r>
    </w:p>
    <w:p w:rsidR="00407572" w:rsidRDefault="00407572" w:rsidP="00407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Слышу я звучанье песен, праздник в город мой пришел.</w:t>
      </w:r>
    </w:p>
    <w:p w:rsidR="00407572" w:rsidRDefault="00407572" w:rsidP="00407572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3548E5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Знают этот праздник всюду, отмечают по стране.</w:t>
      </w:r>
    </w:p>
    <w:p w:rsidR="00407572" w:rsidRDefault="00407572" w:rsidP="00407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Днем святым его все люди называют на земле.</w:t>
      </w:r>
    </w:p>
    <w:p w:rsidR="00407572" w:rsidRDefault="00407572" w:rsidP="00407572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3548E5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Поздравляем всех с победой,</w:t>
      </w:r>
    </w:p>
    <w:p w:rsidR="00407572" w:rsidRDefault="00407572" w:rsidP="00407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Славным и весенним днем.</w:t>
      </w:r>
    </w:p>
    <w:p w:rsidR="00407572" w:rsidRDefault="00407572" w:rsidP="004075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Музыка пусть не смолкает, мы танцуем и поем.</w:t>
      </w:r>
    </w:p>
    <w:p w:rsidR="00407572" w:rsidRPr="00407572" w:rsidRDefault="00407572" w:rsidP="004075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07572" w:rsidRPr="00AB4768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4768">
        <w:rPr>
          <w:rFonts w:ascii="Times New Roman" w:hAnsi="Times New Roman"/>
          <w:i/>
          <w:sz w:val="28"/>
          <w:szCs w:val="28"/>
        </w:rPr>
        <w:t>Песня «</w:t>
      </w:r>
      <w:r>
        <w:rPr>
          <w:rFonts w:ascii="Times New Roman" w:hAnsi="Times New Roman"/>
          <w:i/>
          <w:sz w:val="28"/>
          <w:szCs w:val="28"/>
        </w:rPr>
        <w:t>День</w:t>
      </w:r>
      <w:r w:rsidRPr="00AB4768">
        <w:rPr>
          <w:rFonts w:ascii="Times New Roman" w:hAnsi="Times New Roman"/>
          <w:i/>
          <w:sz w:val="28"/>
          <w:szCs w:val="28"/>
        </w:rPr>
        <w:t xml:space="preserve"> Победы»</w:t>
      </w:r>
    </w:p>
    <w:p w:rsidR="00407572" w:rsidRPr="00407572" w:rsidRDefault="00407572" w:rsidP="0040757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A215E">
        <w:rPr>
          <w:rFonts w:ascii="Times New Roman" w:hAnsi="Times New Roman"/>
          <w:sz w:val="28"/>
          <w:szCs w:val="28"/>
        </w:rPr>
        <w:t>в этот день 9 ма</w:t>
      </w:r>
      <w:r>
        <w:rPr>
          <w:rFonts w:ascii="Times New Roman" w:hAnsi="Times New Roman"/>
          <w:sz w:val="28"/>
          <w:szCs w:val="28"/>
        </w:rPr>
        <w:t>я – мы вспоминаем всех солдат, к</w:t>
      </w:r>
      <w:r w:rsidRPr="005A215E">
        <w:rPr>
          <w:rFonts w:ascii="Times New Roman" w:hAnsi="Times New Roman"/>
          <w:sz w:val="28"/>
          <w:szCs w:val="28"/>
        </w:rPr>
        <w:t xml:space="preserve">оторые </w:t>
      </w:r>
      <w:proofErr w:type="gramStart"/>
      <w:r w:rsidRPr="005A215E">
        <w:rPr>
          <w:rFonts w:ascii="Times New Roman" w:hAnsi="Times New Roman"/>
          <w:sz w:val="28"/>
          <w:szCs w:val="28"/>
        </w:rPr>
        <w:t>погибли</w:t>
      </w:r>
      <w:proofErr w:type="gramEnd"/>
      <w:r w:rsidRPr="005A215E">
        <w:rPr>
          <w:rFonts w:ascii="Times New Roman" w:hAnsi="Times New Roman"/>
          <w:sz w:val="28"/>
          <w:szCs w:val="28"/>
        </w:rPr>
        <w:t xml:space="preserve"> защищая нашу Родину, для того, чтобы люди спокойно жили, в </w:t>
      </w:r>
      <w:r>
        <w:rPr>
          <w:rFonts w:ascii="Times New Roman" w:hAnsi="Times New Roman"/>
          <w:sz w:val="28"/>
          <w:szCs w:val="28"/>
        </w:rPr>
        <w:t xml:space="preserve">ходили в детский сад, в школу, </w:t>
      </w:r>
      <w:r w:rsidRPr="005A215E">
        <w:rPr>
          <w:rFonts w:ascii="Times New Roman" w:hAnsi="Times New Roman"/>
          <w:sz w:val="28"/>
          <w:szCs w:val="28"/>
        </w:rPr>
        <w:t xml:space="preserve"> не вздрагивали по ночам от взрывов бомб.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5E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Вспомним всех поименно, горем вспомним своим, </w:t>
      </w:r>
    </w:p>
    <w:p w:rsidR="00407572" w:rsidRPr="005A215E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Это нужно не мертвым, это нужно живым.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5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Давайте почтим память всех погибших за Родину минутой        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молчания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се встают)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5E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Священны места тех сражений, где воины к подвигу шли,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Стране День Победы весенний они из боев принесли.</w:t>
      </w:r>
    </w:p>
    <w:p w:rsidR="00407572" w:rsidRDefault="00407572" w:rsidP="0040757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5E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Мы приходим с яркими цветами, туда, где наш солдат лежит,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вечный огонь, как память, всегда озаряет гранит.</w:t>
      </w:r>
    </w:p>
    <w:p w:rsidR="00407572" w:rsidRPr="009E24FB" w:rsidRDefault="00407572" w:rsidP="004075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7572" w:rsidRPr="00FE151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1512">
        <w:rPr>
          <w:rFonts w:ascii="Times New Roman" w:hAnsi="Times New Roman"/>
          <w:i/>
          <w:sz w:val="28"/>
          <w:szCs w:val="28"/>
        </w:rPr>
        <w:t>Песня «Неизвестный солдат»</w:t>
      </w:r>
    </w:p>
    <w:p w:rsidR="00407572" w:rsidRPr="009E24FB" w:rsidRDefault="00407572" w:rsidP="004075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М</w:t>
      </w:r>
      <w:r w:rsidRPr="005A215E">
        <w:rPr>
          <w:rFonts w:ascii="Times New Roman" w:hAnsi="Times New Roman"/>
          <w:sz w:val="28"/>
          <w:szCs w:val="28"/>
        </w:rPr>
        <w:t>ного есть на земле важных слов: Мама! Родина! Счастье! А еще есть важное слово Мир!</w:t>
      </w:r>
      <w:r>
        <w:rPr>
          <w:rFonts w:ascii="Times New Roman" w:hAnsi="Times New Roman"/>
          <w:sz w:val="28"/>
          <w:szCs w:val="28"/>
        </w:rPr>
        <w:t xml:space="preserve"> Мир – это земля, мир – это солнце, звезды, небо! Мир – это люди! Мир – это дети! Мир – это спокойная радостная жизнь, нет войны, нет горя, нет – слез! Мир – главное слово, мир нужен всем!</w:t>
      </w:r>
    </w:p>
    <w:p w:rsidR="00407572" w:rsidRPr="009E24FB" w:rsidRDefault="00407572" w:rsidP="004075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29A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Пусть навек исчезнут войны, чтобы дети всей земли,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дома спать могли спокойно, танцевать и петь могли.</w:t>
      </w: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572" w:rsidRDefault="00407572" w:rsidP="00407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22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Давайте мы споем песню о мире.</w:t>
      </w:r>
    </w:p>
    <w:p w:rsidR="00407572" w:rsidRPr="009E24FB" w:rsidRDefault="00407572" w:rsidP="004075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7572" w:rsidRPr="00FE151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1512">
        <w:rPr>
          <w:rFonts w:ascii="Times New Roman" w:hAnsi="Times New Roman"/>
          <w:i/>
          <w:sz w:val="28"/>
          <w:szCs w:val="28"/>
        </w:rPr>
        <w:t>Песня «Мир нужен всем»</w:t>
      </w:r>
    </w:p>
    <w:p w:rsidR="00407572" w:rsidRPr="0043291A" w:rsidRDefault="00407572" w:rsidP="004075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757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мероприятия в</w:t>
      </w:r>
      <w:r w:rsidRPr="00FE1512">
        <w:rPr>
          <w:rFonts w:ascii="Times New Roman" w:hAnsi="Times New Roman"/>
          <w:i/>
          <w:sz w:val="28"/>
          <w:szCs w:val="28"/>
        </w:rPr>
        <w:t>оспитатели</w:t>
      </w:r>
      <w:r>
        <w:rPr>
          <w:rFonts w:ascii="Times New Roman" w:hAnsi="Times New Roman"/>
          <w:i/>
          <w:sz w:val="28"/>
          <w:szCs w:val="28"/>
        </w:rPr>
        <w:t>,</w:t>
      </w:r>
      <w:r w:rsidRPr="00FE1512">
        <w:rPr>
          <w:rFonts w:ascii="Times New Roman" w:hAnsi="Times New Roman"/>
          <w:i/>
          <w:sz w:val="28"/>
          <w:szCs w:val="28"/>
        </w:rPr>
        <w:t xml:space="preserve"> дети</w:t>
      </w:r>
      <w:r>
        <w:rPr>
          <w:rFonts w:ascii="Times New Roman" w:hAnsi="Times New Roman"/>
          <w:i/>
          <w:sz w:val="28"/>
          <w:szCs w:val="28"/>
        </w:rPr>
        <w:t xml:space="preserve"> и родители</w:t>
      </w:r>
      <w:r w:rsidRPr="00FE1512">
        <w:rPr>
          <w:rFonts w:ascii="Times New Roman" w:hAnsi="Times New Roman"/>
          <w:i/>
          <w:sz w:val="28"/>
          <w:szCs w:val="28"/>
        </w:rPr>
        <w:t xml:space="preserve">  идут </w:t>
      </w:r>
    </w:p>
    <w:p w:rsidR="00407572" w:rsidRPr="00FE151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1512">
        <w:rPr>
          <w:rFonts w:ascii="Times New Roman" w:hAnsi="Times New Roman"/>
          <w:i/>
          <w:sz w:val="28"/>
          <w:szCs w:val="28"/>
        </w:rPr>
        <w:t xml:space="preserve">возлагать цветы </w:t>
      </w:r>
      <w:r>
        <w:rPr>
          <w:rFonts w:ascii="Times New Roman" w:hAnsi="Times New Roman"/>
          <w:i/>
          <w:sz w:val="28"/>
          <w:szCs w:val="28"/>
        </w:rPr>
        <w:t>к Вечному огню</w:t>
      </w:r>
    </w:p>
    <w:p w:rsidR="00407572" w:rsidRPr="00FE1512" w:rsidRDefault="00407572" w:rsidP="004075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07572" w:rsidRDefault="00407572" w:rsidP="00407572">
      <w:pPr>
        <w:spacing w:after="0" w:line="240" w:lineRule="auto"/>
      </w:pPr>
    </w:p>
    <w:p w:rsidR="00407572" w:rsidRDefault="00407572" w:rsidP="00407572">
      <w:pPr>
        <w:spacing w:after="0" w:line="240" w:lineRule="auto"/>
      </w:pPr>
    </w:p>
    <w:p w:rsidR="00407572" w:rsidRDefault="00407572" w:rsidP="00407572">
      <w:pPr>
        <w:spacing w:after="0" w:line="240" w:lineRule="auto"/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Pr="00887C15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2C7054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407572">
        <w:rPr>
          <w:rFonts w:ascii="Times New Roman" w:hAnsi="Times New Roman"/>
          <w:b/>
          <w:i/>
          <w:sz w:val="24"/>
          <w:szCs w:val="24"/>
        </w:rPr>
        <w:t>2</w:t>
      </w: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Pr="004F4EEB" w:rsidRDefault="0043291A" w:rsidP="0043291A">
      <w:pPr>
        <w:spacing w:after="0" w:line="240" w:lineRule="auto"/>
        <w:jc w:val="center"/>
        <w:rPr>
          <w:b/>
          <w:bCs/>
          <w:i/>
          <w:sz w:val="40"/>
          <w:szCs w:val="40"/>
          <w:u w:val="single"/>
        </w:rPr>
      </w:pPr>
      <w:r w:rsidRPr="004F4EEB">
        <w:rPr>
          <w:b/>
          <w:bCs/>
          <w:i/>
          <w:sz w:val="40"/>
          <w:szCs w:val="40"/>
          <w:u w:val="single"/>
        </w:rPr>
        <w:t xml:space="preserve">Спортивный праздник, </w:t>
      </w:r>
    </w:p>
    <w:p w:rsidR="0043291A" w:rsidRPr="004F4EEB" w:rsidRDefault="0043291A" w:rsidP="0043291A">
      <w:pPr>
        <w:spacing w:after="0" w:line="240" w:lineRule="auto"/>
        <w:jc w:val="center"/>
        <w:rPr>
          <w:b/>
          <w:bCs/>
          <w:i/>
          <w:sz w:val="40"/>
          <w:szCs w:val="40"/>
          <w:u w:val="single"/>
        </w:rPr>
      </w:pPr>
      <w:proofErr w:type="gramStart"/>
      <w:r w:rsidRPr="004F4EEB">
        <w:rPr>
          <w:b/>
          <w:bCs/>
          <w:i/>
          <w:sz w:val="40"/>
          <w:szCs w:val="40"/>
          <w:u w:val="single"/>
        </w:rPr>
        <w:t>посвящённый</w:t>
      </w:r>
      <w:proofErr w:type="gramEnd"/>
      <w:r w:rsidRPr="004F4EEB">
        <w:rPr>
          <w:b/>
          <w:bCs/>
          <w:i/>
          <w:sz w:val="40"/>
          <w:szCs w:val="40"/>
          <w:u w:val="single"/>
        </w:rPr>
        <w:t xml:space="preserve"> Дню Победы</w:t>
      </w:r>
    </w:p>
    <w:p w:rsidR="0043291A" w:rsidRPr="0043291A" w:rsidRDefault="0043291A" w:rsidP="0043291A">
      <w:pPr>
        <w:spacing w:after="0" w:line="240" w:lineRule="auto"/>
        <w:jc w:val="both"/>
        <w:rPr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43291A" w:rsidRPr="00FB74AE" w:rsidRDefault="0043291A" w:rsidP="0043291A">
      <w:pPr>
        <w:pStyle w:val="a6"/>
        <w:ind w:firstLine="426"/>
        <w:rPr>
          <w:szCs w:val="28"/>
        </w:rPr>
      </w:pPr>
      <w:r w:rsidRPr="00FB74AE">
        <w:rPr>
          <w:szCs w:val="28"/>
        </w:rPr>
        <w:t>Расширять знания детей о Дне Победы, развивать чувство любви к Родине, гордость за неё. Формировать устойчивый интерес к выполнению физических упражнений, развивать основные физические движения, воспитывать целеустремлённость, настойчивость и чувство товарищества при проведении коллективных эстафет.</w:t>
      </w:r>
    </w:p>
    <w:p w:rsidR="0043291A" w:rsidRPr="0043291A" w:rsidRDefault="0043291A" w:rsidP="0043291A">
      <w:pPr>
        <w:spacing w:after="0" w:line="240" w:lineRule="auto"/>
        <w:ind w:firstLine="1080"/>
        <w:jc w:val="both"/>
        <w:rPr>
          <w:rFonts w:ascii="Times New Roman" w:hAnsi="Times New Roman"/>
          <w:b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Атрибуты и оборудование:</w:t>
      </w:r>
      <w:r w:rsidRPr="00FB74AE">
        <w:rPr>
          <w:rFonts w:ascii="Times New Roman" w:hAnsi="Times New Roman"/>
          <w:sz w:val="28"/>
          <w:szCs w:val="28"/>
        </w:rPr>
        <w:t xml:space="preserve"> </w:t>
      </w:r>
      <w:r w:rsidRPr="00FB74AE">
        <w:rPr>
          <w:rFonts w:ascii="Times New Roman" w:hAnsi="Times New Roman"/>
          <w:i/>
          <w:sz w:val="28"/>
          <w:szCs w:val="28"/>
        </w:rPr>
        <w:t xml:space="preserve">Фонограммы песен: </w:t>
      </w:r>
      <w:proofErr w:type="gramStart"/>
      <w:r w:rsidRPr="00FB74AE">
        <w:rPr>
          <w:rFonts w:ascii="Times New Roman" w:hAnsi="Times New Roman"/>
          <w:i/>
          <w:sz w:val="28"/>
          <w:szCs w:val="28"/>
        </w:rPr>
        <w:t>«День Победы» (муз.</w:t>
      </w:r>
      <w:proofErr w:type="gramEnd"/>
      <w:r w:rsidRPr="00FB74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Д.Тухманова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 xml:space="preserve">, сл. 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В.Харитонова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>); «Катюша» (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муз</w:t>
      </w:r>
      <w:proofErr w:type="gramStart"/>
      <w:r w:rsidRPr="00FB74AE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FB74AE">
        <w:rPr>
          <w:rFonts w:ascii="Times New Roman" w:hAnsi="Times New Roman"/>
          <w:i/>
          <w:sz w:val="28"/>
          <w:szCs w:val="28"/>
        </w:rPr>
        <w:t>.Блантера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 xml:space="preserve">, сл. 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М.Исаковского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 xml:space="preserve">); Гимн (муз. </w:t>
      </w:r>
      <w:proofErr w:type="gramStart"/>
      <w:r w:rsidRPr="00FB74AE">
        <w:rPr>
          <w:rFonts w:ascii="Times New Roman" w:hAnsi="Times New Roman"/>
          <w:i/>
          <w:sz w:val="28"/>
          <w:szCs w:val="28"/>
        </w:rPr>
        <w:t xml:space="preserve">А.В. Александрова сл. 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С.Михалкова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 xml:space="preserve">2 детских рюкзачка, 2 гимнастические скамейки, спортивное оборудование: «морские камушки», «тактильная доска», 2 тоннеля для </w:t>
      </w:r>
      <w:proofErr w:type="spellStart"/>
      <w:r w:rsidRPr="00FB74AE">
        <w:rPr>
          <w:rFonts w:ascii="Times New Roman" w:hAnsi="Times New Roman"/>
          <w:i/>
          <w:sz w:val="28"/>
          <w:szCs w:val="28"/>
        </w:rPr>
        <w:t>пролезания</w:t>
      </w:r>
      <w:proofErr w:type="spellEnd"/>
      <w:r w:rsidRPr="00FB74AE">
        <w:rPr>
          <w:rFonts w:ascii="Times New Roman" w:hAnsi="Times New Roman"/>
          <w:i/>
          <w:sz w:val="28"/>
          <w:szCs w:val="28"/>
        </w:rPr>
        <w:t>, 2 воздушных шара с привязанными к ним конвертами (донесение), 2 нарисованных танка, 6 мешочков с песком для метания, 2 мяча хопа, эмблема, медали для награждения участников, угощение для всех гостей, георгиевские ленточки.</w:t>
      </w:r>
    </w:p>
    <w:p w:rsidR="0043291A" w:rsidRPr="0043291A" w:rsidRDefault="0043291A" w:rsidP="0043291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>Под  песню «День Победы» дети входят в зал, маршируют, выполняют перестроения.</w:t>
      </w:r>
    </w:p>
    <w:p w:rsidR="0043291A" w:rsidRPr="00FB74AE" w:rsidRDefault="0043291A" w:rsidP="0043291A">
      <w:pPr>
        <w:pStyle w:val="a6"/>
        <w:jc w:val="center"/>
        <w:rPr>
          <w:i/>
          <w:szCs w:val="28"/>
        </w:rPr>
      </w:pPr>
      <w:r w:rsidRPr="00FB74AE">
        <w:rPr>
          <w:i/>
          <w:szCs w:val="28"/>
        </w:rPr>
        <w:t>Команды выстраиваются в две колонны.</w:t>
      </w:r>
    </w:p>
    <w:p w:rsidR="0043291A" w:rsidRPr="0043291A" w:rsidRDefault="0043291A" w:rsidP="0043291A">
      <w:pPr>
        <w:pStyle w:val="a6"/>
        <w:rPr>
          <w:b/>
          <w:bCs/>
          <w:i/>
          <w:sz w:val="16"/>
          <w:szCs w:val="16"/>
        </w:rPr>
      </w:pPr>
    </w:p>
    <w:p w:rsidR="0043291A" w:rsidRPr="00FB74AE" w:rsidRDefault="0043291A" w:rsidP="0043291A">
      <w:pPr>
        <w:pStyle w:val="a6"/>
        <w:rPr>
          <w:b/>
          <w:bCs/>
          <w:i/>
          <w:szCs w:val="28"/>
        </w:rPr>
      </w:pPr>
      <w:r w:rsidRPr="00FB74AE">
        <w:rPr>
          <w:b/>
          <w:bCs/>
          <w:i/>
          <w:szCs w:val="28"/>
        </w:rPr>
        <w:t>Ведущая:</w:t>
      </w:r>
    </w:p>
    <w:p w:rsidR="0043291A" w:rsidRPr="00FB74AE" w:rsidRDefault="0043291A" w:rsidP="0043291A">
      <w:pPr>
        <w:pStyle w:val="a6"/>
        <w:rPr>
          <w:bCs/>
          <w:szCs w:val="28"/>
        </w:rPr>
      </w:pPr>
      <w:r w:rsidRPr="00FB74AE">
        <w:rPr>
          <w:bCs/>
          <w:szCs w:val="28"/>
        </w:rPr>
        <w:t>Команды! Стой! Раз! Два!</w:t>
      </w:r>
    </w:p>
    <w:p w:rsidR="0043291A" w:rsidRPr="00FB74AE" w:rsidRDefault="0043291A" w:rsidP="0043291A">
      <w:pPr>
        <w:pStyle w:val="a6"/>
        <w:rPr>
          <w:bCs/>
          <w:szCs w:val="28"/>
        </w:rPr>
      </w:pPr>
      <w:r w:rsidRPr="00FB74AE">
        <w:rPr>
          <w:bCs/>
          <w:szCs w:val="28"/>
        </w:rPr>
        <w:t>НА-</w:t>
      </w:r>
      <w:proofErr w:type="spellStart"/>
      <w:r w:rsidRPr="00FB74AE">
        <w:rPr>
          <w:bCs/>
          <w:szCs w:val="28"/>
        </w:rPr>
        <w:t>пра</w:t>
      </w:r>
      <w:proofErr w:type="spellEnd"/>
      <w:r w:rsidRPr="00FB74AE">
        <w:rPr>
          <w:bCs/>
          <w:szCs w:val="28"/>
        </w:rPr>
        <w:t>-На-</w:t>
      </w:r>
      <w:proofErr w:type="spellStart"/>
      <w:r w:rsidRPr="00FB74AE">
        <w:rPr>
          <w:bCs/>
          <w:szCs w:val="28"/>
        </w:rPr>
        <w:t>ле</w:t>
      </w:r>
      <w:proofErr w:type="spellEnd"/>
      <w:r w:rsidRPr="00FB74AE">
        <w:rPr>
          <w:bCs/>
          <w:szCs w:val="28"/>
        </w:rPr>
        <w:t>-во! Раз! Два! Равняйсь! Смирно!</w:t>
      </w:r>
    </w:p>
    <w:p w:rsidR="0043291A" w:rsidRPr="0043291A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>Звучит  ГИМН РОССИИ</w:t>
      </w:r>
    </w:p>
    <w:p w:rsidR="0043291A" w:rsidRPr="0043291A" w:rsidRDefault="0043291A" w:rsidP="0043291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i/>
          <w:sz w:val="28"/>
          <w:szCs w:val="28"/>
        </w:rPr>
        <w:t>Ведущая</w:t>
      </w:r>
      <w:r w:rsidRPr="00FB74AE">
        <w:rPr>
          <w:rFonts w:ascii="Times New Roman" w:hAnsi="Times New Roman"/>
          <w:sz w:val="28"/>
          <w:szCs w:val="28"/>
        </w:rPr>
        <w:t>: Здравствуйте, уважаемые гости, дорогие ребята!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Приближается большой и главный для нашей страны праздник – День Победы.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70 лет прошло с того дня, как наша армия и наш народ победили фашистскую Германию. Каждый год 9 мая мы отмечаем этот Великий праздник.  Вся страна отмечает освобождение нашей Родины от врага. В этот день все поздравляют участников и ветеранов войны, дарят им подарки. Победа была нелёгкой. Многие не вернулись домой – погибли, защищая нас с вами. Эти солдаты  хотели, чтобы мы с вами жили в хорошей, счастливой стране… Они навсегда остались в нашей памяти.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Давайте почтим их память </w:t>
      </w: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4AE">
        <w:rPr>
          <w:rFonts w:ascii="Times New Roman" w:hAnsi="Times New Roman"/>
          <w:b/>
          <w:sz w:val="28"/>
          <w:szCs w:val="28"/>
        </w:rPr>
        <w:lastRenderedPageBreak/>
        <w:t xml:space="preserve">МИНУТОЙ МОЛЧАНИЯ </w:t>
      </w: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Тех, кто пережил ту страшную войну, уже мало. Мы с вами должны уважительно относиться к ветеранам, заботиться о них. Сегодня у нас с вами в гостях ……….. 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1 ребёнок: Я знаю от папы, я знаю от деда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Девятого мая пришла к нам Победа,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Тот день весь советский народ ожидал,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Тот день самым радостным праздником стал.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2 ребёнок: То утро стало знаменитым – 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По всей планете весть прошла: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«Фашисты подлые разбиты,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Советской армии – хвала!»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3 ребёнок: Вздохнули полной грудью люди: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Конец войне! Конец войне!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И многоцветные салюты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Сверкали долго в вышине.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4 ребёнок: Гром торжества могучим валом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Катился по краям родным,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И Родина салютовала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Отважным воинам своим!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5 ребёнок: Они Отчизну защищали,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Бесстрашно шли на смертный бой!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Чтоб дети в счастье вырастали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               В стране свободной  и  родной!</w:t>
      </w: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i/>
          <w:sz w:val="28"/>
          <w:szCs w:val="28"/>
        </w:rPr>
        <w:t>Ведущая</w:t>
      </w:r>
      <w:r w:rsidRPr="00FB74AE">
        <w:rPr>
          <w:rFonts w:ascii="Times New Roman" w:hAnsi="Times New Roman"/>
          <w:i/>
          <w:sz w:val="28"/>
          <w:szCs w:val="28"/>
        </w:rPr>
        <w:t>:</w:t>
      </w:r>
      <w:r w:rsidRPr="00FB74AE">
        <w:rPr>
          <w:rFonts w:ascii="Times New Roman" w:hAnsi="Times New Roman"/>
          <w:sz w:val="28"/>
          <w:szCs w:val="28"/>
        </w:rPr>
        <w:t xml:space="preserve">   Начинаем наш спортивный праздник, посвященный Дню Победы.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В празднике принимают участие: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- команда д/с № 18 «Теремок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- команда д/с № 19 «Ягодка»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>Приветствие команд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i/>
          <w:sz w:val="28"/>
          <w:szCs w:val="28"/>
        </w:rPr>
        <w:t>Ведущая</w:t>
      </w:r>
      <w:r w:rsidRPr="00FB74AE">
        <w:rPr>
          <w:rFonts w:ascii="Times New Roman" w:hAnsi="Times New Roman"/>
          <w:i/>
          <w:sz w:val="28"/>
          <w:szCs w:val="28"/>
        </w:rPr>
        <w:t>:</w:t>
      </w:r>
      <w:r w:rsidRPr="00FB74AE">
        <w:rPr>
          <w:rFonts w:ascii="Times New Roman" w:hAnsi="Times New Roman"/>
          <w:sz w:val="28"/>
          <w:szCs w:val="28"/>
        </w:rPr>
        <w:t xml:space="preserve">   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Какое весеннее майское солнце!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Сегодня спортивный праздник ребят!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Мы крикнем все вместе,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Пусть слышат повсюду…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Да здравствует дружба российских ребят!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Вот и встретились наши команды. Пожелаем им больших успехов в предстоящих соревнованиях. 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lastRenderedPageBreak/>
        <w:t xml:space="preserve">Результаты соревнований будет оценивать почетное жюри... 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43291A" w:rsidRPr="00FB74AE" w:rsidRDefault="0043291A" w:rsidP="004329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А также, нам приятно </w:t>
      </w:r>
      <w:r>
        <w:rPr>
          <w:rFonts w:ascii="Times New Roman" w:hAnsi="Times New Roman"/>
          <w:sz w:val="28"/>
          <w:szCs w:val="28"/>
        </w:rPr>
        <w:t>повтор</w:t>
      </w:r>
      <w:r w:rsidRPr="00FB74AE">
        <w:rPr>
          <w:rFonts w:ascii="Times New Roman" w:hAnsi="Times New Roman"/>
          <w:sz w:val="28"/>
          <w:szCs w:val="28"/>
        </w:rPr>
        <w:t>ить, что сегодня у нас в гостях ветераны….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ГОСТИ ЗАНИМАЮТ СВОИ МЕСТА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1. ЭСТАФЕТА «Марш – бросок»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Атрибуты и оборудование</w:t>
      </w:r>
      <w:r w:rsidRPr="00FB74AE">
        <w:rPr>
          <w:rFonts w:ascii="Times New Roman" w:hAnsi="Times New Roman"/>
          <w:sz w:val="28"/>
          <w:szCs w:val="28"/>
        </w:rPr>
        <w:t>: 2 детских рюкзачка (по одному для каждой команды), 2 скамейки.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FB74AE">
        <w:rPr>
          <w:rFonts w:ascii="Times New Roman" w:hAnsi="Times New Roman"/>
          <w:sz w:val="28"/>
          <w:szCs w:val="28"/>
        </w:rPr>
        <w:t xml:space="preserve"> все дети (по 6 человек из каждой команды)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Дети выстраиваются перед условной чертой. Первый игрок надевает рюкзак, подтягивается по скамейке, обегает препятствие, возвращается, передаёт рюкзак следующему игроку, сам встаёт последним. Побеждает команда, быстрее закончившая эстафету.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i/>
          <w:sz w:val="28"/>
          <w:szCs w:val="28"/>
        </w:rPr>
        <w:t>Ведущая:</w:t>
      </w:r>
      <w:r w:rsidRPr="00FB74AE">
        <w:rPr>
          <w:rFonts w:ascii="Times New Roman" w:hAnsi="Times New Roman"/>
          <w:sz w:val="28"/>
          <w:szCs w:val="28"/>
        </w:rPr>
        <w:t xml:space="preserve"> Ну, что же, разминка прошла успешно.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2. «Собери посылку на фронт» (конкурс для девочек)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4AE">
        <w:rPr>
          <w:rFonts w:ascii="Times New Roman" w:hAnsi="Times New Roman"/>
          <w:b/>
          <w:bCs/>
          <w:sz w:val="28"/>
          <w:szCs w:val="28"/>
        </w:rPr>
        <w:t>Атрибуты и оборудование:</w:t>
      </w:r>
      <w:r w:rsidRPr="00FB74AE">
        <w:rPr>
          <w:rFonts w:ascii="Times New Roman" w:hAnsi="Times New Roman"/>
          <w:sz w:val="28"/>
          <w:szCs w:val="28"/>
        </w:rPr>
        <w:t xml:space="preserve"> коробка (посылка), носки, тетрадь, ручка, и др. + игрушки (что-нибудь «лишнее)</w:t>
      </w:r>
      <w:proofErr w:type="gramEnd"/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Участники</w:t>
      </w:r>
      <w:r w:rsidRPr="00FB74AE">
        <w:rPr>
          <w:rFonts w:ascii="Times New Roman" w:hAnsi="Times New Roman"/>
          <w:sz w:val="28"/>
          <w:szCs w:val="28"/>
        </w:rPr>
        <w:t>: все девочки (из каждой команды по 3 девочки).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>Вариант № 1</w:t>
      </w:r>
    </w:p>
    <w:p w:rsidR="0043291A" w:rsidRPr="00FB74AE" w:rsidRDefault="0043291A" w:rsidP="0043291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Девочки выстраиваются в колонну  перед условной чертой. Первая добегает до столика, где лежат разные вещи и принадлежности выбирает нужную и кладет в коробку (посылку), возвращается на место, передаёт эстафету, дотрагиваясь до второй девочки, сама встает последней, игра продолжается. Побеждает команда, быстрее закончившая эстафету. При подведении итогов проверить, нет ли «лишних» предметов в посылке.</w:t>
      </w:r>
    </w:p>
    <w:p w:rsidR="0043291A" w:rsidRPr="0043291A" w:rsidRDefault="0043291A" w:rsidP="0043291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>Вариант № 2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i/>
          <w:sz w:val="28"/>
          <w:szCs w:val="28"/>
        </w:rPr>
        <w:t xml:space="preserve">   </w:t>
      </w:r>
      <w:r w:rsidRPr="00FB74AE">
        <w:rPr>
          <w:rFonts w:ascii="Times New Roman" w:hAnsi="Times New Roman"/>
          <w:sz w:val="28"/>
          <w:szCs w:val="28"/>
        </w:rPr>
        <w:t>Девочки выстраиваются в колонну  перед условной чертой. По команде (свистку) вся команда подходит к столику и все вместе собирают посылку   (30 сек – 1 мин). Далее по команде (свистку) заканчивают. Побеждает команда, которая не положила лишних предметов в посылку.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sz w:val="28"/>
          <w:szCs w:val="28"/>
          <w:u w:val="single"/>
        </w:rPr>
        <w:t xml:space="preserve">3. «Доставь донесение в штаб» </w:t>
      </w: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(конкурс для мальчиков)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Атрибуты и оборудование</w:t>
      </w:r>
      <w:r w:rsidRPr="00FB74AE">
        <w:rPr>
          <w:rFonts w:ascii="Times New Roman" w:hAnsi="Times New Roman"/>
          <w:sz w:val="28"/>
          <w:szCs w:val="28"/>
        </w:rPr>
        <w:t>:</w:t>
      </w:r>
      <w:r w:rsidRPr="006A01C0">
        <w:rPr>
          <w:rFonts w:ascii="Times New Roman" w:hAnsi="Times New Roman"/>
          <w:sz w:val="28"/>
          <w:szCs w:val="28"/>
        </w:rPr>
        <w:t xml:space="preserve"> </w:t>
      </w:r>
      <w:r w:rsidRPr="00FB74AE">
        <w:rPr>
          <w:rFonts w:ascii="Times New Roman" w:hAnsi="Times New Roman"/>
          <w:sz w:val="28"/>
          <w:szCs w:val="28"/>
        </w:rPr>
        <w:t>воздушные шары с привязанными к ним донесениями, ориентиры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Pr="00FB74AE">
        <w:rPr>
          <w:rFonts w:ascii="Times New Roman" w:hAnsi="Times New Roman"/>
          <w:sz w:val="28"/>
          <w:szCs w:val="28"/>
        </w:rPr>
        <w:t>все мальчики  (из каждой команды по 3 мальчика).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Мальчики выстраиваются в колонну  перед условной чертой. Первый игрок берет воздушный шар с «донесением» (конвертом) бежит, обегает вокруг ориентира, возвращается,  передает шар второму игроку, сам встает последним и т.д. Побеждает команда, быстрее закончившая эстафету.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i/>
          <w:sz w:val="28"/>
          <w:szCs w:val="28"/>
        </w:rPr>
        <w:lastRenderedPageBreak/>
        <w:t xml:space="preserve">Ведущая. </w:t>
      </w:r>
      <w:r w:rsidRPr="00FB74AE">
        <w:rPr>
          <w:rFonts w:ascii="Times New Roman" w:hAnsi="Times New Roman"/>
          <w:sz w:val="28"/>
          <w:szCs w:val="28"/>
        </w:rPr>
        <w:t>Когда  было затишье, солдаты отдыхали. Они пели и слушали песни.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Есть песни, любимые народом,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Они в сердце каждого живут,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Не состарят эти песни годы,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Эти песни любят и поют.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74AE">
        <w:rPr>
          <w:rFonts w:ascii="Times New Roman" w:hAnsi="Times New Roman"/>
          <w:bCs/>
          <w:sz w:val="28"/>
          <w:szCs w:val="28"/>
        </w:rPr>
        <w:t xml:space="preserve">Знают эту песню и Миша, и Танюша. 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74AE">
        <w:rPr>
          <w:rFonts w:ascii="Times New Roman" w:hAnsi="Times New Roman"/>
          <w:bCs/>
          <w:sz w:val="28"/>
          <w:szCs w:val="28"/>
        </w:rPr>
        <w:t xml:space="preserve">Давайте-ка споем, любимую «Катюшу».  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sz w:val="28"/>
          <w:szCs w:val="28"/>
          <w:u w:val="single"/>
        </w:rPr>
        <w:t>4. Конкурс капитанов «Подбей танк»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sz w:val="28"/>
          <w:szCs w:val="28"/>
        </w:rPr>
        <w:t xml:space="preserve"> </w:t>
      </w:r>
      <w:r w:rsidRPr="00FB74AE">
        <w:rPr>
          <w:rFonts w:ascii="Times New Roman" w:hAnsi="Times New Roman"/>
          <w:b/>
          <w:bCs/>
          <w:sz w:val="28"/>
          <w:szCs w:val="28"/>
        </w:rPr>
        <w:t>Атрибуты и оборудование</w:t>
      </w:r>
      <w:r w:rsidRPr="00FB74AE">
        <w:rPr>
          <w:rFonts w:ascii="Times New Roman" w:hAnsi="Times New Roman"/>
          <w:sz w:val="28"/>
          <w:szCs w:val="28"/>
        </w:rPr>
        <w:t>:</w:t>
      </w:r>
      <w:r w:rsidRPr="006A01C0">
        <w:rPr>
          <w:rFonts w:ascii="Times New Roman" w:hAnsi="Times New Roman"/>
          <w:sz w:val="28"/>
          <w:szCs w:val="28"/>
        </w:rPr>
        <w:t xml:space="preserve"> </w:t>
      </w:r>
      <w:r w:rsidRPr="00FB74AE">
        <w:rPr>
          <w:rFonts w:ascii="Times New Roman" w:hAnsi="Times New Roman"/>
          <w:sz w:val="28"/>
          <w:szCs w:val="28"/>
        </w:rPr>
        <w:t>2 нарисованных танка, 10 мешочков с песком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 xml:space="preserve">  Участники: </w:t>
      </w:r>
      <w:r w:rsidRPr="00FB74AE">
        <w:rPr>
          <w:rFonts w:ascii="Times New Roman" w:hAnsi="Times New Roman"/>
          <w:bCs/>
          <w:sz w:val="28"/>
          <w:szCs w:val="28"/>
        </w:rPr>
        <w:t>капитаны команд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Капитаны от условной черты метают мешочек с песком в нарисованный танк. По 3 попытки. Побеждает тот, кто большее </w:t>
      </w:r>
      <w:proofErr w:type="gramStart"/>
      <w:r w:rsidRPr="00FB74AE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FB74AE">
        <w:rPr>
          <w:rFonts w:ascii="Times New Roman" w:hAnsi="Times New Roman"/>
          <w:sz w:val="28"/>
          <w:szCs w:val="28"/>
        </w:rPr>
        <w:t xml:space="preserve"> раз попадет в танк.</w:t>
      </w:r>
      <w:r w:rsidRPr="00FB74AE">
        <w:rPr>
          <w:rFonts w:ascii="Times New Roman" w:hAnsi="Times New Roman"/>
          <w:b/>
          <w:sz w:val="28"/>
          <w:szCs w:val="28"/>
        </w:rPr>
        <w:t xml:space="preserve"> </w:t>
      </w:r>
    </w:p>
    <w:p w:rsidR="0043291A" w:rsidRPr="0043291A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Ведущая</w:t>
      </w:r>
      <w:r w:rsidRPr="00FB74AE">
        <w:rPr>
          <w:rFonts w:ascii="Times New Roman" w:hAnsi="Times New Roman"/>
          <w:sz w:val="28"/>
          <w:szCs w:val="28"/>
        </w:rPr>
        <w:t>:  Меткий глаз – залог успеха,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Скажет нам солдат любой,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Чтоб желанная победа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Завершила правый бой.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4AE">
        <w:rPr>
          <w:rFonts w:ascii="Times New Roman" w:hAnsi="Times New Roman"/>
          <w:b/>
          <w:sz w:val="28"/>
          <w:szCs w:val="28"/>
          <w:u w:val="single"/>
        </w:rPr>
        <w:t xml:space="preserve">5. Эстафета </w:t>
      </w: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«Полоса препятствий»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Атрибуты и оборудование</w:t>
      </w:r>
      <w:r w:rsidRPr="00FB74AE">
        <w:rPr>
          <w:rFonts w:ascii="Times New Roman" w:hAnsi="Times New Roman"/>
          <w:sz w:val="28"/>
          <w:szCs w:val="28"/>
        </w:rPr>
        <w:t xml:space="preserve">: 2 тоннеля для </w:t>
      </w:r>
      <w:proofErr w:type="spellStart"/>
      <w:r w:rsidRPr="00FB74AE">
        <w:rPr>
          <w:rFonts w:ascii="Times New Roman" w:hAnsi="Times New Roman"/>
          <w:sz w:val="28"/>
          <w:szCs w:val="28"/>
        </w:rPr>
        <w:t>пролезания</w:t>
      </w:r>
      <w:proofErr w:type="spellEnd"/>
      <w:r w:rsidRPr="00FB74AE">
        <w:rPr>
          <w:rFonts w:ascii="Times New Roman" w:hAnsi="Times New Roman"/>
          <w:sz w:val="28"/>
          <w:szCs w:val="28"/>
        </w:rPr>
        <w:t>, «тактильная дорожка», 2 – ориентира.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FB74AE">
        <w:rPr>
          <w:rFonts w:ascii="Times New Roman" w:hAnsi="Times New Roman"/>
          <w:sz w:val="28"/>
          <w:szCs w:val="28"/>
        </w:rPr>
        <w:t xml:space="preserve"> все дети (по 6 человек из каждой команды)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   Дети выстраиваются перед условной чертой. Первый игрок пробегает по тактильной дорожке,  пролезает в тоннель, обегает ориентир, возвращается, передает эстафету второму, дотрагиваясь до него рукой, сам встает последним. Побеждает команда, быстрее закончившая эстафету.</w:t>
      </w:r>
    </w:p>
    <w:p w:rsidR="0043291A" w:rsidRPr="0043291A" w:rsidRDefault="0043291A" w:rsidP="0043291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b/>
          <w:bCs/>
          <w:sz w:val="28"/>
          <w:szCs w:val="28"/>
          <w:u w:val="single"/>
        </w:rPr>
        <w:t>Ведущая</w:t>
      </w:r>
      <w:r w:rsidRPr="00FB74AE">
        <w:rPr>
          <w:rFonts w:ascii="Times New Roman" w:hAnsi="Times New Roman"/>
          <w:sz w:val="28"/>
          <w:szCs w:val="28"/>
        </w:rPr>
        <w:t xml:space="preserve">:  Каких солдат я ловких 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Увидела сейчас.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Что значит тренировка,</w:t>
      </w: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Ну, просто, высший класс.</w:t>
      </w:r>
    </w:p>
    <w:p w:rsidR="0043291A" w:rsidRPr="0043291A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А теперь, заключительный конкурс:</w:t>
      </w:r>
    </w:p>
    <w:p w:rsidR="0043291A" w:rsidRPr="0043291A" w:rsidRDefault="0043291A" w:rsidP="0043291A">
      <w:pPr>
        <w:pStyle w:val="a6"/>
        <w:rPr>
          <w:b/>
          <w:bCs/>
          <w:sz w:val="16"/>
          <w:szCs w:val="16"/>
        </w:rPr>
      </w:pPr>
    </w:p>
    <w:p w:rsidR="0043291A" w:rsidRPr="00FB74AE" w:rsidRDefault="0043291A" w:rsidP="0043291A">
      <w:pPr>
        <w:pStyle w:val="a6"/>
        <w:rPr>
          <w:b/>
          <w:bCs/>
          <w:szCs w:val="28"/>
          <w:u w:val="single"/>
        </w:rPr>
      </w:pPr>
      <w:r w:rsidRPr="00FB74AE">
        <w:rPr>
          <w:b/>
          <w:bCs/>
          <w:szCs w:val="28"/>
          <w:u w:val="single"/>
        </w:rPr>
        <w:t>6.  «Кавалеристы»</w:t>
      </w:r>
    </w:p>
    <w:p w:rsidR="0043291A" w:rsidRPr="00FB74AE" w:rsidRDefault="0043291A" w:rsidP="0043291A">
      <w:pPr>
        <w:pStyle w:val="a6"/>
        <w:rPr>
          <w:bCs/>
          <w:szCs w:val="28"/>
        </w:rPr>
      </w:pPr>
      <w:r w:rsidRPr="00FB74AE">
        <w:rPr>
          <w:bCs/>
          <w:szCs w:val="28"/>
        </w:rPr>
        <w:t>Наша армия – сильна,</w:t>
      </w:r>
    </w:p>
    <w:p w:rsidR="0043291A" w:rsidRPr="00FB74AE" w:rsidRDefault="0043291A" w:rsidP="0043291A">
      <w:pPr>
        <w:pStyle w:val="a6"/>
        <w:rPr>
          <w:bCs/>
          <w:szCs w:val="28"/>
        </w:rPr>
      </w:pPr>
      <w:r w:rsidRPr="00FB74AE">
        <w:rPr>
          <w:bCs/>
          <w:szCs w:val="28"/>
        </w:rPr>
        <w:t>Наша армия – быстра.</w:t>
      </w:r>
    </w:p>
    <w:p w:rsidR="0043291A" w:rsidRPr="00FB74AE" w:rsidRDefault="0043291A" w:rsidP="0043291A">
      <w:pPr>
        <w:pStyle w:val="a6"/>
        <w:rPr>
          <w:bCs/>
          <w:szCs w:val="28"/>
        </w:rPr>
      </w:pPr>
      <w:r w:rsidRPr="00FB74AE">
        <w:rPr>
          <w:bCs/>
          <w:szCs w:val="28"/>
        </w:rPr>
        <w:t>И сейчас мы проверим наших кавалеристов.</w:t>
      </w:r>
    </w:p>
    <w:p w:rsidR="0043291A" w:rsidRPr="0043291A" w:rsidRDefault="0043291A" w:rsidP="0043291A">
      <w:pPr>
        <w:pStyle w:val="a6"/>
        <w:rPr>
          <w:b/>
          <w:bCs/>
          <w:sz w:val="16"/>
          <w:szCs w:val="16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b/>
          <w:bCs/>
          <w:szCs w:val="28"/>
        </w:rPr>
        <w:t>Атрибуты и оборудование</w:t>
      </w:r>
      <w:r w:rsidRPr="00FB74AE">
        <w:rPr>
          <w:szCs w:val="28"/>
        </w:rPr>
        <w:t xml:space="preserve">: 2 мяча хопа, 2 ориентира 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 xml:space="preserve"> </w:t>
      </w:r>
      <w:r w:rsidRPr="00FB74AE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FB74AE">
        <w:rPr>
          <w:rFonts w:ascii="Times New Roman" w:hAnsi="Times New Roman"/>
          <w:sz w:val="28"/>
          <w:szCs w:val="28"/>
        </w:rPr>
        <w:t xml:space="preserve"> все дети (по 6 человек из каждой команды)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lastRenderedPageBreak/>
        <w:t xml:space="preserve">          Дети выстраиваются перед условной чертой. Первый игрок прыгает на  хопе до  ориентира,  возвращается, передает мяч второму игроку,  сам встает последним. Побеждает команда, быстрее закончившая эстафету.</w:t>
      </w:r>
    </w:p>
    <w:p w:rsidR="0043291A" w:rsidRPr="00FD48BB" w:rsidRDefault="0043291A" w:rsidP="0043291A">
      <w:pPr>
        <w:pStyle w:val="a6"/>
        <w:rPr>
          <w:sz w:val="16"/>
          <w:szCs w:val="16"/>
          <w:u w:val="single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b/>
          <w:bCs/>
          <w:i/>
          <w:szCs w:val="28"/>
        </w:rPr>
        <w:t>Ведущая</w:t>
      </w:r>
      <w:r w:rsidRPr="00FB74AE">
        <w:rPr>
          <w:i/>
          <w:szCs w:val="28"/>
        </w:rPr>
        <w:t xml:space="preserve">: </w:t>
      </w:r>
      <w:r w:rsidRPr="00FB74AE">
        <w:rPr>
          <w:szCs w:val="28"/>
        </w:rPr>
        <w:t xml:space="preserve"> Ну что ж, окончены соревнованья,</w:t>
      </w:r>
    </w:p>
    <w:p w:rsidR="0043291A" w:rsidRPr="00FB74AE" w:rsidRDefault="0043291A" w:rsidP="0043291A">
      <w:pPr>
        <w:pStyle w:val="a6"/>
        <w:ind w:firstLine="1260"/>
        <w:rPr>
          <w:szCs w:val="28"/>
        </w:rPr>
      </w:pPr>
      <w:r w:rsidRPr="00FB74AE">
        <w:rPr>
          <w:szCs w:val="28"/>
        </w:rPr>
        <w:t>Пора подводить наш спортивный итог,</w:t>
      </w:r>
    </w:p>
    <w:p w:rsidR="0043291A" w:rsidRPr="00FB74AE" w:rsidRDefault="0043291A" w:rsidP="0043291A">
      <w:pPr>
        <w:pStyle w:val="a6"/>
        <w:ind w:firstLine="1260"/>
        <w:rPr>
          <w:szCs w:val="28"/>
        </w:rPr>
      </w:pPr>
      <w:r w:rsidRPr="00FB74AE">
        <w:rPr>
          <w:szCs w:val="28"/>
        </w:rPr>
        <w:t xml:space="preserve">Отлично все дети справились с заданием, </w:t>
      </w:r>
    </w:p>
    <w:p w:rsidR="0043291A" w:rsidRPr="00FB74AE" w:rsidRDefault="0043291A" w:rsidP="0043291A">
      <w:pPr>
        <w:pStyle w:val="a6"/>
        <w:ind w:firstLine="1260"/>
        <w:rPr>
          <w:szCs w:val="28"/>
        </w:rPr>
      </w:pPr>
      <w:r w:rsidRPr="00FB74AE">
        <w:rPr>
          <w:szCs w:val="28"/>
        </w:rPr>
        <w:t>И в этом нам спорт, безусловно, помог!</w:t>
      </w:r>
    </w:p>
    <w:p w:rsidR="0043291A" w:rsidRPr="00FD48BB" w:rsidRDefault="0043291A" w:rsidP="0043291A">
      <w:pPr>
        <w:pStyle w:val="a6"/>
        <w:ind w:firstLine="1260"/>
        <w:rPr>
          <w:sz w:val="16"/>
          <w:szCs w:val="16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szCs w:val="28"/>
        </w:rPr>
        <w:t xml:space="preserve">    Пока жюри подводит итоги, дети читают стихотворения, посвященные Дню Победы.</w:t>
      </w:r>
    </w:p>
    <w:p w:rsidR="0043291A" w:rsidRPr="00FD48BB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Никогда позабыть мы не сможем,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Сколько бед принесла нам война.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Слава русским солдатам и армии.</w:t>
      </w:r>
    </w:p>
    <w:p w:rsidR="0043291A" w:rsidRPr="00FB74AE" w:rsidRDefault="0043291A" w:rsidP="0043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4AE">
        <w:rPr>
          <w:rFonts w:ascii="Times New Roman" w:hAnsi="Times New Roman"/>
          <w:sz w:val="28"/>
          <w:szCs w:val="28"/>
        </w:rPr>
        <w:t>В честь Победы все крикнем «Ура!»</w:t>
      </w:r>
    </w:p>
    <w:p w:rsidR="0043291A" w:rsidRPr="00FD48BB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szCs w:val="28"/>
        </w:rPr>
        <w:t>Построение команд для подведения итогов.</w:t>
      </w:r>
    </w:p>
    <w:p w:rsidR="0043291A" w:rsidRPr="00FD48BB" w:rsidRDefault="0043291A" w:rsidP="0043291A">
      <w:pPr>
        <w:pStyle w:val="a6"/>
        <w:ind w:firstLine="1260"/>
        <w:rPr>
          <w:sz w:val="16"/>
          <w:szCs w:val="16"/>
        </w:rPr>
      </w:pPr>
    </w:p>
    <w:p w:rsidR="0043291A" w:rsidRPr="00FD48BB" w:rsidRDefault="0043291A" w:rsidP="0043291A">
      <w:pPr>
        <w:pStyle w:val="a6"/>
        <w:jc w:val="center"/>
        <w:rPr>
          <w:b/>
          <w:sz w:val="16"/>
          <w:szCs w:val="16"/>
        </w:rPr>
      </w:pPr>
    </w:p>
    <w:p w:rsidR="0043291A" w:rsidRPr="00FB74AE" w:rsidRDefault="0043291A" w:rsidP="0043291A">
      <w:pPr>
        <w:pStyle w:val="a6"/>
        <w:jc w:val="center"/>
        <w:rPr>
          <w:szCs w:val="28"/>
        </w:rPr>
      </w:pPr>
      <w:r w:rsidRPr="00FB74AE">
        <w:rPr>
          <w:b/>
          <w:szCs w:val="28"/>
        </w:rPr>
        <w:t>ПОДВЕДЕНИЕ ИТОГОВ</w:t>
      </w:r>
      <w:r w:rsidRPr="00FB74AE">
        <w:rPr>
          <w:szCs w:val="28"/>
        </w:rPr>
        <w:t>.</w:t>
      </w:r>
    </w:p>
    <w:p w:rsidR="0043291A" w:rsidRPr="00FD48BB" w:rsidRDefault="0043291A" w:rsidP="0043291A">
      <w:pPr>
        <w:pStyle w:val="a6"/>
        <w:jc w:val="center"/>
        <w:rPr>
          <w:sz w:val="16"/>
          <w:szCs w:val="16"/>
        </w:rPr>
      </w:pPr>
    </w:p>
    <w:p w:rsidR="0043291A" w:rsidRPr="00FB74AE" w:rsidRDefault="0043291A" w:rsidP="0043291A">
      <w:pPr>
        <w:pStyle w:val="a6"/>
        <w:ind w:firstLine="540"/>
        <w:jc w:val="center"/>
        <w:rPr>
          <w:i/>
          <w:szCs w:val="28"/>
        </w:rPr>
      </w:pPr>
      <w:r w:rsidRPr="00FB74AE">
        <w:rPr>
          <w:i/>
          <w:szCs w:val="28"/>
        </w:rPr>
        <w:t>На память о нашем празднике детям дарят Георгиевские ленточки  как символ единства нашего народа и знак благодарности за победу.</w:t>
      </w:r>
    </w:p>
    <w:p w:rsidR="0043291A" w:rsidRPr="006803CB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szCs w:val="28"/>
        </w:rPr>
        <w:t xml:space="preserve">Команда «Равняйсь!» </w:t>
      </w:r>
      <w:r w:rsidRPr="00FB74AE">
        <w:rPr>
          <w:bCs/>
          <w:szCs w:val="28"/>
        </w:rPr>
        <w:t>НА-</w:t>
      </w:r>
      <w:proofErr w:type="spellStart"/>
      <w:r w:rsidRPr="00FB74AE">
        <w:rPr>
          <w:bCs/>
          <w:szCs w:val="28"/>
        </w:rPr>
        <w:t>пра</w:t>
      </w:r>
      <w:proofErr w:type="spellEnd"/>
      <w:r w:rsidRPr="00FB74AE">
        <w:rPr>
          <w:bCs/>
          <w:szCs w:val="28"/>
        </w:rPr>
        <w:t>-На-</w:t>
      </w:r>
      <w:proofErr w:type="spellStart"/>
      <w:r w:rsidRPr="00FB74AE">
        <w:rPr>
          <w:bCs/>
          <w:szCs w:val="28"/>
        </w:rPr>
        <w:t>ле</w:t>
      </w:r>
      <w:proofErr w:type="spellEnd"/>
      <w:r w:rsidRPr="00FB74AE">
        <w:rPr>
          <w:bCs/>
          <w:szCs w:val="28"/>
        </w:rPr>
        <w:t>-во! Раз! Два!</w:t>
      </w:r>
    </w:p>
    <w:p w:rsidR="0043291A" w:rsidRPr="006803CB" w:rsidRDefault="0043291A" w:rsidP="0043291A">
      <w:pPr>
        <w:pStyle w:val="a6"/>
        <w:rPr>
          <w:sz w:val="16"/>
          <w:szCs w:val="16"/>
        </w:rPr>
      </w:pPr>
    </w:p>
    <w:p w:rsidR="0043291A" w:rsidRPr="00FB74AE" w:rsidRDefault="0043291A" w:rsidP="0043291A">
      <w:pPr>
        <w:pStyle w:val="a6"/>
        <w:rPr>
          <w:szCs w:val="28"/>
        </w:rPr>
      </w:pPr>
      <w:r w:rsidRPr="00FB74AE">
        <w:rPr>
          <w:szCs w:val="28"/>
        </w:rPr>
        <w:t>Под  песню «День Победы» дети   уходят из зала.</w:t>
      </w:r>
    </w:p>
    <w:p w:rsidR="0043291A" w:rsidRDefault="0043291A" w:rsidP="0043291A"/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03CB" w:rsidRDefault="006803CB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43291A" w:rsidRDefault="0043291A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07572" w:rsidRPr="00887C15" w:rsidRDefault="00407572" w:rsidP="0040757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p w:rsidR="00407572" w:rsidRPr="00887C15" w:rsidRDefault="00407572" w:rsidP="00CD0FE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351" w:rsidRDefault="00114351" w:rsidP="00CD0FE0">
      <w:pPr>
        <w:spacing w:after="0" w:line="240" w:lineRule="auto"/>
      </w:pPr>
    </w:p>
    <w:p w:rsidR="00114351" w:rsidRPr="009D2938" w:rsidRDefault="00114351" w:rsidP="009D2938">
      <w:pPr>
        <w:pStyle w:val="1"/>
        <w:spacing w:before="0" w:line="240" w:lineRule="auto"/>
        <w:jc w:val="center"/>
        <w:rPr>
          <w:color w:val="000000"/>
        </w:rPr>
      </w:pPr>
      <w:r w:rsidRPr="009D2938">
        <w:rPr>
          <w:color w:val="000000"/>
        </w:rPr>
        <w:t>Официальная эмблема празднования 70-й годовщины Победы в Великой Отечественной войне 1941-1945 годов</w:t>
      </w:r>
    </w:p>
    <w:p w:rsidR="00114351" w:rsidRDefault="0077385C" w:rsidP="001F5B81">
      <w:pPr>
        <w:pStyle w:val="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057400" cy="3133725"/>
            <wp:effectExtent l="0" t="0" r="0" b="9525"/>
            <wp:docPr id="2" name="Рисунок 8" descr="http://www.krskstate.ru/dat/Image/0/Pobeda7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krskstate.ru/dat/Image/0/Pobeda70_logo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114351" w:rsidP="001F5B81">
      <w:pPr>
        <w:pStyle w:val="5"/>
        <w:jc w:val="center"/>
        <w:rPr>
          <w:sz w:val="24"/>
          <w:szCs w:val="24"/>
        </w:rPr>
      </w:pPr>
    </w:p>
    <w:p w:rsidR="00114351" w:rsidRDefault="0077385C" w:rsidP="001F5B81">
      <w:pPr>
        <w:pStyle w:val="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00475" cy="3648075"/>
            <wp:effectExtent l="0" t="0" r="0" b="0"/>
            <wp:docPr id="3" name="Рисунок 9" descr="http://www.krskstate.ru/dat/Image/0/70v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krskstate.ru/dat/Image/0/70vic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351" w:rsidSect="0039228C">
      <w:headerReference w:type="default" r:id="rId11"/>
      <w:pgSz w:w="11906" w:h="16838"/>
      <w:pgMar w:top="96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C4" w:rsidRDefault="000E68C4" w:rsidP="004E27DA">
      <w:pPr>
        <w:spacing w:after="0" w:line="240" w:lineRule="auto"/>
      </w:pPr>
      <w:r>
        <w:separator/>
      </w:r>
    </w:p>
  </w:endnote>
  <w:endnote w:type="continuationSeparator" w:id="0">
    <w:p w:rsidR="000E68C4" w:rsidRDefault="000E68C4" w:rsidP="004E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C4" w:rsidRDefault="000E68C4" w:rsidP="004E27DA">
      <w:pPr>
        <w:spacing w:after="0" w:line="240" w:lineRule="auto"/>
      </w:pPr>
      <w:r>
        <w:separator/>
      </w:r>
    </w:p>
  </w:footnote>
  <w:footnote w:type="continuationSeparator" w:id="0">
    <w:p w:rsidR="000E68C4" w:rsidRDefault="000E68C4" w:rsidP="004E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51" w:rsidRDefault="00114351" w:rsidP="004E27DA">
    <w:pPr>
      <w:pStyle w:val="aa"/>
      <w:jc w:val="center"/>
      <w:rPr>
        <w:rFonts w:ascii="Times New Roman" w:hAnsi="Times New Roman"/>
        <w:b/>
        <w:i/>
        <w:color w:val="A6A6A6"/>
      </w:rPr>
    </w:pPr>
    <w:r w:rsidRPr="0039228C">
      <w:rPr>
        <w:rFonts w:ascii="Times New Roman" w:hAnsi="Times New Roman"/>
        <w:b/>
        <w:i/>
        <w:color w:val="A6A6A6"/>
      </w:rPr>
      <w:t>М</w:t>
    </w:r>
    <w:r>
      <w:rPr>
        <w:rFonts w:ascii="Times New Roman" w:hAnsi="Times New Roman"/>
        <w:b/>
        <w:i/>
        <w:color w:val="A6A6A6"/>
      </w:rPr>
      <w:t>униципальное автономное дошкольное образовательное учреждение</w:t>
    </w:r>
  </w:p>
  <w:p w:rsidR="00114351" w:rsidRDefault="00114351" w:rsidP="004E27DA">
    <w:pPr>
      <w:pStyle w:val="aa"/>
      <w:jc w:val="center"/>
      <w:rPr>
        <w:rFonts w:ascii="Times New Roman" w:hAnsi="Times New Roman"/>
        <w:b/>
        <w:i/>
        <w:color w:val="A6A6A6"/>
      </w:rPr>
    </w:pPr>
    <w:r w:rsidRPr="0039228C">
      <w:rPr>
        <w:rFonts w:ascii="Times New Roman" w:hAnsi="Times New Roman"/>
        <w:b/>
        <w:i/>
        <w:color w:val="A6A6A6"/>
      </w:rPr>
      <w:t xml:space="preserve"> </w:t>
    </w:r>
    <w:r>
      <w:rPr>
        <w:rFonts w:ascii="Times New Roman" w:hAnsi="Times New Roman"/>
        <w:b/>
        <w:i/>
        <w:color w:val="A6A6A6"/>
      </w:rPr>
      <w:t xml:space="preserve">детский </w:t>
    </w:r>
    <w:r w:rsidRPr="0039228C">
      <w:rPr>
        <w:rFonts w:ascii="Times New Roman" w:hAnsi="Times New Roman"/>
        <w:b/>
        <w:i/>
        <w:color w:val="A6A6A6"/>
      </w:rPr>
      <w:t>с</w:t>
    </w:r>
    <w:r>
      <w:rPr>
        <w:rFonts w:ascii="Times New Roman" w:hAnsi="Times New Roman"/>
        <w:b/>
        <w:i/>
        <w:color w:val="A6A6A6"/>
      </w:rPr>
      <w:t>ад</w:t>
    </w:r>
    <w:r w:rsidRPr="0039228C">
      <w:rPr>
        <w:rFonts w:ascii="Times New Roman" w:hAnsi="Times New Roman"/>
        <w:b/>
        <w:i/>
        <w:color w:val="A6A6A6"/>
      </w:rPr>
      <w:t xml:space="preserve"> общеразвивающего вида № 18 «Теремок» </w:t>
    </w:r>
  </w:p>
  <w:p w:rsidR="00114351" w:rsidRPr="0039228C" w:rsidRDefault="00114351" w:rsidP="004E27DA">
    <w:pPr>
      <w:pStyle w:val="aa"/>
      <w:jc w:val="center"/>
      <w:rPr>
        <w:rFonts w:ascii="Times New Roman" w:hAnsi="Times New Roman"/>
        <w:b/>
        <w:i/>
        <w:color w:val="A6A6A6"/>
      </w:rPr>
    </w:pPr>
    <w:r w:rsidRPr="0039228C">
      <w:rPr>
        <w:rFonts w:ascii="Times New Roman" w:hAnsi="Times New Roman"/>
        <w:b/>
        <w:i/>
        <w:color w:val="A6A6A6"/>
      </w:rPr>
      <w:t>Ступинского муниципального района</w:t>
    </w:r>
    <w:r>
      <w:rPr>
        <w:rFonts w:ascii="Times New Roman" w:hAnsi="Times New Roman"/>
        <w:b/>
        <w:i/>
        <w:color w:val="A6A6A6"/>
      </w:rPr>
      <w:t xml:space="preserve"> Московской области</w:t>
    </w:r>
  </w:p>
  <w:p w:rsidR="00114351" w:rsidRDefault="00114351" w:rsidP="001C7B27">
    <w:pPr>
      <w:pStyle w:val="aa"/>
      <w:jc w:val="center"/>
    </w:pPr>
    <w:r>
      <w:t>________________________________</w:t>
    </w:r>
    <w:r w:rsidR="0077385C">
      <w:rPr>
        <w:noProof/>
        <w:lang w:eastAsia="ru-RU"/>
      </w:rPr>
      <w:drawing>
        <wp:inline distT="0" distB="0" distL="0" distR="0">
          <wp:extent cx="1200150" cy="438150"/>
          <wp:effectExtent l="0" t="0" r="0" b="0"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:rsidR="00114351" w:rsidRDefault="001143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6D19"/>
    <w:multiLevelType w:val="hybridMultilevel"/>
    <w:tmpl w:val="2146D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8031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62"/>
    <w:rsid w:val="000063FA"/>
    <w:rsid w:val="00090214"/>
    <w:rsid w:val="000C0675"/>
    <w:rsid w:val="000E68C4"/>
    <w:rsid w:val="00105F6D"/>
    <w:rsid w:val="00113A7B"/>
    <w:rsid w:val="00114351"/>
    <w:rsid w:val="001253C2"/>
    <w:rsid w:val="0019557F"/>
    <w:rsid w:val="001C7B27"/>
    <w:rsid w:val="001F5B81"/>
    <w:rsid w:val="002236EC"/>
    <w:rsid w:val="00237279"/>
    <w:rsid w:val="002A6C62"/>
    <w:rsid w:val="002C7054"/>
    <w:rsid w:val="002F3EC7"/>
    <w:rsid w:val="00353E79"/>
    <w:rsid w:val="003548E5"/>
    <w:rsid w:val="003754CD"/>
    <w:rsid w:val="0039228C"/>
    <w:rsid w:val="0039769D"/>
    <w:rsid w:val="003A2F32"/>
    <w:rsid w:val="003B3052"/>
    <w:rsid w:val="003E1A44"/>
    <w:rsid w:val="003F37AC"/>
    <w:rsid w:val="0040729A"/>
    <w:rsid w:val="00407572"/>
    <w:rsid w:val="0043291A"/>
    <w:rsid w:val="00437AB3"/>
    <w:rsid w:val="004736D3"/>
    <w:rsid w:val="004C3889"/>
    <w:rsid w:val="004E27DA"/>
    <w:rsid w:val="004F4EEB"/>
    <w:rsid w:val="005457FD"/>
    <w:rsid w:val="005A215E"/>
    <w:rsid w:val="005C75B6"/>
    <w:rsid w:val="005F5AC0"/>
    <w:rsid w:val="00617C4B"/>
    <w:rsid w:val="006803CB"/>
    <w:rsid w:val="0068473B"/>
    <w:rsid w:val="006A01C0"/>
    <w:rsid w:val="007018A1"/>
    <w:rsid w:val="00711268"/>
    <w:rsid w:val="0077385C"/>
    <w:rsid w:val="00784082"/>
    <w:rsid w:val="008058A0"/>
    <w:rsid w:val="00861D75"/>
    <w:rsid w:val="00885188"/>
    <w:rsid w:val="00887C15"/>
    <w:rsid w:val="008C26DC"/>
    <w:rsid w:val="008D7486"/>
    <w:rsid w:val="008F6EA2"/>
    <w:rsid w:val="009209A0"/>
    <w:rsid w:val="00957755"/>
    <w:rsid w:val="009D2938"/>
    <w:rsid w:val="009E24FB"/>
    <w:rsid w:val="00A2711F"/>
    <w:rsid w:val="00A35B23"/>
    <w:rsid w:val="00AB4768"/>
    <w:rsid w:val="00AC5622"/>
    <w:rsid w:val="00AC7090"/>
    <w:rsid w:val="00B40D51"/>
    <w:rsid w:val="00B530C7"/>
    <w:rsid w:val="00B87ECA"/>
    <w:rsid w:val="00B95AA0"/>
    <w:rsid w:val="00BD6612"/>
    <w:rsid w:val="00BE6B91"/>
    <w:rsid w:val="00BF79C1"/>
    <w:rsid w:val="00C320BC"/>
    <w:rsid w:val="00CB07AD"/>
    <w:rsid w:val="00CD0FE0"/>
    <w:rsid w:val="00CD35AE"/>
    <w:rsid w:val="00CF777F"/>
    <w:rsid w:val="00D57793"/>
    <w:rsid w:val="00D746A5"/>
    <w:rsid w:val="00DB2508"/>
    <w:rsid w:val="00DF022C"/>
    <w:rsid w:val="00E7434A"/>
    <w:rsid w:val="00F002D1"/>
    <w:rsid w:val="00FB7104"/>
    <w:rsid w:val="00FB74AE"/>
    <w:rsid w:val="00FD48BB"/>
    <w:rsid w:val="00FD67B4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2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29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9769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1F5B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9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uiPriority w:val="9"/>
    <w:semiHidden/>
    <w:rsid w:val="009E186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F5B81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F5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F5B8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F5B81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FB74A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B74AE"/>
    <w:rPr>
      <w:rFonts w:eastAsia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4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0D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4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E27DA"/>
    <w:rPr>
      <w:rFonts w:ascii="Calibri" w:hAnsi="Calibri" w:cs="Times New Roman"/>
      <w:sz w:val="22"/>
      <w:szCs w:val="22"/>
    </w:rPr>
  </w:style>
  <w:style w:type="paragraph" w:styleId="ac">
    <w:name w:val="footer"/>
    <w:basedOn w:val="a"/>
    <w:link w:val="ad"/>
    <w:uiPriority w:val="99"/>
    <w:rsid w:val="004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E27DA"/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semiHidden/>
    <w:locked/>
    <w:rsid w:val="0039769D"/>
    <w:rPr>
      <w:rFonts w:ascii="Cambria" w:hAnsi="Cambria"/>
      <w:b/>
      <w:i/>
      <w:sz w:val="28"/>
      <w:lang w:val="ru-RU" w:eastAsia="ru-RU"/>
    </w:rPr>
  </w:style>
  <w:style w:type="character" w:customStyle="1" w:styleId="c11">
    <w:name w:val="c11"/>
    <w:uiPriority w:val="99"/>
    <w:rsid w:val="0039769D"/>
  </w:style>
  <w:style w:type="paragraph" w:styleId="ae">
    <w:name w:val="No Spacing"/>
    <w:link w:val="af"/>
    <w:uiPriority w:val="99"/>
    <w:qFormat/>
    <w:rsid w:val="0039769D"/>
    <w:rPr>
      <w:rFonts w:ascii="Calibri" w:eastAsia="Times New Roman" w:hAnsi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39769D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2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29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9769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1F5B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9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uiPriority w:val="9"/>
    <w:semiHidden/>
    <w:rsid w:val="009E186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F5B81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F5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F5B8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F5B81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FB74A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FB74AE"/>
    <w:rPr>
      <w:rFonts w:eastAsia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4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0D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4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E27DA"/>
    <w:rPr>
      <w:rFonts w:ascii="Calibri" w:hAnsi="Calibri" w:cs="Times New Roman"/>
      <w:sz w:val="22"/>
      <w:szCs w:val="22"/>
    </w:rPr>
  </w:style>
  <w:style w:type="paragraph" w:styleId="ac">
    <w:name w:val="footer"/>
    <w:basedOn w:val="a"/>
    <w:link w:val="ad"/>
    <w:uiPriority w:val="99"/>
    <w:rsid w:val="004E2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E27DA"/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semiHidden/>
    <w:locked/>
    <w:rsid w:val="0039769D"/>
    <w:rPr>
      <w:rFonts w:ascii="Cambria" w:hAnsi="Cambria"/>
      <w:b/>
      <w:i/>
      <w:sz w:val="28"/>
      <w:lang w:val="ru-RU" w:eastAsia="ru-RU"/>
    </w:rPr>
  </w:style>
  <w:style w:type="character" w:customStyle="1" w:styleId="c11">
    <w:name w:val="c11"/>
    <w:uiPriority w:val="99"/>
    <w:rsid w:val="0039769D"/>
  </w:style>
  <w:style w:type="paragraph" w:styleId="ae">
    <w:name w:val="No Spacing"/>
    <w:link w:val="af"/>
    <w:uiPriority w:val="99"/>
    <w:qFormat/>
    <w:rsid w:val="0039769D"/>
    <w:rPr>
      <w:rFonts w:ascii="Calibri" w:eastAsia="Times New Roman" w:hAnsi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39769D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2017-02-15T09:07:00Z</dcterms:created>
  <dcterms:modified xsi:type="dcterms:W3CDTF">2017-02-15T09:55:00Z</dcterms:modified>
</cp:coreProperties>
</file>